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630E2" w14:textId="6548A1F8" w:rsidR="00D7050F" w:rsidRDefault="00D7050F">
      <w:r>
        <w:rPr>
          <w:noProof/>
        </w:rPr>
        <w:drawing>
          <wp:inline distT="0" distB="0" distL="0" distR="0" wp14:anchorId="45BECFDE" wp14:editId="44394CEB">
            <wp:extent cx="5401429" cy="495369"/>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iu logo pic.png"/>
                    <pic:cNvPicPr/>
                  </pic:nvPicPr>
                  <pic:blipFill>
                    <a:blip r:embed="rId6">
                      <a:extLst>
                        <a:ext uri="{28A0092B-C50C-407E-A947-70E740481C1C}">
                          <a14:useLocalDpi xmlns:a14="http://schemas.microsoft.com/office/drawing/2010/main" val="0"/>
                        </a:ext>
                      </a:extLst>
                    </a:blip>
                    <a:stretch>
                      <a:fillRect/>
                    </a:stretch>
                  </pic:blipFill>
                  <pic:spPr>
                    <a:xfrm>
                      <a:off x="0" y="0"/>
                      <a:ext cx="5401429" cy="495369"/>
                    </a:xfrm>
                    <a:prstGeom prst="rect">
                      <a:avLst/>
                    </a:prstGeom>
                  </pic:spPr>
                </pic:pic>
              </a:graphicData>
            </a:graphic>
          </wp:inline>
        </w:drawing>
      </w:r>
    </w:p>
    <w:p w14:paraId="2E7A95B0" w14:textId="2FCD5EAD" w:rsidR="00D7050F" w:rsidRPr="00904A73" w:rsidRDefault="00D7050F">
      <w:pPr>
        <w:rPr>
          <w:rFonts w:ascii="Times New Roman" w:hAnsi="Times New Roman" w:cs="Times New Roman"/>
          <w:sz w:val="24"/>
          <w:szCs w:val="24"/>
        </w:rPr>
      </w:pPr>
    </w:p>
    <w:p w14:paraId="74B5CF3D" w14:textId="58837657" w:rsidR="00D7050F" w:rsidRPr="009E7DD9" w:rsidRDefault="00904A73" w:rsidP="00904A73">
      <w:pPr>
        <w:jc w:val="center"/>
        <w:rPr>
          <w:rFonts w:ascii="Times New Roman" w:hAnsi="Times New Roman" w:cs="Times New Roman"/>
          <w:sz w:val="24"/>
          <w:szCs w:val="24"/>
        </w:rPr>
      </w:pPr>
      <w:r w:rsidRPr="009E7DD9">
        <w:rPr>
          <w:rFonts w:ascii="Times New Roman" w:hAnsi="Times New Roman" w:cs="Times New Roman"/>
          <w:sz w:val="24"/>
          <w:szCs w:val="24"/>
        </w:rPr>
        <w:t xml:space="preserve">Domonique </w:t>
      </w:r>
      <w:r w:rsidR="006833D0">
        <w:rPr>
          <w:rFonts w:ascii="Times New Roman" w:hAnsi="Times New Roman" w:cs="Times New Roman"/>
          <w:sz w:val="24"/>
          <w:szCs w:val="24"/>
        </w:rPr>
        <w:t>Chantilope-</w:t>
      </w:r>
      <w:r w:rsidRPr="009E7DD9">
        <w:rPr>
          <w:rFonts w:ascii="Times New Roman" w:hAnsi="Times New Roman" w:cs="Times New Roman"/>
          <w:sz w:val="24"/>
          <w:szCs w:val="24"/>
        </w:rPr>
        <w:t xml:space="preserve">Watler </w:t>
      </w:r>
    </w:p>
    <w:p w14:paraId="1E514BA6" w14:textId="5A261A65" w:rsidR="00904A73" w:rsidRDefault="0069756C" w:rsidP="00904A73">
      <w:pPr>
        <w:jc w:val="center"/>
        <w:rPr>
          <w:rFonts w:ascii="Times New Roman" w:hAnsi="Times New Roman" w:cs="Times New Roman"/>
          <w:sz w:val="24"/>
          <w:szCs w:val="24"/>
        </w:rPr>
      </w:pPr>
      <w:r w:rsidRPr="009E7DD9">
        <w:rPr>
          <w:rFonts w:ascii="Times New Roman" w:hAnsi="Times New Roman" w:cs="Times New Roman"/>
          <w:sz w:val="24"/>
          <w:szCs w:val="24"/>
        </w:rPr>
        <w:t xml:space="preserve">ID: </w:t>
      </w:r>
      <w:r w:rsidR="006833D0" w:rsidRPr="006833D0">
        <w:rPr>
          <w:rFonts w:ascii="Times New Roman" w:hAnsi="Times New Roman" w:cs="Times New Roman"/>
          <w:sz w:val="24"/>
          <w:szCs w:val="24"/>
        </w:rPr>
        <w:t>UM92462ED101683</w:t>
      </w:r>
    </w:p>
    <w:p w14:paraId="75867800" w14:textId="77777777" w:rsidR="006F78D2" w:rsidRDefault="006F78D2" w:rsidP="00904A73">
      <w:pPr>
        <w:jc w:val="center"/>
        <w:rPr>
          <w:rFonts w:ascii="Times New Roman" w:hAnsi="Times New Roman" w:cs="Times New Roman"/>
          <w:sz w:val="24"/>
          <w:szCs w:val="24"/>
        </w:rPr>
      </w:pPr>
    </w:p>
    <w:p w14:paraId="151B2204" w14:textId="42A91173" w:rsidR="00904A73" w:rsidRPr="009E7DD9" w:rsidRDefault="0094503B" w:rsidP="00904A73">
      <w:pPr>
        <w:jc w:val="center"/>
        <w:rPr>
          <w:rFonts w:ascii="Times New Roman" w:hAnsi="Times New Roman" w:cs="Times New Roman"/>
          <w:sz w:val="24"/>
          <w:szCs w:val="24"/>
        </w:rPr>
      </w:pPr>
      <w:r w:rsidRPr="0094503B">
        <w:rPr>
          <w:rFonts w:ascii="Times New Roman" w:hAnsi="Times New Roman" w:cs="Times New Roman"/>
          <w:sz w:val="24"/>
          <w:szCs w:val="24"/>
        </w:rPr>
        <w:t>PSE 477</w:t>
      </w:r>
      <w:r w:rsidRPr="0094503B">
        <w:rPr>
          <w:rFonts w:ascii="Times New Roman" w:hAnsi="Times New Roman" w:cs="Times New Roman"/>
          <w:sz w:val="24"/>
          <w:szCs w:val="24"/>
        </w:rPr>
        <w:tab/>
        <w:t>Pedagogy Seminar I</w:t>
      </w:r>
      <w:r w:rsidR="00DE4EF6">
        <w:rPr>
          <w:rFonts w:ascii="Times New Roman" w:hAnsi="Times New Roman" w:cs="Times New Roman"/>
          <w:sz w:val="24"/>
          <w:szCs w:val="24"/>
        </w:rPr>
        <w:t>I</w:t>
      </w:r>
    </w:p>
    <w:p w14:paraId="64104376" w14:textId="5EF9010C" w:rsidR="00904A73" w:rsidRPr="009E7DD9" w:rsidRDefault="00904A73" w:rsidP="00904A73">
      <w:pPr>
        <w:jc w:val="center"/>
        <w:rPr>
          <w:rFonts w:ascii="Times New Roman" w:hAnsi="Times New Roman" w:cs="Times New Roman"/>
          <w:sz w:val="24"/>
          <w:szCs w:val="24"/>
        </w:rPr>
      </w:pPr>
    </w:p>
    <w:p w14:paraId="2C4CFCF3" w14:textId="41A834DB" w:rsidR="0069756C" w:rsidRPr="009E7DD9" w:rsidRDefault="0069756C" w:rsidP="00904A73">
      <w:pPr>
        <w:jc w:val="center"/>
        <w:rPr>
          <w:rFonts w:ascii="Times New Roman" w:hAnsi="Times New Roman" w:cs="Times New Roman"/>
          <w:sz w:val="24"/>
          <w:szCs w:val="24"/>
        </w:rPr>
      </w:pPr>
    </w:p>
    <w:p w14:paraId="6D0095C4" w14:textId="4A7E6E33" w:rsidR="008D008D" w:rsidRPr="009E7DD9" w:rsidRDefault="008D008D" w:rsidP="00904A73">
      <w:pPr>
        <w:jc w:val="center"/>
        <w:rPr>
          <w:rFonts w:ascii="Times New Roman" w:hAnsi="Times New Roman" w:cs="Times New Roman"/>
          <w:sz w:val="24"/>
          <w:szCs w:val="24"/>
        </w:rPr>
      </w:pPr>
    </w:p>
    <w:p w14:paraId="6F5666E0" w14:textId="60B5A319" w:rsidR="008D008D" w:rsidRPr="009E7DD9" w:rsidRDefault="008D008D" w:rsidP="00904A73">
      <w:pPr>
        <w:jc w:val="center"/>
        <w:rPr>
          <w:rFonts w:ascii="Times New Roman" w:hAnsi="Times New Roman" w:cs="Times New Roman"/>
          <w:sz w:val="24"/>
          <w:szCs w:val="24"/>
        </w:rPr>
      </w:pPr>
    </w:p>
    <w:p w14:paraId="333EDC83" w14:textId="57FACFD7" w:rsidR="008D008D" w:rsidRPr="009E7DD9" w:rsidRDefault="008D008D" w:rsidP="00904A73">
      <w:pPr>
        <w:jc w:val="center"/>
        <w:rPr>
          <w:rFonts w:ascii="Times New Roman" w:hAnsi="Times New Roman" w:cs="Times New Roman"/>
          <w:sz w:val="24"/>
          <w:szCs w:val="24"/>
        </w:rPr>
      </w:pPr>
    </w:p>
    <w:p w14:paraId="4C045C8C" w14:textId="5E5F40D9" w:rsidR="008D008D" w:rsidRPr="009E7DD9" w:rsidRDefault="008D008D" w:rsidP="00904A73">
      <w:pPr>
        <w:jc w:val="center"/>
        <w:rPr>
          <w:rFonts w:ascii="Times New Roman" w:hAnsi="Times New Roman" w:cs="Times New Roman"/>
          <w:sz w:val="24"/>
          <w:szCs w:val="24"/>
        </w:rPr>
      </w:pPr>
    </w:p>
    <w:p w14:paraId="0747A472" w14:textId="627C5432" w:rsidR="008D008D" w:rsidRPr="009E7DD9" w:rsidRDefault="008D008D" w:rsidP="00904A73">
      <w:pPr>
        <w:jc w:val="center"/>
        <w:rPr>
          <w:rFonts w:ascii="Times New Roman" w:hAnsi="Times New Roman" w:cs="Times New Roman"/>
          <w:sz w:val="24"/>
          <w:szCs w:val="24"/>
        </w:rPr>
      </w:pPr>
    </w:p>
    <w:p w14:paraId="56B6F780" w14:textId="4441D493" w:rsidR="008D008D" w:rsidRPr="009E7DD9" w:rsidRDefault="008D008D" w:rsidP="00904A73">
      <w:pPr>
        <w:jc w:val="center"/>
        <w:rPr>
          <w:rFonts w:ascii="Times New Roman" w:hAnsi="Times New Roman" w:cs="Times New Roman"/>
          <w:sz w:val="24"/>
          <w:szCs w:val="24"/>
        </w:rPr>
      </w:pPr>
    </w:p>
    <w:p w14:paraId="2C84D489" w14:textId="77777777" w:rsidR="008D008D" w:rsidRPr="009E7DD9" w:rsidRDefault="008D008D" w:rsidP="00904A73">
      <w:pPr>
        <w:jc w:val="center"/>
        <w:rPr>
          <w:rFonts w:ascii="Times New Roman" w:hAnsi="Times New Roman" w:cs="Times New Roman"/>
          <w:sz w:val="24"/>
          <w:szCs w:val="24"/>
        </w:rPr>
      </w:pPr>
    </w:p>
    <w:p w14:paraId="0CF086CE" w14:textId="02704D47" w:rsidR="008D008D" w:rsidRDefault="008D008D" w:rsidP="00904A73">
      <w:pPr>
        <w:jc w:val="center"/>
        <w:rPr>
          <w:rFonts w:ascii="Times New Roman" w:hAnsi="Times New Roman" w:cs="Times New Roman"/>
          <w:sz w:val="24"/>
          <w:szCs w:val="24"/>
        </w:rPr>
      </w:pPr>
    </w:p>
    <w:p w14:paraId="653EE50C" w14:textId="77777777" w:rsidR="006833D0" w:rsidRDefault="006833D0" w:rsidP="00904A73">
      <w:pPr>
        <w:jc w:val="center"/>
        <w:rPr>
          <w:rFonts w:ascii="Times New Roman" w:hAnsi="Times New Roman" w:cs="Times New Roman"/>
          <w:sz w:val="24"/>
          <w:szCs w:val="24"/>
        </w:rPr>
      </w:pPr>
    </w:p>
    <w:p w14:paraId="65AE437D" w14:textId="77777777" w:rsidR="006833D0" w:rsidRDefault="006833D0" w:rsidP="00904A73">
      <w:pPr>
        <w:jc w:val="center"/>
        <w:rPr>
          <w:rFonts w:ascii="Times New Roman" w:hAnsi="Times New Roman" w:cs="Times New Roman"/>
          <w:sz w:val="24"/>
          <w:szCs w:val="24"/>
        </w:rPr>
      </w:pPr>
    </w:p>
    <w:p w14:paraId="236C7D17" w14:textId="77777777" w:rsidR="006833D0" w:rsidRDefault="006833D0" w:rsidP="00904A73">
      <w:pPr>
        <w:jc w:val="center"/>
        <w:rPr>
          <w:rFonts w:ascii="Times New Roman" w:hAnsi="Times New Roman" w:cs="Times New Roman"/>
          <w:sz w:val="24"/>
          <w:szCs w:val="24"/>
        </w:rPr>
      </w:pPr>
    </w:p>
    <w:p w14:paraId="062F574E" w14:textId="77777777" w:rsidR="006833D0" w:rsidRDefault="006833D0" w:rsidP="00904A73">
      <w:pPr>
        <w:jc w:val="center"/>
        <w:rPr>
          <w:rFonts w:ascii="Times New Roman" w:hAnsi="Times New Roman" w:cs="Times New Roman"/>
          <w:sz w:val="24"/>
          <w:szCs w:val="24"/>
        </w:rPr>
      </w:pPr>
    </w:p>
    <w:p w14:paraId="4B312B70" w14:textId="77777777" w:rsidR="006833D0" w:rsidRPr="009E7DD9" w:rsidRDefault="006833D0" w:rsidP="00904A73">
      <w:pPr>
        <w:jc w:val="center"/>
        <w:rPr>
          <w:rFonts w:ascii="Times New Roman" w:hAnsi="Times New Roman" w:cs="Times New Roman"/>
          <w:sz w:val="24"/>
          <w:szCs w:val="24"/>
        </w:rPr>
      </w:pPr>
    </w:p>
    <w:p w14:paraId="632ACE97" w14:textId="77777777" w:rsidR="00800336" w:rsidRDefault="00800336" w:rsidP="00904A73">
      <w:pPr>
        <w:jc w:val="center"/>
        <w:rPr>
          <w:rFonts w:ascii="Times New Roman" w:hAnsi="Times New Roman" w:cs="Times New Roman"/>
          <w:sz w:val="24"/>
          <w:szCs w:val="24"/>
        </w:rPr>
      </w:pPr>
    </w:p>
    <w:p w14:paraId="65E0D6ED" w14:textId="77777777" w:rsidR="00800336" w:rsidRDefault="00800336" w:rsidP="00904A73">
      <w:pPr>
        <w:jc w:val="center"/>
        <w:rPr>
          <w:rFonts w:ascii="Times New Roman" w:hAnsi="Times New Roman" w:cs="Times New Roman"/>
          <w:sz w:val="24"/>
          <w:szCs w:val="24"/>
        </w:rPr>
      </w:pPr>
    </w:p>
    <w:p w14:paraId="2951585D" w14:textId="3CF3B95E" w:rsidR="008D008D" w:rsidRPr="009E7DD9" w:rsidRDefault="008D008D" w:rsidP="007E68BA">
      <w:pPr>
        <w:jc w:val="center"/>
        <w:rPr>
          <w:rFonts w:ascii="Times New Roman" w:hAnsi="Times New Roman" w:cs="Times New Roman"/>
          <w:sz w:val="24"/>
          <w:szCs w:val="24"/>
        </w:rPr>
      </w:pPr>
      <w:r w:rsidRPr="009E7DD9">
        <w:rPr>
          <w:rFonts w:ascii="Times New Roman" w:hAnsi="Times New Roman" w:cs="Times New Roman"/>
          <w:sz w:val="24"/>
          <w:szCs w:val="24"/>
        </w:rPr>
        <w:t>ATLANTIC INTERNATIONAL UNIVERSITY</w:t>
      </w:r>
    </w:p>
    <w:p w14:paraId="175712F0" w14:textId="027E48C0" w:rsidR="008D008D" w:rsidRDefault="008D008D" w:rsidP="00904A73">
      <w:pPr>
        <w:jc w:val="center"/>
      </w:pPr>
    </w:p>
    <w:p w14:paraId="41EBB7AC" w14:textId="77777777" w:rsidR="007E68BA" w:rsidRDefault="007E68BA" w:rsidP="007E68BA"/>
    <w:p w14:paraId="6B12DABF" w14:textId="77777777" w:rsidR="0094503B" w:rsidRDefault="0094503B" w:rsidP="007E68BA"/>
    <w:p w14:paraId="10791D2D" w14:textId="6D1B0DC2" w:rsidR="008D008D" w:rsidRPr="009E7DD9" w:rsidRDefault="008D008D" w:rsidP="007E68BA">
      <w:pPr>
        <w:rPr>
          <w:rFonts w:ascii="Times New Roman" w:hAnsi="Times New Roman" w:cs="Times New Roman"/>
          <w:sz w:val="24"/>
          <w:szCs w:val="24"/>
          <w:u w:val="single"/>
        </w:rPr>
      </w:pPr>
      <w:r w:rsidRPr="009E7DD9">
        <w:rPr>
          <w:rFonts w:ascii="Times New Roman" w:hAnsi="Times New Roman" w:cs="Times New Roman"/>
          <w:sz w:val="24"/>
          <w:szCs w:val="24"/>
          <w:u w:val="single"/>
        </w:rPr>
        <w:lastRenderedPageBreak/>
        <w:t>Table of Contents</w:t>
      </w:r>
    </w:p>
    <w:p w14:paraId="4FB75000" w14:textId="77777777" w:rsidR="008D008D" w:rsidRPr="008D008D" w:rsidRDefault="008D008D" w:rsidP="008D008D">
      <w:pPr>
        <w:jc w:val="center"/>
        <w:rPr>
          <w:sz w:val="24"/>
          <w:szCs w:val="24"/>
          <w:u w:val="single"/>
        </w:rPr>
      </w:pPr>
    </w:p>
    <w:p w14:paraId="531B4473" w14:textId="11C99177" w:rsidR="008D008D" w:rsidRDefault="00E8414D" w:rsidP="00E8414D">
      <w:pPr>
        <w:jc w:val="both"/>
        <w:rPr>
          <w:rFonts w:ascii="Times New Roman" w:hAnsi="Times New Roman" w:cs="Times New Roman"/>
          <w:sz w:val="24"/>
          <w:szCs w:val="24"/>
        </w:rPr>
      </w:pPr>
      <w:r>
        <w:rPr>
          <w:rFonts w:ascii="Times New Roman" w:hAnsi="Times New Roman" w:cs="Times New Roman"/>
          <w:sz w:val="24"/>
          <w:szCs w:val="24"/>
        </w:rPr>
        <w:t>Introduction ……… Page 3</w:t>
      </w:r>
    </w:p>
    <w:p w14:paraId="045AC069" w14:textId="77777777" w:rsidR="00E8414D" w:rsidRDefault="00E8414D" w:rsidP="00E8414D">
      <w:pPr>
        <w:jc w:val="both"/>
        <w:rPr>
          <w:rFonts w:ascii="Times New Roman" w:hAnsi="Times New Roman" w:cs="Times New Roman"/>
          <w:sz w:val="24"/>
          <w:szCs w:val="24"/>
        </w:rPr>
      </w:pPr>
    </w:p>
    <w:p w14:paraId="6E29C74C" w14:textId="7476B736" w:rsidR="00E8414D" w:rsidRDefault="00E8414D" w:rsidP="00E8414D">
      <w:pPr>
        <w:jc w:val="both"/>
        <w:rPr>
          <w:rFonts w:ascii="Times New Roman" w:hAnsi="Times New Roman" w:cs="Times New Roman"/>
          <w:sz w:val="24"/>
          <w:szCs w:val="24"/>
        </w:rPr>
      </w:pPr>
      <w:r>
        <w:rPr>
          <w:rFonts w:ascii="Times New Roman" w:hAnsi="Times New Roman" w:cs="Times New Roman"/>
          <w:sz w:val="24"/>
          <w:szCs w:val="24"/>
        </w:rPr>
        <w:t>Description ………. Page 4</w:t>
      </w:r>
    </w:p>
    <w:p w14:paraId="095F8A82" w14:textId="31514251" w:rsidR="00A06178" w:rsidRDefault="00A06178" w:rsidP="00E8414D">
      <w:pPr>
        <w:jc w:val="both"/>
        <w:rPr>
          <w:rFonts w:ascii="Times New Roman" w:hAnsi="Times New Roman" w:cs="Times New Roman"/>
          <w:sz w:val="24"/>
          <w:szCs w:val="24"/>
        </w:rPr>
      </w:pPr>
    </w:p>
    <w:p w14:paraId="1569F3E5" w14:textId="702DBB48" w:rsidR="00A06178" w:rsidRDefault="00A06178" w:rsidP="00E8414D">
      <w:pPr>
        <w:jc w:val="both"/>
        <w:rPr>
          <w:rFonts w:ascii="Times New Roman" w:hAnsi="Times New Roman" w:cs="Times New Roman"/>
          <w:sz w:val="24"/>
          <w:szCs w:val="24"/>
        </w:rPr>
      </w:pPr>
      <w:r>
        <w:rPr>
          <w:rFonts w:ascii="Times New Roman" w:hAnsi="Times New Roman" w:cs="Times New Roman"/>
          <w:sz w:val="24"/>
          <w:szCs w:val="24"/>
        </w:rPr>
        <w:t>General analysis……Page 5</w:t>
      </w:r>
    </w:p>
    <w:p w14:paraId="70DA4B3D" w14:textId="77777777" w:rsidR="009A733A" w:rsidRDefault="009A733A" w:rsidP="00E8414D">
      <w:pPr>
        <w:jc w:val="both"/>
        <w:rPr>
          <w:rFonts w:ascii="Times New Roman" w:hAnsi="Times New Roman" w:cs="Times New Roman"/>
          <w:sz w:val="24"/>
          <w:szCs w:val="24"/>
        </w:rPr>
      </w:pPr>
    </w:p>
    <w:p w14:paraId="31F677D4" w14:textId="5364B631" w:rsidR="00A06178" w:rsidRDefault="009A733A" w:rsidP="00E8414D">
      <w:pPr>
        <w:jc w:val="both"/>
        <w:rPr>
          <w:rFonts w:ascii="Times New Roman" w:hAnsi="Times New Roman" w:cs="Times New Roman"/>
          <w:sz w:val="24"/>
          <w:szCs w:val="24"/>
        </w:rPr>
      </w:pPr>
      <w:r w:rsidRPr="009A733A">
        <w:rPr>
          <w:rFonts w:ascii="Times New Roman" w:hAnsi="Times New Roman" w:cs="Times New Roman"/>
          <w:sz w:val="24"/>
          <w:szCs w:val="24"/>
        </w:rPr>
        <w:t>Actualization</w:t>
      </w:r>
      <w:r>
        <w:rPr>
          <w:rFonts w:ascii="Times New Roman" w:hAnsi="Times New Roman" w:cs="Times New Roman"/>
          <w:sz w:val="24"/>
          <w:szCs w:val="24"/>
        </w:rPr>
        <w:t xml:space="preserve">………. Page </w:t>
      </w:r>
      <w:r w:rsidR="00162334">
        <w:rPr>
          <w:rFonts w:ascii="Times New Roman" w:hAnsi="Times New Roman" w:cs="Times New Roman"/>
          <w:sz w:val="24"/>
          <w:szCs w:val="24"/>
        </w:rPr>
        <w:t>6</w:t>
      </w:r>
    </w:p>
    <w:p w14:paraId="118EEB3F" w14:textId="77777777" w:rsidR="00A06178" w:rsidRDefault="00A06178" w:rsidP="00E8414D">
      <w:pPr>
        <w:jc w:val="both"/>
        <w:rPr>
          <w:rFonts w:ascii="Times New Roman" w:hAnsi="Times New Roman" w:cs="Times New Roman"/>
          <w:sz w:val="24"/>
          <w:szCs w:val="24"/>
        </w:rPr>
      </w:pPr>
    </w:p>
    <w:p w14:paraId="5B6FC92A" w14:textId="0DC508AE" w:rsidR="00E8414D" w:rsidRDefault="009A733A" w:rsidP="00E8414D">
      <w:pPr>
        <w:jc w:val="both"/>
        <w:rPr>
          <w:rFonts w:ascii="Times New Roman" w:hAnsi="Times New Roman" w:cs="Times New Roman"/>
          <w:sz w:val="24"/>
          <w:szCs w:val="24"/>
        </w:rPr>
      </w:pPr>
      <w:r w:rsidRPr="009A733A">
        <w:rPr>
          <w:rFonts w:ascii="Times New Roman" w:hAnsi="Times New Roman" w:cs="Times New Roman"/>
          <w:sz w:val="24"/>
          <w:szCs w:val="24"/>
        </w:rPr>
        <w:t>Discussions</w:t>
      </w:r>
      <w:r>
        <w:rPr>
          <w:rFonts w:ascii="Times New Roman" w:hAnsi="Times New Roman" w:cs="Times New Roman"/>
          <w:sz w:val="24"/>
          <w:szCs w:val="24"/>
        </w:rPr>
        <w:t xml:space="preserve">……… Page </w:t>
      </w:r>
      <w:r w:rsidR="00162334">
        <w:rPr>
          <w:rFonts w:ascii="Times New Roman" w:hAnsi="Times New Roman" w:cs="Times New Roman"/>
          <w:sz w:val="24"/>
          <w:szCs w:val="24"/>
        </w:rPr>
        <w:t>7</w:t>
      </w:r>
    </w:p>
    <w:p w14:paraId="6F10418F" w14:textId="5DB00E39" w:rsidR="009A733A" w:rsidRDefault="009A733A" w:rsidP="00E8414D">
      <w:pPr>
        <w:jc w:val="both"/>
        <w:rPr>
          <w:rFonts w:ascii="Times New Roman" w:hAnsi="Times New Roman" w:cs="Times New Roman"/>
          <w:sz w:val="24"/>
          <w:szCs w:val="24"/>
        </w:rPr>
      </w:pPr>
    </w:p>
    <w:p w14:paraId="461E838A" w14:textId="761D200D" w:rsidR="009A733A" w:rsidRDefault="009A733A" w:rsidP="00E8414D">
      <w:pPr>
        <w:jc w:val="both"/>
        <w:rPr>
          <w:rFonts w:ascii="Times New Roman" w:hAnsi="Times New Roman" w:cs="Times New Roman"/>
          <w:sz w:val="24"/>
          <w:szCs w:val="24"/>
        </w:rPr>
      </w:pPr>
      <w:r w:rsidRPr="009A733A">
        <w:rPr>
          <w:rFonts w:ascii="Times New Roman" w:hAnsi="Times New Roman" w:cs="Times New Roman"/>
          <w:sz w:val="24"/>
          <w:szCs w:val="24"/>
        </w:rPr>
        <w:t>General Recommendations</w:t>
      </w:r>
      <w:r>
        <w:rPr>
          <w:rFonts w:ascii="Times New Roman" w:hAnsi="Times New Roman" w:cs="Times New Roman"/>
          <w:sz w:val="24"/>
          <w:szCs w:val="24"/>
        </w:rPr>
        <w:t xml:space="preserve">……Page </w:t>
      </w:r>
      <w:r w:rsidR="00162334">
        <w:rPr>
          <w:rFonts w:ascii="Times New Roman" w:hAnsi="Times New Roman" w:cs="Times New Roman"/>
          <w:sz w:val="24"/>
          <w:szCs w:val="24"/>
        </w:rPr>
        <w:t>8</w:t>
      </w:r>
    </w:p>
    <w:p w14:paraId="32AB1515" w14:textId="68549DFE" w:rsidR="009A733A" w:rsidRDefault="009A733A" w:rsidP="00E8414D">
      <w:pPr>
        <w:jc w:val="both"/>
        <w:rPr>
          <w:rFonts w:ascii="Times New Roman" w:hAnsi="Times New Roman" w:cs="Times New Roman"/>
          <w:sz w:val="24"/>
          <w:szCs w:val="24"/>
        </w:rPr>
      </w:pPr>
    </w:p>
    <w:p w14:paraId="113E1189" w14:textId="0F76BBA6" w:rsidR="009A733A" w:rsidRDefault="009A733A" w:rsidP="00E8414D">
      <w:pPr>
        <w:jc w:val="both"/>
        <w:rPr>
          <w:rFonts w:ascii="Times New Roman" w:hAnsi="Times New Roman" w:cs="Times New Roman"/>
          <w:sz w:val="24"/>
          <w:szCs w:val="24"/>
        </w:rPr>
      </w:pPr>
      <w:r w:rsidRPr="009A733A">
        <w:rPr>
          <w:rFonts w:ascii="Times New Roman" w:hAnsi="Times New Roman" w:cs="Times New Roman"/>
          <w:sz w:val="24"/>
          <w:szCs w:val="24"/>
        </w:rPr>
        <w:t>References</w:t>
      </w:r>
      <w:r>
        <w:rPr>
          <w:rFonts w:ascii="Times New Roman" w:hAnsi="Times New Roman" w:cs="Times New Roman"/>
          <w:sz w:val="24"/>
          <w:szCs w:val="24"/>
        </w:rPr>
        <w:t xml:space="preserve">……… Page </w:t>
      </w:r>
      <w:r w:rsidR="00162334">
        <w:rPr>
          <w:rFonts w:ascii="Times New Roman" w:hAnsi="Times New Roman" w:cs="Times New Roman"/>
          <w:sz w:val="24"/>
          <w:szCs w:val="24"/>
        </w:rPr>
        <w:t>9</w:t>
      </w:r>
    </w:p>
    <w:p w14:paraId="16B23C94" w14:textId="77777777" w:rsidR="009A733A" w:rsidRDefault="009A733A" w:rsidP="00E8414D">
      <w:pPr>
        <w:jc w:val="both"/>
        <w:rPr>
          <w:rFonts w:ascii="Times New Roman" w:hAnsi="Times New Roman" w:cs="Times New Roman"/>
          <w:sz w:val="24"/>
          <w:szCs w:val="24"/>
        </w:rPr>
      </w:pPr>
    </w:p>
    <w:p w14:paraId="4A04F820" w14:textId="77777777" w:rsidR="009A733A" w:rsidRDefault="009A733A" w:rsidP="00E8414D">
      <w:pPr>
        <w:jc w:val="both"/>
        <w:rPr>
          <w:rFonts w:ascii="Times New Roman" w:hAnsi="Times New Roman" w:cs="Times New Roman"/>
          <w:sz w:val="24"/>
          <w:szCs w:val="24"/>
        </w:rPr>
      </w:pPr>
    </w:p>
    <w:p w14:paraId="4BCD6101" w14:textId="77777777" w:rsidR="00D061B0" w:rsidRDefault="00D061B0" w:rsidP="00E8414D">
      <w:pPr>
        <w:jc w:val="both"/>
        <w:rPr>
          <w:rFonts w:ascii="Times New Roman" w:hAnsi="Times New Roman" w:cs="Times New Roman"/>
          <w:sz w:val="24"/>
          <w:szCs w:val="24"/>
        </w:rPr>
      </w:pPr>
    </w:p>
    <w:p w14:paraId="409716AC" w14:textId="77777777" w:rsidR="00B34FDA" w:rsidRDefault="00B34FDA" w:rsidP="00967E54">
      <w:pPr>
        <w:spacing w:line="480" w:lineRule="auto"/>
        <w:jc w:val="both"/>
        <w:rPr>
          <w:rFonts w:ascii="Times New Roman" w:hAnsi="Times New Roman" w:cs="Times New Roman"/>
          <w:sz w:val="24"/>
          <w:szCs w:val="24"/>
        </w:rPr>
      </w:pPr>
    </w:p>
    <w:p w14:paraId="06B87DB0" w14:textId="77777777" w:rsidR="007E68BA" w:rsidRDefault="007E68BA" w:rsidP="00967E54">
      <w:pPr>
        <w:spacing w:line="480" w:lineRule="auto"/>
        <w:jc w:val="both"/>
        <w:rPr>
          <w:rFonts w:ascii="Times New Roman" w:hAnsi="Times New Roman" w:cs="Times New Roman"/>
          <w:sz w:val="24"/>
          <w:szCs w:val="24"/>
        </w:rPr>
      </w:pPr>
    </w:p>
    <w:p w14:paraId="03C7FA3C" w14:textId="77777777" w:rsidR="007E68BA" w:rsidRDefault="007E68BA" w:rsidP="00967E54">
      <w:pPr>
        <w:spacing w:line="480" w:lineRule="auto"/>
        <w:jc w:val="both"/>
        <w:rPr>
          <w:rFonts w:ascii="Times New Roman" w:hAnsi="Times New Roman" w:cs="Times New Roman"/>
          <w:sz w:val="24"/>
          <w:szCs w:val="24"/>
        </w:rPr>
      </w:pPr>
    </w:p>
    <w:p w14:paraId="4C18E2FF" w14:textId="77777777" w:rsidR="007E68BA" w:rsidRDefault="007E68BA" w:rsidP="00967E54">
      <w:pPr>
        <w:spacing w:line="480" w:lineRule="auto"/>
        <w:jc w:val="both"/>
        <w:rPr>
          <w:rFonts w:ascii="Times New Roman" w:hAnsi="Times New Roman" w:cs="Times New Roman"/>
          <w:sz w:val="24"/>
          <w:szCs w:val="24"/>
        </w:rPr>
      </w:pPr>
    </w:p>
    <w:p w14:paraId="4FCB00D5" w14:textId="77777777" w:rsidR="007E68BA" w:rsidRDefault="007E68BA" w:rsidP="00967E54">
      <w:pPr>
        <w:spacing w:line="480" w:lineRule="auto"/>
        <w:jc w:val="both"/>
        <w:rPr>
          <w:rFonts w:ascii="Times New Roman" w:hAnsi="Times New Roman" w:cs="Times New Roman"/>
          <w:sz w:val="24"/>
          <w:szCs w:val="24"/>
        </w:rPr>
      </w:pPr>
    </w:p>
    <w:p w14:paraId="27722A91" w14:textId="77777777" w:rsidR="007E68BA" w:rsidRDefault="007E68BA" w:rsidP="00967E54">
      <w:pPr>
        <w:spacing w:line="480" w:lineRule="auto"/>
        <w:jc w:val="both"/>
        <w:rPr>
          <w:rFonts w:ascii="Times New Roman" w:hAnsi="Times New Roman" w:cs="Times New Roman"/>
          <w:sz w:val="24"/>
          <w:szCs w:val="24"/>
        </w:rPr>
      </w:pPr>
    </w:p>
    <w:p w14:paraId="50425F53" w14:textId="77777777" w:rsidR="007A14C0" w:rsidRDefault="007A14C0" w:rsidP="00967E54">
      <w:pPr>
        <w:spacing w:line="480" w:lineRule="auto"/>
        <w:jc w:val="both"/>
        <w:rPr>
          <w:rFonts w:ascii="Times New Roman" w:hAnsi="Times New Roman" w:cs="Times New Roman"/>
          <w:sz w:val="24"/>
          <w:szCs w:val="24"/>
        </w:rPr>
      </w:pPr>
    </w:p>
    <w:p w14:paraId="0A338362" w14:textId="7D4EB9FF" w:rsidR="00026E82" w:rsidRDefault="002A602B" w:rsidP="00967E54">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Introduction </w:t>
      </w:r>
    </w:p>
    <w:p w14:paraId="4B51C8A2" w14:textId="145772C6" w:rsidR="00013430" w:rsidRDefault="00013430" w:rsidP="00013430">
      <w:pPr>
        <w:spacing w:line="480" w:lineRule="auto"/>
        <w:rPr>
          <w:rFonts w:ascii="Times New Roman" w:hAnsi="Times New Roman" w:cs="Times New Roman"/>
          <w:sz w:val="24"/>
          <w:szCs w:val="24"/>
        </w:rPr>
      </w:pPr>
      <w:r w:rsidRPr="00013430">
        <w:rPr>
          <w:rFonts w:ascii="Times New Roman" w:hAnsi="Times New Roman" w:cs="Times New Roman"/>
          <w:sz w:val="24"/>
          <w:szCs w:val="24"/>
        </w:rPr>
        <w:t xml:space="preserve">Pedagogy Seminar II has provided a critical platform to deepen my understanding of effective teaching practices within the subjects of History, Geography, and Religious Education (RE). These disciplines not only convey essential knowledge about the world and its diverse cultures, but also foster critical thinking, empathy, and a sense of identity among learners. Throughout the seminar, I engaged with a range of pedagogical theories and classroom strategies that emphasized the importance of inquiry-based learning, contextual understanding, and inclusive education. This essay reflects on the core themes and insights from the seminar, examining how they have informed </w:t>
      </w:r>
      <w:r w:rsidR="00523095" w:rsidRPr="00013430">
        <w:rPr>
          <w:rFonts w:ascii="Times New Roman" w:hAnsi="Times New Roman" w:cs="Times New Roman"/>
          <w:sz w:val="24"/>
          <w:szCs w:val="24"/>
        </w:rPr>
        <w:t>me of my</w:t>
      </w:r>
      <w:r w:rsidRPr="00013430">
        <w:rPr>
          <w:rFonts w:ascii="Times New Roman" w:hAnsi="Times New Roman" w:cs="Times New Roman"/>
          <w:sz w:val="24"/>
          <w:szCs w:val="24"/>
        </w:rPr>
        <w:t xml:space="preserve"> approach to planning and delivering meaningful and engaging lessons in History, Geography, and RE. Particular attention is given to the role of reflective practice, cross-curricular connections, and the development of students’ moral and cultural awareness.</w:t>
      </w:r>
    </w:p>
    <w:p w14:paraId="4450CB58" w14:textId="7EEF32E8" w:rsidR="00013430" w:rsidRDefault="00013430" w:rsidP="00013430">
      <w:pPr>
        <w:spacing w:line="480" w:lineRule="auto"/>
        <w:rPr>
          <w:rFonts w:ascii="Times New Roman" w:hAnsi="Times New Roman" w:cs="Times New Roman"/>
          <w:sz w:val="24"/>
          <w:szCs w:val="24"/>
        </w:rPr>
      </w:pPr>
      <w:r>
        <w:rPr>
          <w:rFonts w:ascii="Times New Roman" w:hAnsi="Times New Roman" w:cs="Times New Roman"/>
          <w:sz w:val="24"/>
          <w:szCs w:val="24"/>
        </w:rPr>
        <w:t xml:space="preserve">In my experience it was </w:t>
      </w:r>
      <w:proofErr w:type="gramStart"/>
      <w:r w:rsidR="00523095">
        <w:rPr>
          <w:rFonts w:ascii="Times New Roman" w:hAnsi="Times New Roman" w:cs="Times New Roman"/>
          <w:sz w:val="24"/>
          <w:szCs w:val="24"/>
        </w:rPr>
        <w:t>an</w:t>
      </w:r>
      <w:r>
        <w:rPr>
          <w:rFonts w:ascii="Times New Roman" w:hAnsi="Times New Roman" w:cs="Times New Roman"/>
          <w:sz w:val="24"/>
          <w:szCs w:val="24"/>
        </w:rPr>
        <w:t xml:space="preserve"> informative</w:t>
      </w:r>
      <w:proofErr w:type="gramEnd"/>
      <w:r>
        <w:rPr>
          <w:rFonts w:ascii="Times New Roman" w:hAnsi="Times New Roman" w:cs="Times New Roman"/>
          <w:sz w:val="24"/>
          <w:szCs w:val="24"/>
        </w:rPr>
        <w:t>, interactive and I was provided with feedback on my strengths and areas that needed to be worked on.</w:t>
      </w:r>
    </w:p>
    <w:p w14:paraId="6CF1D6DC" w14:textId="051BCB7E" w:rsidR="00013430" w:rsidRDefault="00013430" w:rsidP="00523095">
      <w:pPr>
        <w:spacing w:line="480" w:lineRule="auto"/>
        <w:rPr>
          <w:rFonts w:ascii="Times New Roman" w:hAnsi="Times New Roman" w:cs="Times New Roman"/>
          <w:sz w:val="24"/>
          <w:szCs w:val="24"/>
        </w:rPr>
      </w:pPr>
      <w:r>
        <w:rPr>
          <w:rFonts w:ascii="Times New Roman" w:hAnsi="Times New Roman" w:cs="Times New Roman"/>
          <w:sz w:val="24"/>
          <w:szCs w:val="24"/>
        </w:rPr>
        <w:t xml:space="preserve">According to </w:t>
      </w:r>
      <w:r w:rsidR="00523095">
        <w:rPr>
          <w:rFonts w:ascii="Times New Roman" w:hAnsi="Times New Roman" w:cs="Times New Roman"/>
          <w:sz w:val="24"/>
          <w:szCs w:val="24"/>
        </w:rPr>
        <w:t xml:space="preserve">Zimmerman and McMeekin (2019), </w:t>
      </w:r>
      <w:r w:rsidR="00523095" w:rsidRPr="00523095">
        <w:rPr>
          <w:rFonts w:ascii="Times New Roman" w:hAnsi="Times New Roman" w:cs="Times New Roman"/>
          <w:sz w:val="24"/>
          <w:szCs w:val="24"/>
        </w:rPr>
        <w:t>several pressing concerns of teachers and researchers who are looking for ways to integrate technology use in and out of their classrooms and assess its usefulness in the learning process.</w:t>
      </w:r>
      <w:r w:rsidR="00523095">
        <w:rPr>
          <w:rFonts w:ascii="Times New Roman" w:hAnsi="Times New Roman" w:cs="Times New Roman"/>
          <w:sz w:val="24"/>
          <w:szCs w:val="24"/>
        </w:rPr>
        <w:t xml:space="preserve"> Equipping</w:t>
      </w:r>
      <w:r w:rsidR="00523095" w:rsidRPr="00523095">
        <w:rPr>
          <w:rFonts w:ascii="Times New Roman" w:hAnsi="Times New Roman" w:cs="Times New Roman"/>
          <w:sz w:val="24"/>
          <w:szCs w:val="24"/>
        </w:rPr>
        <w:t xml:space="preserve"> readers with practical pedagogical information, including methods of implementation and learning assessment, and ideas for how technology can be applied to achieve a wide range of learning objectives.</w:t>
      </w:r>
      <w:r w:rsidR="00523095">
        <w:rPr>
          <w:rFonts w:ascii="Times New Roman" w:hAnsi="Times New Roman" w:cs="Times New Roman"/>
          <w:sz w:val="24"/>
          <w:szCs w:val="24"/>
        </w:rPr>
        <w:t xml:space="preserve"> C</w:t>
      </w:r>
      <w:r w:rsidR="00523095" w:rsidRPr="00523095">
        <w:rPr>
          <w:rFonts w:ascii="Times New Roman" w:hAnsi="Times New Roman" w:cs="Times New Roman"/>
          <w:sz w:val="24"/>
          <w:szCs w:val="24"/>
        </w:rPr>
        <w:t>ultural learning, identity construction, speaking, reading, writing, pronunciation, collaborative online learning, digital and 3D virtual reality games, online text analysis, and participation in online communitie</w:t>
      </w:r>
      <w:r w:rsidR="00523095">
        <w:rPr>
          <w:rFonts w:ascii="Times New Roman" w:hAnsi="Times New Roman" w:cs="Times New Roman"/>
          <w:sz w:val="24"/>
          <w:szCs w:val="24"/>
        </w:rPr>
        <w:t>s are very beneficial.</w:t>
      </w:r>
    </w:p>
    <w:p w14:paraId="0785D413" w14:textId="6A9B6EF2" w:rsidR="00013430" w:rsidRDefault="00013430" w:rsidP="007F71C7">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Description </w:t>
      </w:r>
    </w:p>
    <w:p w14:paraId="48642388" w14:textId="65972783" w:rsidR="00013430" w:rsidRPr="00013430" w:rsidRDefault="00013430" w:rsidP="00013430">
      <w:pPr>
        <w:spacing w:line="480" w:lineRule="auto"/>
        <w:jc w:val="both"/>
        <w:rPr>
          <w:rFonts w:ascii="Times New Roman" w:hAnsi="Times New Roman" w:cs="Times New Roman"/>
          <w:sz w:val="24"/>
          <w:szCs w:val="24"/>
        </w:rPr>
      </w:pPr>
      <w:r w:rsidRPr="00013430">
        <w:rPr>
          <w:rFonts w:ascii="Times New Roman" w:hAnsi="Times New Roman" w:cs="Times New Roman"/>
          <w:sz w:val="24"/>
          <w:szCs w:val="24"/>
        </w:rPr>
        <w:t>Pedagogy Seminar II built upon the foundational knowledge established in the first seminar by offering more in-depth exploration of subject-specific strategies for teaching History, Geography, and Religious Education. The seminar consisted of a series of interactive sessions, workshops, and peer discussions designed to enhance our pedagogical skills and reflective practices. Key topics included differentiated instruction, curriculum design, assessment for learning, and promoting critical thinking across the humanities.</w:t>
      </w:r>
    </w:p>
    <w:p w14:paraId="45169B6E" w14:textId="72D3ADB2" w:rsidR="00013430" w:rsidRPr="00013430" w:rsidRDefault="00013430" w:rsidP="00013430">
      <w:pPr>
        <w:spacing w:line="480" w:lineRule="auto"/>
        <w:jc w:val="both"/>
        <w:rPr>
          <w:rFonts w:ascii="Times New Roman" w:hAnsi="Times New Roman" w:cs="Times New Roman"/>
          <w:sz w:val="24"/>
          <w:szCs w:val="24"/>
        </w:rPr>
      </w:pPr>
      <w:r w:rsidRPr="00013430">
        <w:rPr>
          <w:rFonts w:ascii="Times New Roman" w:hAnsi="Times New Roman" w:cs="Times New Roman"/>
          <w:sz w:val="24"/>
          <w:szCs w:val="24"/>
        </w:rPr>
        <w:t>In the context of History, we explored how to develop students’ chronological understanding, source analysis skills, and ability to evaluate historical interpretations. For Geography, the focus was on spatial awareness, sustainability, and using real-world case studies to foster global citizenship. In Religious Education, we examined inclusive and respectful approaches to teaching diverse belief systems, encouraging dialogue and understanding in multicultural classrooms.</w:t>
      </w:r>
    </w:p>
    <w:p w14:paraId="4E3DD163" w14:textId="0F55B1EA" w:rsidR="00013430" w:rsidRDefault="00013430" w:rsidP="00013430">
      <w:pPr>
        <w:spacing w:line="480" w:lineRule="auto"/>
        <w:jc w:val="both"/>
        <w:rPr>
          <w:rFonts w:ascii="Times New Roman" w:hAnsi="Times New Roman" w:cs="Times New Roman"/>
          <w:sz w:val="24"/>
          <w:szCs w:val="24"/>
        </w:rPr>
      </w:pPr>
      <w:r w:rsidRPr="00013430">
        <w:rPr>
          <w:rFonts w:ascii="Times New Roman" w:hAnsi="Times New Roman" w:cs="Times New Roman"/>
          <w:sz w:val="24"/>
          <w:szCs w:val="24"/>
        </w:rPr>
        <w:t>Throughout the seminar, we were encouraged to connect theory to practice through lesson planning, microteaching, and critical reflection on classroom experiences. These activities helped to bridge the gap between academic knowledge and practical application, preparing us to become thoughtful, adaptable, and culturally responsive educators.</w:t>
      </w:r>
    </w:p>
    <w:p w14:paraId="56BBA04D" w14:textId="083E6B60" w:rsidR="00370BB3" w:rsidRDefault="00013430" w:rsidP="0001343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According to </w:t>
      </w:r>
      <w:r w:rsidR="00370BB3">
        <w:rPr>
          <w:rFonts w:ascii="Times New Roman" w:hAnsi="Times New Roman" w:cs="Times New Roman"/>
          <w:sz w:val="24"/>
          <w:szCs w:val="24"/>
        </w:rPr>
        <w:t xml:space="preserve">Shafer, Longo. Et al (2017) </w:t>
      </w:r>
      <w:r w:rsidR="00370BB3" w:rsidRPr="00370BB3">
        <w:rPr>
          <w:rFonts w:ascii="Times New Roman" w:hAnsi="Times New Roman" w:cs="Times New Roman"/>
          <w:sz w:val="24"/>
          <w:szCs w:val="24"/>
        </w:rPr>
        <w:t>s the public purposes of higher education are being challenged by the increasing pressures of commodification and market-driven principles, Deliberative Pedagogy argues for colleges and universities to be critical spaces for democratic engagement. The authors build upon contemporary research on participatory approaches to teaching and learning while simultaneously offering a robust introduction to the theory and practice of deliberative pedagogy as a new educational model for civic life.</w:t>
      </w:r>
    </w:p>
    <w:p w14:paraId="0909ACD7" w14:textId="76096E4D" w:rsidR="00013430" w:rsidRDefault="00013430" w:rsidP="00013430">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General Analysis </w:t>
      </w:r>
    </w:p>
    <w:p w14:paraId="74E180BC" w14:textId="4990292D" w:rsidR="00E97BA9" w:rsidRPr="00E97BA9" w:rsidRDefault="00E97BA9" w:rsidP="00E97BA9">
      <w:pPr>
        <w:spacing w:line="480" w:lineRule="auto"/>
        <w:jc w:val="both"/>
        <w:rPr>
          <w:rFonts w:ascii="Times New Roman" w:hAnsi="Times New Roman" w:cs="Times New Roman"/>
          <w:sz w:val="24"/>
          <w:szCs w:val="24"/>
        </w:rPr>
      </w:pPr>
      <w:r w:rsidRPr="00E97BA9">
        <w:rPr>
          <w:rFonts w:ascii="Times New Roman" w:hAnsi="Times New Roman" w:cs="Times New Roman"/>
          <w:sz w:val="24"/>
          <w:szCs w:val="24"/>
        </w:rPr>
        <w:t>The Pedagogy Seminar II offered valuable insights into how effective teaching strategies can be adapted across different humanities subjects, particularly History, Geography, and Religious Education. A recurring theme throughout the seminar was the importance of creating learner-centered environments that promote critical inquiry, empathy, and independent thinking.</w:t>
      </w:r>
    </w:p>
    <w:p w14:paraId="501857CA" w14:textId="77777777" w:rsidR="00E97BA9" w:rsidRDefault="00E97BA9" w:rsidP="00E97BA9">
      <w:pPr>
        <w:spacing w:line="480" w:lineRule="auto"/>
        <w:jc w:val="both"/>
        <w:rPr>
          <w:rFonts w:ascii="Times New Roman" w:hAnsi="Times New Roman" w:cs="Times New Roman"/>
          <w:sz w:val="24"/>
          <w:szCs w:val="24"/>
        </w:rPr>
      </w:pPr>
      <w:r w:rsidRPr="00E97BA9">
        <w:rPr>
          <w:rFonts w:ascii="Times New Roman" w:hAnsi="Times New Roman" w:cs="Times New Roman"/>
          <w:sz w:val="24"/>
          <w:szCs w:val="24"/>
        </w:rPr>
        <w:t>In History, the emphasis on using sources and historical narratives encouraged the development of students’ analytical skills. Activities that focused on interpreting primary and secondary sources, understanding bias, and constructing evidence-based arguments were especially effective in helping students engage with the past in a meaningful way. The seminar highlighted the importance of making history relevant and relatable by connecting past events to present-day issues.</w:t>
      </w:r>
    </w:p>
    <w:p w14:paraId="2E66DB67" w14:textId="65BD7CAD" w:rsidR="00E97BA9" w:rsidRPr="00E97BA9" w:rsidRDefault="00E97BA9" w:rsidP="00E97BA9">
      <w:pPr>
        <w:spacing w:line="480" w:lineRule="auto"/>
        <w:jc w:val="both"/>
        <w:rPr>
          <w:rFonts w:ascii="Times New Roman" w:hAnsi="Times New Roman" w:cs="Times New Roman"/>
          <w:sz w:val="24"/>
          <w:szCs w:val="24"/>
        </w:rPr>
      </w:pPr>
      <w:r w:rsidRPr="00E97BA9">
        <w:rPr>
          <w:rFonts w:ascii="Times New Roman" w:hAnsi="Times New Roman" w:cs="Times New Roman"/>
          <w:sz w:val="24"/>
          <w:szCs w:val="24"/>
        </w:rPr>
        <w:t>In Geography, there was a strong focus on developing spatial thinking and environmental awareness. The use of maps, digital tools, and real-world case studies helped to make abstract concepts more tangible. Discussions around sustainability, global interdependence, and human-environmental interactions also supported the development of responsible global citizenship among students.</w:t>
      </w:r>
    </w:p>
    <w:p w14:paraId="5D04419E" w14:textId="4287DC34" w:rsidR="00E97BA9" w:rsidRDefault="00E97BA9" w:rsidP="00E97BA9">
      <w:pPr>
        <w:spacing w:line="480" w:lineRule="auto"/>
        <w:jc w:val="both"/>
        <w:rPr>
          <w:rFonts w:ascii="Times New Roman" w:hAnsi="Times New Roman" w:cs="Times New Roman"/>
          <w:sz w:val="24"/>
          <w:szCs w:val="24"/>
        </w:rPr>
      </w:pPr>
      <w:r w:rsidRPr="00E97BA9">
        <w:rPr>
          <w:rFonts w:ascii="Times New Roman" w:hAnsi="Times New Roman" w:cs="Times New Roman"/>
          <w:sz w:val="24"/>
          <w:szCs w:val="24"/>
        </w:rPr>
        <w:t>Religious Education posed unique challenges and opportunities. The seminar emphasized the importance of respectful dialogue, balanced representation of beliefs, and sensitivity to students’ backgrounds. We analyzed strategies for teaching controversial topics and fostering an inclusive classroom culture. By promoting open discussion and critical engagement with philosophical and ethical questions, RE was shown to be a subject that not only imparts knowledge but also nurtures moral development</w:t>
      </w:r>
      <w:r w:rsidR="001C3745">
        <w:rPr>
          <w:rFonts w:ascii="Times New Roman" w:hAnsi="Times New Roman" w:cs="Times New Roman"/>
          <w:sz w:val="24"/>
          <w:szCs w:val="24"/>
        </w:rPr>
        <w:t>.</w:t>
      </w:r>
    </w:p>
    <w:p w14:paraId="4F67AAA9" w14:textId="768164C8" w:rsidR="00E97BA9" w:rsidRDefault="00E97BA9" w:rsidP="00E97BA9">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Actualization </w:t>
      </w:r>
    </w:p>
    <w:p w14:paraId="117A8937" w14:textId="49487837" w:rsidR="00E97BA9" w:rsidRPr="00E97BA9" w:rsidRDefault="00E97BA9" w:rsidP="00E97BA9">
      <w:pPr>
        <w:spacing w:line="480" w:lineRule="auto"/>
        <w:jc w:val="both"/>
        <w:rPr>
          <w:rFonts w:ascii="Times New Roman" w:hAnsi="Times New Roman" w:cs="Times New Roman"/>
          <w:sz w:val="24"/>
          <w:szCs w:val="24"/>
        </w:rPr>
      </w:pPr>
      <w:r w:rsidRPr="00E97BA9">
        <w:rPr>
          <w:rFonts w:ascii="Times New Roman" w:hAnsi="Times New Roman" w:cs="Times New Roman"/>
          <w:sz w:val="24"/>
          <w:szCs w:val="24"/>
        </w:rPr>
        <w:t>Applying the knowledge and strategies gained from Pedagogy Seminar II to real classroom settings has been both challenging and rewarding. Through lesson planning, teaching practice, and reflection, I have begun to actualize the theoretical concepts discussed in the seminar across History, Geography, and Religious Education.</w:t>
      </w:r>
    </w:p>
    <w:p w14:paraId="77C30DAE" w14:textId="167005D5" w:rsidR="00E97BA9" w:rsidRPr="00E97BA9" w:rsidRDefault="00E97BA9" w:rsidP="00E97BA9">
      <w:pPr>
        <w:spacing w:line="480" w:lineRule="auto"/>
        <w:jc w:val="both"/>
        <w:rPr>
          <w:rFonts w:ascii="Times New Roman" w:hAnsi="Times New Roman" w:cs="Times New Roman"/>
          <w:sz w:val="24"/>
          <w:szCs w:val="24"/>
        </w:rPr>
      </w:pPr>
      <w:r w:rsidRPr="00E97BA9">
        <w:rPr>
          <w:rFonts w:ascii="Times New Roman" w:hAnsi="Times New Roman" w:cs="Times New Roman"/>
          <w:sz w:val="24"/>
          <w:szCs w:val="24"/>
        </w:rPr>
        <w:t>In History, I have implemented inquiry-based learning by designing lessons around key questions and encouraging students to explore multiple perspectives on historical events. For example, when teaching about the British Empire, I used diverse sources—including narratives from colonized peoples—to help students critically examine imperialism and its legacies. This approach not only deepened historical understanding but also promoted empathy and critical engagement.</w:t>
      </w:r>
    </w:p>
    <w:p w14:paraId="007754EA" w14:textId="629C78FE" w:rsidR="00E97BA9" w:rsidRPr="00E97BA9" w:rsidRDefault="00E97BA9" w:rsidP="00E97BA9">
      <w:pPr>
        <w:spacing w:line="480" w:lineRule="auto"/>
        <w:jc w:val="both"/>
        <w:rPr>
          <w:rFonts w:ascii="Times New Roman" w:hAnsi="Times New Roman" w:cs="Times New Roman"/>
          <w:sz w:val="24"/>
          <w:szCs w:val="24"/>
        </w:rPr>
      </w:pPr>
      <w:r w:rsidRPr="00E97BA9">
        <w:rPr>
          <w:rFonts w:ascii="Times New Roman" w:hAnsi="Times New Roman" w:cs="Times New Roman"/>
          <w:sz w:val="24"/>
          <w:szCs w:val="24"/>
        </w:rPr>
        <w:t>In Geography, I incorporated case studies on climate change and urban development to help students connect global issues with their own lives. Interactive activities, such as creating sustainable city models or using GIS tools, made abstract concepts more accessible and encouraged active participation. The emphasis on real-world relevance has helped students see geography as a vital tool for understanding the modern world.</w:t>
      </w:r>
    </w:p>
    <w:p w14:paraId="7D0149E7" w14:textId="77777777" w:rsidR="00E97BA9" w:rsidRPr="00E97BA9" w:rsidRDefault="00E97BA9" w:rsidP="00E97BA9">
      <w:pPr>
        <w:spacing w:line="480" w:lineRule="auto"/>
        <w:jc w:val="both"/>
        <w:rPr>
          <w:rFonts w:ascii="Times New Roman" w:hAnsi="Times New Roman" w:cs="Times New Roman"/>
          <w:sz w:val="24"/>
          <w:szCs w:val="24"/>
        </w:rPr>
      </w:pPr>
      <w:r w:rsidRPr="00E97BA9">
        <w:rPr>
          <w:rFonts w:ascii="Times New Roman" w:hAnsi="Times New Roman" w:cs="Times New Roman"/>
          <w:sz w:val="24"/>
          <w:szCs w:val="24"/>
        </w:rPr>
        <w:t>In Religious Education, I focused on creating an inclusive and respectful learning environment. I applied dialogic teaching strategies that allowed students to share and compare beliefs in a safe, structured space. Lessons on world religions, ethical dilemmas, and philosophical questions were framed to promote reflection, tolerance, and deeper moral reasoning. Actualizing these strategies required sensitivity, adaptability, and continuous reflection on my own biases and assumptions.</w:t>
      </w:r>
    </w:p>
    <w:p w14:paraId="251164B9" w14:textId="77777777" w:rsidR="00763E86" w:rsidRDefault="00763E86" w:rsidP="001C3745">
      <w:pPr>
        <w:tabs>
          <w:tab w:val="left" w:pos="1020"/>
        </w:tabs>
        <w:spacing w:line="480" w:lineRule="auto"/>
        <w:jc w:val="both"/>
        <w:rPr>
          <w:rFonts w:ascii="Times New Roman" w:hAnsi="Times New Roman" w:cs="Times New Roman"/>
          <w:sz w:val="24"/>
          <w:szCs w:val="24"/>
        </w:rPr>
      </w:pPr>
    </w:p>
    <w:p w14:paraId="4F828C3A" w14:textId="77777777" w:rsidR="00162334" w:rsidRDefault="00162334" w:rsidP="001C3745">
      <w:pPr>
        <w:tabs>
          <w:tab w:val="left" w:pos="1020"/>
        </w:tabs>
        <w:spacing w:line="480" w:lineRule="auto"/>
        <w:jc w:val="both"/>
        <w:rPr>
          <w:rFonts w:ascii="Times New Roman" w:hAnsi="Times New Roman" w:cs="Times New Roman"/>
          <w:sz w:val="24"/>
          <w:szCs w:val="24"/>
        </w:rPr>
      </w:pPr>
    </w:p>
    <w:p w14:paraId="14116C67" w14:textId="4D65A548" w:rsidR="001C3745" w:rsidRPr="001C3745" w:rsidRDefault="001C3745" w:rsidP="001C3745">
      <w:pPr>
        <w:tabs>
          <w:tab w:val="left" w:pos="1020"/>
        </w:tabs>
        <w:spacing w:line="480" w:lineRule="auto"/>
        <w:jc w:val="both"/>
        <w:rPr>
          <w:rFonts w:ascii="Times New Roman" w:hAnsi="Times New Roman" w:cs="Times New Roman"/>
          <w:sz w:val="24"/>
          <w:szCs w:val="24"/>
        </w:rPr>
      </w:pPr>
      <w:r w:rsidRPr="001C3745">
        <w:rPr>
          <w:rFonts w:ascii="Times New Roman" w:hAnsi="Times New Roman" w:cs="Times New Roman"/>
          <w:sz w:val="24"/>
          <w:szCs w:val="24"/>
        </w:rPr>
        <w:lastRenderedPageBreak/>
        <w:t xml:space="preserve">Discussions </w:t>
      </w:r>
    </w:p>
    <w:p w14:paraId="7B7858D2" w14:textId="77777777" w:rsidR="001C3745" w:rsidRPr="001C3745" w:rsidRDefault="001C3745" w:rsidP="001C3745">
      <w:pPr>
        <w:tabs>
          <w:tab w:val="left" w:pos="1020"/>
        </w:tabs>
        <w:spacing w:line="480" w:lineRule="auto"/>
        <w:jc w:val="both"/>
        <w:rPr>
          <w:rFonts w:ascii="Times New Roman" w:hAnsi="Times New Roman" w:cs="Times New Roman"/>
          <w:sz w:val="24"/>
          <w:szCs w:val="24"/>
        </w:rPr>
      </w:pPr>
      <w:r w:rsidRPr="001C3745">
        <w:rPr>
          <w:rFonts w:ascii="Times New Roman" w:hAnsi="Times New Roman" w:cs="Times New Roman"/>
          <w:sz w:val="24"/>
          <w:szCs w:val="24"/>
        </w:rPr>
        <w:t>The pedagogical approaches explored in Pedagogy Seminar II offer numerous benefits for teaching History, Geography, and Religious Education, but they also come with certain challenges that need to be carefully managed in practice. There are advantages and disadvantages in pedagogical approaches.</w:t>
      </w:r>
    </w:p>
    <w:p w14:paraId="52F47356" w14:textId="77777777" w:rsidR="001C3745" w:rsidRPr="001C3745" w:rsidRDefault="001C3745" w:rsidP="001C3745">
      <w:pPr>
        <w:tabs>
          <w:tab w:val="left" w:pos="1020"/>
        </w:tabs>
        <w:spacing w:line="480" w:lineRule="auto"/>
        <w:jc w:val="both"/>
        <w:rPr>
          <w:rFonts w:ascii="Times New Roman" w:hAnsi="Times New Roman" w:cs="Times New Roman"/>
          <w:sz w:val="24"/>
          <w:szCs w:val="24"/>
        </w:rPr>
      </w:pPr>
      <w:r w:rsidRPr="001C3745">
        <w:rPr>
          <w:rFonts w:ascii="Times New Roman" w:hAnsi="Times New Roman" w:cs="Times New Roman"/>
          <w:sz w:val="24"/>
          <w:szCs w:val="24"/>
        </w:rPr>
        <w:t>Some advantages are methods such as inquiry-based learning, source analysis, and philosophical questioning help students develop higher-order thinking skills. These are especially valuable in humanities subjects, where interpretation, reasoning, and perspective-taking are essential.</w:t>
      </w:r>
    </w:p>
    <w:p w14:paraId="06F99E9C" w14:textId="77777777" w:rsidR="001C3745" w:rsidRPr="001C3745" w:rsidRDefault="001C3745" w:rsidP="001C3745">
      <w:pPr>
        <w:tabs>
          <w:tab w:val="left" w:pos="1020"/>
        </w:tabs>
        <w:spacing w:line="480" w:lineRule="auto"/>
        <w:jc w:val="both"/>
        <w:rPr>
          <w:rFonts w:ascii="Times New Roman" w:hAnsi="Times New Roman" w:cs="Times New Roman"/>
          <w:sz w:val="24"/>
          <w:szCs w:val="24"/>
        </w:rPr>
      </w:pPr>
      <w:r w:rsidRPr="001C3745">
        <w:rPr>
          <w:rFonts w:ascii="Times New Roman" w:hAnsi="Times New Roman" w:cs="Times New Roman"/>
          <w:sz w:val="24"/>
          <w:szCs w:val="24"/>
        </w:rPr>
        <w:t xml:space="preserve">The use of real-world case studies in Geography, current ethical debates in religious education and debatable historical events in History makes learning more relevant and engaging for students. Interactive strategies, such as debates, group projects, and digital tools, also foster active participation is also </w:t>
      </w:r>
      <w:proofErr w:type="spellStart"/>
      <w:proofErr w:type="gramStart"/>
      <w:r w:rsidRPr="001C3745">
        <w:rPr>
          <w:rFonts w:ascii="Times New Roman" w:hAnsi="Times New Roman" w:cs="Times New Roman"/>
          <w:sz w:val="24"/>
          <w:szCs w:val="24"/>
        </w:rPr>
        <w:t>a</w:t>
      </w:r>
      <w:proofErr w:type="spellEnd"/>
      <w:proofErr w:type="gramEnd"/>
      <w:r w:rsidRPr="001C3745">
        <w:rPr>
          <w:rFonts w:ascii="Times New Roman" w:hAnsi="Times New Roman" w:cs="Times New Roman"/>
          <w:sz w:val="24"/>
          <w:szCs w:val="24"/>
        </w:rPr>
        <w:t xml:space="preserve"> advantage.</w:t>
      </w:r>
    </w:p>
    <w:p w14:paraId="31467D85" w14:textId="77777777" w:rsidR="001C3745" w:rsidRPr="001C3745" w:rsidRDefault="001C3745" w:rsidP="001C3745">
      <w:pPr>
        <w:tabs>
          <w:tab w:val="left" w:pos="1020"/>
        </w:tabs>
        <w:spacing w:line="480" w:lineRule="auto"/>
        <w:jc w:val="both"/>
        <w:rPr>
          <w:rFonts w:ascii="Times New Roman" w:hAnsi="Times New Roman" w:cs="Times New Roman"/>
          <w:sz w:val="24"/>
          <w:szCs w:val="24"/>
        </w:rPr>
      </w:pPr>
      <w:r w:rsidRPr="001C3745">
        <w:rPr>
          <w:rFonts w:ascii="Times New Roman" w:hAnsi="Times New Roman" w:cs="Times New Roman"/>
          <w:sz w:val="24"/>
          <w:szCs w:val="24"/>
        </w:rPr>
        <w:t>Some disadvantages are deep, discussion-based approaches often require more classroom time than traditional instruction, making it difficult to cover all curriculum content, especially in exam-focused settings.</w:t>
      </w:r>
    </w:p>
    <w:p w14:paraId="784A2FA7" w14:textId="77777777" w:rsidR="001C3745" w:rsidRPr="001C3745" w:rsidRDefault="001C3745" w:rsidP="001C3745">
      <w:pPr>
        <w:tabs>
          <w:tab w:val="left" w:pos="1020"/>
        </w:tabs>
        <w:spacing w:line="480" w:lineRule="auto"/>
        <w:jc w:val="both"/>
        <w:rPr>
          <w:rFonts w:ascii="Times New Roman" w:hAnsi="Times New Roman" w:cs="Times New Roman"/>
          <w:sz w:val="24"/>
          <w:szCs w:val="24"/>
        </w:rPr>
      </w:pPr>
      <w:r w:rsidRPr="001C3745">
        <w:rPr>
          <w:rFonts w:ascii="Times New Roman" w:hAnsi="Times New Roman" w:cs="Times New Roman"/>
          <w:sz w:val="24"/>
          <w:szCs w:val="24"/>
        </w:rPr>
        <w:t>Open discussions and group activities, while valuable, can be difficult to manage effectively in larger or more diverse classrooms without clear structure and expectations is also a disadvantage.</w:t>
      </w:r>
    </w:p>
    <w:p w14:paraId="51131FCA" w14:textId="77777777" w:rsidR="001C3745" w:rsidRPr="001C3745" w:rsidRDefault="001C3745" w:rsidP="001C3745">
      <w:pPr>
        <w:tabs>
          <w:tab w:val="left" w:pos="1020"/>
        </w:tabs>
        <w:spacing w:line="480" w:lineRule="auto"/>
        <w:jc w:val="both"/>
        <w:rPr>
          <w:rFonts w:ascii="Times New Roman" w:hAnsi="Times New Roman" w:cs="Times New Roman"/>
          <w:sz w:val="24"/>
          <w:szCs w:val="24"/>
        </w:rPr>
      </w:pPr>
      <w:r w:rsidRPr="001C3745">
        <w:rPr>
          <w:rFonts w:ascii="Times New Roman" w:hAnsi="Times New Roman" w:cs="Times New Roman"/>
          <w:sz w:val="24"/>
          <w:szCs w:val="24"/>
        </w:rPr>
        <w:t>Teaching religious and ethical topics requires a high level of sensitivity and balance. There is always a risk of misunderstanding, discomfort, or offense if the classroom culture is not carefully managed is a very important disadvantage.</w:t>
      </w:r>
    </w:p>
    <w:p w14:paraId="65B7679D" w14:textId="77777777" w:rsidR="001C3745" w:rsidRPr="001C3745" w:rsidRDefault="001C3745" w:rsidP="001C3745">
      <w:pPr>
        <w:tabs>
          <w:tab w:val="left" w:pos="1020"/>
        </w:tabs>
        <w:spacing w:line="480" w:lineRule="auto"/>
        <w:jc w:val="both"/>
        <w:rPr>
          <w:rFonts w:ascii="Times New Roman" w:hAnsi="Times New Roman" w:cs="Times New Roman"/>
          <w:sz w:val="24"/>
          <w:szCs w:val="24"/>
        </w:rPr>
      </w:pPr>
    </w:p>
    <w:p w14:paraId="4F69118F" w14:textId="7DDE5D98" w:rsidR="001E684D" w:rsidRDefault="001E684D" w:rsidP="001C3745">
      <w:pPr>
        <w:tabs>
          <w:tab w:val="left" w:pos="1020"/>
        </w:tabs>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General Recommendation </w:t>
      </w:r>
    </w:p>
    <w:p w14:paraId="287C5C0F" w14:textId="7915A6F8" w:rsidR="00B00E70" w:rsidRPr="00B00E70" w:rsidRDefault="00B00E70" w:rsidP="00B00E70">
      <w:pPr>
        <w:tabs>
          <w:tab w:val="left" w:pos="1020"/>
        </w:tabs>
        <w:spacing w:line="480" w:lineRule="auto"/>
        <w:jc w:val="both"/>
        <w:rPr>
          <w:rFonts w:ascii="Times New Roman" w:hAnsi="Times New Roman" w:cs="Times New Roman"/>
          <w:sz w:val="24"/>
          <w:szCs w:val="24"/>
        </w:rPr>
      </w:pPr>
      <w:r w:rsidRPr="00B00E70">
        <w:rPr>
          <w:rFonts w:ascii="Times New Roman" w:hAnsi="Times New Roman" w:cs="Times New Roman"/>
          <w:sz w:val="24"/>
          <w:szCs w:val="24"/>
        </w:rPr>
        <w:t>A pedagogical seminar focuse</w:t>
      </w:r>
      <w:r>
        <w:rPr>
          <w:rFonts w:ascii="Times New Roman" w:hAnsi="Times New Roman" w:cs="Times New Roman"/>
          <w:sz w:val="24"/>
          <w:szCs w:val="24"/>
        </w:rPr>
        <w:t>s</w:t>
      </w:r>
      <w:r w:rsidRPr="00B00E70">
        <w:rPr>
          <w:rFonts w:ascii="Times New Roman" w:hAnsi="Times New Roman" w:cs="Times New Roman"/>
          <w:sz w:val="24"/>
          <w:szCs w:val="24"/>
        </w:rPr>
        <w:t xml:space="preserve"> on teaching history, geography, and religious education</w:t>
      </w:r>
      <w:r>
        <w:rPr>
          <w:rFonts w:ascii="Times New Roman" w:hAnsi="Times New Roman" w:cs="Times New Roman"/>
          <w:sz w:val="24"/>
          <w:szCs w:val="24"/>
        </w:rPr>
        <w:t xml:space="preserve">. It </w:t>
      </w:r>
      <w:r w:rsidRPr="00B00E70">
        <w:rPr>
          <w:rFonts w:ascii="Times New Roman" w:hAnsi="Times New Roman" w:cs="Times New Roman"/>
          <w:sz w:val="24"/>
          <w:szCs w:val="24"/>
        </w:rPr>
        <w:t>explore</w:t>
      </w:r>
      <w:r>
        <w:rPr>
          <w:rFonts w:ascii="Times New Roman" w:hAnsi="Times New Roman" w:cs="Times New Roman"/>
          <w:sz w:val="24"/>
          <w:szCs w:val="24"/>
        </w:rPr>
        <w:t>s</w:t>
      </w:r>
      <w:r w:rsidRPr="00B00E70">
        <w:rPr>
          <w:rFonts w:ascii="Times New Roman" w:hAnsi="Times New Roman" w:cs="Times New Roman"/>
          <w:sz w:val="24"/>
          <w:szCs w:val="24"/>
        </w:rPr>
        <w:t xml:space="preserve"> effective strategies for </w:t>
      </w:r>
      <w:r>
        <w:rPr>
          <w:rFonts w:ascii="Times New Roman" w:hAnsi="Times New Roman" w:cs="Times New Roman"/>
          <w:sz w:val="24"/>
          <w:szCs w:val="24"/>
        </w:rPr>
        <w:t xml:space="preserve">teaching and engaging students in subject areas that teachers choose to teach. It fosters very critical thinking and encourages the promotion </w:t>
      </w:r>
      <w:proofErr w:type="gramStart"/>
      <w:r>
        <w:rPr>
          <w:rFonts w:ascii="Times New Roman" w:hAnsi="Times New Roman" w:cs="Times New Roman"/>
          <w:sz w:val="24"/>
          <w:szCs w:val="24"/>
        </w:rPr>
        <w:t>cross</w:t>
      </w:r>
      <w:proofErr w:type="gramEnd"/>
      <w:r>
        <w:rPr>
          <w:rFonts w:ascii="Times New Roman" w:hAnsi="Times New Roman" w:cs="Times New Roman"/>
          <w:sz w:val="24"/>
          <w:szCs w:val="24"/>
        </w:rPr>
        <w:t xml:space="preserve"> curricular similarities. </w:t>
      </w:r>
      <w:r w:rsidRPr="00B00E70">
        <w:rPr>
          <w:rFonts w:ascii="Times New Roman" w:hAnsi="Times New Roman" w:cs="Times New Roman"/>
          <w:sz w:val="24"/>
          <w:szCs w:val="24"/>
        </w:rPr>
        <w:t>The seminar should research into how to teach these subjects in a way that is</w:t>
      </w:r>
      <w:r>
        <w:rPr>
          <w:rFonts w:ascii="Times New Roman" w:hAnsi="Times New Roman" w:cs="Times New Roman"/>
          <w:sz w:val="24"/>
          <w:szCs w:val="24"/>
        </w:rPr>
        <w:t xml:space="preserve"> important, relevant and mandatory which should give students encouragement to connect to historical events, geographical contexts, and religious concepts and beliefs in their own society and around the world. </w:t>
      </w:r>
      <w:r w:rsidRPr="00B00E70">
        <w:rPr>
          <w:rFonts w:ascii="Times New Roman" w:hAnsi="Times New Roman" w:cs="Times New Roman"/>
          <w:sz w:val="24"/>
          <w:szCs w:val="24"/>
        </w:rPr>
        <w:t xml:space="preserve"> </w:t>
      </w:r>
    </w:p>
    <w:p w14:paraId="47C37D3B" w14:textId="6BBF0282" w:rsidR="00022945" w:rsidRDefault="00022945" w:rsidP="00022945">
      <w:pPr>
        <w:tabs>
          <w:tab w:val="left" w:pos="1020"/>
        </w:tabs>
        <w:spacing w:line="480" w:lineRule="auto"/>
        <w:jc w:val="both"/>
        <w:rPr>
          <w:rFonts w:ascii="Times New Roman" w:hAnsi="Times New Roman" w:cs="Times New Roman"/>
          <w:sz w:val="24"/>
          <w:szCs w:val="24"/>
        </w:rPr>
      </w:pPr>
      <w:r>
        <w:rPr>
          <w:rFonts w:ascii="Times New Roman" w:hAnsi="Times New Roman" w:cs="Times New Roman"/>
          <w:sz w:val="24"/>
          <w:szCs w:val="24"/>
        </w:rPr>
        <w:t>These are some general recommendation</w:t>
      </w:r>
      <w:r w:rsidRPr="00B00E70">
        <w:rPr>
          <w:rFonts w:ascii="Times New Roman" w:hAnsi="Times New Roman" w:cs="Times New Roman"/>
          <w:sz w:val="24"/>
          <w:szCs w:val="24"/>
        </w:rPr>
        <w:t>s</w:t>
      </w:r>
      <w:r w:rsidR="00B00E70" w:rsidRPr="00B00E70">
        <w:rPr>
          <w:rFonts w:ascii="Times New Roman" w:hAnsi="Times New Roman" w:cs="Times New Roman"/>
          <w:sz w:val="24"/>
          <w:szCs w:val="24"/>
        </w:rPr>
        <w:t xml:space="preserve"> and considerations for such a seminar</w:t>
      </w:r>
      <w:r>
        <w:rPr>
          <w:rFonts w:ascii="Times New Roman" w:hAnsi="Times New Roman" w:cs="Times New Roman"/>
          <w:sz w:val="24"/>
          <w:szCs w:val="24"/>
        </w:rPr>
        <w:t xml:space="preserve">. </w:t>
      </w:r>
      <w:r w:rsidRPr="00022945">
        <w:rPr>
          <w:rFonts w:ascii="Times New Roman" w:hAnsi="Times New Roman" w:cs="Times New Roman"/>
          <w:sz w:val="24"/>
          <w:szCs w:val="24"/>
        </w:rPr>
        <w:t xml:space="preserve"> Embrac</w:t>
      </w:r>
      <w:r>
        <w:rPr>
          <w:rFonts w:ascii="Times New Roman" w:hAnsi="Times New Roman" w:cs="Times New Roman"/>
          <w:sz w:val="24"/>
          <w:szCs w:val="24"/>
        </w:rPr>
        <w:t>ing i</w:t>
      </w:r>
      <w:r w:rsidRPr="00022945">
        <w:rPr>
          <w:rFonts w:ascii="Times New Roman" w:hAnsi="Times New Roman" w:cs="Times New Roman"/>
          <w:sz w:val="24"/>
          <w:szCs w:val="24"/>
        </w:rPr>
        <w:t xml:space="preserve">nterdisciplinary </w:t>
      </w:r>
      <w:r>
        <w:rPr>
          <w:rFonts w:ascii="Times New Roman" w:hAnsi="Times New Roman" w:cs="Times New Roman"/>
          <w:sz w:val="24"/>
          <w:szCs w:val="24"/>
        </w:rPr>
        <w:t>a</w:t>
      </w:r>
      <w:r w:rsidRPr="00022945">
        <w:rPr>
          <w:rFonts w:ascii="Times New Roman" w:hAnsi="Times New Roman" w:cs="Times New Roman"/>
          <w:sz w:val="24"/>
          <w:szCs w:val="24"/>
        </w:rPr>
        <w:t>pproaches</w:t>
      </w:r>
      <w:r>
        <w:rPr>
          <w:rFonts w:ascii="Times New Roman" w:hAnsi="Times New Roman" w:cs="Times New Roman"/>
          <w:sz w:val="24"/>
          <w:szCs w:val="24"/>
        </w:rPr>
        <w:t xml:space="preserve"> like e</w:t>
      </w:r>
      <w:r w:rsidRPr="00022945">
        <w:rPr>
          <w:rFonts w:ascii="Times New Roman" w:hAnsi="Times New Roman" w:cs="Times New Roman"/>
          <w:sz w:val="24"/>
          <w:szCs w:val="24"/>
        </w:rPr>
        <w:t>ncourag</w:t>
      </w:r>
      <w:r>
        <w:rPr>
          <w:rFonts w:ascii="Times New Roman" w:hAnsi="Times New Roman" w:cs="Times New Roman"/>
          <w:sz w:val="24"/>
          <w:szCs w:val="24"/>
        </w:rPr>
        <w:t>ing</w:t>
      </w:r>
      <w:r w:rsidRPr="00022945">
        <w:rPr>
          <w:rFonts w:ascii="Times New Roman" w:hAnsi="Times New Roman" w:cs="Times New Roman"/>
          <w:sz w:val="24"/>
          <w:szCs w:val="24"/>
        </w:rPr>
        <w:t xml:space="preserve"> links between History, Geography, and RE</w:t>
      </w:r>
      <w:r>
        <w:rPr>
          <w:rFonts w:ascii="Times New Roman" w:hAnsi="Times New Roman" w:cs="Times New Roman"/>
          <w:sz w:val="24"/>
          <w:szCs w:val="24"/>
        </w:rPr>
        <w:t xml:space="preserve"> (religious education) </w:t>
      </w:r>
      <w:r w:rsidRPr="00022945">
        <w:rPr>
          <w:rFonts w:ascii="Times New Roman" w:hAnsi="Times New Roman" w:cs="Times New Roman"/>
          <w:sz w:val="24"/>
          <w:szCs w:val="24"/>
        </w:rPr>
        <w:t>to help students see connections between time, place, and belief systems.</w:t>
      </w:r>
      <w:r>
        <w:rPr>
          <w:rFonts w:ascii="Times New Roman" w:hAnsi="Times New Roman" w:cs="Times New Roman"/>
          <w:sz w:val="24"/>
          <w:szCs w:val="24"/>
        </w:rPr>
        <w:t xml:space="preserve"> </w:t>
      </w:r>
      <w:r w:rsidRPr="00022945">
        <w:rPr>
          <w:rFonts w:ascii="Times New Roman" w:hAnsi="Times New Roman" w:cs="Times New Roman"/>
          <w:sz w:val="24"/>
          <w:szCs w:val="24"/>
        </w:rPr>
        <w:t>Us</w:t>
      </w:r>
      <w:r>
        <w:rPr>
          <w:rFonts w:ascii="Times New Roman" w:hAnsi="Times New Roman" w:cs="Times New Roman"/>
          <w:sz w:val="24"/>
          <w:szCs w:val="24"/>
        </w:rPr>
        <w:t xml:space="preserve">ing </w:t>
      </w:r>
      <w:r w:rsidRPr="00022945">
        <w:rPr>
          <w:rFonts w:ascii="Times New Roman" w:hAnsi="Times New Roman" w:cs="Times New Roman"/>
          <w:sz w:val="24"/>
          <w:szCs w:val="24"/>
        </w:rPr>
        <w:t>thematic units (e.g., conflict, migration, identity, environmental justice) that allow students to explore a concept across the three subjects</w:t>
      </w:r>
      <w:r>
        <w:rPr>
          <w:rFonts w:ascii="Times New Roman" w:hAnsi="Times New Roman" w:cs="Times New Roman"/>
          <w:sz w:val="24"/>
          <w:szCs w:val="24"/>
        </w:rPr>
        <w:t xml:space="preserve"> is a very important recommendation.</w:t>
      </w:r>
    </w:p>
    <w:p w14:paraId="4324B388" w14:textId="543261C4" w:rsidR="00022945" w:rsidRDefault="00022945" w:rsidP="00022945">
      <w:pPr>
        <w:tabs>
          <w:tab w:val="left" w:pos="1020"/>
        </w:tabs>
        <w:spacing w:line="480" w:lineRule="auto"/>
        <w:jc w:val="both"/>
        <w:rPr>
          <w:rFonts w:ascii="Times New Roman" w:hAnsi="Times New Roman" w:cs="Times New Roman"/>
          <w:sz w:val="24"/>
          <w:szCs w:val="24"/>
        </w:rPr>
      </w:pPr>
      <w:r w:rsidRPr="00022945">
        <w:rPr>
          <w:rFonts w:ascii="Times New Roman" w:hAnsi="Times New Roman" w:cs="Times New Roman"/>
          <w:sz w:val="24"/>
          <w:szCs w:val="24"/>
        </w:rPr>
        <w:t xml:space="preserve">Prioritize </w:t>
      </w:r>
      <w:r>
        <w:rPr>
          <w:rFonts w:ascii="Times New Roman" w:hAnsi="Times New Roman" w:cs="Times New Roman"/>
          <w:sz w:val="24"/>
          <w:szCs w:val="24"/>
        </w:rPr>
        <w:t>e</w:t>
      </w:r>
      <w:r w:rsidRPr="00022945">
        <w:rPr>
          <w:rFonts w:ascii="Times New Roman" w:hAnsi="Times New Roman" w:cs="Times New Roman"/>
          <w:sz w:val="24"/>
          <w:szCs w:val="24"/>
        </w:rPr>
        <w:t>nquiry-</w:t>
      </w:r>
      <w:r>
        <w:rPr>
          <w:rFonts w:ascii="Times New Roman" w:hAnsi="Times New Roman" w:cs="Times New Roman"/>
          <w:sz w:val="24"/>
          <w:szCs w:val="24"/>
        </w:rPr>
        <w:t>b</w:t>
      </w:r>
      <w:r w:rsidRPr="00022945">
        <w:rPr>
          <w:rFonts w:ascii="Times New Roman" w:hAnsi="Times New Roman" w:cs="Times New Roman"/>
          <w:sz w:val="24"/>
          <w:szCs w:val="24"/>
        </w:rPr>
        <w:t xml:space="preserve">ased </w:t>
      </w:r>
      <w:r>
        <w:rPr>
          <w:rFonts w:ascii="Times New Roman" w:hAnsi="Times New Roman" w:cs="Times New Roman"/>
          <w:sz w:val="24"/>
          <w:szCs w:val="24"/>
        </w:rPr>
        <w:t>l</w:t>
      </w:r>
      <w:r w:rsidRPr="00022945">
        <w:rPr>
          <w:rFonts w:ascii="Times New Roman" w:hAnsi="Times New Roman" w:cs="Times New Roman"/>
          <w:sz w:val="24"/>
          <w:szCs w:val="24"/>
        </w:rPr>
        <w:t>earning</w:t>
      </w:r>
      <w:r>
        <w:rPr>
          <w:rFonts w:ascii="Times New Roman" w:hAnsi="Times New Roman" w:cs="Times New Roman"/>
          <w:sz w:val="24"/>
          <w:szCs w:val="24"/>
        </w:rPr>
        <w:t xml:space="preserve"> enhances s</w:t>
      </w:r>
      <w:r w:rsidRPr="00022945">
        <w:rPr>
          <w:rFonts w:ascii="Times New Roman" w:hAnsi="Times New Roman" w:cs="Times New Roman"/>
          <w:sz w:val="24"/>
          <w:szCs w:val="24"/>
        </w:rPr>
        <w:t>tructure lessons around big, open-ended questions to promote curiosity, deeper thinking, and student-led investigation.</w:t>
      </w:r>
      <w:r>
        <w:rPr>
          <w:rFonts w:ascii="Times New Roman" w:hAnsi="Times New Roman" w:cs="Times New Roman"/>
          <w:sz w:val="24"/>
          <w:szCs w:val="24"/>
        </w:rPr>
        <w:t xml:space="preserve"> </w:t>
      </w:r>
      <w:r w:rsidRPr="00022945">
        <w:rPr>
          <w:rFonts w:ascii="Times New Roman" w:hAnsi="Times New Roman" w:cs="Times New Roman"/>
          <w:sz w:val="24"/>
          <w:szCs w:val="24"/>
        </w:rPr>
        <w:t>Develop pupils’ ability to form, research, and respond to their own questions, especially in areas of ethical or historical significance.</w:t>
      </w:r>
    </w:p>
    <w:p w14:paraId="688AE6BD" w14:textId="2A843BCB" w:rsidR="00022945" w:rsidRDefault="00162334" w:rsidP="00162334">
      <w:pPr>
        <w:tabs>
          <w:tab w:val="left" w:pos="1020"/>
        </w:tabs>
        <w:spacing w:line="480" w:lineRule="auto"/>
        <w:jc w:val="both"/>
        <w:rPr>
          <w:rFonts w:ascii="Times New Roman" w:hAnsi="Times New Roman" w:cs="Times New Roman"/>
          <w:sz w:val="24"/>
          <w:szCs w:val="24"/>
        </w:rPr>
      </w:pPr>
      <w:r w:rsidRPr="00162334">
        <w:rPr>
          <w:rFonts w:ascii="Times New Roman" w:hAnsi="Times New Roman" w:cs="Times New Roman"/>
          <w:sz w:val="24"/>
          <w:szCs w:val="24"/>
        </w:rPr>
        <w:t>Foster</w:t>
      </w:r>
      <w:r>
        <w:rPr>
          <w:rFonts w:ascii="Times New Roman" w:hAnsi="Times New Roman" w:cs="Times New Roman"/>
          <w:sz w:val="24"/>
          <w:szCs w:val="24"/>
        </w:rPr>
        <w:t>ing c</w:t>
      </w:r>
      <w:r w:rsidRPr="00162334">
        <w:rPr>
          <w:rFonts w:ascii="Times New Roman" w:hAnsi="Times New Roman" w:cs="Times New Roman"/>
          <w:sz w:val="24"/>
          <w:szCs w:val="24"/>
        </w:rPr>
        <w:t xml:space="preserve">ritical </w:t>
      </w:r>
      <w:r>
        <w:rPr>
          <w:rFonts w:ascii="Times New Roman" w:hAnsi="Times New Roman" w:cs="Times New Roman"/>
          <w:sz w:val="24"/>
          <w:szCs w:val="24"/>
        </w:rPr>
        <w:t>t</w:t>
      </w:r>
      <w:r w:rsidRPr="00162334">
        <w:rPr>
          <w:rFonts w:ascii="Times New Roman" w:hAnsi="Times New Roman" w:cs="Times New Roman"/>
          <w:sz w:val="24"/>
          <w:szCs w:val="24"/>
        </w:rPr>
        <w:t xml:space="preserve">hinking </w:t>
      </w:r>
      <w:r>
        <w:rPr>
          <w:rFonts w:ascii="Times New Roman" w:hAnsi="Times New Roman" w:cs="Times New Roman"/>
          <w:sz w:val="24"/>
          <w:szCs w:val="24"/>
        </w:rPr>
        <w:t>t</w:t>
      </w:r>
      <w:r w:rsidRPr="00162334">
        <w:rPr>
          <w:rFonts w:ascii="Times New Roman" w:hAnsi="Times New Roman" w:cs="Times New Roman"/>
          <w:sz w:val="24"/>
          <w:szCs w:val="24"/>
        </w:rPr>
        <w:t>each</w:t>
      </w:r>
      <w:r>
        <w:rPr>
          <w:rFonts w:ascii="Times New Roman" w:hAnsi="Times New Roman" w:cs="Times New Roman"/>
          <w:sz w:val="24"/>
          <w:szCs w:val="24"/>
        </w:rPr>
        <w:t>es</w:t>
      </w:r>
      <w:r w:rsidRPr="00162334">
        <w:rPr>
          <w:rFonts w:ascii="Times New Roman" w:hAnsi="Times New Roman" w:cs="Times New Roman"/>
          <w:sz w:val="24"/>
          <w:szCs w:val="24"/>
        </w:rPr>
        <w:t xml:space="preserve"> students to evaluate sources critically, identify bias, and understand multiple perspectives</w:t>
      </w:r>
      <w:r>
        <w:rPr>
          <w:rFonts w:ascii="Times New Roman" w:hAnsi="Times New Roman" w:cs="Times New Roman"/>
          <w:sz w:val="24"/>
          <w:szCs w:val="24"/>
        </w:rPr>
        <w:t xml:space="preserve"> </w:t>
      </w:r>
      <w:r w:rsidRPr="00162334">
        <w:rPr>
          <w:rFonts w:ascii="Times New Roman" w:hAnsi="Times New Roman" w:cs="Times New Roman"/>
          <w:sz w:val="24"/>
          <w:szCs w:val="24"/>
        </w:rPr>
        <w:t xml:space="preserve">especially in </w:t>
      </w:r>
      <w:r>
        <w:rPr>
          <w:rFonts w:ascii="Times New Roman" w:hAnsi="Times New Roman" w:cs="Times New Roman"/>
          <w:sz w:val="24"/>
          <w:szCs w:val="24"/>
        </w:rPr>
        <w:t>h</w:t>
      </w:r>
      <w:r w:rsidRPr="00162334">
        <w:rPr>
          <w:rFonts w:ascii="Times New Roman" w:hAnsi="Times New Roman" w:cs="Times New Roman"/>
          <w:sz w:val="24"/>
          <w:szCs w:val="24"/>
        </w:rPr>
        <w:t xml:space="preserve">istory and </w:t>
      </w:r>
      <w:r>
        <w:rPr>
          <w:rFonts w:ascii="Times New Roman" w:hAnsi="Times New Roman" w:cs="Times New Roman"/>
          <w:sz w:val="24"/>
          <w:szCs w:val="24"/>
        </w:rPr>
        <w:t xml:space="preserve">religious education. </w:t>
      </w:r>
    </w:p>
    <w:p w14:paraId="24EF7320" w14:textId="53934843" w:rsidR="00B00E70" w:rsidRDefault="00162334" w:rsidP="00B00E70">
      <w:pPr>
        <w:tabs>
          <w:tab w:val="left" w:pos="102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According </w:t>
      </w:r>
      <w:r w:rsidR="00157456">
        <w:rPr>
          <w:rFonts w:ascii="Times New Roman" w:hAnsi="Times New Roman" w:cs="Times New Roman"/>
          <w:sz w:val="24"/>
          <w:szCs w:val="24"/>
        </w:rPr>
        <w:t xml:space="preserve">to Fernandez et. al, </w:t>
      </w:r>
      <w:r w:rsidR="00157456" w:rsidRPr="00157456">
        <w:rPr>
          <w:rFonts w:ascii="Times New Roman" w:hAnsi="Times New Roman" w:cs="Times New Roman"/>
          <w:sz w:val="24"/>
          <w:szCs w:val="24"/>
        </w:rPr>
        <w:t xml:space="preserve"> understand</w:t>
      </w:r>
      <w:r w:rsidR="00157456">
        <w:rPr>
          <w:rFonts w:ascii="Times New Roman" w:hAnsi="Times New Roman" w:cs="Times New Roman"/>
          <w:sz w:val="24"/>
          <w:szCs w:val="24"/>
        </w:rPr>
        <w:t>ing</w:t>
      </w:r>
      <w:r w:rsidR="00157456" w:rsidRPr="00157456">
        <w:rPr>
          <w:rFonts w:ascii="Times New Roman" w:hAnsi="Times New Roman" w:cs="Times New Roman"/>
          <w:sz w:val="24"/>
          <w:szCs w:val="24"/>
        </w:rPr>
        <w:t xml:space="preserve"> how post-striving environments, defined by those universities that achieved very high research activity classification, influence campus structures and practices related to faculty and organizational approaches to pedagogy, teaching, and learning.</w:t>
      </w:r>
    </w:p>
    <w:p w14:paraId="3204DC14" w14:textId="77777777" w:rsidR="00162334" w:rsidRDefault="00162334" w:rsidP="001C3745">
      <w:pPr>
        <w:tabs>
          <w:tab w:val="left" w:pos="1020"/>
        </w:tabs>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Reference </w:t>
      </w:r>
    </w:p>
    <w:p w14:paraId="20E33B7A" w14:textId="173E51F8" w:rsidR="00370BB3" w:rsidRPr="00370BB3" w:rsidRDefault="00370BB3" w:rsidP="00370BB3">
      <w:pPr>
        <w:tabs>
          <w:tab w:val="left" w:pos="1020"/>
        </w:tabs>
        <w:spacing w:line="480" w:lineRule="auto"/>
        <w:jc w:val="both"/>
        <w:rPr>
          <w:rFonts w:ascii="Times New Roman" w:hAnsi="Times New Roman" w:cs="Times New Roman"/>
          <w:sz w:val="24"/>
          <w:szCs w:val="24"/>
        </w:rPr>
      </w:pPr>
      <w:r>
        <w:rPr>
          <w:rFonts w:ascii="Times New Roman" w:hAnsi="Times New Roman" w:cs="Times New Roman"/>
          <w:sz w:val="24"/>
          <w:szCs w:val="24"/>
        </w:rPr>
        <w:t>Title: Tools</w:t>
      </w:r>
      <w:r w:rsidRPr="00370BB3">
        <w:rPr>
          <w:rFonts w:ascii="Times New Roman" w:hAnsi="Times New Roman" w:cs="Times New Roman"/>
          <w:sz w:val="24"/>
          <w:szCs w:val="24"/>
        </w:rPr>
        <w:t xml:space="preserve"> for Deliberative </w:t>
      </w:r>
      <w:r w:rsidRPr="00370BB3">
        <w:rPr>
          <w:rFonts w:ascii="Times New Roman" w:hAnsi="Times New Roman" w:cs="Times New Roman"/>
          <w:sz w:val="24"/>
          <w:szCs w:val="24"/>
        </w:rPr>
        <w:t>Pedagogy:</w:t>
      </w:r>
      <w:r w:rsidRPr="00370BB3">
        <w:rPr>
          <w:rFonts w:ascii="Times New Roman" w:hAnsi="Times New Roman" w:cs="Times New Roman"/>
          <w:sz w:val="24"/>
          <w:szCs w:val="24"/>
        </w:rPr>
        <w:t xml:space="preserve"> Teaching and Learning for Democratic Engagement</w:t>
      </w:r>
    </w:p>
    <w:p w14:paraId="19FD0596" w14:textId="186E76E6" w:rsidR="00162334" w:rsidRDefault="00162334" w:rsidP="001C3745">
      <w:pPr>
        <w:tabs>
          <w:tab w:val="left" w:pos="1020"/>
        </w:tabs>
        <w:spacing w:line="480" w:lineRule="auto"/>
        <w:jc w:val="both"/>
        <w:rPr>
          <w:rFonts w:ascii="Times New Roman" w:hAnsi="Times New Roman" w:cs="Times New Roman"/>
          <w:sz w:val="24"/>
          <w:szCs w:val="24"/>
        </w:rPr>
      </w:pPr>
      <w:r>
        <w:rPr>
          <w:rFonts w:ascii="Times New Roman" w:hAnsi="Times New Roman" w:cs="Times New Roman"/>
          <w:sz w:val="24"/>
          <w:szCs w:val="24"/>
        </w:rPr>
        <w:t>Author</w:t>
      </w:r>
      <w:r w:rsidR="00370BB3">
        <w:rPr>
          <w:rFonts w:ascii="Times New Roman" w:hAnsi="Times New Roman" w:cs="Times New Roman"/>
          <w:sz w:val="24"/>
          <w:szCs w:val="24"/>
        </w:rPr>
        <w:t>s</w:t>
      </w:r>
      <w:r>
        <w:rPr>
          <w:rFonts w:ascii="Times New Roman" w:hAnsi="Times New Roman" w:cs="Times New Roman"/>
          <w:sz w:val="24"/>
          <w:szCs w:val="24"/>
        </w:rPr>
        <w:t xml:space="preserve">: </w:t>
      </w:r>
      <w:r w:rsidR="00370BB3" w:rsidRPr="00370BB3">
        <w:rPr>
          <w:rFonts w:ascii="Times New Roman" w:hAnsi="Times New Roman" w:cs="Times New Roman"/>
          <w:sz w:val="24"/>
          <w:szCs w:val="24"/>
        </w:rPr>
        <w:t>Timothy J. Shaffer;</w:t>
      </w:r>
      <w:r w:rsidR="00370BB3">
        <w:rPr>
          <w:rFonts w:ascii="Times New Roman" w:hAnsi="Times New Roman" w:cs="Times New Roman"/>
          <w:sz w:val="24"/>
          <w:szCs w:val="24"/>
        </w:rPr>
        <w:t xml:space="preserve"> </w:t>
      </w:r>
      <w:r w:rsidR="00370BB3" w:rsidRPr="00370BB3">
        <w:rPr>
          <w:rFonts w:ascii="Times New Roman" w:hAnsi="Times New Roman" w:cs="Times New Roman"/>
          <w:sz w:val="24"/>
          <w:szCs w:val="24"/>
        </w:rPr>
        <w:t>Nicholas V. Longo</w:t>
      </w:r>
      <w:r w:rsidR="00370BB3">
        <w:rPr>
          <w:rFonts w:ascii="Times New Roman" w:hAnsi="Times New Roman" w:cs="Times New Roman"/>
          <w:sz w:val="24"/>
          <w:szCs w:val="24"/>
        </w:rPr>
        <w:t xml:space="preserve">, </w:t>
      </w:r>
      <w:r w:rsidR="00370BB3" w:rsidRPr="00370BB3">
        <w:rPr>
          <w:rFonts w:ascii="Times New Roman" w:hAnsi="Times New Roman" w:cs="Times New Roman"/>
          <w:sz w:val="24"/>
          <w:szCs w:val="24"/>
        </w:rPr>
        <w:t>Idit Manosevitch</w:t>
      </w:r>
      <w:r w:rsidR="00370BB3">
        <w:rPr>
          <w:rFonts w:ascii="Times New Roman" w:hAnsi="Times New Roman" w:cs="Times New Roman"/>
          <w:sz w:val="24"/>
          <w:szCs w:val="24"/>
        </w:rPr>
        <w:t xml:space="preserve"> and </w:t>
      </w:r>
      <w:r w:rsidR="00370BB3" w:rsidRPr="00370BB3">
        <w:rPr>
          <w:rFonts w:ascii="Times New Roman" w:hAnsi="Times New Roman" w:cs="Times New Roman"/>
          <w:sz w:val="24"/>
          <w:szCs w:val="24"/>
        </w:rPr>
        <w:t>Maxine S. Thomas</w:t>
      </w:r>
    </w:p>
    <w:p w14:paraId="5589B765" w14:textId="76A35BDE" w:rsidR="00162334" w:rsidRDefault="00162334" w:rsidP="001C3745">
      <w:pPr>
        <w:tabs>
          <w:tab w:val="left" w:pos="102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Year published: </w:t>
      </w:r>
      <w:r w:rsidR="00370BB3">
        <w:rPr>
          <w:rFonts w:ascii="Times New Roman" w:hAnsi="Times New Roman" w:cs="Times New Roman"/>
          <w:sz w:val="24"/>
          <w:szCs w:val="24"/>
        </w:rPr>
        <w:t>2017</w:t>
      </w:r>
    </w:p>
    <w:p w14:paraId="7DEEC009" w14:textId="77777777" w:rsidR="00162334" w:rsidRDefault="00162334" w:rsidP="001C3745">
      <w:pPr>
        <w:tabs>
          <w:tab w:val="left" w:pos="1020"/>
        </w:tabs>
        <w:spacing w:line="480" w:lineRule="auto"/>
        <w:jc w:val="both"/>
        <w:rPr>
          <w:rFonts w:ascii="Times New Roman" w:hAnsi="Times New Roman" w:cs="Times New Roman"/>
          <w:sz w:val="24"/>
          <w:szCs w:val="24"/>
        </w:rPr>
      </w:pPr>
    </w:p>
    <w:p w14:paraId="23968D7D" w14:textId="73B1D76F" w:rsidR="00370BB3" w:rsidRPr="00370BB3" w:rsidRDefault="00162334" w:rsidP="00370BB3">
      <w:pPr>
        <w:tabs>
          <w:tab w:val="left" w:pos="1020"/>
        </w:tabs>
        <w:spacing w:line="480" w:lineRule="auto"/>
        <w:jc w:val="both"/>
        <w:rPr>
          <w:rFonts w:ascii="Times New Roman" w:hAnsi="Times New Roman" w:cs="Times New Roman"/>
          <w:sz w:val="24"/>
          <w:szCs w:val="24"/>
        </w:rPr>
      </w:pPr>
      <w:r>
        <w:rPr>
          <w:rFonts w:ascii="Times New Roman" w:hAnsi="Times New Roman" w:cs="Times New Roman"/>
          <w:sz w:val="24"/>
          <w:szCs w:val="24"/>
        </w:rPr>
        <w:t>Title:</w:t>
      </w:r>
      <w:r w:rsidR="00523095">
        <w:rPr>
          <w:rFonts w:ascii="Times New Roman" w:hAnsi="Times New Roman" w:cs="Times New Roman"/>
          <w:sz w:val="24"/>
          <w:szCs w:val="24"/>
        </w:rPr>
        <w:t xml:space="preserve"> </w:t>
      </w:r>
      <w:r w:rsidR="00370BB3" w:rsidRPr="00370BB3">
        <w:rPr>
          <w:rFonts w:ascii="Times New Roman" w:hAnsi="Times New Roman" w:cs="Times New Roman"/>
          <w:sz w:val="24"/>
          <w:szCs w:val="24"/>
        </w:rPr>
        <w:t xml:space="preserve">Tools for Technology-Supported Learning </w:t>
      </w:r>
      <w:r w:rsidR="00523095" w:rsidRPr="00370BB3">
        <w:rPr>
          <w:rFonts w:ascii="Times New Roman" w:hAnsi="Times New Roman" w:cs="Times New Roman"/>
          <w:sz w:val="24"/>
          <w:szCs w:val="24"/>
        </w:rPr>
        <w:t>in</w:t>
      </w:r>
      <w:r w:rsidR="00370BB3" w:rsidRPr="00370BB3">
        <w:rPr>
          <w:rFonts w:ascii="Times New Roman" w:hAnsi="Times New Roman" w:cs="Times New Roman"/>
          <w:sz w:val="24"/>
          <w:szCs w:val="24"/>
        </w:rPr>
        <w:t xml:space="preserve"> and Out of the Japanese Language Classroom </w:t>
      </w:r>
    </w:p>
    <w:p w14:paraId="5068636E" w14:textId="552C2540" w:rsidR="00162334" w:rsidRDefault="00162334" w:rsidP="001C3745">
      <w:pPr>
        <w:tabs>
          <w:tab w:val="left" w:pos="102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Author: </w:t>
      </w:r>
      <w:r w:rsidR="00370BB3" w:rsidRPr="00370BB3">
        <w:rPr>
          <w:rFonts w:ascii="Times New Roman" w:hAnsi="Times New Roman" w:cs="Times New Roman"/>
          <w:sz w:val="24"/>
          <w:szCs w:val="24"/>
        </w:rPr>
        <w:t>Erica Zimmerman</w:t>
      </w:r>
      <w:r w:rsidR="00370BB3">
        <w:rPr>
          <w:rFonts w:ascii="Times New Roman" w:hAnsi="Times New Roman" w:cs="Times New Roman"/>
          <w:sz w:val="24"/>
          <w:szCs w:val="24"/>
        </w:rPr>
        <w:t xml:space="preserve"> and </w:t>
      </w:r>
      <w:r w:rsidR="00370BB3" w:rsidRPr="00370BB3">
        <w:rPr>
          <w:rFonts w:ascii="Times New Roman" w:hAnsi="Times New Roman" w:cs="Times New Roman"/>
          <w:sz w:val="24"/>
          <w:szCs w:val="24"/>
        </w:rPr>
        <w:t>Abigail McMeekin</w:t>
      </w:r>
    </w:p>
    <w:p w14:paraId="533D8CAA" w14:textId="357A4D8F" w:rsidR="00162334" w:rsidRDefault="00162334" w:rsidP="001C3745">
      <w:pPr>
        <w:tabs>
          <w:tab w:val="left" w:pos="102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Year published: </w:t>
      </w:r>
      <w:r w:rsidR="00370BB3">
        <w:rPr>
          <w:rFonts w:ascii="Times New Roman" w:hAnsi="Times New Roman" w:cs="Times New Roman"/>
          <w:sz w:val="24"/>
          <w:szCs w:val="24"/>
        </w:rPr>
        <w:t>2019</w:t>
      </w:r>
    </w:p>
    <w:p w14:paraId="6AE251CA" w14:textId="77777777" w:rsidR="00162334" w:rsidRDefault="00162334" w:rsidP="001C3745">
      <w:pPr>
        <w:tabs>
          <w:tab w:val="left" w:pos="1020"/>
        </w:tabs>
        <w:spacing w:line="480" w:lineRule="auto"/>
        <w:jc w:val="both"/>
        <w:rPr>
          <w:rFonts w:ascii="Times New Roman" w:hAnsi="Times New Roman" w:cs="Times New Roman"/>
          <w:sz w:val="24"/>
          <w:szCs w:val="24"/>
        </w:rPr>
      </w:pPr>
    </w:p>
    <w:p w14:paraId="3BC4DDAB" w14:textId="7EA7B4CA" w:rsidR="00523095" w:rsidRPr="00523095" w:rsidRDefault="00162334" w:rsidP="00523095">
      <w:pPr>
        <w:tabs>
          <w:tab w:val="left" w:pos="102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Title: </w:t>
      </w:r>
      <w:r w:rsidR="00523095" w:rsidRPr="00523095">
        <w:rPr>
          <w:rFonts w:ascii="Times New Roman" w:hAnsi="Times New Roman" w:cs="Times New Roman"/>
          <w:sz w:val="24"/>
          <w:szCs w:val="24"/>
        </w:rPr>
        <w:t>Tools for Striving 2.0: Faculty Collaboration and Advocacy as Strategies for Overcoming Post-Striving Organizational Priorities.</w:t>
      </w:r>
    </w:p>
    <w:p w14:paraId="3B214EF9" w14:textId="393625A3" w:rsidR="00162334" w:rsidRDefault="00162334" w:rsidP="001C3745">
      <w:pPr>
        <w:tabs>
          <w:tab w:val="left" w:pos="102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Author: </w:t>
      </w:r>
      <w:r w:rsidR="00523095" w:rsidRPr="00523095">
        <w:rPr>
          <w:rFonts w:ascii="Times New Roman" w:hAnsi="Times New Roman" w:cs="Times New Roman"/>
          <w:sz w:val="24"/>
          <w:szCs w:val="24"/>
        </w:rPr>
        <w:t>Fernández, Kathryn A</w:t>
      </w:r>
      <w:r w:rsidR="00523095">
        <w:rPr>
          <w:rFonts w:ascii="Times New Roman" w:hAnsi="Times New Roman" w:cs="Times New Roman"/>
          <w:sz w:val="24"/>
          <w:szCs w:val="24"/>
        </w:rPr>
        <w:t xml:space="preserve">, </w:t>
      </w:r>
      <w:r w:rsidR="00523095" w:rsidRPr="00523095">
        <w:rPr>
          <w:rFonts w:ascii="Times New Roman" w:hAnsi="Times New Roman" w:cs="Times New Roman"/>
          <w:sz w:val="24"/>
          <w:szCs w:val="24"/>
        </w:rPr>
        <w:t>Shank</w:t>
      </w:r>
      <w:r w:rsidR="00523095">
        <w:rPr>
          <w:rFonts w:ascii="Times New Roman" w:hAnsi="Times New Roman" w:cs="Times New Roman"/>
          <w:sz w:val="24"/>
          <w:szCs w:val="24"/>
        </w:rPr>
        <w:t xml:space="preserve">, </w:t>
      </w:r>
      <w:r w:rsidR="00523095" w:rsidRPr="00523095">
        <w:rPr>
          <w:rFonts w:ascii="Times New Roman" w:hAnsi="Times New Roman" w:cs="Times New Roman"/>
          <w:sz w:val="24"/>
          <w:szCs w:val="24"/>
        </w:rPr>
        <w:t xml:space="preserve">Julie </w:t>
      </w:r>
      <w:proofErr w:type="gramStart"/>
      <w:r w:rsidR="00523095" w:rsidRPr="00523095">
        <w:rPr>
          <w:rFonts w:ascii="Times New Roman" w:hAnsi="Times New Roman" w:cs="Times New Roman"/>
          <w:sz w:val="24"/>
          <w:szCs w:val="24"/>
        </w:rPr>
        <w:t>H.Klein</w:t>
      </w:r>
      <w:proofErr w:type="gramEnd"/>
      <w:r w:rsidR="00523095" w:rsidRPr="00523095">
        <w:rPr>
          <w:rFonts w:ascii="Times New Roman" w:hAnsi="Times New Roman" w:cs="Times New Roman"/>
          <w:sz w:val="24"/>
          <w:szCs w:val="24"/>
        </w:rPr>
        <w:t xml:space="preserve">, </w:t>
      </w:r>
      <w:r w:rsidR="00523095" w:rsidRPr="00523095">
        <w:rPr>
          <w:rFonts w:ascii="Times New Roman" w:hAnsi="Times New Roman" w:cs="Times New Roman"/>
          <w:sz w:val="24"/>
          <w:szCs w:val="24"/>
        </w:rPr>
        <w:t>Carrie</w:t>
      </w:r>
      <w:r w:rsidR="00523095">
        <w:rPr>
          <w:rFonts w:ascii="Times New Roman" w:hAnsi="Times New Roman" w:cs="Times New Roman"/>
          <w:sz w:val="24"/>
          <w:szCs w:val="24"/>
        </w:rPr>
        <w:t xml:space="preserve">, and </w:t>
      </w:r>
      <w:r w:rsidR="00523095" w:rsidRPr="00523095">
        <w:rPr>
          <w:rFonts w:ascii="Times New Roman" w:hAnsi="Times New Roman" w:cs="Times New Roman"/>
          <w:sz w:val="24"/>
          <w:szCs w:val="24"/>
        </w:rPr>
        <w:t>Lester, Jaime</w:t>
      </w:r>
    </w:p>
    <w:p w14:paraId="357D2C44" w14:textId="6ECF6F50" w:rsidR="00E97BA9" w:rsidRPr="00E97BA9" w:rsidRDefault="00162334" w:rsidP="001C3745">
      <w:pPr>
        <w:tabs>
          <w:tab w:val="left" w:pos="1020"/>
        </w:tabs>
        <w:spacing w:line="480" w:lineRule="auto"/>
        <w:jc w:val="both"/>
        <w:rPr>
          <w:rFonts w:ascii="Times New Roman" w:hAnsi="Times New Roman" w:cs="Times New Roman"/>
          <w:sz w:val="24"/>
          <w:szCs w:val="24"/>
        </w:rPr>
      </w:pPr>
      <w:r>
        <w:rPr>
          <w:rFonts w:ascii="Times New Roman" w:hAnsi="Times New Roman" w:cs="Times New Roman"/>
          <w:sz w:val="24"/>
          <w:szCs w:val="24"/>
        </w:rPr>
        <w:t>Year published</w:t>
      </w:r>
      <w:r w:rsidR="00523095">
        <w:rPr>
          <w:rFonts w:ascii="Times New Roman" w:hAnsi="Times New Roman" w:cs="Times New Roman"/>
          <w:sz w:val="24"/>
          <w:szCs w:val="24"/>
        </w:rPr>
        <w:t>: 2022</w:t>
      </w:r>
    </w:p>
    <w:p w14:paraId="724C5C64" w14:textId="77777777" w:rsidR="00E97BA9" w:rsidRDefault="00E97BA9" w:rsidP="00E97BA9">
      <w:pPr>
        <w:spacing w:line="480" w:lineRule="auto"/>
        <w:jc w:val="both"/>
        <w:rPr>
          <w:rFonts w:ascii="Times New Roman" w:hAnsi="Times New Roman" w:cs="Times New Roman"/>
          <w:sz w:val="24"/>
          <w:szCs w:val="24"/>
        </w:rPr>
      </w:pPr>
    </w:p>
    <w:p w14:paraId="58802E5E" w14:textId="77777777" w:rsidR="00E97BA9" w:rsidRPr="007F71C7" w:rsidRDefault="00E97BA9" w:rsidP="00E97BA9">
      <w:pPr>
        <w:spacing w:line="480" w:lineRule="auto"/>
        <w:jc w:val="both"/>
        <w:rPr>
          <w:rFonts w:ascii="Times New Roman" w:hAnsi="Times New Roman" w:cs="Times New Roman"/>
          <w:sz w:val="24"/>
          <w:szCs w:val="24"/>
        </w:rPr>
      </w:pPr>
    </w:p>
    <w:sectPr w:rsidR="00E97BA9" w:rsidRPr="007F71C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DCA36" w14:textId="77777777" w:rsidR="003F4374" w:rsidRDefault="003F4374" w:rsidP="008114A4">
      <w:pPr>
        <w:spacing w:after="0" w:line="240" w:lineRule="auto"/>
      </w:pPr>
      <w:r>
        <w:separator/>
      </w:r>
    </w:p>
  </w:endnote>
  <w:endnote w:type="continuationSeparator" w:id="0">
    <w:p w14:paraId="062AADD6" w14:textId="77777777" w:rsidR="003F4374" w:rsidRDefault="003F4374" w:rsidP="00811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4544440"/>
      <w:docPartObj>
        <w:docPartGallery w:val="Page Numbers (Bottom of Page)"/>
        <w:docPartUnique/>
      </w:docPartObj>
    </w:sdtPr>
    <w:sdtEndPr>
      <w:rPr>
        <w:color w:val="7F7F7F" w:themeColor="background1" w:themeShade="7F"/>
        <w:spacing w:val="60"/>
      </w:rPr>
    </w:sdtEndPr>
    <w:sdtContent>
      <w:p w14:paraId="14D5791E" w14:textId="3C49CD71" w:rsidR="000904A9" w:rsidRDefault="000904A9">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0795005" w14:textId="77777777" w:rsidR="008114A4" w:rsidRDefault="008114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4DC5D" w14:textId="77777777" w:rsidR="003F4374" w:rsidRDefault="003F4374" w:rsidP="008114A4">
      <w:pPr>
        <w:spacing w:after="0" w:line="240" w:lineRule="auto"/>
      </w:pPr>
      <w:r>
        <w:separator/>
      </w:r>
    </w:p>
  </w:footnote>
  <w:footnote w:type="continuationSeparator" w:id="0">
    <w:p w14:paraId="263E4C99" w14:textId="77777777" w:rsidR="003F4374" w:rsidRDefault="003F4374" w:rsidP="008114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50F"/>
    <w:rsid w:val="00013430"/>
    <w:rsid w:val="00022155"/>
    <w:rsid w:val="00022945"/>
    <w:rsid w:val="00026E82"/>
    <w:rsid w:val="000904A9"/>
    <w:rsid w:val="00095EDF"/>
    <w:rsid w:val="00126234"/>
    <w:rsid w:val="00126C51"/>
    <w:rsid w:val="00132C9C"/>
    <w:rsid w:val="00136200"/>
    <w:rsid w:val="00137839"/>
    <w:rsid w:val="00150686"/>
    <w:rsid w:val="00157456"/>
    <w:rsid w:val="00162334"/>
    <w:rsid w:val="0019173F"/>
    <w:rsid w:val="001931DA"/>
    <w:rsid w:val="001A3267"/>
    <w:rsid w:val="001B6F3D"/>
    <w:rsid w:val="001C3745"/>
    <w:rsid w:val="001D4574"/>
    <w:rsid w:val="001D593C"/>
    <w:rsid w:val="001E5FC7"/>
    <w:rsid w:val="001E684D"/>
    <w:rsid w:val="001F5C6B"/>
    <w:rsid w:val="002055B6"/>
    <w:rsid w:val="0026220A"/>
    <w:rsid w:val="002A602B"/>
    <w:rsid w:val="002C230F"/>
    <w:rsid w:val="002F23F0"/>
    <w:rsid w:val="002F4BEA"/>
    <w:rsid w:val="002F5B6F"/>
    <w:rsid w:val="003165D8"/>
    <w:rsid w:val="00340ECA"/>
    <w:rsid w:val="003438BE"/>
    <w:rsid w:val="0036492D"/>
    <w:rsid w:val="00370BB3"/>
    <w:rsid w:val="00384738"/>
    <w:rsid w:val="003B370B"/>
    <w:rsid w:val="003C3BB1"/>
    <w:rsid w:val="003F4374"/>
    <w:rsid w:val="00473149"/>
    <w:rsid w:val="00496BB9"/>
    <w:rsid w:val="004C6315"/>
    <w:rsid w:val="004D06CD"/>
    <w:rsid w:val="004E7B70"/>
    <w:rsid w:val="004F4D74"/>
    <w:rsid w:val="0051597F"/>
    <w:rsid w:val="00516474"/>
    <w:rsid w:val="00523095"/>
    <w:rsid w:val="00527317"/>
    <w:rsid w:val="005356D9"/>
    <w:rsid w:val="005455B1"/>
    <w:rsid w:val="0056124C"/>
    <w:rsid w:val="00561E07"/>
    <w:rsid w:val="005C7015"/>
    <w:rsid w:val="006350CC"/>
    <w:rsid w:val="00641FD5"/>
    <w:rsid w:val="0066156C"/>
    <w:rsid w:val="006727A9"/>
    <w:rsid w:val="00674174"/>
    <w:rsid w:val="006833D0"/>
    <w:rsid w:val="0069756C"/>
    <w:rsid w:val="006B1ECE"/>
    <w:rsid w:val="006F195C"/>
    <w:rsid w:val="006F78D2"/>
    <w:rsid w:val="007358B8"/>
    <w:rsid w:val="0073737D"/>
    <w:rsid w:val="0075415E"/>
    <w:rsid w:val="00763E86"/>
    <w:rsid w:val="00774F4F"/>
    <w:rsid w:val="00776E60"/>
    <w:rsid w:val="007806EA"/>
    <w:rsid w:val="00783C39"/>
    <w:rsid w:val="007A14C0"/>
    <w:rsid w:val="007D0266"/>
    <w:rsid w:val="007D11CE"/>
    <w:rsid w:val="007E68BA"/>
    <w:rsid w:val="007F71C7"/>
    <w:rsid w:val="00800336"/>
    <w:rsid w:val="008114A4"/>
    <w:rsid w:val="00823BE1"/>
    <w:rsid w:val="00835888"/>
    <w:rsid w:val="008C7D36"/>
    <w:rsid w:val="008D008D"/>
    <w:rsid w:val="00903444"/>
    <w:rsid w:val="00904A73"/>
    <w:rsid w:val="0094503B"/>
    <w:rsid w:val="00967E54"/>
    <w:rsid w:val="00980BF5"/>
    <w:rsid w:val="009A733A"/>
    <w:rsid w:val="009E7DD9"/>
    <w:rsid w:val="00A02D21"/>
    <w:rsid w:val="00A06178"/>
    <w:rsid w:val="00A40840"/>
    <w:rsid w:val="00A65ADD"/>
    <w:rsid w:val="00AA24A4"/>
    <w:rsid w:val="00AB660C"/>
    <w:rsid w:val="00AE02E0"/>
    <w:rsid w:val="00AE7042"/>
    <w:rsid w:val="00B00E70"/>
    <w:rsid w:val="00B23A1C"/>
    <w:rsid w:val="00B34FDA"/>
    <w:rsid w:val="00B7024D"/>
    <w:rsid w:val="00C2793E"/>
    <w:rsid w:val="00C27D4D"/>
    <w:rsid w:val="00C32BFC"/>
    <w:rsid w:val="00C53AAB"/>
    <w:rsid w:val="00C66D11"/>
    <w:rsid w:val="00C81940"/>
    <w:rsid w:val="00C87696"/>
    <w:rsid w:val="00CB787D"/>
    <w:rsid w:val="00D061B0"/>
    <w:rsid w:val="00D24FC3"/>
    <w:rsid w:val="00D61468"/>
    <w:rsid w:val="00D7050F"/>
    <w:rsid w:val="00DC1FD9"/>
    <w:rsid w:val="00DE4EF6"/>
    <w:rsid w:val="00DF0238"/>
    <w:rsid w:val="00E100C7"/>
    <w:rsid w:val="00E46B6D"/>
    <w:rsid w:val="00E549B4"/>
    <w:rsid w:val="00E7341D"/>
    <w:rsid w:val="00E821D3"/>
    <w:rsid w:val="00E8414D"/>
    <w:rsid w:val="00E951BB"/>
    <w:rsid w:val="00E97BA9"/>
    <w:rsid w:val="00F44526"/>
    <w:rsid w:val="00F64F14"/>
    <w:rsid w:val="00FA03A3"/>
    <w:rsid w:val="00FA467A"/>
    <w:rsid w:val="00FC503D"/>
    <w:rsid w:val="00FD35E3"/>
    <w:rsid w:val="00FE1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A533D"/>
  <w15:chartTrackingRefBased/>
  <w15:docId w15:val="{CAA013B2-FBC1-4070-A392-780DA1FE4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14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4A4"/>
  </w:style>
  <w:style w:type="paragraph" w:styleId="Footer">
    <w:name w:val="footer"/>
    <w:basedOn w:val="Normal"/>
    <w:link w:val="FooterChar"/>
    <w:uiPriority w:val="99"/>
    <w:unhideWhenUsed/>
    <w:rsid w:val="008114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4A4"/>
  </w:style>
  <w:style w:type="paragraph" w:styleId="NoSpacing">
    <w:name w:val="No Spacing"/>
    <w:uiPriority w:val="1"/>
    <w:qFormat/>
    <w:rsid w:val="006833D0"/>
    <w:pPr>
      <w:spacing w:after="0" w:line="240" w:lineRule="auto"/>
    </w:pPr>
  </w:style>
  <w:style w:type="character" w:styleId="Hyperlink">
    <w:name w:val="Hyperlink"/>
    <w:basedOn w:val="DefaultParagraphFont"/>
    <w:uiPriority w:val="99"/>
    <w:unhideWhenUsed/>
    <w:rsid w:val="00DC1FD9"/>
    <w:rPr>
      <w:color w:val="0563C1" w:themeColor="hyperlink"/>
      <w:u w:val="single"/>
    </w:rPr>
  </w:style>
  <w:style w:type="character" w:styleId="UnresolvedMention">
    <w:name w:val="Unresolved Mention"/>
    <w:basedOn w:val="DefaultParagraphFont"/>
    <w:uiPriority w:val="99"/>
    <w:semiHidden/>
    <w:unhideWhenUsed/>
    <w:rsid w:val="00DC1F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394680">
      <w:bodyDiv w:val="1"/>
      <w:marLeft w:val="0"/>
      <w:marRight w:val="0"/>
      <w:marTop w:val="0"/>
      <w:marBottom w:val="0"/>
      <w:divBdr>
        <w:top w:val="none" w:sz="0" w:space="0" w:color="auto"/>
        <w:left w:val="none" w:sz="0" w:space="0" w:color="auto"/>
        <w:bottom w:val="none" w:sz="0" w:space="0" w:color="auto"/>
        <w:right w:val="none" w:sz="0" w:space="0" w:color="auto"/>
      </w:divBdr>
    </w:div>
    <w:div w:id="210379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9</Pages>
  <Words>1715</Words>
  <Characters>9778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Domonique Watler</dc:creator>
  <cp:keywords/>
  <dc:description/>
  <cp:lastModifiedBy>Domonique K Watler</cp:lastModifiedBy>
  <cp:revision>6</cp:revision>
  <dcterms:created xsi:type="dcterms:W3CDTF">2025-06-18T19:32:00Z</dcterms:created>
  <dcterms:modified xsi:type="dcterms:W3CDTF">2025-06-20T16:30:00Z</dcterms:modified>
</cp:coreProperties>
</file>