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24FF" w14:textId="77777777" w:rsidR="00263147" w:rsidRPr="00BC092B" w:rsidRDefault="00263147" w:rsidP="00263147">
      <w:pPr>
        <w:jc w:val="both"/>
        <w:rPr>
          <w:b/>
          <w:bCs/>
        </w:rPr>
      </w:pPr>
      <w:r>
        <w:rPr>
          <w:b/>
          <w:bCs/>
        </w:rPr>
        <w:t>LET 652</w:t>
      </w:r>
      <w:r w:rsidRPr="00BC092B">
        <w:rPr>
          <w:b/>
          <w:bCs/>
        </w:rPr>
        <w:t xml:space="preserve"> – Leadership Ethics, Governance &amp; Responsibility</w:t>
      </w:r>
    </w:p>
    <w:p w14:paraId="74B1138A" w14:textId="77777777" w:rsidR="00263147" w:rsidRPr="00BC092B" w:rsidRDefault="00000000" w:rsidP="00263147">
      <w:pPr>
        <w:jc w:val="both"/>
      </w:pPr>
      <w:r>
        <w:pict w14:anchorId="5A6BE04C">
          <v:rect id="_x0000_i1025" style="width:0;height:1.5pt" o:hralign="center" o:hrstd="t" o:hr="t" fillcolor="#a0a0a0" stroked="f"/>
        </w:pict>
      </w:r>
    </w:p>
    <w:p w14:paraId="48478B38" w14:textId="77777777" w:rsidR="00263147" w:rsidRPr="00BC092B" w:rsidRDefault="00263147" w:rsidP="00263147">
      <w:pPr>
        <w:jc w:val="both"/>
        <w:rPr>
          <w:b/>
          <w:bCs/>
        </w:rPr>
      </w:pPr>
      <w:r w:rsidRPr="00BC092B">
        <w:rPr>
          <w:b/>
          <w:bCs/>
        </w:rPr>
        <w:t>1. Course Description</w:t>
      </w:r>
    </w:p>
    <w:p w14:paraId="7BB4C75F" w14:textId="77777777" w:rsidR="00263147" w:rsidRPr="00BC092B" w:rsidRDefault="00263147" w:rsidP="00263147">
      <w:pPr>
        <w:jc w:val="both"/>
      </w:pPr>
      <w:r w:rsidRPr="00BC092B">
        <w:t xml:space="preserve">Leadership Ethics, Governance &amp; Responsibility examines the moral, ethical, and governance foundations of leadership in modern organizations. At the doctoral level, the course moves beyond compliance-based ethics to explore </w:t>
      </w:r>
      <w:r w:rsidRPr="00BC092B">
        <w:rPr>
          <w:b/>
          <w:bCs/>
        </w:rPr>
        <w:t>values-driven leadership</w:t>
      </w:r>
      <w:r w:rsidRPr="00BC092B">
        <w:t>, ethical decision-making, corporate governance, and social responsibility within complex organizational and societal contexts.</w:t>
      </w:r>
    </w:p>
    <w:p w14:paraId="61517428" w14:textId="77777777" w:rsidR="00263147" w:rsidRPr="00BC092B" w:rsidRDefault="00263147" w:rsidP="00263147">
      <w:pPr>
        <w:jc w:val="both"/>
      </w:pPr>
      <w:r w:rsidRPr="00BC092B">
        <w:t xml:space="preserve">The course equips doctoral learners to critically </w:t>
      </w:r>
      <w:proofErr w:type="spellStart"/>
      <w:r w:rsidRPr="00BC092B">
        <w:t>analyze</w:t>
      </w:r>
      <w:proofErr w:type="spellEnd"/>
      <w:r w:rsidRPr="00BC092B">
        <w:t xml:space="preserve"> ethical dilemmas, governance systems, and leadership accountability, and to design leadership practices that promote integrity, transparency, sustainability, and stakeholder trust.</w:t>
      </w:r>
    </w:p>
    <w:p w14:paraId="0CE20B0F" w14:textId="77777777" w:rsidR="00263147" w:rsidRPr="00BC092B" w:rsidRDefault="00000000" w:rsidP="00263147">
      <w:pPr>
        <w:jc w:val="both"/>
      </w:pPr>
      <w:r>
        <w:pict w14:anchorId="77889821">
          <v:rect id="_x0000_i1026" style="width:0;height:1.5pt" o:hralign="center" o:hrstd="t" o:hr="t" fillcolor="#a0a0a0" stroked="f"/>
        </w:pict>
      </w:r>
    </w:p>
    <w:p w14:paraId="56CF00D6" w14:textId="77777777" w:rsidR="00263147" w:rsidRPr="00BC092B" w:rsidRDefault="00263147" w:rsidP="00263147">
      <w:pPr>
        <w:jc w:val="both"/>
        <w:rPr>
          <w:b/>
          <w:bCs/>
        </w:rPr>
      </w:pPr>
      <w:r w:rsidRPr="00BC092B">
        <w:rPr>
          <w:b/>
          <w:bCs/>
        </w:rPr>
        <w:t>2. Course Content Outline</w:t>
      </w:r>
    </w:p>
    <w:p w14:paraId="5E5FE908" w14:textId="77777777" w:rsidR="00263147" w:rsidRPr="00BC092B" w:rsidRDefault="00263147" w:rsidP="00263147">
      <w:r w:rsidRPr="00BC092B">
        <w:rPr>
          <w:b/>
          <w:bCs/>
        </w:rPr>
        <w:t>Module 1:</w:t>
      </w:r>
      <w:r w:rsidRPr="00BC092B">
        <w:t xml:space="preserve"> Foundations of Ethical Leadership</w:t>
      </w:r>
      <w:r w:rsidRPr="00BC092B">
        <w:br/>
      </w:r>
      <w:r w:rsidRPr="00BC092B">
        <w:rPr>
          <w:b/>
          <w:bCs/>
        </w:rPr>
        <w:t>Module 2:</w:t>
      </w:r>
      <w:r w:rsidRPr="00BC092B">
        <w:t xml:space="preserve"> Moral Philosophy and Ethical Decision-Making</w:t>
      </w:r>
      <w:r w:rsidRPr="00BC092B">
        <w:br/>
      </w:r>
      <w:r w:rsidRPr="00BC092B">
        <w:rPr>
          <w:b/>
          <w:bCs/>
        </w:rPr>
        <w:t>Module 3:</w:t>
      </w:r>
      <w:r w:rsidRPr="00BC092B">
        <w:t xml:space="preserve"> Leadership Values, Integrity, and Character</w:t>
      </w:r>
      <w:r w:rsidRPr="00BC092B">
        <w:br/>
      </w:r>
      <w:r w:rsidRPr="00BC092B">
        <w:rPr>
          <w:b/>
          <w:bCs/>
        </w:rPr>
        <w:t>Module 4:</w:t>
      </w:r>
      <w:r w:rsidRPr="00BC092B">
        <w:t xml:space="preserve"> Corporate Governance Systems and Structures</w:t>
      </w:r>
      <w:r w:rsidRPr="00BC092B">
        <w:br/>
      </w:r>
      <w:r w:rsidRPr="00BC092B">
        <w:rPr>
          <w:b/>
          <w:bCs/>
        </w:rPr>
        <w:t>Module 5:</w:t>
      </w:r>
      <w:r w:rsidRPr="00BC092B">
        <w:t xml:space="preserve"> Accountability, Transparency, and Control</w:t>
      </w:r>
      <w:r w:rsidRPr="00BC092B">
        <w:br/>
      </w:r>
      <w:r w:rsidRPr="00BC092B">
        <w:rPr>
          <w:b/>
          <w:bCs/>
        </w:rPr>
        <w:t>Module 6:</w:t>
      </w:r>
      <w:r w:rsidRPr="00BC092B">
        <w:t xml:space="preserve"> Power, Ethics, and Responsible Leadership</w:t>
      </w:r>
      <w:r w:rsidRPr="00BC092B">
        <w:br/>
      </w:r>
      <w:r w:rsidRPr="00BC092B">
        <w:rPr>
          <w:b/>
          <w:bCs/>
        </w:rPr>
        <w:t>Module 7:</w:t>
      </w:r>
      <w:r w:rsidRPr="00BC092B">
        <w:t xml:space="preserve"> Corporate Social Responsibility and Sustainability</w:t>
      </w:r>
      <w:r w:rsidRPr="00BC092B">
        <w:br/>
      </w:r>
      <w:r w:rsidRPr="00BC092B">
        <w:rPr>
          <w:b/>
          <w:bCs/>
        </w:rPr>
        <w:t>Module 8:</w:t>
      </w:r>
      <w:r w:rsidRPr="00BC092B">
        <w:t xml:space="preserve"> Ethics in Global and Cross-Cultural Contexts</w:t>
      </w:r>
      <w:r w:rsidRPr="00BC092B">
        <w:br/>
      </w:r>
      <w:r w:rsidRPr="00BC092B">
        <w:rPr>
          <w:b/>
          <w:bCs/>
        </w:rPr>
        <w:t>Module 9:</w:t>
      </w:r>
      <w:r w:rsidRPr="00BC092B">
        <w:t xml:space="preserve"> Ethical Failures, Scandals, and Leadership Lessons</w:t>
      </w:r>
      <w:r w:rsidRPr="00BC092B">
        <w:br/>
      </w:r>
      <w:r w:rsidRPr="00BC092B">
        <w:rPr>
          <w:b/>
          <w:bCs/>
        </w:rPr>
        <w:t>Module 10:</w:t>
      </w:r>
      <w:r w:rsidRPr="00BC092B">
        <w:t xml:space="preserve"> Ethics, Governance, and Doctoral Research</w:t>
      </w:r>
    </w:p>
    <w:p w14:paraId="207BC933" w14:textId="77777777" w:rsidR="00263147" w:rsidRPr="00BC092B" w:rsidRDefault="00000000" w:rsidP="00263147">
      <w:pPr>
        <w:jc w:val="both"/>
      </w:pPr>
      <w:r>
        <w:pict w14:anchorId="4E4116A2">
          <v:rect id="_x0000_i1027" style="width:0;height:1.5pt" o:hralign="center" o:hrstd="t" o:hr="t" fillcolor="#a0a0a0" stroked="f"/>
        </w:pict>
      </w:r>
    </w:p>
    <w:p w14:paraId="47E27594" w14:textId="77777777" w:rsidR="00263147" w:rsidRPr="00BC092B" w:rsidRDefault="00263147" w:rsidP="00263147">
      <w:pPr>
        <w:jc w:val="both"/>
        <w:rPr>
          <w:b/>
          <w:bCs/>
        </w:rPr>
      </w:pPr>
      <w:r w:rsidRPr="00BC092B">
        <w:rPr>
          <w:b/>
          <w:bCs/>
        </w:rPr>
        <w:t>3. Detailed Course Content Notes</w:t>
      </w:r>
    </w:p>
    <w:p w14:paraId="55C5969D" w14:textId="77777777" w:rsidR="00263147" w:rsidRPr="00BC092B" w:rsidRDefault="00263147" w:rsidP="00263147">
      <w:pPr>
        <w:jc w:val="both"/>
        <w:rPr>
          <w:b/>
          <w:bCs/>
        </w:rPr>
      </w:pPr>
      <w:r w:rsidRPr="00BC092B">
        <w:rPr>
          <w:b/>
          <w:bCs/>
        </w:rPr>
        <w:t>Module 1: Foundations of Ethical Leadership</w:t>
      </w:r>
    </w:p>
    <w:p w14:paraId="182FFBCD" w14:textId="77777777" w:rsidR="00263147" w:rsidRPr="00BC092B" w:rsidRDefault="00263147" w:rsidP="00263147">
      <w:pPr>
        <w:jc w:val="both"/>
      </w:pPr>
      <w:r w:rsidRPr="00BC092B">
        <w:t>Ethical leadership involves influencing others through principles, values, and moral example. This module introduces ethical leadership as a core leadership responsibility rather than a peripheral concern.</w:t>
      </w:r>
    </w:p>
    <w:p w14:paraId="03DB9722" w14:textId="77777777" w:rsidR="00263147" w:rsidRPr="00BC092B" w:rsidRDefault="00263147" w:rsidP="00263147">
      <w:pPr>
        <w:jc w:val="both"/>
      </w:pPr>
      <w:r w:rsidRPr="00BC092B">
        <w:t>Doctoral learners explore:</w:t>
      </w:r>
    </w:p>
    <w:p w14:paraId="1A41948C" w14:textId="77777777" w:rsidR="00263147" w:rsidRPr="00BC092B" w:rsidRDefault="00263147" w:rsidP="00263147">
      <w:pPr>
        <w:numPr>
          <w:ilvl w:val="0"/>
          <w:numId w:val="1"/>
        </w:numPr>
        <w:jc w:val="both"/>
      </w:pPr>
      <w:r w:rsidRPr="00BC092B">
        <w:t>Ethics as a leadership competency</w:t>
      </w:r>
    </w:p>
    <w:p w14:paraId="60EC843E" w14:textId="77777777" w:rsidR="00263147" w:rsidRPr="00BC092B" w:rsidRDefault="00263147" w:rsidP="00263147">
      <w:pPr>
        <w:numPr>
          <w:ilvl w:val="0"/>
          <w:numId w:val="1"/>
        </w:numPr>
        <w:jc w:val="both"/>
      </w:pPr>
      <w:r w:rsidRPr="00BC092B">
        <w:t>Distinction between ethics, morality, and legality</w:t>
      </w:r>
    </w:p>
    <w:p w14:paraId="6C9A2001" w14:textId="77777777" w:rsidR="00263147" w:rsidRPr="00BC092B" w:rsidRDefault="00263147" w:rsidP="00263147">
      <w:pPr>
        <w:numPr>
          <w:ilvl w:val="0"/>
          <w:numId w:val="1"/>
        </w:numPr>
        <w:jc w:val="both"/>
      </w:pPr>
      <w:r w:rsidRPr="00BC092B">
        <w:t>Ethical leadership as a trust-building mechanism</w:t>
      </w:r>
    </w:p>
    <w:p w14:paraId="6FCAAC43" w14:textId="77777777" w:rsidR="00263147" w:rsidRPr="00BC092B" w:rsidRDefault="00263147" w:rsidP="00263147">
      <w:pPr>
        <w:jc w:val="both"/>
      </w:pPr>
      <w:r w:rsidRPr="00BC092B">
        <w:lastRenderedPageBreak/>
        <w:t>This module establishes ethics as foundational to sustainable leadership.</w:t>
      </w:r>
    </w:p>
    <w:p w14:paraId="4D3F87BE" w14:textId="77777777" w:rsidR="00263147" w:rsidRPr="00BC092B" w:rsidRDefault="00000000" w:rsidP="00263147">
      <w:pPr>
        <w:jc w:val="both"/>
      </w:pPr>
      <w:r>
        <w:pict w14:anchorId="320E2D61">
          <v:rect id="_x0000_i1028" style="width:0;height:1.5pt" o:hralign="center" o:hrstd="t" o:hr="t" fillcolor="#a0a0a0" stroked="f"/>
        </w:pict>
      </w:r>
    </w:p>
    <w:p w14:paraId="1947522D" w14:textId="77777777" w:rsidR="00263147" w:rsidRPr="00BC092B" w:rsidRDefault="00263147" w:rsidP="00263147">
      <w:pPr>
        <w:jc w:val="both"/>
        <w:rPr>
          <w:b/>
          <w:bCs/>
        </w:rPr>
      </w:pPr>
      <w:r w:rsidRPr="00BC092B">
        <w:rPr>
          <w:b/>
          <w:bCs/>
        </w:rPr>
        <w:t>Module 2: Moral Philosophy and Ethical Decision-Making</w:t>
      </w:r>
    </w:p>
    <w:p w14:paraId="60284D21" w14:textId="77777777" w:rsidR="00263147" w:rsidRPr="00BC092B" w:rsidRDefault="00263147" w:rsidP="00263147">
      <w:pPr>
        <w:jc w:val="both"/>
      </w:pPr>
      <w:r w:rsidRPr="00BC092B">
        <w:t>Ethical leadership decisions are informed by moral philosophies such as utilitarianism, deontology, virtue ethics, and justice theory. This module examines how these frameworks guide leadership judgment.</w:t>
      </w:r>
    </w:p>
    <w:p w14:paraId="0523E174" w14:textId="77777777" w:rsidR="00263147" w:rsidRPr="00BC092B" w:rsidRDefault="00263147" w:rsidP="00263147">
      <w:pPr>
        <w:jc w:val="both"/>
      </w:pPr>
      <w:r w:rsidRPr="00BC092B">
        <w:t>Doctoral emphasis includes:</w:t>
      </w:r>
    </w:p>
    <w:p w14:paraId="4C8CD949" w14:textId="77777777" w:rsidR="00263147" w:rsidRPr="00BC092B" w:rsidRDefault="00263147" w:rsidP="00263147">
      <w:pPr>
        <w:numPr>
          <w:ilvl w:val="0"/>
          <w:numId w:val="2"/>
        </w:numPr>
        <w:jc w:val="both"/>
      </w:pPr>
      <w:r w:rsidRPr="00BC092B">
        <w:t>Applying ethical theories to leadership dilemmas</w:t>
      </w:r>
    </w:p>
    <w:p w14:paraId="52789D8F" w14:textId="77777777" w:rsidR="00263147" w:rsidRPr="00BC092B" w:rsidRDefault="00263147" w:rsidP="00263147">
      <w:pPr>
        <w:numPr>
          <w:ilvl w:val="0"/>
          <w:numId w:val="2"/>
        </w:numPr>
        <w:jc w:val="both"/>
      </w:pPr>
      <w:r w:rsidRPr="00BC092B">
        <w:t>Limits of rule-based ethical decision-making</w:t>
      </w:r>
    </w:p>
    <w:p w14:paraId="78416132" w14:textId="77777777" w:rsidR="00263147" w:rsidRPr="00BC092B" w:rsidRDefault="00263147" w:rsidP="00263147">
      <w:pPr>
        <w:numPr>
          <w:ilvl w:val="0"/>
          <w:numId w:val="2"/>
        </w:numPr>
        <w:jc w:val="both"/>
      </w:pPr>
      <w:r w:rsidRPr="00BC092B">
        <w:t>Balancing competing stakeholder interests</w:t>
      </w:r>
    </w:p>
    <w:p w14:paraId="7F3AAABB" w14:textId="77777777" w:rsidR="00263147" w:rsidRPr="00BC092B" w:rsidRDefault="00263147" w:rsidP="00263147">
      <w:pPr>
        <w:jc w:val="both"/>
      </w:pPr>
      <w:r w:rsidRPr="00BC092B">
        <w:t xml:space="preserve">Learners critically </w:t>
      </w:r>
      <w:proofErr w:type="spellStart"/>
      <w:r w:rsidRPr="00BC092B">
        <w:t>analyze</w:t>
      </w:r>
      <w:proofErr w:type="spellEnd"/>
      <w:r w:rsidRPr="00BC092B">
        <w:t xml:space="preserve"> ethical complexity rather than seeking simplistic answers.</w:t>
      </w:r>
    </w:p>
    <w:p w14:paraId="08B4B39C" w14:textId="77777777" w:rsidR="00263147" w:rsidRPr="00BC092B" w:rsidRDefault="00000000" w:rsidP="00263147">
      <w:pPr>
        <w:jc w:val="both"/>
      </w:pPr>
      <w:r>
        <w:pict w14:anchorId="64EFA49F">
          <v:rect id="_x0000_i1029" style="width:0;height:1.5pt" o:hralign="center" o:hrstd="t" o:hr="t" fillcolor="#a0a0a0" stroked="f"/>
        </w:pict>
      </w:r>
    </w:p>
    <w:p w14:paraId="175B1BE6" w14:textId="77777777" w:rsidR="00263147" w:rsidRPr="00BC092B" w:rsidRDefault="00263147" w:rsidP="00263147">
      <w:pPr>
        <w:jc w:val="both"/>
        <w:rPr>
          <w:b/>
          <w:bCs/>
        </w:rPr>
      </w:pPr>
      <w:r w:rsidRPr="00BC092B">
        <w:rPr>
          <w:b/>
          <w:bCs/>
        </w:rPr>
        <w:t>Module 3: Leadership Values, Integrity, and Character</w:t>
      </w:r>
    </w:p>
    <w:p w14:paraId="1D4A1130" w14:textId="77777777" w:rsidR="00263147" w:rsidRPr="00BC092B" w:rsidRDefault="00263147" w:rsidP="00263147">
      <w:pPr>
        <w:jc w:val="both"/>
      </w:pPr>
      <w:r w:rsidRPr="00BC092B">
        <w:t>Leadership ethics are rooted in personal values and character. This module explores integrity, authenticity, and moral courage as leadership attributes.</w:t>
      </w:r>
    </w:p>
    <w:p w14:paraId="3D820E9E" w14:textId="77777777" w:rsidR="00263147" w:rsidRPr="00BC092B" w:rsidRDefault="00263147" w:rsidP="00263147">
      <w:pPr>
        <w:jc w:val="both"/>
      </w:pPr>
      <w:r w:rsidRPr="00BC092B">
        <w:t>Key topics include:</w:t>
      </w:r>
    </w:p>
    <w:p w14:paraId="4177955F" w14:textId="77777777" w:rsidR="00263147" w:rsidRPr="00BC092B" w:rsidRDefault="00263147" w:rsidP="00263147">
      <w:pPr>
        <w:numPr>
          <w:ilvl w:val="0"/>
          <w:numId w:val="3"/>
        </w:numPr>
        <w:jc w:val="both"/>
      </w:pPr>
      <w:r w:rsidRPr="00BC092B">
        <w:t xml:space="preserve">Alignment between values and </w:t>
      </w:r>
      <w:proofErr w:type="spellStart"/>
      <w:r w:rsidRPr="00BC092B">
        <w:t>behavior</w:t>
      </w:r>
      <w:proofErr w:type="spellEnd"/>
    </w:p>
    <w:p w14:paraId="23AA2C6A" w14:textId="77777777" w:rsidR="00263147" w:rsidRPr="00BC092B" w:rsidRDefault="00263147" w:rsidP="00263147">
      <w:pPr>
        <w:numPr>
          <w:ilvl w:val="0"/>
          <w:numId w:val="3"/>
        </w:numPr>
        <w:jc w:val="both"/>
      </w:pPr>
      <w:r w:rsidRPr="00BC092B">
        <w:t>Ethical consistency and credibility</w:t>
      </w:r>
    </w:p>
    <w:p w14:paraId="52769C3F" w14:textId="77777777" w:rsidR="00263147" w:rsidRPr="00BC092B" w:rsidRDefault="00263147" w:rsidP="00263147">
      <w:pPr>
        <w:numPr>
          <w:ilvl w:val="0"/>
          <w:numId w:val="3"/>
        </w:numPr>
        <w:jc w:val="both"/>
      </w:pPr>
      <w:r w:rsidRPr="00BC092B">
        <w:t>Character development in leadership roles</w:t>
      </w:r>
    </w:p>
    <w:p w14:paraId="2B551081" w14:textId="77777777" w:rsidR="00263147" w:rsidRPr="00BC092B" w:rsidRDefault="00263147" w:rsidP="00263147">
      <w:pPr>
        <w:jc w:val="both"/>
      </w:pPr>
      <w:r w:rsidRPr="00BC092B">
        <w:t>Doctoral learners examine how leaders influence organizational ethics through personal example.</w:t>
      </w:r>
    </w:p>
    <w:p w14:paraId="7966E2C0" w14:textId="77777777" w:rsidR="00263147" w:rsidRPr="00BC092B" w:rsidRDefault="00000000" w:rsidP="00263147">
      <w:pPr>
        <w:jc w:val="both"/>
      </w:pPr>
      <w:r>
        <w:pict w14:anchorId="588B656A">
          <v:rect id="_x0000_i1030" style="width:0;height:1.5pt" o:hralign="center" o:hrstd="t" o:hr="t" fillcolor="#a0a0a0" stroked="f"/>
        </w:pict>
      </w:r>
    </w:p>
    <w:p w14:paraId="7B15E14C" w14:textId="77777777" w:rsidR="00263147" w:rsidRPr="00BC092B" w:rsidRDefault="00263147" w:rsidP="00263147">
      <w:pPr>
        <w:jc w:val="both"/>
        <w:rPr>
          <w:b/>
          <w:bCs/>
        </w:rPr>
      </w:pPr>
      <w:r w:rsidRPr="00BC092B">
        <w:rPr>
          <w:b/>
          <w:bCs/>
        </w:rPr>
        <w:t>Module 4: Corporate Governance Systems and Structures</w:t>
      </w:r>
    </w:p>
    <w:p w14:paraId="11712310" w14:textId="77777777" w:rsidR="00263147" w:rsidRPr="00BC092B" w:rsidRDefault="00263147" w:rsidP="00263147">
      <w:pPr>
        <w:jc w:val="both"/>
      </w:pPr>
      <w:r w:rsidRPr="00BC092B">
        <w:t>Governance refers to the systems through which organizations are directed and controlled. This module examines governance mechanisms such as boards, policies, regulations, and oversight structures.</w:t>
      </w:r>
    </w:p>
    <w:p w14:paraId="3C5AD96E" w14:textId="77777777" w:rsidR="00263147" w:rsidRPr="00BC092B" w:rsidRDefault="00263147" w:rsidP="00263147">
      <w:pPr>
        <w:jc w:val="both"/>
      </w:pPr>
      <w:r w:rsidRPr="00BC092B">
        <w:t>Doctoral learners explore:</w:t>
      </w:r>
    </w:p>
    <w:p w14:paraId="045428C8" w14:textId="77777777" w:rsidR="00263147" w:rsidRPr="00BC092B" w:rsidRDefault="00263147" w:rsidP="00263147">
      <w:pPr>
        <w:numPr>
          <w:ilvl w:val="0"/>
          <w:numId w:val="4"/>
        </w:numPr>
        <w:jc w:val="both"/>
      </w:pPr>
      <w:r w:rsidRPr="00BC092B">
        <w:t>Roles and responsibilities of boards and executives</w:t>
      </w:r>
    </w:p>
    <w:p w14:paraId="2BAD2FA3" w14:textId="77777777" w:rsidR="00263147" w:rsidRPr="00BC092B" w:rsidRDefault="00263147" w:rsidP="00263147">
      <w:pPr>
        <w:numPr>
          <w:ilvl w:val="0"/>
          <w:numId w:val="4"/>
        </w:numPr>
        <w:jc w:val="both"/>
      </w:pPr>
      <w:r w:rsidRPr="00BC092B">
        <w:t>Governance frameworks and best practices</w:t>
      </w:r>
    </w:p>
    <w:p w14:paraId="2E0955C9" w14:textId="77777777" w:rsidR="00263147" w:rsidRPr="00BC092B" w:rsidRDefault="00263147" w:rsidP="00263147">
      <w:pPr>
        <w:numPr>
          <w:ilvl w:val="0"/>
          <w:numId w:val="4"/>
        </w:numPr>
        <w:jc w:val="both"/>
      </w:pPr>
      <w:r w:rsidRPr="00BC092B">
        <w:t>Governance as a leadership accountability system</w:t>
      </w:r>
    </w:p>
    <w:p w14:paraId="372CC421" w14:textId="77777777" w:rsidR="00263147" w:rsidRPr="00BC092B" w:rsidRDefault="00263147" w:rsidP="00263147">
      <w:pPr>
        <w:jc w:val="both"/>
      </w:pPr>
      <w:r w:rsidRPr="00BC092B">
        <w:lastRenderedPageBreak/>
        <w:t>The module highlights governance as both a structural and ethical safeguard.</w:t>
      </w:r>
    </w:p>
    <w:p w14:paraId="4B6D0419" w14:textId="77777777" w:rsidR="00263147" w:rsidRPr="00BC092B" w:rsidRDefault="00000000" w:rsidP="00263147">
      <w:pPr>
        <w:jc w:val="both"/>
      </w:pPr>
      <w:r>
        <w:pict w14:anchorId="76BE84CC">
          <v:rect id="_x0000_i1031" style="width:0;height:1.5pt" o:hralign="center" o:hrstd="t" o:hr="t" fillcolor="#a0a0a0" stroked="f"/>
        </w:pict>
      </w:r>
    </w:p>
    <w:p w14:paraId="30431251" w14:textId="77777777" w:rsidR="00263147" w:rsidRPr="00BC092B" w:rsidRDefault="00263147" w:rsidP="00263147">
      <w:pPr>
        <w:jc w:val="both"/>
        <w:rPr>
          <w:b/>
          <w:bCs/>
        </w:rPr>
      </w:pPr>
      <w:r w:rsidRPr="00BC092B">
        <w:rPr>
          <w:b/>
          <w:bCs/>
        </w:rPr>
        <w:t>Module 5: Accountability, Transparency, and Control</w:t>
      </w:r>
    </w:p>
    <w:p w14:paraId="18228219" w14:textId="77777777" w:rsidR="00263147" w:rsidRPr="00BC092B" w:rsidRDefault="00263147" w:rsidP="00263147">
      <w:pPr>
        <w:jc w:val="both"/>
      </w:pPr>
      <w:r w:rsidRPr="00BC092B">
        <w:t>Accountability ensures that leaders are answerable for decisions and outcomes. This module examines transparency, reporting, and control systems that support ethical leadership.</w:t>
      </w:r>
    </w:p>
    <w:p w14:paraId="7EE5B64C" w14:textId="77777777" w:rsidR="00263147" w:rsidRPr="00BC092B" w:rsidRDefault="00263147" w:rsidP="00263147">
      <w:pPr>
        <w:jc w:val="both"/>
      </w:pPr>
      <w:r w:rsidRPr="00BC092B">
        <w:t>Key discussions include:</w:t>
      </w:r>
    </w:p>
    <w:p w14:paraId="4D8F6ACF" w14:textId="77777777" w:rsidR="00263147" w:rsidRPr="00BC092B" w:rsidRDefault="00263147" w:rsidP="00263147">
      <w:pPr>
        <w:numPr>
          <w:ilvl w:val="0"/>
          <w:numId w:val="5"/>
        </w:numPr>
        <w:jc w:val="both"/>
      </w:pPr>
      <w:r w:rsidRPr="00BC092B">
        <w:t>Accountability mechanisms and performance reporting</w:t>
      </w:r>
    </w:p>
    <w:p w14:paraId="120161F1" w14:textId="77777777" w:rsidR="00263147" w:rsidRPr="00BC092B" w:rsidRDefault="00263147" w:rsidP="00263147">
      <w:pPr>
        <w:numPr>
          <w:ilvl w:val="0"/>
          <w:numId w:val="5"/>
        </w:numPr>
        <w:jc w:val="both"/>
      </w:pPr>
      <w:r w:rsidRPr="00BC092B">
        <w:t>Transparency as a trust-building practice</w:t>
      </w:r>
    </w:p>
    <w:p w14:paraId="5A170CC0" w14:textId="77777777" w:rsidR="00263147" w:rsidRPr="00BC092B" w:rsidRDefault="00263147" w:rsidP="00263147">
      <w:pPr>
        <w:numPr>
          <w:ilvl w:val="0"/>
          <w:numId w:val="5"/>
        </w:numPr>
        <w:jc w:val="both"/>
      </w:pPr>
      <w:r w:rsidRPr="00BC092B">
        <w:t>Balancing control with empowerment</w:t>
      </w:r>
    </w:p>
    <w:p w14:paraId="4151166A" w14:textId="77777777" w:rsidR="00263147" w:rsidRPr="00BC092B" w:rsidRDefault="00263147" w:rsidP="00263147">
      <w:pPr>
        <w:jc w:val="both"/>
      </w:pPr>
      <w:r w:rsidRPr="00BC092B">
        <w:t xml:space="preserve">Doctoral emphasis is placed on designing systems that promote ethical </w:t>
      </w:r>
      <w:proofErr w:type="spellStart"/>
      <w:r w:rsidRPr="00BC092B">
        <w:t>behavior</w:t>
      </w:r>
      <w:proofErr w:type="spellEnd"/>
      <w:r w:rsidRPr="00BC092B">
        <w:t xml:space="preserve"> rather than mere compliance.</w:t>
      </w:r>
    </w:p>
    <w:p w14:paraId="5ED5B33A" w14:textId="77777777" w:rsidR="00263147" w:rsidRPr="00BC092B" w:rsidRDefault="00000000" w:rsidP="00263147">
      <w:pPr>
        <w:jc w:val="both"/>
      </w:pPr>
      <w:r>
        <w:pict w14:anchorId="05F97887">
          <v:rect id="_x0000_i1032" style="width:0;height:1.5pt" o:hralign="center" o:hrstd="t" o:hr="t" fillcolor="#a0a0a0" stroked="f"/>
        </w:pict>
      </w:r>
    </w:p>
    <w:p w14:paraId="4749A64A" w14:textId="77777777" w:rsidR="00263147" w:rsidRPr="00BC092B" w:rsidRDefault="00263147" w:rsidP="00263147">
      <w:pPr>
        <w:jc w:val="both"/>
        <w:rPr>
          <w:b/>
          <w:bCs/>
        </w:rPr>
      </w:pPr>
      <w:r w:rsidRPr="00BC092B">
        <w:rPr>
          <w:b/>
          <w:bCs/>
        </w:rPr>
        <w:t>Module 6: Power, Ethics, and Responsible Leadership</w:t>
      </w:r>
    </w:p>
    <w:p w14:paraId="6F7D4623" w14:textId="77777777" w:rsidR="00263147" w:rsidRPr="00BC092B" w:rsidRDefault="00263147" w:rsidP="00263147">
      <w:pPr>
        <w:jc w:val="both"/>
      </w:pPr>
      <w:r w:rsidRPr="00BC092B">
        <w:t>Power amplifies ethical risk and responsibility. This module explores how leaders acquire, use, and sometimes abuse power.</w:t>
      </w:r>
    </w:p>
    <w:p w14:paraId="33F8A414" w14:textId="77777777" w:rsidR="00263147" w:rsidRPr="00BC092B" w:rsidRDefault="00263147" w:rsidP="00263147">
      <w:pPr>
        <w:jc w:val="both"/>
      </w:pPr>
      <w:r w:rsidRPr="00BC092B">
        <w:t>Doctoral learners examine:</w:t>
      </w:r>
    </w:p>
    <w:p w14:paraId="64BB5460" w14:textId="77777777" w:rsidR="00263147" w:rsidRPr="00BC092B" w:rsidRDefault="00263147" w:rsidP="00263147">
      <w:pPr>
        <w:numPr>
          <w:ilvl w:val="0"/>
          <w:numId w:val="6"/>
        </w:numPr>
        <w:jc w:val="both"/>
      </w:pPr>
      <w:r w:rsidRPr="00BC092B">
        <w:t>Ethical use of power and influence</w:t>
      </w:r>
    </w:p>
    <w:p w14:paraId="01A0E129" w14:textId="77777777" w:rsidR="00263147" w:rsidRPr="00BC092B" w:rsidRDefault="00263147" w:rsidP="00263147">
      <w:pPr>
        <w:numPr>
          <w:ilvl w:val="0"/>
          <w:numId w:val="6"/>
        </w:numPr>
        <w:jc w:val="both"/>
      </w:pPr>
      <w:r w:rsidRPr="00BC092B">
        <w:t xml:space="preserve">Corruption, </w:t>
      </w:r>
      <w:proofErr w:type="spellStart"/>
      <w:r w:rsidRPr="00BC092B">
        <w:t>favoritism</w:t>
      </w:r>
      <w:proofErr w:type="spellEnd"/>
      <w:r w:rsidRPr="00BC092B">
        <w:t>, and abuse of authority</w:t>
      </w:r>
    </w:p>
    <w:p w14:paraId="13EAA628" w14:textId="77777777" w:rsidR="00263147" w:rsidRPr="00BC092B" w:rsidRDefault="00263147" w:rsidP="00263147">
      <w:pPr>
        <w:numPr>
          <w:ilvl w:val="0"/>
          <w:numId w:val="6"/>
        </w:numPr>
        <w:jc w:val="both"/>
      </w:pPr>
      <w:r w:rsidRPr="00BC092B">
        <w:t>Responsible leadership as stewardship</w:t>
      </w:r>
    </w:p>
    <w:p w14:paraId="2BF51238" w14:textId="77777777" w:rsidR="00263147" w:rsidRPr="00BC092B" w:rsidRDefault="00263147" w:rsidP="00263147">
      <w:pPr>
        <w:jc w:val="both"/>
      </w:pPr>
      <w:r w:rsidRPr="00BC092B">
        <w:t>Leaders are encouraged to reflect on the ethical implications of their influence.</w:t>
      </w:r>
    </w:p>
    <w:p w14:paraId="73C8AA79" w14:textId="77777777" w:rsidR="00263147" w:rsidRPr="00BC092B" w:rsidRDefault="00000000" w:rsidP="00263147">
      <w:pPr>
        <w:jc w:val="both"/>
      </w:pPr>
      <w:r>
        <w:pict w14:anchorId="4E91949B">
          <v:rect id="_x0000_i1033" style="width:0;height:1.5pt" o:hralign="center" o:hrstd="t" o:hr="t" fillcolor="#a0a0a0" stroked="f"/>
        </w:pict>
      </w:r>
    </w:p>
    <w:p w14:paraId="7440C805" w14:textId="77777777" w:rsidR="00263147" w:rsidRPr="00BC092B" w:rsidRDefault="00263147" w:rsidP="00263147">
      <w:pPr>
        <w:jc w:val="both"/>
        <w:rPr>
          <w:b/>
          <w:bCs/>
        </w:rPr>
      </w:pPr>
      <w:r w:rsidRPr="00BC092B">
        <w:rPr>
          <w:b/>
          <w:bCs/>
        </w:rPr>
        <w:t>Module 7: Corporate Social Responsibility and Sustainability</w:t>
      </w:r>
    </w:p>
    <w:p w14:paraId="74466B2A" w14:textId="77777777" w:rsidR="00263147" w:rsidRPr="00BC092B" w:rsidRDefault="00263147" w:rsidP="00263147">
      <w:pPr>
        <w:jc w:val="both"/>
      </w:pPr>
      <w:r w:rsidRPr="00BC092B">
        <w:t>Organizations increasingly face expectations to contribute positively to society. This module examines corporate social responsibility (CSR) and sustainability as leadership responsibilities.</w:t>
      </w:r>
    </w:p>
    <w:p w14:paraId="4C8A1422" w14:textId="77777777" w:rsidR="00263147" w:rsidRPr="00BC092B" w:rsidRDefault="00263147" w:rsidP="00263147">
      <w:pPr>
        <w:jc w:val="both"/>
      </w:pPr>
      <w:r w:rsidRPr="00BC092B">
        <w:t>Key topics include:</w:t>
      </w:r>
    </w:p>
    <w:p w14:paraId="68332927" w14:textId="77777777" w:rsidR="00263147" w:rsidRPr="00BC092B" w:rsidRDefault="00263147" w:rsidP="00263147">
      <w:pPr>
        <w:numPr>
          <w:ilvl w:val="0"/>
          <w:numId w:val="7"/>
        </w:numPr>
        <w:jc w:val="both"/>
      </w:pPr>
      <w:r w:rsidRPr="00BC092B">
        <w:t>Stakeholder theory and social impact</w:t>
      </w:r>
    </w:p>
    <w:p w14:paraId="0DBE9DFB" w14:textId="77777777" w:rsidR="00263147" w:rsidRPr="00BC092B" w:rsidRDefault="00263147" w:rsidP="00263147">
      <w:pPr>
        <w:numPr>
          <w:ilvl w:val="0"/>
          <w:numId w:val="7"/>
        </w:numPr>
        <w:jc w:val="both"/>
      </w:pPr>
      <w:r w:rsidRPr="00BC092B">
        <w:t>Environmental, social, and governance (ESG) considerations</w:t>
      </w:r>
    </w:p>
    <w:p w14:paraId="64BF4D5F" w14:textId="77777777" w:rsidR="00263147" w:rsidRPr="00BC092B" w:rsidRDefault="00263147" w:rsidP="00263147">
      <w:pPr>
        <w:numPr>
          <w:ilvl w:val="0"/>
          <w:numId w:val="7"/>
        </w:numPr>
        <w:jc w:val="both"/>
      </w:pPr>
      <w:r w:rsidRPr="00BC092B">
        <w:t>Integrating CSR into organizational strategy</w:t>
      </w:r>
    </w:p>
    <w:p w14:paraId="1A080F47" w14:textId="77777777" w:rsidR="00263147" w:rsidRPr="00BC092B" w:rsidRDefault="00263147" w:rsidP="00263147">
      <w:pPr>
        <w:jc w:val="both"/>
      </w:pPr>
      <w:r w:rsidRPr="00BC092B">
        <w:lastRenderedPageBreak/>
        <w:t>Doctoral discussion emphasizes long-term value creation over short-term gains.</w:t>
      </w:r>
    </w:p>
    <w:p w14:paraId="423EE17F" w14:textId="77777777" w:rsidR="00263147" w:rsidRPr="00BC092B" w:rsidRDefault="00000000" w:rsidP="00263147">
      <w:pPr>
        <w:jc w:val="both"/>
      </w:pPr>
      <w:r>
        <w:pict w14:anchorId="41FED5AD">
          <v:rect id="_x0000_i1034" style="width:0;height:1.5pt" o:hralign="center" o:hrstd="t" o:hr="t" fillcolor="#a0a0a0" stroked="f"/>
        </w:pict>
      </w:r>
    </w:p>
    <w:p w14:paraId="015DA2A7" w14:textId="77777777" w:rsidR="00263147" w:rsidRPr="00BC092B" w:rsidRDefault="00263147" w:rsidP="00263147">
      <w:pPr>
        <w:jc w:val="both"/>
        <w:rPr>
          <w:b/>
          <w:bCs/>
        </w:rPr>
      </w:pPr>
      <w:r w:rsidRPr="00BC092B">
        <w:rPr>
          <w:b/>
          <w:bCs/>
        </w:rPr>
        <w:t>Module 8: Ethics in Global and Cross-Cultural Contexts</w:t>
      </w:r>
    </w:p>
    <w:p w14:paraId="00358829" w14:textId="77777777" w:rsidR="00263147" w:rsidRPr="00BC092B" w:rsidRDefault="00263147" w:rsidP="00263147">
      <w:pPr>
        <w:jc w:val="both"/>
      </w:pPr>
      <w:r w:rsidRPr="00BC092B">
        <w:t>Global leadership introduces ethical complexity due to cultural diversity and varying legal standards. This module explores ethical leadership across cultures.</w:t>
      </w:r>
    </w:p>
    <w:p w14:paraId="20B535CF" w14:textId="77777777" w:rsidR="00263147" w:rsidRPr="00BC092B" w:rsidRDefault="00263147" w:rsidP="00263147">
      <w:pPr>
        <w:jc w:val="both"/>
      </w:pPr>
      <w:r w:rsidRPr="00BC092B">
        <w:t xml:space="preserve">Doctoral learners </w:t>
      </w:r>
      <w:proofErr w:type="spellStart"/>
      <w:r w:rsidRPr="00BC092B">
        <w:t>analyze</w:t>
      </w:r>
      <w:proofErr w:type="spellEnd"/>
      <w:r w:rsidRPr="00BC092B">
        <w:t>:</w:t>
      </w:r>
    </w:p>
    <w:p w14:paraId="62DE0BEB" w14:textId="77777777" w:rsidR="00263147" w:rsidRPr="00BC092B" w:rsidRDefault="00263147" w:rsidP="00263147">
      <w:pPr>
        <w:numPr>
          <w:ilvl w:val="0"/>
          <w:numId w:val="8"/>
        </w:numPr>
        <w:jc w:val="both"/>
      </w:pPr>
      <w:r w:rsidRPr="00BC092B">
        <w:t>Cultural relativism and universal ethical principles</w:t>
      </w:r>
    </w:p>
    <w:p w14:paraId="7B7C0FE8" w14:textId="77777777" w:rsidR="00263147" w:rsidRPr="00BC092B" w:rsidRDefault="00263147" w:rsidP="00263147">
      <w:pPr>
        <w:numPr>
          <w:ilvl w:val="0"/>
          <w:numId w:val="8"/>
        </w:numPr>
        <w:jc w:val="both"/>
      </w:pPr>
      <w:r w:rsidRPr="00BC092B">
        <w:t>Ethical challenges in global operations</w:t>
      </w:r>
    </w:p>
    <w:p w14:paraId="617B39CE" w14:textId="77777777" w:rsidR="00263147" w:rsidRPr="00BC092B" w:rsidRDefault="00263147" w:rsidP="00263147">
      <w:pPr>
        <w:numPr>
          <w:ilvl w:val="0"/>
          <w:numId w:val="8"/>
        </w:numPr>
        <w:jc w:val="both"/>
      </w:pPr>
      <w:r w:rsidRPr="00BC092B">
        <w:t>Leading ethically in culturally diverse environments</w:t>
      </w:r>
    </w:p>
    <w:p w14:paraId="4F657DDC" w14:textId="77777777" w:rsidR="00263147" w:rsidRPr="00BC092B" w:rsidRDefault="00263147" w:rsidP="00263147">
      <w:pPr>
        <w:jc w:val="both"/>
      </w:pPr>
      <w:r w:rsidRPr="00BC092B">
        <w:t>The module emphasizes cultural sensitivity without compromising core ethical values.</w:t>
      </w:r>
    </w:p>
    <w:p w14:paraId="039A3B97" w14:textId="77777777" w:rsidR="00263147" w:rsidRPr="00BC092B" w:rsidRDefault="00000000" w:rsidP="00263147">
      <w:pPr>
        <w:jc w:val="both"/>
      </w:pPr>
      <w:r>
        <w:pict w14:anchorId="68581FBE">
          <v:rect id="_x0000_i1035" style="width:0;height:1.5pt" o:hralign="center" o:hrstd="t" o:hr="t" fillcolor="#a0a0a0" stroked="f"/>
        </w:pict>
      </w:r>
    </w:p>
    <w:p w14:paraId="4EECBB17" w14:textId="77777777" w:rsidR="00263147" w:rsidRPr="00BC092B" w:rsidRDefault="00263147" w:rsidP="00263147">
      <w:pPr>
        <w:jc w:val="both"/>
        <w:rPr>
          <w:b/>
          <w:bCs/>
        </w:rPr>
      </w:pPr>
      <w:r w:rsidRPr="00BC092B">
        <w:rPr>
          <w:b/>
          <w:bCs/>
        </w:rPr>
        <w:t>Module 9: Ethical Failures, Scandals, and Leadership Lessons</w:t>
      </w:r>
    </w:p>
    <w:p w14:paraId="6AD233C6" w14:textId="77777777" w:rsidR="00263147" w:rsidRPr="00BC092B" w:rsidRDefault="00263147" w:rsidP="00263147">
      <w:pPr>
        <w:jc w:val="both"/>
      </w:pPr>
      <w:r w:rsidRPr="00BC092B">
        <w:t>This module examines major ethical failures and governance scandals to identify leadership lessons.</w:t>
      </w:r>
    </w:p>
    <w:p w14:paraId="1D192BA4" w14:textId="77777777" w:rsidR="00263147" w:rsidRPr="00BC092B" w:rsidRDefault="00263147" w:rsidP="00263147">
      <w:pPr>
        <w:jc w:val="both"/>
      </w:pPr>
      <w:r w:rsidRPr="00BC092B">
        <w:t xml:space="preserve">Doctoral learners </w:t>
      </w:r>
      <w:proofErr w:type="spellStart"/>
      <w:r w:rsidRPr="00BC092B">
        <w:t>analyze</w:t>
      </w:r>
      <w:proofErr w:type="spellEnd"/>
      <w:r w:rsidRPr="00BC092B">
        <w:t>:</w:t>
      </w:r>
    </w:p>
    <w:p w14:paraId="69ABFE07" w14:textId="77777777" w:rsidR="00263147" w:rsidRPr="00BC092B" w:rsidRDefault="00263147" w:rsidP="00263147">
      <w:pPr>
        <w:numPr>
          <w:ilvl w:val="0"/>
          <w:numId w:val="9"/>
        </w:numPr>
        <w:jc w:val="both"/>
      </w:pPr>
      <w:r w:rsidRPr="00BC092B">
        <w:t>Root causes of ethical breakdowns</w:t>
      </w:r>
    </w:p>
    <w:p w14:paraId="063D4F61" w14:textId="77777777" w:rsidR="00263147" w:rsidRPr="00BC092B" w:rsidRDefault="00263147" w:rsidP="00263147">
      <w:pPr>
        <w:numPr>
          <w:ilvl w:val="0"/>
          <w:numId w:val="9"/>
        </w:numPr>
        <w:jc w:val="both"/>
      </w:pPr>
      <w:r w:rsidRPr="00BC092B">
        <w:t>Role of leadership and governance failures</w:t>
      </w:r>
    </w:p>
    <w:p w14:paraId="791AE0E0" w14:textId="77777777" w:rsidR="00263147" w:rsidRPr="00BC092B" w:rsidRDefault="00263147" w:rsidP="00263147">
      <w:pPr>
        <w:numPr>
          <w:ilvl w:val="0"/>
          <w:numId w:val="9"/>
        </w:numPr>
        <w:jc w:val="both"/>
      </w:pPr>
      <w:r w:rsidRPr="00BC092B">
        <w:t>Preventive strategies and ethical safeguards</w:t>
      </w:r>
    </w:p>
    <w:p w14:paraId="1731EAC3" w14:textId="77777777" w:rsidR="00263147" w:rsidRPr="00BC092B" w:rsidRDefault="00263147" w:rsidP="00263147">
      <w:pPr>
        <w:jc w:val="both"/>
      </w:pPr>
      <w:r w:rsidRPr="00BC092B">
        <w:t>Case-based analysis is central to this module.</w:t>
      </w:r>
    </w:p>
    <w:p w14:paraId="7107F834" w14:textId="77777777" w:rsidR="00263147" w:rsidRPr="00BC092B" w:rsidRDefault="00000000" w:rsidP="00263147">
      <w:pPr>
        <w:jc w:val="both"/>
      </w:pPr>
      <w:r>
        <w:pict w14:anchorId="17C6AA52">
          <v:rect id="_x0000_i1036" style="width:0;height:1.5pt" o:hralign="center" o:hrstd="t" o:hr="t" fillcolor="#a0a0a0" stroked="f"/>
        </w:pict>
      </w:r>
    </w:p>
    <w:p w14:paraId="59C9DA06" w14:textId="77777777" w:rsidR="00263147" w:rsidRPr="00BC092B" w:rsidRDefault="00263147" w:rsidP="00263147">
      <w:pPr>
        <w:jc w:val="both"/>
        <w:rPr>
          <w:b/>
          <w:bCs/>
        </w:rPr>
      </w:pPr>
      <w:r w:rsidRPr="00BC092B">
        <w:rPr>
          <w:b/>
          <w:bCs/>
        </w:rPr>
        <w:t>Module 10: Ethics, Governance, and Doctoral Research</w:t>
      </w:r>
    </w:p>
    <w:p w14:paraId="2FBE1131" w14:textId="77777777" w:rsidR="00263147" w:rsidRPr="00BC092B" w:rsidRDefault="00263147" w:rsidP="00263147">
      <w:pPr>
        <w:jc w:val="both"/>
      </w:pPr>
      <w:r w:rsidRPr="00BC092B">
        <w:t>The final module connects ethics and governance concepts to doctoral research. Learners explore how ethical leadership can be studied empirically and applied to organizational improvement.</w:t>
      </w:r>
    </w:p>
    <w:p w14:paraId="29A645B1" w14:textId="77777777" w:rsidR="00263147" w:rsidRPr="00BC092B" w:rsidRDefault="00263147" w:rsidP="00263147">
      <w:pPr>
        <w:jc w:val="both"/>
      </w:pPr>
      <w:r w:rsidRPr="00BC092B">
        <w:t>Doctoral learners develop:</w:t>
      </w:r>
    </w:p>
    <w:p w14:paraId="6ACC5650" w14:textId="77777777" w:rsidR="00263147" w:rsidRPr="00BC092B" w:rsidRDefault="00263147" w:rsidP="00263147">
      <w:pPr>
        <w:numPr>
          <w:ilvl w:val="0"/>
          <w:numId w:val="10"/>
        </w:numPr>
        <w:jc w:val="both"/>
      </w:pPr>
      <w:r w:rsidRPr="00BC092B">
        <w:t>Research questions on ethical leadership and governance</w:t>
      </w:r>
    </w:p>
    <w:p w14:paraId="3C18320D" w14:textId="77777777" w:rsidR="00263147" w:rsidRPr="00BC092B" w:rsidRDefault="00263147" w:rsidP="00263147">
      <w:pPr>
        <w:numPr>
          <w:ilvl w:val="0"/>
          <w:numId w:val="10"/>
        </w:numPr>
        <w:jc w:val="both"/>
      </w:pPr>
      <w:r w:rsidRPr="00BC092B">
        <w:t>Ethical considerations in research design</w:t>
      </w:r>
    </w:p>
    <w:p w14:paraId="0744E149" w14:textId="77777777" w:rsidR="00263147" w:rsidRPr="00BC092B" w:rsidRDefault="00263147" w:rsidP="00263147">
      <w:pPr>
        <w:numPr>
          <w:ilvl w:val="0"/>
          <w:numId w:val="10"/>
        </w:numPr>
        <w:jc w:val="both"/>
      </w:pPr>
      <w:r w:rsidRPr="00BC092B">
        <w:t>Integration of ethics into dissertation frameworks</w:t>
      </w:r>
    </w:p>
    <w:p w14:paraId="788368B6" w14:textId="77777777" w:rsidR="00263147" w:rsidRPr="00BC092B" w:rsidRDefault="00000000" w:rsidP="00263147">
      <w:pPr>
        <w:jc w:val="both"/>
      </w:pPr>
      <w:r>
        <w:pict w14:anchorId="3B80CDA7">
          <v:rect id="_x0000_i1037" style="width:0;height:1.5pt" o:hralign="center" o:hrstd="t" o:hr="t" fillcolor="#a0a0a0" stroked="f"/>
        </w:pict>
      </w:r>
    </w:p>
    <w:p w14:paraId="6454FAFC" w14:textId="77777777" w:rsidR="00263147" w:rsidRPr="00BC092B" w:rsidRDefault="00263147" w:rsidP="00263147">
      <w:pPr>
        <w:jc w:val="both"/>
        <w:rPr>
          <w:b/>
          <w:bCs/>
        </w:rPr>
      </w:pPr>
      <w:r w:rsidRPr="00BC092B">
        <w:rPr>
          <w:b/>
          <w:bCs/>
        </w:rPr>
        <w:lastRenderedPageBreak/>
        <w:t>4. Learning Outcomes</w:t>
      </w:r>
    </w:p>
    <w:p w14:paraId="2B2D92E7" w14:textId="77777777" w:rsidR="00263147" w:rsidRPr="00BC092B" w:rsidRDefault="00263147" w:rsidP="00263147">
      <w:pPr>
        <w:jc w:val="both"/>
      </w:pPr>
      <w:r w:rsidRPr="00BC092B">
        <w:t>By the end of this course, the doctoral learner will be able to:</w:t>
      </w:r>
    </w:p>
    <w:p w14:paraId="0E697D57" w14:textId="77777777" w:rsidR="00263147" w:rsidRPr="00BC092B" w:rsidRDefault="00263147" w:rsidP="00263147">
      <w:pPr>
        <w:numPr>
          <w:ilvl w:val="0"/>
          <w:numId w:val="11"/>
        </w:numPr>
        <w:jc w:val="both"/>
      </w:pPr>
      <w:r w:rsidRPr="00BC092B">
        <w:t xml:space="preserve">Critically </w:t>
      </w:r>
      <w:proofErr w:type="spellStart"/>
      <w:r w:rsidRPr="00BC092B">
        <w:t>analyze</w:t>
      </w:r>
      <w:proofErr w:type="spellEnd"/>
      <w:r w:rsidRPr="00BC092B">
        <w:t xml:space="preserve"> ethical leadership theories and frameworks.</w:t>
      </w:r>
    </w:p>
    <w:p w14:paraId="7FFA28C6" w14:textId="77777777" w:rsidR="00263147" w:rsidRPr="00BC092B" w:rsidRDefault="00263147" w:rsidP="00263147">
      <w:pPr>
        <w:numPr>
          <w:ilvl w:val="0"/>
          <w:numId w:val="11"/>
        </w:numPr>
        <w:jc w:val="both"/>
      </w:pPr>
      <w:r w:rsidRPr="00BC092B">
        <w:t>Evaluate governance systems and leadership accountability.</w:t>
      </w:r>
    </w:p>
    <w:p w14:paraId="3AFB40A5" w14:textId="77777777" w:rsidR="00263147" w:rsidRPr="00BC092B" w:rsidRDefault="00263147" w:rsidP="00263147">
      <w:pPr>
        <w:numPr>
          <w:ilvl w:val="0"/>
          <w:numId w:val="11"/>
        </w:numPr>
        <w:jc w:val="both"/>
      </w:pPr>
      <w:r w:rsidRPr="00BC092B">
        <w:t>Apply ethical decision-making models to leadership dilemmas.</w:t>
      </w:r>
    </w:p>
    <w:p w14:paraId="53EBD893" w14:textId="77777777" w:rsidR="00263147" w:rsidRPr="00BC092B" w:rsidRDefault="00263147" w:rsidP="00263147">
      <w:pPr>
        <w:numPr>
          <w:ilvl w:val="0"/>
          <w:numId w:val="11"/>
        </w:numPr>
        <w:jc w:val="both"/>
      </w:pPr>
      <w:r w:rsidRPr="00BC092B">
        <w:t>Design leadership practices that promote responsibility and sustainability.</w:t>
      </w:r>
    </w:p>
    <w:p w14:paraId="19E0690E" w14:textId="77777777" w:rsidR="00263147" w:rsidRPr="00BC092B" w:rsidRDefault="00263147" w:rsidP="00263147">
      <w:pPr>
        <w:numPr>
          <w:ilvl w:val="0"/>
          <w:numId w:val="11"/>
        </w:numPr>
        <w:jc w:val="both"/>
      </w:pPr>
      <w:r w:rsidRPr="00BC092B">
        <w:t>Integrate ethics and governance concepts into doctoral research.</w:t>
      </w:r>
    </w:p>
    <w:p w14:paraId="512AF5E8" w14:textId="77777777" w:rsidR="00263147" w:rsidRPr="00BC092B" w:rsidRDefault="00000000" w:rsidP="00263147">
      <w:pPr>
        <w:jc w:val="both"/>
      </w:pPr>
      <w:r>
        <w:pict w14:anchorId="575E4C8B">
          <v:rect id="_x0000_i1038" style="width:0;height:1.5pt" o:hralign="center" o:hrstd="t" o:hr="t" fillcolor="#a0a0a0" stroked="f"/>
        </w:pict>
      </w:r>
    </w:p>
    <w:p w14:paraId="7828AB7B" w14:textId="77777777" w:rsidR="00263147" w:rsidRPr="00BC092B" w:rsidRDefault="00263147" w:rsidP="00263147">
      <w:pPr>
        <w:jc w:val="both"/>
        <w:rPr>
          <w:b/>
          <w:bCs/>
        </w:rPr>
      </w:pPr>
      <w:r w:rsidRPr="00BC092B">
        <w:rPr>
          <w:b/>
          <w:bCs/>
        </w:rPr>
        <w:t>5. Study Activities &amp; Assessments (AIU-Style)</w:t>
      </w:r>
    </w:p>
    <w:p w14:paraId="4B478498" w14:textId="77777777" w:rsidR="00263147" w:rsidRPr="00BC092B" w:rsidRDefault="00263147" w:rsidP="00263147">
      <w:pPr>
        <w:numPr>
          <w:ilvl w:val="0"/>
          <w:numId w:val="12"/>
        </w:numPr>
        <w:jc w:val="both"/>
      </w:pPr>
      <w:r w:rsidRPr="00BC092B">
        <w:t>Ethical leadership theory review paper</w:t>
      </w:r>
    </w:p>
    <w:p w14:paraId="11B69F40" w14:textId="77777777" w:rsidR="00263147" w:rsidRPr="00BC092B" w:rsidRDefault="00263147" w:rsidP="00263147">
      <w:pPr>
        <w:numPr>
          <w:ilvl w:val="0"/>
          <w:numId w:val="12"/>
        </w:numPr>
        <w:jc w:val="both"/>
      </w:pPr>
      <w:r w:rsidRPr="00BC092B">
        <w:t>Governance system analysis case study</w:t>
      </w:r>
    </w:p>
    <w:p w14:paraId="26082089" w14:textId="77777777" w:rsidR="00263147" w:rsidRPr="00BC092B" w:rsidRDefault="00263147" w:rsidP="00263147">
      <w:pPr>
        <w:numPr>
          <w:ilvl w:val="0"/>
          <w:numId w:val="12"/>
        </w:numPr>
        <w:jc w:val="both"/>
      </w:pPr>
      <w:r w:rsidRPr="00BC092B">
        <w:t>Leadership ethics reflection and application paper</w:t>
      </w:r>
    </w:p>
    <w:p w14:paraId="20D4E9C9" w14:textId="77777777" w:rsidR="00263147" w:rsidRPr="00BC092B" w:rsidRDefault="00263147" w:rsidP="00263147">
      <w:pPr>
        <w:numPr>
          <w:ilvl w:val="0"/>
          <w:numId w:val="12"/>
        </w:numPr>
        <w:jc w:val="both"/>
      </w:pPr>
      <w:r w:rsidRPr="00BC092B">
        <w:t>Research concept paper linking ethics and governance to dissertation focus</w:t>
      </w:r>
    </w:p>
    <w:p w14:paraId="23197879" w14:textId="77777777" w:rsidR="00263147" w:rsidRPr="00BC092B" w:rsidRDefault="00000000" w:rsidP="00263147">
      <w:pPr>
        <w:jc w:val="both"/>
      </w:pPr>
      <w:r>
        <w:pict w14:anchorId="57AB5845">
          <v:rect id="_x0000_i1039" style="width:0;height:1.5pt" o:hralign="center" o:hrstd="t" o:hr="t" fillcolor="#a0a0a0" stroked="f"/>
        </w:pict>
      </w:r>
    </w:p>
    <w:p w14:paraId="232F7321" w14:textId="77777777" w:rsidR="00263147" w:rsidRPr="00BC092B" w:rsidRDefault="00263147" w:rsidP="00263147">
      <w:pPr>
        <w:jc w:val="both"/>
        <w:rPr>
          <w:b/>
          <w:bCs/>
        </w:rPr>
      </w:pPr>
      <w:r w:rsidRPr="00BC092B">
        <w:rPr>
          <w:b/>
          <w:bCs/>
        </w:rPr>
        <w:t>6. References (Core &amp; Recommended)</w:t>
      </w:r>
    </w:p>
    <w:p w14:paraId="6E60832A" w14:textId="77777777" w:rsidR="00263147" w:rsidRPr="00BC092B" w:rsidRDefault="00263147" w:rsidP="00263147">
      <w:pPr>
        <w:jc w:val="both"/>
      </w:pPr>
      <w:r w:rsidRPr="00BC092B">
        <w:rPr>
          <w:b/>
          <w:bCs/>
        </w:rPr>
        <w:t>Core Texts</w:t>
      </w:r>
    </w:p>
    <w:p w14:paraId="0794DBB8" w14:textId="77777777" w:rsidR="00263147" w:rsidRPr="00BC092B" w:rsidRDefault="00263147" w:rsidP="00263147">
      <w:pPr>
        <w:numPr>
          <w:ilvl w:val="0"/>
          <w:numId w:val="13"/>
        </w:numPr>
        <w:jc w:val="both"/>
      </w:pPr>
      <w:r w:rsidRPr="00BC092B">
        <w:t xml:space="preserve">Northouse, P. G. </w:t>
      </w:r>
      <w:r w:rsidRPr="00BC092B">
        <w:rPr>
          <w:i/>
          <w:iCs/>
        </w:rPr>
        <w:t>Leadership: Theory and Practice</w:t>
      </w:r>
      <w:r w:rsidRPr="00BC092B">
        <w:t>. SAGE.</w:t>
      </w:r>
    </w:p>
    <w:p w14:paraId="74BDE640" w14:textId="77777777" w:rsidR="00263147" w:rsidRPr="00BC092B" w:rsidRDefault="00263147" w:rsidP="00263147">
      <w:pPr>
        <w:numPr>
          <w:ilvl w:val="0"/>
          <w:numId w:val="13"/>
        </w:numPr>
        <w:jc w:val="both"/>
      </w:pPr>
      <w:r w:rsidRPr="00BC092B">
        <w:t xml:space="preserve">Treviño, L. K., &amp; Nelson, K. A. </w:t>
      </w:r>
      <w:r w:rsidRPr="00BC092B">
        <w:rPr>
          <w:i/>
          <w:iCs/>
        </w:rPr>
        <w:t>Managing Business Ethics</w:t>
      </w:r>
      <w:r w:rsidRPr="00BC092B">
        <w:t>. Wiley.</w:t>
      </w:r>
    </w:p>
    <w:p w14:paraId="34371F3C" w14:textId="77777777" w:rsidR="00263147" w:rsidRPr="00BC092B" w:rsidRDefault="00263147" w:rsidP="00263147">
      <w:pPr>
        <w:jc w:val="both"/>
      </w:pPr>
      <w:r w:rsidRPr="00BC092B">
        <w:rPr>
          <w:b/>
          <w:bCs/>
        </w:rPr>
        <w:t>Ethics &amp; Governance</w:t>
      </w:r>
    </w:p>
    <w:p w14:paraId="41B60F8C" w14:textId="77777777" w:rsidR="00263147" w:rsidRPr="00BC092B" w:rsidRDefault="00263147" w:rsidP="00263147">
      <w:pPr>
        <w:numPr>
          <w:ilvl w:val="0"/>
          <w:numId w:val="14"/>
        </w:numPr>
        <w:jc w:val="both"/>
      </w:pPr>
      <w:r w:rsidRPr="00BC092B">
        <w:t xml:space="preserve">Ciulla, J. B. </w:t>
      </w:r>
      <w:r w:rsidRPr="00BC092B">
        <w:rPr>
          <w:i/>
          <w:iCs/>
        </w:rPr>
        <w:t>Ethics, the Heart of Leadership</w:t>
      </w:r>
      <w:r w:rsidRPr="00BC092B">
        <w:t>. Praeger.</w:t>
      </w:r>
    </w:p>
    <w:p w14:paraId="007F4408" w14:textId="77777777" w:rsidR="00263147" w:rsidRPr="00BC092B" w:rsidRDefault="00263147" w:rsidP="00263147">
      <w:pPr>
        <w:numPr>
          <w:ilvl w:val="0"/>
          <w:numId w:val="14"/>
        </w:numPr>
        <w:jc w:val="both"/>
      </w:pPr>
      <w:r w:rsidRPr="00BC092B">
        <w:t xml:space="preserve">Freeman, R. E. </w:t>
      </w:r>
      <w:r w:rsidRPr="00BC092B">
        <w:rPr>
          <w:i/>
          <w:iCs/>
        </w:rPr>
        <w:t>Strategic Management: A Stakeholder Approach</w:t>
      </w:r>
      <w:r w:rsidRPr="00BC092B">
        <w:t>. Cambridge University Press.</w:t>
      </w:r>
    </w:p>
    <w:p w14:paraId="2D61960A" w14:textId="77777777" w:rsidR="00263147" w:rsidRPr="00BC092B" w:rsidRDefault="00263147" w:rsidP="00263147">
      <w:pPr>
        <w:jc w:val="both"/>
      </w:pPr>
      <w:r w:rsidRPr="00BC092B">
        <w:rPr>
          <w:b/>
          <w:bCs/>
        </w:rPr>
        <w:t>Journals</w:t>
      </w:r>
    </w:p>
    <w:p w14:paraId="13C5BAC7" w14:textId="77777777" w:rsidR="00263147" w:rsidRPr="00BC092B" w:rsidRDefault="00263147" w:rsidP="00263147">
      <w:pPr>
        <w:numPr>
          <w:ilvl w:val="0"/>
          <w:numId w:val="15"/>
        </w:numPr>
        <w:jc w:val="both"/>
      </w:pPr>
      <w:r w:rsidRPr="00BC092B">
        <w:rPr>
          <w:i/>
          <w:iCs/>
        </w:rPr>
        <w:t>Business Ethics Quarterly</w:t>
      </w:r>
    </w:p>
    <w:p w14:paraId="239B2BAA" w14:textId="77777777" w:rsidR="00263147" w:rsidRPr="00BC092B" w:rsidRDefault="00263147" w:rsidP="00263147">
      <w:pPr>
        <w:numPr>
          <w:ilvl w:val="0"/>
          <w:numId w:val="15"/>
        </w:numPr>
        <w:jc w:val="both"/>
      </w:pPr>
      <w:r w:rsidRPr="00BC092B">
        <w:rPr>
          <w:i/>
          <w:iCs/>
        </w:rPr>
        <w:t>Academy of Management Journal</w:t>
      </w:r>
    </w:p>
    <w:p w14:paraId="12E6DFE8" w14:textId="77777777" w:rsidR="00263147" w:rsidRPr="00BC092B" w:rsidRDefault="00263147" w:rsidP="00263147">
      <w:pPr>
        <w:numPr>
          <w:ilvl w:val="0"/>
          <w:numId w:val="15"/>
        </w:numPr>
        <w:jc w:val="both"/>
      </w:pPr>
      <w:r w:rsidRPr="00BC092B">
        <w:rPr>
          <w:i/>
          <w:iCs/>
        </w:rPr>
        <w:t>Journal of Business Ethics</w:t>
      </w:r>
    </w:p>
    <w:p w14:paraId="3E287985" w14:textId="77777777" w:rsidR="00263147" w:rsidRPr="00BC092B" w:rsidRDefault="00263147" w:rsidP="00263147">
      <w:pPr>
        <w:numPr>
          <w:ilvl w:val="0"/>
          <w:numId w:val="15"/>
        </w:numPr>
        <w:jc w:val="both"/>
      </w:pPr>
      <w:r w:rsidRPr="00BC092B">
        <w:rPr>
          <w:i/>
          <w:iCs/>
        </w:rPr>
        <w:t>Corporate Governance: An International Review</w:t>
      </w:r>
    </w:p>
    <w:p w14:paraId="57F7388A" w14:textId="408A501A" w:rsidR="00B41537" w:rsidRDefault="00000000" w:rsidP="00614D39">
      <w:pPr>
        <w:jc w:val="both"/>
      </w:pPr>
      <w:r>
        <w:pict w14:anchorId="63663EDC">
          <v:rect id="_x0000_i1040" style="width:0;height:1.5pt" o:hralign="center" o:hrstd="t" o:hr="t" fillcolor="#a0a0a0" stroked="f"/>
        </w:pict>
      </w:r>
    </w:p>
    <w:sectPr w:rsidR="00B41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3E8C"/>
    <w:multiLevelType w:val="multilevel"/>
    <w:tmpl w:val="8FD4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77051"/>
    <w:multiLevelType w:val="multilevel"/>
    <w:tmpl w:val="3B70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8566D"/>
    <w:multiLevelType w:val="multilevel"/>
    <w:tmpl w:val="CBAC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E1119"/>
    <w:multiLevelType w:val="multilevel"/>
    <w:tmpl w:val="62EC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94DDA"/>
    <w:multiLevelType w:val="multilevel"/>
    <w:tmpl w:val="BD18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302E41"/>
    <w:multiLevelType w:val="multilevel"/>
    <w:tmpl w:val="63B8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B50D53"/>
    <w:multiLevelType w:val="multilevel"/>
    <w:tmpl w:val="A1DA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2B7B59"/>
    <w:multiLevelType w:val="multilevel"/>
    <w:tmpl w:val="BFF8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240A7F"/>
    <w:multiLevelType w:val="multilevel"/>
    <w:tmpl w:val="BFB2C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CC7622"/>
    <w:multiLevelType w:val="multilevel"/>
    <w:tmpl w:val="84B0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264041"/>
    <w:multiLevelType w:val="multilevel"/>
    <w:tmpl w:val="6064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3C342E"/>
    <w:multiLevelType w:val="multilevel"/>
    <w:tmpl w:val="FA4A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990761"/>
    <w:multiLevelType w:val="multilevel"/>
    <w:tmpl w:val="A2DA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3B5C43"/>
    <w:multiLevelType w:val="multilevel"/>
    <w:tmpl w:val="5CFE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E70979"/>
    <w:multiLevelType w:val="multilevel"/>
    <w:tmpl w:val="3A76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317878">
    <w:abstractNumId w:val="9"/>
  </w:num>
  <w:num w:numId="2" w16cid:durableId="233589259">
    <w:abstractNumId w:val="14"/>
  </w:num>
  <w:num w:numId="3" w16cid:durableId="30884802">
    <w:abstractNumId w:val="11"/>
  </w:num>
  <w:num w:numId="4" w16cid:durableId="2112387090">
    <w:abstractNumId w:val="3"/>
  </w:num>
  <w:num w:numId="5" w16cid:durableId="346369161">
    <w:abstractNumId w:val="2"/>
  </w:num>
  <w:num w:numId="6" w16cid:durableId="1599212223">
    <w:abstractNumId w:val="6"/>
  </w:num>
  <w:num w:numId="7" w16cid:durableId="1650398409">
    <w:abstractNumId w:val="13"/>
  </w:num>
  <w:num w:numId="8" w16cid:durableId="1557738509">
    <w:abstractNumId w:val="5"/>
  </w:num>
  <w:num w:numId="9" w16cid:durableId="414015217">
    <w:abstractNumId w:val="4"/>
  </w:num>
  <w:num w:numId="10" w16cid:durableId="892500364">
    <w:abstractNumId w:val="0"/>
  </w:num>
  <w:num w:numId="11" w16cid:durableId="18703090">
    <w:abstractNumId w:val="8"/>
  </w:num>
  <w:num w:numId="12" w16cid:durableId="1738895841">
    <w:abstractNumId w:val="7"/>
  </w:num>
  <w:num w:numId="13" w16cid:durableId="1551265657">
    <w:abstractNumId w:val="1"/>
  </w:num>
  <w:num w:numId="14" w16cid:durableId="234046997">
    <w:abstractNumId w:val="10"/>
  </w:num>
  <w:num w:numId="15" w16cid:durableId="2772942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47"/>
    <w:rsid w:val="00263147"/>
    <w:rsid w:val="002772BB"/>
    <w:rsid w:val="00614D39"/>
    <w:rsid w:val="00755FC6"/>
    <w:rsid w:val="0083719C"/>
    <w:rsid w:val="00B41537"/>
    <w:rsid w:val="00E7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B0B2C"/>
  <w15:chartTrackingRefBased/>
  <w15:docId w15:val="{71E5C2B0-C271-43C6-92E6-DA2CA1BE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147"/>
  </w:style>
  <w:style w:type="paragraph" w:styleId="Heading1">
    <w:name w:val="heading 1"/>
    <w:basedOn w:val="Normal"/>
    <w:next w:val="Normal"/>
    <w:link w:val="Heading1Char"/>
    <w:uiPriority w:val="9"/>
    <w:qFormat/>
    <w:rsid w:val="00263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1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1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1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886</Words>
  <Characters>6162</Characters>
  <Application>Microsoft Office Word</Application>
  <DocSecurity>0</DocSecurity>
  <Lines>150</Lines>
  <Paragraphs>100</Paragraphs>
  <ScaleCrop>false</ScaleCrop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osiobe</dc:creator>
  <cp:keywords/>
  <dc:description/>
  <cp:lastModifiedBy>kevin osiobe</cp:lastModifiedBy>
  <cp:revision>4</cp:revision>
  <dcterms:created xsi:type="dcterms:W3CDTF">2026-02-14T04:34:00Z</dcterms:created>
  <dcterms:modified xsi:type="dcterms:W3CDTF">2026-02-14T04:39:00Z</dcterms:modified>
</cp:coreProperties>
</file>