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257CF" w14:textId="2286413F" w:rsidR="00B23989" w:rsidRDefault="00DD78BF" w:rsidP="00DD78BF">
      <w:pPr>
        <w:rPr>
          <w:b/>
          <w:bCs/>
          <w:sz w:val="28"/>
          <w:szCs w:val="28"/>
        </w:rPr>
      </w:pPr>
      <w:r>
        <w:rPr>
          <w:b/>
          <w:bCs/>
          <w:sz w:val="28"/>
          <w:szCs w:val="28"/>
        </w:rPr>
        <w:tab/>
        <w:t>TITLE OF COURSE: BEWARE-MASS MEDIA AND SOCIALIZATION</w:t>
      </w:r>
    </w:p>
    <w:p w14:paraId="77F18FC4" w14:textId="77777777" w:rsidR="00DD78BF" w:rsidRDefault="00DD78BF" w:rsidP="00DD78BF">
      <w:pPr>
        <w:rPr>
          <w:b/>
          <w:bCs/>
          <w:sz w:val="28"/>
          <w:szCs w:val="28"/>
        </w:rPr>
      </w:pPr>
    </w:p>
    <w:p w14:paraId="790AC3C3" w14:textId="77777777" w:rsidR="00DD78BF" w:rsidRDefault="00DD78BF" w:rsidP="00DD78BF">
      <w:pPr>
        <w:rPr>
          <w:b/>
          <w:bCs/>
          <w:sz w:val="28"/>
          <w:szCs w:val="28"/>
        </w:rPr>
      </w:pPr>
    </w:p>
    <w:p w14:paraId="35737142" w14:textId="77777777" w:rsidR="00DD78BF" w:rsidRDefault="00DD78BF" w:rsidP="00DD78BF">
      <w:pPr>
        <w:rPr>
          <w:b/>
          <w:bCs/>
          <w:sz w:val="28"/>
          <w:szCs w:val="28"/>
        </w:rPr>
      </w:pPr>
    </w:p>
    <w:p w14:paraId="54AA18CB" w14:textId="77777777" w:rsidR="00DD78BF" w:rsidRDefault="00DD78BF" w:rsidP="00DD78BF">
      <w:pPr>
        <w:rPr>
          <w:b/>
          <w:bCs/>
          <w:sz w:val="28"/>
          <w:szCs w:val="28"/>
        </w:rPr>
      </w:pPr>
    </w:p>
    <w:p w14:paraId="73306C06" w14:textId="77777777" w:rsidR="00DD78BF" w:rsidRDefault="00DD78BF" w:rsidP="00DD78BF">
      <w:pPr>
        <w:rPr>
          <w:b/>
          <w:bCs/>
          <w:sz w:val="28"/>
          <w:szCs w:val="28"/>
        </w:rPr>
      </w:pPr>
      <w:r>
        <w:rPr>
          <w:b/>
          <w:bCs/>
          <w:sz w:val="28"/>
          <w:szCs w:val="28"/>
        </w:rPr>
        <w:tab/>
      </w:r>
      <w:r>
        <w:rPr>
          <w:b/>
          <w:bCs/>
          <w:sz w:val="28"/>
          <w:szCs w:val="28"/>
        </w:rPr>
        <w:tab/>
      </w:r>
    </w:p>
    <w:p w14:paraId="407AC479" w14:textId="77777777" w:rsidR="00DD78BF" w:rsidRDefault="00DD78BF" w:rsidP="00DD78BF">
      <w:pPr>
        <w:rPr>
          <w:b/>
          <w:bCs/>
          <w:sz w:val="28"/>
          <w:szCs w:val="28"/>
        </w:rPr>
      </w:pPr>
    </w:p>
    <w:p w14:paraId="0FAC40EE" w14:textId="77777777" w:rsidR="00DD78BF" w:rsidRDefault="00DD78BF" w:rsidP="00DD78BF">
      <w:pPr>
        <w:rPr>
          <w:b/>
          <w:bCs/>
          <w:sz w:val="28"/>
          <w:szCs w:val="28"/>
        </w:rPr>
      </w:pPr>
    </w:p>
    <w:p w14:paraId="621A7CDA" w14:textId="77777777" w:rsidR="00DD78BF" w:rsidRDefault="00DD78BF" w:rsidP="00DD78BF">
      <w:pPr>
        <w:rPr>
          <w:b/>
          <w:bCs/>
          <w:sz w:val="28"/>
          <w:szCs w:val="28"/>
        </w:rPr>
      </w:pPr>
    </w:p>
    <w:p w14:paraId="555C300D" w14:textId="77777777" w:rsidR="00DD78BF" w:rsidRDefault="00DD78BF" w:rsidP="00DD78BF">
      <w:pPr>
        <w:rPr>
          <w:b/>
          <w:bCs/>
          <w:sz w:val="28"/>
          <w:szCs w:val="28"/>
        </w:rPr>
      </w:pPr>
    </w:p>
    <w:p w14:paraId="5D667DC1" w14:textId="6F04C7A1" w:rsidR="00DD78BF" w:rsidRDefault="00DD78BF" w:rsidP="00DD78BF">
      <w:pPr>
        <w:rPr>
          <w:b/>
          <w:bCs/>
          <w:sz w:val="28"/>
          <w:szCs w:val="28"/>
        </w:rPr>
      </w:pPr>
      <w:r>
        <w:rPr>
          <w:b/>
          <w:bCs/>
          <w:sz w:val="28"/>
          <w:szCs w:val="28"/>
        </w:rPr>
        <w:tab/>
      </w:r>
      <w:r>
        <w:rPr>
          <w:b/>
          <w:bCs/>
          <w:sz w:val="28"/>
          <w:szCs w:val="28"/>
        </w:rPr>
        <w:tab/>
      </w:r>
      <w:r>
        <w:rPr>
          <w:b/>
          <w:bCs/>
          <w:sz w:val="28"/>
          <w:szCs w:val="28"/>
        </w:rPr>
        <w:tab/>
        <w:t>NAME: ANTOINETTE AGBOZO</w:t>
      </w:r>
    </w:p>
    <w:p w14:paraId="76D69231" w14:textId="77777777" w:rsidR="00DD78BF" w:rsidRDefault="00DD78BF" w:rsidP="00DD78BF">
      <w:pPr>
        <w:rPr>
          <w:b/>
          <w:bCs/>
          <w:sz w:val="28"/>
          <w:szCs w:val="28"/>
        </w:rPr>
      </w:pPr>
    </w:p>
    <w:p w14:paraId="1CD4D156" w14:textId="77777777" w:rsidR="00DD78BF" w:rsidRDefault="00DD78BF" w:rsidP="00DD78BF">
      <w:pPr>
        <w:rPr>
          <w:b/>
          <w:bCs/>
          <w:sz w:val="28"/>
          <w:szCs w:val="28"/>
        </w:rPr>
      </w:pPr>
    </w:p>
    <w:p w14:paraId="732238B9" w14:textId="77777777" w:rsidR="00DD78BF" w:rsidRDefault="00DD78BF" w:rsidP="00DD78BF">
      <w:pPr>
        <w:rPr>
          <w:b/>
          <w:bCs/>
          <w:sz w:val="28"/>
          <w:szCs w:val="28"/>
        </w:rPr>
      </w:pPr>
    </w:p>
    <w:p w14:paraId="761AD4E3" w14:textId="77777777" w:rsidR="00DD78BF" w:rsidRDefault="00DD78BF" w:rsidP="00DD78BF">
      <w:pPr>
        <w:rPr>
          <w:b/>
          <w:bCs/>
          <w:sz w:val="28"/>
          <w:szCs w:val="28"/>
        </w:rPr>
      </w:pPr>
    </w:p>
    <w:p w14:paraId="27653F0B" w14:textId="77777777" w:rsidR="00DD78BF" w:rsidRDefault="00DD78BF" w:rsidP="00DD78BF">
      <w:pPr>
        <w:rPr>
          <w:b/>
          <w:bCs/>
          <w:sz w:val="28"/>
          <w:szCs w:val="28"/>
        </w:rPr>
      </w:pPr>
    </w:p>
    <w:p w14:paraId="5984C774" w14:textId="77777777" w:rsidR="00DD78BF" w:rsidRDefault="00DD78BF" w:rsidP="00DD78BF">
      <w:pPr>
        <w:rPr>
          <w:b/>
          <w:bCs/>
          <w:sz w:val="28"/>
          <w:szCs w:val="28"/>
        </w:rPr>
      </w:pPr>
    </w:p>
    <w:p w14:paraId="3B155D1D" w14:textId="77777777" w:rsidR="00DD78BF" w:rsidRDefault="00DD78BF" w:rsidP="00DD78BF">
      <w:pPr>
        <w:rPr>
          <w:b/>
          <w:bCs/>
          <w:sz w:val="28"/>
          <w:szCs w:val="28"/>
        </w:rPr>
      </w:pPr>
    </w:p>
    <w:p w14:paraId="0B60561A" w14:textId="77777777" w:rsidR="00DD78BF" w:rsidRDefault="00DD78BF" w:rsidP="00DD78BF">
      <w:pPr>
        <w:rPr>
          <w:b/>
          <w:bCs/>
          <w:sz w:val="28"/>
          <w:szCs w:val="28"/>
        </w:rPr>
      </w:pPr>
    </w:p>
    <w:p w14:paraId="1DDAB991" w14:textId="77777777" w:rsidR="00DD78BF" w:rsidRDefault="00DD78BF" w:rsidP="00DD78BF">
      <w:pPr>
        <w:rPr>
          <w:b/>
          <w:bCs/>
          <w:sz w:val="28"/>
          <w:szCs w:val="28"/>
        </w:rPr>
      </w:pPr>
    </w:p>
    <w:p w14:paraId="05B75B27" w14:textId="77777777" w:rsidR="00DD78BF" w:rsidRDefault="00DD78BF" w:rsidP="00DD78BF">
      <w:pPr>
        <w:rPr>
          <w:b/>
          <w:bCs/>
          <w:sz w:val="28"/>
          <w:szCs w:val="28"/>
        </w:rPr>
      </w:pPr>
    </w:p>
    <w:p w14:paraId="41306CBF" w14:textId="46D3AB9E" w:rsidR="00DD78BF" w:rsidRDefault="00DD78BF" w:rsidP="00DD78BF">
      <w:pPr>
        <w:rPr>
          <w:b/>
          <w:bCs/>
          <w:sz w:val="28"/>
          <w:szCs w:val="28"/>
        </w:rPr>
      </w:pPr>
      <w:r>
        <w:rPr>
          <w:b/>
          <w:bCs/>
          <w:sz w:val="28"/>
          <w:szCs w:val="28"/>
        </w:rPr>
        <w:tab/>
      </w:r>
      <w:r>
        <w:rPr>
          <w:b/>
          <w:bCs/>
          <w:sz w:val="28"/>
          <w:szCs w:val="28"/>
        </w:rPr>
        <w:tab/>
      </w:r>
      <w:r>
        <w:rPr>
          <w:b/>
          <w:bCs/>
          <w:sz w:val="28"/>
          <w:szCs w:val="28"/>
        </w:rPr>
        <w:tab/>
      </w:r>
      <w:r>
        <w:rPr>
          <w:b/>
          <w:bCs/>
          <w:sz w:val="28"/>
          <w:szCs w:val="28"/>
        </w:rPr>
        <w:tab/>
        <w:t>INSTITUTION: AIU</w:t>
      </w:r>
    </w:p>
    <w:p w14:paraId="66AFCF7C" w14:textId="77777777" w:rsidR="00DD78BF" w:rsidRDefault="00DD78BF" w:rsidP="00DD78BF">
      <w:pPr>
        <w:rPr>
          <w:b/>
          <w:bCs/>
          <w:sz w:val="28"/>
          <w:szCs w:val="28"/>
        </w:rPr>
      </w:pPr>
    </w:p>
    <w:p w14:paraId="7FF7CE89" w14:textId="77777777" w:rsidR="00DD78BF" w:rsidRDefault="00DD78BF" w:rsidP="00DD78BF">
      <w:pPr>
        <w:rPr>
          <w:b/>
          <w:bCs/>
          <w:sz w:val="28"/>
          <w:szCs w:val="28"/>
        </w:rPr>
      </w:pPr>
    </w:p>
    <w:p w14:paraId="0CB27D7F" w14:textId="77777777" w:rsidR="00DD78BF" w:rsidRDefault="00DD78BF" w:rsidP="00DD78BF">
      <w:pPr>
        <w:rPr>
          <w:b/>
          <w:bCs/>
          <w:sz w:val="28"/>
          <w:szCs w:val="28"/>
        </w:rPr>
      </w:pPr>
    </w:p>
    <w:p w14:paraId="304CE501" w14:textId="77777777" w:rsidR="00DD78BF" w:rsidRDefault="00DD78BF" w:rsidP="00DD78BF">
      <w:pPr>
        <w:rPr>
          <w:b/>
          <w:bCs/>
          <w:sz w:val="28"/>
          <w:szCs w:val="28"/>
        </w:rPr>
      </w:pPr>
    </w:p>
    <w:p w14:paraId="2FDA62A2" w14:textId="2EE454F5" w:rsidR="00DD78BF" w:rsidRDefault="00DD78BF" w:rsidP="00237051">
      <w:pPr>
        <w:spacing w:line="480" w:lineRule="auto"/>
        <w:rPr>
          <w:b/>
          <w:bCs/>
          <w:sz w:val="28"/>
          <w:szCs w:val="28"/>
          <w:u w:val="single"/>
        </w:rPr>
      </w:pPr>
      <w:r>
        <w:rPr>
          <w:b/>
          <w:bCs/>
          <w:sz w:val="28"/>
          <w:szCs w:val="28"/>
        </w:rPr>
        <w:lastRenderedPageBreak/>
        <w:tab/>
      </w:r>
      <w:r w:rsidRPr="00DD78BF">
        <w:rPr>
          <w:b/>
          <w:bCs/>
          <w:sz w:val="28"/>
          <w:szCs w:val="28"/>
          <w:u w:val="single"/>
        </w:rPr>
        <w:t>INTRODUCTION</w:t>
      </w:r>
    </w:p>
    <w:p w14:paraId="62F02125" w14:textId="77777777" w:rsidR="00DD78BF" w:rsidRDefault="00DD78BF" w:rsidP="00237051">
      <w:pPr>
        <w:spacing w:line="480" w:lineRule="auto"/>
        <w:rPr>
          <w:b/>
          <w:bCs/>
          <w:sz w:val="28"/>
          <w:szCs w:val="28"/>
          <w:u w:val="single"/>
        </w:rPr>
      </w:pPr>
    </w:p>
    <w:p w14:paraId="43CD5D42" w14:textId="45594E75" w:rsidR="00DD78BF" w:rsidRPr="009D5803" w:rsidRDefault="00DD78BF" w:rsidP="00237051">
      <w:pPr>
        <w:spacing w:line="480" w:lineRule="auto"/>
        <w:ind w:firstLine="720"/>
        <w:rPr>
          <w:sz w:val="28"/>
          <w:szCs w:val="28"/>
        </w:rPr>
      </w:pPr>
      <w:r w:rsidRPr="009D5803">
        <w:rPr>
          <w:sz w:val="28"/>
          <w:szCs w:val="28"/>
        </w:rPr>
        <w:t xml:space="preserve">The media as we all know plays an important role in shaping the lives of the public and influencing how people think. Through various forms of media including </w:t>
      </w:r>
      <w:r w:rsidR="00E94F24" w:rsidRPr="009D5803">
        <w:rPr>
          <w:sz w:val="28"/>
          <w:szCs w:val="28"/>
        </w:rPr>
        <w:t xml:space="preserve">television, radio, newspapers, journals, social media and the internet. Information is disseminated to the audience, shaping their attitudes, behaviours, perceptions and beliefs. </w:t>
      </w:r>
    </w:p>
    <w:p w14:paraId="32195988" w14:textId="019154B1" w:rsidR="00AF5967" w:rsidRDefault="007714F8" w:rsidP="00237051">
      <w:pPr>
        <w:spacing w:line="480" w:lineRule="auto"/>
        <w:ind w:firstLine="720"/>
        <w:rPr>
          <w:sz w:val="28"/>
          <w:szCs w:val="28"/>
        </w:rPr>
      </w:pPr>
      <w:r w:rsidRPr="007714F8">
        <w:rPr>
          <w:sz w:val="28"/>
          <w:szCs w:val="28"/>
        </w:rPr>
        <w:t>Media in the contemporary world is used as one of the most crucial elements in shaping public perception and influencing individual ways of thinking. News reports, social media, and television-advertisement bombardments are increasingly becoming the only source of information that the majority receives. This essay will consider, in many ways, how media impacts people's thinking in terms of opinion formation, perception of reality, and social behavio</w:t>
      </w:r>
      <w:r>
        <w:rPr>
          <w:sz w:val="28"/>
          <w:szCs w:val="28"/>
        </w:rPr>
        <w:t>u</w:t>
      </w:r>
      <w:r w:rsidRPr="007714F8">
        <w:rPr>
          <w:sz w:val="28"/>
          <w:szCs w:val="28"/>
        </w:rPr>
        <w:t>rs.</w:t>
      </w:r>
    </w:p>
    <w:p w14:paraId="0044008B" w14:textId="77777777" w:rsidR="009D5803" w:rsidRDefault="009D5803" w:rsidP="00237051">
      <w:pPr>
        <w:spacing w:line="480" w:lineRule="auto"/>
        <w:ind w:firstLine="720"/>
        <w:rPr>
          <w:sz w:val="28"/>
          <w:szCs w:val="28"/>
        </w:rPr>
      </w:pPr>
    </w:p>
    <w:p w14:paraId="5AD0E17D" w14:textId="77777777" w:rsidR="009D5803" w:rsidRDefault="009D5803" w:rsidP="00237051">
      <w:pPr>
        <w:spacing w:line="480" w:lineRule="auto"/>
        <w:ind w:firstLine="720"/>
        <w:rPr>
          <w:sz w:val="28"/>
          <w:szCs w:val="28"/>
        </w:rPr>
      </w:pPr>
    </w:p>
    <w:p w14:paraId="0CCA84E3" w14:textId="77777777" w:rsidR="009D5803" w:rsidRDefault="009D5803" w:rsidP="00237051">
      <w:pPr>
        <w:spacing w:line="480" w:lineRule="auto"/>
        <w:ind w:firstLine="720"/>
        <w:rPr>
          <w:sz w:val="28"/>
          <w:szCs w:val="28"/>
        </w:rPr>
      </w:pPr>
    </w:p>
    <w:p w14:paraId="73535F08" w14:textId="77777777" w:rsidR="009D5803" w:rsidRDefault="009D5803" w:rsidP="00237051">
      <w:pPr>
        <w:spacing w:line="480" w:lineRule="auto"/>
        <w:ind w:firstLine="720"/>
        <w:rPr>
          <w:sz w:val="28"/>
          <w:szCs w:val="28"/>
        </w:rPr>
      </w:pPr>
    </w:p>
    <w:p w14:paraId="051F2507" w14:textId="77777777" w:rsidR="009D5803" w:rsidRDefault="009D5803" w:rsidP="00237051">
      <w:pPr>
        <w:spacing w:line="480" w:lineRule="auto"/>
        <w:ind w:firstLine="720"/>
        <w:rPr>
          <w:sz w:val="28"/>
          <w:szCs w:val="28"/>
        </w:rPr>
      </w:pPr>
    </w:p>
    <w:p w14:paraId="16DE8F2D" w14:textId="77777777" w:rsidR="009D5803" w:rsidRDefault="009D5803" w:rsidP="00237051">
      <w:pPr>
        <w:spacing w:line="480" w:lineRule="auto"/>
        <w:ind w:firstLine="720"/>
        <w:rPr>
          <w:sz w:val="28"/>
          <w:szCs w:val="28"/>
        </w:rPr>
      </w:pPr>
    </w:p>
    <w:p w14:paraId="4870AE8A" w14:textId="77777777" w:rsidR="009D5803" w:rsidRDefault="009D5803" w:rsidP="00237051">
      <w:pPr>
        <w:spacing w:line="480" w:lineRule="auto"/>
        <w:ind w:firstLine="720"/>
        <w:rPr>
          <w:sz w:val="28"/>
          <w:szCs w:val="28"/>
        </w:rPr>
      </w:pPr>
    </w:p>
    <w:p w14:paraId="56162B93" w14:textId="77777777" w:rsidR="009D5803" w:rsidRDefault="009D5803" w:rsidP="00237051">
      <w:pPr>
        <w:spacing w:line="480" w:lineRule="auto"/>
        <w:ind w:firstLine="720"/>
        <w:rPr>
          <w:sz w:val="28"/>
          <w:szCs w:val="28"/>
        </w:rPr>
      </w:pPr>
    </w:p>
    <w:p w14:paraId="2D06EAF1" w14:textId="77777777" w:rsidR="009D5803" w:rsidRDefault="009D5803" w:rsidP="00237051">
      <w:pPr>
        <w:spacing w:line="480" w:lineRule="auto"/>
        <w:ind w:firstLine="720"/>
        <w:rPr>
          <w:sz w:val="28"/>
          <w:szCs w:val="28"/>
        </w:rPr>
      </w:pPr>
    </w:p>
    <w:p w14:paraId="475875B2" w14:textId="77777777" w:rsidR="009D5803" w:rsidRDefault="009D5803" w:rsidP="00237051">
      <w:pPr>
        <w:spacing w:line="480" w:lineRule="auto"/>
        <w:ind w:firstLine="720"/>
        <w:rPr>
          <w:sz w:val="28"/>
          <w:szCs w:val="28"/>
        </w:rPr>
      </w:pPr>
    </w:p>
    <w:p w14:paraId="74CA2ACF" w14:textId="77777777" w:rsidR="009D5803" w:rsidRDefault="009D5803" w:rsidP="00237051">
      <w:pPr>
        <w:spacing w:line="480" w:lineRule="auto"/>
        <w:ind w:firstLine="720"/>
        <w:rPr>
          <w:sz w:val="28"/>
          <w:szCs w:val="28"/>
        </w:rPr>
      </w:pPr>
    </w:p>
    <w:p w14:paraId="492573BD" w14:textId="77777777" w:rsidR="009D5803" w:rsidRDefault="009D5803" w:rsidP="00237051">
      <w:pPr>
        <w:spacing w:line="480" w:lineRule="auto"/>
        <w:ind w:firstLine="720"/>
        <w:rPr>
          <w:sz w:val="28"/>
          <w:szCs w:val="28"/>
        </w:rPr>
      </w:pPr>
    </w:p>
    <w:p w14:paraId="7727A474" w14:textId="77777777" w:rsidR="009D5803" w:rsidRDefault="009D5803" w:rsidP="00237051">
      <w:pPr>
        <w:spacing w:line="480" w:lineRule="auto"/>
        <w:ind w:firstLine="720"/>
        <w:rPr>
          <w:sz w:val="28"/>
          <w:szCs w:val="28"/>
        </w:rPr>
      </w:pPr>
    </w:p>
    <w:p w14:paraId="24599183" w14:textId="77777777" w:rsidR="009D5803" w:rsidRDefault="009D5803" w:rsidP="00237051">
      <w:pPr>
        <w:spacing w:line="480" w:lineRule="auto"/>
        <w:ind w:firstLine="720"/>
        <w:rPr>
          <w:sz w:val="28"/>
          <w:szCs w:val="28"/>
        </w:rPr>
      </w:pPr>
    </w:p>
    <w:p w14:paraId="1C30B353" w14:textId="77777777" w:rsidR="009D5803" w:rsidRDefault="009D5803" w:rsidP="00237051">
      <w:pPr>
        <w:spacing w:line="480" w:lineRule="auto"/>
        <w:ind w:firstLine="720"/>
        <w:rPr>
          <w:sz w:val="28"/>
          <w:szCs w:val="28"/>
        </w:rPr>
      </w:pPr>
    </w:p>
    <w:p w14:paraId="532C8507" w14:textId="77777777" w:rsidR="009D5803" w:rsidRDefault="009D5803" w:rsidP="00237051">
      <w:pPr>
        <w:spacing w:line="480" w:lineRule="auto"/>
        <w:ind w:firstLine="720"/>
        <w:rPr>
          <w:sz w:val="28"/>
          <w:szCs w:val="28"/>
        </w:rPr>
      </w:pPr>
    </w:p>
    <w:p w14:paraId="68DB8077" w14:textId="3F452C39" w:rsidR="009D5803" w:rsidRPr="00DD776E" w:rsidRDefault="00DD776E" w:rsidP="00237051">
      <w:pPr>
        <w:spacing w:line="480" w:lineRule="auto"/>
        <w:ind w:firstLine="720"/>
        <w:rPr>
          <w:b/>
          <w:bCs/>
          <w:sz w:val="28"/>
          <w:szCs w:val="28"/>
          <w:u w:val="single"/>
        </w:rPr>
      </w:pPr>
      <w:r w:rsidRPr="00DD776E">
        <w:rPr>
          <w:b/>
          <w:bCs/>
          <w:sz w:val="28"/>
          <w:szCs w:val="28"/>
        </w:rPr>
        <w:t xml:space="preserve">                          </w:t>
      </w:r>
      <w:r w:rsidR="00024AEA" w:rsidRPr="00DD776E">
        <w:rPr>
          <w:b/>
          <w:bCs/>
          <w:sz w:val="28"/>
          <w:szCs w:val="28"/>
          <w:u w:val="single"/>
        </w:rPr>
        <w:t>Media as a Source of Information</w:t>
      </w:r>
    </w:p>
    <w:p w14:paraId="6A2B1BFA" w14:textId="09DA4489" w:rsidR="009D5803" w:rsidRDefault="00F4160B" w:rsidP="00237051">
      <w:pPr>
        <w:spacing w:line="480" w:lineRule="auto"/>
        <w:ind w:firstLine="720"/>
        <w:rPr>
          <w:sz w:val="28"/>
          <w:szCs w:val="28"/>
        </w:rPr>
      </w:pPr>
      <w:r>
        <w:rPr>
          <w:sz w:val="28"/>
          <w:szCs w:val="28"/>
        </w:rPr>
        <w:t xml:space="preserve">The media sets </w:t>
      </w:r>
      <w:r w:rsidR="00C32C65">
        <w:rPr>
          <w:sz w:val="28"/>
          <w:szCs w:val="28"/>
        </w:rPr>
        <w:t>the agenda by deciding what program or news to cover, thereby influencing what people think about</w:t>
      </w:r>
      <w:r w:rsidR="002E2778">
        <w:rPr>
          <w:sz w:val="28"/>
          <w:szCs w:val="28"/>
        </w:rPr>
        <w:t xml:space="preserve"> </w:t>
      </w:r>
      <w:r w:rsidR="00B673E9">
        <w:rPr>
          <w:sz w:val="28"/>
          <w:szCs w:val="28"/>
        </w:rPr>
        <w:t>(McCombs and Shaw 1972).</w:t>
      </w:r>
    </w:p>
    <w:p w14:paraId="45F148DE" w14:textId="77167C20" w:rsidR="00FB30A1" w:rsidRDefault="00FB30A1" w:rsidP="00237051">
      <w:pPr>
        <w:spacing w:line="480" w:lineRule="auto"/>
        <w:rPr>
          <w:sz w:val="28"/>
          <w:szCs w:val="28"/>
        </w:rPr>
      </w:pPr>
      <w:r>
        <w:rPr>
          <w:sz w:val="28"/>
          <w:szCs w:val="28"/>
        </w:rPr>
        <w:t>The media prioritize certain stories and brings attention to specific issues making them more prominent in the public consci</w:t>
      </w:r>
      <w:r w:rsidR="002E2778">
        <w:rPr>
          <w:sz w:val="28"/>
          <w:szCs w:val="28"/>
        </w:rPr>
        <w:t>ousness, and this determines how people think</w:t>
      </w:r>
      <w:r w:rsidR="001C1CB1">
        <w:rPr>
          <w:sz w:val="28"/>
          <w:szCs w:val="28"/>
        </w:rPr>
        <w:t>.</w:t>
      </w:r>
    </w:p>
    <w:p w14:paraId="2F18FE75" w14:textId="3F7FBCB6" w:rsidR="001C1CB1" w:rsidRDefault="00086F21" w:rsidP="00237051">
      <w:pPr>
        <w:spacing w:line="480" w:lineRule="auto"/>
        <w:rPr>
          <w:sz w:val="28"/>
          <w:szCs w:val="28"/>
        </w:rPr>
      </w:pPr>
      <w:r w:rsidRPr="00086F21">
        <w:rPr>
          <w:sz w:val="28"/>
          <w:szCs w:val="28"/>
        </w:rPr>
        <w:lastRenderedPageBreak/>
        <w:t>The most explicit manner in which the media influences thought is by serving as a primary source of information for individuals. Newspapers, television news, and online platforms provide updates daily on events at both the local and global levels. The form in which news is presented, the stories that are headlined, and even the framing of news events carry great significance with regard to influencing public perception. For example, it might be that a news channel frames some political issue in negative terms, which makes its viewers stand in criticism, while positive framing could result in support.</w:t>
      </w:r>
      <w:r w:rsidRPr="00086F21">
        <w:rPr>
          <w:sz w:val="28"/>
          <w:szCs w:val="28"/>
        </w:rPr>
        <w:br/>
      </w:r>
      <w:r w:rsidRPr="00086F21">
        <w:rPr>
          <w:sz w:val="28"/>
          <w:szCs w:val="28"/>
        </w:rPr>
        <w:br/>
        <w:t>Moreover, the volume of information provided via media is such that it can lead to "information overload," where individuals experience difficulties in processing and critically evaluating news. In this instance, people may turn to shortcuts, such as trusting the most accessible or repeatedly consumed source, which serves to narrow perspective or reinforce predisposed bias.</w:t>
      </w:r>
    </w:p>
    <w:p w14:paraId="0B9A5515" w14:textId="77777777" w:rsidR="00AF1C35" w:rsidRDefault="00AF1C35" w:rsidP="00237051">
      <w:pPr>
        <w:spacing w:line="480" w:lineRule="auto"/>
        <w:rPr>
          <w:sz w:val="28"/>
          <w:szCs w:val="28"/>
        </w:rPr>
      </w:pPr>
    </w:p>
    <w:p w14:paraId="452F6A5D" w14:textId="471051B1" w:rsidR="00AF1C35" w:rsidRDefault="00AF1C35" w:rsidP="00237051">
      <w:pPr>
        <w:spacing w:line="480" w:lineRule="auto"/>
        <w:rPr>
          <w:sz w:val="28"/>
          <w:szCs w:val="28"/>
        </w:rPr>
      </w:pPr>
      <w:r>
        <w:rPr>
          <w:sz w:val="28"/>
          <w:szCs w:val="28"/>
        </w:rPr>
        <w:tab/>
      </w:r>
    </w:p>
    <w:p w14:paraId="57E8E508" w14:textId="77777777" w:rsidR="00086F21" w:rsidRDefault="00086F21" w:rsidP="00237051">
      <w:pPr>
        <w:spacing w:line="480" w:lineRule="auto"/>
        <w:rPr>
          <w:sz w:val="28"/>
          <w:szCs w:val="28"/>
        </w:rPr>
      </w:pPr>
    </w:p>
    <w:p w14:paraId="591DA15B" w14:textId="77777777" w:rsidR="00086F21" w:rsidRDefault="00086F21" w:rsidP="00237051">
      <w:pPr>
        <w:spacing w:line="480" w:lineRule="auto"/>
        <w:rPr>
          <w:sz w:val="28"/>
          <w:szCs w:val="28"/>
        </w:rPr>
      </w:pPr>
    </w:p>
    <w:p w14:paraId="5C0B7F0F" w14:textId="77777777" w:rsidR="00086F21" w:rsidRDefault="00086F21" w:rsidP="00237051">
      <w:pPr>
        <w:spacing w:line="480" w:lineRule="auto"/>
        <w:rPr>
          <w:sz w:val="28"/>
          <w:szCs w:val="28"/>
        </w:rPr>
      </w:pPr>
    </w:p>
    <w:p w14:paraId="30A64DF6" w14:textId="77777777" w:rsidR="00086F21" w:rsidRDefault="00086F21" w:rsidP="00237051">
      <w:pPr>
        <w:spacing w:line="480" w:lineRule="auto"/>
        <w:rPr>
          <w:sz w:val="28"/>
          <w:szCs w:val="28"/>
        </w:rPr>
      </w:pPr>
    </w:p>
    <w:p w14:paraId="46E83363" w14:textId="77777777" w:rsidR="00086F21" w:rsidRDefault="00086F21" w:rsidP="00237051">
      <w:pPr>
        <w:spacing w:line="480" w:lineRule="auto"/>
        <w:rPr>
          <w:sz w:val="28"/>
          <w:szCs w:val="28"/>
        </w:rPr>
      </w:pPr>
    </w:p>
    <w:p w14:paraId="36E6519D" w14:textId="77777777" w:rsidR="00086F21" w:rsidRDefault="00086F21" w:rsidP="00237051">
      <w:pPr>
        <w:spacing w:line="480" w:lineRule="auto"/>
        <w:rPr>
          <w:sz w:val="28"/>
          <w:szCs w:val="28"/>
        </w:rPr>
      </w:pPr>
    </w:p>
    <w:p w14:paraId="6EC9B8C1" w14:textId="77777777" w:rsidR="00086F21" w:rsidRDefault="00086F21" w:rsidP="00237051">
      <w:pPr>
        <w:spacing w:line="480" w:lineRule="auto"/>
        <w:rPr>
          <w:sz w:val="28"/>
          <w:szCs w:val="28"/>
        </w:rPr>
      </w:pPr>
    </w:p>
    <w:p w14:paraId="62A3B409" w14:textId="77777777" w:rsidR="00086F21" w:rsidRDefault="00086F21" w:rsidP="00237051">
      <w:pPr>
        <w:spacing w:line="480" w:lineRule="auto"/>
        <w:rPr>
          <w:sz w:val="28"/>
          <w:szCs w:val="28"/>
        </w:rPr>
      </w:pPr>
    </w:p>
    <w:p w14:paraId="2654720B" w14:textId="287BA8EA" w:rsidR="00086F21" w:rsidRDefault="00DD776E" w:rsidP="00237051">
      <w:pPr>
        <w:spacing w:line="480" w:lineRule="auto"/>
        <w:rPr>
          <w:sz w:val="28"/>
          <w:szCs w:val="28"/>
        </w:rPr>
      </w:pPr>
      <w:r w:rsidRPr="00DD776E">
        <w:rPr>
          <w:b/>
          <w:bCs/>
          <w:sz w:val="28"/>
          <w:szCs w:val="28"/>
        </w:rPr>
        <w:t xml:space="preserve">                          </w:t>
      </w:r>
      <w:r w:rsidR="00F30E16" w:rsidRPr="00DD776E">
        <w:rPr>
          <w:b/>
          <w:bCs/>
          <w:sz w:val="28"/>
          <w:szCs w:val="28"/>
          <w:u w:val="single"/>
        </w:rPr>
        <w:t>Agenda Setting: Determining What to Think About</w:t>
      </w:r>
      <w:r w:rsidR="00F30E16" w:rsidRPr="00DD776E">
        <w:rPr>
          <w:sz w:val="28"/>
          <w:szCs w:val="28"/>
        </w:rPr>
        <w:br/>
      </w:r>
      <w:r w:rsidR="00F30E16">
        <w:rPr>
          <w:sz w:val="28"/>
          <w:szCs w:val="28"/>
        </w:rPr>
        <w:t xml:space="preserve">       </w:t>
      </w:r>
      <w:r w:rsidR="00F30E16" w:rsidRPr="00F30E16">
        <w:rPr>
          <w:sz w:val="28"/>
          <w:szCs w:val="28"/>
        </w:rPr>
        <w:t>Among the most powerful influences of media is that of agenda-setting, which refers to the process by which media decides what the most important issues are for the public. As agenda-setting theory goes, media don't necessarily tell people what to think but rather what to think about. Media have a limited amount of time and space to devote to various stories, they have to select which they will cover, and how much time and space they will allot them. Extensive media attention to global warming, for instance, calls attention to the environment in general and, in that way, it changes the way people think about environmental policy.</w:t>
      </w:r>
      <w:r w:rsidR="00F30E16" w:rsidRPr="00F30E16">
        <w:rPr>
          <w:sz w:val="28"/>
          <w:szCs w:val="28"/>
        </w:rPr>
        <w:br/>
      </w:r>
      <w:r w:rsidR="00F30E16" w:rsidRPr="00F30E16">
        <w:rPr>
          <w:sz w:val="28"/>
          <w:szCs w:val="28"/>
        </w:rPr>
        <w:br/>
      </w:r>
      <w:r w:rsidR="00F30E16">
        <w:rPr>
          <w:sz w:val="28"/>
          <w:szCs w:val="28"/>
        </w:rPr>
        <w:t xml:space="preserve">        </w:t>
      </w:r>
      <w:r w:rsidR="00F30E16" w:rsidRPr="00F30E16">
        <w:rPr>
          <w:sz w:val="28"/>
          <w:szCs w:val="28"/>
        </w:rPr>
        <w:t xml:space="preserve">This effect of agenda-setting is most evident in political aspects. During election cycles, there is high coverage by the media on specific issues such as immigration, healthcare, or crime. The repetition of subject matters covered by </w:t>
      </w:r>
      <w:r w:rsidR="00F30E16" w:rsidRPr="00F30E16">
        <w:rPr>
          <w:sz w:val="28"/>
          <w:szCs w:val="28"/>
        </w:rPr>
        <w:lastRenderedPageBreak/>
        <w:t>the media creates a belief within the public that the issues on which their attention is drawn to are the most important. Such coverage shapes the behavio</w:t>
      </w:r>
      <w:r w:rsidR="00024AEA">
        <w:rPr>
          <w:sz w:val="28"/>
          <w:szCs w:val="28"/>
        </w:rPr>
        <w:t>u</w:t>
      </w:r>
      <w:r w:rsidR="00F30E16" w:rsidRPr="00F30E16">
        <w:rPr>
          <w:sz w:val="28"/>
          <w:szCs w:val="28"/>
        </w:rPr>
        <w:t>rs of voters and public opinion.</w:t>
      </w:r>
    </w:p>
    <w:p w14:paraId="67DE2E4F" w14:textId="77777777" w:rsidR="00024AEA" w:rsidRDefault="00024AEA" w:rsidP="00237051">
      <w:pPr>
        <w:spacing w:line="480" w:lineRule="auto"/>
        <w:rPr>
          <w:sz w:val="28"/>
          <w:szCs w:val="28"/>
        </w:rPr>
      </w:pPr>
    </w:p>
    <w:p w14:paraId="06D4F476" w14:textId="3F2E48CB" w:rsidR="00024AEA" w:rsidRDefault="00DD776E" w:rsidP="00237051">
      <w:pPr>
        <w:spacing w:line="480" w:lineRule="auto"/>
        <w:rPr>
          <w:sz w:val="28"/>
          <w:szCs w:val="28"/>
        </w:rPr>
      </w:pPr>
      <w:r w:rsidRPr="00DD776E">
        <w:rPr>
          <w:b/>
          <w:bCs/>
          <w:sz w:val="28"/>
          <w:szCs w:val="28"/>
        </w:rPr>
        <w:t xml:space="preserve">                                     </w:t>
      </w:r>
      <w:r w:rsidR="00841030" w:rsidRPr="00DD776E">
        <w:rPr>
          <w:b/>
          <w:bCs/>
          <w:sz w:val="28"/>
          <w:szCs w:val="28"/>
          <w:u w:val="single"/>
        </w:rPr>
        <w:t>Framing: Setting the Narrative</w:t>
      </w:r>
      <w:r>
        <w:rPr>
          <w:b/>
          <w:bCs/>
          <w:sz w:val="28"/>
          <w:szCs w:val="28"/>
          <w:u w:val="single"/>
        </w:rPr>
        <w:t xml:space="preserve">   </w:t>
      </w:r>
      <w:r w:rsidR="00841030" w:rsidRPr="00841030">
        <w:rPr>
          <w:sz w:val="28"/>
          <w:szCs w:val="28"/>
        </w:rPr>
        <w:br/>
      </w:r>
      <w:r>
        <w:rPr>
          <w:sz w:val="28"/>
          <w:szCs w:val="28"/>
        </w:rPr>
        <w:t xml:space="preserve">       Framing</w:t>
      </w:r>
      <w:r w:rsidR="00841030" w:rsidRPr="00841030">
        <w:rPr>
          <w:sz w:val="28"/>
          <w:szCs w:val="28"/>
        </w:rPr>
        <w:t xml:space="preserve"> has to do with how information is presented and thus how news and events will be perceived. The media can influence people's perceptions by either highlighting certain features of a story or using specific words and language. For example, referring to protestors as "activists" creates a much more favo</w:t>
      </w:r>
      <w:r w:rsidR="00841030">
        <w:rPr>
          <w:sz w:val="28"/>
          <w:szCs w:val="28"/>
        </w:rPr>
        <w:t>u</w:t>
      </w:r>
      <w:r w:rsidR="00841030" w:rsidRPr="00841030">
        <w:rPr>
          <w:sz w:val="28"/>
          <w:szCs w:val="28"/>
        </w:rPr>
        <w:t>rable impression than referring to them as "rioters." By framing, media thereby possesses the power to influence popular sentiment, evoke sympathy, or outrage.</w:t>
      </w:r>
      <w:r w:rsidR="00841030" w:rsidRPr="00841030">
        <w:rPr>
          <w:sz w:val="28"/>
          <w:szCs w:val="28"/>
        </w:rPr>
        <w:br/>
      </w:r>
      <w:r w:rsidR="00841030" w:rsidRPr="00841030">
        <w:rPr>
          <w:sz w:val="28"/>
          <w:szCs w:val="28"/>
        </w:rPr>
        <w:br/>
      </w:r>
      <w:r>
        <w:rPr>
          <w:sz w:val="28"/>
          <w:szCs w:val="28"/>
        </w:rPr>
        <w:t xml:space="preserve">       </w:t>
      </w:r>
      <w:r w:rsidR="00841030" w:rsidRPr="00841030">
        <w:rPr>
          <w:sz w:val="28"/>
          <w:szCs w:val="28"/>
        </w:rPr>
        <w:t>These have concluded that the same story gets framed in different media, usually based on their ideological orientation. In political media, this comes in the way of contrasting viewpoints of conservative-leaning and liberal-leaning outlets over one issue or another, extending to the shaping of the thinking of their respective audiences.</w:t>
      </w:r>
    </w:p>
    <w:p w14:paraId="72DDEA30" w14:textId="77777777" w:rsidR="00086F21" w:rsidRDefault="00086F21" w:rsidP="00237051">
      <w:pPr>
        <w:spacing w:line="480" w:lineRule="auto"/>
        <w:rPr>
          <w:sz w:val="28"/>
          <w:szCs w:val="28"/>
        </w:rPr>
      </w:pPr>
    </w:p>
    <w:p w14:paraId="2E247309" w14:textId="77777777" w:rsidR="00086F21" w:rsidRDefault="00086F21" w:rsidP="00237051">
      <w:pPr>
        <w:spacing w:line="480" w:lineRule="auto"/>
        <w:rPr>
          <w:sz w:val="28"/>
          <w:szCs w:val="28"/>
        </w:rPr>
      </w:pPr>
    </w:p>
    <w:p w14:paraId="447CB328" w14:textId="77777777" w:rsidR="00841030" w:rsidRDefault="00841030" w:rsidP="00237051">
      <w:pPr>
        <w:spacing w:line="480" w:lineRule="auto"/>
        <w:rPr>
          <w:sz w:val="28"/>
          <w:szCs w:val="28"/>
        </w:rPr>
      </w:pPr>
    </w:p>
    <w:p w14:paraId="003C2FC2" w14:textId="181E1D41" w:rsidR="00841030" w:rsidRDefault="00DD776E" w:rsidP="00237051">
      <w:pPr>
        <w:spacing w:line="480" w:lineRule="auto"/>
        <w:rPr>
          <w:sz w:val="28"/>
          <w:szCs w:val="28"/>
        </w:rPr>
      </w:pPr>
      <w:r w:rsidRPr="00DD776E">
        <w:rPr>
          <w:b/>
          <w:bCs/>
          <w:sz w:val="28"/>
          <w:szCs w:val="28"/>
        </w:rPr>
        <w:t xml:space="preserve">                   </w:t>
      </w:r>
      <w:r>
        <w:rPr>
          <w:b/>
          <w:bCs/>
          <w:sz w:val="28"/>
          <w:szCs w:val="28"/>
        </w:rPr>
        <w:t xml:space="preserve">     </w:t>
      </w:r>
      <w:r w:rsidR="00AD59BD" w:rsidRPr="00DD776E">
        <w:rPr>
          <w:b/>
          <w:bCs/>
          <w:sz w:val="28"/>
          <w:szCs w:val="28"/>
          <w:u w:val="single"/>
        </w:rPr>
        <w:t>Social media learning</w:t>
      </w:r>
      <w:r w:rsidR="009E4E3F" w:rsidRPr="00DD776E">
        <w:rPr>
          <w:b/>
          <w:bCs/>
          <w:sz w:val="28"/>
          <w:szCs w:val="28"/>
          <w:u w:val="single"/>
        </w:rPr>
        <w:t xml:space="preserve"> and the Echo Chamber Effect</w:t>
      </w:r>
      <w:r>
        <w:rPr>
          <w:sz w:val="28"/>
          <w:szCs w:val="28"/>
        </w:rPr>
        <w:t xml:space="preserve"> </w:t>
      </w:r>
      <w:r w:rsidR="009E4E3F" w:rsidRPr="00DD776E">
        <w:rPr>
          <w:sz w:val="28"/>
          <w:szCs w:val="28"/>
        </w:rPr>
        <w:br/>
      </w:r>
      <w:r w:rsidR="00AD59BD">
        <w:rPr>
          <w:sz w:val="28"/>
          <w:szCs w:val="28"/>
        </w:rPr>
        <w:t xml:space="preserve">     </w:t>
      </w:r>
      <w:r>
        <w:rPr>
          <w:sz w:val="28"/>
          <w:szCs w:val="28"/>
        </w:rPr>
        <w:t xml:space="preserve">  </w:t>
      </w:r>
      <w:r w:rsidR="00AD59BD">
        <w:rPr>
          <w:sz w:val="28"/>
          <w:szCs w:val="28"/>
        </w:rPr>
        <w:t xml:space="preserve"> </w:t>
      </w:r>
      <w:r w:rsidR="009E4E3F" w:rsidRPr="009E4E3F">
        <w:rPr>
          <w:sz w:val="28"/>
          <w:szCs w:val="28"/>
        </w:rPr>
        <w:t>Social</w:t>
      </w:r>
      <w:r>
        <w:rPr>
          <w:sz w:val="28"/>
          <w:szCs w:val="28"/>
        </w:rPr>
        <w:t xml:space="preserve"> </w:t>
      </w:r>
      <w:r w:rsidR="009E4E3F" w:rsidRPr="009E4E3F">
        <w:rPr>
          <w:sz w:val="28"/>
          <w:szCs w:val="28"/>
        </w:rPr>
        <w:t xml:space="preserve">media has brought more dimensions in how media affects thinking. Contrary to traditional media, social media does give an </w:t>
      </w:r>
      <w:r w:rsidR="00AD59BD" w:rsidRPr="009E4E3F">
        <w:rPr>
          <w:sz w:val="28"/>
          <w:szCs w:val="28"/>
        </w:rPr>
        <w:t>individual choice of what content</w:t>
      </w:r>
      <w:r w:rsidR="009E4E3F" w:rsidRPr="009E4E3F">
        <w:rPr>
          <w:sz w:val="28"/>
          <w:szCs w:val="28"/>
        </w:rPr>
        <w:t xml:space="preserve"> to consume and sources to follow, thereby creating personalized media. Whereas this could be an opportunity for diversity of perspectives, it gives rise to the echo chamber effect, where one is exposed mainly to opinions reinforcing their own.</w:t>
      </w:r>
      <w:r w:rsidR="009E4E3F" w:rsidRPr="009E4E3F">
        <w:rPr>
          <w:sz w:val="28"/>
          <w:szCs w:val="28"/>
        </w:rPr>
        <w:br/>
      </w:r>
      <w:r w:rsidR="009E4E3F" w:rsidRPr="009E4E3F">
        <w:rPr>
          <w:sz w:val="28"/>
          <w:szCs w:val="28"/>
        </w:rPr>
        <w:br/>
      </w:r>
      <w:r>
        <w:rPr>
          <w:sz w:val="28"/>
          <w:szCs w:val="28"/>
        </w:rPr>
        <w:t xml:space="preserve">           </w:t>
      </w:r>
      <w:r w:rsidR="009E4E3F" w:rsidRPr="009E4E3F">
        <w:rPr>
          <w:sz w:val="28"/>
          <w:szCs w:val="28"/>
        </w:rPr>
        <w:t>In an echo chamber, the alternative views become filtered out to create a self-reinforcing feedback loop that amplifies the pre-existing view. Polarization results from this, in that groups of people become more extreme in their view, partly because they are shielded from opposing perspectives. This, in effect, can lock social media into entrenching preexisting opinions, as people may be loath to encounter nuanced and critical thinking about issues.</w:t>
      </w:r>
    </w:p>
    <w:p w14:paraId="2F85453D" w14:textId="77777777" w:rsidR="004E5F24" w:rsidRDefault="004E5F24" w:rsidP="00237051">
      <w:pPr>
        <w:spacing w:line="480" w:lineRule="auto"/>
        <w:rPr>
          <w:sz w:val="28"/>
          <w:szCs w:val="28"/>
        </w:rPr>
      </w:pPr>
    </w:p>
    <w:p w14:paraId="13B898CA" w14:textId="77777777" w:rsidR="00237051" w:rsidRDefault="00591B18" w:rsidP="00237051">
      <w:pPr>
        <w:spacing w:line="480" w:lineRule="auto"/>
        <w:rPr>
          <w:sz w:val="28"/>
          <w:szCs w:val="28"/>
        </w:rPr>
      </w:pPr>
      <w:r>
        <w:rPr>
          <w:sz w:val="28"/>
          <w:szCs w:val="28"/>
        </w:rPr>
        <w:tab/>
        <w:t xml:space="preserve">               </w:t>
      </w:r>
    </w:p>
    <w:p w14:paraId="5FAF1A15" w14:textId="241827EF" w:rsidR="004E5F24" w:rsidRDefault="00237051" w:rsidP="00237051">
      <w:pPr>
        <w:spacing w:line="480" w:lineRule="auto"/>
        <w:rPr>
          <w:sz w:val="28"/>
          <w:szCs w:val="28"/>
        </w:rPr>
      </w:pPr>
      <w:r>
        <w:rPr>
          <w:sz w:val="28"/>
          <w:szCs w:val="28"/>
        </w:rPr>
        <w:lastRenderedPageBreak/>
        <w:t xml:space="preserve">                        </w:t>
      </w:r>
      <w:r w:rsidR="00591B18">
        <w:rPr>
          <w:sz w:val="28"/>
          <w:szCs w:val="28"/>
        </w:rPr>
        <w:t xml:space="preserve">  </w:t>
      </w:r>
      <w:r w:rsidR="00591B18" w:rsidRPr="00591B18">
        <w:rPr>
          <w:b/>
          <w:bCs/>
          <w:sz w:val="28"/>
          <w:szCs w:val="28"/>
          <w:u w:val="single"/>
        </w:rPr>
        <w:t>Social media</w:t>
      </w:r>
      <w:r w:rsidR="00591B18" w:rsidRPr="00591B18">
        <w:rPr>
          <w:b/>
          <w:bCs/>
          <w:sz w:val="28"/>
          <w:szCs w:val="28"/>
          <w:u w:val="single"/>
        </w:rPr>
        <w:t xml:space="preserve"> and the Echo Chamber Effect</w:t>
      </w:r>
      <w:r w:rsidR="00591B18" w:rsidRPr="00591B18">
        <w:rPr>
          <w:sz w:val="28"/>
          <w:szCs w:val="28"/>
        </w:rPr>
        <w:br/>
      </w:r>
      <w:r w:rsidR="00591B18">
        <w:rPr>
          <w:sz w:val="28"/>
          <w:szCs w:val="28"/>
        </w:rPr>
        <w:t xml:space="preserve">       </w:t>
      </w:r>
      <w:r w:rsidR="00591B18" w:rsidRPr="00591B18">
        <w:rPr>
          <w:sz w:val="28"/>
          <w:szCs w:val="28"/>
        </w:rPr>
        <w:t xml:space="preserve">Social media has brought more dimensions in how media affects thinking. Contrary to traditional media, social media does give an </w:t>
      </w:r>
      <w:r w:rsidR="00591B18" w:rsidRPr="00591B18">
        <w:rPr>
          <w:sz w:val="28"/>
          <w:szCs w:val="28"/>
        </w:rPr>
        <w:t>individual choice of what content</w:t>
      </w:r>
      <w:r w:rsidR="00591B18" w:rsidRPr="00591B18">
        <w:rPr>
          <w:sz w:val="28"/>
          <w:szCs w:val="28"/>
        </w:rPr>
        <w:t xml:space="preserve"> to consume and sources to follow, thereby creating personalized media. Whereas this could be an opportunity for diversity of perspectives, it gives rise to the echo chamber effect, where one is exposed mainly to opinions reinforcing their own.</w:t>
      </w:r>
      <w:r w:rsidR="00591B18" w:rsidRPr="00591B18">
        <w:rPr>
          <w:sz w:val="28"/>
          <w:szCs w:val="28"/>
        </w:rPr>
        <w:br/>
      </w:r>
      <w:r w:rsidR="00591B18" w:rsidRPr="00591B18">
        <w:rPr>
          <w:sz w:val="28"/>
          <w:szCs w:val="28"/>
        </w:rPr>
        <w:br/>
      </w:r>
      <w:r w:rsidR="00591B18">
        <w:rPr>
          <w:sz w:val="28"/>
          <w:szCs w:val="28"/>
        </w:rPr>
        <w:t xml:space="preserve">       </w:t>
      </w:r>
      <w:r w:rsidR="00591B18" w:rsidRPr="00591B18">
        <w:rPr>
          <w:sz w:val="28"/>
          <w:szCs w:val="28"/>
        </w:rPr>
        <w:t>In an echo chamber, the alternative views become filtered out to create a self-reinforcing feedback loop that amplifies the pre-existing view. Polarization results from this, in that groups of people become more extreme in their view, partly because they are shielded from opposing perspectives. This, in effect, can lock social media into entrenching preexisting opinions, as people may be loath to encounter nuanced and critical thinking about issues.</w:t>
      </w:r>
    </w:p>
    <w:p w14:paraId="4584D2B2" w14:textId="77777777" w:rsidR="00AF6D58" w:rsidRDefault="00AF6D58" w:rsidP="00237051">
      <w:pPr>
        <w:spacing w:line="480" w:lineRule="auto"/>
        <w:rPr>
          <w:sz w:val="28"/>
          <w:szCs w:val="28"/>
        </w:rPr>
      </w:pPr>
    </w:p>
    <w:p w14:paraId="28E95414" w14:textId="77777777" w:rsidR="00AF6D58" w:rsidRDefault="00AF6D58" w:rsidP="00237051">
      <w:pPr>
        <w:spacing w:line="480" w:lineRule="auto"/>
        <w:rPr>
          <w:sz w:val="28"/>
          <w:szCs w:val="28"/>
        </w:rPr>
      </w:pPr>
    </w:p>
    <w:p w14:paraId="57F209F9" w14:textId="77777777" w:rsidR="00AF6D58" w:rsidRDefault="00AF6D58" w:rsidP="00237051">
      <w:pPr>
        <w:spacing w:line="480" w:lineRule="auto"/>
        <w:rPr>
          <w:sz w:val="28"/>
          <w:szCs w:val="28"/>
        </w:rPr>
      </w:pPr>
    </w:p>
    <w:p w14:paraId="6297AFA7" w14:textId="77777777" w:rsidR="00AF6D58" w:rsidRDefault="00AF6D58" w:rsidP="00237051">
      <w:pPr>
        <w:spacing w:line="480" w:lineRule="auto"/>
        <w:rPr>
          <w:sz w:val="28"/>
          <w:szCs w:val="28"/>
        </w:rPr>
      </w:pPr>
    </w:p>
    <w:p w14:paraId="1BD384EF" w14:textId="77777777" w:rsidR="00AF6D58" w:rsidRDefault="00AF6D58" w:rsidP="00237051">
      <w:pPr>
        <w:spacing w:line="480" w:lineRule="auto"/>
        <w:rPr>
          <w:sz w:val="28"/>
          <w:szCs w:val="28"/>
        </w:rPr>
      </w:pPr>
    </w:p>
    <w:p w14:paraId="0DDEF78B" w14:textId="17399EE3" w:rsidR="00AF6D58" w:rsidRDefault="00AF6D58" w:rsidP="00237051">
      <w:pPr>
        <w:spacing w:line="480" w:lineRule="auto"/>
        <w:rPr>
          <w:sz w:val="28"/>
          <w:szCs w:val="28"/>
        </w:rPr>
      </w:pPr>
      <w:r>
        <w:rPr>
          <w:sz w:val="28"/>
          <w:szCs w:val="28"/>
        </w:rPr>
        <w:lastRenderedPageBreak/>
        <w:t xml:space="preserve">                         </w:t>
      </w:r>
      <w:r w:rsidRPr="00AF6D58">
        <w:rPr>
          <w:b/>
          <w:bCs/>
          <w:sz w:val="28"/>
          <w:szCs w:val="28"/>
          <w:u w:val="single"/>
        </w:rPr>
        <w:t xml:space="preserve">Media Literacy: A </w:t>
      </w:r>
      <w:r w:rsidRPr="00AF6D58">
        <w:rPr>
          <w:b/>
          <w:bCs/>
          <w:sz w:val="28"/>
          <w:szCs w:val="28"/>
          <w:u w:val="single"/>
        </w:rPr>
        <w:t>Defence</w:t>
      </w:r>
      <w:r w:rsidRPr="00AF6D58">
        <w:rPr>
          <w:b/>
          <w:bCs/>
          <w:sz w:val="28"/>
          <w:szCs w:val="28"/>
          <w:u w:val="single"/>
        </w:rPr>
        <w:t xml:space="preserve"> Against Manipulation</w:t>
      </w:r>
      <w:r w:rsidRPr="00AF6D58">
        <w:rPr>
          <w:sz w:val="28"/>
          <w:szCs w:val="28"/>
        </w:rPr>
        <w:br/>
      </w:r>
      <w:r>
        <w:rPr>
          <w:sz w:val="28"/>
          <w:szCs w:val="28"/>
        </w:rPr>
        <w:t xml:space="preserve">       </w:t>
      </w:r>
      <w:r w:rsidRPr="00AF6D58">
        <w:rPr>
          <w:sz w:val="28"/>
          <w:szCs w:val="28"/>
        </w:rPr>
        <w:t>Whereas the influence of the media on the way people think is enormous, this does not completely dominate them. Individuals can form an opinion based on information they receive, but this again presupposes media literacy in a person-the ability to look at, analyze, and deconstruct messages that come out of media and identify an ideological bias. Media literacy enables one to question who has prepared the content, the framing itself, and what agendas are being pursued to avoid manipulations and create opinions independently.</w:t>
      </w:r>
      <w:r w:rsidRPr="00AF6D58">
        <w:rPr>
          <w:sz w:val="28"/>
          <w:szCs w:val="28"/>
        </w:rPr>
        <w:br/>
      </w:r>
      <w:r w:rsidRPr="00AF6D58">
        <w:rPr>
          <w:sz w:val="28"/>
          <w:szCs w:val="28"/>
        </w:rPr>
        <w:br/>
      </w:r>
      <w:r>
        <w:rPr>
          <w:sz w:val="28"/>
          <w:szCs w:val="28"/>
        </w:rPr>
        <w:t xml:space="preserve">       </w:t>
      </w:r>
      <w:r w:rsidRPr="00AF6D58">
        <w:rPr>
          <w:sz w:val="28"/>
          <w:szCs w:val="28"/>
        </w:rPr>
        <w:t xml:space="preserve">In a time when misinformation, sensationalism, and clickbait too often take </w:t>
      </w:r>
      <w:r w:rsidRPr="00AF6D58">
        <w:rPr>
          <w:sz w:val="28"/>
          <w:szCs w:val="28"/>
        </w:rPr>
        <w:t>centre</w:t>
      </w:r>
      <w:r w:rsidRPr="00AF6D58">
        <w:rPr>
          <w:sz w:val="28"/>
          <w:szCs w:val="28"/>
        </w:rPr>
        <w:t xml:space="preserve"> stage in media, educational efforts in the field of media literacy take on ever-growing importance. Educating people on how to distinguish between sources that are credible and those which are not, and encouraging the public to view information presented through the media with a more critical eye, help minimize the potentially negative effects that media have on the processes of thought.</w:t>
      </w:r>
    </w:p>
    <w:p w14:paraId="19C52D39" w14:textId="77777777" w:rsidR="005F7CFC" w:rsidRDefault="005F7CFC" w:rsidP="00237051">
      <w:pPr>
        <w:spacing w:line="480" w:lineRule="auto"/>
        <w:rPr>
          <w:sz w:val="28"/>
          <w:szCs w:val="28"/>
        </w:rPr>
      </w:pPr>
    </w:p>
    <w:p w14:paraId="1AB67FB5" w14:textId="33BBFE1A" w:rsidR="005F7CFC" w:rsidRDefault="005F7CFC" w:rsidP="00237051">
      <w:pPr>
        <w:spacing w:line="480" w:lineRule="auto"/>
        <w:rPr>
          <w:sz w:val="28"/>
          <w:szCs w:val="28"/>
        </w:rPr>
      </w:pPr>
      <w:r w:rsidRPr="005F7CFC">
        <w:rPr>
          <w:sz w:val="28"/>
          <w:szCs w:val="28"/>
        </w:rPr>
        <w:t xml:space="preserve">By applying an understanding of mass media to </w:t>
      </w:r>
      <w:r>
        <w:rPr>
          <w:sz w:val="28"/>
          <w:szCs w:val="28"/>
        </w:rPr>
        <w:t>my</w:t>
      </w:r>
      <w:r w:rsidRPr="005F7CFC">
        <w:rPr>
          <w:sz w:val="28"/>
          <w:szCs w:val="28"/>
        </w:rPr>
        <w:t xml:space="preserve"> learning process</w:t>
      </w:r>
      <w:r>
        <w:rPr>
          <w:sz w:val="28"/>
          <w:szCs w:val="28"/>
        </w:rPr>
        <w:t xml:space="preserve"> in AIU</w:t>
      </w:r>
      <w:r w:rsidRPr="005F7CFC">
        <w:rPr>
          <w:sz w:val="28"/>
          <w:szCs w:val="28"/>
        </w:rPr>
        <w:t xml:space="preserve">, </w:t>
      </w:r>
      <w:r>
        <w:rPr>
          <w:sz w:val="28"/>
          <w:szCs w:val="28"/>
        </w:rPr>
        <w:t xml:space="preserve">I </w:t>
      </w:r>
      <w:r w:rsidRPr="005F7CFC">
        <w:rPr>
          <w:sz w:val="28"/>
          <w:szCs w:val="28"/>
        </w:rPr>
        <w:t xml:space="preserve">will be able to study more effectively, read and view information more critically, and use media to assist in collaborative and independent learning. Make use of </w:t>
      </w:r>
      <w:r w:rsidRPr="005F7CFC">
        <w:rPr>
          <w:sz w:val="28"/>
          <w:szCs w:val="28"/>
        </w:rPr>
        <w:lastRenderedPageBreak/>
        <w:t xml:space="preserve">the media for </w:t>
      </w:r>
      <w:r w:rsidR="008F7E16">
        <w:rPr>
          <w:sz w:val="28"/>
          <w:szCs w:val="28"/>
        </w:rPr>
        <w:t>my</w:t>
      </w:r>
      <w:r w:rsidRPr="005F7CFC">
        <w:rPr>
          <w:sz w:val="28"/>
          <w:szCs w:val="28"/>
        </w:rPr>
        <w:t xml:space="preserve"> enrichment, b</w:t>
      </w:r>
      <w:r>
        <w:rPr>
          <w:sz w:val="28"/>
          <w:szCs w:val="28"/>
        </w:rPr>
        <w:t>y</w:t>
      </w:r>
      <w:r w:rsidRPr="005F7CFC">
        <w:rPr>
          <w:sz w:val="28"/>
          <w:szCs w:val="28"/>
        </w:rPr>
        <w:t xml:space="preserve"> not allow</w:t>
      </w:r>
      <w:r>
        <w:rPr>
          <w:sz w:val="28"/>
          <w:szCs w:val="28"/>
        </w:rPr>
        <w:t>ing</w:t>
      </w:r>
      <w:r w:rsidRPr="005F7CFC">
        <w:rPr>
          <w:sz w:val="28"/>
          <w:szCs w:val="28"/>
        </w:rPr>
        <w:t xml:space="preserve"> its power to control legitimate sources and stay on track with </w:t>
      </w:r>
      <w:r>
        <w:rPr>
          <w:sz w:val="28"/>
          <w:szCs w:val="28"/>
        </w:rPr>
        <w:t>my e</w:t>
      </w:r>
      <w:r w:rsidRPr="005F7CFC">
        <w:rPr>
          <w:sz w:val="28"/>
          <w:szCs w:val="28"/>
        </w:rPr>
        <w:t>ducational objectives.</w:t>
      </w:r>
    </w:p>
    <w:p w14:paraId="5E53E2E4" w14:textId="77777777" w:rsidR="003941B7" w:rsidRDefault="003941B7" w:rsidP="00237051">
      <w:pPr>
        <w:spacing w:line="480" w:lineRule="auto"/>
        <w:rPr>
          <w:sz w:val="28"/>
          <w:szCs w:val="28"/>
        </w:rPr>
      </w:pPr>
    </w:p>
    <w:p w14:paraId="1263CDF8" w14:textId="77777777" w:rsidR="003941B7" w:rsidRDefault="003941B7" w:rsidP="00237051">
      <w:pPr>
        <w:spacing w:line="480" w:lineRule="auto"/>
        <w:rPr>
          <w:sz w:val="28"/>
          <w:szCs w:val="28"/>
        </w:rPr>
      </w:pPr>
    </w:p>
    <w:p w14:paraId="508A772B" w14:textId="381440EA" w:rsidR="009136B2" w:rsidRDefault="009136B2" w:rsidP="00237051">
      <w:pPr>
        <w:spacing w:line="480" w:lineRule="auto"/>
        <w:rPr>
          <w:sz w:val="28"/>
          <w:szCs w:val="28"/>
        </w:rPr>
      </w:pPr>
    </w:p>
    <w:p w14:paraId="506F7B6C" w14:textId="58E00C34" w:rsidR="0052544E" w:rsidRPr="009136B2" w:rsidRDefault="0052544E" w:rsidP="00237051">
      <w:pPr>
        <w:spacing w:line="480" w:lineRule="auto"/>
        <w:rPr>
          <w:b/>
          <w:bCs/>
          <w:sz w:val="28"/>
          <w:szCs w:val="28"/>
          <w:u w:val="single"/>
          <w:lang w:val="en-GH"/>
        </w:rPr>
      </w:pPr>
      <w:r w:rsidRPr="0052544E">
        <w:rPr>
          <w:b/>
          <w:bCs/>
          <w:sz w:val="28"/>
          <w:szCs w:val="28"/>
          <w:u w:val="single"/>
        </w:rPr>
        <w:t>Conclusion</w:t>
      </w:r>
    </w:p>
    <w:p w14:paraId="6B0A7F0A" w14:textId="77777777" w:rsidR="009136B2" w:rsidRDefault="009136B2" w:rsidP="00237051">
      <w:pPr>
        <w:spacing w:line="480" w:lineRule="auto"/>
        <w:rPr>
          <w:sz w:val="28"/>
          <w:szCs w:val="28"/>
          <w:lang w:val="en-GH"/>
        </w:rPr>
      </w:pPr>
      <w:r w:rsidRPr="009136B2">
        <w:rPr>
          <w:sz w:val="28"/>
          <w:szCs w:val="28"/>
          <w:lang w:val="en-GH"/>
        </w:rPr>
        <w:t>The media has a profound influence on how people think, from setting public agendas and framing issues to shaping social norms and personal beliefs. As media consumption becomes more personalized through digital and social platforms, the challenge lies in ensuring that individuals remain critical consumers of information. By fostering media literacy and encouraging exposure to diverse viewpoints, people can better navigate the complexities of modern media and develop more thoughtful, informed perspectives on the world around them.</w:t>
      </w:r>
    </w:p>
    <w:p w14:paraId="2AF047A1" w14:textId="77777777" w:rsidR="0052544E" w:rsidRPr="009136B2" w:rsidRDefault="0052544E" w:rsidP="00237051">
      <w:pPr>
        <w:spacing w:line="480" w:lineRule="auto"/>
        <w:rPr>
          <w:sz w:val="28"/>
          <w:szCs w:val="28"/>
          <w:lang w:val="en-GH"/>
        </w:rPr>
      </w:pPr>
    </w:p>
    <w:p w14:paraId="1F6B74B8" w14:textId="77777777" w:rsidR="00B661B5" w:rsidRPr="009D5803" w:rsidRDefault="00B661B5" w:rsidP="00086F21">
      <w:pPr>
        <w:rPr>
          <w:sz w:val="28"/>
          <w:szCs w:val="28"/>
        </w:rPr>
      </w:pPr>
    </w:p>
    <w:sectPr w:rsidR="00B661B5" w:rsidRPr="009D5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BF"/>
    <w:rsid w:val="00024AEA"/>
    <w:rsid w:val="00086F21"/>
    <w:rsid w:val="00090D3F"/>
    <w:rsid w:val="000D67C0"/>
    <w:rsid w:val="001C1CB1"/>
    <w:rsid w:val="00237051"/>
    <w:rsid w:val="002B699F"/>
    <w:rsid w:val="002B78E4"/>
    <w:rsid w:val="002E2778"/>
    <w:rsid w:val="003941B7"/>
    <w:rsid w:val="004C67B4"/>
    <w:rsid w:val="004E5F24"/>
    <w:rsid w:val="0052544E"/>
    <w:rsid w:val="00591B18"/>
    <w:rsid w:val="005A330B"/>
    <w:rsid w:val="005F7CFC"/>
    <w:rsid w:val="00606CEC"/>
    <w:rsid w:val="00666615"/>
    <w:rsid w:val="007714F8"/>
    <w:rsid w:val="00841030"/>
    <w:rsid w:val="008F7E16"/>
    <w:rsid w:val="009136B2"/>
    <w:rsid w:val="00982C39"/>
    <w:rsid w:val="009D5803"/>
    <w:rsid w:val="009E4E3F"/>
    <w:rsid w:val="00A82E5B"/>
    <w:rsid w:val="00AD59BD"/>
    <w:rsid w:val="00AF1C35"/>
    <w:rsid w:val="00AF5967"/>
    <w:rsid w:val="00AF6D58"/>
    <w:rsid w:val="00B23989"/>
    <w:rsid w:val="00B661B5"/>
    <w:rsid w:val="00B673E9"/>
    <w:rsid w:val="00C32C65"/>
    <w:rsid w:val="00CD7CE7"/>
    <w:rsid w:val="00DD776E"/>
    <w:rsid w:val="00DD78BF"/>
    <w:rsid w:val="00E32BEF"/>
    <w:rsid w:val="00E578B2"/>
    <w:rsid w:val="00E94F24"/>
    <w:rsid w:val="00E95051"/>
    <w:rsid w:val="00F018B2"/>
    <w:rsid w:val="00F22370"/>
    <w:rsid w:val="00F30E16"/>
    <w:rsid w:val="00F4160B"/>
    <w:rsid w:val="00FB30A1"/>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39AD"/>
  <w15:chartTrackingRefBased/>
  <w15:docId w15:val="{2BE25DE7-7410-45DC-ADD3-7ABA4EA0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14475">
      <w:bodyDiv w:val="1"/>
      <w:marLeft w:val="0"/>
      <w:marRight w:val="0"/>
      <w:marTop w:val="0"/>
      <w:marBottom w:val="0"/>
      <w:divBdr>
        <w:top w:val="none" w:sz="0" w:space="0" w:color="auto"/>
        <w:left w:val="none" w:sz="0" w:space="0" w:color="auto"/>
        <w:bottom w:val="none" w:sz="0" w:space="0" w:color="auto"/>
        <w:right w:val="none" w:sz="0" w:space="0" w:color="auto"/>
      </w:divBdr>
    </w:div>
    <w:div w:id="20705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Agbozo</dc:creator>
  <cp:keywords/>
  <dc:description/>
  <cp:lastModifiedBy>Antoinette Agbozo</cp:lastModifiedBy>
  <cp:revision>4</cp:revision>
  <dcterms:created xsi:type="dcterms:W3CDTF">2024-09-22T13:17:00Z</dcterms:created>
  <dcterms:modified xsi:type="dcterms:W3CDTF">2024-09-22T14:22:00Z</dcterms:modified>
</cp:coreProperties>
</file>