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rPr>
        <w:id w:val="426769218"/>
        <w:docPartObj>
          <w:docPartGallery w:val="Cover Pages"/>
          <w:docPartUnique/>
        </w:docPartObj>
      </w:sdtPr>
      <w:sdtEndPr>
        <w:rPr>
          <w:rFonts w:asciiTheme="minorHAnsi" w:eastAsiaTheme="minorHAnsi" w:hAnsiTheme="minorHAnsi" w:cstheme="minorBidi"/>
          <w:caps w:val="0"/>
        </w:rPr>
      </w:sdtEndPr>
      <w:sdtContent>
        <w:tbl>
          <w:tblPr>
            <w:tblpPr w:leftFromText="180" w:rightFromText="180" w:horzAnchor="margin" w:tblpY="840"/>
            <w:tblW w:w="5000" w:type="pct"/>
            <w:tblLook w:val="04A0" w:firstRow="1" w:lastRow="0" w:firstColumn="1" w:lastColumn="0" w:noHBand="0" w:noVBand="1"/>
          </w:tblPr>
          <w:tblGrid>
            <w:gridCol w:w="9576"/>
          </w:tblGrid>
          <w:tr w:rsidR="00AA6F25" w:rsidTr="00AA6F25">
            <w:trPr>
              <w:trHeight w:val="2880"/>
            </w:trPr>
            <w:tc>
              <w:tcPr>
                <w:tcW w:w="5000" w:type="pct"/>
              </w:tcPr>
              <w:p w:rsidR="00B74CAA" w:rsidRDefault="0063777B" w:rsidP="000B5A8C">
                <w:pPr>
                  <w:pStyle w:val="NoSpacing"/>
                  <w:jc w:val="center"/>
                  <w:rPr>
                    <w:rFonts w:asciiTheme="majorHAnsi" w:eastAsiaTheme="majorEastAsia" w:hAnsiTheme="majorHAnsi" w:cstheme="majorBidi"/>
                    <w:caps/>
                  </w:rPr>
                </w:pPr>
                <w:sdt>
                  <w:sdtPr>
                    <w:rPr>
                      <w:rFonts w:ascii="Cambria" w:eastAsia="Times New Roman" w:hAnsi="Cambria"/>
                      <w:b/>
                      <w:caps/>
                      <w:sz w:val="48"/>
                      <w:szCs w:val="48"/>
                    </w:rPr>
                    <w:alias w:val="Company"/>
                    <w:id w:val="15524243"/>
                    <w:dataBinding w:prefixMappings="xmlns:ns0='http://schemas.openxmlformats.org/officeDocument/2006/extended-properties'" w:xpath="/ns0:Properties[1]/ns0:Company[1]" w:storeItemID="{6668398D-A668-4E3E-A5EB-62B293D839F1}"/>
                    <w:text/>
                  </w:sdtPr>
                  <w:sdtContent>
                    <w:r w:rsidR="00B74CAA" w:rsidRPr="005640A6">
                      <w:rPr>
                        <w:rFonts w:ascii="Cambria" w:eastAsia="Times New Roman" w:hAnsi="Cambria"/>
                        <w:b/>
                        <w:caps/>
                        <w:sz w:val="48"/>
                        <w:szCs w:val="48"/>
                      </w:rPr>
                      <w:t xml:space="preserve"> ATLANTIC INTERNATIONAL UNIVERISTY</w:t>
                    </w:r>
                    <w:r w:rsidR="00B74CAA">
                      <w:rPr>
                        <w:rFonts w:ascii="Cambria" w:eastAsia="Times New Roman" w:hAnsi="Cambria"/>
                        <w:b/>
                        <w:caps/>
                        <w:sz w:val="48"/>
                        <w:szCs w:val="48"/>
                      </w:rPr>
                      <w:t xml:space="preserve"> </w:t>
                    </w:r>
                  </w:sdtContent>
                </w:sdt>
                <w:r w:rsidR="00AA6F25" w:rsidRPr="00AA6F25">
                  <w:rPr>
                    <w:rFonts w:ascii="Cambria" w:eastAsia="Times New Roman" w:hAnsi="Cambria" w:cs="Times New Roman"/>
                    <w:b/>
                    <w:caps/>
                    <w:sz w:val="48"/>
                    <w:szCs w:val="48"/>
                    <w:lang w:eastAsia="en-US"/>
                  </w:rPr>
                  <w:t xml:space="preserve"> </w:t>
                </w:r>
              </w:p>
              <w:p w:rsidR="00B74CAA" w:rsidRPr="00B74CAA" w:rsidRDefault="00B74CAA" w:rsidP="00B74CAA">
                <w:pPr>
                  <w:rPr>
                    <w:lang w:eastAsia="ja-JP"/>
                  </w:rPr>
                </w:pPr>
              </w:p>
              <w:p w:rsidR="00B74CAA" w:rsidRPr="00B74CAA" w:rsidRDefault="00B74CAA" w:rsidP="00B74CAA">
                <w:pPr>
                  <w:rPr>
                    <w:lang w:eastAsia="ja-JP"/>
                  </w:rPr>
                </w:pPr>
              </w:p>
              <w:p w:rsidR="00B74CAA" w:rsidRDefault="00B74CAA" w:rsidP="00B74CAA">
                <w:pPr>
                  <w:rPr>
                    <w:lang w:eastAsia="ja-JP"/>
                  </w:rPr>
                </w:pPr>
              </w:p>
              <w:p w:rsidR="00AA6F25" w:rsidRPr="00B74CAA" w:rsidRDefault="00B74CAA" w:rsidP="00B74CAA">
                <w:pPr>
                  <w:tabs>
                    <w:tab w:val="left" w:pos="3660"/>
                  </w:tabs>
                  <w:rPr>
                    <w:lang w:eastAsia="ja-JP"/>
                  </w:rPr>
                </w:pPr>
                <w:r>
                  <w:rPr>
                    <w:lang w:eastAsia="ja-JP"/>
                  </w:rPr>
                  <w:tab/>
                </w:r>
              </w:p>
            </w:tc>
          </w:tr>
          <w:tr w:rsidR="00AA6F25" w:rsidTr="00AA6F25">
            <w:trPr>
              <w:trHeight w:val="1440"/>
            </w:trPr>
            <w:sdt>
              <w:sdtPr>
                <w:rPr>
                  <w:rFonts w:ascii="Cambria" w:eastAsia="Calibri" w:hAnsi="Cambria" w:cs="Times New Roman"/>
                  <w:b/>
                  <w:sz w:val="44"/>
                  <w:szCs w:val="44"/>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AA6F25" w:rsidRDefault="00AA6F25" w:rsidP="00AA6F25">
                    <w:pPr>
                      <w:pStyle w:val="NoSpacing"/>
                      <w:jc w:val="center"/>
                      <w:rPr>
                        <w:rFonts w:asciiTheme="majorHAnsi" w:eastAsiaTheme="majorEastAsia" w:hAnsiTheme="majorHAnsi" w:cstheme="majorBidi"/>
                        <w:sz w:val="80"/>
                        <w:szCs w:val="80"/>
                      </w:rPr>
                    </w:pPr>
                    <w:r w:rsidRPr="00AA6F25">
                      <w:rPr>
                        <w:rFonts w:ascii="Cambria" w:eastAsia="Calibri" w:hAnsi="Cambria" w:cs="Times New Roman"/>
                        <w:b/>
                        <w:sz w:val="44"/>
                        <w:szCs w:val="44"/>
                      </w:rPr>
                      <w:t>The Chemistry of Climate Change</w:t>
                    </w:r>
                  </w:p>
                </w:tc>
              </w:sdtContent>
            </w:sdt>
          </w:tr>
          <w:tr w:rsidR="00AA6F25" w:rsidTr="00AA6F25">
            <w:trPr>
              <w:trHeight w:val="720"/>
            </w:trPr>
            <w:tc>
              <w:tcPr>
                <w:tcW w:w="5000" w:type="pct"/>
                <w:tcBorders>
                  <w:top w:val="single" w:sz="4" w:space="0" w:color="4F81BD" w:themeColor="accent1"/>
                </w:tcBorders>
                <w:vAlign w:val="center"/>
              </w:tcPr>
              <w:p w:rsidR="00AA6F25" w:rsidRDefault="00AA6F25" w:rsidP="00AA6F25">
                <w:pPr>
                  <w:rPr>
                    <w:rFonts w:ascii="Arial" w:hAnsi="Arial" w:cs="Arial"/>
                    <w:b/>
                    <w:sz w:val="24"/>
                    <w:szCs w:val="24"/>
                  </w:rPr>
                </w:pPr>
              </w:p>
              <w:p w:rsidR="00AA6F25" w:rsidRDefault="00AA6F25" w:rsidP="00AA6F25">
                <w:pPr>
                  <w:rPr>
                    <w:rFonts w:ascii="Arial" w:hAnsi="Arial" w:cs="Arial"/>
                    <w:b/>
                    <w:sz w:val="24"/>
                    <w:szCs w:val="24"/>
                  </w:rPr>
                </w:pPr>
              </w:p>
              <w:p w:rsidR="00AA6F25" w:rsidRPr="00E10380" w:rsidRDefault="00AA6F25" w:rsidP="00AA6F25">
                <w:pPr>
                  <w:rPr>
                    <w:rFonts w:ascii="Arial" w:hAnsi="Arial" w:cs="Arial"/>
                    <w:sz w:val="24"/>
                    <w:szCs w:val="24"/>
                  </w:rPr>
                </w:pPr>
                <w:r w:rsidRPr="00E10380">
                  <w:rPr>
                    <w:rFonts w:ascii="Arial" w:hAnsi="Arial" w:cs="Arial"/>
                    <w:b/>
                    <w:sz w:val="24"/>
                    <w:szCs w:val="24"/>
                  </w:rPr>
                  <w:t>STUDENT NAME:</w:t>
                </w:r>
                <w:r w:rsidRPr="00E10380">
                  <w:rPr>
                    <w:rFonts w:ascii="Arial" w:hAnsi="Arial" w:cs="Arial"/>
                    <w:sz w:val="24"/>
                    <w:szCs w:val="24"/>
                  </w:rPr>
                  <w:t xml:space="preserve"> DUANE ANTOINE </w:t>
                </w:r>
              </w:p>
              <w:p w:rsidR="00AA6F25" w:rsidRDefault="00AA6F25" w:rsidP="00AA6F25">
                <w:pPr>
                  <w:rPr>
                    <w:rFonts w:ascii="Arial" w:hAnsi="Arial" w:cs="Arial"/>
                    <w:sz w:val="24"/>
                    <w:szCs w:val="24"/>
                  </w:rPr>
                </w:pPr>
                <w:r w:rsidRPr="00E10380">
                  <w:rPr>
                    <w:rFonts w:ascii="Arial" w:hAnsi="Arial" w:cs="Arial"/>
                    <w:b/>
                    <w:sz w:val="24"/>
                    <w:szCs w:val="24"/>
                  </w:rPr>
                  <w:t xml:space="preserve">STUDENT ID: </w:t>
                </w:r>
                <w:r w:rsidRPr="00E10380">
                  <w:rPr>
                    <w:rFonts w:ascii="Arial" w:hAnsi="Arial" w:cs="Arial"/>
                    <w:sz w:val="24"/>
                    <w:szCs w:val="24"/>
                  </w:rPr>
                  <w:t>UB95209AG104430</w:t>
                </w:r>
              </w:p>
              <w:p w:rsidR="00AA6F25" w:rsidRDefault="00AA6F25" w:rsidP="00AA6F25">
                <w:pPr>
                  <w:rPr>
                    <w:rFonts w:ascii="Arial" w:hAnsi="Arial" w:cs="Arial"/>
                    <w:sz w:val="24"/>
                    <w:szCs w:val="24"/>
                  </w:rPr>
                </w:pPr>
                <w:r w:rsidRPr="006B60DE">
                  <w:rPr>
                    <w:rFonts w:ascii="Arial" w:hAnsi="Arial" w:cs="Arial"/>
                    <w:b/>
                    <w:sz w:val="24"/>
                    <w:szCs w:val="24"/>
                  </w:rPr>
                  <w:t>PROGRAMME:</w:t>
                </w:r>
                <w:r>
                  <w:rPr>
                    <w:rFonts w:ascii="Arial" w:hAnsi="Arial" w:cs="Arial"/>
                    <w:sz w:val="24"/>
                    <w:szCs w:val="24"/>
                  </w:rPr>
                  <w:t xml:space="preserve"> BACHELORS IN AGRICULTURE </w:t>
                </w:r>
              </w:p>
              <w:p w:rsidR="00AA6F25" w:rsidRDefault="00AA6F25" w:rsidP="00AA6F25">
                <w:pPr>
                  <w:rPr>
                    <w:rFonts w:ascii="Arial" w:hAnsi="Arial" w:cs="Arial"/>
                    <w:sz w:val="24"/>
                    <w:szCs w:val="24"/>
                  </w:rPr>
                </w:pPr>
                <w:r w:rsidRPr="005165BA">
                  <w:rPr>
                    <w:rFonts w:ascii="Arial" w:hAnsi="Arial" w:cs="Arial"/>
                    <w:b/>
                    <w:sz w:val="24"/>
                    <w:szCs w:val="24"/>
                  </w:rPr>
                  <w:t xml:space="preserve">INSTITUTION: </w:t>
                </w:r>
                <w:r>
                  <w:rPr>
                    <w:rFonts w:ascii="Arial" w:hAnsi="Arial" w:cs="Arial"/>
                    <w:sz w:val="24"/>
                    <w:szCs w:val="24"/>
                  </w:rPr>
                  <w:t xml:space="preserve">ATLANTIC INTERNATIONAL UNIVERSITY </w:t>
                </w:r>
              </w:p>
              <w:p w:rsidR="00AA6F25" w:rsidRDefault="00AA6F25" w:rsidP="00AA6F25">
                <w:pPr>
                  <w:pStyle w:val="NoSpacing"/>
                  <w:jc w:val="center"/>
                  <w:rPr>
                    <w:b/>
                    <w:bCs/>
                  </w:rPr>
                </w:pPr>
              </w:p>
            </w:tc>
          </w:tr>
          <w:tr w:rsidR="00AA6F25" w:rsidTr="00AA6F25">
            <w:trPr>
              <w:trHeight w:val="360"/>
            </w:trPr>
            <w:tc>
              <w:tcPr>
                <w:tcW w:w="5000" w:type="pct"/>
                <w:vAlign w:val="center"/>
              </w:tcPr>
              <w:p w:rsidR="00AA6F25" w:rsidRPr="005165BA" w:rsidRDefault="00AA6F25" w:rsidP="00AA6F25">
                <w:pPr>
                  <w:rPr>
                    <w:rFonts w:ascii="Arial" w:hAnsi="Arial" w:cs="Arial"/>
                    <w:sz w:val="24"/>
                    <w:szCs w:val="24"/>
                  </w:rPr>
                </w:pPr>
                <w:r w:rsidRPr="005165BA">
                  <w:rPr>
                    <w:rFonts w:ascii="Arial" w:hAnsi="Arial" w:cs="Arial"/>
                    <w:b/>
                    <w:sz w:val="24"/>
                    <w:szCs w:val="24"/>
                  </w:rPr>
                  <w:t>DATE:</w:t>
                </w:r>
                <w:r>
                  <w:rPr>
                    <w:rFonts w:ascii="Arial" w:hAnsi="Arial" w:cs="Arial"/>
                    <w:sz w:val="24"/>
                    <w:szCs w:val="24"/>
                  </w:rPr>
                  <w:t xml:space="preserve"> </w:t>
                </w:r>
                <w:r w:rsidR="000B5A8C">
                  <w:rPr>
                    <w:rFonts w:ascii="Arial" w:hAnsi="Arial" w:cs="Arial"/>
                    <w:sz w:val="24"/>
                    <w:szCs w:val="24"/>
                  </w:rPr>
                  <w:t>JUNE</w:t>
                </w:r>
                <w:r>
                  <w:rPr>
                    <w:rFonts w:ascii="Arial" w:hAnsi="Arial" w:cs="Arial"/>
                    <w:sz w:val="24"/>
                    <w:szCs w:val="24"/>
                  </w:rPr>
                  <w:t xml:space="preserve">,2026 </w:t>
                </w:r>
              </w:p>
              <w:p w:rsidR="00AA6F25" w:rsidRDefault="00AA6F25" w:rsidP="00AA6F25">
                <w:pPr>
                  <w:pStyle w:val="NoSpacing"/>
                  <w:jc w:val="center"/>
                  <w:rPr>
                    <w:b/>
                    <w:bCs/>
                  </w:rPr>
                </w:pPr>
              </w:p>
            </w:tc>
          </w:tr>
          <w:tr w:rsidR="00AA6F25" w:rsidTr="00AA6F25">
            <w:trPr>
              <w:trHeight w:val="360"/>
            </w:trPr>
            <w:tc>
              <w:tcPr>
                <w:tcW w:w="5000" w:type="pct"/>
                <w:vAlign w:val="center"/>
              </w:tcPr>
              <w:p w:rsidR="00AA6F25" w:rsidRDefault="00AA6F25" w:rsidP="00AA6F25">
                <w:pPr>
                  <w:pStyle w:val="NoSpacing"/>
                  <w:jc w:val="center"/>
                  <w:rPr>
                    <w:b/>
                    <w:bCs/>
                  </w:rPr>
                </w:pPr>
              </w:p>
            </w:tc>
          </w:tr>
          <w:tr w:rsidR="00AA6F25" w:rsidTr="00AA6F25">
            <w:trPr>
              <w:trHeight w:val="360"/>
            </w:trPr>
            <w:tc>
              <w:tcPr>
                <w:tcW w:w="5000" w:type="pct"/>
                <w:vAlign w:val="center"/>
              </w:tcPr>
              <w:p w:rsidR="00AA6F25" w:rsidRDefault="00AA6F25" w:rsidP="00AA6F25">
                <w:pPr>
                  <w:pStyle w:val="NoSpacing"/>
                  <w:jc w:val="center"/>
                  <w:rPr>
                    <w:b/>
                    <w:bCs/>
                  </w:rPr>
                </w:pPr>
              </w:p>
            </w:tc>
          </w:tr>
        </w:tbl>
        <w:p w:rsidR="00AA6F25" w:rsidRDefault="00AA6F25"/>
        <w:p w:rsidR="00AA6F25" w:rsidRDefault="00AA6F25"/>
        <w:p w:rsidR="00AA6F25" w:rsidRDefault="00AA6F25"/>
        <w:p w:rsidR="00AA6F25" w:rsidRDefault="00AA6F25">
          <w:r>
            <w:br w:type="page"/>
          </w:r>
        </w:p>
      </w:sdtContent>
    </w:sdt>
    <w:p w:rsidR="00453A53" w:rsidRPr="00891190" w:rsidRDefault="00453A53" w:rsidP="00453A53">
      <w:pPr>
        <w:rPr>
          <w:rFonts w:ascii="Times New Roman" w:hAnsi="Times New Roman" w:cs="Times New Roman"/>
          <w:b/>
          <w:sz w:val="32"/>
          <w:szCs w:val="32"/>
        </w:rPr>
      </w:pPr>
      <w:r w:rsidRPr="00891190">
        <w:rPr>
          <w:rFonts w:ascii="Times New Roman" w:hAnsi="Times New Roman" w:cs="Times New Roman"/>
          <w:b/>
          <w:sz w:val="32"/>
          <w:szCs w:val="32"/>
        </w:rPr>
        <w:lastRenderedPageBreak/>
        <w:t>TABLE OF CONTENTS</w:t>
      </w:r>
    </w:p>
    <w:p w:rsidR="00453A53" w:rsidRDefault="00453A53" w:rsidP="00453A53">
      <w:pPr>
        <w:spacing w:line="480" w:lineRule="auto"/>
        <w:rPr>
          <w:rFonts w:ascii="Times New Roman" w:hAnsi="Times New Roman" w:cs="Times New Roman"/>
          <w:b/>
          <w:sz w:val="32"/>
          <w:szCs w:val="32"/>
          <w:u w:val="single"/>
        </w:rPr>
      </w:pPr>
    </w:p>
    <w:p w:rsidR="00453A53" w:rsidRPr="00597A08" w:rsidRDefault="00453A53" w:rsidP="00453A53">
      <w:pPr>
        <w:spacing w:line="480" w:lineRule="auto"/>
        <w:rPr>
          <w:rFonts w:ascii="Times New Roman" w:hAnsi="Times New Roman" w:cs="Times New Roman"/>
          <w:sz w:val="24"/>
          <w:szCs w:val="24"/>
        </w:rPr>
      </w:pPr>
      <w:r w:rsidRPr="00597A08">
        <w:rPr>
          <w:rFonts w:ascii="Times New Roman" w:hAnsi="Times New Roman" w:cs="Times New Roman"/>
          <w:b/>
          <w:sz w:val="24"/>
          <w:szCs w:val="24"/>
        </w:rPr>
        <w:t>1.0</w:t>
      </w:r>
      <w:r w:rsidRPr="00597A08">
        <w:rPr>
          <w:rFonts w:ascii="Times New Roman" w:hAnsi="Times New Roman" w:cs="Times New Roman"/>
          <w:sz w:val="24"/>
          <w:szCs w:val="24"/>
        </w:rPr>
        <w:t xml:space="preserve"> Introduction…………………………………………………………………</w:t>
      </w:r>
      <w:r>
        <w:rPr>
          <w:rFonts w:ascii="Times New Roman" w:hAnsi="Times New Roman" w:cs="Times New Roman"/>
          <w:sz w:val="24"/>
          <w:szCs w:val="24"/>
        </w:rPr>
        <w:t>………</w:t>
      </w:r>
      <w:r w:rsidR="00AB0F38">
        <w:rPr>
          <w:rFonts w:ascii="Times New Roman" w:hAnsi="Times New Roman" w:cs="Times New Roman"/>
          <w:sz w:val="24"/>
          <w:szCs w:val="24"/>
        </w:rPr>
        <w:t>...</w:t>
      </w:r>
      <w:r w:rsidR="00BB2AF5">
        <w:rPr>
          <w:rFonts w:ascii="Times New Roman" w:hAnsi="Times New Roman" w:cs="Times New Roman"/>
          <w:sz w:val="24"/>
          <w:szCs w:val="24"/>
        </w:rPr>
        <w:t>.....</w:t>
      </w:r>
      <w:r w:rsidRPr="00597A08">
        <w:rPr>
          <w:rFonts w:ascii="Times New Roman" w:hAnsi="Times New Roman" w:cs="Times New Roman"/>
          <w:sz w:val="24"/>
          <w:szCs w:val="24"/>
        </w:rPr>
        <w:t>2</w:t>
      </w:r>
    </w:p>
    <w:p w:rsidR="00453A53" w:rsidRDefault="00453A53" w:rsidP="00453A53">
      <w:pPr>
        <w:spacing w:line="480" w:lineRule="auto"/>
        <w:rPr>
          <w:rFonts w:ascii="Times New Roman" w:hAnsi="Times New Roman" w:cs="Times New Roman"/>
          <w:sz w:val="24"/>
          <w:szCs w:val="24"/>
        </w:rPr>
      </w:pPr>
      <w:r w:rsidRPr="00597A08">
        <w:rPr>
          <w:rFonts w:ascii="Times New Roman" w:hAnsi="Times New Roman" w:cs="Times New Roman"/>
          <w:b/>
          <w:sz w:val="24"/>
          <w:szCs w:val="24"/>
        </w:rPr>
        <w:t>2.0</w:t>
      </w:r>
      <w:r w:rsidRPr="00597A08">
        <w:rPr>
          <w:rFonts w:ascii="Times New Roman" w:hAnsi="Times New Roman" w:cs="Times New Roman"/>
          <w:sz w:val="24"/>
          <w:szCs w:val="24"/>
        </w:rPr>
        <w:t xml:space="preserve"> Concepts </w:t>
      </w:r>
      <w:r>
        <w:rPr>
          <w:rFonts w:ascii="Times New Roman" w:hAnsi="Times New Roman" w:cs="Times New Roman"/>
          <w:sz w:val="24"/>
          <w:szCs w:val="24"/>
        </w:rPr>
        <w:t>of</w:t>
      </w:r>
      <w:r w:rsidRPr="00597A08">
        <w:rPr>
          <w:rFonts w:ascii="Times New Roman" w:hAnsi="Times New Roman" w:cs="Times New Roman"/>
          <w:sz w:val="24"/>
          <w:szCs w:val="24"/>
        </w:rPr>
        <w:t xml:space="preserve"> </w:t>
      </w:r>
      <w:r>
        <w:rPr>
          <w:rFonts w:ascii="Times New Roman" w:hAnsi="Times New Roman" w:cs="Times New Roman"/>
          <w:sz w:val="24"/>
          <w:szCs w:val="24"/>
        </w:rPr>
        <w:t>the Chemistry of Climate Change…………..…………………................</w:t>
      </w:r>
      <w:r w:rsidR="00AB0F38">
        <w:rPr>
          <w:rFonts w:ascii="Times New Roman" w:hAnsi="Times New Roman" w:cs="Times New Roman"/>
          <w:sz w:val="24"/>
          <w:szCs w:val="24"/>
        </w:rPr>
        <w:t>.</w:t>
      </w:r>
      <w:r w:rsidR="00BB2AF5">
        <w:rPr>
          <w:rFonts w:ascii="Times New Roman" w:hAnsi="Times New Roman" w:cs="Times New Roman"/>
          <w:sz w:val="24"/>
          <w:szCs w:val="24"/>
        </w:rPr>
        <w:t>....</w:t>
      </w:r>
      <w:r>
        <w:rPr>
          <w:rFonts w:ascii="Times New Roman" w:hAnsi="Times New Roman" w:cs="Times New Roman"/>
          <w:sz w:val="24"/>
          <w:szCs w:val="24"/>
        </w:rPr>
        <w:t>3</w:t>
      </w:r>
    </w:p>
    <w:p w:rsidR="00453A53" w:rsidRDefault="00453A53" w:rsidP="00453A5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E03F04">
        <w:rPr>
          <w:rFonts w:ascii="Times New Roman" w:hAnsi="Times New Roman" w:cs="Times New Roman"/>
          <w:b/>
          <w:sz w:val="24"/>
          <w:szCs w:val="24"/>
        </w:rPr>
        <w:t>2.1</w:t>
      </w:r>
      <w:r>
        <w:rPr>
          <w:rFonts w:ascii="Times New Roman" w:hAnsi="Times New Roman" w:cs="Times New Roman"/>
          <w:sz w:val="24"/>
          <w:szCs w:val="24"/>
        </w:rPr>
        <w:t xml:space="preserve"> How do you know Climate Change is happening?</w:t>
      </w:r>
      <w:r w:rsidR="00BB2AF5">
        <w:rPr>
          <w:rFonts w:ascii="Times New Roman" w:hAnsi="Times New Roman" w:cs="Times New Roman"/>
          <w:sz w:val="24"/>
          <w:szCs w:val="24"/>
        </w:rPr>
        <w:t>.....................…………………...</w:t>
      </w:r>
      <w:r w:rsidR="000E1C2A">
        <w:rPr>
          <w:rFonts w:ascii="Times New Roman" w:hAnsi="Times New Roman" w:cs="Times New Roman"/>
          <w:sz w:val="24"/>
          <w:szCs w:val="24"/>
        </w:rPr>
        <w:t>3-5</w:t>
      </w:r>
    </w:p>
    <w:p w:rsidR="00453A53" w:rsidRDefault="00453A53" w:rsidP="00453A53">
      <w:pPr>
        <w:spacing w:line="480" w:lineRule="auto"/>
        <w:rPr>
          <w:rFonts w:ascii="Times New Roman" w:hAnsi="Times New Roman" w:cs="Times New Roman"/>
          <w:sz w:val="24"/>
          <w:szCs w:val="24"/>
        </w:rPr>
      </w:pPr>
      <w:r w:rsidRPr="00495D4D">
        <w:rPr>
          <w:rFonts w:ascii="Times New Roman" w:hAnsi="Times New Roman" w:cs="Times New Roman"/>
          <w:b/>
          <w:sz w:val="24"/>
          <w:szCs w:val="24"/>
        </w:rPr>
        <w:t xml:space="preserve">      2.2</w:t>
      </w:r>
      <w:r>
        <w:rPr>
          <w:rFonts w:ascii="Times New Roman" w:hAnsi="Times New Roman" w:cs="Times New Roman"/>
          <w:sz w:val="24"/>
          <w:szCs w:val="24"/>
        </w:rPr>
        <w:t xml:space="preserve"> The Chemistry of Climate Change…………………………….</w:t>
      </w:r>
      <w:r w:rsidR="00293D05">
        <w:rPr>
          <w:rFonts w:ascii="Times New Roman" w:hAnsi="Times New Roman" w:cs="Times New Roman"/>
          <w:sz w:val="24"/>
          <w:szCs w:val="24"/>
        </w:rPr>
        <w:t>.</w:t>
      </w:r>
      <w:r w:rsidR="00BB2AF5">
        <w:rPr>
          <w:rFonts w:ascii="Times New Roman" w:hAnsi="Times New Roman" w:cs="Times New Roman"/>
          <w:sz w:val="24"/>
          <w:szCs w:val="24"/>
        </w:rPr>
        <w:t>…………………...</w:t>
      </w:r>
      <w:r w:rsidR="000E1C2A">
        <w:rPr>
          <w:rFonts w:ascii="Times New Roman" w:hAnsi="Times New Roman" w:cs="Times New Roman"/>
          <w:sz w:val="24"/>
          <w:szCs w:val="24"/>
        </w:rPr>
        <w:t>5-8</w:t>
      </w:r>
    </w:p>
    <w:p w:rsidR="00453A53" w:rsidRDefault="00453A53" w:rsidP="00453A53">
      <w:pPr>
        <w:spacing w:line="480" w:lineRule="auto"/>
        <w:rPr>
          <w:rFonts w:ascii="Times New Roman" w:hAnsi="Times New Roman" w:cs="Times New Roman"/>
          <w:sz w:val="24"/>
          <w:szCs w:val="24"/>
        </w:rPr>
      </w:pPr>
      <w:r w:rsidRPr="00597A08">
        <w:rPr>
          <w:rFonts w:ascii="Times New Roman" w:hAnsi="Times New Roman" w:cs="Times New Roman"/>
          <w:b/>
          <w:sz w:val="24"/>
          <w:szCs w:val="24"/>
        </w:rPr>
        <w:t>3.0</w:t>
      </w:r>
      <w:r w:rsidRPr="00597A08">
        <w:rPr>
          <w:rFonts w:ascii="Times New Roman" w:hAnsi="Times New Roman" w:cs="Times New Roman"/>
          <w:sz w:val="24"/>
          <w:szCs w:val="24"/>
        </w:rPr>
        <w:t xml:space="preserve"> Importance of </w:t>
      </w:r>
      <w:r w:rsidR="00293D05">
        <w:rPr>
          <w:rFonts w:ascii="Times New Roman" w:hAnsi="Times New Roman" w:cs="Times New Roman"/>
          <w:sz w:val="24"/>
          <w:szCs w:val="24"/>
        </w:rPr>
        <w:t>the Chemistry of Climate Change…………..</w:t>
      </w:r>
      <w:r w:rsidR="00F63F79">
        <w:rPr>
          <w:rFonts w:ascii="Times New Roman" w:hAnsi="Times New Roman" w:cs="Times New Roman"/>
          <w:sz w:val="24"/>
          <w:szCs w:val="24"/>
        </w:rPr>
        <w:t xml:space="preserve"> …………......................</w:t>
      </w:r>
      <w:r w:rsidR="006F6D76">
        <w:rPr>
          <w:rFonts w:ascii="Times New Roman" w:hAnsi="Times New Roman" w:cs="Times New Roman"/>
          <w:sz w:val="24"/>
          <w:szCs w:val="24"/>
        </w:rPr>
        <w:t>.</w:t>
      </w:r>
      <w:r w:rsidR="00BB2AF5">
        <w:rPr>
          <w:rFonts w:ascii="Times New Roman" w:hAnsi="Times New Roman" w:cs="Times New Roman"/>
          <w:sz w:val="24"/>
          <w:szCs w:val="24"/>
        </w:rPr>
        <w:t>.....</w:t>
      </w:r>
      <w:r w:rsidR="00F63F79">
        <w:rPr>
          <w:rFonts w:ascii="Times New Roman" w:hAnsi="Times New Roman" w:cs="Times New Roman"/>
          <w:sz w:val="24"/>
          <w:szCs w:val="24"/>
        </w:rPr>
        <w:t>.8</w:t>
      </w:r>
    </w:p>
    <w:p w:rsidR="006F6D76" w:rsidRDefault="00453A53" w:rsidP="00453A53">
      <w:pPr>
        <w:spacing w:line="480" w:lineRule="auto"/>
        <w:rPr>
          <w:rFonts w:ascii="Times New Roman" w:hAnsi="Times New Roman" w:cs="Times New Roman"/>
          <w:b/>
          <w:sz w:val="24"/>
          <w:szCs w:val="24"/>
        </w:rPr>
      </w:pPr>
      <w:r>
        <w:rPr>
          <w:rFonts w:ascii="Times New Roman" w:hAnsi="Times New Roman" w:cs="Times New Roman"/>
          <w:sz w:val="24"/>
          <w:szCs w:val="24"/>
        </w:rPr>
        <w:t xml:space="preserve">      </w:t>
      </w:r>
      <w:r w:rsidRPr="001515DF">
        <w:rPr>
          <w:rFonts w:ascii="Times New Roman" w:hAnsi="Times New Roman" w:cs="Times New Roman"/>
          <w:b/>
          <w:sz w:val="24"/>
          <w:szCs w:val="24"/>
        </w:rPr>
        <w:t xml:space="preserve">3.1 </w:t>
      </w:r>
      <w:r w:rsidR="006F6D76" w:rsidRPr="006F6D76">
        <w:rPr>
          <w:rFonts w:ascii="Times New Roman" w:hAnsi="Times New Roman" w:cs="Times New Roman"/>
          <w:sz w:val="24"/>
          <w:szCs w:val="24"/>
        </w:rPr>
        <w:t>Successes and Challenges of the Chemistry of Climate change……………</w:t>
      </w:r>
      <w:r w:rsidR="006F6D76">
        <w:rPr>
          <w:rFonts w:ascii="Times New Roman" w:hAnsi="Times New Roman" w:cs="Times New Roman"/>
          <w:sz w:val="24"/>
          <w:szCs w:val="24"/>
        </w:rPr>
        <w:t>.</w:t>
      </w:r>
      <w:r w:rsidR="00BB2AF5">
        <w:rPr>
          <w:rFonts w:ascii="Times New Roman" w:hAnsi="Times New Roman" w:cs="Times New Roman"/>
          <w:sz w:val="24"/>
          <w:szCs w:val="24"/>
        </w:rPr>
        <w:t>........</w:t>
      </w:r>
      <w:r w:rsidR="006F6D76">
        <w:rPr>
          <w:rFonts w:ascii="Times New Roman" w:hAnsi="Times New Roman" w:cs="Times New Roman"/>
          <w:sz w:val="24"/>
          <w:szCs w:val="24"/>
        </w:rPr>
        <w:t>10-14</w:t>
      </w:r>
    </w:p>
    <w:p w:rsidR="00453A53" w:rsidRDefault="00453A53" w:rsidP="00453A53">
      <w:pPr>
        <w:spacing w:line="480" w:lineRule="auto"/>
        <w:rPr>
          <w:rFonts w:ascii="Times New Roman" w:hAnsi="Times New Roman" w:cs="Times New Roman"/>
          <w:sz w:val="24"/>
          <w:szCs w:val="24"/>
        </w:rPr>
      </w:pPr>
      <w:r w:rsidRPr="00597A08">
        <w:rPr>
          <w:rFonts w:ascii="Times New Roman" w:hAnsi="Times New Roman" w:cs="Times New Roman"/>
          <w:b/>
          <w:sz w:val="24"/>
          <w:szCs w:val="24"/>
        </w:rPr>
        <w:t>4.0</w:t>
      </w:r>
      <w:r w:rsidRPr="00597A08">
        <w:rPr>
          <w:rFonts w:ascii="Times New Roman" w:hAnsi="Times New Roman" w:cs="Times New Roman"/>
          <w:sz w:val="24"/>
          <w:szCs w:val="24"/>
        </w:rPr>
        <w:t xml:space="preserve"> Application of Knowledge in my work…………………………...</w:t>
      </w:r>
      <w:r w:rsidR="006F6D76">
        <w:rPr>
          <w:rFonts w:ascii="Times New Roman" w:hAnsi="Times New Roman" w:cs="Times New Roman"/>
          <w:sz w:val="24"/>
          <w:szCs w:val="24"/>
        </w:rPr>
        <w:t>……………….…</w:t>
      </w:r>
      <w:r w:rsidR="00BB2AF5">
        <w:rPr>
          <w:rFonts w:ascii="Times New Roman" w:hAnsi="Times New Roman" w:cs="Times New Roman"/>
          <w:sz w:val="24"/>
          <w:szCs w:val="24"/>
        </w:rPr>
        <w:t>…..</w:t>
      </w:r>
      <w:r w:rsidR="006F6D76">
        <w:rPr>
          <w:rFonts w:ascii="Times New Roman" w:hAnsi="Times New Roman" w:cs="Times New Roman"/>
          <w:sz w:val="24"/>
          <w:szCs w:val="24"/>
        </w:rPr>
        <w:t>14</w:t>
      </w:r>
    </w:p>
    <w:p w:rsidR="005938EC" w:rsidRPr="005938EC" w:rsidRDefault="00453A53" w:rsidP="00453A5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A676B6">
        <w:rPr>
          <w:rFonts w:ascii="Times New Roman" w:hAnsi="Times New Roman" w:cs="Times New Roman"/>
          <w:b/>
          <w:sz w:val="24"/>
          <w:szCs w:val="24"/>
        </w:rPr>
        <w:t>4.1</w:t>
      </w:r>
      <w:r w:rsidR="006F6D76">
        <w:rPr>
          <w:rFonts w:ascii="Times New Roman" w:hAnsi="Times New Roman" w:cs="Times New Roman"/>
          <w:b/>
          <w:sz w:val="24"/>
          <w:szCs w:val="24"/>
        </w:rPr>
        <w:t xml:space="preserve"> </w:t>
      </w:r>
      <w:r w:rsidR="006F6D76" w:rsidRPr="005938EC">
        <w:rPr>
          <w:rFonts w:ascii="Times New Roman" w:hAnsi="Times New Roman" w:cs="Times New Roman"/>
          <w:sz w:val="24"/>
          <w:szCs w:val="24"/>
        </w:rPr>
        <w:t>Practical Application</w:t>
      </w:r>
      <w:r w:rsidR="005938EC" w:rsidRPr="005938EC">
        <w:rPr>
          <w:rFonts w:ascii="Times New Roman" w:hAnsi="Times New Roman" w:cs="Times New Roman"/>
          <w:sz w:val="24"/>
          <w:szCs w:val="24"/>
        </w:rPr>
        <w:t>s</w:t>
      </w:r>
      <w:r w:rsidR="006F6D76" w:rsidRPr="005938EC">
        <w:rPr>
          <w:rFonts w:ascii="Times New Roman" w:hAnsi="Times New Roman" w:cs="Times New Roman"/>
          <w:sz w:val="24"/>
          <w:szCs w:val="24"/>
        </w:rPr>
        <w:t xml:space="preserve"> of the </w:t>
      </w:r>
      <w:r w:rsidR="005938EC" w:rsidRPr="005938EC">
        <w:rPr>
          <w:rFonts w:ascii="Times New Roman" w:hAnsi="Times New Roman" w:cs="Times New Roman"/>
          <w:sz w:val="24"/>
          <w:szCs w:val="24"/>
        </w:rPr>
        <w:t xml:space="preserve">Chemistry of Climate Change Across Different </w:t>
      </w:r>
    </w:p>
    <w:p w:rsidR="00453A53" w:rsidRDefault="005938EC" w:rsidP="00453A53">
      <w:pPr>
        <w:spacing w:line="480" w:lineRule="auto"/>
        <w:rPr>
          <w:rFonts w:ascii="Times New Roman" w:hAnsi="Times New Roman" w:cs="Times New Roman"/>
          <w:sz w:val="24"/>
          <w:szCs w:val="24"/>
        </w:rPr>
      </w:pPr>
      <w:r w:rsidRPr="005938EC">
        <w:rPr>
          <w:rFonts w:ascii="Times New Roman" w:hAnsi="Times New Roman" w:cs="Times New Roman"/>
          <w:sz w:val="24"/>
          <w:szCs w:val="24"/>
        </w:rPr>
        <w:t xml:space="preserve">            Scales</w:t>
      </w:r>
      <w:r>
        <w:rPr>
          <w:rFonts w:ascii="Times New Roman" w:hAnsi="Times New Roman" w:cs="Times New Roman"/>
          <w:b/>
          <w:sz w:val="24"/>
          <w:szCs w:val="24"/>
        </w:rPr>
        <w:t xml:space="preserve"> </w:t>
      </w:r>
      <w:r w:rsidR="00453A53">
        <w:rPr>
          <w:rFonts w:ascii="Times New Roman" w:hAnsi="Times New Roman" w:cs="Times New Roman"/>
          <w:sz w:val="24"/>
          <w:szCs w:val="24"/>
        </w:rPr>
        <w:t>......</w:t>
      </w:r>
      <w:r>
        <w:rPr>
          <w:rFonts w:ascii="Times New Roman" w:hAnsi="Times New Roman" w:cs="Times New Roman"/>
          <w:sz w:val="24"/>
          <w:szCs w:val="24"/>
        </w:rPr>
        <w:t>..........................................................................................................</w:t>
      </w:r>
      <w:r w:rsidR="00E924AB">
        <w:rPr>
          <w:rFonts w:ascii="Times New Roman" w:hAnsi="Times New Roman" w:cs="Times New Roman"/>
          <w:sz w:val="24"/>
          <w:szCs w:val="24"/>
        </w:rPr>
        <w:t>.</w:t>
      </w:r>
      <w:r>
        <w:rPr>
          <w:rFonts w:ascii="Times New Roman" w:hAnsi="Times New Roman" w:cs="Times New Roman"/>
          <w:sz w:val="24"/>
          <w:szCs w:val="24"/>
        </w:rPr>
        <w:t>....</w:t>
      </w:r>
      <w:r w:rsidR="00BB2AF5">
        <w:rPr>
          <w:rFonts w:ascii="Times New Roman" w:hAnsi="Times New Roman" w:cs="Times New Roman"/>
          <w:sz w:val="24"/>
          <w:szCs w:val="24"/>
        </w:rPr>
        <w:t>.</w:t>
      </w:r>
      <w:r w:rsidR="006F6D76">
        <w:rPr>
          <w:rFonts w:ascii="Times New Roman" w:hAnsi="Times New Roman" w:cs="Times New Roman"/>
          <w:sz w:val="24"/>
          <w:szCs w:val="24"/>
        </w:rPr>
        <w:t>17-26</w:t>
      </w:r>
    </w:p>
    <w:p w:rsidR="00453A53" w:rsidRPr="00597A08" w:rsidRDefault="00453A53" w:rsidP="00453A53">
      <w:pPr>
        <w:spacing w:line="480" w:lineRule="auto"/>
        <w:rPr>
          <w:rFonts w:ascii="Times New Roman" w:hAnsi="Times New Roman" w:cs="Times New Roman"/>
          <w:sz w:val="24"/>
          <w:szCs w:val="24"/>
        </w:rPr>
      </w:pPr>
      <w:r w:rsidRPr="00597A08">
        <w:rPr>
          <w:rFonts w:ascii="Times New Roman" w:hAnsi="Times New Roman" w:cs="Times New Roman"/>
          <w:b/>
          <w:sz w:val="24"/>
          <w:szCs w:val="24"/>
        </w:rPr>
        <w:t>5.0</w:t>
      </w:r>
      <w:r w:rsidRPr="00597A08">
        <w:rPr>
          <w:rFonts w:ascii="Times New Roman" w:hAnsi="Times New Roman" w:cs="Times New Roman"/>
          <w:sz w:val="24"/>
          <w:szCs w:val="24"/>
        </w:rPr>
        <w:t xml:space="preserve"> Concl</w:t>
      </w:r>
      <w:r>
        <w:rPr>
          <w:rFonts w:ascii="Times New Roman" w:hAnsi="Times New Roman" w:cs="Times New Roman"/>
          <w:sz w:val="24"/>
          <w:szCs w:val="24"/>
        </w:rPr>
        <w:t>usion ………………………………………………………………………</w:t>
      </w:r>
      <w:r w:rsidR="005938EC">
        <w:rPr>
          <w:rFonts w:ascii="Times New Roman" w:hAnsi="Times New Roman" w:cs="Times New Roman"/>
          <w:sz w:val="24"/>
          <w:szCs w:val="24"/>
        </w:rPr>
        <w:t>…</w:t>
      </w:r>
      <w:r w:rsidR="00E924AB">
        <w:rPr>
          <w:rFonts w:ascii="Times New Roman" w:hAnsi="Times New Roman" w:cs="Times New Roman"/>
          <w:sz w:val="24"/>
          <w:szCs w:val="24"/>
        </w:rPr>
        <w:t>.</w:t>
      </w:r>
      <w:r w:rsidR="005938EC">
        <w:rPr>
          <w:rFonts w:ascii="Times New Roman" w:hAnsi="Times New Roman" w:cs="Times New Roman"/>
          <w:sz w:val="24"/>
          <w:szCs w:val="24"/>
        </w:rPr>
        <w:t>..</w:t>
      </w:r>
      <w:r w:rsidR="00BB2AF5">
        <w:rPr>
          <w:rFonts w:ascii="Times New Roman" w:hAnsi="Times New Roman" w:cs="Times New Roman"/>
          <w:sz w:val="24"/>
          <w:szCs w:val="24"/>
        </w:rPr>
        <w:t>.</w:t>
      </w:r>
      <w:r w:rsidR="005938EC">
        <w:rPr>
          <w:rFonts w:ascii="Times New Roman" w:hAnsi="Times New Roman" w:cs="Times New Roman"/>
          <w:sz w:val="24"/>
          <w:szCs w:val="24"/>
        </w:rPr>
        <w:t>26-27</w:t>
      </w:r>
    </w:p>
    <w:p w:rsidR="00453A53" w:rsidRPr="00597A08" w:rsidRDefault="00453A53" w:rsidP="00453A53">
      <w:pPr>
        <w:spacing w:line="480" w:lineRule="auto"/>
        <w:rPr>
          <w:rFonts w:ascii="Times New Roman" w:hAnsi="Times New Roman" w:cs="Times New Roman"/>
          <w:sz w:val="24"/>
          <w:szCs w:val="24"/>
        </w:rPr>
      </w:pPr>
      <w:r w:rsidRPr="00597A08">
        <w:rPr>
          <w:rFonts w:ascii="Times New Roman" w:hAnsi="Times New Roman" w:cs="Times New Roman"/>
          <w:sz w:val="24"/>
          <w:szCs w:val="24"/>
        </w:rPr>
        <w:t>Reference</w:t>
      </w:r>
      <w:r>
        <w:rPr>
          <w:rFonts w:ascii="Times New Roman" w:hAnsi="Times New Roman" w:cs="Times New Roman"/>
          <w:sz w:val="24"/>
          <w:szCs w:val="24"/>
        </w:rPr>
        <w:t xml:space="preserve">s </w:t>
      </w:r>
      <w:r w:rsidR="00BB2AF5">
        <w:rPr>
          <w:rFonts w:ascii="Times New Roman" w:hAnsi="Times New Roman" w:cs="Times New Roman"/>
          <w:sz w:val="24"/>
          <w:szCs w:val="24"/>
        </w:rPr>
        <w:t>……………………………………………………………………………….</w:t>
      </w:r>
      <w:r w:rsidR="00E924AB">
        <w:rPr>
          <w:rFonts w:ascii="Times New Roman" w:hAnsi="Times New Roman" w:cs="Times New Roman"/>
          <w:sz w:val="24"/>
          <w:szCs w:val="24"/>
        </w:rPr>
        <w:t>.</w:t>
      </w:r>
      <w:r w:rsidR="005938EC">
        <w:rPr>
          <w:rFonts w:ascii="Times New Roman" w:hAnsi="Times New Roman" w:cs="Times New Roman"/>
          <w:sz w:val="24"/>
          <w:szCs w:val="24"/>
        </w:rPr>
        <w:t xml:space="preserve"> 27-28</w:t>
      </w:r>
    </w:p>
    <w:p w:rsidR="00B42EB0" w:rsidRDefault="00B42EB0"/>
    <w:p w:rsidR="00AA6F25" w:rsidRDefault="00AA6F25"/>
    <w:p w:rsidR="00AA6F25" w:rsidRDefault="00AA6F25"/>
    <w:p w:rsidR="00AA6F25" w:rsidRDefault="00AA6F25"/>
    <w:p w:rsidR="006E1E1F" w:rsidRDefault="006E1E1F"/>
    <w:p w:rsidR="006E1E1F" w:rsidRDefault="006E1E1F">
      <w:bookmarkStart w:id="0" w:name="_GoBack"/>
      <w:bookmarkEnd w:id="0"/>
    </w:p>
    <w:p w:rsidR="006E1E1F" w:rsidRPr="00D42010" w:rsidRDefault="00D42010">
      <w:pPr>
        <w:rPr>
          <w:rFonts w:ascii="Times New Roman" w:hAnsi="Times New Roman" w:cs="Times New Roman"/>
          <w:b/>
          <w:sz w:val="32"/>
          <w:szCs w:val="32"/>
        </w:rPr>
      </w:pPr>
      <w:r>
        <w:rPr>
          <w:rFonts w:ascii="Times New Roman" w:hAnsi="Times New Roman" w:cs="Times New Roman"/>
          <w:b/>
          <w:sz w:val="32"/>
          <w:szCs w:val="32"/>
        </w:rPr>
        <w:lastRenderedPageBreak/>
        <w:t>1.0</w:t>
      </w:r>
      <w:r>
        <w:rPr>
          <w:rFonts w:ascii="Times New Roman" w:hAnsi="Times New Roman" w:cs="Times New Roman"/>
          <w:b/>
          <w:sz w:val="32"/>
          <w:szCs w:val="32"/>
        </w:rPr>
        <w:tab/>
      </w:r>
      <w:r w:rsidR="006E1E1F" w:rsidRPr="00D42010">
        <w:rPr>
          <w:rFonts w:ascii="Times New Roman" w:hAnsi="Times New Roman" w:cs="Times New Roman"/>
          <w:b/>
          <w:sz w:val="32"/>
          <w:szCs w:val="32"/>
        </w:rPr>
        <w:t xml:space="preserve">INTRODUCTION </w:t>
      </w:r>
    </w:p>
    <w:p w:rsidR="00F23730" w:rsidRDefault="006E1E1F" w:rsidP="00F23730">
      <w:pPr>
        <w:spacing w:line="480" w:lineRule="auto"/>
        <w:jc w:val="both"/>
        <w:rPr>
          <w:rFonts w:ascii="Times New Roman" w:hAnsi="Times New Roman" w:cs="Times New Roman"/>
          <w:sz w:val="24"/>
          <w:szCs w:val="24"/>
        </w:rPr>
      </w:pPr>
      <w:r>
        <w:rPr>
          <w:rFonts w:ascii="Times New Roman" w:hAnsi="Times New Roman" w:cs="Times New Roman"/>
          <w:sz w:val="24"/>
          <w:szCs w:val="24"/>
        </w:rPr>
        <w:t>The chemistry of climate change is centered on how human produced greenhouse gases principally carbon dioxide</w:t>
      </w:r>
      <w:r w:rsidR="002A7861">
        <w:rPr>
          <w:rFonts w:ascii="Times New Roman" w:hAnsi="Times New Roman" w:cs="Times New Roman"/>
          <w:sz w:val="24"/>
          <w:szCs w:val="24"/>
        </w:rPr>
        <w:t xml:space="preserve"> (</w:t>
      </w:r>
      <w:r w:rsidR="002A7861" w:rsidRPr="00C45850">
        <w:rPr>
          <w:rFonts w:ascii="Times New Roman" w:hAnsi="Times New Roman" w:cs="Times New Roman"/>
          <w:sz w:val="24"/>
          <w:szCs w:val="24"/>
        </w:rPr>
        <w:t>CO₂)</w:t>
      </w:r>
      <w:r>
        <w:rPr>
          <w:rFonts w:ascii="Times New Roman" w:hAnsi="Times New Roman" w:cs="Times New Roman"/>
          <w:sz w:val="24"/>
          <w:szCs w:val="24"/>
        </w:rPr>
        <w:t>, methane</w:t>
      </w:r>
      <w:r w:rsidR="002A7861">
        <w:rPr>
          <w:rFonts w:ascii="Times New Roman" w:hAnsi="Times New Roman" w:cs="Times New Roman"/>
          <w:sz w:val="24"/>
          <w:szCs w:val="24"/>
        </w:rPr>
        <w:t xml:space="preserve"> </w:t>
      </w:r>
      <w:r w:rsidR="002A7861" w:rsidRPr="00C45850">
        <w:rPr>
          <w:rFonts w:ascii="Times New Roman" w:hAnsi="Times New Roman" w:cs="Times New Roman"/>
          <w:sz w:val="24"/>
          <w:szCs w:val="24"/>
        </w:rPr>
        <w:t>(CH₄)</w:t>
      </w:r>
      <w:r w:rsidR="002A7861">
        <w:rPr>
          <w:rFonts w:ascii="Times New Roman" w:hAnsi="Times New Roman" w:cs="Times New Roman"/>
          <w:sz w:val="24"/>
          <w:szCs w:val="24"/>
        </w:rPr>
        <w:t xml:space="preserve">, </w:t>
      </w:r>
      <w:r>
        <w:rPr>
          <w:rFonts w:ascii="Times New Roman" w:hAnsi="Times New Roman" w:cs="Times New Roman"/>
          <w:sz w:val="24"/>
          <w:szCs w:val="24"/>
        </w:rPr>
        <w:t>and nitrous oxide</w:t>
      </w:r>
      <w:r w:rsidR="002A7861">
        <w:rPr>
          <w:rFonts w:ascii="Times New Roman" w:hAnsi="Times New Roman" w:cs="Times New Roman"/>
          <w:sz w:val="24"/>
          <w:szCs w:val="24"/>
        </w:rPr>
        <w:t xml:space="preserve"> </w:t>
      </w:r>
      <w:r w:rsidR="002A7861" w:rsidRPr="00C45850">
        <w:rPr>
          <w:rFonts w:ascii="Times New Roman" w:hAnsi="Times New Roman" w:cs="Times New Roman"/>
          <w:sz w:val="24"/>
          <w:szCs w:val="24"/>
        </w:rPr>
        <w:t>(N₂O)</w:t>
      </w:r>
      <w:r w:rsidR="002A7861">
        <w:rPr>
          <w:rFonts w:ascii="Times New Roman" w:hAnsi="Times New Roman" w:cs="Times New Roman"/>
          <w:sz w:val="24"/>
          <w:szCs w:val="24"/>
        </w:rPr>
        <w:t xml:space="preserve">, </w:t>
      </w:r>
      <w:r>
        <w:rPr>
          <w:rFonts w:ascii="Times New Roman" w:hAnsi="Times New Roman" w:cs="Times New Roman"/>
          <w:sz w:val="24"/>
          <w:szCs w:val="24"/>
        </w:rPr>
        <w:t>trapped infrared radiation and increase global atmospheric temperatures within the atmosphere. Multiple line of evidence show changes in our weather, oceans and eco-systems such as increase in oceans temperatures, sea level and acidity. These changes are due to a buildup</w:t>
      </w:r>
      <w:r w:rsidR="00900E28">
        <w:rPr>
          <w:rFonts w:ascii="Times New Roman" w:hAnsi="Times New Roman" w:cs="Times New Roman"/>
          <w:sz w:val="24"/>
          <w:szCs w:val="24"/>
        </w:rPr>
        <w:t xml:space="preserve"> of greenhouse gas</w:t>
      </w:r>
      <w:r>
        <w:rPr>
          <w:rFonts w:ascii="Times New Roman" w:hAnsi="Times New Roman" w:cs="Times New Roman"/>
          <w:sz w:val="24"/>
          <w:szCs w:val="24"/>
        </w:rPr>
        <w:t>es in our atmosphere which originates from a variety of human activities. Human activities are the primary driver of climate change and drive these via fossil fuel generation, disrupting the natural carbon cycle, intensifying the natural greenhouse effect and ush</w:t>
      </w:r>
      <w:r w:rsidR="00F23730">
        <w:rPr>
          <w:rFonts w:ascii="Times New Roman" w:hAnsi="Times New Roman" w:cs="Times New Roman"/>
          <w:sz w:val="24"/>
          <w:szCs w:val="24"/>
        </w:rPr>
        <w:t xml:space="preserve">ering in rapid climate change. </w:t>
      </w:r>
    </w:p>
    <w:p w:rsidR="00C45850" w:rsidRPr="00C45850" w:rsidRDefault="00C45850" w:rsidP="00F23730">
      <w:pPr>
        <w:spacing w:line="480" w:lineRule="auto"/>
        <w:jc w:val="both"/>
        <w:rPr>
          <w:rFonts w:ascii="Times New Roman" w:hAnsi="Times New Roman" w:cs="Times New Roman"/>
          <w:sz w:val="24"/>
          <w:szCs w:val="24"/>
        </w:rPr>
      </w:pPr>
      <w:r w:rsidRPr="00C45850">
        <w:rPr>
          <w:rFonts w:ascii="Times New Roman" w:hAnsi="Times New Roman" w:cs="Times New Roman"/>
          <w:sz w:val="24"/>
          <w:szCs w:val="24"/>
        </w:rPr>
        <w:t>The chemistry behind climate change involves how these gases are produced, transformed, and removed from the atmosphere. Carbon dioxide is released mainly through combustion and land-use changes, while methane comes from agriculture, fossil fuel extraction, and waste decomposition. Chemical reactions in the atmosphere can also influence climate by producing aerosols and altering ozone levels. Oceans, forests, and soils act as carbon sinks, absorbing some of the excess CO₂, but their capacity is limited.</w:t>
      </w:r>
    </w:p>
    <w:p w:rsidR="006E1E1F" w:rsidRDefault="00C45850" w:rsidP="00F23730">
      <w:pPr>
        <w:spacing w:line="480" w:lineRule="auto"/>
        <w:jc w:val="both"/>
        <w:rPr>
          <w:rFonts w:ascii="Times New Roman" w:hAnsi="Times New Roman" w:cs="Times New Roman"/>
          <w:sz w:val="24"/>
          <w:szCs w:val="24"/>
        </w:rPr>
      </w:pPr>
      <w:r w:rsidRPr="00C45850">
        <w:rPr>
          <w:rFonts w:ascii="Times New Roman" w:hAnsi="Times New Roman" w:cs="Times New Roman"/>
          <w:sz w:val="24"/>
          <w:szCs w:val="24"/>
        </w:rPr>
        <w:t xml:space="preserve">Understanding the chemistry of climate change helps explain why global temperatures are rising, how human actions affect atmospheric </w:t>
      </w:r>
      <w:r w:rsidR="006C0D1A" w:rsidRPr="00C45850">
        <w:rPr>
          <w:rFonts w:ascii="Times New Roman" w:hAnsi="Times New Roman" w:cs="Times New Roman"/>
          <w:sz w:val="24"/>
          <w:szCs w:val="24"/>
        </w:rPr>
        <w:t>composition</w:t>
      </w:r>
      <w:r w:rsidRPr="00C45850">
        <w:rPr>
          <w:rFonts w:ascii="Times New Roman" w:hAnsi="Times New Roman" w:cs="Times New Roman"/>
          <w:sz w:val="24"/>
          <w:szCs w:val="24"/>
        </w:rPr>
        <w:t xml:space="preserve"> and why reducing emissions is essential for stabilizing the climate.</w:t>
      </w:r>
    </w:p>
    <w:p w:rsidR="005E1FC6" w:rsidRDefault="005E1FC6" w:rsidP="006E1E1F">
      <w:pPr>
        <w:spacing w:line="480" w:lineRule="auto"/>
        <w:jc w:val="both"/>
        <w:rPr>
          <w:rFonts w:ascii="Times New Roman" w:hAnsi="Times New Roman" w:cs="Times New Roman"/>
          <w:sz w:val="24"/>
          <w:szCs w:val="24"/>
        </w:rPr>
      </w:pPr>
    </w:p>
    <w:p w:rsidR="00F23730" w:rsidRDefault="00F23730" w:rsidP="006E1E1F">
      <w:pPr>
        <w:spacing w:line="480" w:lineRule="auto"/>
        <w:jc w:val="both"/>
        <w:rPr>
          <w:rFonts w:ascii="Times New Roman" w:hAnsi="Times New Roman" w:cs="Times New Roman"/>
          <w:sz w:val="24"/>
          <w:szCs w:val="24"/>
        </w:rPr>
      </w:pPr>
    </w:p>
    <w:p w:rsidR="006E1E1F" w:rsidRPr="00D42010" w:rsidRDefault="00D42010" w:rsidP="006E1E1F">
      <w:pPr>
        <w:spacing w:line="480" w:lineRule="auto"/>
        <w:jc w:val="both"/>
        <w:rPr>
          <w:rFonts w:ascii="Times New Roman" w:hAnsi="Times New Roman" w:cs="Times New Roman"/>
          <w:b/>
          <w:sz w:val="32"/>
          <w:szCs w:val="32"/>
        </w:rPr>
      </w:pPr>
      <w:r>
        <w:rPr>
          <w:rFonts w:ascii="Times New Roman" w:hAnsi="Times New Roman" w:cs="Times New Roman"/>
          <w:b/>
          <w:sz w:val="32"/>
          <w:szCs w:val="32"/>
        </w:rPr>
        <w:lastRenderedPageBreak/>
        <w:t>2.0</w:t>
      </w:r>
      <w:r>
        <w:rPr>
          <w:rFonts w:ascii="Times New Roman" w:hAnsi="Times New Roman" w:cs="Times New Roman"/>
          <w:b/>
          <w:sz w:val="32"/>
          <w:szCs w:val="32"/>
        </w:rPr>
        <w:tab/>
      </w:r>
      <w:r w:rsidR="006E1E1F" w:rsidRPr="00D42010">
        <w:rPr>
          <w:rFonts w:ascii="Times New Roman" w:hAnsi="Times New Roman" w:cs="Times New Roman"/>
          <w:b/>
          <w:sz w:val="32"/>
          <w:szCs w:val="32"/>
        </w:rPr>
        <w:t xml:space="preserve">CONCEPTS OF THE CHEMISTRY OF CLIMATE CHANGE </w:t>
      </w:r>
    </w:p>
    <w:p w:rsidR="00DD39D1" w:rsidRDefault="00D42010" w:rsidP="006E1E1F">
      <w:pPr>
        <w:spacing w:line="480" w:lineRule="auto"/>
        <w:jc w:val="both"/>
        <w:rPr>
          <w:rFonts w:ascii="Times New Roman" w:hAnsi="Times New Roman" w:cs="Times New Roman"/>
          <w:sz w:val="24"/>
          <w:szCs w:val="24"/>
        </w:rPr>
      </w:pPr>
      <w:r>
        <w:rPr>
          <w:rFonts w:ascii="Times New Roman" w:hAnsi="Times New Roman" w:cs="Times New Roman"/>
          <w:sz w:val="24"/>
          <w:szCs w:val="24"/>
        </w:rPr>
        <w:t>Climate change refers to long-term shifts in global temperatures and weather patterns. Such shifts can be natural or anthropogenic. Natural climate cha</w:t>
      </w:r>
      <w:r w:rsidR="007E54F5">
        <w:rPr>
          <w:rFonts w:ascii="Times New Roman" w:hAnsi="Times New Roman" w:cs="Times New Roman"/>
          <w:sz w:val="24"/>
          <w:szCs w:val="24"/>
        </w:rPr>
        <w:t>nge is driven by long-term, non-</w:t>
      </w:r>
      <w:r>
        <w:rPr>
          <w:rFonts w:ascii="Times New Roman" w:hAnsi="Times New Roman" w:cs="Times New Roman"/>
          <w:sz w:val="24"/>
          <w:szCs w:val="24"/>
        </w:rPr>
        <w:t xml:space="preserve"> human </w:t>
      </w:r>
      <w:r w:rsidR="007E54F5">
        <w:rPr>
          <w:rFonts w:ascii="Times New Roman" w:hAnsi="Times New Roman" w:cs="Times New Roman"/>
          <w:sz w:val="24"/>
          <w:szCs w:val="24"/>
        </w:rPr>
        <w:t>phenomena that alter</w:t>
      </w:r>
      <w:r>
        <w:rPr>
          <w:rFonts w:ascii="Times New Roman" w:hAnsi="Times New Roman" w:cs="Times New Roman"/>
          <w:sz w:val="24"/>
          <w:szCs w:val="24"/>
        </w:rPr>
        <w:t xml:space="preserve"> the earth’s energy balance for instance large volcanic eruptions or changes in the sun’</w:t>
      </w:r>
      <w:r w:rsidR="00DD39D1">
        <w:rPr>
          <w:rFonts w:ascii="Times New Roman" w:hAnsi="Times New Roman" w:cs="Times New Roman"/>
          <w:sz w:val="24"/>
          <w:szCs w:val="24"/>
        </w:rPr>
        <w:t>s activity. Alternatively anthropogenic climate change refers to significant rapid alterations in the earth’s climate caused by human activities such as the burning of fossil fuels (i.e. coal, oil and natural gas), land use changes (e.g. clearing land and cutting down forest)</w:t>
      </w:r>
      <w:r w:rsidR="007E54F5">
        <w:rPr>
          <w:rFonts w:ascii="Times New Roman" w:hAnsi="Times New Roman" w:cs="Times New Roman"/>
          <w:sz w:val="24"/>
          <w:szCs w:val="24"/>
        </w:rPr>
        <w:t xml:space="preserve"> and industrial processes etc. T</w:t>
      </w:r>
      <w:r w:rsidR="00DD39D1">
        <w:rPr>
          <w:rFonts w:ascii="Times New Roman" w:hAnsi="Times New Roman" w:cs="Times New Roman"/>
          <w:sz w:val="24"/>
          <w:szCs w:val="24"/>
        </w:rPr>
        <w:t xml:space="preserve">hese activities release greenhouse gasses that absorb some of the heat the earth radiates after it warms from sunlight, warming the lower atmosphere resulting in global warming. While the earth’s climate has changed throughout its history, the current warming is happening at a rate not seen in the past 10 thousand years as stated by NASA. </w:t>
      </w:r>
    </w:p>
    <w:p w:rsidR="006E1E1F" w:rsidRDefault="00DD39D1" w:rsidP="006E1E1F">
      <w:pPr>
        <w:spacing w:line="480" w:lineRule="auto"/>
        <w:jc w:val="both"/>
        <w:rPr>
          <w:rFonts w:ascii="Times New Roman" w:hAnsi="Times New Roman" w:cs="Times New Roman"/>
          <w:sz w:val="24"/>
          <w:szCs w:val="24"/>
        </w:rPr>
      </w:pPr>
      <w:r>
        <w:rPr>
          <w:rFonts w:ascii="Times New Roman" w:hAnsi="Times New Roman" w:cs="Times New Roman"/>
          <w:sz w:val="24"/>
          <w:szCs w:val="24"/>
        </w:rPr>
        <w:t>In addition, the average temperature of the earth’s surface is now 1.42 degree celsius</w:t>
      </w:r>
      <w:r w:rsidR="00DE4632">
        <w:rPr>
          <w:rFonts w:ascii="Times New Roman" w:hAnsi="Times New Roman" w:cs="Times New Roman"/>
          <w:sz w:val="24"/>
          <w:szCs w:val="24"/>
        </w:rPr>
        <w:t xml:space="preserve"> warmer that it was</w:t>
      </w:r>
      <w:r>
        <w:rPr>
          <w:rFonts w:ascii="Times New Roman" w:hAnsi="Times New Roman" w:cs="Times New Roman"/>
          <w:sz w:val="24"/>
          <w:szCs w:val="24"/>
        </w:rPr>
        <w:t xml:space="preserve"> in </w:t>
      </w:r>
      <w:r w:rsidR="00DE4632">
        <w:rPr>
          <w:rFonts w:ascii="Times New Roman" w:hAnsi="Times New Roman" w:cs="Times New Roman"/>
          <w:sz w:val="24"/>
          <w:szCs w:val="24"/>
        </w:rPr>
        <w:t xml:space="preserve">the </w:t>
      </w:r>
      <w:r>
        <w:rPr>
          <w:rFonts w:ascii="Times New Roman" w:hAnsi="Times New Roman" w:cs="Times New Roman"/>
          <w:sz w:val="24"/>
          <w:szCs w:val="24"/>
        </w:rPr>
        <w:t>18</w:t>
      </w:r>
      <w:r w:rsidR="00DE4632">
        <w:rPr>
          <w:rFonts w:ascii="Times New Roman" w:hAnsi="Times New Roman" w:cs="Times New Roman"/>
          <w:sz w:val="24"/>
          <w:szCs w:val="24"/>
        </w:rPr>
        <w:t xml:space="preserve">00’s according to the United Nations. </w:t>
      </w:r>
    </w:p>
    <w:p w:rsidR="005C65DD" w:rsidRDefault="005C65DD" w:rsidP="006E1E1F">
      <w:pPr>
        <w:spacing w:line="480" w:lineRule="auto"/>
        <w:jc w:val="both"/>
        <w:rPr>
          <w:rFonts w:ascii="Times New Roman" w:hAnsi="Times New Roman" w:cs="Times New Roman"/>
          <w:sz w:val="24"/>
          <w:szCs w:val="24"/>
        </w:rPr>
      </w:pPr>
    </w:p>
    <w:p w:rsidR="005C0029" w:rsidRDefault="005C0029" w:rsidP="006E1E1F">
      <w:pPr>
        <w:spacing w:line="480" w:lineRule="auto"/>
        <w:jc w:val="both"/>
        <w:rPr>
          <w:rFonts w:ascii="Times New Roman" w:hAnsi="Times New Roman" w:cs="Times New Roman"/>
          <w:b/>
          <w:sz w:val="28"/>
          <w:szCs w:val="28"/>
        </w:rPr>
      </w:pPr>
      <w:r>
        <w:rPr>
          <w:rFonts w:ascii="Times New Roman" w:hAnsi="Times New Roman" w:cs="Times New Roman"/>
          <w:sz w:val="24"/>
          <w:szCs w:val="24"/>
        </w:rPr>
        <w:tab/>
      </w:r>
      <w:r w:rsidRPr="005C0029">
        <w:rPr>
          <w:rFonts w:ascii="Times New Roman" w:hAnsi="Times New Roman" w:cs="Times New Roman"/>
          <w:b/>
          <w:sz w:val="28"/>
          <w:szCs w:val="28"/>
        </w:rPr>
        <w:t xml:space="preserve">2.1 HOW DO YOU KNOW CLIMATE CHANGE IS HAPPENING? </w:t>
      </w:r>
    </w:p>
    <w:p w:rsidR="005C0029" w:rsidRDefault="005C0029" w:rsidP="006E1E1F">
      <w:pPr>
        <w:spacing w:line="480" w:lineRule="auto"/>
        <w:jc w:val="both"/>
        <w:rPr>
          <w:rFonts w:ascii="Times New Roman" w:hAnsi="Times New Roman" w:cs="Times New Roman"/>
          <w:sz w:val="24"/>
          <w:szCs w:val="24"/>
        </w:rPr>
      </w:pPr>
      <w:r>
        <w:rPr>
          <w:rFonts w:ascii="Times New Roman" w:hAnsi="Times New Roman" w:cs="Times New Roman"/>
          <w:sz w:val="24"/>
          <w:szCs w:val="24"/>
        </w:rPr>
        <w:t>Climate change is confirmed through multiple, independent lines of evidence and is dramatically shaping our world today. Scientific information taken from natural sources such as rock samples, tree rings, lake sediment</w:t>
      </w:r>
      <w:r w:rsidR="007E54F5">
        <w:rPr>
          <w:rFonts w:ascii="Times New Roman" w:hAnsi="Times New Roman" w:cs="Times New Roman"/>
          <w:sz w:val="24"/>
          <w:szCs w:val="24"/>
        </w:rPr>
        <w:t>s, corals and ice-cores compare</w:t>
      </w:r>
      <w:r>
        <w:rPr>
          <w:rFonts w:ascii="Times New Roman" w:hAnsi="Times New Roman" w:cs="Times New Roman"/>
          <w:sz w:val="24"/>
          <w:szCs w:val="24"/>
        </w:rPr>
        <w:t xml:space="preserve"> modern changes with historical climate patterns. Furthermore, modern equipment such as satellites, sensors and climate models have </w:t>
      </w:r>
      <w:r>
        <w:rPr>
          <w:rFonts w:ascii="Times New Roman" w:hAnsi="Times New Roman" w:cs="Times New Roman"/>
          <w:sz w:val="24"/>
          <w:szCs w:val="24"/>
        </w:rPr>
        <w:lastRenderedPageBreak/>
        <w:t xml:space="preserve">been use to show what would be happening to temperatures without the massive amounts of greenhouse gases released by humans.  </w:t>
      </w:r>
    </w:p>
    <w:p w:rsidR="005C0029" w:rsidRDefault="005C0029" w:rsidP="006E1E1F">
      <w:pPr>
        <w:spacing w:line="480" w:lineRule="auto"/>
        <w:jc w:val="both"/>
        <w:rPr>
          <w:rFonts w:ascii="Times New Roman" w:hAnsi="Times New Roman" w:cs="Times New Roman"/>
          <w:sz w:val="24"/>
          <w:szCs w:val="24"/>
        </w:rPr>
      </w:pPr>
      <w:r>
        <w:rPr>
          <w:rFonts w:ascii="Times New Roman" w:hAnsi="Times New Roman" w:cs="Times New Roman"/>
          <w:sz w:val="24"/>
          <w:szCs w:val="24"/>
        </w:rPr>
        <w:t>Records from earth’s geologic history have shown that the impacts of climate change are evident and the consequences are severe and impacts many different aspects of our lives. These include:</w:t>
      </w:r>
    </w:p>
    <w:p w:rsidR="005C0029" w:rsidRDefault="005C0029" w:rsidP="005C0029">
      <w:pPr>
        <w:pStyle w:val="ListParagraph"/>
        <w:numPr>
          <w:ilvl w:val="0"/>
          <w:numId w:val="1"/>
        </w:numPr>
        <w:spacing w:line="480" w:lineRule="auto"/>
        <w:jc w:val="both"/>
        <w:rPr>
          <w:rFonts w:ascii="Times New Roman" w:hAnsi="Times New Roman" w:cs="Times New Roman"/>
          <w:sz w:val="24"/>
          <w:szCs w:val="24"/>
        </w:rPr>
      </w:pPr>
      <w:r w:rsidRPr="007E54F5">
        <w:rPr>
          <w:rFonts w:ascii="Times New Roman" w:hAnsi="Times New Roman" w:cs="Times New Roman"/>
          <w:b/>
          <w:i/>
          <w:sz w:val="24"/>
          <w:szCs w:val="24"/>
        </w:rPr>
        <w:t>Global temperature rise</w:t>
      </w:r>
      <w:r>
        <w:rPr>
          <w:rFonts w:ascii="Times New Roman" w:hAnsi="Times New Roman" w:cs="Times New Roman"/>
          <w:sz w:val="24"/>
          <w:szCs w:val="24"/>
        </w:rPr>
        <w:t xml:space="preserve"> – according to the UN, the last decade 2015-2024 was the warmest on record. </w:t>
      </w:r>
    </w:p>
    <w:p w:rsidR="005C0029" w:rsidRDefault="005C0029" w:rsidP="005C0029">
      <w:pPr>
        <w:pStyle w:val="ListParagraph"/>
        <w:numPr>
          <w:ilvl w:val="0"/>
          <w:numId w:val="1"/>
        </w:numPr>
        <w:spacing w:line="480" w:lineRule="auto"/>
        <w:jc w:val="both"/>
        <w:rPr>
          <w:rFonts w:ascii="Times New Roman" w:hAnsi="Times New Roman" w:cs="Times New Roman"/>
          <w:sz w:val="24"/>
          <w:szCs w:val="24"/>
        </w:rPr>
      </w:pPr>
      <w:r w:rsidRPr="007E54F5">
        <w:rPr>
          <w:rFonts w:ascii="Times New Roman" w:hAnsi="Times New Roman" w:cs="Times New Roman"/>
          <w:b/>
          <w:i/>
          <w:sz w:val="24"/>
          <w:szCs w:val="24"/>
        </w:rPr>
        <w:t>Ocean warming</w:t>
      </w:r>
      <w:r>
        <w:rPr>
          <w:rFonts w:ascii="Times New Roman" w:hAnsi="Times New Roman" w:cs="Times New Roman"/>
          <w:sz w:val="24"/>
          <w:szCs w:val="24"/>
        </w:rPr>
        <w:t xml:space="preserve"> – the rate at which the ocean is warming strongly increase over the past two decades across all depths of the ocean. </w:t>
      </w:r>
      <w:r w:rsidR="00223F80">
        <w:rPr>
          <w:rFonts w:ascii="Times New Roman" w:hAnsi="Times New Roman" w:cs="Times New Roman"/>
          <w:sz w:val="24"/>
          <w:szCs w:val="24"/>
        </w:rPr>
        <w:t xml:space="preserve">The ocean has absorbed much of this increase heat with the top 100 meters of ocean showing warming of 0.67 degrees since 1969. </w:t>
      </w:r>
    </w:p>
    <w:p w:rsidR="00900E28" w:rsidRDefault="00900E28" w:rsidP="005C0029">
      <w:pPr>
        <w:pStyle w:val="ListParagraph"/>
        <w:numPr>
          <w:ilvl w:val="0"/>
          <w:numId w:val="1"/>
        </w:numPr>
        <w:spacing w:line="480" w:lineRule="auto"/>
        <w:jc w:val="both"/>
        <w:rPr>
          <w:rFonts w:ascii="Times New Roman" w:hAnsi="Times New Roman" w:cs="Times New Roman"/>
          <w:sz w:val="24"/>
          <w:szCs w:val="24"/>
        </w:rPr>
      </w:pPr>
      <w:r w:rsidRPr="007E54F5">
        <w:rPr>
          <w:rFonts w:ascii="Times New Roman" w:hAnsi="Times New Roman" w:cs="Times New Roman"/>
          <w:b/>
          <w:i/>
          <w:sz w:val="24"/>
          <w:szCs w:val="24"/>
        </w:rPr>
        <w:t>Ice sheets are melting</w:t>
      </w:r>
      <w:r w:rsidR="007E54F5">
        <w:rPr>
          <w:rFonts w:ascii="Times New Roman" w:hAnsi="Times New Roman" w:cs="Times New Roman"/>
          <w:sz w:val="24"/>
          <w:szCs w:val="24"/>
        </w:rPr>
        <w:t xml:space="preserve"> – as stated by NAS</w:t>
      </w:r>
      <w:r>
        <w:rPr>
          <w:rFonts w:ascii="Times New Roman" w:hAnsi="Times New Roman" w:cs="Times New Roman"/>
          <w:sz w:val="24"/>
          <w:szCs w:val="24"/>
        </w:rPr>
        <w:t xml:space="preserve">A’s Grace Satellites, Antarctica and Greenland ice sheets have decreased in mass losing over 420 billion tons of ice annually. </w:t>
      </w:r>
    </w:p>
    <w:p w:rsidR="00900E28" w:rsidRDefault="00900E28" w:rsidP="005C0029">
      <w:pPr>
        <w:pStyle w:val="ListParagraph"/>
        <w:numPr>
          <w:ilvl w:val="0"/>
          <w:numId w:val="1"/>
        </w:numPr>
        <w:spacing w:line="480" w:lineRule="auto"/>
        <w:jc w:val="both"/>
        <w:rPr>
          <w:rFonts w:ascii="Times New Roman" w:hAnsi="Times New Roman" w:cs="Times New Roman"/>
          <w:sz w:val="24"/>
          <w:szCs w:val="24"/>
        </w:rPr>
      </w:pPr>
      <w:r w:rsidRPr="007E54F5">
        <w:rPr>
          <w:rFonts w:ascii="Times New Roman" w:hAnsi="Times New Roman" w:cs="Times New Roman"/>
          <w:b/>
          <w:i/>
          <w:sz w:val="24"/>
          <w:szCs w:val="24"/>
        </w:rPr>
        <w:t>Glaciers are retreating</w:t>
      </w:r>
      <w:r>
        <w:rPr>
          <w:rFonts w:ascii="Times New Roman" w:hAnsi="Times New Roman" w:cs="Times New Roman"/>
          <w:sz w:val="24"/>
          <w:szCs w:val="24"/>
        </w:rPr>
        <w:t xml:space="preserve"> - glaciers are melting rapidly including the Andes, Rockies, the Alps and Alaska.</w:t>
      </w:r>
    </w:p>
    <w:p w:rsidR="00900E28" w:rsidRDefault="00900E28" w:rsidP="005C0029">
      <w:pPr>
        <w:pStyle w:val="ListParagraph"/>
        <w:numPr>
          <w:ilvl w:val="0"/>
          <w:numId w:val="1"/>
        </w:numPr>
        <w:spacing w:line="480" w:lineRule="auto"/>
        <w:jc w:val="both"/>
        <w:rPr>
          <w:rFonts w:ascii="Times New Roman" w:hAnsi="Times New Roman" w:cs="Times New Roman"/>
          <w:sz w:val="24"/>
          <w:szCs w:val="24"/>
        </w:rPr>
      </w:pPr>
      <w:r w:rsidRPr="007E54F5">
        <w:rPr>
          <w:rFonts w:ascii="Times New Roman" w:hAnsi="Times New Roman" w:cs="Times New Roman"/>
          <w:b/>
          <w:i/>
          <w:sz w:val="24"/>
          <w:szCs w:val="24"/>
        </w:rPr>
        <w:t>Sea level rise</w:t>
      </w:r>
      <w:r>
        <w:rPr>
          <w:rFonts w:ascii="Times New Roman" w:hAnsi="Times New Roman" w:cs="Times New Roman"/>
          <w:sz w:val="24"/>
          <w:szCs w:val="24"/>
        </w:rPr>
        <w:t xml:space="preserve"> – global sea level rose about 8 inches in the last century according to NASA Science. This is as a result of added water from melting land ice, threatening coastlines and island communities globally. </w:t>
      </w:r>
    </w:p>
    <w:p w:rsidR="006E1E1F" w:rsidRPr="00BF29E5" w:rsidRDefault="00900E28" w:rsidP="006E1E1F">
      <w:pPr>
        <w:pStyle w:val="ListParagraph"/>
        <w:numPr>
          <w:ilvl w:val="0"/>
          <w:numId w:val="1"/>
        </w:numPr>
        <w:spacing w:line="480" w:lineRule="auto"/>
        <w:jc w:val="both"/>
      </w:pPr>
      <w:r w:rsidRPr="007E54F5">
        <w:rPr>
          <w:rFonts w:ascii="Times New Roman" w:hAnsi="Times New Roman" w:cs="Times New Roman"/>
          <w:b/>
          <w:i/>
          <w:sz w:val="24"/>
          <w:szCs w:val="24"/>
        </w:rPr>
        <w:t>Extreme weather events</w:t>
      </w:r>
      <w:r w:rsidRPr="00BF29E5">
        <w:rPr>
          <w:rFonts w:ascii="Times New Roman" w:hAnsi="Times New Roman" w:cs="Times New Roman"/>
          <w:sz w:val="24"/>
          <w:szCs w:val="24"/>
        </w:rPr>
        <w:t xml:space="preserve"> </w:t>
      </w:r>
      <w:r w:rsidR="00BF29E5" w:rsidRPr="00BF29E5">
        <w:rPr>
          <w:rFonts w:ascii="Times New Roman" w:hAnsi="Times New Roman" w:cs="Times New Roman"/>
          <w:sz w:val="24"/>
          <w:szCs w:val="24"/>
        </w:rPr>
        <w:t>–</w:t>
      </w:r>
      <w:r w:rsidRPr="00BF29E5">
        <w:rPr>
          <w:rFonts w:ascii="Times New Roman" w:hAnsi="Times New Roman" w:cs="Times New Roman"/>
          <w:sz w:val="24"/>
          <w:szCs w:val="24"/>
        </w:rPr>
        <w:t xml:space="preserve"> </w:t>
      </w:r>
      <w:r w:rsidR="00BF29E5" w:rsidRPr="00BF29E5">
        <w:rPr>
          <w:rFonts w:ascii="Times New Roman" w:hAnsi="Times New Roman" w:cs="Times New Roman"/>
          <w:sz w:val="24"/>
          <w:szCs w:val="24"/>
        </w:rPr>
        <w:t xml:space="preserve">these are increasing in frequency including stronger hurricanes, intense </w:t>
      </w:r>
      <w:r w:rsidR="00BF29E5">
        <w:rPr>
          <w:rFonts w:ascii="Times New Roman" w:hAnsi="Times New Roman" w:cs="Times New Roman"/>
          <w:sz w:val="24"/>
          <w:szCs w:val="24"/>
        </w:rPr>
        <w:t xml:space="preserve">heat waves and more severe wild fires as the climate continues to warm. </w:t>
      </w:r>
    </w:p>
    <w:p w:rsidR="00BF29E5" w:rsidRPr="001069AF" w:rsidRDefault="00BF29E5" w:rsidP="006E1E1F">
      <w:pPr>
        <w:pStyle w:val="ListParagraph"/>
        <w:numPr>
          <w:ilvl w:val="0"/>
          <w:numId w:val="1"/>
        </w:numPr>
        <w:spacing w:line="480" w:lineRule="auto"/>
        <w:jc w:val="both"/>
      </w:pPr>
      <w:r w:rsidRPr="007E54F5">
        <w:rPr>
          <w:rFonts w:ascii="Times New Roman" w:hAnsi="Times New Roman" w:cs="Times New Roman"/>
          <w:b/>
          <w:i/>
          <w:sz w:val="24"/>
          <w:szCs w:val="24"/>
        </w:rPr>
        <w:t>Ocean acidification</w:t>
      </w:r>
      <w:r>
        <w:rPr>
          <w:rFonts w:ascii="Times New Roman" w:hAnsi="Times New Roman" w:cs="Times New Roman"/>
          <w:sz w:val="24"/>
          <w:szCs w:val="24"/>
        </w:rPr>
        <w:t xml:space="preserve"> </w:t>
      </w:r>
      <w:r w:rsidR="001069AF">
        <w:rPr>
          <w:rFonts w:ascii="Times New Roman" w:hAnsi="Times New Roman" w:cs="Times New Roman"/>
          <w:sz w:val="24"/>
          <w:szCs w:val="24"/>
        </w:rPr>
        <w:t>- the</w:t>
      </w:r>
      <w:r>
        <w:rPr>
          <w:rFonts w:ascii="Times New Roman" w:hAnsi="Times New Roman" w:cs="Times New Roman"/>
          <w:sz w:val="24"/>
          <w:szCs w:val="24"/>
        </w:rPr>
        <w:t xml:space="preserve"> ocean has adsorbed human -caused carbon dioxide, increasing </w:t>
      </w:r>
      <w:r w:rsidR="001069AF">
        <w:rPr>
          <w:rFonts w:ascii="Times New Roman" w:hAnsi="Times New Roman" w:cs="Times New Roman"/>
          <w:sz w:val="24"/>
          <w:szCs w:val="24"/>
        </w:rPr>
        <w:t xml:space="preserve">ocean acidity by 30% thus threatening marine eco-systems. </w:t>
      </w:r>
    </w:p>
    <w:p w:rsidR="001069AF" w:rsidRPr="001069AF" w:rsidRDefault="001069AF" w:rsidP="006E1E1F">
      <w:pPr>
        <w:pStyle w:val="ListParagraph"/>
        <w:numPr>
          <w:ilvl w:val="0"/>
          <w:numId w:val="1"/>
        </w:numPr>
        <w:spacing w:line="480" w:lineRule="auto"/>
        <w:jc w:val="both"/>
      </w:pPr>
      <w:r w:rsidRPr="007E54F5">
        <w:rPr>
          <w:rFonts w:ascii="Times New Roman" w:hAnsi="Times New Roman" w:cs="Times New Roman"/>
          <w:b/>
          <w:i/>
          <w:sz w:val="24"/>
          <w:szCs w:val="24"/>
        </w:rPr>
        <w:t xml:space="preserve">Arctic sea is declining </w:t>
      </w:r>
      <w:r>
        <w:rPr>
          <w:rFonts w:ascii="Times New Roman" w:hAnsi="Times New Roman" w:cs="Times New Roman"/>
          <w:sz w:val="24"/>
          <w:szCs w:val="24"/>
        </w:rPr>
        <w:t xml:space="preserve">– both the extent and the thickness of the artic sea ice have declined over the last several decades. </w:t>
      </w:r>
    </w:p>
    <w:p w:rsidR="001069AF" w:rsidRPr="005C65DD" w:rsidRDefault="001069AF" w:rsidP="001069AF">
      <w:pPr>
        <w:spacing w:line="480" w:lineRule="auto"/>
        <w:jc w:val="both"/>
        <w:rPr>
          <w:rFonts w:ascii="Times New Roman" w:hAnsi="Times New Roman" w:cs="Times New Roman"/>
        </w:rPr>
      </w:pPr>
    </w:p>
    <w:p w:rsidR="001069AF" w:rsidRDefault="001069AF" w:rsidP="001069A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These effects are already occurring, causing widespread changes and demand urgent reduction in greenhouse gas emissions to avoid irreversible changes and further damage. </w:t>
      </w:r>
    </w:p>
    <w:p w:rsidR="005C65DD" w:rsidRDefault="005C65DD" w:rsidP="001069AF">
      <w:pPr>
        <w:spacing w:line="480" w:lineRule="auto"/>
        <w:jc w:val="both"/>
        <w:rPr>
          <w:rFonts w:ascii="Times New Roman" w:hAnsi="Times New Roman" w:cs="Times New Roman"/>
          <w:sz w:val="24"/>
          <w:szCs w:val="24"/>
        </w:rPr>
      </w:pPr>
    </w:p>
    <w:p w:rsidR="000E693B" w:rsidRPr="000E693B" w:rsidRDefault="000E693B" w:rsidP="001069AF">
      <w:pPr>
        <w:spacing w:line="480" w:lineRule="auto"/>
        <w:jc w:val="both"/>
        <w:rPr>
          <w:rFonts w:ascii="Times New Roman" w:hAnsi="Times New Roman" w:cs="Times New Roman"/>
          <w:b/>
          <w:sz w:val="28"/>
          <w:szCs w:val="28"/>
        </w:rPr>
      </w:pPr>
      <w:r>
        <w:rPr>
          <w:rFonts w:ascii="Times New Roman" w:hAnsi="Times New Roman" w:cs="Times New Roman"/>
          <w:sz w:val="24"/>
          <w:szCs w:val="24"/>
        </w:rPr>
        <w:tab/>
      </w:r>
      <w:r w:rsidRPr="000E693B">
        <w:rPr>
          <w:rFonts w:ascii="Times New Roman" w:hAnsi="Times New Roman" w:cs="Times New Roman"/>
          <w:b/>
          <w:sz w:val="28"/>
          <w:szCs w:val="28"/>
        </w:rPr>
        <w:t xml:space="preserve">2.2 THE CHEMISTRY OF CLIMATE CHANGE </w:t>
      </w:r>
    </w:p>
    <w:p w:rsidR="001069AF" w:rsidRDefault="005C65DD" w:rsidP="001069A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Chemistry plays an important role in determining the current state and predictions of the future state of the earth’s climate because of a large number of agents that force </w:t>
      </w:r>
      <w:r w:rsidR="00CE77E9">
        <w:rPr>
          <w:rFonts w:ascii="Times New Roman" w:hAnsi="Times New Roman" w:cs="Times New Roman"/>
          <w:sz w:val="24"/>
          <w:szCs w:val="24"/>
        </w:rPr>
        <w:t xml:space="preserve">the </w:t>
      </w:r>
      <w:r>
        <w:rPr>
          <w:rFonts w:ascii="Times New Roman" w:hAnsi="Times New Roman" w:cs="Times New Roman"/>
          <w:sz w:val="24"/>
          <w:szCs w:val="24"/>
        </w:rPr>
        <w:t xml:space="preserve">earth’s </w:t>
      </w:r>
      <w:r w:rsidR="00CE77E9">
        <w:rPr>
          <w:rFonts w:ascii="Times New Roman" w:hAnsi="Times New Roman" w:cs="Times New Roman"/>
          <w:sz w:val="24"/>
          <w:szCs w:val="24"/>
        </w:rPr>
        <w:t xml:space="preserve">climate to be chemically active. Chemistry explains how greenhouse gases trap heat, how natural chemical sinks, process emissions and how humanity can develop technological solutions like carbon capture and green manufacturing according to the Atlantic International University. </w:t>
      </w:r>
    </w:p>
    <w:p w:rsidR="00CE77E9" w:rsidRDefault="00CE77E9" w:rsidP="001069AF">
      <w:pPr>
        <w:spacing w:line="480" w:lineRule="auto"/>
        <w:jc w:val="both"/>
        <w:rPr>
          <w:rFonts w:ascii="Times New Roman" w:hAnsi="Times New Roman" w:cs="Times New Roman"/>
          <w:sz w:val="24"/>
          <w:szCs w:val="24"/>
        </w:rPr>
      </w:pPr>
      <w:r>
        <w:rPr>
          <w:rFonts w:ascii="Times New Roman" w:hAnsi="Times New Roman" w:cs="Times New Roman"/>
          <w:sz w:val="24"/>
          <w:szCs w:val="24"/>
        </w:rPr>
        <w:t>Understanding the chemical drivers of climate change is essential for identifying the problem and creating effective sustainable solution. The fundamental, chemical and physical processes driving this change include:</w:t>
      </w:r>
    </w:p>
    <w:p w:rsidR="00CE77E9" w:rsidRDefault="00CE77E9" w:rsidP="00501BE7">
      <w:pPr>
        <w:pStyle w:val="ListParagraph"/>
        <w:numPr>
          <w:ilvl w:val="0"/>
          <w:numId w:val="2"/>
        </w:numPr>
        <w:spacing w:line="480" w:lineRule="auto"/>
        <w:jc w:val="both"/>
        <w:rPr>
          <w:rFonts w:ascii="Times New Roman" w:hAnsi="Times New Roman" w:cs="Times New Roman"/>
          <w:sz w:val="24"/>
          <w:szCs w:val="24"/>
        </w:rPr>
      </w:pPr>
      <w:r w:rsidRPr="006F4B43">
        <w:rPr>
          <w:rFonts w:ascii="Times New Roman" w:hAnsi="Times New Roman" w:cs="Times New Roman"/>
          <w:b/>
          <w:i/>
          <w:sz w:val="24"/>
          <w:szCs w:val="24"/>
        </w:rPr>
        <w:t>The greenhouse effect</w:t>
      </w:r>
      <w:r>
        <w:rPr>
          <w:rFonts w:ascii="Times New Roman" w:hAnsi="Times New Roman" w:cs="Times New Roman"/>
          <w:sz w:val="24"/>
          <w:szCs w:val="24"/>
        </w:rPr>
        <w:t xml:space="preserve"> – according to Wikipedia, the greenhouse effect is a natural process where gases in the atmosphere trap heat from the sun, preventing it from escaping into space and keeping the planet warm enough to sustain live. While essential human activities like burning of fossil fuels and transport, expanding agriculture and deforestation have increased the concentration of greenhouse gases enhancing the effect and altering the planet’s climate </w:t>
      </w:r>
      <w:r w:rsidR="006F4B43">
        <w:rPr>
          <w:rFonts w:ascii="Times New Roman" w:hAnsi="Times New Roman" w:cs="Times New Roman"/>
          <w:sz w:val="24"/>
          <w:szCs w:val="24"/>
        </w:rPr>
        <w:t xml:space="preserve">system. To a lesser extent, clearing of land for agriculture, industry and other human activities have increased concentrations of greenhouse gases. </w:t>
      </w:r>
    </w:p>
    <w:p w:rsidR="00CE77E9" w:rsidRPr="002120A9" w:rsidRDefault="00CE77E9" w:rsidP="00501BE7">
      <w:pPr>
        <w:pStyle w:val="ListParagraph"/>
        <w:numPr>
          <w:ilvl w:val="0"/>
          <w:numId w:val="2"/>
        </w:numPr>
        <w:spacing w:line="480" w:lineRule="auto"/>
        <w:jc w:val="both"/>
        <w:rPr>
          <w:rFonts w:ascii="Times New Roman" w:hAnsi="Times New Roman" w:cs="Times New Roman"/>
          <w:b/>
          <w:i/>
          <w:sz w:val="24"/>
          <w:szCs w:val="24"/>
        </w:rPr>
      </w:pPr>
      <w:r w:rsidRPr="006F4B43">
        <w:rPr>
          <w:rFonts w:ascii="Times New Roman" w:hAnsi="Times New Roman" w:cs="Times New Roman"/>
          <w:b/>
          <w:i/>
          <w:sz w:val="24"/>
          <w:szCs w:val="24"/>
        </w:rPr>
        <w:lastRenderedPageBreak/>
        <w:t xml:space="preserve">Key greenhouse gases </w:t>
      </w:r>
      <w:r w:rsidR="006F4B43">
        <w:rPr>
          <w:rFonts w:ascii="Times New Roman" w:hAnsi="Times New Roman" w:cs="Times New Roman"/>
          <w:sz w:val="24"/>
          <w:szCs w:val="24"/>
        </w:rPr>
        <w:t xml:space="preserve">– greenhouse gases are a category of gases that trap heat energy emitted from the planet’s surface in the earth’s atmosphere for a long time. They act as a thermal blanket, allowing solar radiation to reach the surface while preventing part of the infrared radiation emitted by the earth from escaping back into space. </w:t>
      </w:r>
      <w:r w:rsidR="002120A9">
        <w:rPr>
          <w:rFonts w:ascii="Times New Roman" w:hAnsi="Times New Roman" w:cs="Times New Roman"/>
          <w:sz w:val="24"/>
          <w:szCs w:val="24"/>
        </w:rPr>
        <w:t xml:space="preserve">The major types of greenhouse gases include: </w:t>
      </w:r>
    </w:p>
    <w:p w:rsidR="002120A9" w:rsidRDefault="002120A9" w:rsidP="00501BE7">
      <w:pPr>
        <w:pStyle w:val="ListParagraph"/>
        <w:numPr>
          <w:ilvl w:val="0"/>
          <w:numId w:val="3"/>
        </w:numPr>
        <w:spacing w:line="480" w:lineRule="auto"/>
        <w:jc w:val="both"/>
        <w:rPr>
          <w:rFonts w:ascii="Times New Roman" w:hAnsi="Times New Roman" w:cs="Times New Roman"/>
          <w:sz w:val="24"/>
          <w:szCs w:val="24"/>
        </w:rPr>
      </w:pPr>
      <w:r w:rsidRPr="00C257A8">
        <w:rPr>
          <w:rFonts w:ascii="Times New Roman" w:hAnsi="Times New Roman" w:cs="Times New Roman"/>
          <w:b/>
          <w:sz w:val="24"/>
          <w:szCs w:val="24"/>
        </w:rPr>
        <w:t>Carbon dioxide</w:t>
      </w:r>
      <w:r>
        <w:rPr>
          <w:rFonts w:ascii="Times New Roman" w:hAnsi="Times New Roman" w:cs="Times New Roman"/>
          <w:sz w:val="24"/>
          <w:szCs w:val="24"/>
        </w:rPr>
        <w:t xml:space="preserve"> – this is a vital component of the atmosphere. It is mainly release through the burning of fossil fuels (coal, oil and natural gases) solid waste, deforestation and other biological materials. </w:t>
      </w:r>
      <w:r w:rsidR="00244FC9">
        <w:rPr>
          <w:rFonts w:ascii="Times New Roman" w:hAnsi="Times New Roman" w:cs="Times New Roman"/>
          <w:sz w:val="24"/>
          <w:szCs w:val="24"/>
        </w:rPr>
        <w:t xml:space="preserve">Carbon dioxide is absorbed and emitted naturally as part of the carbon cycle through volcanic eruptions, plant and animal respiration and ocean atmosphere exchange. </w:t>
      </w:r>
    </w:p>
    <w:p w:rsidR="00F264D2" w:rsidRDefault="00C257A8" w:rsidP="00501BE7">
      <w:pPr>
        <w:pStyle w:val="ListParagraph"/>
        <w:numPr>
          <w:ilvl w:val="0"/>
          <w:numId w:val="3"/>
        </w:numPr>
        <w:spacing w:line="480" w:lineRule="auto"/>
        <w:jc w:val="both"/>
        <w:rPr>
          <w:rFonts w:ascii="Times New Roman" w:hAnsi="Times New Roman" w:cs="Times New Roman"/>
          <w:sz w:val="24"/>
          <w:szCs w:val="24"/>
        </w:rPr>
      </w:pPr>
      <w:r w:rsidRPr="00C257A8">
        <w:rPr>
          <w:rFonts w:ascii="Times New Roman" w:hAnsi="Times New Roman" w:cs="Times New Roman"/>
          <w:b/>
          <w:sz w:val="24"/>
          <w:szCs w:val="24"/>
        </w:rPr>
        <w:t xml:space="preserve">Methane </w:t>
      </w:r>
      <w:r w:rsidR="00F264D2">
        <w:rPr>
          <w:rFonts w:ascii="Times New Roman" w:hAnsi="Times New Roman" w:cs="Times New Roman"/>
          <w:sz w:val="24"/>
          <w:szCs w:val="24"/>
        </w:rPr>
        <w:t>–</w:t>
      </w:r>
      <w:r>
        <w:rPr>
          <w:rFonts w:ascii="Times New Roman" w:hAnsi="Times New Roman" w:cs="Times New Roman"/>
          <w:sz w:val="24"/>
          <w:szCs w:val="24"/>
        </w:rPr>
        <w:t xml:space="preserve"> </w:t>
      </w:r>
      <w:r w:rsidR="00F264D2">
        <w:rPr>
          <w:rFonts w:ascii="Times New Roman" w:hAnsi="Times New Roman" w:cs="Times New Roman"/>
          <w:sz w:val="24"/>
          <w:szCs w:val="24"/>
        </w:rPr>
        <w:t xml:space="preserve">like many atmospheric gases methane comes from both natural and human sources. Methane comes from plant matter break down and is released from decay of organic matter in landfills, rice cultivation, livestock farming and manure. Methane is emitted during the production and transport of fossil fuels. Although present in low quantities, methane has a much stronger heat trapping effect, accounting for </w:t>
      </w:r>
      <w:r w:rsidR="00F264D2" w:rsidRPr="00F264D2">
        <w:rPr>
          <w:rFonts w:ascii="Times New Roman" w:hAnsi="Times New Roman" w:cs="Times New Roman"/>
          <w:sz w:val="24"/>
          <w:szCs w:val="24"/>
        </w:rPr>
        <w:t>roughly 30% of global warming since pre-industrial times and is proliferating faster than ever.</w:t>
      </w:r>
    </w:p>
    <w:p w:rsidR="008C0171" w:rsidRDefault="008C0171" w:rsidP="00501BE7">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Nitrous oxide </w:t>
      </w:r>
      <w:r>
        <w:rPr>
          <w:rFonts w:ascii="Times New Roman" w:hAnsi="Times New Roman" w:cs="Times New Roman"/>
          <w:sz w:val="24"/>
          <w:szCs w:val="24"/>
        </w:rPr>
        <w:t xml:space="preserve">– this is another potent greenhouse gas emitted during agricultural land use and industrial activities for example the production of synthetic fertilizers and the combustion of solid waste and fossil fuels. </w:t>
      </w:r>
    </w:p>
    <w:p w:rsidR="000757E5" w:rsidRDefault="008C0171" w:rsidP="00501BE7">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Fluorinated gases </w:t>
      </w:r>
      <w:r>
        <w:rPr>
          <w:rFonts w:ascii="Times New Roman" w:hAnsi="Times New Roman" w:cs="Times New Roman"/>
          <w:sz w:val="24"/>
          <w:szCs w:val="24"/>
        </w:rPr>
        <w:t>– these chemical compounds are entirely of industrial origins. They are synthetic gases use in refrigeration</w:t>
      </w:r>
      <w:r w:rsidR="00CC4E28">
        <w:rPr>
          <w:rFonts w:ascii="Times New Roman" w:hAnsi="Times New Roman" w:cs="Times New Roman"/>
          <w:sz w:val="24"/>
          <w:szCs w:val="24"/>
        </w:rPr>
        <w:t xml:space="preserve"> systems, pesticides, foam production </w:t>
      </w:r>
      <w:r w:rsidR="00CC4E28">
        <w:rPr>
          <w:rFonts w:ascii="Times New Roman" w:hAnsi="Times New Roman" w:cs="Times New Roman"/>
          <w:sz w:val="24"/>
          <w:szCs w:val="24"/>
        </w:rPr>
        <w:lastRenderedPageBreak/>
        <w:t xml:space="preserve">and aerosols. They have massive global warming potentials and very long atmospheric lifetimes. </w:t>
      </w:r>
    </w:p>
    <w:p w:rsidR="00802217" w:rsidRPr="000757E5" w:rsidRDefault="00802217" w:rsidP="000757E5">
      <w:pPr>
        <w:spacing w:line="480" w:lineRule="auto"/>
        <w:ind w:left="1080"/>
        <w:jc w:val="both"/>
        <w:rPr>
          <w:rFonts w:ascii="Times New Roman" w:hAnsi="Times New Roman" w:cs="Times New Roman"/>
          <w:sz w:val="24"/>
          <w:szCs w:val="24"/>
        </w:rPr>
      </w:pPr>
      <w:r w:rsidRPr="000757E5">
        <w:rPr>
          <w:rFonts w:ascii="Times New Roman" w:hAnsi="Times New Roman" w:cs="Times New Roman"/>
          <w:sz w:val="24"/>
          <w:szCs w:val="24"/>
        </w:rPr>
        <w:t xml:space="preserve">Greenhouse gases have a profound effect on the energy budget of the earth’s system despite making up only a small portion of the atmosphere. </w:t>
      </w:r>
      <w:r w:rsidR="00677969" w:rsidRPr="000757E5">
        <w:rPr>
          <w:rFonts w:ascii="Times New Roman" w:hAnsi="Times New Roman" w:cs="Times New Roman"/>
          <w:sz w:val="24"/>
          <w:szCs w:val="24"/>
        </w:rPr>
        <w:t xml:space="preserve">Many greenhouses gases are extremely long lived in the atmosphere with some remaining air borne for hundreds of years after being released. These long lived greenhouse gases become globally mixed in the atmosphere and their concentration reflect past and recent contribution from emission sources worldwide. </w:t>
      </w:r>
      <w:r w:rsidR="0078474B" w:rsidRPr="000757E5">
        <w:rPr>
          <w:rFonts w:ascii="Times New Roman" w:hAnsi="Times New Roman" w:cs="Times New Roman"/>
          <w:sz w:val="24"/>
          <w:szCs w:val="24"/>
        </w:rPr>
        <w:t xml:space="preserve">Since pre-industrial times, the atmospheric concentration of carbon dioxide has increased by over 40%, methane has increased by 150% and nitrous oxide has increased by 20% according to the Royal Society. </w:t>
      </w:r>
    </w:p>
    <w:p w:rsidR="00135868" w:rsidRPr="00013CED" w:rsidRDefault="00CE77E9" w:rsidP="00135868">
      <w:pPr>
        <w:pStyle w:val="ListParagraph"/>
        <w:numPr>
          <w:ilvl w:val="0"/>
          <w:numId w:val="2"/>
        </w:numPr>
        <w:spacing w:line="480" w:lineRule="auto"/>
        <w:jc w:val="both"/>
        <w:rPr>
          <w:rFonts w:ascii="Times New Roman" w:hAnsi="Times New Roman" w:cs="Times New Roman"/>
          <w:b/>
          <w:i/>
          <w:sz w:val="24"/>
          <w:szCs w:val="24"/>
        </w:rPr>
      </w:pPr>
      <w:r w:rsidRPr="005724B2">
        <w:rPr>
          <w:rFonts w:ascii="Times New Roman" w:hAnsi="Times New Roman" w:cs="Times New Roman"/>
          <w:b/>
          <w:i/>
          <w:sz w:val="24"/>
          <w:szCs w:val="24"/>
        </w:rPr>
        <w:t>Fossil fuels</w:t>
      </w:r>
      <w:r w:rsidR="005724B2" w:rsidRPr="005724B2">
        <w:rPr>
          <w:rFonts w:ascii="Times New Roman" w:hAnsi="Times New Roman" w:cs="Times New Roman"/>
          <w:b/>
          <w:i/>
          <w:sz w:val="24"/>
          <w:szCs w:val="24"/>
        </w:rPr>
        <w:t xml:space="preserve"> </w:t>
      </w:r>
      <w:r w:rsidR="00600A7C">
        <w:rPr>
          <w:rFonts w:ascii="Times New Roman" w:hAnsi="Times New Roman" w:cs="Times New Roman"/>
          <w:b/>
          <w:i/>
          <w:sz w:val="24"/>
          <w:szCs w:val="24"/>
        </w:rPr>
        <w:t>–</w:t>
      </w:r>
      <w:r w:rsidR="005724B2" w:rsidRPr="005724B2">
        <w:rPr>
          <w:rFonts w:ascii="Times New Roman" w:hAnsi="Times New Roman" w:cs="Times New Roman"/>
          <w:b/>
          <w:i/>
          <w:sz w:val="24"/>
          <w:szCs w:val="24"/>
        </w:rPr>
        <w:t xml:space="preserve"> </w:t>
      </w:r>
      <w:r w:rsidR="00600A7C">
        <w:rPr>
          <w:rFonts w:ascii="Times New Roman" w:hAnsi="Times New Roman" w:cs="Times New Roman"/>
          <w:sz w:val="24"/>
          <w:szCs w:val="24"/>
        </w:rPr>
        <w:t xml:space="preserve">these are non-renewable hydrocarbon energy sources formed over millions of years from buried, decomposed organic matter. Fossil fuel remains crucial and has continued to play a dominant role in the global energy system. They currently powers 80% of the world’s energy needs </w:t>
      </w:r>
      <w:r w:rsidR="00135868">
        <w:rPr>
          <w:rFonts w:ascii="Times New Roman" w:hAnsi="Times New Roman" w:cs="Times New Roman"/>
          <w:sz w:val="24"/>
          <w:szCs w:val="24"/>
        </w:rPr>
        <w:t xml:space="preserve">primarily use for electricity, transportation and industrial heating. Key types of fossil fuels include coal, natural gas and petroleum (oil). Alternatively, fossil fuel consumptions have increased significantly over the past half century and are a major contributor to climate change polluting the environment and harming people worldwide. According to STATISTA, in 2023 fossil fuels were responsible for a record high of 37.8 billion MT of carbon emissions. Burning fossil fuel reacts with hydrocarbons with oxygen to form carbon dioxide and water vapour. Carbon dioxide and other greenhouse gases trap heat in the atmosphere and warm the planet up, warming it faster than any point in human history. </w:t>
      </w:r>
    </w:p>
    <w:p w:rsidR="00CE77E9" w:rsidRDefault="00CE77E9" w:rsidP="00501BE7">
      <w:pPr>
        <w:pStyle w:val="ListParagraph"/>
        <w:numPr>
          <w:ilvl w:val="0"/>
          <w:numId w:val="2"/>
        </w:numPr>
        <w:spacing w:line="480" w:lineRule="auto"/>
        <w:jc w:val="both"/>
        <w:rPr>
          <w:rFonts w:ascii="Times New Roman" w:hAnsi="Times New Roman" w:cs="Times New Roman"/>
          <w:sz w:val="24"/>
          <w:szCs w:val="24"/>
        </w:rPr>
      </w:pPr>
      <w:r w:rsidRPr="009C30B8">
        <w:rPr>
          <w:rFonts w:ascii="Times New Roman" w:hAnsi="Times New Roman" w:cs="Times New Roman"/>
          <w:b/>
          <w:i/>
          <w:sz w:val="24"/>
          <w:szCs w:val="24"/>
        </w:rPr>
        <w:lastRenderedPageBreak/>
        <w:t xml:space="preserve">Ocean acidification </w:t>
      </w:r>
      <w:r w:rsidR="00D52F9E" w:rsidRPr="009C30B8">
        <w:rPr>
          <w:rFonts w:ascii="Times New Roman" w:hAnsi="Times New Roman" w:cs="Times New Roman"/>
          <w:b/>
          <w:i/>
          <w:sz w:val="24"/>
          <w:szCs w:val="24"/>
        </w:rPr>
        <w:t>–</w:t>
      </w:r>
      <w:r w:rsidR="005724B2" w:rsidRPr="009C30B8">
        <w:rPr>
          <w:rFonts w:ascii="Times New Roman" w:hAnsi="Times New Roman" w:cs="Times New Roman"/>
          <w:b/>
          <w:i/>
          <w:sz w:val="24"/>
          <w:szCs w:val="24"/>
        </w:rPr>
        <w:t xml:space="preserve"> </w:t>
      </w:r>
      <w:r w:rsidR="00D52F9E" w:rsidRPr="009C30B8">
        <w:rPr>
          <w:rFonts w:ascii="Times New Roman" w:hAnsi="Times New Roman" w:cs="Times New Roman"/>
          <w:sz w:val="24"/>
          <w:szCs w:val="24"/>
        </w:rPr>
        <w:t xml:space="preserve">this is the ongoing decrease in the pH of the ocean over an extended period of time cause primarily by the uptake of carbon dioxide from the atmosphere. As human activity release carbon dioxide the ocean absorbs about </w:t>
      </w:r>
      <w:r w:rsidR="009C30B8" w:rsidRPr="009C30B8">
        <w:rPr>
          <w:rFonts w:ascii="Times New Roman" w:hAnsi="Times New Roman" w:cs="Times New Roman"/>
          <w:sz w:val="24"/>
          <w:szCs w:val="24"/>
        </w:rPr>
        <w:t>3</w:t>
      </w:r>
      <w:r w:rsidR="00D52F9E" w:rsidRPr="009C30B8">
        <w:rPr>
          <w:rFonts w:ascii="Times New Roman" w:hAnsi="Times New Roman" w:cs="Times New Roman"/>
          <w:sz w:val="24"/>
          <w:szCs w:val="24"/>
        </w:rPr>
        <w:t>0% of it, triggering chemical reactions than increase acidity and reduces</w:t>
      </w:r>
      <w:r w:rsidR="009C30B8" w:rsidRPr="009C30B8">
        <w:rPr>
          <w:rFonts w:ascii="Times New Roman" w:hAnsi="Times New Roman" w:cs="Times New Roman"/>
          <w:sz w:val="24"/>
          <w:szCs w:val="24"/>
        </w:rPr>
        <w:t xml:space="preserve"> the carbonate</w:t>
      </w:r>
      <w:r w:rsidR="00D52F9E" w:rsidRPr="009C30B8">
        <w:rPr>
          <w:rFonts w:ascii="Times New Roman" w:hAnsi="Times New Roman" w:cs="Times New Roman"/>
          <w:sz w:val="24"/>
          <w:szCs w:val="24"/>
        </w:rPr>
        <w:t xml:space="preserve"> ions essential </w:t>
      </w:r>
      <w:r w:rsidR="009C30B8" w:rsidRPr="009C30B8">
        <w:rPr>
          <w:rFonts w:ascii="Times New Roman" w:hAnsi="Times New Roman" w:cs="Times New Roman"/>
          <w:sz w:val="24"/>
          <w:szCs w:val="24"/>
        </w:rPr>
        <w:t>for marine life which marine organisms like corals, shellfish and plankton need to build their calcium carbonate shells and skeletons.</w:t>
      </w:r>
      <w:r w:rsidR="009C30B8">
        <w:rPr>
          <w:rFonts w:ascii="Times New Roman" w:hAnsi="Times New Roman" w:cs="Times New Roman"/>
          <w:sz w:val="24"/>
          <w:szCs w:val="24"/>
        </w:rPr>
        <w:t xml:space="preserve"> </w:t>
      </w:r>
      <w:r w:rsidR="009C30B8" w:rsidRPr="009C30B8">
        <w:rPr>
          <w:rFonts w:ascii="Times New Roman" w:hAnsi="Times New Roman" w:cs="Times New Roman"/>
          <w:sz w:val="24"/>
          <w:szCs w:val="24"/>
        </w:rPr>
        <w:t xml:space="preserve">Research shows that lowered ocean </w:t>
      </w:r>
      <w:r w:rsidR="009C30B8">
        <w:rPr>
          <w:rFonts w:ascii="Times New Roman" w:hAnsi="Times New Roman" w:cs="Times New Roman"/>
          <w:sz w:val="24"/>
          <w:szCs w:val="24"/>
        </w:rPr>
        <w:t xml:space="preserve">pH can interfere with the sensory </w:t>
      </w:r>
      <w:r w:rsidR="00B66AD3">
        <w:rPr>
          <w:rFonts w:ascii="Times New Roman" w:hAnsi="Times New Roman" w:cs="Times New Roman"/>
          <w:sz w:val="24"/>
          <w:szCs w:val="24"/>
        </w:rPr>
        <w:t xml:space="preserve">abilities of some non-calcifying species for example cnidarians etc. Ultimately, ocean acidification is currently affecting the entire oceans including coastal estuaries and waterways. </w:t>
      </w:r>
    </w:p>
    <w:p w:rsidR="00DA21B5" w:rsidRDefault="00DA21B5" w:rsidP="00DA21B5">
      <w:pPr>
        <w:pStyle w:val="ListParagraph"/>
        <w:spacing w:line="480" w:lineRule="auto"/>
        <w:jc w:val="both"/>
        <w:rPr>
          <w:rFonts w:ascii="Times New Roman" w:hAnsi="Times New Roman" w:cs="Times New Roman"/>
          <w:sz w:val="24"/>
          <w:szCs w:val="24"/>
        </w:rPr>
      </w:pPr>
    </w:p>
    <w:p w:rsidR="00DE5D38" w:rsidRDefault="00DE5D38" w:rsidP="00DE5D38">
      <w:pPr>
        <w:pStyle w:val="ListParagraph"/>
        <w:spacing w:line="480" w:lineRule="auto"/>
        <w:jc w:val="both"/>
        <w:rPr>
          <w:rFonts w:ascii="Times New Roman" w:hAnsi="Times New Roman" w:cs="Times New Roman"/>
          <w:sz w:val="24"/>
          <w:szCs w:val="24"/>
        </w:rPr>
      </w:pPr>
    </w:p>
    <w:p w:rsidR="00DE5D38" w:rsidRDefault="00DE5D38" w:rsidP="00DE5D38">
      <w:pPr>
        <w:spacing w:line="480" w:lineRule="auto"/>
        <w:jc w:val="both"/>
        <w:rPr>
          <w:rFonts w:ascii="Times New Roman" w:hAnsi="Times New Roman" w:cs="Times New Roman"/>
          <w:b/>
          <w:sz w:val="32"/>
          <w:szCs w:val="32"/>
        </w:rPr>
      </w:pPr>
      <w:r w:rsidRPr="00DE5D38">
        <w:rPr>
          <w:rFonts w:ascii="Times New Roman" w:hAnsi="Times New Roman" w:cs="Times New Roman"/>
          <w:b/>
          <w:sz w:val="32"/>
          <w:szCs w:val="32"/>
        </w:rPr>
        <w:t>3.0</w:t>
      </w:r>
      <w:r w:rsidRPr="00DE5D38">
        <w:rPr>
          <w:rFonts w:ascii="Times New Roman" w:hAnsi="Times New Roman" w:cs="Times New Roman"/>
          <w:b/>
          <w:sz w:val="32"/>
          <w:szCs w:val="32"/>
        </w:rPr>
        <w:tab/>
        <w:t xml:space="preserve">IMPORTANCE OF THE CHEMISTRY OF CLIMATE CHANGE </w:t>
      </w:r>
    </w:p>
    <w:p w:rsidR="00DE5D38" w:rsidRDefault="00DE5D38" w:rsidP="00DE5D38">
      <w:pPr>
        <w:spacing w:line="480" w:lineRule="auto"/>
        <w:jc w:val="both"/>
        <w:rPr>
          <w:rFonts w:ascii="Times New Roman" w:hAnsi="Times New Roman" w:cs="Times New Roman"/>
          <w:sz w:val="24"/>
          <w:szCs w:val="24"/>
        </w:rPr>
      </w:pPr>
      <w:r>
        <w:rPr>
          <w:rFonts w:ascii="Times New Roman" w:hAnsi="Times New Roman" w:cs="Times New Roman"/>
          <w:sz w:val="24"/>
          <w:szCs w:val="24"/>
        </w:rPr>
        <w:t>The magnitude of climate change beyond the next few decades will depend primarily on the amount of greenhouse gases emitted globally. Monitoring these gases with high precision is essential for effective climate change as an increase in emiss</w:t>
      </w:r>
      <w:r w:rsidR="00B551AB">
        <w:rPr>
          <w:rFonts w:ascii="Times New Roman" w:hAnsi="Times New Roman" w:cs="Times New Roman"/>
          <w:sz w:val="24"/>
          <w:szCs w:val="24"/>
        </w:rPr>
        <w:t xml:space="preserve">ions intensify weather patterns </w:t>
      </w:r>
      <w:r>
        <w:rPr>
          <w:rFonts w:ascii="Times New Roman" w:hAnsi="Times New Roman" w:cs="Times New Roman"/>
          <w:sz w:val="24"/>
          <w:szCs w:val="24"/>
        </w:rPr>
        <w:t xml:space="preserve">causing global temperatures to rise at an unprecedented rate affecting ocean chemistry, increasing acidification, altering marine biodiversity, human survival and planetary health. The combined effects of these processes impacts: </w:t>
      </w:r>
    </w:p>
    <w:p w:rsidR="00DE5D38" w:rsidRDefault="00DE5D38" w:rsidP="00DE5D38">
      <w:pPr>
        <w:pStyle w:val="ListParagraph"/>
        <w:numPr>
          <w:ilvl w:val="0"/>
          <w:numId w:val="36"/>
        </w:numPr>
        <w:spacing w:line="480" w:lineRule="auto"/>
        <w:jc w:val="both"/>
        <w:rPr>
          <w:rFonts w:ascii="Times New Roman" w:hAnsi="Times New Roman" w:cs="Times New Roman"/>
          <w:sz w:val="24"/>
          <w:szCs w:val="24"/>
        </w:rPr>
      </w:pPr>
      <w:r w:rsidRPr="00B551AB">
        <w:rPr>
          <w:rFonts w:ascii="Times New Roman" w:hAnsi="Times New Roman" w:cs="Times New Roman"/>
          <w:b/>
          <w:i/>
          <w:sz w:val="24"/>
          <w:szCs w:val="24"/>
        </w:rPr>
        <w:t>Water scarcity</w:t>
      </w:r>
      <w:r>
        <w:rPr>
          <w:rFonts w:ascii="Times New Roman" w:hAnsi="Times New Roman" w:cs="Times New Roman"/>
          <w:sz w:val="24"/>
          <w:szCs w:val="24"/>
        </w:rPr>
        <w:t xml:space="preserve"> – as the climate heats up evaporation increases, rainfall patterns change, glaciers melt and sea level rise threatening the availability and quality of freshwater. </w:t>
      </w:r>
      <w:r w:rsidR="00587C75">
        <w:rPr>
          <w:rFonts w:ascii="Times New Roman" w:hAnsi="Times New Roman" w:cs="Times New Roman"/>
          <w:sz w:val="24"/>
          <w:szCs w:val="24"/>
        </w:rPr>
        <w:lastRenderedPageBreak/>
        <w:t xml:space="preserve">According to the Climate Portal, more than 2 billion people do not have access to safe, readily available drinking water globally. </w:t>
      </w:r>
    </w:p>
    <w:p w:rsidR="00840368" w:rsidRDefault="00587C75" w:rsidP="00DE5D38">
      <w:pPr>
        <w:pStyle w:val="ListParagraph"/>
        <w:numPr>
          <w:ilvl w:val="0"/>
          <w:numId w:val="36"/>
        </w:numPr>
        <w:spacing w:line="480" w:lineRule="auto"/>
        <w:jc w:val="both"/>
        <w:rPr>
          <w:rFonts w:ascii="Times New Roman" w:hAnsi="Times New Roman" w:cs="Times New Roman"/>
          <w:sz w:val="24"/>
          <w:szCs w:val="24"/>
        </w:rPr>
      </w:pPr>
      <w:r w:rsidRPr="00B551AB">
        <w:rPr>
          <w:rFonts w:ascii="Times New Roman" w:hAnsi="Times New Roman" w:cs="Times New Roman"/>
          <w:b/>
          <w:i/>
          <w:sz w:val="24"/>
          <w:szCs w:val="24"/>
        </w:rPr>
        <w:t>Biodiversity loss and destruction of eco-systems</w:t>
      </w:r>
      <w:r>
        <w:rPr>
          <w:rFonts w:ascii="Times New Roman" w:hAnsi="Times New Roman" w:cs="Times New Roman"/>
          <w:sz w:val="24"/>
          <w:szCs w:val="24"/>
        </w:rPr>
        <w:t xml:space="preserve"> </w:t>
      </w:r>
      <w:r w:rsidR="00F42D42">
        <w:rPr>
          <w:rFonts w:ascii="Times New Roman" w:hAnsi="Times New Roman" w:cs="Times New Roman"/>
          <w:sz w:val="24"/>
          <w:szCs w:val="24"/>
        </w:rPr>
        <w:t>–</w:t>
      </w:r>
      <w:r>
        <w:rPr>
          <w:rFonts w:ascii="Times New Roman" w:hAnsi="Times New Roman" w:cs="Times New Roman"/>
          <w:sz w:val="24"/>
          <w:szCs w:val="24"/>
        </w:rPr>
        <w:t xml:space="preserve"> </w:t>
      </w:r>
      <w:r w:rsidR="00F42D42">
        <w:rPr>
          <w:rFonts w:ascii="Times New Roman" w:hAnsi="Times New Roman" w:cs="Times New Roman"/>
          <w:sz w:val="24"/>
          <w:szCs w:val="24"/>
        </w:rPr>
        <w:t>rapid shifts in climate change disrupts eco-systems forcing plants and animal species to relocate and survive, while others will not. Direct impact include changes in phenology, species abundance and distribution, community composition, habitat structure and eco-system processes. For instance, rise in carbon dioxide levels are endangering sea lives, threatening fisheries worldwide by rising ocean temperatures and acidity levels. Eco-systems such as mangroves and forests are increasingly vulnerable to degradation, def</w:t>
      </w:r>
      <w:r w:rsidR="00B551AB">
        <w:rPr>
          <w:rFonts w:ascii="Times New Roman" w:hAnsi="Times New Roman" w:cs="Times New Roman"/>
          <w:sz w:val="24"/>
          <w:szCs w:val="24"/>
        </w:rPr>
        <w:t>orestation and devastating wild</w:t>
      </w:r>
      <w:r w:rsidR="00F42D42">
        <w:rPr>
          <w:rFonts w:ascii="Times New Roman" w:hAnsi="Times New Roman" w:cs="Times New Roman"/>
          <w:sz w:val="24"/>
          <w:szCs w:val="24"/>
        </w:rPr>
        <w:t xml:space="preserve">fires driven by prolong heat and droughts. </w:t>
      </w:r>
    </w:p>
    <w:p w:rsidR="00C5351D" w:rsidRDefault="00840368" w:rsidP="00DE5D38">
      <w:pPr>
        <w:pStyle w:val="ListParagraph"/>
        <w:numPr>
          <w:ilvl w:val="0"/>
          <w:numId w:val="36"/>
        </w:numPr>
        <w:spacing w:line="480" w:lineRule="auto"/>
        <w:jc w:val="both"/>
        <w:rPr>
          <w:rFonts w:ascii="Times New Roman" w:hAnsi="Times New Roman" w:cs="Times New Roman"/>
          <w:sz w:val="24"/>
          <w:szCs w:val="24"/>
        </w:rPr>
      </w:pPr>
      <w:r w:rsidRPr="00B551AB">
        <w:rPr>
          <w:rFonts w:ascii="Times New Roman" w:hAnsi="Times New Roman" w:cs="Times New Roman"/>
          <w:b/>
          <w:i/>
          <w:sz w:val="24"/>
          <w:szCs w:val="24"/>
        </w:rPr>
        <w:t>Human health</w:t>
      </w:r>
      <w:r>
        <w:rPr>
          <w:rFonts w:ascii="Times New Roman" w:hAnsi="Times New Roman" w:cs="Times New Roman"/>
          <w:sz w:val="24"/>
          <w:szCs w:val="24"/>
        </w:rPr>
        <w:t xml:space="preserve"> – climate impacts are already harming health through air pollution, diseases, extreme weather events leading to false displacements, pressures on mental health and increase hunger and poor nutrition. Changing climatic conditions facilitate the spread of infectious disease-carrying insects expanding their geographic range causing rise in climate related illnesses and death. According to the World Health Organization (WHO), climate change is expected to cause approximately 250,000 additional deaths per year </w:t>
      </w:r>
      <w:r w:rsidRPr="00B551AB">
        <w:rPr>
          <w:rFonts w:ascii="Times New Roman" w:hAnsi="Times New Roman" w:cs="Times New Roman"/>
          <w:sz w:val="24"/>
          <w:szCs w:val="24"/>
        </w:rPr>
        <w:t>between</w:t>
      </w:r>
      <w:r>
        <w:rPr>
          <w:rFonts w:ascii="Times New Roman" w:hAnsi="Times New Roman" w:cs="Times New Roman"/>
          <w:sz w:val="24"/>
          <w:szCs w:val="24"/>
        </w:rPr>
        <w:t xml:space="preserve"> 2030 – 2050 from under nutrition, malaria, diah</w:t>
      </w:r>
      <w:r w:rsidR="00C5351D">
        <w:rPr>
          <w:rFonts w:ascii="Times New Roman" w:hAnsi="Times New Roman" w:cs="Times New Roman"/>
          <w:sz w:val="24"/>
          <w:szCs w:val="24"/>
        </w:rPr>
        <w:t>orrea and heat stress.</w:t>
      </w:r>
    </w:p>
    <w:p w:rsidR="00C5351D" w:rsidRDefault="00C5351D" w:rsidP="00C5351D">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551AB">
        <w:rPr>
          <w:rFonts w:ascii="Times New Roman" w:hAnsi="Times New Roman" w:cs="Times New Roman"/>
          <w:b/>
          <w:i/>
          <w:sz w:val="24"/>
          <w:szCs w:val="24"/>
        </w:rPr>
        <w:t xml:space="preserve">Extreme weather events </w:t>
      </w:r>
      <w:r>
        <w:rPr>
          <w:rFonts w:ascii="Times New Roman" w:hAnsi="Times New Roman" w:cs="Times New Roman"/>
          <w:sz w:val="24"/>
          <w:szCs w:val="24"/>
        </w:rPr>
        <w:t>-  high global temperature fuel more intense and frequent and extreme weather including severe hurricanes, prolonged droughts and catastrophic flooding which can lead to significant destruction to local terrestrial and marine environment and loss of life. Wildfire</w:t>
      </w:r>
      <w:r w:rsidR="00B551AB">
        <w:rPr>
          <w:rFonts w:ascii="Times New Roman" w:hAnsi="Times New Roman" w:cs="Times New Roman"/>
          <w:sz w:val="24"/>
          <w:szCs w:val="24"/>
        </w:rPr>
        <w:t>s</w:t>
      </w:r>
      <w:r>
        <w:rPr>
          <w:rFonts w:ascii="Times New Roman" w:hAnsi="Times New Roman" w:cs="Times New Roman"/>
          <w:sz w:val="24"/>
          <w:szCs w:val="24"/>
        </w:rPr>
        <w:t xml:space="preserve"> start and spread more easily in heat waves and rise in sea levels can make storm surge worst, causing coastlines to erode faster.</w:t>
      </w:r>
    </w:p>
    <w:p w:rsidR="00C5351D" w:rsidRDefault="00C5351D" w:rsidP="00C5351D">
      <w:pPr>
        <w:pStyle w:val="ListParagraph"/>
        <w:numPr>
          <w:ilvl w:val="0"/>
          <w:numId w:val="36"/>
        </w:numPr>
        <w:spacing w:line="480" w:lineRule="auto"/>
        <w:jc w:val="both"/>
        <w:rPr>
          <w:rFonts w:ascii="Times New Roman" w:hAnsi="Times New Roman" w:cs="Times New Roman"/>
          <w:sz w:val="24"/>
          <w:szCs w:val="24"/>
        </w:rPr>
      </w:pPr>
      <w:r w:rsidRPr="00B551AB">
        <w:rPr>
          <w:rFonts w:ascii="Times New Roman" w:hAnsi="Times New Roman" w:cs="Times New Roman"/>
          <w:b/>
          <w:i/>
          <w:sz w:val="24"/>
          <w:szCs w:val="24"/>
        </w:rPr>
        <w:lastRenderedPageBreak/>
        <w:t>Food security</w:t>
      </w:r>
      <w:r>
        <w:rPr>
          <w:rFonts w:ascii="Times New Roman" w:hAnsi="Times New Roman" w:cs="Times New Roman"/>
          <w:sz w:val="24"/>
          <w:szCs w:val="24"/>
        </w:rPr>
        <w:t xml:space="preserve"> – climate change is one of the biggest threats to global food security as shifting weather patterns like changes in temperature and rainfall patterns, prolong droughts and heat waves and more frequent floods create huge challenges for agriculture, disrupting traditional farming practices and food chain supply chain consequently reducing crop yields, putting substantial pressure on the cost and availability of food worldwide. </w:t>
      </w:r>
    </w:p>
    <w:p w:rsidR="00D672BB" w:rsidRDefault="00C5351D" w:rsidP="00C5351D">
      <w:pPr>
        <w:pStyle w:val="ListParagraph"/>
        <w:numPr>
          <w:ilvl w:val="0"/>
          <w:numId w:val="36"/>
        </w:numPr>
        <w:spacing w:line="480" w:lineRule="auto"/>
        <w:jc w:val="both"/>
        <w:rPr>
          <w:rFonts w:ascii="Times New Roman" w:hAnsi="Times New Roman" w:cs="Times New Roman"/>
          <w:sz w:val="24"/>
          <w:szCs w:val="24"/>
        </w:rPr>
      </w:pPr>
      <w:r w:rsidRPr="00B551AB">
        <w:rPr>
          <w:rFonts w:ascii="Times New Roman" w:hAnsi="Times New Roman" w:cs="Times New Roman"/>
          <w:b/>
          <w:i/>
          <w:sz w:val="24"/>
          <w:szCs w:val="24"/>
        </w:rPr>
        <w:t>Infrastructure</w:t>
      </w:r>
      <w:r>
        <w:rPr>
          <w:rFonts w:ascii="Times New Roman" w:hAnsi="Times New Roman" w:cs="Times New Roman"/>
          <w:sz w:val="24"/>
          <w:szCs w:val="24"/>
        </w:rPr>
        <w:t xml:space="preserve"> -   rise in temperatures, sea level rise and extreme weather damage physical infrastructure affecting jobs and livelihoods. For example bridges, roads, schools and other path of transportation and communication systems. It is important to note that climate instability inflicts billions in structural economic losses globally. </w:t>
      </w:r>
    </w:p>
    <w:p w:rsidR="009E36B2" w:rsidRDefault="009E36B2" w:rsidP="00432CD2">
      <w:pPr>
        <w:pStyle w:val="ListParagraph"/>
        <w:spacing w:line="480" w:lineRule="auto"/>
        <w:jc w:val="both"/>
        <w:rPr>
          <w:rFonts w:ascii="Times New Roman" w:hAnsi="Times New Roman" w:cs="Times New Roman"/>
          <w:sz w:val="24"/>
          <w:szCs w:val="24"/>
        </w:rPr>
      </w:pPr>
    </w:p>
    <w:p w:rsidR="002D57A5" w:rsidRDefault="009E36B2" w:rsidP="002D57A5">
      <w:pPr>
        <w:pStyle w:val="ListParagraph"/>
        <w:spacing w:line="480" w:lineRule="auto"/>
        <w:jc w:val="both"/>
        <w:rPr>
          <w:rFonts w:ascii="Times New Roman" w:hAnsi="Times New Roman" w:cs="Times New Roman"/>
          <w:b/>
          <w:sz w:val="28"/>
          <w:szCs w:val="28"/>
        </w:rPr>
      </w:pPr>
      <w:r w:rsidRPr="002D57A5">
        <w:rPr>
          <w:rFonts w:ascii="Times New Roman" w:hAnsi="Times New Roman" w:cs="Times New Roman"/>
          <w:b/>
          <w:sz w:val="28"/>
          <w:szCs w:val="28"/>
        </w:rPr>
        <w:t>3.1</w:t>
      </w:r>
      <w:r w:rsidRPr="002D57A5">
        <w:rPr>
          <w:rFonts w:ascii="Times New Roman" w:hAnsi="Times New Roman" w:cs="Times New Roman"/>
          <w:b/>
          <w:sz w:val="28"/>
          <w:szCs w:val="28"/>
        </w:rPr>
        <w:tab/>
        <w:t>SUCCESSES AND CHALLENGES OF THE CHEMISTRY OF CLIMATE CHA</w:t>
      </w:r>
      <w:r w:rsidR="002D57A5" w:rsidRPr="002D57A5">
        <w:rPr>
          <w:rFonts w:ascii="Times New Roman" w:hAnsi="Times New Roman" w:cs="Times New Roman"/>
          <w:b/>
          <w:sz w:val="28"/>
          <w:szCs w:val="28"/>
        </w:rPr>
        <w:t xml:space="preserve">NGE </w:t>
      </w:r>
    </w:p>
    <w:p w:rsidR="009E36B2" w:rsidRPr="002D57A5" w:rsidRDefault="009E36B2" w:rsidP="002D57A5">
      <w:pPr>
        <w:pStyle w:val="ListParagraph"/>
        <w:spacing w:line="480" w:lineRule="auto"/>
        <w:jc w:val="both"/>
        <w:rPr>
          <w:rFonts w:ascii="Times New Roman" w:hAnsi="Times New Roman" w:cs="Times New Roman"/>
          <w:b/>
          <w:sz w:val="28"/>
          <w:szCs w:val="28"/>
        </w:rPr>
      </w:pPr>
      <w:r w:rsidRPr="00F679FA">
        <w:rPr>
          <w:rFonts w:ascii="Times New Roman" w:hAnsi="Times New Roman" w:cs="Times New Roman"/>
          <w:sz w:val="24"/>
          <w:szCs w:val="24"/>
        </w:rPr>
        <w:t>Here are real-world case study examples showing both </w:t>
      </w:r>
      <w:r w:rsidRPr="00F679FA">
        <w:rPr>
          <w:rFonts w:ascii="Times New Roman" w:hAnsi="Times New Roman" w:cs="Times New Roman"/>
          <w:bCs/>
          <w:sz w:val="24"/>
          <w:szCs w:val="24"/>
        </w:rPr>
        <w:t>successes</w:t>
      </w:r>
      <w:r w:rsidRPr="00F679FA">
        <w:rPr>
          <w:rFonts w:ascii="Times New Roman" w:hAnsi="Times New Roman" w:cs="Times New Roman"/>
          <w:sz w:val="24"/>
          <w:szCs w:val="24"/>
        </w:rPr>
        <w:t> and </w:t>
      </w:r>
      <w:r w:rsidRPr="00F679FA">
        <w:rPr>
          <w:rFonts w:ascii="Times New Roman" w:hAnsi="Times New Roman" w:cs="Times New Roman"/>
          <w:bCs/>
          <w:sz w:val="24"/>
          <w:szCs w:val="24"/>
        </w:rPr>
        <w:t>challenges</w:t>
      </w:r>
      <w:r w:rsidRPr="00F679FA">
        <w:rPr>
          <w:rFonts w:ascii="Times New Roman" w:hAnsi="Times New Roman" w:cs="Times New Roman"/>
          <w:sz w:val="24"/>
          <w:szCs w:val="24"/>
        </w:rPr>
        <w:t> related to the </w:t>
      </w:r>
      <w:r w:rsidRPr="00F679FA">
        <w:rPr>
          <w:rFonts w:ascii="Times New Roman" w:hAnsi="Times New Roman" w:cs="Times New Roman"/>
          <w:bCs/>
          <w:sz w:val="24"/>
          <w:szCs w:val="24"/>
        </w:rPr>
        <w:t>chemistry of climate change</w:t>
      </w:r>
      <w:r w:rsidRPr="00F679FA">
        <w:rPr>
          <w:rFonts w:ascii="Times New Roman" w:hAnsi="Times New Roman" w:cs="Times New Roman"/>
          <w:sz w:val="24"/>
          <w:szCs w:val="24"/>
        </w:rPr>
        <w:t>:</w:t>
      </w:r>
    </w:p>
    <w:p w:rsidR="009E36B2" w:rsidRPr="00F679FA" w:rsidRDefault="009E36B2" w:rsidP="009E36B2">
      <w:pPr>
        <w:pStyle w:val="ListParagraph"/>
        <w:numPr>
          <w:ilvl w:val="0"/>
          <w:numId w:val="8"/>
        </w:numPr>
        <w:spacing w:line="480" w:lineRule="auto"/>
        <w:jc w:val="both"/>
        <w:rPr>
          <w:rFonts w:ascii="Times New Roman" w:hAnsi="Times New Roman" w:cs="Times New Roman"/>
          <w:b/>
          <w:sz w:val="24"/>
          <w:szCs w:val="24"/>
        </w:rPr>
      </w:pPr>
      <w:r w:rsidRPr="00F679FA">
        <w:rPr>
          <w:rFonts w:ascii="Times New Roman" w:hAnsi="Times New Roman" w:cs="Times New Roman"/>
          <w:b/>
          <w:sz w:val="24"/>
          <w:szCs w:val="24"/>
        </w:rPr>
        <w:t>The Montreal Protocol and Ozone Layer Recovery</w:t>
      </w:r>
    </w:p>
    <w:p w:rsidR="009E36B2" w:rsidRPr="00F679FA" w:rsidRDefault="009E36B2" w:rsidP="009E36B2">
      <w:pPr>
        <w:pStyle w:val="ListParagraph"/>
        <w:spacing w:line="480" w:lineRule="auto"/>
        <w:jc w:val="both"/>
        <w:rPr>
          <w:rFonts w:ascii="Times New Roman" w:hAnsi="Times New Roman" w:cs="Times New Roman"/>
          <w:bCs/>
          <w:sz w:val="24"/>
          <w:szCs w:val="24"/>
        </w:rPr>
      </w:pPr>
      <w:r w:rsidRPr="00F679FA">
        <w:rPr>
          <w:rFonts w:ascii="Times New Roman" w:hAnsi="Times New Roman" w:cs="Times New Roman"/>
          <w:sz w:val="24"/>
          <w:szCs w:val="24"/>
        </w:rPr>
        <w:t>Type:</w:t>
      </w:r>
      <w:r w:rsidRPr="00F679FA">
        <w:rPr>
          <w:rFonts w:ascii="Times New Roman" w:hAnsi="Times New Roman" w:cs="Times New Roman"/>
          <w:bCs/>
          <w:sz w:val="24"/>
          <w:szCs w:val="24"/>
        </w:rPr>
        <w:t xml:space="preserve"> Success case study</w:t>
      </w:r>
    </w:p>
    <w:p w:rsidR="009E36B2" w:rsidRPr="00F679FA" w:rsidRDefault="009E36B2" w:rsidP="009E36B2">
      <w:pPr>
        <w:pStyle w:val="ListParagraph"/>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Chemistry connection: Chlorofluorocarbons (CFCs) and related compounds released chlorine and bromine radicals in the stratosphere, which catalytically destroyed ozone. These chemicals are also potent greenhouse gases.</w:t>
      </w:r>
    </w:p>
    <w:p w:rsidR="009E36B2" w:rsidRPr="00F679FA" w:rsidRDefault="009E36B2" w:rsidP="009E36B2">
      <w:pPr>
        <w:pStyle w:val="ListParagraph"/>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Real-world impact: The </w:t>
      </w:r>
      <w:r w:rsidRPr="00013CED">
        <w:rPr>
          <w:rFonts w:ascii="Times New Roman" w:hAnsi="Times New Roman" w:cs="Times New Roman"/>
          <w:bCs/>
          <w:sz w:val="24"/>
          <w:szCs w:val="24"/>
        </w:rPr>
        <w:t>Montreal Protocol (1987)</w:t>
      </w:r>
      <w:r w:rsidRPr="00F679FA">
        <w:rPr>
          <w:rFonts w:ascii="Times New Roman" w:hAnsi="Times New Roman" w:cs="Times New Roman"/>
          <w:sz w:val="24"/>
          <w:szCs w:val="24"/>
        </w:rPr>
        <w:t> phased out many ozone-depleting substances. As a result:</w:t>
      </w:r>
    </w:p>
    <w:p w:rsidR="009E36B2" w:rsidRPr="00F679FA" w:rsidRDefault="009E36B2" w:rsidP="009E36B2">
      <w:pPr>
        <w:pStyle w:val="ListParagraph"/>
        <w:numPr>
          <w:ilvl w:val="0"/>
          <w:numId w:val="9"/>
        </w:numPr>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ozone depletion has slowed,</w:t>
      </w:r>
    </w:p>
    <w:p w:rsidR="009E36B2" w:rsidRPr="00F679FA" w:rsidRDefault="009E36B2" w:rsidP="009E36B2">
      <w:pPr>
        <w:pStyle w:val="ListParagraph"/>
        <w:numPr>
          <w:ilvl w:val="0"/>
          <w:numId w:val="9"/>
        </w:numPr>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lastRenderedPageBreak/>
        <w:t>the ozone layer is gradually recovering,</w:t>
      </w:r>
    </w:p>
    <w:p w:rsidR="009E36B2" w:rsidRPr="00F679FA" w:rsidRDefault="009E36B2" w:rsidP="009E36B2">
      <w:pPr>
        <w:pStyle w:val="ListParagraph"/>
        <w:numPr>
          <w:ilvl w:val="0"/>
          <w:numId w:val="9"/>
        </w:numPr>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climate warming was also reduced because many of these gases had strong heat-trapping effects.</w:t>
      </w:r>
    </w:p>
    <w:p w:rsidR="009E36B2" w:rsidRPr="00F679FA" w:rsidRDefault="009E36B2" w:rsidP="009E36B2">
      <w:pPr>
        <w:spacing w:line="480" w:lineRule="auto"/>
        <w:ind w:left="720"/>
        <w:jc w:val="both"/>
        <w:rPr>
          <w:rFonts w:ascii="Times New Roman" w:hAnsi="Times New Roman" w:cs="Times New Roman"/>
          <w:sz w:val="24"/>
          <w:szCs w:val="24"/>
        </w:rPr>
      </w:pPr>
      <w:r w:rsidRPr="00F679FA">
        <w:rPr>
          <w:rFonts w:ascii="Times New Roman" w:hAnsi="Times New Roman" w:cs="Times New Roman"/>
          <w:sz w:val="24"/>
          <w:szCs w:val="24"/>
        </w:rPr>
        <w:t>Key lesson: Global agreements based on atmospheric chemistry can work effectively when science, policy, and industry cooperate.</w:t>
      </w:r>
    </w:p>
    <w:p w:rsidR="009E36B2" w:rsidRPr="00F679FA" w:rsidRDefault="009E36B2" w:rsidP="009E36B2">
      <w:pPr>
        <w:pStyle w:val="ListParagraph"/>
        <w:numPr>
          <w:ilvl w:val="0"/>
          <w:numId w:val="8"/>
        </w:numPr>
        <w:spacing w:line="480" w:lineRule="auto"/>
        <w:jc w:val="both"/>
        <w:rPr>
          <w:rFonts w:ascii="Times New Roman" w:hAnsi="Times New Roman" w:cs="Times New Roman"/>
          <w:b/>
          <w:sz w:val="24"/>
          <w:szCs w:val="24"/>
        </w:rPr>
      </w:pPr>
      <w:r w:rsidRPr="00F679FA">
        <w:rPr>
          <w:rFonts w:ascii="Times New Roman" w:hAnsi="Times New Roman" w:cs="Times New Roman"/>
          <w:b/>
          <w:sz w:val="24"/>
          <w:szCs w:val="24"/>
        </w:rPr>
        <w:t>Transition from Coal to Cleaner Energy in the UK</w:t>
      </w:r>
    </w:p>
    <w:p w:rsidR="009E36B2" w:rsidRPr="00F679FA" w:rsidRDefault="009E36B2" w:rsidP="009E36B2">
      <w:pPr>
        <w:pStyle w:val="ListParagraph"/>
        <w:spacing w:line="480" w:lineRule="auto"/>
        <w:jc w:val="both"/>
        <w:rPr>
          <w:rFonts w:ascii="Times New Roman" w:hAnsi="Times New Roman" w:cs="Times New Roman"/>
          <w:bCs/>
          <w:sz w:val="24"/>
          <w:szCs w:val="24"/>
        </w:rPr>
      </w:pPr>
      <w:r w:rsidRPr="00F679FA">
        <w:rPr>
          <w:rFonts w:ascii="Times New Roman" w:hAnsi="Times New Roman" w:cs="Times New Roman"/>
          <w:sz w:val="24"/>
          <w:szCs w:val="24"/>
        </w:rPr>
        <w:t>Type:</w:t>
      </w:r>
      <w:r w:rsidRPr="00F679FA">
        <w:rPr>
          <w:rFonts w:ascii="Times New Roman" w:hAnsi="Times New Roman" w:cs="Times New Roman"/>
          <w:bCs/>
          <w:sz w:val="24"/>
          <w:szCs w:val="24"/>
        </w:rPr>
        <w:t xml:space="preserve"> Success case study</w:t>
      </w:r>
    </w:p>
    <w:p w:rsidR="009E36B2" w:rsidRPr="00F679FA" w:rsidRDefault="009E36B2" w:rsidP="009E36B2">
      <w:pPr>
        <w:pStyle w:val="ListParagraph"/>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Chemistry connection: Coal combustion emits high levels of CO₂, SO₂, NOₓ, particulate matter, mercury and other pollutants.</w:t>
      </w:r>
    </w:p>
    <w:p w:rsidR="009E36B2" w:rsidRPr="00F679FA" w:rsidRDefault="009E36B2" w:rsidP="009E36B2">
      <w:pPr>
        <w:pStyle w:val="ListParagraph"/>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Moving away from coal reduces both greenhouse gas emissions and harmful atmospheric pollutants.</w:t>
      </w:r>
    </w:p>
    <w:p w:rsidR="009E36B2" w:rsidRPr="00F679FA" w:rsidRDefault="009E36B2" w:rsidP="009E36B2">
      <w:pPr>
        <w:pStyle w:val="ListParagraph"/>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Real-world impact: The </w:t>
      </w:r>
      <w:r w:rsidRPr="00F679FA">
        <w:rPr>
          <w:rFonts w:ascii="Times New Roman" w:hAnsi="Times New Roman" w:cs="Times New Roman"/>
          <w:bCs/>
          <w:sz w:val="24"/>
          <w:szCs w:val="24"/>
        </w:rPr>
        <w:t>United Kingdom</w:t>
      </w:r>
      <w:r w:rsidRPr="00F679FA">
        <w:rPr>
          <w:rFonts w:ascii="Times New Roman" w:hAnsi="Times New Roman" w:cs="Times New Roman"/>
          <w:sz w:val="24"/>
          <w:szCs w:val="24"/>
        </w:rPr>
        <w:t> sharply reduced coal use in electricity generation. This led to:</w:t>
      </w:r>
    </w:p>
    <w:p w:rsidR="009E36B2" w:rsidRPr="00F679FA" w:rsidRDefault="009E36B2" w:rsidP="009E36B2">
      <w:pPr>
        <w:pStyle w:val="ListParagraph"/>
        <w:numPr>
          <w:ilvl w:val="0"/>
          <w:numId w:val="10"/>
        </w:numPr>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lower CO₂ emissions,</w:t>
      </w:r>
    </w:p>
    <w:p w:rsidR="009E36B2" w:rsidRPr="00F679FA" w:rsidRDefault="009E36B2" w:rsidP="009E36B2">
      <w:pPr>
        <w:pStyle w:val="ListParagraph"/>
        <w:numPr>
          <w:ilvl w:val="0"/>
          <w:numId w:val="10"/>
        </w:numPr>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improved air quality,</w:t>
      </w:r>
    </w:p>
    <w:p w:rsidR="009E36B2" w:rsidRPr="00F679FA" w:rsidRDefault="009E36B2" w:rsidP="009E36B2">
      <w:pPr>
        <w:pStyle w:val="ListParagraph"/>
        <w:numPr>
          <w:ilvl w:val="0"/>
          <w:numId w:val="10"/>
        </w:numPr>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reductions in acid rain precursors and particulate pollution.</w:t>
      </w:r>
    </w:p>
    <w:p w:rsidR="002D57A5" w:rsidRPr="002D57A5" w:rsidRDefault="009E36B2" w:rsidP="002D57A5">
      <w:pPr>
        <w:pStyle w:val="ListParagraph"/>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Key lesson: Energy transitions can provide climate and public health benefits at the same time.</w:t>
      </w:r>
    </w:p>
    <w:p w:rsidR="009E36B2" w:rsidRPr="00F679FA" w:rsidRDefault="009E36B2" w:rsidP="009E36B2">
      <w:pPr>
        <w:pStyle w:val="ListParagraph"/>
        <w:numPr>
          <w:ilvl w:val="0"/>
          <w:numId w:val="8"/>
        </w:numPr>
        <w:spacing w:line="480" w:lineRule="auto"/>
        <w:jc w:val="both"/>
        <w:rPr>
          <w:rFonts w:ascii="Times New Roman" w:hAnsi="Times New Roman" w:cs="Times New Roman"/>
          <w:b/>
          <w:sz w:val="24"/>
          <w:szCs w:val="24"/>
        </w:rPr>
      </w:pPr>
      <w:r w:rsidRPr="00F679FA">
        <w:rPr>
          <w:rFonts w:ascii="Times New Roman" w:hAnsi="Times New Roman" w:cs="Times New Roman"/>
          <w:b/>
          <w:sz w:val="24"/>
          <w:szCs w:val="24"/>
        </w:rPr>
        <w:t>Carbon Capture and Storage (CCS) Projects</w:t>
      </w:r>
    </w:p>
    <w:p w:rsidR="009E36B2" w:rsidRPr="00F679FA" w:rsidRDefault="009E36B2" w:rsidP="009E36B2">
      <w:pPr>
        <w:pStyle w:val="ListParagraph"/>
        <w:spacing w:line="480" w:lineRule="auto"/>
        <w:jc w:val="both"/>
        <w:rPr>
          <w:rFonts w:ascii="Times New Roman" w:hAnsi="Times New Roman" w:cs="Times New Roman"/>
          <w:bCs/>
          <w:sz w:val="24"/>
          <w:szCs w:val="24"/>
        </w:rPr>
      </w:pPr>
      <w:r w:rsidRPr="00F679FA">
        <w:rPr>
          <w:rFonts w:ascii="Times New Roman" w:hAnsi="Times New Roman" w:cs="Times New Roman"/>
          <w:sz w:val="24"/>
          <w:szCs w:val="24"/>
        </w:rPr>
        <w:t>Type:</w:t>
      </w:r>
      <w:r w:rsidRPr="00F679FA">
        <w:rPr>
          <w:rFonts w:ascii="Times New Roman" w:hAnsi="Times New Roman" w:cs="Times New Roman"/>
          <w:bCs/>
          <w:sz w:val="24"/>
          <w:szCs w:val="24"/>
        </w:rPr>
        <w:t xml:space="preserve"> Emerging success with challenges</w:t>
      </w:r>
    </w:p>
    <w:p w:rsidR="009E36B2" w:rsidRPr="00F679FA" w:rsidRDefault="009E36B2" w:rsidP="009E36B2">
      <w:pPr>
        <w:pStyle w:val="ListParagraph"/>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Chemistry connection: CCS involves capturing CO₂ from industrial emissions and storing it underground in geological formations. The chemistry includes: CO₂ separation, compression, possible mineralization, interactions with rocks and groundwater.</w:t>
      </w:r>
    </w:p>
    <w:p w:rsidR="009E36B2" w:rsidRPr="00F679FA" w:rsidRDefault="009E36B2" w:rsidP="009E36B2">
      <w:pPr>
        <w:pStyle w:val="ListParagraph"/>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lastRenderedPageBreak/>
        <w:t>Real-world impact: Projects such as </w:t>
      </w:r>
      <w:proofErr w:type="spellStart"/>
      <w:r w:rsidRPr="00F679FA">
        <w:rPr>
          <w:rFonts w:ascii="Times New Roman" w:hAnsi="Times New Roman" w:cs="Times New Roman"/>
          <w:bCs/>
          <w:sz w:val="24"/>
          <w:szCs w:val="24"/>
        </w:rPr>
        <w:t>Sleipner</w:t>
      </w:r>
      <w:proofErr w:type="spellEnd"/>
      <w:r w:rsidRPr="00F679FA">
        <w:rPr>
          <w:rFonts w:ascii="Times New Roman" w:hAnsi="Times New Roman" w:cs="Times New Roman"/>
          <w:bCs/>
          <w:sz w:val="24"/>
          <w:szCs w:val="24"/>
        </w:rPr>
        <w:t xml:space="preserve"> (Norway)</w:t>
      </w:r>
      <w:r w:rsidRPr="00F679FA">
        <w:rPr>
          <w:rFonts w:ascii="Times New Roman" w:hAnsi="Times New Roman" w:cs="Times New Roman"/>
          <w:sz w:val="24"/>
          <w:szCs w:val="24"/>
        </w:rPr>
        <w:t> have demonstrated long-term underground CO₂ storage. Challenges remain:</w:t>
      </w:r>
    </w:p>
    <w:p w:rsidR="009E36B2" w:rsidRPr="00F679FA" w:rsidRDefault="009E36B2" w:rsidP="009E36B2">
      <w:pPr>
        <w:pStyle w:val="ListParagraph"/>
        <w:numPr>
          <w:ilvl w:val="0"/>
          <w:numId w:val="11"/>
        </w:numPr>
        <w:spacing w:line="480" w:lineRule="auto"/>
        <w:jc w:val="both"/>
        <w:rPr>
          <w:rFonts w:ascii="Times New Roman" w:hAnsi="Times New Roman" w:cs="Times New Roman"/>
          <w:b/>
          <w:sz w:val="24"/>
          <w:szCs w:val="24"/>
        </w:rPr>
      </w:pPr>
      <w:r w:rsidRPr="00F679FA">
        <w:rPr>
          <w:rFonts w:ascii="Times New Roman" w:hAnsi="Times New Roman" w:cs="Times New Roman"/>
          <w:sz w:val="24"/>
          <w:szCs w:val="24"/>
        </w:rPr>
        <w:t>high cost,</w:t>
      </w:r>
    </w:p>
    <w:p w:rsidR="009E36B2" w:rsidRPr="00F679FA" w:rsidRDefault="009E36B2" w:rsidP="009E36B2">
      <w:pPr>
        <w:pStyle w:val="ListParagraph"/>
        <w:numPr>
          <w:ilvl w:val="0"/>
          <w:numId w:val="11"/>
        </w:numPr>
        <w:spacing w:line="480" w:lineRule="auto"/>
        <w:jc w:val="both"/>
        <w:rPr>
          <w:rFonts w:ascii="Times New Roman" w:hAnsi="Times New Roman" w:cs="Times New Roman"/>
          <w:b/>
          <w:sz w:val="24"/>
          <w:szCs w:val="24"/>
        </w:rPr>
      </w:pPr>
      <w:r w:rsidRPr="00F679FA">
        <w:rPr>
          <w:rFonts w:ascii="Times New Roman" w:hAnsi="Times New Roman" w:cs="Times New Roman"/>
          <w:sz w:val="24"/>
          <w:szCs w:val="24"/>
        </w:rPr>
        <w:t>energy requirements,</w:t>
      </w:r>
    </w:p>
    <w:p w:rsidR="009E36B2" w:rsidRPr="00F679FA" w:rsidRDefault="009E36B2" w:rsidP="009E36B2">
      <w:pPr>
        <w:pStyle w:val="ListParagraph"/>
        <w:numPr>
          <w:ilvl w:val="0"/>
          <w:numId w:val="11"/>
        </w:numPr>
        <w:spacing w:line="480" w:lineRule="auto"/>
        <w:jc w:val="both"/>
        <w:rPr>
          <w:rFonts w:ascii="Times New Roman" w:hAnsi="Times New Roman" w:cs="Times New Roman"/>
          <w:b/>
          <w:sz w:val="24"/>
          <w:szCs w:val="24"/>
        </w:rPr>
      </w:pPr>
      <w:r w:rsidRPr="00F679FA">
        <w:rPr>
          <w:rFonts w:ascii="Times New Roman" w:hAnsi="Times New Roman" w:cs="Times New Roman"/>
          <w:sz w:val="24"/>
          <w:szCs w:val="24"/>
        </w:rPr>
        <w:t>scaling up,</w:t>
      </w:r>
    </w:p>
    <w:p w:rsidR="009E36B2" w:rsidRPr="00F679FA" w:rsidRDefault="009E36B2" w:rsidP="009E36B2">
      <w:pPr>
        <w:pStyle w:val="ListParagraph"/>
        <w:numPr>
          <w:ilvl w:val="0"/>
          <w:numId w:val="11"/>
        </w:numPr>
        <w:spacing w:line="480" w:lineRule="auto"/>
        <w:jc w:val="both"/>
        <w:rPr>
          <w:rFonts w:ascii="Times New Roman" w:hAnsi="Times New Roman" w:cs="Times New Roman"/>
          <w:b/>
          <w:sz w:val="24"/>
          <w:szCs w:val="24"/>
        </w:rPr>
      </w:pPr>
      <w:r w:rsidRPr="00F679FA">
        <w:rPr>
          <w:rFonts w:ascii="Times New Roman" w:hAnsi="Times New Roman" w:cs="Times New Roman"/>
          <w:sz w:val="24"/>
          <w:szCs w:val="24"/>
        </w:rPr>
        <w:t>monitoring long-term storage safety.</w:t>
      </w:r>
    </w:p>
    <w:p w:rsidR="009E36B2" w:rsidRPr="002D57A5" w:rsidRDefault="009E36B2" w:rsidP="002D57A5">
      <w:pPr>
        <w:pStyle w:val="ListParagraph"/>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Key lesson: Applied chemistry can help reduce emissions, but technological and economic barriers still limit widespread impact.</w:t>
      </w:r>
    </w:p>
    <w:p w:rsidR="009E36B2" w:rsidRPr="00F679FA" w:rsidRDefault="009E36B2" w:rsidP="009E36B2">
      <w:pPr>
        <w:pStyle w:val="ListParagraph"/>
        <w:numPr>
          <w:ilvl w:val="0"/>
          <w:numId w:val="8"/>
        </w:numPr>
        <w:spacing w:line="480" w:lineRule="auto"/>
        <w:jc w:val="both"/>
        <w:rPr>
          <w:rFonts w:ascii="Times New Roman" w:hAnsi="Times New Roman" w:cs="Times New Roman"/>
          <w:b/>
          <w:sz w:val="24"/>
          <w:szCs w:val="24"/>
        </w:rPr>
      </w:pPr>
      <w:r w:rsidRPr="00F679FA">
        <w:rPr>
          <w:rFonts w:ascii="Times New Roman" w:hAnsi="Times New Roman" w:cs="Times New Roman"/>
          <w:b/>
          <w:sz w:val="24"/>
          <w:szCs w:val="24"/>
        </w:rPr>
        <w:t>Methane Mitigation in Oil and Gas Systems</w:t>
      </w:r>
    </w:p>
    <w:p w:rsidR="009E36B2" w:rsidRPr="00F679FA" w:rsidRDefault="009E36B2" w:rsidP="009E36B2">
      <w:pPr>
        <w:pStyle w:val="ListParagraph"/>
        <w:spacing w:line="480" w:lineRule="auto"/>
        <w:jc w:val="both"/>
        <w:rPr>
          <w:rFonts w:ascii="Times New Roman" w:hAnsi="Times New Roman" w:cs="Times New Roman"/>
          <w:bCs/>
          <w:sz w:val="24"/>
          <w:szCs w:val="24"/>
        </w:rPr>
      </w:pPr>
      <w:r w:rsidRPr="00F679FA">
        <w:rPr>
          <w:rFonts w:ascii="Times New Roman" w:hAnsi="Times New Roman" w:cs="Times New Roman"/>
          <w:sz w:val="24"/>
          <w:szCs w:val="24"/>
        </w:rPr>
        <w:t xml:space="preserve">Type: </w:t>
      </w:r>
      <w:r w:rsidRPr="00F679FA">
        <w:rPr>
          <w:rFonts w:ascii="Times New Roman" w:hAnsi="Times New Roman" w:cs="Times New Roman"/>
          <w:bCs/>
          <w:sz w:val="24"/>
          <w:szCs w:val="24"/>
        </w:rPr>
        <w:t>Success opportunity / challenge case study</w:t>
      </w:r>
    </w:p>
    <w:p w:rsidR="009E36B2" w:rsidRPr="00F679FA" w:rsidRDefault="009E36B2" w:rsidP="009E36B2">
      <w:pPr>
        <w:pStyle w:val="ListParagraph"/>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Chemistry connection: Methane leaks from extraction, transport, and storage systems. Since methane has strong warming potential, reducing leaks can quickly slow near-term warming.</w:t>
      </w:r>
    </w:p>
    <w:p w:rsidR="009E36B2" w:rsidRPr="00F679FA" w:rsidRDefault="009E36B2" w:rsidP="009E36B2">
      <w:pPr>
        <w:pStyle w:val="ListParagraph"/>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Real-world impact: Some countries and companies now use:</w:t>
      </w:r>
    </w:p>
    <w:p w:rsidR="009E36B2" w:rsidRPr="00F679FA" w:rsidRDefault="009E36B2" w:rsidP="009E36B2">
      <w:pPr>
        <w:pStyle w:val="ListParagraph"/>
        <w:numPr>
          <w:ilvl w:val="0"/>
          <w:numId w:val="14"/>
        </w:numPr>
        <w:spacing w:line="480" w:lineRule="auto"/>
        <w:jc w:val="both"/>
        <w:rPr>
          <w:rFonts w:ascii="Times New Roman" w:hAnsi="Times New Roman" w:cs="Times New Roman"/>
          <w:b/>
          <w:sz w:val="24"/>
          <w:szCs w:val="24"/>
        </w:rPr>
      </w:pPr>
      <w:r w:rsidRPr="00F679FA">
        <w:rPr>
          <w:rFonts w:ascii="Times New Roman" w:hAnsi="Times New Roman" w:cs="Times New Roman"/>
          <w:sz w:val="24"/>
          <w:szCs w:val="24"/>
        </w:rPr>
        <w:t>leak detection technologies,</w:t>
      </w:r>
    </w:p>
    <w:p w:rsidR="009E36B2" w:rsidRPr="00F679FA" w:rsidRDefault="009E36B2" w:rsidP="009E36B2">
      <w:pPr>
        <w:pStyle w:val="ListParagraph"/>
        <w:numPr>
          <w:ilvl w:val="0"/>
          <w:numId w:val="14"/>
        </w:numPr>
        <w:spacing w:line="480" w:lineRule="auto"/>
        <w:jc w:val="both"/>
        <w:rPr>
          <w:rFonts w:ascii="Times New Roman" w:hAnsi="Times New Roman" w:cs="Times New Roman"/>
          <w:b/>
          <w:sz w:val="24"/>
          <w:szCs w:val="24"/>
        </w:rPr>
      </w:pPr>
      <w:r w:rsidRPr="00F679FA">
        <w:rPr>
          <w:rFonts w:ascii="Times New Roman" w:hAnsi="Times New Roman" w:cs="Times New Roman"/>
          <w:sz w:val="24"/>
          <w:szCs w:val="24"/>
        </w:rPr>
        <w:t>improved valves and seals,</w:t>
      </w:r>
    </w:p>
    <w:p w:rsidR="009E36B2" w:rsidRPr="00F679FA" w:rsidRDefault="009E36B2" w:rsidP="009E36B2">
      <w:pPr>
        <w:pStyle w:val="ListParagraph"/>
        <w:numPr>
          <w:ilvl w:val="0"/>
          <w:numId w:val="14"/>
        </w:numPr>
        <w:spacing w:line="480" w:lineRule="auto"/>
        <w:jc w:val="both"/>
        <w:rPr>
          <w:rFonts w:ascii="Times New Roman" w:hAnsi="Times New Roman" w:cs="Times New Roman"/>
          <w:b/>
          <w:sz w:val="24"/>
          <w:szCs w:val="24"/>
        </w:rPr>
      </w:pPr>
      <w:r w:rsidRPr="00F679FA">
        <w:rPr>
          <w:rFonts w:ascii="Times New Roman" w:hAnsi="Times New Roman" w:cs="Times New Roman"/>
          <w:sz w:val="24"/>
          <w:szCs w:val="24"/>
        </w:rPr>
        <w:t>gas capture instead of venting,</w:t>
      </w:r>
    </w:p>
    <w:p w:rsidR="009E36B2" w:rsidRPr="00F679FA" w:rsidRDefault="009E36B2" w:rsidP="009E36B2">
      <w:pPr>
        <w:pStyle w:val="ListParagraph"/>
        <w:numPr>
          <w:ilvl w:val="0"/>
          <w:numId w:val="14"/>
        </w:numPr>
        <w:spacing w:line="480" w:lineRule="auto"/>
        <w:jc w:val="both"/>
        <w:rPr>
          <w:rFonts w:ascii="Times New Roman" w:hAnsi="Times New Roman" w:cs="Times New Roman"/>
          <w:b/>
          <w:sz w:val="24"/>
          <w:szCs w:val="24"/>
        </w:rPr>
      </w:pPr>
      <w:r w:rsidRPr="00F679FA">
        <w:rPr>
          <w:rFonts w:ascii="Times New Roman" w:hAnsi="Times New Roman" w:cs="Times New Roman"/>
          <w:sz w:val="24"/>
          <w:szCs w:val="24"/>
        </w:rPr>
        <w:t>stricter regulations.</w:t>
      </w:r>
    </w:p>
    <w:p w:rsidR="009E36B2" w:rsidRPr="00F679FA" w:rsidRDefault="009E36B2" w:rsidP="009E36B2">
      <w:pPr>
        <w:pStyle w:val="ListParagraph"/>
        <w:spacing w:line="480" w:lineRule="auto"/>
        <w:jc w:val="both"/>
        <w:rPr>
          <w:rFonts w:ascii="Times New Roman" w:hAnsi="Times New Roman" w:cs="Times New Roman"/>
          <w:b/>
          <w:sz w:val="24"/>
          <w:szCs w:val="24"/>
        </w:rPr>
      </w:pPr>
      <w:r w:rsidRPr="00F679FA">
        <w:rPr>
          <w:rFonts w:ascii="Times New Roman" w:hAnsi="Times New Roman" w:cs="Times New Roman"/>
          <w:sz w:val="24"/>
          <w:szCs w:val="24"/>
        </w:rPr>
        <w:t>However, methane emissions remain underreported in many regions.</w:t>
      </w:r>
    </w:p>
    <w:p w:rsidR="009E36B2" w:rsidRPr="002D57A5" w:rsidRDefault="009E36B2" w:rsidP="002D57A5">
      <w:pPr>
        <w:pStyle w:val="ListParagraph"/>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Key lesson: Understanding the chemistry and atmospheric lifetime of methane helps identify one of the fastest ways to reduce warming.</w:t>
      </w:r>
    </w:p>
    <w:p w:rsidR="009E36B2" w:rsidRPr="00F679FA" w:rsidRDefault="009E36B2" w:rsidP="009E36B2">
      <w:pPr>
        <w:pStyle w:val="ListParagraph"/>
        <w:numPr>
          <w:ilvl w:val="0"/>
          <w:numId w:val="8"/>
        </w:numPr>
        <w:spacing w:line="480" w:lineRule="auto"/>
        <w:jc w:val="both"/>
        <w:rPr>
          <w:rFonts w:ascii="Times New Roman" w:hAnsi="Times New Roman" w:cs="Times New Roman"/>
          <w:b/>
          <w:sz w:val="24"/>
          <w:szCs w:val="24"/>
        </w:rPr>
      </w:pPr>
      <w:r w:rsidRPr="00F679FA">
        <w:rPr>
          <w:rFonts w:ascii="Times New Roman" w:hAnsi="Times New Roman" w:cs="Times New Roman"/>
          <w:b/>
          <w:sz w:val="24"/>
          <w:szCs w:val="24"/>
        </w:rPr>
        <w:t>Wildfires and Carbon Cycle Disruption</w:t>
      </w:r>
    </w:p>
    <w:p w:rsidR="009E36B2" w:rsidRPr="00F679FA" w:rsidRDefault="009E36B2" w:rsidP="009E36B2">
      <w:pPr>
        <w:pStyle w:val="ListParagraph"/>
        <w:spacing w:line="480" w:lineRule="auto"/>
        <w:jc w:val="both"/>
        <w:rPr>
          <w:rFonts w:ascii="Times New Roman" w:hAnsi="Times New Roman" w:cs="Times New Roman"/>
          <w:bCs/>
          <w:sz w:val="24"/>
          <w:szCs w:val="24"/>
        </w:rPr>
      </w:pPr>
      <w:r w:rsidRPr="00F679FA">
        <w:rPr>
          <w:rFonts w:ascii="Times New Roman" w:hAnsi="Times New Roman" w:cs="Times New Roman"/>
          <w:sz w:val="24"/>
          <w:szCs w:val="24"/>
        </w:rPr>
        <w:t xml:space="preserve">Type: </w:t>
      </w:r>
      <w:r w:rsidRPr="00F679FA">
        <w:rPr>
          <w:rFonts w:ascii="Times New Roman" w:hAnsi="Times New Roman" w:cs="Times New Roman"/>
          <w:bCs/>
          <w:sz w:val="24"/>
          <w:szCs w:val="24"/>
        </w:rPr>
        <w:t>Challenge case study</w:t>
      </w:r>
    </w:p>
    <w:p w:rsidR="009E36B2" w:rsidRPr="00F679FA" w:rsidRDefault="009E36B2" w:rsidP="009E36B2">
      <w:pPr>
        <w:pStyle w:val="ListParagraph"/>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lastRenderedPageBreak/>
        <w:t>Chemistry connection: Wildfires release: CO₂, carbon monoxide (CO), methane, black carbon and organic aerosols.</w:t>
      </w:r>
    </w:p>
    <w:p w:rsidR="009E36B2" w:rsidRPr="00F679FA" w:rsidRDefault="009E36B2" w:rsidP="009E36B2">
      <w:pPr>
        <w:pStyle w:val="ListParagraph"/>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 xml:space="preserve">These emissions affect both atmospheric chemistry and </w:t>
      </w:r>
      <w:proofErr w:type="spellStart"/>
      <w:r w:rsidRPr="00F679FA">
        <w:rPr>
          <w:rFonts w:ascii="Times New Roman" w:hAnsi="Times New Roman" w:cs="Times New Roman"/>
          <w:sz w:val="24"/>
          <w:szCs w:val="24"/>
        </w:rPr>
        <w:t>radiative</w:t>
      </w:r>
      <w:proofErr w:type="spellEnd"/>
      <w:r w:rsidRPr="00F679FA">
        <w:rPr>
          <w:rFonts w:ascii="Times New Roman" w:hAnsi="Times New Roman" w:cs="Times New Roman"/>
          <w:sz w:val="24"/>
          <w:szCs w:val="24"/>
        </w:rPr>
        <w:t xml:space="preserve"> balance.</w:t>
      </w:r>
    </w:p>
    <w:p w:rsidR="009E36B2" w:rsidRPr="00F679FA" w:rsidRDefault="009E36B2" w:rsidP="009E36B2">
      <w:pPr>
        <w:pStyle w:val="ListParagraph"/>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Real-world impact: Major fires in </w:t>
      </w:r>
      <w:r w:rsidRPr="00F679FA">
        <w:rPr>
          <w:rFonts w:ascii="Times New Roman" w:hAnsi="Times New Roman" w:cs="Times New Roman"/>
          <w:bCs/>
          <w:sz w:val="24"/>
          <w:szCs w:val="24"/>
        </w:rPr>
        <w:t>Australia</w:t>
      </w:r>
      <w:r w:rsidRPr="00F679FA">
        <w:rPr>
          <w:rFonts w:ascii="Times New Roman" w:hAnsi="Times New Roman" w:cs="Times New Roman"/>
          <w:sz w:val="24"/>
          <w:szCs w:val="24"/>
        </w:rPr>
        <w:t>, </w:t>
      </w:r>
      <w:r w:rsidRPr="00F679FA">
        <w:rPr>
          <w:rFonts w:ascii="Times New Roman" w:hAnsi="Times New Roman" w:cs="Times New Roman"/>
          <w:bCs/>
          <w:sz w:val="24"/>
          <w:szCs w:val="24"/>
        </w:rPr>
        <w:t>California</w:t>
      </w:r>
      <w:r w:rsidRPr="00F679FA">
        <w:rPr>
          <w:rFonts w:ascii="Times New Roman" w:hAnsi="Times New Roman" w:cs="Times New Roman"/>
          <w:sz w:val="24"/>
          <w:szCs w:val="24"/>
        </w:rPr>
        <w:t>, and the </w:t>
      </w:r>
      <w:r w:rsidRPr="00F679FA">
        <w:rPr>
          <w:rFonts w:ascii="Times New Roman" w:hAnsi="Times New Roman" w:cs="Times New Roman"/>
          <w:bCs/>
          <w:sz w:val="24"/>
          <w:szCs w:val="24"/>
        </w:rPr>
        <w:t>Amazon</w:t>
      </w:r>
      <w:r w:rsidRPr="00F679FA">
        <w:rPr>
          <w:rFonts w:ascii="Times New Roman" w:hAnsi="Times New Roman" w:cs="Times New Roman"/>
          <w:sz w:val="24"/>
          <w:szCs w:val="24"/>
        </w:rPr>
        <w:t> have:</w:t>
      </w:r>
    </w:p>
    <w:p w:rsidR="009E36B2" w:rsidRPr="00F679FA" w:rsidRDefault="009E36B2" w:rsidP="009E36B2">
      <w:pPr>
        <w:pStyle w:val="ListParagraph"/>
        <w:numPr>
          <w:ilvl w:val="0"/>
          <w:numId w:val="12"/>
        </w:numPr>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increased greenhouse gas emissions,</w:t>
      </w:r>
    </w:p>
    <w:p w:rsidR="009E36B2" w:rsidRPr="00F679FA" w:rsidRDefault="009E36B2" w:rsidP="009E36B2">
      <w:pPr>
        <w:pStyle w:val="ListParagraph"/>
        <w:numPr>
          <w:ilvl w:val="0"/>
          <w:numId w:val="12"/>
        </w:numPr>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reduced forest carbon storage,</w:t>
      </w:r>
    </w:p>
    <w:p w:rsidR="009E36B2" w:rsidRPr="00F679FA" w:rsidRDefault="009E36B2" w:rsidP="009E36B2">
      <w:pPr>
        <w:pStyle w:val="ListParagraph"/>
        <w:numPr>
          <w:ilvl w:val="0"/>
          <w:numId w:val="12"/>
        </w:numPr>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worsened air quality,</w:t>
      </w:r>
    </w:p>
    <w:p w:rsidR="009E36B2" w:rsidRPr="00F679FA" w:rsidRDefault="009E36B2" w:rsidP="009E36B2">
      <w:pPr>
        <w:pStyle w:val="ListParagraph"/>
        <w:numPr>
          <w:ilvl w:val="0"/>
          <w:numId w:val="12"/>
        </w:numPr>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changed regional weather and ecosystem stability.</w:t>
      </w:r>
    </w:p>
    <w:p w:rsidR="009E36B2" w:rsidRPr="00650E0E" w:rsidRDefault="009E36B2" w:rsidP="00650E0E">
      <w:pPr>
        <w:pStyle w:val="ListParagraph"/>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Key lesson: Climate change intensifies wildfire conditions, and fires in turn alter atmospheric chemistry and accelerate climate change.</w:t>
      </w:r>
    </w:p>
    <w:p w:rsidR="009E36B2" w:rsidRPr="00F679FA" w:rsidRDefault="009E36B2" w:rsidP="009E36B2">
      <w:pPr>
        <w:pStyle w:val="ListParagraph"/>
        <w:numPr>
          <w:ilvl w:val="0"/>
          <w:numId w:val="8"/>
        </w:numPr>
        <w:spacing w:line="480" w:lineRule="auto"/>
        <w:jc w:val="both"/>
        <w:rPr>
          <w:rFonts w:ascii="Times New Roman" w:hAnsi="Times New Roman" w:cs="Times New Roman"/>
          <w:b/>
          <w:sz w:val="24"/>
          <w:szCs w:val="24"/>
        </w:rPr>
      </w:pPr>
      <w:r w:rsidRPr="00F679FA">
        <w:rPr>
          <w:rFonts w:ascii="Times New Roman" w:hAnsi="Times New Roman" w:cs="Times New Roman"/>
          <w:b/>
          <w:sz w:val="24"/>
          <w:szCs w:val="24"/>
        </w:rPr>
        <w:t>Deforestation in the Amazon</w:t>
      </w:r>
    </w:p>
    <w:p w:rsidR="009E36B2" w:rsidRPr="00F679FA" w:rsidRDefault="009E36B2" w:rsidP="009E36B2">
      <w:pPr>
        <w:pStyle w:val="ListParagraph"/>
        <w:spacing w:line="480" w:lineRule="auto"/>
        <w:jc w:val="both"/>
        <w:rPr>
          <w:rFonts w:ascii="Times New Roman" w:hAnsi="Times New Roman" w:cs="Times New Roman"/>
          <w:bCs/>
          <w:sz w:val="24"/>
          <w:szCs w:val="24"/>
        </w:rPr>
      </w:pPr>
      <w:r w:rsidRPr="00F679FA">
        <w:rPr>
          <w:rFonts w:ascii="Times New Roman" w:hAnsi="Times New Roman" w:cs="Times New Roman"/>
          <w:sz w:val="24"/>
          <w:szCs w:val="24"/>
        </w:rPr>
        <w:t xml:space="preserve">Type: </w:t>
      </w:r>
      <w:r w:rsidRPr="00F679FA">
        <w:rPr>
          <w:rFonts w:ascii="Times New Roman" w:hAnsi="Times New Roman" w:cs="Times New Roman"/>
          <w:bCs/>
          <w:sz w:val="24"/>
          <w:szCs w:val="24"/>
        </w:rPr>
        <w:t>Challenge case study</w:t>
      </w:r>
    </w:p>
    <w:p w:rsidR="009E36B2" w:rsidRPr="00F679FA" w:rsidRDefault="009E36B2" w:rsidP="009E36B2">
      <w:pPr>
        <w:pStyle w:val="ListParagraph"/>
        <w:spacing w:line="480" w:lineRule="auto"/>
        <w:jc w:val="both"/>
        <w:rPr>
          <w:rFonts w:ascii="Times New Roman" w:hAnsi="Times New Roman" w:cs="Times New Roman"/>
          <w:b/>
          <w:sz w:val="24"/>
          <w:szCs w:val="24"/>
        </w:rPr>
      </w:pPr>
      <w:r w:rsidRPr="00F679FA">
        <w:rPr>
          <w:rFonts w:ascii="Times New Roman" w:hAnsi="Times New Roman" w:cs="Times New Roman"/>
          <w:sz w:val="24"/>
          <w:szCs w:val="24"/>
        </w:rPr>
        <w:t>Chemistry connection: Forests act as carbon sinks by absorbing CO₂ through photosynthesis. When forests are cut or burned:</w:t>
      </w:r>
    </w:p>
    <w:p w:rsidR="009E36B2" w:rsidRPr="00F679FA" w:rsidRDefault="009E36B2" w:rsidP="009E36B2">
      <w:pPr>
        <w:pStyle w:val="ListParagraph"/>
        <w:numPr>
          <w:ilvl w:val="0"/>
          <w:numId w:val="13"/>
        </w:numPr>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stored carbon is released as CO₂,</w:t>
      </w:r>
    </w:p>
    <w:p w:rsidR="009E36B2" w:rsidRPr="00F679FA" w:rsidRDefault="009E36B2" w:rsidP="009E36B2">
      <w:pPr>
        <w:pStyle w:val="ListParagraph"/>
        <w:numPr>
          <w:ilvl w:val="0"/>
          <w:numId w:val="13"/>
        </w:numPr>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future carbon absorption is reduced,</w:t>
      </w:r>
    </w:p>
    <w:p w:rsidR="009E36B2" w:rsidRPr="00F679FA" w:rsidRDefault="009E36B2" w:rsidP="009E36B2">
      <w:pPr>
        <w:pStyle w:val="ListParagraph"/>
        <w:numPr>
          <w:ilvl w:val="0"/>
          <w:numId w:val="13"/>
        </w:numPr>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changes in vegetation affect local atmospheric chemistry and water cycles.</w:t>
      </w:r>
    </w:p>
    <w:p w:rsidR="009E36B2" w:rsidRPr="00F679FA" w:rsidRDefault="009E36B2" w:rsidP="009E36B2">
      <w:pPr>
        <w:pStyle w:val="ListParagraph"/>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Real-world impact: Amazon deforestation contributes to climate warming and biodiversity loss. It may also shift the region toward a drier climate, making forest recovery more difficult.</w:t>
      </w:r>
    </w:p>
    <w:p w:rsidR="009E36B2" w:rsidRPr="00F679FA" w:rsidRDefault="009E36B2" w:rsidP="009E36B2">
      <w:pPr>
        <w:pStyle w:val="ListParagraph"/>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Key lesson: Land-use change is a major chemical and biological driver of climate change.</w:t>
      </w:r>
    </w:p>
    <w:p w:rsidR="009E36B2" w:rsidRPr="00F679FA" w:rsidRDefault="009E36B2" w:rsidP="009E36B2">
      <w:pPr>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These case studies show that the </w:t>
      </w:r>
      <w:r w:rsidRPr="00F679FA">
        <w:rPr>
          <w:rFonts w:ascii="Times New Roman" w:hAnsi="Times New Roman" w:cs="Times New Roman"/>
          <w:bCs/>
          <w:sz w:val="24"/>
          <w:szCs w:val="24"/>
        </w:rPr>
        <w:t>chemistry of climate change</w:t>
      </w:r>
      <w:r w:rsidRPr="00F679FA">
        <w:rPr>
          <w:rFonts w:ascii="Times New Roman" w:hAnsi="Times New Roman" w:cs="Times New Roman"/>
          <w:sz w:val="24"/>
          <w:szCs w:val="24"/>
        </w:rPr>
        <w:t> is visible in everyday life through:</w:t>
      </w:r>
    </w:p>
    <w:p w:rsidR="009E36B2" w:rsidRPr="00F679FA" w:rsidRDefault="009E36B2" w:rsidP="009E36B2">
      <w:pPr>
        <w:pStyle w:val="ListParagraph"/>
        <w:numPr>
          <w:ilvl w:val="0"/>
          <w:numId w:val="15"/>
        </w:numPr>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changes in atmospheric gases,</w:t>
      </w:r>
    </w:p>
    <w:p w:rsidR="009E36B2" w:rsidRPr="00F679FA" w:rsidRDefault="009E36B2" w:rsidP="009E36B2">
      <w:pPr>
        <w:pStyle w:val="ListParagraph"/>
        <w:numPr>
          <w:ilvl w:val="0"/>
          <w:numId w:val="15"/>
        </w:numPr>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lastRenderedPageBreak/>
        <w:t>ocean acidification,</w:t>
      </w:r>
    </w:p>
    <w:p w:rsidR="009E36B2" w:rsidRPr="00F679FA" w:rsidRDefault="009E36B2" w:rsidP="009E36B2">
      <w:pPr>
        <w:pStyle w:val="ListParagraph"/>
        <w:numPr>
          <w:ilvl w:val="0"/>
          <w:numId w:val="15"/>
        </w:numPr>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pollution,</w:t>
      </w:r>
    </w:p>
    <w:p w:rsidR="009E36B2" w:rsidRPr="00F679FA" w:rsidRDefault="009E36B2" w:rsidP="009E36B2">
      <w:pPr>
        <w:pStyle w:val="ListParagraph"/>
        <w:numPr>
          <w:ilvl w:val="0"/>
          <w:numId w:val="15"/>
        </w:numPr>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ecosystem damage,</w:t>
      </w:r>
    </w:p>
    <w:p w:rsidR="009E36B2" w:rsidRPr="00F679FA" w:rsidRDefault="009E36B2" w:rsidP="009E36B2">
      <w:pPr>
        <w:pStyle w:val="ListParagraph"/>
        <w:numPr>
          <w:ilvl w:val="0"/>
          <w:numId w:val="15"/>
        </w:numPr>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energy policy,</w:t>
      </w:r>
    </w:p>
    <w:p w:rsidR="009E36B2" w:rsidRPr="00F679FA" w:rsidRDefault="009E36B2" w:rsidP="009E36B2">
      <w:pPr>
        <w:pStyle w:val="ListParagraph"/>
        <w:numPr>
          <w:ilvl w:val="0"/>
          <w:numId w:val="15"/>
        </w:numPr>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industrial innovation,</w:t>
      </w:r>
    </w:p>
    <w:p w:rsidR="009E36B2" w:rsidRPr="00F679FA" w:rsidRDefault="009E36B2" w:rsidP="009E36B2">
      <w:pPr>
        <w:pStyle w:val="ListParagraph"/>
        <w:numPr>
          <w:ilvl w:val="0"/>
          <w:numId w:val="15"/>
        </w:numPr>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and international agreements.</w:t>
      </w:r>
    </w:p>
    <w:p w:rsidR="009E36B2" w:rsidRPr="004E28DE" w:rsidRDefault="009E36B2" w:rsidP="004E28DE">
      <w:pPr>
        <w:spacing w:line="480" w:lineRule="auto"/>
        <w:jc w:val="both"/>
        <w:rPr>
          <w:rFonts w:ascii="Times New Roman" w:hAnsi="Times New Roman" w:cs="Times New Roman"/>
          <w:sz w:val="24"/>
          <w:szCs w:val="24"/>
        </w:rPr>
      </w:pPr>
      <w:r w:rsidRPr="00F679FA">
        <w:rPr>
          <w:rFonts w:ascii="Times New Roman" w:hAnsi="Times New Roman" w:cs="Times New Roman"/>
          <w:sz w:val="24"/>
          <w:szCs w:val="24"/>
        </w:rPr>
        <w:t>They also demonstrate that chemistry is not just theoretical—it directly affects </w:t>
      </w:r>
      <w:r w:rsidRPr="00F679FA">
        <w:rPr>
          <w:rFonts w:ascii="Times New Roman" w:hAnsi="Times New Roman" w:cs="Times New Roman"/>
          <w:bCs/>
          <w:sz w:val="24"/>
          <w:szCs w:val="24"/>
        </w:rPr>
        <w:t>health, economies, ecosystems, and global policy</w:t>
      </w:r>
      <w:r w:rsidRPr="00F679FA">
        <w:rPr>
          <w:rFonts w:ascii="Times New Roman" w:hAnsi="Times New Roman" w:cs="Times New Roman"/>
          <w:sz w:val="24"/>
          <w:szCs w:val="24"/>
        </w:rPr>
        <w:t>.</w:t>
      </w:r>
    </w:p>
    <w:p w:rsidR="009E36B2" w:rsidRPr="004E28DE" w:rsidRDefault="009E36B2" w:rsidP="004E28DE">
      <w:pPr>
        <w:spacing w:line="480" w:lineRule="auto"/>
        <w:jc w:val="both"/>
        <w:rPr>
          <w:rFonts w:ascii="Times New Roman" w:hAnsi="Times New Roman" w:cs="Times New Roman"/>
          <w:sz w:val="24"/>
          <w:szCs w:val="24"/>
        </w:rPr>
      </w:pPr>
    </w:p>
    <w:p w:rsidR="00432CD2" w:rsidRPr="00432CD2" w:rsidRDefault="00432CD2" w:rsidP="00D672BB">
      <w:pPr>
        <w:spacing w:line="480" w:lineRule="auto"/>
        <w:jc w:val="both"/>
        <w:rPr>
          <w:rFonts w:ascii="Times New Roman" w:hAnsi="Times New Roman" w:cs="Times New Roman"/>
          <w:b/>
          <w:sz w:val="32"/>
          <w:szCs w:val="32"/>
        </w:rPr>
      </w:pPr>
      <w:r w:rsidRPr="00432CD2">
        <w:rPr>
          <w:rFonts w:ascii="Times New Roman" w:hAnsi="Times New Roman" w:cs="Times New Roman"/>
          <w:b/>
          <w:sz w:val="32"/>
          <w:szCs w:val="32"/>
        </w:rPr>
        <w:t>4.0</w:t>
      </w:r>
      <w:r w:rsidRPr="00432CD2">
        <w:rPr>
          <w:rFonts w:ascii="Times New Roman" w:hAnsi="Times New Roman" w:cs="Times New Roman"/>
          <w:b/>
          <w:sz w:val="32"/>
          <w:szCs w:val="32"/>
        </w:rPr>
        <w:tab/>
        <w:t>APPLICATION OF KNOWLEDGE IN MY WORK</w:t>
      </w:r>
    </w:p>
    <w:p w:rsidR="00E64B03" w:rsidRDefault="00432CD2" w:rsidP="00432CD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Climate change solutions require a combination of global systemic changes and everyday personal actions to cut greenhouse gas emissions that strengthen the resilience of communities, protect </w:t>
      </w:r>
      <w:r w:rsidR="00E64B03">
        <w:rPr>
          <w:rFonts w:ascii="Times New Roman" w:hAnsi="Times New Roman" w:cs="Times New Roman"/>
          <w:sz w:val="24"/>
          <w:szCs w:val="24"/>
        </w:rPr>
        <w:t>vulnerable eco-systems and save</w:t>
      </w:r>
      <w:r>
        <w:rPr>
          <w:rFonts w:ascii="Times New Roman" w:hAnsi="Times New Roman" w:cs="Times New Roman"/>
          <w:sz w:val="24"/>
          <w:szCs w:val="24"/>
        </w:rPr>
        <w:t xml:space="preserve"> lives. Here are our current pri</w:t>
      </w:r>
      <w:r w:rsidR="00E64B03">
        <w:rPr>
          <w:rFonts w:ascii="Times New Roman" w:hAnsi="Times New Roman" w:cs="Times New Roman"/>
          <w:sz w:val="24"/>
          <w:szCs w:val="24"/>
        </w:rPr>
        <w:t>orities:</w:t>
      </w:r>
    </w:p>
    <w:p w:rsidR="008C5165" w:rsidRDefault="00432CD2" w:rsidP="00432CD2">
      <w:pPr>
        <w:pStyle w:val="ListParagraph"/>
        <w:numPr>
          <w:ilvl w:val="0"/>
          <w:numId w:val="39"/>
        </w:numPr>
        <w:spacing w:line="480" w:lineRule="auto"/>
        <w:jc w:val="both"/>
        <w:rPr>
          <w:rFonts w:ascii="Times New Roman" w:hAnsi="Times New Roman" w:cs="Times New Roman"/>
          <w:sz w:val="24"/>
          <w:szCs w:val="24"/>
        </w:rPr>
      </w:pPr>
      <w:r w:rsidRPr="00E64B03">
        <w:rPr>
          <w:rFonts w:ascii="Times New Roman" w:hAnsi="Times New Roman" w:cs="Times New Roman"/>
          <w:sz w:val="24"/>
          <w:szCs w:val="24"/>
        </w:rPr>
        <w:t xml:space="preserve"> First and foremost we must slash fossil fuel production, consumption and pollution by ramping up overuse of clean renewable energy. Transitioning from fossil fuels to clean renewable energy sources</w:t>
      </w:r>
      <w:r w:rsidR="00E64B03">
        <w:rPr>
          <w:rFonts w:ascii="Times New Roman" w:hAnsi="Times New Roman" w:cs="Times New Roman"/>
          <w:sz w:val="24"/>
          <w:szCs w:val="24"/>
        </w:rPr>
        <w:t xml:space="preserve"> like solar, wind, wave and geo-</w:t>
      </w:r>
      <w:r w:rsidRPr="00E64B03">
        <w:rPr>
          <w:rFonts w:ascii="Times New Roman" w:hAnsi="Times New Roman" w:cs="Times New Roman"/>
          <w:sz w:val="24"/>
          <w:szCs w:val="24"/>
        </w:rPr>
        <w:t xml:space="preserve">thermal power. This transition not only safeguards the environment and improves local air quality, but </w:t>
      </w:r>
      <w:r w:rsidR="00E64B03">
        <w:rPr>
          <w:rFonts w:ascii="Times New Roman" w:hAnsi="Times New Roman" w:cs="Times New Roman"/>
          <w:sz w:val="24"/>
          <w:szCs w:val="24"/>
        </w:rPr>
        <w:t>it</w:t>
      </w:r>
      <w:r w:rsidRPr="00E64B03">
        <w:rPr>
          <w:rFonts w:ascii="Times New Roman" w:hAnsi="Times New Roman" w:cs="Times New Roman"/>
          <w:sz w:val="24"/>
          <w:szCs w:val="24"/>
        </w:rPr>
        <w:t xml:space="preserve"> also spurs economic growth by creating </w:t>
      </w:r>
      <w:r w:rsidR="00F40DC5" w:rsidRPr="00E64B03">
        <w:rPr>
          <w:rFonts w:ascii="Times New Roman" w:hAnsi="Times New Roman" w:cs="Times New Roman"/>
          <w:sz w:val="24"/>
          <w:szCs w:val="24"/>
        </w:rPr>
        <w:t xml:space="preserve">clean energy jobs. </w:t>
      </w:r>
    </w:p>
    <w:p w:rsidR="008C5165" w:rsidRDefault="00F40DC5" w:rsidP="00432CD2">
      <w:pPr>
        <w:pStyle w:val="ListParagraph"/>
        <w:numPr>
          <w:ilvl w:val="0"/>
          <w:numId w:val="39"/>
        </w:numPr>
        <w:spacing w:line="480" w:lineRule="auto"/>
        <w:jc w:val="both"/>
        <w:rPr>
          <w:rFonts w:ascii="Times New Roman" w:hAnsi="Times New Roman" w:cs="Times New Roman"/>
          <w:sz w:val="24"/>
          <w:szCs w:val="24"/>
        </w:rPr>
      </w:pPr>
      <w:r w:rsidRPr="008C5165">
        <w:rPr>
          <w:rFonts w:ascii="Times New Roman" w:hAnsi="Times New Roman" w:cs="Times New Roman"/>
          <w:sz w:val="24"/>
          <w:szCs w:val="24"/>
        </w:rPr>
        <w:t>Using energy efficient appliances, switching to</w:t>
      </w:r>
      <w:r w:rsidR="00432CD2" w:rsidRPr="008C5165">
        <w:rPr>
          <w:rFonts w:ascii="Times New Roman" w:hAnsi="Times New Roman" w:cs="Times New Roman"/>
          <w:sz w:val="24"/>
          <w:szCs w:val="24"/>
        </w:rPr>
        <w:t xml:space="preserve"> </w:t>
      </w:r>
      <w:r w:rsidRPr="008C5165">
        <w:rPr>
          <w:rFonts w:ascii="Times New Roman" w:hAnsi="Times New Roman" w:cs="Times New Roman"/>
          <w:sz w:val="24"/>
          <w:szCs w:val="24"/>
        </w:rPr>
        <w:t xml:space="preserve">energy saving devices, LED lighting and adjusting heating and cooling systems cut energy waste while maintaining top-level performance. </w:t>
      </w:r>
    </w:p>
    <w:p w:rsidR="008C5165" w:rsidRDefault="00F40DC5" w:rsidP="00432CD2">
      <w:pPr>
        <w:pStyle w:val="ListParagraph"/>
        <w:numPr>
          <w:ilvl w:val="0"/>
          <w:numId w:val="39"/>
        </w:numPr>
        <w:spacing w:line="480" w:lineRule="auto"/>
        <w:jc w:val="both"/>
        <w:rPr>
          <w:rFonts w:ascii="Times New Roman" w:hAnsi="Times New Roman" w:cs="Times New Roman"/>
          <w:sz w:val="24"/>
          <w:szCs w:val="24"/>
        </w:rPr>
      </w:pPr>
      <w:r w:rsidRPr="008C5165">
        <w:rPr>
          <w:rFonts w:ascii="Times New Roman" w:hAnsi="Times New Roman" w:cs="Times New Roman"/>
          <w:sz w:val="24"/>
          <w:szCs w:val="24"/>
        </w:rPr>
        <w:lastRenderedPageBreak/>
        <w:t xml:space="preserve">Retrofitting homes and commercial buildings with better insulation, smart thermostats and high efficiency heat pumps slashes energy bills, prevents energy waste and lowers greenhouse gas emissions. </w:t>
      </w:r>
    </w:p>
    <w:p w:rsidR="00511382" w:rsidRDefault="00F40DC5" w:rsidP="00432CD2">
      <w:pPr>
        <w:pStyle w:val="ListParagraph"/>
        <w:numPr>
          <w:ilvl w:val="0"/>
          <w:numId w:val="39"/>
        </w:numPr>
        <w:spacing w:line="480" w:lineRule="auto"/>
        <w:jc w:val="both"/>
        <w:rPr>
          <w:rFonts w:ascii="Times New Roman" w:hAnsi="Times New Roman" w:cs="Times New Roman"/>
          <w:sz w:val="24"/>
          <w:szCs w:val="24"/>
        </w:rPr>
      </w:pPr>
      <w:r w:rsidRPr="008C5165">
        <w:rPr>
          <w:rFonts w:ascii="Times New Roman" w:hAnsi="Times New Roman" w:cs="Times New Roman"/>
          <w:sz w:val="24"/>
          <w:szCs w:val="24"/>
        </w:rPr>
        <w:t>Transitioning from internal combustion vehicles to electric /hybrid vehicles reduces carbon foot print. Reducing car use, carpooling, takin</w:t>
      </w:r>
      <w:r w:rsidR="00511382">
        <w:rPr>
          <w:rFonts w:ascii="Times New Roman" w:hAnsi="Times New Roman" w:cs="Times New Roman"/>
          <w:sz w:val="24"/>
          <w:szCs w:val="24"/>
        </w:rPr>
        <w:t>g public transport and minimizing</w:t>
      </w:r>
      <w:r w:rsidRPr="008C5165">
        <w:rPr>
          <w:rFonts w:ascii="Times New Roman" w:hAnsi="Times New Roman" w:cs="Times New Roman"/>
          <w:sz w:val="24"/>
          <w:szCs w:val="24"/>
        </w:rPr>
        <w:t xml:space="preserve"> plane travel</w:t>
      </w:r>
      <w:r w:rsidR="009937B5" w:rsidRPr="008C5165">
        <w:rPr>
          <w:rFonts w:ascii="Times New Roman" w:hAnsi="Times New Roman" w:cs="Times New Roman"/>
          <w:sz w:val="24"/>
          <w:szCs w:val="24"/>
        </w:rPr>
        <w:t xml:space="preserve"> will not only stop climate change but will reduce air pollution. </w:t>
      </w:r>
    </w:p>
    <w:p w:rsidR="00511382" w:rsidRDefault="009937B5" w:rsidP="00432CD2">
      <w:pPr>
        <w:pStyle w:val="ListParagraph"/>
        <w:numPr>
          <w:ilvl w:val="0"/>
          <w:numId w:val="39"/>
        </w:numPr>
        <w:spacing w:line="480" w:lineRule="auto"/>
        <w:jc w:val="both"/>
        <w:rPr>
          <w:rFonts w:ascii="Times New Roman" w:hAnsi="Times New Roman" w:cs="Times New Roman"/>
          <w:sz w:val="24"/>
          <w:szCs w:val="24"/>
        </w:rPr>
      </w:pPr>
      <w:r w:rsidRPr="00511382">
        <w:rPr>
          <w:rFonts w:ascii="Times New Roman" w:hAnsi="Times New Roman" w:cs="Times New Roman"/>
          <w:sz w:val="24"/>
          <w:szCs w:val="24"/>
        </w:rPr>
        <w:t xml:space="preserve">Protecting and restoring natural and costal eco-systems such as mangroves, wetlands, sea grass beds and forest creates natural carbon sinks that buffer local water chemistry, absorbs excess carbon dioxide and provides multiple benefits such as carbon sequestration, wildlife habitat and flood mitigation. Advocating for ending native forest logging and planting trees in deforested or previously unforested areas and wetlands restoration help carbon dioxide from the atmosphere and rebuild carbon sinks. </w:t>
      </w:r>
    </w:p>
    <w:p w:rsidR="00EA549D" w:rsidRDefault="003C6EBB" w:rsidP="005B6BE2">
      <w:pPr>
        <w:pStyle w:val="ListParagraph"/>
        <w:numPr>
          <w:ilvl w:val="0"/>
          <w:numId w:val="39"/>
        </w:numPr>
        <w:spacing w:line="480" w:lineRule="auto"/>
        <w:jc w:val="both"/>
        <w:rPr>
          <w:rFonts w:ascii="Times New Roman" w:hAnsi="Times New Roman" w:cs="Times New Roman"/>
          <w:sz w:val="24"/>
          <w:szCs w:val="24"/>
        </w:rPr>
      </w:pPr>
      <w:r w:rsidRPr="00511382">
        <w:rPr>
          <w:rFonts w:ascii="Times New Roman" w:hAnsi="Times New Roman" w:cs="Times New Roman"/>
          <w:sz w:val="24"/>
          <w:szCs w:val="24"/>
        </w:rPr>
        <w:t xml:space="preserve">Improving farming practices like precision agriculture and land management can enhance carbon retention in soil </w:t>
      </w:r>
      <w:r w:rsidR="005B6BE2" w:rsidRPr="00511382">
        <w:rPr>
          <w:rFonts w:ascii="Times New Roman" w:hAnsi="Times New Roman" w:cs="Times New Roman"/>
          <w:sz w:val="24"/>
          <w:szCs w:val="24"/>
        </w:rPr>
        <w:t xml:space="preserve">while supporting biodiversity and food production. Techniques like cover cropping, composting and reduce tillage increase the amount of organic matter in soils, boosting its carbon storage capacity. </w:t>
      </w:r>
    </w:p>
    <w:p w:rsidR="00EA549D" w:rsidRDefault="005B6BE2" w:rsidP="005B6BE2">
      <w:pPr>
        <w:pStyle w:val="ListParagraph"/>
        <w:numPr>
          <w:ilvl w:val="0"/>
          <w:numId w:val="39"/>
        </w:numPr>
        <w:spacing w:line="480" w:lineRule="auto"/>
        <w:jc w:val="both"/>
        <w:rPr>
          <w:rFonts w:ascii="Times New Roman" w:hAnsi="Times New Roman" w:cs="Times New Roman"/>
          <w:sz w:val="24"/>
          <w:szCs w:val="24"/>
        </w:rPr>
      </w:pPr>
      <w:r w:rsidRPr="00EA549D">
        <w:rPr>
          <w:rFonts w:ascii="Times New Roman" w:hAnsi="Times New Roman" w:cs="Times New Roman"/>
          <w:sz w:val="24"/>
          <w:szCs w:val="24"/>
        </w:rPr>
        <w:t xml:space="preserve">Educate citizens to support green businesses for example Patagonia and spread awareness about the importance of climate change and encourage friends, family and workplace to adopt sustainable practices. Convince people to adopt plant rich diets instead of meat and dairy consumption. This can significantly lower environmental impact, consequently lowering individual carbon footprint. </w:t>
      </w:r>
    </w:p>
    <w:p w:rsidR="005B6BE2" w:rsidRPr="00EA549D" w:rsidRDefault="005B6BE2" w:rsidP="005B6BE2">
      <w:pPr>
        <w:pStyle w:val="ListParagraph"/>
        <w:numPr>
          <w:ilvl w:val="0"/>
          <w:numId w:val="39"/>
        </w:numPr>
        <w:spacing w:line="480" w:lineRule="auto"/>
        <w:jc w:val="both"/>
        <w:rPr>
          <w:rFonts w:ascii="Times New Roman" w:hAnsi="Times New Roman" w:cs="Times New Roman"/>
          <w:sz w:val="24"/>
          <w:szCs w:val="24"/>
        </w:rPr>
      </w:pPr>
      <w:r w:rsidRPr="00EA549D">
        <w:rPr>
          <w:rFonts w:ascii="Times New Roman" w:hAnsi="Times New Roman" w:cs="Times New Roman"/>
          <w:sz w:val="24"/>
          <w:szCs w:val="24"/>
        </w:rPr>
        <w:t xml:space="preserve">Organizing community clean up events can help reduce litter and pollution in the community as well as promote community engagement and environmental awareness. </w:t>
      </w:r>
    </w:p>
    <w:p w:rsidR="002F056F" w:rsidRDefault="002F056F" w:rsidP="005B6BE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Government plays a crucial role in combating climate change by creating policies, regulations and initiatives. Their actions are essential in steering national and international efforts to reduce greenhouse gas emissions, promote sustainable practices and adapting to climate inputs. </w:t>
      </w:r>
    </w:p>
    <w:p w:rsidR="00482DE4" w:rsidRDefault="002F056F" w:rsidP="00482DE4">
      <w:pPr>
        <w:pStyle w:val="ListParagraph"/>
        <w:numPr>
          <w:ilvl w:val="0"/>
          <w:numId w:val="40"/>
        </w:numPr>
        <w:spacing w:line="480" w:lineRule="auto"/>
        <w:jc w:val="both"/>
        <w:rPr>
          <w:rFonts w:ascii="Times New Roman" w:hAnsi="Times New Roman" w:cs="Times New Roman"/>
          <w:sz w:val="24"/>
          <w:szCs w:val="24"/>
        </w:rPr>
      </w:pPr>
      <w:r w:rsidRPr="00482DE4">
        <w:rPr>
          <w:rFonts w:ascii="Times New Roman" w:hAnsi="Times New Roman" w:cs="Times New Roman"/>
          <w:sz w:val="24"/>
          <w:szCs w:val="24"/>
        </w:rPr>
        <w:t xml:space="preserve">Government can develop climate adaptation plans, local and national policies that identify and address specific impacts of climate change in their region. </w:t>
      </w:r>
      <w:r w:rsidR="00AA22E1" w:rsidRPr="00482DE4">
        <w:rPr>
          <w:rFonts w:ascii="Times New Roman" w:hAnsi="Times New Roman" w:cs="Times New Roman"/>
          <w:sz w:val="24"/>
          <w:szCs w:val="24"/>
        </w:rPr>
        <w:t xml:space="preserve">These plans </w:t>
      </w:r>
      <w:r w:rsidR="00232301" w:rsidRPr="00482DE4">
        <w:rPr>
          <w:rFonts w:ascii="Times New Roman" w:hAnsi="Times New Roman" w:cs="Times New Roman"/>
          <w:sz w:val="24"/>
          <w:szCs w:val="24"/>
        </w:rPr>
        <w:t>include</w:t>
      </w:r>
      <w:r w:rsidR="00AA22E1" w:rsidRPr="00482DE4">
        <w:rPr>
          <w:rFonts w:ascii="Times New Roman" w:hAnsi="Times New Roman" w:cs="Times New Roman"/>
          <w:sz w:val="24"/>
          <w:szCs w:val="24"/>
        </w:rPr>
        <w:t xml:space="preserve"> measures to address sea</w:t>
      </w:r>
      <w:r w:rsidRPr="00482DE4">
        <w:rPr>
          <w:rFonts w:ascii="Times New Roman" w:hAnsi="Times New Roman" w:cs="Times New Roman"/>
          <w:sz w:val="24"/>
          <w:szCs w:val="24"/>
        </w:rPr>
        <w:t xml:space="preserve"> level rise, extreme weather events and other climate related risks. For example </w:t>
      </w:r>
      <w:r w:rsidR="00232301" w:rsidRPr="00482DE4">
        <w:rPr>
          <w:rFonts w:ascii="Times New Roman" w:hAnsi="Times New Roman" w:cs="Times New Roman"/>
          <w:sz w:val="24"/>
          <w:szCs w:val="24"/>
        </w:rPr>
        <w:t>building flood defenses.</w:t>
      </w:r>
    </w:p>
    <w:p w:rsidR="00482DE4" w:rsidRDefault="00232301" w:rsidP="00482DE4">
      <w:pPr>
        <w:pStyle w:val="ListParagraph"/>
        <w:numPr>
          <w:ilvl w:val="0"/>
          <w:numId w:val="40"/>
        </w:numPr>
        <w:spacing w:line="480" w:lineRule="auto"/>
        <w:jc w:val="both"/>
        <w:rPr>
          <w:rFonts w:ascii="Times New Roman" w:hAnsi="Times New Roman" w:cs="Times New Roman"/>
          <w:sz w:val="24"/>
          <w:szCs w:val="24"/>
        </w:rPr>
      </w:pPr>
      <w:r w:rsidRPr="00482DE4">
        <w:rPr>
          <w:rFonts w:ascii="Times New Roman" w:hAnsi="Times New Roman" w:cs="Times New Roman"/>
          <w:sz w:val="24"/>
          <w:szCs w:val="24"/>
        </w:rPr>
        <w:t>Government can implement carbon pricing through tools like carbon taxes, enforcing strict energy-efficient standards for building and appliances and certification for energy performance, emissions and pollutants. Since becoming one of the first countries to implement a national carbon tax in 1991 Sweden has lowered its greenhouse gas emissions by 27% according to Climate and Energy.</w:t>
      </w:r>
    </w:p>
    <w:p w:rsidR="00482DE4" w:rsidRDefault="00232301" w:rsidP="00482DE4">
      <w:pPr>
        <w:pStyle w:val="ListParagraph"/>
        <w:numPr>
          <w:ilvl w:val="0"/>
          <w:numId w:val="40"/>
        </w:numPr>
        <w:spacing w:line="480" w:lineRule="auto"/>
        <w:jc w:val="both"/>
        <w:rPr>
          <w:rFonts w:ascii="Times New Roman" w:hAnsi="Times New Roman" w:cs="Times New Roman"/>
          <w:sz w:val="24"/>
          <w:szCs w:val="24"/>
        </w:rPr>
      </w:pPr>
      <w:r w:rsidRPr="00482DE4">
        <w:rPr>
          <w:rFonts w:ascii="Times New Roman" w:hAnsi="Times New Roman" w:cs="Times New Roman"/>
          <w:sz w:val="24"/>
          <w:szCs w:val="24"/>
        </w:rPr>
        <w:t xml:space="preserve">Government can encourage utility companies to implement clean energy standards. This can be achieved by offering tax incentives, grants, subsidies, to encourage the adoption of renewable energy sources like solar wind power and hydropower to generate electricity and other energy efficient technologies and projects. </w:t>
      </w:r>
      <w:r w:rsidR="00841696" w:rsidRPr="00482DE4">
        <w:rPr>
          <w:rFonts w:ascii="Times New Roman" w:hAnsi="Times New Roman" w:cs="Times New Roman"/>
          <w:sz w:val="24"/>
          <w:szCs w:val="24"/>
        </w:rPr>
        <w:t xml:space="preserve">In 1999 Texas instituted clean energy standards to source 10,000 megawatts of electricity i.e. enough energy to power 1000 homes per year from renewable energy by 2025. </w:t>
      </w:r>
    </w:p>
    <w:p w:rsidR="00482DE4" w:rsidRDefault="00DD5E8B" w:rsidP="00482DE4">
      <w:pPr>
        <w:pStyle w:val="ListParagraph"/>
        <w:numPr>
          <w:ilvl w:val="0"/>
          <w:numId w:val="40"/>
        </w:numPr>
        <w:spacing w:line="480" w:lineRule="auto"/>
        <w:jc w:val="both"/>
        <w:rPr>
          <w:rFonts w:ascii="Times New Roman" w:hAnsi="Times New Roman" w:cs="Times New Roman"/>
          <w:sz w:val="24"/>
          <w:szCs w:val="24"/>
        </w:rPr>
      </w:pPr>
      <w:r w:rsidRPr="00482DE4">
        <w:rPr>
          <w:rFonts w:ascii="Times New Roman" w:hAnsi="Times New Roman" w:cs="Times New Roman"/>
          <w:sz w:val="24"/>
          <w:szCs w:val="24"/>
        </w:rPr>
        <w:t>Government can invest in research and development of new technologies including funding research and developing transformative technologies such as renewable energy, carbon capture waste and management, clean energy standards and tech investment. Providing grants and support for companies working on climate solutions and deployment of new green technologies is paramount.</w:t>
      </w:r>
    </w:p>
    <w:p w:rsidR="00482DE4" w:rsidRDefault="00DD5E8B" w:rsidP="00482DE4">
      <w:pPr>
        <w:pStyle w:val="ListParagraph"/>
        <w:numPr>
          <w:ilvl w:val="0"/>
          <w:numId w:val="40"/>
        </w:numPr>
        <w:spacing w:line="480" w:lineRule="auto"/>
        <w:jc w:val="both"/>
        <w:rPr>
          <w:rFonts w:ascii="Times New Roman" w:hAnsi="Times New Roman" w:cs="Times New Roman"/>
          <w:sz w:val="24"/>
          <w:szCs w:val="24"/>
        </w:rPr>
      </w:pPr>
      <w:r w:rsidRPr="00482DE4">
        <w:rPr>
          <w:rFonts w:ascii="Times New Roman" w:hAnsi="Times New Roman" w:cs="Times New Roman"/>
          <w:sz w:val="24"/>
          <w:szCs w:val="24"/>
        </w:rPr>
        <w:lastRenderedPageBreak/>
        <w:t xml:space="preserve">Government need to engage with civil society partners, private sectors and multilateral banks to redirect the flow in international finance away from fossil fuel projects and towards clean energy. </w:t>
      </w:r>
    </w:p>
    <w:p w:rsidR="002C0E01" w:rsidRDefault="00352BF6" w:rsidP="002C0E01">
      <w:pPr>
        <w:pStyle w:val="ListParagraph"/>
        <w:numPr>
          <w:ilvl w:val="0"/>
          <w:numId w:val="40"/>
        </w:numPr>
        <w:spacing w:line="480" w:lineRule="auto"/>
        <w:jc w:val="both"/>
        <w:rPr>
          <w:rFonts w:ascii="Times New Roman" w:hAnsi="Times New Roman" w:cs="Times New Roman"/>
          <w:sz w:val="24"/>
          <w:szCs w:val="24"/>
        </w:rPr>
      </w:pPr>
      <w:r w:rsidRPr="00482DE4">
        <w:rPr>
          <w:rFonts w:ascii="Times New Roman" w:hAnsi="Times New Roman" w:cs="Times New Roman"/>
          <w:sz w:val="24"/>
          <w:szCs w:val="24"/>
        </w:rPr>
        <w:t>Government need to negotiate and commit to international climate agreements such as the Paris Agreement which aim to unite countries in the global effort to combat climate change</w:t>
      </w:r>
      <w:r w:rsidR="00D7494B" w:rsidRPr="00482DE4">
        <w:rPr>
          <w:rFonts w:ascii="Times New Roman" w:hAnsi="Times New Roman" w:cs="Times New Roman"/>
          <w:sz w:val="24"/>
          <w:szCs w:val="24"/>
        </w:rPr>
        <w:t xml:space="preserve"> and limit global warming. </w:t>
      </w:r>
    </w:p>
    <w:p w:rsidR="002C0E01" w:rsidRPr="002C0E01" w:rsidRDefault="002C0E01" w:rsidP="002C0E01">
      <w:pPr>
        <w:pStyle w:val="ListParagraph"/>
        <w:spacing w:line="480" w:lineRule="auto"/>
        <w:jc w:val="both"/>
        <w:rPr>
          <w:rFonts w:ascii="Times New Roman" w:hAnsi="Times New Roman" w:cs="Times New Roman"/>
          <w:sz w:val="24"/>
          <w:szCs w:val="24"/>
        </w:rPr>
      </w:pPr>
    </w:p>
    <w:p w:rsidR="000D38C1" w:rsidRDefault="002C0E01" w:rsidP="000D38C1">
      <w:pPr>
        <w:spacing w:line="480" w:lineRule="auto"/>
        <w:ind w:left="360"/>
        <w:jc w:val="both"/>
        <w:rPr>
          <w:rFonts w:ascii="Times New Roman" w:hAnsi="Times New Roman" w:cs="Times New Roman"/>
          <w:b/>
          <w:sz w:val="28"/>
          <w:szCs w:val="28"/>
        </w:rPr>
      </w:pPr>
      <w:r w:rsidRPr="000D38C1">
        <w:rPr>
          <w:rFonts w:ascii="Times New Roman" w:hAnsi="Times New Roman" w:cs="Times New Roman"/>
          <w:b/>
          <w:sz w:val="28"/>
          <w:szCs w:val="28"/>
        </w:rPr>
        <w:t xml:space="preserve">4.1 </w:t>
      </w:r>
      <w:r w:rsidR="000D38C1" w:rsidRPr="000D38C1">
        <w:rPr>
          <w:rFonts w:ascii="Times New Roman" w:hAnsi="Times New Roman" w:cs="Times New Roman"/>
          <w:b/>
          <w:sz w:val="28"/>
          <w:szCs w:val="28"/>
        </w:rPr>
        <w:t>PRA</w:t>
      </w:r>
      <w:r w:rsidR="006F6D76">
        <w:rPr>
          <w:rFonts w:ascii="Times New Roman" w:hAnsi="Times New Roman" w:cs="Times New Roman"/>
          <w:b/>
          <w:sz w:val="28"/>
          <w:szCs w:val="28"/>
        </w:rPr>
        <w:t>C</w:t>
      </w:r>
      <w:r w:rsidR="000D38C1" w:rsidRPr="000D38C1">
        <w:rPr>
          <w:rFonts w:ascii="Times New Roman" w:hAnsi="Times New Roman" w:cs="Times New Roman"/>
          <w:b/>
          <w:sz w:val="28"/>
          <w:szCs w:val="28"/>
        </w:rPr>
        <w:t xml:space="preserve">TICAL APPLICATIONS OF THE CHEMISTRY OF CLIMATE CHANGE ACROSS DIFFERENT SCALES </w:t>
      </w:r>
    </w:p>
    <w:p w:rsidR="00CA752B" w:rsidRPr="000D38C1" w:rsidRDefault="00CA752B" w:rsidP="000D38C1">
      <w:pPr>
        <w:spacing w:line="480" w:lineRule="auto"/>
        <w:ind w:left="360"/>
        <w:jc w:val="both"/>
        <w:rPr>
          <w:rFonts w:ascii="Times New Roman" w:hAnsi="Times New Roman" w:cs="Times New Roman"/>
          <w:b/>
          <w:sz w:val="28"/>
          <w:szCs w:val="28"/>
        </w:rPr>
      </w:pPr>
      <w:r w:rsidRPr="00907B87">
        <w:rPr>
          <w:rFonts w:ascii="Times New Roman" w:hAnsi="Times New Roman" w:cs="Times New Roman"/>
          <w:sz w:val="24"/>
          <w:szCs w:val="24"/>
        </w:rPr>
        <w:t>The chemistry of climate change is not only about understanding greenhouse gases and atmospheric reactions; it also provides tools for solving real-world environmental, agricultural, industrial, and economic problems. By applying chemical knowledge at different scales, societies can reduce emissions, improve resilience, and support sustainable development.</w:t>
      </w:r>
    </w:p>
    <w:p w:rsidR="00013CED" w:rsidRDefault="00CA752B" w:rsidP="007046F8">
      <w:pPr>
        <w:pStyle w:val="ListParagraph"/>
        <w:numPr>
          <w:ilvl w:val="0"/>
          <w:numId w:val="16"/>
        </w:numPr>
        <w:spacing w:line="480" w:lineRule="auto"/>
        <w:jc w:val="both"/>
        <w:rPr>
          <w:rFonts w:ascii="Times New Roman" w:hAnsi="Times New Roman" w:cs="Times New Roman"/>
          <w:b/>
          <w:sz w:val="24"/>
          <w:szCs w:val="24"/>
        </w:rPr>
      </w:pPr>
      <w:r w:rsidRPr="00013CED">
        <w:rPr>
          <w:rFonts w:ascii="Times New Roman" w:hAnsi="Times New Roman" w:cs="Times New Roman"/>
          <w:b/>
          <w:sz w:val="24"/>
          <w:szCs w:val="24"/>
        </w:rPr>
        <w:t>Local Scale: Farms, Households, and Communities</w:t>
      </w:r>
    </w:p>
    <w:p w:rsidR="00013CED" w:rsidRPr="00013CED" w:rsidRDefault="00CA752B" w:rsidP="00013CED">
      <w:pPr>
        <w:pStyle w:val="ListParagraph"/>
        <w:spacing w:line="480" w:lineRule="auto"/>
        <w:jc w:val="both"/>
        <w:rPr>
          <w:rFonts w:ascii="Times New Roman" w:hAnsi="Times New Roman" w:cs="Times New Roman"/>
          <w:sz w:val="24"/>
          <w:szCs w:val="24"/>
        </w:rPr>
      </w:pPr>
      <w:r w:rsidRPr="00013CED">
        <w:rPr>
          <w:rFonts w:ascii="Times New Roman" w:hAnsi="Times New Roman" w:cs="Times New Roman"/>
          <w:sz w:val="24"/>
          <w:szCs w:val="24"/>
        </w:rPr>
        <w:t>At the local level, climate chemistry can be applied directly in agriculture, energy use, waste management, and ecosystem protection.</w:t>
      </w:r>
    </w:p>
    <w:p w:rsidR="00013CED" w:rsidRPr="00013CED" w:rsidRDefault="00CA752B" w:rsidP="007046F8">
      <w:pPr>
        <w:pStyle w:val="ListParagraph"/>
        <w:numPr>
          <w:ilvl w:val="0"/>
          <w:numId w:val="17"/>
        </w:numPr>
        <w:spacing w:line="480" w:lineRule="auto"/>
        <w:jc w:val="both"/>
        <w:rPr>
          <w:rFonts w:ascii="Times New Roman" w:hAnsi="Times New Roman" w:cs="Times New Roman"/>
          <w:b/>
          <w:sz w:val="24"/>
          <w:szCs w:val="24"/>
        </w:rPr>
      </w:pPr>
      <w:r w:rsidRPr="00013CED">
        <w:rPr>
          <w:rFonts w:ascii="Times New Roman" w:hAnsi="Times New Roman" w:cs="Times New Roman"/>
          <w:sz w:val="24"/>
          <w:szCs w:val="24"/>
        </w:rPr>
        <w:t xml:space="preserve"> </w:t>
      </w:r>
      <w:r w:rsidRPr="00013CED">
        <w:rPr>
          <w:rFonts w:ascii="Times New Roman" w:hAnsi="Times New Roman" w:cs="Times New Roman"/>
          <w:b/>
          <w:sz w:val="24"/>
          <w:szCs w:val="24"/>
        </w:rPr>
        <w:t>Climate-Smart Agriculture</w:t>
      </w:r>
    </w:p>
    <w:p w:rsidR="00013CED" w:rsidRDefault="00CA752B" w:rsidP="00013CED">
      <w:pPr>
        <w:pStyle w:val="ListParagraph"/>
        <w:spacing w:line="480" w:lineRule="auto"/>
        <w:ind w:left="1080"/>
        <w:jc w:val="both"/>
        <w:rPr>
          <w:rFonts w:ascii="Times New Roman" w:hAnsi="Times New Roman" w:cs="Times New Roman"/>
          <w:sz w:val="24"/>
          <w:szCs w:val="24"/>
        </w:rPr>
      </w:pPr>
      <w:r w:rsidRPr="00013CED">
        <w:rPr>
          <w:rFonts w:ascii="Times New Roman" w:hAnsi="Times New Roman" w:cs="Times New Roman"/>
          <w:sz w:val="24"/>
          <w:szCs w:val="24"/>
        </w:rPr>
        <w:t>Farm-level practices can reduce emissions of methane (CH₄), nitrous oxide (N₂O), and carbon dioxide (CO₂).</w:t>
      </w:r>
    </w:p>
    <w:p w:rsidR="00013CED" w:rsidRDefault="00CA752B" w:rsidP="00013CED">
      <w:pPr>
        <w:pStyle w:val="ListParagraph"/>
        <w:spacing w:line="480" w:lineRule="auto"/>
        <w:ind w:left="1080"/>
        <w:jc w:val="both"/>
        <w:rPr>
          <w:rFonts w:ascii="Times New Roman" w:hAnsi="Times New Roman" w:cs="Times New Roman"/>
          <w:sz w:val="24"/>
          <w:szCs w:val="24"/>
        </w:rPr>
      </w:pPr>
      <w:r w:rsidRPr="00013CED">
        <w:rPr>
          <w:rFonts w:ascii="Times New Roman" w:hAnsi="Times New Roman" w:cs="Times New Roman"/>
          <w:sz w:val="24"/>
          <w:szCs w:val="24"/>
        </w:rPr>
        <w:t>Examples:</w:t>
      </w:r>
    </w:p>
    <w:p w:rsidR="00013CED" w:rsidRPr="00013CED" w:rsidRDefault="00013CED" w:rsidP="007046F8">
      <w:pPr>
        <w:pStyle w:val="ListParagraph"/>
        <w:numPr>
          <w:ilvl w:val="0"/>
          <w:numId w:val="18"/>
        </w:numPr>
        <w:spacing w:line="480" w:lineRule="auto"/>
        <w:rPr>
          <w:rFonts w:ascii="Times New Roman" w:hAnsi="Times New Roman" w:cs="Times New Roman"/>
          <w:b/>
          <w:sz w:val="24"/>
          <w:szCs w:val="24"/>
        </w:rPr>
      </w:pPr>
      <w:r w:rsidRPr="00013CED">
        <w:rPr>
          <w:rFonts w:ascii="Times New Roman" w:hAnsi="Times New Roman" w:cs="Times New Roman"/>
          <w:b/>
          <w:bCs/>
          <w:i/>
          <w:sz w:val="24"/>
          <w:szCs w:val="24"/>
        </w:rPr>
        <w:lastRenderedPageBreak/>
        <w:t xml:space="preserve">Improved </w:t>
      </w:r>
      <w:r w:rsidR="00CA752B" w:rsidRPr="00013CED">
        <w:rPr>
          <w:rFonts w:ascii="Times New Roman" w:hAnsi="Times New Roman" w:cs="Times New Roman"/>
          <w:b/>
          <w:bCs/>
          <w:i/>
          <w:sz w:val="24"/>
          <w:szCs w:val="24"/>
        </w:rPr>
        <w:t>fertilizer management</w:t>
      </w:r>
      <w:r w:rsidR="00CA752B" w:rsidRPr="00013CED">
        <w:rPr>
          <w:rFonts w:ascii="Times New Roman" w:hAnsi="Times New Roman" w:cs="Times New Roman"/>
          <w:i/>
          <w:sz w:val="24"/>
          <w:szCs w:val="24"/>
        </w:rPr>
        <w:br/>
      </w:r>
      <w:r w:rsidR="00CA752B" w:rsidRPr="00013CED">
        <w:rPr>
          <w:rFonts w:ascii="Times New Roman" w:hAnsi="Times New Roman" w:cs="Times New Roman"/>
          <w:sz w:val="24"/>
          <w:szCs w:val="24"/>
        </w:rPr>
        <w:t>Nitrogen fertilizers can release nitrous oxide through soil microbial processes. Using fertilizers more efficiently, applying the correct amount at the right time, and using slow-release fertilizers can reduce emissions.</w:t>
      </w:r>
    </w:p>
    <w:p w:rsidR="00013CED" w:rsidRPr="00013CED" w:rsidRDefault="00CA752B" w:rsidP="007046F8">
      <w:pPr>
        <w:pStyle w:val="ListParagraph"/>
        <w:numPr>
          <w:ilvl w:val="0"/>
          <w:numId w:val="18"/>
        </w:numPr>
        <w:spacing w:line="480" w:lineRule="auto"/>
        <w:rPr>
          <w:rFonts w:ascii="Times New Roman" w:hAnsi="Times New Roman" w:cs="Times New Roman"/>
          <w:b/>
          <w:sz w:val="24"/>
          <w:szCs w:val="24"/>
        </w:rPr>
      </w:pPr>
      <w:r w:rsidRPr="00013CED">
        <w:rPr>
          <w:rFonts w:ascii="Times New Roman" w:hAnsi="Times New Roman" w:cs="Times New Roman"/>
          <w:b/>
          <w:bCs/>
          <w:i/>
          <w:sz w:val="24"/>
          <w:szCs w:val="24"/>
        </w:rPr>
        <w:t>Methane reduction in livestock systems</w:t>
      </w:r>
      <w:r w:rsidRPr="00013CED">
        <w:rPr>
          <w:rFonts w:ascii="Times New Roman" w:hAnsi="Times New Roman" w:cs="Times New Roman"/>
          <w:i/>
          <w:sz w:val="24"/>
          <w:szCs w:val="24"/>
        </w:rPr>
        <w:br/>
      </w:r>
      <w:r w:rsidRPr="00013CED">
        <w:rPr>
          <w:rFonts w:ascii="Times New Roman" w:hAnsi="Times New Roman" w:cs="Times New Roman"/>
          <w:sz w:val="24"/>
          <w:szCs w:val="24"/>
        </w:rPr>
        <w:t>Ruminant animals produce methane during digestion. Feed additives, improved grazing systems, and manure management can reduce methane emissions.</w:t>
      </w:r>
    </w:p>
    <w:p w:rsidR="00013CED" w:rsidRPr="00013CED" w:rsidRDefault="00CA752B" w:rsidP="007046F8">
      <w:pPr>
        <w:pStyle w:val="ListParagraph"/>
        <w:numPr>
          <w:ilvl w:val="0"/>
          <w:numId w:val="18"/>
        </w:numPr>
        <w:spacing w:line="480" w:lineRule="auto"/>
        <w:rPr>
          <w:rFonts w:ascii="Times New Roman" w:hAnsi="Times New Roman" w:cs="Times New Roman"/>
          <w:b/>
          <w:sz w:val="24"/>
          <w:szCs w:val="24"/>
        </w:rPr>
      </w:pPr>
      <w:r w:rsidRPr="00013CED">
        <w:rPr>
          <w:rFonts w:ascii="Times New Roman" w:hAnsi="Times New Roman" w:cs="Times New Roman"/>
          <w:b/>
          <w:bCs/>
          <w:i/>
          <w:sz w:val="24"/>
          <w:szCs w:val="24"/>
        </w:rPr>
        <w:t>Rice paddy water management</w:t>
      </w:r>
      <w:r w:rsidRPr="00013CED">
        <w:rPr>
          <w:rFonts w:ascii="Times New Roman" w:hAnsi="Times New Roman" w:cs="Times New Roman"/>
          <w:sz w:val="24"/>
          <w:szCs w:val="24"/>
        </w:rPr>
        <w:br/>
        <w:t>Flooded rice fields create low-oxygen conditions that promote methane formation. Intermittent drainage can reduce methane emissions.</w:t>
      </w:r>
    </w:p>
    <w:p w:rsidR="00013CED" w:rsidRPr="00013CED" w:rsidRDefault="00CA752B" w:rsidP="007046F8">
      <w:pPr>
        <w:pStyle w:val="ListParagraph"/>
        <w:numPr>
          <w:ilvl w:val="0"/>
          <w:numId w:val="18"/>
        </w:numPr>
        <w:spacing w:line="480" w:lineRule="auto"/>
        <w:rPr>
          <w:rFonts w:ascii="Times New Roman" w:hAnsi="Times New Roman" w:cs="Times New Roman"/>
          <w:b/>
          <w:sz w:val="24"/>
          <w:szCs w:val="24"/>
        </w:rPr>
      </w:pPr>
      <w:r w:rsidRPr="00013CED">
        <w:rPr>
          <w:rFonts w:ascii="Times New Roman" w:hAnsi="Times New Roman" w:cs="Times New Roman"/>
          <w:b/>
          <w:bCs/>
          <w:i/>
          <w:sz w:val="24"/>
          <w:szCs w:val="24"/>
        </w:rPr>
        <w:t>Soil carbon storage</w:t>
      </w:r>
      <w:r w:rsidRPr="00013CED">
        <w:rPr>
          <w:rFonts w:ascii="Times New Roman" w:hAnsi="Times New Roman" w:cs="Times New Roman"/>
          <w:i/>
          <w:sz w:val="24"/>
          <w:szCs w:val="24"/>
        </w:rPr>
        <w:br/>
      </w:r>
      <w:r w:rsidRPr="00013CED">
        <w:rPr>
          <w:rFonts w:ascii="Times New Roman" w:hAnsi="Times New Roman" w:cs="Times New Roman"/>
          <w:sz w:val="24"/>
          <w:szCs w:val="24"/>
        </w:rPr>
        <w:t>Composting, cover cropping, reduced tillage, and agroforestry increase organic matter in soils, helping remove CO₂ from the atmosphere.</w:t>
      </w:r>
    </w:p>
    <w:p w:rsidR="00D67FE8" w:rsidRPr="00461CDB" w:rsidRDefault="00CA752B" w:rsidP="00461CDB">
      <w:pPr>
        <w:pStyle w:val="ListParagraph"/>
        <w:spacing w:line="480" w:lineRule="auto"/>
        <w:rPr>
          <w:rFonts w:ascii="Times New Roman" w:hAnsi="Times New Roman" w:cs="Times New Roman"/>
          <w:sz w:val="24"/>
          <w:szCs w:val="24"/>
        </w:rPr>
      </w:pPr>
      <w:r w:rsidRPr="00013CED">
        <w:rPr>
          <w:rFonts w:ascii="Times New Roman" w:hAnsi="Times New Roman" w:cs="Times New Roman"/>
          <w:sz w:val="24"/>
          <w:szCs w:val="24"/>
        </w:rPr>
        <w:t>Practical outcome</w:t>
      </w:r>
      <w:r w:rsidR="00013CED" w:rsidRPr="00013CED">
        <w:rPr>
          <w:rFonts w:ascii="Times New Roman" w:hAnsi="Times New Roman" w:cs="Times New Roman"/>
          <w:sz w:val="24"/>
          <w:szCs w:val="24"/>
        </w:rPr>
        <w:t>: Farmers</w:t>
      </w:r>
      <w:r w:rsidRPr="00013CED">
        <w:rPr>
          <w:rFonts w:ascii="Times New Roman" w:hAnsi="Times New Roman" w:cs="Times New Roman"/>
          <w:sz w:val="24"/>
          <w:szCs w:val="24"/>
        </w:rPr>
        <w:t xml:space="preserve"> can lower emissions, improve soil health, and often increase productivity.</w:t>
      </w:r>
    </w:p>
    <w:p w:rsidR="00D67FE8" w:rsidRDefault="00CA752B" w:rsidP="007046F8">
      <w:pPr>
        <w:pStyle w:val="ListParagraph"/>
        <w:numPr>
          <w:ilvl w:val="0"/>
          <w:numId w:val="17"/>
        </w:numPr>
        <w:spacing w:line="480" w:lineRule="auto"/>
        <w:rPr>
          <w:rFonts w:ascii="Times New Roman" w:hAnsi="Times New Roman" w:cs="Times New Roman"/>
          <w:b/>
          <w:sz w:val="24"/>
          <w:szCs w:val="24"/>
        </w:rPr>
      </w:pPr>
      <w:r w:rsidRPr="00CA752B">
        <w:t xml:space="preserve"> </w:t>
      </w:r>
      <w:r w:rsidRPr="00D67FE8">
        <w:rPr>
          <w:rFonts w:ascii="Times New Roman" w:hAnsi="Times New Roman" w:cs="Times New Roman"/>
          <w:b/>
          <w:sz w:val="24"/>
          <w:szCs w:val="24"/>
        </w:rPr>
        <w:t>Waste and Biomass Management</w:t>
      </w:r>
    </w:p>
    <w:p w:rsidR="00D67FE8" w:rsidRDefault="00CA752B" w:rsidP="00D67FE8">
      <w:pPr>
        <w:pStyle w:val="ListParagraph"/>
        <w:spacing w:line="480" w:lineRule="auto"/>
        <w:ind w:left="1080"/>
        <w:rPr>
          <w:rFonts w:ascii="Times New Roman" w:hAnsi="Times New Roman" w:cs="Times New Roman"/>
          <w:sz w:val="24"/>
          <w:szCs w:val="24"/>
        </w:rPr>
      </w:pPr>
      <w:r w:rsidRPr="00D67FE8">
        <w:rPr>
          <w:rFonts w:ascii="Times New Roman" w:hAnsi="Times New Roman" w:cs="Times New Roman"/>
          <w:sz w:val="24"/>
          <w:szCs w:val="24"/>
        </w:rPr>
        <w:t>Organic waste decomposes to produce methane if left in anaerobic conditions.</w:t>
      </w:r>
    </w:p>
    <w:p w:rsidR="00D67FE8" w:rsidRDefault="00CA752B" w:rsidP="00D67FE8">
      <w:pPr>
        <w:pStyle w:val="ListParagraph"/>
        <w:spacing w:line="480" w:lineRule="auto"/>
        <w:ind w:left="1080"/>
        <w:rPr>
          <w:rFonts w:ascii="Times New Roman" w:hAnsi="Times New Roman" w:cs="Times New Roman"/>
          <w:sz w:val="24"/>
          <w:szCs w:val="24"/>
        </w:rPr>
      </w:pPr>
      <w:r w:rsidRPr="00D67FE8">
        <w:rPr>
          <w:rFonts w:ascii="Times New Roman" w:hAnsi="Times New Roman" w:cs="Times New Roman"/>
          <w:sz w:val="24"/>
          <w:szCs w:val="24"/>
        </w:rPr>
        <w:t>Applications:</w:t>
      </w:r>
    </w:p>
    <w:p w:rsidR="00D67FE8" w:rsidRPr="00D67FE8" w:rsidRDefault="00CA752B" w:rsidP="007046F8">
      <w:pPr>
        <w:pStyle w:val="ListParagraph"/>
        <w:numPr>
          <w:ilvl w:val="0"/>
          <w:numId w:val="19"/>
        </w:numPr>
        <w:spacing w:line="480" w:lineRule="auto"/>
        <w:rPr>
          <w:rFonts w:ascii="Times New Roman" w:hAnsi="Times New Roman" w:cs="Times New Roman"/>
          <w:b/>
          <w:sz w:val="24"/>
          <w:szCs w:val="24"/>
        </w:rPr>
      </w:pPr>
      <w:r w:rsidRPr="00D67FE8">
        <w:rPr>
          <w:rFonts w:ascii="Times New Roman" w:hAnsi="Times New Roman" w:cs="Times New Roman"/>
          <w:b/>
          <w:bCs/>
          <w:i/>
          <w:sz w:val="24"/>
          <w:szCs w:val="24"/>
        </w:rPr>
        <w:t>Biogas digesters</w:t>
      </w:r>
      <w:r w:rsidRPr="00D67FE8">
        <w:rPr>
          <w:rFonts w:ascii="Times New Roman" w:hAnsi="Times New Roman" w:cs="Times New Roman"/>
          <w:sz w:val="24"/>
          <w:szCs w:val="24"/>
        </w:rPr>
        <w:t> convert animal manure and food waste into usable methane for cooking or electricity.</w:t>
      </w:r>
    </w:p>
    <w:p w:rsidR="00D67FE8" w:rsidRPr="00D67FE8" w:rsidRDefault="00CA752B" w:rsidP="007046F8">
      <w:pPr>
        <w:pStyle w:val="ListParagraph"/>
        <w:numPr>
          <w:ilvl w:val="0"/>
          <w:numId w:val="19"/>
        </w:numPr>
        <w:spacing w:line="480" w:lineRule="auto"/>
        <w:rPr>
          <w:rFonts w:ascii="Times New Roman" w:hAnsi="Times New Roman" w:cs="Times New Roman"/>
          <w:b/>
          <w:sz w:val="24"/>
          <w:szCs w:val="24"/>
        </w:rPr>
      </w:pPr>
      <w:r w:rsidRPr="00D67FE8">
        <w:rPr>
          <w:rFonts w:ascii="Times New Roman" w:hAnsi="Times New Roman" w:cs="Times New Roman"/>
          <w:b/>
          <w:bCs/>
          <w:i/>
          <w:sz w:val="24"/>
          <w:szCs w:val="24"/>
        </w:rPr>
        <w:t>Composting</w:t>
      </w:r>
      <w:r w:rsidRPr="00D67FE8">
        <w:rPr>
          <w:rFonts w:ascii="Times New Roman" w:hAnsi="Times New Roman" w:cs="Times New Roman"/>
          <w:sz w:val="24"/>
          <w:szCs w:val="24"/>
        </w:rPr>
        <w:t> reduces methane formation compared to landfilling and improves soil fertility.</w:t>
      </w:r>
    </w:p>
    <w:p w:rsidR="00461CDB" w:rsidRPr="00461CDB" w:rsidRDefault="00CA752B" w:rsidP="00461CDB">
      <w:pPr>
        <w:pStyle w:val="ListParagraph"/>
        <w:spacing w:line="480" w:lineRule="auto"/>
        <w:rPr>
          <w:rFonts w:ascii="Times New Roman" w:hAnsi="Times New Roman" w:cs="Times New Roman"/>
          <w:sz w:val="24"/>
          <w:szCs w:val="24"/>
        </w:rPr>
      </w:pPr>
      <w:r w:rsidRPr="00D67FE8">
        <w:rPr>
          <w:rFonts w:ascii="Times New Roman" w:hAnsi="Times New Roman" w:cs="Times New Roman"/>
          <w:sz w:val="24"/>
          <w:szCs w:val="24"/>
        </w:rPr>
        <w:lastRenderedPageBreak/>
        <w:t>Practical outcome:</w:t>
      </w:r>
      <w:r w:rsidR="00D67FE8">
        <w:rPr>
          <w:rFonts w:ascii="Times New Roman" w:hAnsi="Times New Roman" w:cs="Times New Roman"/>
          <w:sz w:val="24"/>
          <w:szCs w:val="24"/>
        </w:rPr>
        <w:t xml:space="preserve"> </w:t>
      </w:r>
      <w:r w:rsidRPr="00D67FE8">
        <w:rPr>
          <w:rFonts w:ascii="Times New Roman" w:hAnsi="Times New Roman" w:cs="Times New Roman"/>
          <w:sz w:val="24"/>
          <w:szCs w:val="24"/>
        </w:rPr>
        <w:t>Communities can reduce waste emissions while producing renewable energy and organic fertilizers.</w:t>
      </w:r>
    </w:p>
    <w:p w:rsidR="00133D4F" w:rsidRDefault="00CA752B" w:rsidP="007046F8">
      <w:pPr>
        <w:pStyle w:val="ListParagraph"/>
        <w:numPr>
          <w:ilvl w:val="0"/>
          <w:numId w:val="17"/>
        </w:numPr>
        <w:spacing w:line="480" w:lineRule="auto"/>
        <w:rPr>
          <w:rFonts w:ascii="Times New Roman" w:hAnsi="Times New Roman" w:cs="Times New Roman"/>
          <w:b/>
          <w:sz w:val="24"/>
          <w:szCs w:val="24"/>
        </w:rPr>
      </w:pPr>
      <w:r w:rsidRPr="00133D4F">
        <w:rPr>
          <w:rFonts w:ascii="Times New Roman" w:hAnsi="Times New Roman" w:cs="Times New Roman"/>
          <w:b/>
          <w:sz w:val="24"/>
          <w:szCs w:val="24"/>
        </w:rPr>
        <w:t>Local Air Quality Improvement</w:t>
      </w:r>
    </w:p>
    <w:p w:rsidR="00133D4F" w:rsidRDefault="00CA752B" w:rsidP="00133D4F">
      <w:pPr>
        <w:pStyle w:val="ListParagraph"/>
        <w:spacing w:line="480" w:lineRule="auto"/>
        <w:ind w:left="1080"/>
        <w:rPr>
          <w:rFonts w:ascii="Times New Roman" w:hAnsi="Times New Roman" w:cs="Times New Roman"/>
          <w:sz w:val="24"/>
          <w:szCs w:val="24"/>
        </w:rPr>
      </w:pPr>
      <w:r w:rsidRPr="00133D4F">
        <w:rPr>
          <w:rFonts w:ascii="Times New Roman" w:hAnsi="Times New Roman" w:cs="Times New Roman"/>
          <w:sz w:val="24"/>
          <w:szCs w:val="24"/>
        </w:rPr>
        <w:t>The same chemical understanding used in climate science can help reduce harmful pollutants such as black carbon, ozone precursors, and particulate matter.</w:t>
      </w:r>
    </w:p>
    <w:p w:rsidR="00133D4F" w:rsidRPr="00133D4F" w:rsidRDefault="00CA752B" w:rsidP="00133D4F">
      <w:pPr>
        <w:pStyle w:val="ListParagraph"/>
        <w:spacing w:line="480" w:lineRule="auto"/>
        <w:ind w:left="1080"/>
        <w:rPr>
          <w:rFonts w:ascii="Times New Roman" w:hAnsi="Times New Roman" w:cs="Times New Roman"/>
          <w:sz w:val="24"/>
          <w:szCs w:val="24"/>
        </w:rPr>
      </w:pPr>
      <w:r w:rsidRPr="00133D4F">
        <w:rPr>
          <w:rFonts w:ascii="Times New Roman" w:hAnsi="Times New Roman" w:cs="Times New Roman"/>
          <w:sz w:val="24"/>
          <w:szCs w:val="24"/>
        </w:rPr>
        <w:t>Applications:</w:t>
      </w:r>
    </w:p>
    <w:p w:rsidR="00133D4F" w:rsidRPr="00133D4F" w:rsidRDefault="00CA752B" w:rsidP="007046F8">
      <w:pPr>
        <w:pStyle w:val="ListParagraph"/>
        <w:numPr>
          <w:ilvl w:val="0"/>
          <w:numId w:val="20"/>
        </w:numPr>
        <w:spacing w:line="480" w:lineRule="auto"/>
        <w:rPr>
          <w:rFonts w:ascii="Times New Roman" w:hAnsi="Times New Roman" w:cs="Times New Roman"/>
          <w:b/>
          <w:sz w:val="24"/>
          <w:szCs w:val="24"/>
        </w:rPr>
      </w:pPr>
      <w:r w:rsidRPr="00133D4F">
        <w:rPr>
          <w:rFonts w:ascii="Times New Roman" w:hAnsi="Times New Roman" w:cs="Times New Roman"/>
          <w:sz w:val="24"/>
          <w:szCs w:val="24"/>
        </w:rPr>
        <w:t>cleaner cookstoves,</w:t>
      </w:r>
    </w:p>
    <w:p w:rsidR="00133D4F" w:rsidRPr="00133D4F" w:rsidRDefault="00CA752B" w:rsidP="007046F8">
      <w:pPr>
        <w:pStyle w:val="ListParagraph"/>
        <w:numPr>
          <w:ilvl w:val="0"/>
          <w:numId w:val="20"/>
        </w:numPr>
        <w:spacing w:line="480" w:lineRule="auto"/>
        <w:rPr>
          <w:rFonts w:ascii="Times New Roman" w:hAnsi="Times New Roman" w:cs="Times New Roman"/>
          <w:b/>
          <w:sz w:val="24"/>
          <w:szCs w:val="24"/>
        </w:rPr>
      </w:pPr>
      <w:r w:rsidRPr="00133D4F">
        <w:rPr>
          <w:rFonts w:ascii="Times New Roman" w:hAnsi="Times New Roman" w:cs="Times New Roman"/>
          <w:sz w:val="24"/>
          <w:szCs w:val="24"/>
        </w:rPr>
        <w:t>reduced open burning of agricultural waste,</w:t>
      </w:r>
    </w:p>
    <w:p w:rsidR="00133D4F" w:rsidRPr="00133D4F" w:rsidRDefault="00CA752B" w:rsidP="007046F8">
      <w:pPr>
        <w:pStyle w:val="ListParagraph"/>
        <w:numPr>
          <w:ilvl w:val="0"/>
          <w:numId w:val="20"/>
        </w:numPr>
        <w:spacing w:line="480" w:lineRule="auto"/>
        <w:rPr>
          <w:rFonts w:ascii="Times New Roman" w:hAnsi="Times New Roman" w:cs="Times New Roman"/>
          <w:b/>
          <w:sz w:val="24"/>
          <w:szCs w:val="24"/>
        </w:rPr>
      </w:pPr>
      <w:r w:rsidRPr="00133D4F">
        <w:rPr>
          <w:rFonts w:ascii="Times New Roman" w:hAnsi="Times New Roman" w:cs="Times New Roman"/>
          <w:sz w:val="24"/>
          <w:szCs w:val="24"/>
        </w:rPr>
        <w:t>low-emission transport options,</w:t>
      </w:r>
    </w:p>
    <w:p w:rsidR="00133D4F" w:rsidRPr="00133D4F" w:rsidRDefault="00CA752B" w:rsidP="007046F8">
      <w:pPr>
        <w:pStyle w:val="ListParagraph"/>
        <w:numPr>
          <w:ilvl w:val="0"/>
          <w:numId w:val="20"/>
        </w:numPr>
        <w:spacing w:line="480" w:lineRule="auto"/>
        <w:rPr>
          <w:rFonts w:ascii="Times New Roman" w:hAnsi="Times New Roman" w:cs="Times New Roman"/>
          <w:b/>
          <w:sz w:val="24"/>
          <w:szCs w:val="24"/>
        </w:rPr>
      </w:pPr>
      <w:r w:rsidRPr="00133D4F">
        <w:rPr>
          <w:rFonts w:ascii="Times New Roman" w:hAnsi="Times New Roman" w:cs="Times New Roman"/>
          <w:sz w:val="24"/>
          <w:szCs w:val="24"/>
        </w:rPr>
        <w:t>tree planting and green space development.</w:t>
      </w:r>
    </w:p>
    <w:p w:rsidR="00CA752B" w:rsidRDefault="00CA752B" w:rsidP="00133D4F">
      <w:pPr>
        <w:pStyle w:val="ListParagraph"/>
        <w:spacing w:line="480" w:lineRule="auto"/>
        <w:rPr>
          <w:rFonts w:ascii="Times New Roman" w:hAnsi="Times New Roman" w:cs="Times New Roman"/>
          <w:sz w:val="24"/>
          <w:szCs w:val="24"/>
        </w:rPr>
      </w:pPr>
      <w:r w:rsidRPr="00133D4F">
        <w:rPr>
          <w:rFonts w:ascii="Times New Roman" w:hAnsi="Times New Roman" w:cs="Times New Roman"/>
          <w:sz w:val="24"/>
          <w:szCs w:val="24"/>
        </w:rPr>
        <w:t>Practical outcome:</w:t>
      </w:r>
      <w:r w:rsidR="00133D4F" w:rsidRPr="00133D4F">
        <w:rPr>
          <w:rFonts w:ascii="Times New Roman" w:hAnsi="Times New Roman" w:cs="Times New Roman"/>
          <w:sz w:val="24"/>
          <w:szCs w:val="24"/>
        </w:rPr>
        <w:t xml:space="preserve"> </w:t>
      </w:r>
      <w:r w:rsidRPr="00133D4F">
        <w:rPr>
          <w:rFonts w:ascii="Times New Roman" w:hAnsi="Times New Roman" w:cs="Times New Roman"/>
          <w:sz w:val="24"/>
          <w:szCs w:val="24"/>
        </w:rPr>
        <w:t>Immediate health benefits occur alongside climate benefits.</w:t>
      </w:r>
    </w:p>
    <w:p w:rsidR="00133D4F" w:rsidRPr="00133D4F" w:rsidRDefault="00133D4F" w:rsidP="00133D4F">
      <w:pPr>
        <w:pStyle w:val="ListParagraph"/>
        <w:spacing w:line="480" w:lineRule="auto"/>
        <w:rPr>
          <w:rFonts w:ascii="Times New Roman" w:hAnsi="Times New Roman" w:cs="Times New Roman"/>
          <w:b/>
          <w:sz w:val="24"/>
          <w:szCs w:val="24"/>
        </w:rPr>
      </w:pPr>
    </w:p>
    <w:p w:rsidR="00133D4F" w:rsidRDefault="00CA752B" w:rsidP="007046F8">
      <w:pPr>
        <w:pStyle w:val="ListParagraph"/>
        <w:numPr>
          <w:ilvl w:val="0"/>
          <w:numId w:val="16"/>
        </w:numPr>
        <w:spacing w:line="480" w:lineRule="auto"/>
        <w:jc w:val="both"/>
        <w:rPr>
          <w:rFonts w:ascii="Times New Roman" w:hAnsi="Times New Roman" w:cs="Times New Roman"/>
          <w:b/>
          <w:sz w:val="24"/>
          <w:szCs w:val="24"/>
        </w:rPr>
      </w:pPr>
      <w:r w:rsidRPr="00133D4F">
        <w:rPr>
          <w:rFonts w:ascii="Times New Roman" w:hAnsi="Times New Roman" w:cs="Times New Roman"/>
          <w:b/>
          <w:sz w:val="24"/>
          <w:szCs w:val="24"/>
        </w:rPr>
        <w:t>Regional Scale: Cities, Watersheds, and Agricultural Networks</w:t>
      </w:r>
    </w:p>
    <w:p w:rsidR="00133D4F" w:rsidRDefault="00CA752B" w:rsidP="00133D4F">
      <w:pPr>
        <w:pStyle w:val="ListParagraph"/>
        <w:spacing w:line="480" w:lineRule="auto"/>
        <w:jc w:val="both"/>
        <w:rPr>
          <w:rFonts w:ascii="Times New Roman" w:hAnsi="Times New Roman" w:cs="Times New Roman"/>
          <w:sz w:val="24"/>
          <w:szCs w:val="24"/>
        </w:rPr>
      </w:pPr>
      <w:r w:rsidRPr="00133D4F">
        <w:rPr>
          <w:rFonts w:ascii="Times New Roman" w:hAnsi="Times New Roman" w:cs="Times New Roman"/>
          <w:sz w:val="24"/>
          <w:szCs w:val="24"/>
        </w:rPr>
        <w:t>At the regional scale, climate chemistry supports coordinated management of emissions, land use, and water systems.</w:t>
      </w:r>
    </w:p>
    <w:p w:rsidR="00133D4F" w:rsidRDefault="00CA752B" w:rsidP="007046F8">
      <w:pPr>
        <w:pStyle w:val="ListParagraph"/>
        <w:numPr>
          <w:ilvl w:val="0"/>
          <w:numId w:val="21"/>
        </w:numPr>
        <w:spacing w:line="480" w:lineRule="auto"/>
        <w:jc w:val="both"/>
        <w:rPr>
          <w:rFonts w:ascii="Times New Roman" w:hAnsi="Times New Roman" w:cs="Times New Roman"/>
          <w:b/>
          <w:sz w:val="24"/>
          <w:szCs w:val="24"/>
        </w:rPr>
      </w:pPr>
      <w:r w:rsidRPr="00133D4F">
        <w:rPr>
          <w:rFonts w:ascii="Times New Roman" w:hAnsi="Times New Roman" w:cs="Times New Roman"/>
          <w:b/>
          <w:sz w:val="24"/>
          <w:szCs w:val="24"/>
        </w:rPr>
        <w:t>Regional Fertilizer and Soil Programs</w:t>
      </w:r>
    </w:p>
    <w:p w:rsidR="00133D4F" w:rsidRDefault="00CA752B" w:rsidP="00133D4F">
      <w:pPr>
        <w:pStyle w:val="ListParagraph"/>
        <w:spacing w:line="480" w:lineRule="auto"/>
        <w:ind w:left="1080"/>
        <w:jc w:val="both"/>
        <w:rPr>
          <w:rFonts w:ascii="Times New Roman" w:hAnsi="Times New Roman" w:cs="Times New Roman"/>
          <w:sz w:val="24"/>
          <w:szCs w:val="24"/>
        </w:rPr>
      </w:pPr>
      <w:r w:rsidRPr="00133D4F">
        <w:rPr>
          <w:rFonts w:ascii="Times New Roman" w:hAnsi="Times New Roman" w:cs="Times New Roman"/>
          <w:sz w:val="24"/>
          <w:szCs w:val="24"/>
        </w:rPr>
        <w:t>Agricultural regions can use chemical data to monitor soil nutrients and reduce excess nitrogen use.</w:t>
      </w:r>
    </w:p>
    <w:p w:rsidR="00133D4F" w:rsidRDefault="00CA752B" w:rsidP="00133D4F">
      <w:pPr>
        <w:pStyle w:val="ListParagraph"/>
        <w:spacing w:line="480" w:lineRule="auto"/>
        <w:ind w:left="1080"/>
        <w:jc w:val="both"/>
        <w:rPr>
          <w:rFonts w:ascii="Times New Roman" w:hAnsi="Times New Roman" w:cs="Times New Roman"/>
          <w:sz w:val="24"/>
          <w:szCs w:val="24"/>
        </w:rPr>
      </w:pPr>
      <w:r w:rsidRPr="00133D4F">
        <w:rPr>
          <w:rFonts w:ascii="Times New Roman" w:hAnsi="Times New Roman" w:cs="Times New Roman"/>
          <w:sz w:val="24"/>
          <w:szCs w:val="24"/>
        </w:rPr>
        <w:t>Applications:</w:t>
      </w:r>
    </w:p>
    <w:p w:rsidR="00133D4F" w:rsidRPr="00133D4F" w:rsidRDefault="00CA752B" w:rsidP="007046F8">
      <w:pPr>
        <w:pStyle w:val="ListParagraph"/>
        <w:numPr>
          <w:ilvl w:val="0"/>
          <w:numId w:val="22"/>
        </w:numPr>
        <w:spacing w:line="480" w:lineRule="auto"/>
        <w:jc w:val="both"/>
        <w:rPr>
          <w:rFonts w:ascii="Times New Roman" w:hAnsi="Times New Roman" w:cs="Times New Roman"/>
          <w:b/>
          <w:sz w:val="24"/>
          <w:szCs w:val="24"/>
        </w:rPr>
      </w:pPr>
      <w:r w:rsidRPr="00133D4F">
        <w:rPr>
          <w:rFonts w:ascii="Times New Roman" w:hAnsi="Times New Roman" w:cs="Times New Roman"/>
          <w:sz w:val="24"/>
          <w:szCs w:val="24"/>
        </w:rPr>
        <w:t>soil testing services,</w:t>
      </w:r>
    </w:p>
    <w:p w:rsidR="00133D4F" w:rsidRPr="00133D4F" w:rsidRDefault="00CA752B" w:rsidP="007046F8">
      <w:pPr>
        <w:pStyle w:val="ListParagraph"/>
        <w:numPr>
          <w:ilvl w:val="0"/>
          <w:numId w:val="22"/>
        </w:numPr>
        <w:spacing w:line="480" w:lineRule="auto"/>
        <w:jc w:val="both"/>
        <w:rPr>
          <w:rFonts w:ascii="Times New Roman" w:hAnsi="Times New Roman" w:cs="Times New Roman"/>
          <w:b/>
          <w:sz w:val="24"/>
          <w:szCs w:val="24"/>
        </w:rPr>
      </w:pPr>
      <w:r w:rsidRPr="00133D4F">
        <w:rPr>
          <w:rFonts w:ascii="Times New Roman" w:hAnsi="Times New Roman" w:cs="Times New Roman"/>
          <w:sz w:val="24"/>
          <w:szCs w:val="24"/>
        </w:rPr>
        <w:t>precision agriculture,</w:t>
      </w:r>
    </w:p>
    <w:p w:rsidR="00133D4F" w:rsidRPr="00133D4F" w:rsidRDefault="00CA752B" w:rsidP="007046F8">
      <w:pPr>
        <w:pStyle w:val="ListParagraph"/>
        <w:numPr>
          <w:ilvl w:val="0"/>
          <w:numId w:val="22"/>
        </w:numPr>
        <w:spacing w:line="480" w:lineRule="auto"/>
        <w:jc w:val="both"/>
        <w:rPr>
          <w:rFonts w:ascii="Times New Roman" w:hAnsi="Times New Roman" w:cs="Times New Roman"/>
          <w:b/>
          <w:sz w:val="24"/>
          <w:szCs w:val="24"/>
        </w:rPr>
      </w:pPr>
      <w:r w:rsidRPr="00133D4F">
        <w:rPr>
          <w:rFonts w:ascii="Times New Roman" w:hAnsi="Times New Roman" w:cs="Times New Roman"/>
          <w:sz w:val="24"/>
          <w:szCs w:val="24"/>
        </w:rPr>
        <w:t>nitrate runoff control,</w:t>
      </w:r>
    </w:p>
    <w:p w:rsidR="00133D4F" w:rsidRPr="00133D4F" w:rsidRDefault="00CA752B" w:rsidP="007046F8">
      <w:pPr>
        <w:pStyle w:val="ListParagraph"/>
        <w:numPr>
          <w:ilvl w:val="0"/>
          <w:numId w:val="22"/>
        </w:numPr>
        <w:spacing w:line="480" w:lineRule="auto"/>
        <w:jc w:val="both"/>
        <w:rPr>
          <w:rFonts w:ascii="Times New Roman" w:hAnsi="Times New Roman" w:cs="Times New Roman"/>
          <w:b/>
          <w:sz w:val="24"/>
          <w:szCs w:val="24"/>
        </w:rPr>
      </w:pPr>
      <w:r w:rsidRPr="00133D4F">
        <w:rPr>
          <w:rFonts w:ascii="Times New Roman" w:hAnsi="Times New Roman" w:cs="Times New Roman"/>
          <w:sz w:val="24"/>
          <w:szCs w:val="24"/>
        </w:rPr>
        <w:t>region-wide promotion of enhanced-efficiency fertilizers.</w:t>
      </w:r>
    </w:p>
    <w:p w:rsidR="00461CDB" w:rsidRPr="00461CDB" w:rsidRDefault="00CA752B" w:rsidP="00461CDB">
      <w:pPr>
        <w:pStyle w:val="ListParagraph"/>
        <w:spacing w:line="480" w:lineRule="auto"/>
        <w:jc w:val="both"/>
        <w:rPr>
          <w:rFonts w:ascii="Times New Roman" w:hAnsi="Times New Roman" w:cs="Times New Roman"/>
          <w:sz w:val="24"/>
          <w:szCs w:val="24"/>
        </w:rPr>
      </w:pPr>
      <w:r w:rsidRPr="00133D4F">
        <w:rPr>
          <w:rFonts w:ascii="Times New Roman" w:hAnsi="Times New Roman" w:cs="Times New Roman"/>
          <w:sz w:val="24"/>
          <w:szCs w:val="24"/>
        </w:rPr>
        <w:lastRenderedPageBreak/>
        <w:t>Climate chemistry role:</w:t>
      </w:r>
      <w:r w:rsidR="00133D4F">
        <w:rPr>
          <w:rFonts w:ascii="Times New Roman" w:hAnsi="Times New Roman" w:cs="Times New Roman"/>
          <w:sz w:val="24"/>
          <w:szCs w:val="24"/>
        </w:rPr>
        <w:t xml:space="preserve">  </w:t>
      </w:r>
      <w:r w:rsidRPr="00133D4F">
        <w:rPr>
          <w:rFonts w:ascii="Times New Roman" w:hAnsi="Times New Roman" w:cs="Times New Roman"/>
          <w:sz w:val="24"/>
          <w:szCs w:val="24"/>
        </w:rPr>
        <w:t>This reduces N₂O emissions and limits water pollution such as eutrophication.</w:t>
      </w:r>
    </w:p>
    <w:p w:rsidR="006D32C5" w:rsidRPr="006D32C5" w:rsidRDefault="00CA752B" w:rsidP="007046F8">
      <w:pPr>
        <w:pStyle w:val="ListParagraph"/>
        <w:numPr>
          <w:ilvl w:val="0"/>
          <w:numId w:val="21"/>
        </w:numPr>
        <w:spacing w:line="480" w:lineRule="auto"/>
        <w:jc w:val="both"/>
        <w:rPr>
          <w:rFonts w:ascii="Times New Roman" w:hAnsi="Times New Roman" w:cs="Times New Roman"/>
          <w:b/>
          <w:sz w:val="24"/>
          <w:szCs w:val="24"/>
        </w:rPr>
      </w:pPr>
      <w:r w:rsidRPr="006D32C5">
        <w:rPr>
          <w:rFonts w:ascii="Times New Roman" w:hAnsi="Times New Roman" w:cs="Times New Roman"/>
          <w:b/>
          <w:sz w:val="24"/>
          <w:szCs w:val="24"/>
        </w:rPr>
        <w:t>Urban and Industrial Emissions Control</w:t>
      </w:r>
    </w:p>
    <w:p w:rsidR="006D32C5" w:rsidRDefault="00CA752B" w:rsidP="006D32C5">
      <w:pPr>
        <w:pStyle w:val="ListParagraph"/>
        <w:spacing w:line="480" w:lineRule="auto"/>
        <w:ind w:left="1080"/>
        <w:jc w:val="both"/>
        <w:rPr>
          <w:rFonts w:ascii="Times New Roman" w:hAnsi="Times New Roman" w:cs="Times New Roman"/>
          <w:sz w:val="24"/>
          <w:szCs w:val="24"/>
        </w:rPr>
      </w:pPr>
      <w:r w:rsidRPr="006D32C5">
        <w:rPr>
          <w:rFonts w:ascii="Times New Roman" w:hAnsi="Times New Roman" w:cs="Times New Roman"/>
          <w:sz w:val="24"/>
          <w:szCs w:val="24"/>
        </w:rPr>
        <w:t>Cities and industrial zones are major sources of CO₂, NOₓ, SO₂, VOCs, and aerosols.</w:t>
      </w:r>
    </w:p>
    <w:p w:rsidR="006D32C5" w:rsidRDefault="00CA752B" w:rsidP="006D32C5">
      <w:pPr>
        <w:pStyle w:val="ListParagraph"/>
        <w:spacing w:line="480" w:lineRule="auto"/>
        <w:ind w:left="1080"/>
        <w:jc w:val="both"/>
        <w:rPr>
          <w:rFonts w:ascii="Times New Roman" w:hAnsi="Times New Roman" w:cs="Times New Roman"/>
          <w:sz w:val="24"/>
          <w:szCs w:val="24"/>
        </w:rPr>
      </w:pPr>
      <w:r w:rsidRPr="006D32C5">
        <w:rPr>
          <w:rFonts w:ascii="Times New Roman" w:hAnsi="Times New Roman" w:cs="Times New Roman"/>
          <w:sz w:val="24"/>
          <w:szCs w:val="24"/>
        </w:rPr>
        <w:t>Applications:</w:t>
      </w:r>
    </w:p>
    <w:p w:rsidR="006D32C5" w:rsidRPr="006D32C5" w:rsidRDefault="00CA752B" w:rsidP="007046F8">
      <w:pPr>
        <w:pStyle w:val="ListParagraph"/>
        <w:numPr>
          <w:ilvl w:val="0"/>
          <w:numId w:val="23"/>
        </w:numPr>
        <w:spacing w:line="480" w:lineRule="auto"/>
        <w:jc w:val="both"/>
        <w:rPr>
          <w:rFonts w:ascii="Times New Roman" w:hAnsi="Times New Roman" w:cs="Times New Roman"/>
          <w:b/>
          <w:sz w:val="24"/>
          <w:szCs w:val="24"/>
        </w:rPr>
      </w:pPr>
      <w:r w:rsidRPr="006D32C5">
        <w:rPr>
          <w:rFonts w:ascii="Times New Roman" w:hAnsi="Times New Roman" w:cs="Times New Roman"/>
          <w:sz w:val="24"/>
          <w:szCs w:val="24"/>
        </w:rPr>
        <w:t>air pollution monitoring networks,</w:t>
      </w:r>
    </w:p>
    <w:p w:rsidR="006D32C5" w:rsidRPr="006D32C5" w:rsidRDefault="00CA752B" w:rsidP="007046F8">
      <w:pPr>
        <w:pStyle w:val="ListParagraph"/>
        <w:numPr>
          <w:ilvl w:val="0"/>
          <w:numId w:val="23"/>
        </w:numPr>
        <w:spacing w:line="480" w:lineRule="auto"/>
        <w:jc w:val="both"/>
        <w:rPr>
          <w:rFonts w:ascii="Times New Roman" w:hAnsi="Times New Roman" w:cs="Times New Roman"/>
          <w:b/>
          <w:sz w:val="24"/>
          <w:szCs w:val="24"/>
        </w:rPr>
      </w:pPr>
      <w:r w:rsidRPr="006D32C5">
        <w:rPr>
          <w:rFonts w:ascii="Times New Roman" w:hAnsi="Times New Roman" w:cs="Times New Roman"/>
          <w:sz w:val="24"/>
          <w:szCs w:val="24"/>
        </w:rPr>
        <w:t>industrial scrubbers and catalytic converters,</w:t>
      </w:r>
    </w:p>
    <w:p w:rsidR="006D32C5" w:rsidRPr="006D32C5" w:rsidRDefault="00CA752B" w:rsidP="007046F8">
      <w:pPr>
        <w:pStyle w:val="ListParagraph"/>
        <w:numPr>
          <w:ilvl w:val="0"/>
          <w:numId w:val="23"/>
        </w:numPr>
        <w:spacing w:line="480" w:lineRule="auto"/>
        <w:jc w:val="both"/>
        <w:rPr>
          <w:rFonts w:ascii="Times New Roman" w:hAnsi="Times New Roman" w:cs="Times New Roman"/>
          <w:b/>
          <w:sz w:val="24"/>
          <w:szCs w:val="24"/>
        </w:rPr>
      </w:pPr>
      <w:r w:rsidRPr="006D32C5">
        <w:rPr>
          <w:rFonts w:ascii="Times New Roman" w:hAnsi="Times New Roman" w:cs="Times New Roman"/>
          <w:sz w:val="24"/>
          <w:szCs w:val="24"/>
        </w:rPr>
        <w:t>low-sulfur fuels,</w:t>
      </w:r>
    </w:p>
    <w:p w:rsidR="006D32C5" w:rsidRPr="006D32C5" w:rsidRDefault="00CA752B" w:rsidP="007046F8">
      <w:pPr>
        <w:pStyle w:val="ListParagraph"/>
        <w:numPr>
          <w:ilvl w:val="0"/>
          <w:numId w:val="23"/>
        </w:numPr>
        <w:spacing w:line="480" w:lineRule="auto"/>
        <w:jc w:val="both"/>
        <w:rPr>
          <w:rFonts w:ascii="Times New Roman" w:hAnsi="Times New Roman" w:cs="Times New Roman"/>
          <w:b/>
          <w:sz w:val="24"/>
          <w:szCs w:val="24"/>
        </w:rPr>
      </w:pPr>
      <w:r w:rsidRPr="006D32C5">
        <w:rPr>
          <w:rFonts w:ascii="Times New Roman" w:hAnsi="Times New Roman" w:cs="Times New Roman"/>
          <w:sz w:val="24"/>
          <w:szCs w:val="24"/>
        </w:rPr>
        <w:t>electrified public transport,</w:t>
      </w:r>
    </w:p>
    <w:p w:rsidR="00F67F38" w:rsidRPr="00F67F38" w:rsidRDefault="00CA752B" w:rsidP="007046F8">
      <w:pPr>
        <w:pStyle w:val="ListParagraph"/>
        <w:numPr>
          <w:ilvl w:val="0"/>
          <w:numId w:val="23"/>
        </w:numPr>
        <w:spacing w:line="480" w:lineRule="auto"/>
        <w:jc w:val="both"/>
        <w:rPr>
          <w:rFonts w:ascii="Times New Roman" w:hAnsi="Times New Roman" w:cs="Times New Roman"/>
          <w:b/>
          <w:sz w:val="24"/>
          <w:szCs w:val="24"/>
        </w:rPr>
      </w:pPr>
      <w:r w:rsidRPr="006D32C5">
        <w:rPr>
          <w:rFonts w:ascii="Times New Roman" w:hAnsi="Times New Roman" w:cs="Times New Roman"/>
          <w:sz w:val="24"/>
          <w:szCs w:val="24"/>
        </w:rPr>
        <w:t>regulations on volatile solvents.</w:t>
      </w:r>
    </w:p>
    <w:p w:rsidR="00F67F38" w:rsidRDefault="00CA752B" w:rsidP="00F67F38">
      <w:pPr>
        <w:pStyle w:val="ListParagraph"/>
        <w:spacing w:line="480" w:lineRule="auto"/>
        <w:jc w:val="both"/>
        <w:rPr>
          <w:rFonts w:ascii="Times New Roman" w:hAnsi="Times New Roman" w:cs="Times New Roman"/>
          <w:sz w:val="24"/>
          <w:szCs w:val="24"/>
        </w:rPr>
      </w:pPr>
      <w:r w:rsidRPr="00F67F38">
        <w:rPr>
          <w:rFonts w:ascii="Times New Roman" w:hAnsi="Times New Roman" w:cs="Times New Roman"/>
          <w:sz w:val="24"/>
          <w:szCs w:val="24"/>
        </w:rPr>
        <w:t>Climate chemistry role:</w:t>
      </w:r>
      <w:r w:rsidR="00F67F38">
        <w:rPr>
          <w:rFonts w:ascii="Times New Roman" w:hAnsi="Times New Roman" w:cs="Times New Roman"/>
          <w:sz w:val="24"/>
          <w:szCs w:val="24"/>
        </w:rPr>
        <w:t xml:space="preserve"> </w:t>
      </w:r>
      <w:r w:rsidRPr="006D32C5">
        <w:rPr>
          <w:rFonts w:ascii="Times New Roman" w:hAnsi="Times New Roman" w:cs="Times New Roman"/>
          <w:sz w:val="24"/>
          <w:szCs w:val="24"/>
        </w:rPr>
        <w:t>Understanding atmospheric reactions helps policymakers reduce both greenhouse gases and secondary pollutants such as tropospheric ozone.</w:t>
      </w:r>
    </w:p>
    <w:p w:rsidR="001C7EC4" w:rsidRPr="00461CDB" w:rsidRDefault="00CA752B" w:rsidP="00461CDB">
      <w:pPr>
        <w:pStyle w:val="ListParagraph"/>
        <w:spacing w:line="480" w:lineRule="auto"/>
        <w:jc w:val="both"/>
        <w:rPr>
          <w:rFonts w:ascii="Times New Roman" w:hAnsi="Times New Roman" w:cs="Times New Roman"/>
          <w:sz w:val="24"/>
          <w:szCs w:val="24"/>
        </w:rPr>
      </w:pPr>
      <w:r w:rsidRPr="006D32C5">
        <w:rPr>
          <w:rFonts w:ascii="Times New Roman" w:hAnsi="Times New Roman" w:cs="Times New Roman"/>
          <w:sz w:val="24"/>
          <w:szCs w:val="24"/>
        </w:rPr>
        <w:t>Practical outcome:</w:t>
      </w:r>
      <w:r w:rsidR="00F67F38">
        <w:rPr>
          <w:rFonts w:ascii="Times New Roman" w:hAnsi="Times New Roman" w:cs="Times New Roman"/>
          <w:sz w:val="24"/>
          <w:szCs w:val="24"/>
        </w:rPr>
        <w:t xml:space="preserve"> </w:t>
      </w:r>
      <w:r w:rsidRPr="006D32C5">
        <w:rPr>
          <w:rFonts w:ascii="Times New Roman" w:hAnsi="Times New Roman" w:cs="Times New Roman"/>
          <w:sz w:val="24"/>
          <w:szCs w:val="24"/>
        </w:rPr>
        <w:t>Better regional air quality, lower health costs, and lower climate forcing.</w:t>
      </w:r>
    </w:p>
    <w:p w:rsidR="001C7EC4" w:rsidRPr="001C7EC4" w:rsidRDefault="00CA752B" w:rsidP="007046F8">
      <w:pPr>
        <w:pStyle w:val="ListParagraph"/>
        <w:numPr>
          <w:ilvl w:val="0"/>
          <w:numId w:val="21"/>
        </w:numPr>
        <w:spacing w:line="480" w:lineRule="auto"/>
        <w:jc w:val="both"/>
        <w:rPr>
          <w:rFonts w:ascii="Times New Roman" w:hAnsi="Times New Roman" w:cs="Times New Roman"/>
          <w:b/>
          <w:sz w:val="24"/>
          <w:szCs w:val="24"/>
        </w:rPr>
      </w:pPr>
      <w:r w:rsidRPr="001C7EC4">
        <w:rPr>
          <w:rFonts w:ascii="Times New Roman" w:hAnsi="Times New Roman" w:cs="Times New Roman"/>
          <w:b/>
          <w:sz w:val="24"/>
          <w:szCs w:val="24"/>
        </w:rPr>
        <w:t>Watershed and Coastal Protection</w:t>
      </w:r>
    </w:p>
    <w:p w:rsidR="001C7EC4" w:rsidRPr="001C7EC4" w:rsidRDefault="00CA752B" w:rsidP="001C7EC4">
      <w:pPr>
        <w:pStyle w:val="ListParagraph"/>
        <w:spacing w:line="480" w:lineRule="auto"/>
        <w:ind w:left="1080"/>
        <w:jc w:val="both"/>
        <w:rPr>
          <w:rFonts w:ascii="Times New Roman" w:hAnsi="Times New Roman" w:cs="Times New Roman"/>
          <w:sz w:val="24"/>
          <w:szCs w:val="24"/>
        </w:rPr>
      </w:pPr>
      <w:r w:rsidRPr="001C7EC4">
        <w:rPr>
          <w:rFonts w:ascii="Times New Roman" w:hAnsi="Times New Roman" w:cs="Times New Roman"/>
          <w:sz w:val="24"/>
          <w:szCs w:val="24"/>
        </w:rPr>
        <w:t>CO₂ emissions affect water chemistry through warming and acidification, while fertilizers and industry alter freshwater chemistry.</w:t>
      </w:r>
    </w:p>
    <w:p w:rsidR="001C7EC4" w:rsidRPr="001C7EC4" w:rsidRDefault="00CA752B" w:rsidP="001C7EC4">
      <w:pPr>
        <w:pStyle w:val="ListParagraph"/>
        <w:spacing w:line="480" w:lineRule="auto"/>
        <w:ind w:left="1080"/>
        <w:jc w:val="both"/>
        <w:rPr>
          <w:rFonts w:ascii="Times New Roman" w:hAnsi="Times New Roman" w:cs="Times New Roman"/>
          <w:sz w:val="24"/>
          <w:szCs w:val="24"/>
        </w:rPr>
      </w:pPr>
      <w:r w:rsidRPr="001C7EC4">
        <w:rPr>
          <w:rFonts w:ascii="Times New Roman" w:hAnsi="Times New Roman" w:cs="Times New Roman"/>
          <w:sz w:val="24"/>
          <w:szCs w:val="24"/>
        </w:rPr>
        <w:t>Applications:</w:t>
      </w:r>
    </w:p>
    <w:p w:rsidR="001C7EC4" w:rsidRPr="001C7EC4" w:rsidRDefault="00CA752B" w:rsidP="007046F8">
      <w:pPr>
        <w:pStyle w:val="ListParagraph"/>
        <w:numPr>
          <w:ilvl w:val="0"/>
          <w:numId w:val="24"/>
        </w:numPr>
        <w:spacing w:line="480" w:lineRule="auto"/>
        <w:jc w:val="both"/>
        <w:rPr>
          <w:rFonts w:ascii="Times New Roman" w:hAnsi="Times New Roman" w:cs="Times New Roman"/>
          <w:sz w:val="24"/>
          <w:szCs w:val="24"/>
        </w:rPr>
      </w:pPr>
      <w:r w:rsidRPr="001C7EC4">
        <w:rPr>
          <w:rFonts w:ascii="Times New Roman" w:hAnsi="Times New Roman" w:cs="Times New Roman"/>
          <w:sz w:val="24"/>
          <w:szCs w:val="24"/>
        </w:rPr>
        <w:t>wetland restoration,</w:t>
      </w:r>
    </w:p>
    <w:p w:rsidR="001C7EC4" w:rsidRPr="001C7EC4" w:rsidRDefault="00CA752B" w:rsidP="007046F8">
      <w:pPr>
        <w:pStyle w:val="ListParagraph"/>
        <w:numPr>
          <w:ilvl w:val="0"/>
          <w:numId w:val="24"/>
        </w:numPr>
        <w:spacing w:line="480" w:lineRule="auto"/>
        <w:jc w:val="both"/>
        <w:rPr>
          <w:rFonts w:ascii="Times New Roman" w:hAnsi="Times New Roman" w:cs="Times New Roman"/>
          <w:sz w:val="24"/>
          <w:szCs w:val="24"/>
        </w:rPr>
      </w:pPr>
      <w:r w:rsidRPr="001C7EC4">
        <w:rPr>
          <w:rFonts w:ascii="Times New Roman" w:hAnsi="Times New Roman" w:cs="Times New Roman"/>
          <w:sz w:val="24"/>
          <w:szCs w:val="24"/>
        </w:rPr>
        <w:t>control of nutrient runoff,</w:t>
      </w:r>
    </w:p>
    <w:p w:rsidR="001C7EC4" w:rsidRPr="001C7EC4" w:rsidRDefault="00CA752B" w:rsidP="007046F8">
      <w:pPr>
        <w:pStyle w:val="ListParagraph"/>
        <w:numPr>
          <w:ilvl w:val="0"/>
          <w:numId w:val="24"/>
        </w:numPr>
        <w:spacing w:line="480" w:lineRule="auto"/>
        <w:jc w:val="both"/>
        <w:rPr>
          <w:rFonts w:ascii="Times New Roman" w:hAnsi="Times New Roman" w:cs="Times New Roman"/>
          <w:sz w:val="24"/>
          <w:szCs w:val="24"/>
        </w:rPr>
      </w:pPr>
      <w:r w:rsidRPr="001C7EC4">
        <w:rPr>
          <w:rFonts w:ascii="Times New Roman" w:hAnsi="Times New Roman" w:cs="Times New Roman"/>
          <w:sz w:val="24"/>
          <w:szCs w:val="24"/>
        </w:rPr>
        <w:t>mangrove protection,</w:t>
      </w:r>
    </w:p>
    <w:p w:rsidR="001C7EC4" w:rsidRDefault="00CA752B" w:rsidP="007046F8">
      <w:pPr>
        <w:pStyle w:val="ListParagraph"/>
        <w:numPr>
          <w:ilvl w:val="0"/>
          <w:numId w:val="24"/>
        </w:numPr>
        <w:spacing w:line="480" w:lineRule="auto"/>
        <w:jc w:val="both"/>
        <w:rPr>
          <w:rFonts w:ascii="Times New Roman" w:hAnsi="Times New Roman" w:cs="Times New Roman"/>
          <w:sz w:val="24"/>
          <w:szCs w:val="24"/>
        </w:rPr>
      </w:pPr>
      <w:r w:rsidRPr="001C7EC4">
        <w:rPr>
          <w:rFonts w:ascii="Times New Roman" w:hAnsi="Times New Roman" w:cs="Times New Roman"/>
          <w:sz w:val="24"/>
          <w:szCs w:val="24"/>
        </w:rPr>
        <w:t>local monitoring of pH and dissolved carbon.</w:t>
      </w:r>
    </w:p>
    <w:p w:rsidR="001E494D" w:rsidRPr="00461CDB" w:rsidRDefault="00CA752B" w:rsidP="00461CDB">
      <w:pPr>
        <w:pStyle w:val="ListParagraph"/>
        <w:spacing w:line="480" w:lineRule="auto"/>
        <w:jc w:val="both"/>
        <w:rPr>
          <w:rFonts w:ascii="Times New Roman" w:hAnsi="Times New Roman" w:cs="Times New Roman"/>
          <w:sz w:val="24"/>
          <w:szCs w:val="24"/>
        </w:rPr>
      </w:pPr>
      <w:r w:rsidRPr="00461CDB">
        <w:rPr>
          <w:rFonts w:ascii="Times New Roman" w:hAnsi="Times New Roman" w:cs="Times New Roman"/>
          <w:sz w:val="24"/>
          <w:szCs w:val="24"/>
        </w:rPr>
        <w:lastRenderedPageBreak/>
        <w:t>Practical outcome:</w:t>
      </w:r>
      <w:r w:rsidR="001E494D" w:rsidRPr="00461CDB">
        <w:rPr>
          <w:rFonts w:ascii="Times New Roman" w:hAnsi="Times New Roman" w:cs="Times New Roman"/>
          <w:sz w:val="24"/>
          <w:szCs w:val="24"/>
        </w:rPr>
        <w:t xml:space="preserve"> </w:t>
      </w:r>
      <w:r w:rsidRPr="00461CDB">
        <w:rPr>
          <w:rFonts w:ascii="Times New Roman" w:hAnsi="Times New Roman" w:cs="Times New Roman"/>
          <w:sz w:val="24"/>
          <w:szCs w:val="24"/>
        </w:rPr>
        <w:t xml:space="preserve">Regions can improve ecosystem resilience, </w:t>
      </w:r>
      <w:r w:rsidR="001E494D" w:rsidRPr="00461CDB">
        <w:rPr>
          <w:rFonts w:ascii="Times New Roman" w:hAnsi="Times New Roman" w:cs="Times New Roman"/>
          <w:sz w:val="24"/>
          <w:szCs w:val="24"/>
        </w:rPr>
        <w:t>fisheries, and flood protection</w:t>
      </w:r>
    </w:p>
    <w:p w:rsidR="00461CDB" w:rsidRDefault="00461CDB" w:rsidP="001E494D">
      <w:pPr>
        <w:pStyle w:val="ListParagraph"/>
        <w:spacing w:line="480" w:lineRule="auto"/>
        <w:jc w:val="both"/>
        <w:rPr>
          <w:rFonts w:ascii="Times New Roman" w:hAnsi="Times New Roman" w:cs="Times New Roman"/>
          <w:sz w:val="24"/>
          <w:szCs w:val="24"/>
        </w:rPr>
      </w:pPr>
    </w:p>
    <w:p w:rsidR="001E494D" w:rsidRDefault="00CA752B" w:rsidP="007046F8">
      <w:pPr>
        <w:pStyle w:val="ListParagraph"/>
        <w:numPr>
          <w:ilvl w:val="0"/>
          <w:numId w:val="16"/>
        </w:numPr>
        <w:spacing w:line="480" w:lineRule="auto"/>
        <w:jc w:val="both"/>
        <w:rPr>
          <w:rFonts w:ascii="Times New Roman" w:hAnsi="Times New Roman" w:cs="Times New Roman"/>
          <w:b/>
          <w:sz w:val="24"/>
          <w:szCs w:val="24"/>
        </w:rPr>
      </w:pPr>
      <w:r w:rsidRPr="001E494D">
        <w:rPr>
          <w:rFonts w:ascii="Times New Roman" w:hAnsi="Times New Roman" w:cs="Times New Roman"/>
          <w:b/>
          <w:sz w:val="24"/>
          <w:szCs w:val="24"/>
        </w:rPr>
        <w:t>National Scale: Energy Systems, Industry, and Policy</w:t>
      </w:r>
    </w:p>
    <w:p w:rsidR="001E494D" w:rsidRPr="001E494D" w:rsidRDefault="00CA752B" w:rsidP="001E494D">
      <w:pPr>
        <w:pStyle w:val="ListParagraph"/>
        <w:spacing w:line="480" w:lineRule="auto"/>
        <w:jc w:val="both"/>
        <w:rPr>
          <w:rFonts w:ascii="Times New Roman" w:hAnsi="Times New Roman" w:cs="Times New Roman"/>
          <w:sz w:val="24"/>
          <w:szCs w:val="24"/>
        </w:rPr>
      </w:pPr>
      <w:r w:rsidRPr="001E494D">
        <w:rPr>
          <w:rFonts w:ascii="Times New Roman" w:hAnsi="Times New Roman" w:cs="Times New Roman"/>
          <w:sz w:val="24"/>
          <w:szCs w:val="24"/>
        </w:rPr>
        <w:t>At the national level, chemistry is essential for designing low-carbon systems and environmental regulations.</w:t>
      </w:r>
    </w:p>
    <w:p w:rsidR="001E494D" w:rsidRPr="005A7E05" w:rsidRDefault="00CA752B" w:rsidP="007046F8">
      <w:pPr>
        <w:pStyle w:val="ListParagraph"/>
        <w:numPr>
          <w:ilvl w:val="0"/>
          <w:numId w:val="25"/>
        </w:numPr>
        <w:spacing w:line="480" w:lineRule="auto"/>
        <w:jc w:val="both"/>
        <w:rPr>
          <w:rFonts w:ascii="Times New Roman" w:hAnsi="Times New Roman" w:cs="Times New Roman"/>
          <w:b/>
          <w:sz w:val="24"/>
          <w:szCs w:val="24"/>
        </w:rPr>
      </w:pPr>
      <w:r w:rsidRPr="005A7E05">
        <w:rPr>
          <w:rFonts w:ascii="Times New Roman" w:hAnsi="Times New Roman" w:cs="Times New Roman"/>
          <w:b/>
          <w:sz w:val="24"/>
          <w:szCs w:val="24"/>
        </w:rPr>
        <w:t>Clean Energy Transition</w:t>
      </w:r>
    </w:p>
    <w:p w:rsidR="001E494D" w:rsidRDefault="00CA752B" w:rsidP="001E494D">
      <w:pPr>
        <w:pStyle w:val="ListParagraph"/>
        <w:spacing w:line="480" w:lineRule="auto"/>
        <w:ind w:left="1080"/>
        <w:jc w:val="both"/>
        <w:rPr>
          <w:rFonts w:ascii="Times New Roman" w:hAnsi="Times New Roman" w:cs="Times New Roman"/>
          <w:sz w:val="24"/>
          <w:szCs w:val="24"/>
        </w:rPr>
      </w:pPr>
      <w:r w:rsidRPr="001E494D">
        <w:rPr>
          <w:rFonts w:ascii="Times New Roman" w:hAnsi="Times New Roman" w:cs="Times New Roman"/>
          <w:sz w:val="24"/>
          <w:szCs w:val="24"/>
        </w:rPr>
        <w:t>National energy systems depend heavily on chemical processes, especially in fossil fuel use and alternative energy technologies.</w:t>
      </w:r>
    </w:p>
    <w:p w:rsidR="001E494D" w:rsidRDefault="00CA752B" w:rsidP="001E494D">
      <w:pPr>
        <w:pStyle w:val="ListParagraph"/>
        <w:spacing w:line="480" w:lineRule="auto"/>
        <w:ind w:left="1080"/>
        <w:jc w:val="both"/>
        <w:rPr>
          <w:rFonts w:ascii="Times New Roman" w:hAnsi="Times New Roman" w:cs="Times New Roman"/>
          <w:sz w:val="24"/>
          <w:szCs w:val="24"/>
        </w:rPr>
      </w:pPr>
      <w:r w:rsidRPr="001E494D">
        <w:rPr>
          <w:rFonts w:ascii="Times New Roman" w:hAnsi="Times New Roman" w:cs="Times New Roman"/>
          <w:sz w:val="24"/>
          <w:szCs w:val="24"/>
        </w:rPr>
        <w:t>Applications:</w:t>
      </w:r>
    </w:p>
    <w:p w:rsidR="001E494D" w:rsidRPr="001E494D" w:rsidRDefault="00CA752B" w:rsidP="007046F8">
      <w:pPr>
        <w:pStyle w:val="ListParagraph"/>
        <w:numPr>
          <w:ilvl w:val="0"/>
          <w:numId w:val="26"/>
        </w:numPr>
        <w:spacing w:line="480" w:lineRule="auto"/>
        <w:jc w:val="both"/>
        <w:rPr>
          <w:rFonts w:ascii="Times New Roman" w:hAnsi="Times New Roman" w:cs="Times New Roman"/>
          <w:b/>
          <w:sz w:val="24"/>
          <w:szCs w:val="24"/>
        </w:rPr>
      </w:pPr>
      <w:r w:rsidRPr="001E494D">
        <w:rPr>
          <w:rFonts w:ascii="Times New Roman" w:hAnsi="Times New Roman" w:cs="Times New Roman"/>
          <w:sz w:val="24"/>
          <w:szCs w:val="24"/>
        </w:rPr>
        <w:t>replacing coal with renewables,</w:t>
      </w:r>
    </w:p>
    <w:p w:rsidR="001E494D" w:rsidRPr="001E494D" w:rsidRDefault="00CA752B" w:rsidP="007046F8">
      <w:pPr>
        <w:pStyle w:val="ListParagraph"/>
        <w:numPr>
          <w:ilvl w:val="0"/>
          <w:numId w:val="26"/>
        </w:numPr>
        <w:spacing w:line="480" w:lineRule="auto"/>
        <w:jc w:val="both"/>
        <w:rPr>
          <w:rFonts w:ascii="Times New Roman" w:hAnsi="Times New Roman" w:cs="Times New Roman"/>
          <w:b/>
          <w:sz w:val="24"/>
          <w:szCs w:val="24"/>
        </w:rPr>
      </w:pPr>
      <w:r w:rsidRPr="001E494D">
        <w:rPr>
          <w:rFonts w:ascii="Times New Roman" w:hAnsi="Times New Roman" w:cs="Times New Roman"/>
          <w:sz w:val="24"/>
          <w:szCs w:val="24"/>
        </w:rPr>
        <w:t>expanding battery storage,</w:t>
      </w:r>
    </w:p>
    <w:p w:rsidR="001E494D" w:rsidRPr="001E494D" w:rsidRDefault="00CA752B" w:rsidP="007046F8">
      <w:pPr>
        <w:pStyle w:val="ListParagraph"/>
        <w:numPr>
          <w:ilvl w:val="0"/>
          <w:numId w:val="26"/>
        </w:numPr>
        <w:spacing w:line="480" w:lineRule="auto"/>
        <w:jc w:val="both"/>
        <w:rPr>
          <w:rFonts w:ascii="Times New Roman" w:hAnsi="Times New Roman" w:cs="Times New Roman"/>
          <w:b/>
          <w:sz w:val="24"/>
          <w:szCs w:val="24"/>
        </w:rPr>
      </w:pPr>
      <w:r w:rsidRPr="001E494D">
        <w:rPr>
          <w:rFonts w:ascii="Times New Roman" w:hAnsi="Times New Roman" w:cs="Times New Roman"/>
          <w:sz w:val="24"/>
          <w:szCs w:val="24"/>
        </w:rPr>
        <w:t>hydrogen production,</w:t>
      </w:r>
    </w:p>
    <w:p w:rsidR="001E494D" w:rsidRPr="001E494D" w:rsidRDefault="00CA752B" w:rsidP="007046F8">
      <w:pPr>
        <w:pStyle w:val="ListParagraph"/>
        <w:numPr>
          <w:ilvl w:val="0"/>
          <w:numId w:val="26"/>
        </w:numPr>
        <w:spacing w:line="480" w:lineRule="auto"/>
        <w:jc w:val="both"/>
        <w:rPr>
          <w:rFonts w:ascii="Times New Roman" w:hAnsi="Times New Roman" w:cs="Times New Roman"/>
          <w:b/>
          <w:sz w:val="24"/>
          <w:szCs w:val="24"/>
        </w:rPr>
      </w:pPr>
      <w:r w:rsidRPr="001E494D">
        <w:rPr>
          <w:rFonts w:ascii="Times New Roman" w:hAnsi="Times New Roman" w:cs="Times New Roman"/>
          <w:sz w:val="24"/>
          <w:szCs w:val="24"/>
        </w:rPr>
        <w:t>biofuels development,</w:t>
      </w:r>
    </w:p>
    <w:p w:rsidR="001E494D" w:rsidRPr="001E494D" w:rsidRDefault="00CA752B" w:rsidP="007046F8">
      <w:pPr>
        <w:pStyle w:val="ListParagraph"/>
        <w:numPr>
          <w:ilvl w:val="0"/>
          <w:numId w:val="26"/>
        </w:numPr>
        <w:spacing w:line="480" w:lineRule="auto"/>
        <w:jc w:val="both"/>
        <w:rPr>
          <w:rFonts w:ascii="Times New Roman" w:hAnsi="Times New Roman" w:cs="Times New Roman"/>
          <w:b/>
          <w:sz w:val="24"/>
          <w:szCs w:val="24"/>
        </w:rPr>
      </w:pPr>
      <w:r w:rsidRPr="001E494D">
        <w:rPr>
          <w:rFonts w:ascii="Times New Roman" w:hAnsi="Times New Roman" w:cs="Times New Roman"/>
          <w:sz w:val="24"/>
          <w:szCs w:val="24"/>
        </w:rPr>
        <w:t>cleaner industrial fuels.</w:t>
      </w:r>
    </w:p>
    <w:p w:rsidR="001E494D" w:rsidRDefault="001E494D" w:rsidP="001E494D">
      <w:pPr>
        <w:spacing w:line="480" w:lineRule="auto"/>
        <w:ind w:left="720"/>
        <w:jc w:val="both"/>
        <w:rPr>
          <w:rFonts w:ascii="Times New Roman" w:hAnsi="Times New Roman" w:cs="Times New Roman"/>
          <w:b/>
          <w:sz w:val="24"/>
          <w:szCs w:val="24"/>
        </w:rPr>
      </w:pPr>
      <w:r>
        <w:rPr>
          <w:rFonts w:ascii="Times New Roman" w:hAnsi="Times New Roman" w:cs="Times New Roman"/>
          <w:sz w:val="24"/>
          <w:szCs w:val="24"/>
        </w:rPr>
        <w:t xml:space="preserve">      </w:t>
      </w:r>
      <w:r w:rsidR="00CA752B" w:rsidRPr="001E494D">
        <w:rPr>
          <w:rFonts w:ascii="Times New Roman" w:hAnsi="Times New Roman" w:cs="Times New Roman"/>
          <w:sz w:val="24"/>
          <w:szCs w:val="24"/>
        </w:rPr>
        <w:t>Chemistry connection:</w:t>
      </w:r>
    </w:p>
    <w:p w:rsidR="001E494D" w:rsidRPr="001E494D" w:rsidRDefault="00CA752B" w:rsidP="007046F8">
      <w:pPr>
        <w:pStyle w:val="ListParagraph"/>
        <w:numPr>
          <w:ilvl w:val="0"/>
          <w:numId w:val="27"/>
        </w:numPr>
        <w:spacing w:line="480" w:lineRule="auto"/>
        <w:jc w:val="both"/>
        <w:rPr>
          <w:rFonts w:ascii="Times New Roman" w:hAnsi="Times New Roman" w:cs="Times New Roman"/>
          <w:b/>
          <w:sz w:val="24"/>
          <w:szCs w:val="24"/>
        </w:rPr>
      </w:pPr>
      <w:r w:rsidRPr="001E494D">
        <w:rPr>
          <w:rFonts w:ascii="Times New Roman" w:hAnsi="Times New Roman" w:cs="Times New Roman"/>
          <w:sz w:val="24"/>
          <w:szCs w:val="24"/>
        </w:rPr>
        <w:t>combustion chemistry helps improve efficiency,</w:t>
      </w:r>
    </w:p>
    <w:p w:rsidR="001E494D" w:rsidRPr="001E494D" w:rsidRDefault="00CA752B" w:rsidP="007046F8">
      <w:pPr>
        <w:pStyle w:val="ListParagraph"/>
        <w:numPr>
          <w:ilvl w:val="0"/>
          <w:numId w:val="27"/>
        </w:numPr>
        <w:spacing w:line="480" w:lineRule="auto"/>
        <w:jc w:val="both"/>
        <w:rPr>
          <w:rFonts w:ascii="Times New Roman" w:hAnsi="Times New Roman" w:cs="Times New Roman"/>
          <w:b/>
          <w:sz w:val="24"/>
          <w:szCs w:val="24"/>
        </w:rPr>
      </w:pPr>
      <w:r w:rsidRPr="001E494D">
        <w:rPr>
          <w:rFonts w:ascii="Times New Roman" w:hAnsi="Times New Roman" w:cs="Times New Roman"/>
          <w:sz w:val="24"/>
          <w:szCs w:val="24"/>
        </w:rPr>
        <w:t>battery chemistry supports energy storage,</w:t>
      </w:r>
    </w:p>
    <w:p w:rsidR="001E494D" w:rsidRPr="001E494D" w:rsidRDefault="00CA752B" w:rsidP="007046F8">
      <w:pPr>
        <w:pStyle w:val="ListParagraph"/>
        <w:numPr>
          <w:ilvl w:val="0"/>
          <w:numId w:val="27"/>
        </w:numPr>
        <w:spacing w:line="480" w:lineRule="auto"/>
        <w:jc w:val="both"/>
        <w:rPr>
          <w:rFonts w:ascii="Times New Roman" w:hAnsi="Times New Roman" w:cs="Times New Roman"/>
          <w:b/>
          <w:sz w:val="24"/>
          <w:szCs w:val="24"/>
        </w:rPr>
      </w:pPr>
      <w:r w:rsidRPr="001E494D">
        <w:rPr>
          <w:rFonts w:ascii="Times New Roman" w:hAnsi="Times New Roman" w:cs="Times New Roman"/>
          <w:sz w:val="24"/>
          <w:szCs w:val="24"/>
        </w:rPr>
        <w:t>hydrogen chemistry supports fuel switching,</w:t>
      </w:r>
    </w:p>
    <w:p w:rsidR="001E494D" w:rsidRPr="001E494D" w:rsidRDefault="00CA752B" w:rsidP="007046F8">
      <w:pPr>
        <w:pStyle w:val="ListParagraph"/>
        <w:numPr>
          <w:ilvl w:val="0"/>
          <w:numId w:val="27"/>
        </w:numPr>
        <w:spacing w:line="480" w:lineRule="auto"/>
        <w:jc w:val="both"/>
        <w:rPr>
          <w:rFonts w:ascii="Times New Roman" w:hAnsi="Times New Roman" w:cs="Times New Roman"/>
          <w:b/>
          <w:sz w:val="24"/>
          <w:szCs w:val="24"/>
        </w:rPr>
      </w:pPr>
      <w:r w:rsidRPr="001E494D">
        <w:rPr>
          <w:rFonts w:ascii="Times New Roman" w:hAnsi="Times New Roman" w:cs="Times New Roman"/>
          <w:sz w:val="24"/>
          <w:szCs w:val="24"/>
        </w:rPr>
        <w:t>materials chemistry improves solar panels and fuel cells.</w:t>
      </w:r>
    </w:p>
    <w:p w:rsidR="005A7E05" w:rsidRDefault="00CA752B" w:rsidP="005A7E05">
      <w:pPr>
        <w:pStyle w:val="ListParagraph"/>
        <w:spacing w:line="480" w:lineRule="auto"/>
        <w:jc w:val="both"/>
        <w:rPr>
          <w:rFonts w:ascii="Times New Roman" w:hAnsi="Times New Roman" w:cs="Times New Roman"/>
          <w:sz w:val="24"/>
          <w:szCs w:val="24"/>
        </w:rPr>
      </w:pPr>
      <w:r w:rsidRPr="001E494D">
        <w:rPr>
          <w:rFonts w:ascii="Times New Roman" w:hAnsi="Times New Roman" w:cs="Times New Roman"/>
          <w:sz w:val="24"/>
          <w:szCs w:val="24"/>
        </w:rPr>
        <w:t>Practical outcome:</w:t>
      </w:r>
      <w:r w:rsidR="001E494D">
        <w:rPr>
          <w:rFonts w:ascii="Times New Roman" w:hAnsi="Times New Roman" w:cs="Times New Roman"/>
          <w:sz w:val="24"/>
          <w:szCs w:val="24"/>
        </w:rPr>
        <w:t xml:space="preserve"> </w:t>
      </w:r>
      <w:r w:rsidRPr="001E494D">
        <w:rPr>
          <w:rFonts w:ascii="Times New Roman" w:hAnsi="Times New Roman" w:cs="Times New Roman"/>
          <w:sz w:val="24"/>
          <w:szCs w:val="24"/>
        </w:rPr>
        <w:t>Countries can reduce greenhouse gas emissions while strengthening energy security.</w:t>
      </w:r>
    </w:p>
    <w:p w:rsidR="005A7E05" w:rsidRDefault="005A7E05" w:rsidP="005A7E05">
      <w:pPr>
        <w:pStyle w:val="ListParagraph"/>
        <w:spacing w:line="480" w:lineRule="auto"/>
        <w:jc w:val="both"/>
        <w:rPr>
          <w:rFonts w:ascii="Times New Roman" w:hAnsi="Times New Roman" w:cs="Times New Roman"/>
          <w:sz w:val="24"/>
          <w:szCs w:val="24"/>
        </w:rPr>
      </w:pPr>
    </w:p>
    <w:p w:rsidR="005A7E05" w:rsidRPr="005A7E05" w:rsidRDefault="00CA752B" w:rsidP="007046F8">
      <w:pPr>
        <w:pStyle w:val="ListParagraph"/>
        <w:numPr>
          <w:ilvl w:val="0"/>
          <w:numId w:val="25"/>
        </w:numPr>
        <w:spacing w:line="480" w:lineRule="auto"/>
        <w:jc w:val="both"/>
        <w:rPr>
          <w:rFonts w:ascii="Times New Roman" w:hAnsi="Times New Roman" w:cs="Times New Roman"/>
          <w:b/>
          <w:sz w:val="24"/>
          <w:szCs w:val="24"/>
        </w:rPr>
      </w:pPr>
      <w:r w:rsidRPr="005A7E05">
        <w:rPr>
          <w:rFonts w:ascii="Times New Roman" w:hAnsi="Times New Roman" w:cs="Times New Roman"/>
          <w:b/>
          <w:sz w:val="24"/>
          <w:szCs w:val="24"/>
        </w:rPr>
        <w:lastRenderedPageBreak/>
        <w:t>Carbon Capture, Utilization, and Storage (CCUS)</w:t>
      </w:r>
    </w:p>
    <w:p w:rsidR="005A7E05" w:rsidRPr="005A7E05" w:rsidRDefault="00CA752B" w:rsidP="005A7E05">
      <w:pPr>
        <w:pStyle w:val="ListParagraph"/>
        <w:spacing w:line="480" w:lineRule="auto"/>
        <w:ind w:left="1080"/>
        <w:jc w:val="both"/>
        <w:rPr>
          <w:rFonts w:ascii="Times New Roman" w:hAnsi="Times New Roman" w:cs="Times New Roman"/>
          <w:sz w:val="24"/>
          <w:szCs w:val="24"/>
        </w:rPr>
      </w:pPr>
      <w:r w:rsidRPr="005A7E05">
        <w:rPr>
          <w:rFonts w:ascii="Times New Roman" w:hAnsi="Times New Roman" w:cs="Times New Roman"/>
          <w:sz w:val="24"/>
          <w:szCs w:val="24"/>
        </w:rPr>
        <w:t>This is one of the clearest practical applications of climate chemistry.</w:t>
      </w:r>
    </w:p>
    <w:p w:rsidR="005A7E05" w:rsidRDefault="00CA752B" w:rsidP="005A7E05">
      <w:pPr>
        <w:pStyle w:val="ListParagraph"/>
        <w:spacing w:line="480" w:lineRule="auto"/>
        <w:ind w:left="1080"/>
        <w:jc w:val="both"/>
        <w:rPr>
          <w:rFonts w:ascii="Times New Roman" w:hAnsi="Times New Roman" w:cs="Times New Roman"/>
          <w:sz w:val="24"/>
          <w:szCs w:val="24"/>
        </w:rPr>
      </w:pPr>
      <w:r w:rsidRPr="005A7E05">
        <w:rPr>
          <w:rFonts w:ascii="Times New Roman" w:hAnsi="Times New Roman" w:cs="Times New Roman"/>
          <w:sz w:val="24"/>
          <w:szCs w:val="24"/>
        </w:rPr>
        <w:t>Applications:</w:t>
      </w:r>
    </w:p>
    <w:p w:rsidR="005A7E05" w:rsidRPr="005A7E05" w:rsidRDefault="00CA752B" w:rsidP="007046F8">
      <w:pPr>
        <w:pStyle w:val="ListParagraph"/>
        <w:numPr>
          <w:ilvl w:val="0"/>
          <w:numId w:val="28"/>
        </w:numPr>
        <w:spacing w:line="480" w:lineRule="auto"/>
        <w:jc w:val="both"/>
        <w:rPr>
          <w:rFonts w:ascii="Times New Roman" w:hAnsi="Times New Roman" w:cs="Times New Roman"/>
          <w:b/>
          <w:sz w:val="24"/>
          <w:szCs w:val="24"/>
        </w:rPr>
      </w:pPr>
      <w:r w:rsidRPr="005A7E05">
        <w:rPr>
          <w:rFonts w:ascii="Times New Roman" w:hAnsi="Times New Roman" w:cs="Times New Roman"/>
          <w:sz w:val="24"/>
          <w:szCs w:val="24"/>
        </w:rPr>
        <w:t>capturing CO₂ from power plants and cement factories,</w:t>
      </w:r>
    </w:p>
    <w:p w:rsidR="005A7E05" w:rsidRPr="005A7E05" w:rsidRDefault="00CA752B" w:rsidP="007046F8">
      <w:pPr>
        <w:pStyle w:val="ListParagraph"/>
        <w:numPr>
          <w:ilvl w:val="0"/>
          <w:numId w:val="28"/>
        </w:numPr>
        <w:spacing w:line="480" w:lineRule="auto"/>
        <w:jc w:val="both"/>
        <w:rPr>
          <w:rFonts w:ascii="Times New Roman" w:hAnsi="Times New Roman" w:cs="Times New Roman"/>
          <w:b/>
          <w:sz w:val="24"/>
          <w:szCs w:val="24"/>
        </w:rPr>
      </w:pPr>
      <w:r w:rsidRPr="005A7E05">
        <w:rPr>
          <w:rFonts w:ascii="Times New Roman" w:hAnsi="Times New Roman" w:cs="Times New Roman"/>
          <w:sz w:val="24"/>
          <w:szCs w:val="24"/>
        </w:rPr>
        <w:t>storing CO₂ in deep geological formations,</w:t>
      </w:r>
    </w:p>
    <w:p w:rsidR="005A7E05" w:rsidRPr="005A7E05" w:rsidRDefault="00CA752B" w:rsidP="007046F8">
      <w:pPr>
        <w:pStyle w:val="ListParagraph"/>
        <w:numPr>
          <w:ilvl w:val="0"/>
          <w:numId w:val="28"/>
        </w:numPr>
        <w:spacing w:line="480" w:lineRule="auto"/>
        <w:jc w:val="both"/>
        <w:rPr>
          <w:rFonts w:ascii="Times New Roman" w:hAnsi="Times New Roman" w:cs="Times New Roman"/>
          <w:b/>
          <w:sz w:val="24"/>
          <w:szCs w:val="24"/>
        </w:rPr>
      </w:pPr>
      <w:r w:rsidRPr="005A7E05">
        <w:rPr>
          <w:rFonts w:ascii="Times New Roman" w:hAnsi="Times New Roman" w:cs="Times New Roman"/>
          <w:sz w:val="24"/>
          <w:szCs w:val="24"/>
        </w:rPr>
        <w:t>converting CO₂ into chemicals, fuels, or building materials.</w:t>
      </w:r>
    </w:p>
    <w:p w:rsidR="00C83AE6" w:rsidRDefault="00CA752B" w:rsidP="00C83AE6">
      <w:pPr>
        <w:pStyle w:val="ListParagraph"/>
        <w:spacing w:line="480" w:lineRule="auto"/>
        <w:jc w:val="both"/>
        <w:rPr>
          <w:rFonts w:ascii="Times New Roman" w:hAnsi="Times New Roman" w:cs="Times New Roman"/>
          <w:sz w:val="24"/>
          <w:szCs w:val="24"/>
        </w:rPr>
      </w:pPr>
      <w:r w:rsidRPr="005A7E05">
        <w:rPr>
          <w:rFonts w:ascii="Times New Roman" w:hAnsi="Times New Roman" w:cs="Times New Roman"/>
          <w:sz w:val="24"/>
          <w:szCs w:val="24"/>
        </w:rPr>
        <w:t>Chemistry connection:</w:t>
      </w:r>
      <w:r w:rsidR="005A7E05">
        <w:rPr>
          <w:rFonts w:ascii="Times New Roman" w:hAnsi="Times New Roman" w:cs="Times New Roman"/>
          <w:sz w:val="24"/>
          <w:szCs w:val="24"/>
        </w:rPr>
        <w:t xml:space="preserve"> </w:t>
      </w:r>
      <w:r w:rsidRPr="005A7E05">
        <w:rPr>
          <w:rFonts w:ascii="Times New Roman" w:hAnsi="Times New Roman" w:cs="Times New Roman"/>
          <w:sz w:val="24"/>
          <w:szCs w:val="24"/>
        </w:rPr>
        <w:t>This involves gas separation, absorption, adsorption, mineralization, and long-term geochemical stability.</w:t>
      </w:r>
    </w:p>
    <w:p w:rsidR="00C83AE6" w:rsidRPr="00461CDB" w:rsidRDefault="00CA752B" w:rsidP="00461CDB">
      <w:pPr>
        <w:pStyle w:val="ListParagraph"/>
        <w:spacing w:line="480" w:lineRule="auto"/>
        <w:jc w:val="both"/>
        <w:rPr>
          <w:rFonts w:ascii="Times New Roman" w:hAnsi="Times New Roman" w:cs="Times New Roman"/>
          <w:sz w:val="24"/>
          <w:szCs w:val="24"/>
        </w:rPr>
      </w:pPr>
      <w:r w:rsidRPr="005A7E05">
        <w:rPr>
          <w:rFonts w:ascii="Times New Roman" w:hAnsi="Times New Roman" w:cs="Times New Roman"/>
          <w:sz w:val="24"/>
          <w:szCs w:val="24"/>
        </w:rPr>
        <w:t>Practical outcome:</w:t>
      </w:r>
      <w:r w:rsidR="00C83AE6">
        <w:rPr>
          <w:rFonts w:ascii="Times New Roman" w:hAnsi="Times New Roman" w:cs="Times New Roman"/>
          <w:sz w:val="24"/>
          <w:szCs w:val="24"/>
        </w:rPr>
        <w:t xml:space="preserve"> </w:t>
      </w:r>
      <w:r w:rsidRPr="005A7E05">
        <w:rPr>
          <w:rFonts w:ascii="Times New Roman" w:hAnsi="Times New Roman" w:cs="Times New Roman"/>
          <w:sz w:val="24"/>
          <w:szCs w:val="24"/>
        </w:rPr>
        <w:t>CCUS can help decarbonize sectors that are difficult to electrify.</w:t>
      </w:r>
    </w:p>
    <w:p w:rsidR="00C83AE6" w:rsidRPr="00C83AE6" w:rsidRDefault="00CA752B" w:rsidP="007046F8">
      <w:pPr>
        <w:pStyle w:val="ListParagraph"/>
        <w:numPr>
          <w:ilvl w:val="0"/>
          <w:numId w:val="25"/>
        </w:numPr>
        <w:spacing w:line="480" w:lineRule="auto"/>
        <w:jc w:val="both"/>
        <w:rPr>
          <w:rFonts w:ascii="Times New Roman" w:hAnsi="Times New Roman" w:cs="Times New Roman"/>
          <w:sz w:val="24"/>
          <w:szCs w:val="24"/>
        </w:rPr>
      </w:pPr>
      <w:r w:rsidRPr="00C83AE6">
        <w:rPr>
          <w:rFonts w:ascii="Times New Roman" w:hAnsi="Times New Roman" w:cs="Times New Roman"/>
          <w:b/>
          <w:sz w:val="24"/>
          <w:szCs w:val="24"/>
        </w:rPr>
        <w:t>National Greenhouse Gas Inventories</w:t>
      </w:r>
    </w:p>
    <w:p w:rsidR="00C83AE6" w:rsidRDefault="00CA752B" w:rsidP="00C83AE6">
      <w:pPr>
        <w:pStyle w:val="ListParagraph"/>
        <w:spacing w:line="480" w:lineRule="auto"/>
        <w:ind w:left="1080"/>
        <w:jc w:val="both"/>
        <w:rPr>
          <w:rFonts w:ascii="Times New Roman" w:hAnsi="Times New Roman" w:cs="Times New Roman"/>
          <w:sz w:val="24"/>
          <w:szCs w:val="24"/>
        </w:rPr>
      </w:pPr>
      <w:r w:rsidRPr="00C83AE6">
        <w:rPr>
          <w:rFonts w:ascii="Times New Roman" w:hAnsi="Times New Roman" w:cs="Times New Roman"/>
          <w:sz w:val="24"/>
          <w:szCs w:val="24"/>
        </w:rPr>
        <w:t>Governments rely on chemistry and atmospheric science to measure and report emissions.</w:t>
      </w:r>
    </w:p>
    <w:p w:rsidR="00C83AE6" w:rsidRDefault="00CA752B" w:rsidP="00C83AE6">
      <w:pPr>
        <w:pStyle w:val="ListParagraph"/>
        <w:spacing w:line="480" w:lineRule="auto"/>
        <w:ind w:left="1080"/>
        <w:jc w:val="both"/>
        <w:rPr>
          <w:rFonts w:ascii="Times New Roman" w:hAnsi="Times New Roman" w:cs="Times New Roman"/>
          <w:sz w:val="24"/>
          <w:szCs w:val="24"/>
        </w:rPr>
      </w:pPr>
      <w:r w:rsidRPr="00C83AE6">
        <w:rPr>
          <w:rFonts w:ascii="Times New Roman" w:hAnsi="Times New Roman" w:cs="Times New Roman"/>
          <w:sz w:val="24"/>
          <w:szCs w:val="24"/>
        </w:rPr>
        <w:t>Applications:</w:t>
      </w:r>
    </w:p>
    <w:p w:rsidR="00C83AE6" w:rsidRDefault="00CA752B" w:rsidP="007046F8">
      <w:pPr>
        <w:pStyle w:val="ListParagraph"/>
        <w:numPr>
          <w:ilvl w:val="0"/>
          <w:numId w:val="29"/>
        </w:numPr>
        <w:spacing w:line="480" w:lineRule="auto"/>
        <w:jc w:val="both"/>
        <w:rPr>
          <w:rFonts w:ascii="Times New Roman" w:hAnsi="Times New Roman" w:cs="Times New Roman"/>
          <w:sz w:val="24"/>
          <w:szCs w:val="24"/>
        </w:rPr>
      </w:pPr>
      <w:r w:rsidRPr="00C83AE6">
        <w:rPr>
          <w:rFonts w:ascii="Times New Roman" w:hAnsi="Times New Roman" w:cs="Times New Roman"/>
          <w:sz w:val="24"/>
          <w:szCs w:val="24"/>
        </w:rPr>
        <w:t>monitoring methane leaks,</w:t>
      </w:r>
    </w:p>
    <w:p w:rsidR="00C83AE6" w:rsidRDefault="00CA752B" w:rsidP="007046F8">
      <w:pPr>
        <w:pStyle w:val="ListParagraph"/>
        <w:numPr>
          <w:ilvl w:val="0"/>
          <w:numId w:val="29"/>
        </w:numPr>
        <w:spacing w:line="480" w:lineRule="auto"/>
        <w:jc w:val="both"/>
        <w:rPr>
          <w:rFonts w:ascii="Times New Roman" w:hAnsi="Times New Roman" w:cs="Times New Roman"/>
          <w:sz w:val="24"/>
          <w:szCs w:val="24"/>
        </w:rPr>
      </w:pPr>
      <w:r w:rsidRPr="00C83AE6">
        <w:rPr>
          <w:rFonts w:ascii="Times New Roman" w:hAnsi="Times New Roman" w:cs="Times New Roman"/>
          <w:sz w:val="24"/>
          <w:szCs w:val="24"/>
        </w:rPr>
        <w:t>calculating emissions from transport and industry,</w:t>
      </w:r>
    </w:p>
    <w:p w:rsidR="00C83AE6" w:rsidRDefault="00CA752B" w:rsidP="007046F8">
      <w:pPr>
        <w:pStyle w:val="ListParagraph"/>
        <w:numPr>
          <w:ilvl w:val="0"/>
          <w:numId w:val="29"/>
        </w:numPr>
        <w:spacing w:line="480" w:lineRule="auto"/>
        <w:jc w:val="both"/>
        <w:rPr>
          <w:rFonts w:ascii="Times New Roman" w:hAnsi="Times New Roman" w:cs="Times New Roman"/>
          <w:sz w:val="24"/>
          <w:szCs w:val="24"/>
        </w:rPr>
      </w:pPr>
      <w:r w:rsidRPr="00C83AE6">
        <w:rPr>
          <w:rFonts w:ascii="Times New Roman" w:hAnsi="Times New Roman" w:cs="Times New Roman"/>
          <w:sz w:val="24"/>
          <w:szCs w:val="24"/>
        </w:rPr>
        <w:t>tracking carbon sinks in forests and soils,</w:t>
      </w:r>
    </w:p>
    <w:p w:rsidR="00CA752B" w:rsidRPr="00C83AE6" w:rsidRDefault="00CA752B" w:rsidP="007046F8">
      <w:pPr>
        <w:pStyle w:val="ListParagraph"/>
        <w:numPr>
          <w:ilvl w:val="0"/>
          <w:numId w:val="29"/>
        </w:numPr>
        <w:spacing w:line="480" w:lineRule="auto"/>
        <w:jc w:val="both"/>
        <w:rPr>
          <w:rFonts w:ascii="Times New Roman" w:hAnsi="Times New Roman" w:cs="Times New Roman"/>
          <w:sz w:val="24"/>
          <w:szCs w:val="24"/>
        </w:rPr>
      </w:pPr>
      <w:r w:rsidRPr="00C83AE6">
        <w:rPr>
          <w:rFonts w:ascii="Times New Roman" w:hAnsi="Times New Roman" w:cs="Times New Roman"/>
          <w:sz w:val="24"/>
          <w:szCs w:val="24"/>
        </w:rPr>
        <w:t>using satellites and atmospheric sampling.</w:t>
      </w:r>
    </w:p>
    <w:p w:rsidR="00CA752B" w:rsidRDefault="00CA752B" w:rsidP="00C83AE6">
      <w:pPr>
        <w:pStyle w:val="ListParagraph"/>
        <w:spacing w:line="480" w:lineRule="auto"/>
        <w:jc w:val="both"/>
        <w:rPr>
          <w:rFonts w:ascii="Times New Roman" w:hAnsi="Times New Roman" w:cs="Times New Roman"/>
          <w:sz w:val="24"/>
          <w:szCs w:val="24"/>
        </w:rPr>
      </w:pPr>
      <w:r w:rsidRPr="00C83AE6">
        <w:rPr>
          <w:rFonts w:ascii="Times New Roman" w:hAnsi="Times New Roman" w:cs="Times New Roman"/>
          <w:sz w:val="24"/>
          <w:szCs w:val="24"/>
        </w:rPr>
        <w:t>Practical outcome:</w:t>
      </w:r>
      <w:r w:rsidR="00C83AE6">
        <w:rPr>
          <w:rFonts w:ascii="Times New Roman" w:hAnsi="Times New Roman" w:cs="Times New Roman"/>
          <w:sz w:val="24"/>
          <w:szCs w:val="24"/>
        </w:rPr>
        <w:t xml:space="preserve"> </w:t>
      </w:r>
      <w:r w:rsidRPr="00C83AE6">
        <w:rPr>
          <w:rFonts w:ascii="Times New Roman" w:hAnsi="Times New Roman" w:cs="Times New Roman"/>
          <w:sz w:val="24"/>
          <w:szCs w:val="24"/>
        </w:rPr>
        <w:t>More accurate data improves national climate planning and</w:t>
      </w:r>
      <w:r w:rsidR="00C83AE6">
        <w:rPr>
          <w:rFonts w:ascii="Times New Roman" w:hAnsi="Times New Roman" w:cs="Times New Roman"/>
          <w:sz w:val="24"/>
          <w:szCs w:val="24"/>
        </w:rPr>
        <w:t xml:space="preserve"> accountability.</w:t>
      </w:r>
    </w:p>
    <w:p w:rsidR="00C83AE6" w:rsidRPr="00C83AE6" w:rsidRDefault="00C83AE6" w:rsidP="00C83AE6">
      <w:pPr>
        <w:pStyle w:val="ListParagraph"/>
        <w:spacing w:line="480" w:lineRule="auto"/>
        <w:jc w:val="both"/>
        <w:rPr>
          <w:rFonts w:ascii="Times New Roman" w:hAnsi="Times New Roman" w:cs="Times New Roman"/>
          <w:sz w:val="24"/>
          <w:szCs w:val="24"/>
        </w:rPr>
      </w:pPr>
    </w:p>
    <w:p w:rsidR="00C83AE6" w:rsidRDefault="00CA752B" w:rsidP="007046F8">
      <w:pPr>
        <w:pStyle w:val="ListParagraph"/>
        <w:numPr>
          <w:ilvl w:val="0"/>
          <w:numId w:val="16"/>
        </w:numPr>
        <w:spacing w:line="480" w:lineRule="auto"/>
        <w:jc w:val="both"/>
        <w:rPr>
          <w:rFonts w:ascii="Times New Roman" w:hAnsi="Times New Roman" w:cs="Times New Roman"/>
          <w:b/>
          <w:sz w:val="24"/>
          <w:szCs w:val="24"/>
        </w:rPr>
      </w:pPr>
      <w:r w:rsidRPr="00C83AE6">
        <w:rPr>
          <w:b/>
        </w:rPr>
        <w:t xml:space="preserve"> </w:t>
      </w:r>
      <w:r w:rsidRPr="00C83AE6">
        <w:rPr>
          <w:rFonts w:ascii="Times New Roman" w:hAnsi="Times New Roman" w:cs="Times New Roman"/>
          <w:b/>
          <w:sz w:val="24"/>
          <w:szCs w:val="24"/>
        </w:rPr>
        <w:t>International Scale: Trade, Agreements, and Shared Atmospheres</w:t>
      </w:r>
    </w:p>
    <w:p w:rsidR="00C83AE6" w:rsidRDefault="00CA752B" w:rsidP="00C83AE6">
      <w:pPr>
        <w:pStyle w:val="ListParagraph"/>
        <w:spacing w:line="480" w:lineRule="auto"/>
        <w:jc w:val="both"/>
        <w:rPr>
          <w:rFonts w:ascii="Times New Roman" w:hAnsi="Times New Roman" w:cs="Times New Roman"/>
          <w:sz w:val="24"/>
          <w:szCs w:val="24"/>
        </w:rPr>
      </w:pPr>
      <w:r w:rsidRPr="00C83AE6">
        <w:rPr>
          <w:rFonts w:ascii="Times New Roman" w:hAnsi="Times New Roman" w:cs="Times New Roman"/>
          <w:sz w:val="24"/>
          <w:szCs w:val="24"/>
        </w:rPr>
        <w:t>Climate chemistry becomes especially important at the global level because greenhouse gases move across borders and affect the entire atmosphere.</w:t>
      </w:r>
    </w:p>
    <w:p w:rsidR="00C83AE6" w:rsidRPr="00C83AE6" w:rsidRDefault="00CA752B" w:rsidP="007046F8">
      <w:pPr>
        <w:pStyle w:val="ListParagraph"/>
        <w:numPr>
          <w:ilvl w:val="0"/>
          <w:numId w:val="30"/>
        </w:numPr>
        <w:spacing w:line="480" w:lineRule="auto"/>
        <w:jc w:val="both"/>
        <w:rPr>
          <w:rFonts w:ascii="Times New Roman" w:hAnsi="Times New Roman" w:cs="Times New Roman"/>
          <w:b/>
          <w:sz w:val="24"/>
          <w:szCs w:val="24"/>
        </w:rPr>
      </w:pPr>
      <w:r w:rsidRPr="00C83AE6">
        <w:rPr>
          <w:rFonts w:ascii="Times New Roman" w:hAnsi="Times New Roman" w:cs="Times New Roman"/>
          <w:b/>
          <w:sz w:val="24"/>
          <w:szCs w:val="24"/>
        </w:rPr>
        <w:lastRenderedPageBreak/>
        <w:t>Global Climate Agreements</w:t>
      </w:r>
      <w:r w:rsidR="00C83AE6">
        <w:rPr>
          <w:rFonts w:ascii="Times New Roman" w:hAnsi="Times New Roman" w:cs="Times New Roman"/>
          <w:b/>
          <w:sz w:val="24"/>
          <w:szCs w:val="24"/>
        </w:rPr>
        <w:t xml:space="preserve"> </w:t>
      </w:r>
      <w:r w:rsidRPr="00C83AE6">
        <w:rPr>
          <w:rFonts w:ascii="Times New Roman" w:hAnsi="Times New Roman" w:cs="Times New Roman"/>
          <w:sz w:val="24"/>
          <w:szCs w:val="24"/>
        </w:rPr>
        <w:t>International agreements are built on scientific understanding of atmospheric chemistry.</w:t>
      </w:r>
    </w:p>
    <w:p w:rsidR="00C83AE6" w:rsidRDefault="00CA752B" w:rsidP="00C83AE6">
      <w:pPr>
        <w:pStyle w:val="ListParagraph"/>
        <w:spacing w:line="480" w:lineRule="auto"/>
        <w:ind w:left="1080"/>
        <w:jc w:val="both"/>
        <w:rPr>
          <w:rFonts w:ascii="Times New Roman" w:hAnsi="Times New Roman" w:cs="Times New Roman"/>
          <w:sz w:val="24"/>
          <w:szCs w:val="24"/>
        </w:rPr>
      </w:pPr>
      <w:r w:rsidRPr="00C83AE6">
        <w:rPr>
          <w:rFonts w:ascii="Times New Roman" w:hAnsi="Times New Roman" w:cs="Times New Roman"/>
          <w:sz w:val="24"/>
          <w:szCs w:val="24"/>
        </w:rPr>
        <w:t>Applications:</w:t>
      </w:r>
    </w:p>
    <w:p w:rsidR="00C83AE6" w:rsidRPr="00C83AE6" w:rsidRDefault="00CA752B" w:rsidP="007046F8">
      <w:pPr>
        <w:pStyle w:val="ListParagraph"/>
        <w:numPr>
          <w:ilvl w:val="0"/>
          <w:numId w:val="31"/>
        </w:numPr>
        <w:spacing w:line="480" w:lineRule="auto"/>
        <w:jc w:val="both"/>
        <w:rPr>
          <w:rFonts w:ascii="Times New Roman" w:hAnsi="Times New Roman" w:cs="Times New Roman"/>
          <w:b/>
          <w:sz w:val="24"/>
          <w:szCs w:val="24"/>
        </w:rPr>
      </w:pPr>
      <w:r w:rsidRPr="00C83AE6">
        <w:rPr>
          <w:rFonts w:ascii="Times New Roman" w:hAnsi="Times New Roman" w:cs="Times New Roman"/>
          <w:sz w:val="24"/>
          <w:szCs w:val="24"/>
        </w:rPr>
        <w:t>emissions reduction targets,</w:t>
      </w:r>
    </w:p>
    <w:p w:rsidR="00C83AE6" w:rsidRPr="00C83AE6" w:rsidRDefault="00CA752B" w:rsidP="007046F8">
      <w:pPr>
        <w:pStyle w:val="ListParagraph"/>
        <w:numPr>
          <w:ilvl w:val="0"/>
          <w:numId w:val="31"/>
        </w:numPr>
        <w:spacing w:line="480" w:lineRule="auto"/>
        <w:jc w:val="both"/>
        <w:rPr>
          <w:rFonts w:ascii="Times New Roman" w:hAnsi="Times New Roman" w:cs="Times New Roman"/>
          <w:b/>
          <w:sz w:val="24"/>
          <w:szCs w:val="24"/>
        </w:rPr>
      </w:pPr>
      <w:r w:rsidRPr="00C83AE6">
        <w:rPr>
          <w:rFonts w:ascii="Times New Roman" w:hAnsi="Times New Roman" w:cs="Times New Roman"/>
          <w:sz w:val="24"/>
          <w:szCs w:val="24"/>
        </w:rPr>
        <w:t>methane pledges,</w:t>
      </w:r>
    </w:p>
    <w:p w:rsidR="00C83AE6" w:rsidRPr="00C83AE6" w:rsidRDefault="00CA752B" w:rsidP="007046F8">
      <w:pPr>
        <w:pStyle w:val="ListParagraph"/>
        <w:numPr>
          <w:ilvl w:val="0"/>
          <w:numId w:val="31"/>
        </w:numPr>
        <w:spacing w:line="480" w:lineRule="auto"/>
        <w:jc w:val="both"/>
        <w:rPr>
          <w:rFonts w:ascii="Times New Roman" w:hAnsi="Times New Roman" w:cs="Times New Roman"/>
          <w:b/>
          <w:sz w:val="24"/>
          <w:szCs w:val="24"/>
        </w:rPr>
      </w:pPr>
      <w:r w:rsidRPr="00C83AE6">
        <w:rPr>
          <w:rFonts w:ascii="Times New Roman" w:hAnsi="Times New Roman" w:cs="Times New Roman"/>
          <w:sz w:val="24"/>
          <w:szCs w:val="24"/>
        </w:rPr>
        <w:t>reporting standards,</w:t>
      </w:r>
    </w:p>
    <w:p w:rsidR="00486A23" w:rsidRPr="00486A23" w:rsidRDefault="00CA752B" w:rsidP="007046F8">
      <w:pPr>
        <w:pStyle w:val="ListParagraph"/>
        <w:numPr>
          <w:ilvl w:val="0"/>
          <w:numId w:val="31"/>
        </w:numPr>
        <w:spacing w:line="480" w:lineRule="auto"/>
        <w:jc w:val="both"/>
        <w:rPr>
          <w:rFonts w:ascii="Times New Roman" w:hAnsi="Times New Roman" w:cs="Times New Roman"/>
          <w:b/>
          <w:sz w:val="24"/>
          <w:szCs w:val="24"/>
        </w:rPr>
      </w:pPr>
      <w:r w:rsidRPr="00C83AE6">
        <w:rPr>
          <w:rFonts w:ascii="Times New Roman" w:hAnsi="Times New Roman" w:cs="Times New Roman"/>
          <w:sz w:val="24"/>
          <w:szCs w:val="24"/>
        </w:rPr>
        <w:t>carbon accounting systems.</w:t>
      </w:r>
    </w:p>
    <w:p w:rsidR="00486A23" w:rsidRDefault="00CA752B" w:rsidP="00486A23">
      <w:pPr>
        <w:pStyle w:val="ListParagraph"/>
        <w:spacing w:line="480" w:lineRule="auto"/>
        <w:jc w:val="both"/>
        <w:rPr>
          <w:rFonts w:ascii="Times New Roman" w:hAnsi="Times New Roman" w:cs="Times New Roman"/>
          <w:sz w:val="24"/>
          <w:szCs w:val="24"/>
        </w:rPr>
      </w:pPr>
      <w:r w:rsidRPr="00486A23">
        <w:rPr>
          <w:rFonts w:ascii="Times New Roman" w:hAnsi="Times New Roman" w:cs="Times New Roman"/>
          <w:sz w:val="24"/>
          <w:szCs w:val="24"/>
        </w:rPr>
        <w:t>Example:</w:t>
      </w:r>
      <w:r w:rsidR="00486A23">
        <w:rPr>
          <w:rFonts w:ascii="Times New Roman" w:hAnsi="Times New Roman" w:cs="Times New Roman"/>
          <w:sz w:val="24"/>
          <w:szCs w:val="24"/>
        </w:rPr>
        <w:t xml:space="preserve"> </w:t>
      </w:r>
      <w:r w:rsidRPr="00C83AE6">
        <w:rPr>
          <w:rFonts w:ascii="Times New Roman" w:hAnsi="Times New Roman" w:cs="Times New Roman"/>
          <w:sz w:val="24"/>
          <w:szCs w:val="24"/>
        </w:rPr>
        <w:t>The </w:t>
      </w:r>
      <w:r w:rsidRPr="00486A23">
        <w:rPr>
          <w:rFonts w:ascii="Times New Roman" w:hAnsi="Times New Roman" w:cs="Times New Roman"/>
          <w:bCs/>
          <w:sz w:val="24"/>
          <w:szCs w:val="24"/>
        </w:rPr>
        <w:t>Paris Agreement</w:t>
      </w:r>
      <w:r w:rsidRPr="00C83AE6">
        <w:rPr>
          <w:rFonts w:ascii="Times New Roman" w:hAnsi="Times New Roman" w:cs="Times New Roman"/>
          <w:sz w:val="24"/>
          <w:szCs w:val="24"/>
        </w:rPr>
        <w:t> depends on measuring greenhouse gas emissions and understanding their warming effects.</w:t>
      </w:r>
    </w:p>
    <w:p w:rsidR="00CA752B" w:rsidRPr="002F5174" w:rsidRDefault="00CA752B" w:rsidP="002F5174">
      <w:pPr>
        <w:pStyle w:val="ListParagraph"/>
        <w:spacing w:line="480" w:lineRule="auto"/>
        <w:jc w:val="both"/>
        <w:rPr>
          <w:rFonts w:ascii="Times New Roman" w:hAnsi="Times New Roman" w:cs="Times New Roman"/>
          <w:b/>
          <w:sz w:val="24"/>
          <w:szCs w:val="24"/>
        </w:rPr>
      </w:pPr>
      <w:r w:rsidRPr="00C83AE6">
        <w:rPr>
          <w:rFonts w:ascii="Times New Roman" w:hAnsi="Times New Roman" w:cs="Times New Roman"/>
          <w:sz w:val="24"/>
          <w:szCs w:val="24"/>
        </w:rPr>
        <w:t>Practical outcome:</w:t>
      </w:r>
      <w:r w:rsidR="00486A23">
        <w:rPr>
          <w:rFonts w:ascii="Times New Roman" w:hAnsi="Times New Roman" w:cs="Times New Roman"/>
          <w:sz w:val="24"/>
          <w:szCs w:val="24"/>
        </w:rPr>
        <w:t xml:space="preserve"> </w:t>
      </w:r>
      <w:r w:rsidRPr="00C83AE6">
        <w:rPr>
          <w:rFonts w:ascii="Times New Roman" w:hAnsi="Times New Roman" w:cs="Times New Roman"/>
          <w:sz w:val="24"/>
          <w:szCs w:val="24"/>
        </w:rPr>
        <w:t>Chemistry supports fair negotiation, scientific credibility, and global coordination.</w:t>
      </w:r>
    </w:p>
    <w:p w:rsidR="002F5174" w:rsidRDefault="00CA752B" w:rsidP="007046F8">
      <w:pPr>
        <w:pStyle w:val="ListParagraph"/>
        <w:numPr>
          <w:ilvl w:val="0"/>
          <w:numId w:val="30"/>
        </w:numPr>
        <w:spacing w:line="480" w:lineRule="auto"/>
        <w:jc w:val="both"/>
        <w:rPr>
          <w:rFonts w:ascii="Times New Roman" w:hAnsi="Times New Roman" w:cs="Times New Roman"/>
          <w:b/>
          <w:sz w:val="24"/>
          <w:szCs w:val="24"/>
        </w:rPr>
      </w:pPr>
      <w:r w:rsidRPr="002F5174">
        <w:rPr>
          <w:rFonts w:ascii="Times New Roman" w:hAnsi="Times New Roman" w:cs="Times New Roman"/>
          <w:b/>
          <w:sz w:val="24"/>
          <w:szCs w:val="24"/>
        </w:rPr>
        <w:t>Carbon Markets and Global Supply Chains</w:t>
      </w:r>
    </w:p>
    <w:p w:rsidR="002F5174" w:rsidRDefault="00CA752B" w:rsidP="002F5174">
      <w:pPr>
        <w:pStyle w:val="ListParagraph"/>
        <w:spacing w:line="480" w:lineRule="auto"/>
        <w:ind w:left="1080"/>
        <w:jc w:val="both"/>
        <w:rPr>
          <w:rFonts w:ascii="Times New Roman" w:hAnsi="Times New Roman" w:cs="Times New Roman"/>
          <w:sz w:val="24"/>
          <w:szCs w:val="24"/>
        </w:rPr>
      </w:pPr>
      <w:r w:rsidRPr="002F5174">
        <w:rPr>
          <w:rFonts w:ascii="Times New Roman" w:hAnsi="Times New Roman" w:cs="Times New Roman"/>
          <w:sz w:val="24"/>
          <w:szCs w:val="24"/>
        </w:rPr>
        <w:t>Global markets increasingly use chemical and emissions data to value products and regulate trade.</w:t>
      </w:r>
    </w:p>
    <w:p w:rsidR="002F5174" w:rsidRDefault="00CA752B" w:rsidP="002F5174">
      <w:pPr>
        <w:pStyle w:val="ListParagraph"/>
        <w:spacing w:line="480" w:lineRule="auto"/>
        <w:ind w:left="1080"/>
        <w:jc w:val="both"/>
        <w:rPr>
          <w:rFonts w:ascii="Times New Roman" w:hAnsi="Times New Roman" w:cs="Times New Roman"/>
          <w:sz w:val="24"/>
          <w:szCs w:val="24"/>
        </w:rPr>
      </w:pPr>
      <w:r w:rsidRPr="00C83AE6">
        <w:rPr>
          <w:rFonts w:ascii="Times New Roman" w:hAnsi="Times New Roman" w:cs="Times New Roman"/>
          <w:sz w:val="24"/>
          <w:szCs w:val="24"/>
        </w:rPr>
        <w:t>Applications:</w:t>
      </w:r>
    </w:p>
    <w:p w:rsidR="002F5174" w:rsidRPr="002F5174" w:rsidRDefault="00CA752B" w:rsidP="007046F8">
      <w:pPr>
        <w:pStyle w:val="ListParagraph"/>
        <w:numPr>
          <w:ilvl w:val="0"/>
          <w:numId w:val="32"/>
        </w:numPr>
        <w:spacing w:line="480" w:lineRule="auto"/>
        <w:jc w:val="both"/>
        <w:rPr>
          <w:rFonts w:ascii="Times New Roman" w:hAnsi="Times New Roman" w:cs="Times New Roman"/>
          <w:b/>
          <w:sz w:val="24"/>
          <w:szCs w:val="24"/>
        </w:rPr>
      </w:pPr>
      <w:r w:rsidRPr="00C83AE6">
        <w:rPr>
          <w:rFonts w:ascii="Times New Roman" w:hAnsi="Times New Roman" w:cs="Times New Roman"/>
          <w:sz w:val="24"/>
          <w:szCs w:val="24"/>
        </w:rPr>
        <w:t>carbon footprint labeling,</w:t>
      </w:r>
    </w:p>
    <w:p w:rsidR="002F5174" w:rsidRPr="002F5174" w:rsidRDefault="00CA752B" w:rsidP="007046F8">
      <w:pPr>
        <w:pStyle w:val="ListParagraph"/>
        <w:numPr>
          <w:ilvl w:val="0"/>
          <w:numId w:val="32"/>
        </w:numPr>
        <w:spacing w:line="480" w:lineRule="auto"/>
        <w:jc w:val="both"/>
        <w:rPr>
          <w:rFonts w:ascii="Times New Roman" w:hAnsi="Times New Roman" w:cs="Times New Roman"/>
          <w:b/>
          <w:sz w:val="24"/>
          <w:szCs w:val="24"/>
        </w:rPr>
      </w:pPr>
      <w:r w:rsidRPr="002F5174">
        <w:rPr>
          <w:rFonts w:ascii="Times New Roman" w:hAnsi="Times New Roman" w:cs="Times New Roman"/>
          <w:sz w:val="24"/>
          <w:szCs w:val="24"/>
        </w:rPr>
        <w:t>emissions trading systems,</w:t>
      </w:r>
    </w:p>
    <w:p w:rsidR="002F5174" w:rsidRPr="002F5174" w:rsidRDefault="00CA752B" w:rsidP="007046F8">
      <w:pPr>
        <w:pStyle w:val="ListParagraph"/>
        <w:numPr>
          <w:ilvl w:val="0"/>
          <w:numId w:val="32"/>
        </w:numPr>
        <w:spacing w:line="480" w:lineRule="auto"/>
        <w:jc w:val="both"/>
        <w:rPr>
          <w:rFonts w:ascii="Times New Roman" w:hAnsi="Times New Roman" w:cs="Times New Roman"/>
          <w:b/>
          <w:sz w:val="24"/>
          <w:szCs w:val="24"/>
        </w:rPr>
      </w:pPr>
      <w:r w:rsidRPr="002F5174">
        <w:rPr>
          <w:rFonts w:ascii="Times New Roman" w:hAnsi="Times New Roman" w:cs="Times New Roman"/>
          <w:sz w:val="24"/>
          <w:szCs w:val="24"/>
        </w:rPr>
        <w:t>carbon border adjustment mechanisms,</w:t>
      </w:r>
    </w:p>
    <w:p w:rsidR="002F5174" w:rsidRPr="002F5174" w:rsidRDefault="00CA752B" w:rsidP="007046F8">
      <w:pPr>
        <w:pStyle w:val="ListParagraph"/>
        <w:numPr>
          <w:ilvl w:val="0"/>
          <w:numId w:val="32"/>
        </w:numPr>
        <w:spacing w:line="480" w:lineRule="auto"/>
        <w:jc w:val="both"/>
        <w:rPr>
          <w:rFonts w:ascii="Times New Roman" w:hAnsi="Times New Roman" w:cs="Times New Roman"/>
          <w:b/>
          <w:sz w:val="24"/>
          <w:szCs w:val="24"/>
        </w:rPr>
      </w:pPr>
      <w:r w:rsidRPr="002F5174">
        <w:rPr>
          <w:rFonts w:ascii="Times New Roman" w:hAnsi="Times New Roman" w:cs="Times New Roman"/>
          <w:sz w:val="24"/>
          <w:szCs w:val="24"/>
        </w:rPr>
        <w:t>low-carbon certification for products such as steel, cement, or food.</w:t>
      </w:r>
    </w:p>
    <w:p w:rsidR="002F5174" w:rsidRDefault="00CA752B" w:rsidP="002F5174">
      <w:pPr>
        <w:pStyle w:val="ListParagraph"/>
        <w:spacing w:line="480" w:lineRule="auto"/>
        <w:jc w:val="both"/>
        <w:rPr>
          <w:rFonts w:ascii="Times New Roman" w:hAnsi="Times New Roman" w:cs="Times New Roman"/>
          <w:sz w:val="24"/>
          <w:szCs w:val="24"/>
        </w:rPr>
      </w:pPr>
      <w:r w:rsidRPr="002F5174">
        <w:rPr>
          <w:rFonts w:ascii="Times New Roman" w:hAnsi="Times New Roman" w:cs="Times New Roman"/>
          <w:sz w:val="24"/>
          <w:szCs w:val="24"/>
        </w:rPr>
        <w:t>Chemistry connection:</w:t>
      </w:r>
      <w:r w:rsidR="002F5174">
        <w:rPr>
          <w:rFonts w:ascii="Times New Roman" w:hAnsi="Times New Roman" w:cs="Times New Roman"/>
          <w:sz w:val="24"/>
          <w:szCs w:val="24"/>
        </w:rPr>
        <w:t xml:space="preserve"> </w:t>
      </w:r>
      <w:r w:rsidRPr="00C83AE6">
        <w:rPr>
          <w:rFonts w:ascii="Times New Roman" w:hAnsi="Times New Roman" w:cs="Times New Roman"/>
          <w:sz w:val="24"/>
          <w:szCs w:val="24"/>
        </w:rPr>
        <w:t>Life-cycle analysis uses emission factors and chemical process data to estimate total greenhouse gas impacts.</w:t>
      </w:r>
    </w:p>
    <w:p w:rsidR="00CA752B" w:rsidRDefault="00CA752B" w:rsidP="002F5174">
      <w:pPr>
        <w:pStyle w:val="ListParagraph"/>
        <w:spacing w:line="480" w:lineRule="auto"/>
        <w:jc w:val="both"/>
        <w:rPr>
          <w:rFonts w:ascii="Times New Roman" w:hAnsi="Times New Roman" w:cs="Times New Roman"/>
          <w:sz w:val="24"/>
          <w:szCs w:val="24"/>
        </w:rPr>
      </w:pPr>
      <w:r w:rsidRPr="00C83AE6">
        <w:rPr>
          <w:rFonts w:ascii="Times New Roman" w:hAnsi="Times New Roman" w:cs="Times New Roman"/>
          <w:sz w:val="24"/>
          <w:szCs w:val="24"/>
        </w:rPr>
        <w:t>Practical outcome:</w:t>
      </w:r>
      <w:r w:rsidR="002F5174">
        <w:rPr>
          <w:rFonts w:ascii="Times New Roman" w:hAnsi="Times New Roman" w:cs="Times New Roman"/>
          <w:sz w:val="24"/>
          <w:szCs w:val="24"/>
        </w:rPr>
        <w:t xml:space="preserve"> </w:t>
      </w:r>
      <w:r w:rsidRPr="00C83AE6">
        <w:rPr>
          <w:rFonts w:ascii="Times New Roman" w:hAnsi="Times New Roman" w:cs="Times New Roman"/>
          <w:sz w:val="24"/>
          <w:szCs w:val="24"/>
        </w:rPr>
        <w:t>Markets can reward cleaner production and encourage innovation.</w:t>
      </w:r>
    </w:p>
    <w:p w:rsidR="00461CDB" w:rsidRPr="002F5174" w:rsidRDefault="00461CDB" w:rsidP="002F5174">
      <w:pPr>
        <w:pStyle w:val="ListParagraph"/>
        <w:spacing w:line="480" w:lineRule="auto"/>
        <w:jc w:val="both"/>
        <w:rPr>
          <w:rFonts w:ascii="Times New Roman" w:hAnsi="Times New Roman" w:cs="Times New Roman"/>
          <w:b/>
          <w:sz w:val="24"/>
          <w:szCs w:val="24"/>
        </w:rPr>
      </w:pPr>
    </w:p>
    <w:p w:rsidR="00C10AD1" w:rsidRDefault="00CA752B" w:rsidP="007046F8">
      <w:pPr>
        <w:pStyle w:val="ListParagraph"/>
        <w:numPr>
          <w:ilvl w:val="0"/>
          <w:numId w:val="30"/>
        </w:numPr>
        <w:spacing w:line="480" w:lineRule="auto"/>
        <w:jc w:val="both"/>
        <w:rPr>
          <w:rFonts w:ascii="Times New Roman" w:hAnsi="Times New Roman" w:cs="Times New Roman"/>
          <w:b/>
          <w:sz w:val="24"/>
          <w:szCs w:val="24"/>
        </w:rPr>
      </w:pPr>
      <w:r w:rsidRPr="00C10AD1">
        <w:rPr>
          <w:rFonts w:ascii="Times New Roman" w:hAnsi="Times New Roman" w:cs="Times New Roman"/>
          <w:b/>
          <w:sz w:val="24"/>
          <w:szCs w:val="24"/>
        </w:rPr>
        <w:lastRenderedPageBreak/>
        <w:t>Monitoring Global Methane and CO₂</w:t>
      </w:r>
    </w:p>
    <w:p w:rsidR="0012458E" w:rsidRPr="00CE03FE" w:rsidRDefault="00CA752B" w:rsidP="00CE03FE">
      <w:pPr>
        <w:pStyle w:val="ListParagraph"/>
        <w:spacing w:line="480" w:lineRule="auto"/>
        <w:ind w:left="1080"/>
        <w:jc w:val="both"/>
        <w:rPr>
          <w:rFonts w:ascii="Times New Roman" w:hAnsi="Times New Roman" w:cs="Times New Roman"/>
          <w:sz w:val="24"/>
          <w:szCs w:val="24"/>
        </w:rPr>
      </w:pPr>
      <w:r w:rsidRPr="00C10AD1">
        <w:rPr>
          <w:rFonts w:ascii="Times New Roman" w:hAnsi="Times New Roman" w:cs="Times New Roman"/>
          <w:sz w:val="24"/>
          <w:szCs w:val="24"/>
        </w:rPr>
        <w:t xml:space="preserve">Atmospheric chemistry tools help </w:t>
      </w:r>
      <w:proofErr w:type="gramStart"/>
      <w:r w:rsidRPr="00C10AD1">
        <w:rPr>
          <w:rFonts w:ascii="Times New Roman" w:hAnsi="Times New Roman" w:cs="Times New Roman"/>
          <w:sz w:val="24"/>
          <w:szCs w:val="24"/>
        </w:rPr>
        <w:t>detect</w:t>
      </w:r>
      <w:proofErr w:type="gramEnd"/>
      <w:r w:rsidRPr="00C10AD1">
        <w:rPr>
          <w:rFonts w:ascii="Times New Roman" w:hAnsi="Times New Roman" w:cs="Times New Roman"/>
          <w:sz w:val="24"/>
          <w:szCs w:val="24"/>
        </w:rPr>
        <w:t xml:space="preserve"> emissions at the planetary scale.</w:t>
      </w:r>
    </w:p>
    <w:p w:rsidR="0012458E" w:rsidRDefault="00CA752B" w:rsidP="0012458E">
      <w:pPr>
        <w:pStyle w:val="ListParagraph"/>
        <w:spacing w:line="480" w:lineRule="auto"/>
        <w:ind w:left="1080"/>
        <w:jc w:val="both"/>
        <w:rPr>
          <w:rFonts w:ascii="Times New Roman" w:hAnsi="Times New Roman" w:cs="Times New Roman"/>
          <w:sz w:val="24"/>
          <w:szCs w:val="24"/>
        </w:rPr>
      </w:pPr>
      <w:r w:rsidRPr="00C10AD1">
        <w:rPr>
          <w:rFonts w:ascii="Times New Roman" w:hAnsi="Times New Roman" w:cs="Times New Roman"/>
          <w:sz w:val="24"/>
          <w:szCs w:val="24"/>
        </w:rPr>
        <w:t>Applications:</w:t>
      </w:r>
    </w:p>
    <w:p w:rsidR="0012458E" w:rsidRPr="0012458E" w:rsidRDefault="00CA752B" w:rsidP="007046F8">
      <w:pPr>
        <w:pStyle w:val="ListParagraph"/>
        <w:numPr>
          <w:ilvl w:val="0"/>
          <w:numId w:val="33"/>
        </w:numPr>
        <w:spacing w:line="480" w:lineRule="auto"/>
        <w:jc w:val="both"/>
        <w:rPr>
          <w:rFonts w:ascii="Times New Roman" w:hAnsi="Times New Roman" w:cs="Times New Roman"/>
          <w:b/>
          <w:sz w:val="24"/>
          <w:szCs w:val="24"/>
        </w:rPr>
      </w:pPr>
      <w:r w:rsidRPr="00C10AD1">
        <w:rPr>
          <w:rFonts w:ascii="Times New Roman" w:hAnsi="Times New Roman" w:cs="Times New Roman"/>
          <w:sz w:val="24"/>
          <w:szCs w:val="24"/>
        </w:rPr>
        <w:t>satellite measurements,</w:t>
      </w:r>
    </w:p>
    <w:p w:rsidR="0012458E" w:rsidRPr="0012458E" w:rsidRDefault="00CA752B" w:rsidP="007046F8">
      <w:pPr>
        <w:pStyle w:val="ListParagraph"/>
        <w:numPr>
          <w:ilvl w:val="0"/>
          <w:numId w:val="33"/>
        </w:numPr>
        <w:spacing w:line="480" w:lineRule="auto"/>
        <w:jc w:val="both"/>
        <w:rPr>
          <w:rFonts w:ascii="Times New Roman" w:hAnsi="Times New Roman" w:cs="Times New Roman"/>
          <w:b/>
          <w:sz w:val="24"/>
          <w:szCs w:val="24"/>
        </w:rPr>
      </w:pPr>
      <w:r w:rsidRPr="0012458E">
        <w:rPr>
          <w:rFonts w:ascii="Times New Roman" w:hAnsi="Times New Roman" w:cs="Times New Roman"/>
          <w:sz w:val="24"/>
          <w:szCs w:val="24"/>
        </w:rPr>
        <w:t>isotopic analysis,</w:t>
      </w:r>
    </w:p>
    <w:p w:rsidR="0012458E" w:rsidRPr="0012458E" w:rsidRDefault="00CA752B" w:rsidP="007046F8">
      <w:pPr>
        <w:pStyle w:val="ListParagraph"/>
        <w:numPr>
          <w:ilvl w:val="0"/>
          <w:numId w:val="33"/>
        </w:numPr>
        <w:spacing w:line="480" w:lineRule="auto"/>
        <w:jc w:val="both"/>
        <w:rPr>
          <w:rFonts w:ascii="Times New Roman" w:hAnsi="Times New Roman" w:cs="Times New Roman"/>
          <w:b/>
          <w:sz w:val="24"/>
          <w:szCs w:val="24"/>
        </w:rPr>
      </w:pPr>
      <w:r w:rsidRPr="0012458E">
        <w:rPr>
          <w:rFonts w:ascii="Times New Roman" w:hAnsi="Times New Roman" w:cs="Times New Roman"/>
          <w:sz w:val="24"/>
          <w:szCs w:val="24"/>
        </w:rPr>
        <w:t>global observation stations,</w:t>
      </w:r>
    </w:p>
    <w:p w:rsidR="0012458E" w:rsidRPr="0012458E" w:rsidRDefault="00CA752B" w:rsidP="007046F8">
      <w:pPr>
        <w:pStyle w:val="ListParagraph"/>
        <w:numPr>
          <w:ilvl w:val="0"/>
          <w:numId w:val="33"/>
        </w:numPr>
        <w:spacing w:line="480" w:lineRule="auto"/>
        <w:jc w:val="both"/>
        <w:rPr>
          <w:rFonts w:ascii="Times New Roman" w:hAnsi="Times New Roman" w:cs="Times New Roman"/>
          <w:b/>
          <w:sz w:val="24"/>
          <w:szCs w:val="24"/>
        </w:rPr>
      </w:pPr>
      <w:r w:rsidRPr="0012458E">
        <w:rPr>
          <w:rFonts w:ascii="Times New Roman" w:hAnsi="Times New Roman" w:cs="Times New Roman"/>
          <w:sz w:val="24"/>
          <w:szCs w:val="24"/>
        </w:rPr>
        <w:t>verification of national reports.</w:t>
      </w:r>
    </w:p>
    <w:p w:rsidR="00CA752B" w:rsidRDefault="00CA752B" w:rsidP="00B8303E">
      <w:pPr>
        <w:pStyle w:val="ListParagraph"/>
        <w:spacing w:line="480" w:lineRule="auto"/>
        <w:jc w:val="both"/>
        <w:rPr>
          <w:rFonts w:ascii="Times New Roman" w:hAnsi="Times New Roman" w:cs="Times New Roman"/>
          <w:sz w:val="24"/>
          <w:szCs w:val="24"/>
        </w:rPr>
      </w:pPr>
      <w:r w:rsidRPr="0012458E">
        <w:rPr>
          <w:rFonts w:ascii="Times New Roman" w:hAnsi="Times New Roman" w:cs="Times New Roman"/>
          <w:sz w:val="24"/>
          <w:szCs w:val="24"/>
        </w:rPr>
        <w:t>Practical outcome:</w:t>
      </w:r>
      <w:r w:rsidR="0012458E">
        <w:rPr>
          <w:rFonts w:ascii="Times New Roman" w:hAnsi="Times New Roman" w:cs="Times New Roman"/>
          <w:sz w:val="24"/>
          <w:szCs w:val="24"/>
        </w:rPr>
        <w:t xml:space="preserve"> </w:t>
      </w:r>
      <w:r w:rsidRPr="00C10AD1">
        <w:rPr>
          <w:rFonts w:ascii="Times New Roman" w:hAnsi="Times New Roman" w:cs="Times New Roman"/>
          <w:sz w:val="24"/>
          <w:szCs w:val="24"/>
        </w:rPr>
        <w:t>The world can identify major emitters, detect underreported methane leaks, and improve transparency.</w:t>
      </w:r>
    </w:p>
    <w:p w:rsidR="00B8303E" w:rsidRDefault="00B8303E" w:rsidP="00B8303E">
      <w:pPr>
        <w:pStyle w:val="ListParagraph"/>
        <w:spacing w:line="480" w:lineRule="auto"/>
        <w:jc w:val="both"/>
        <w:rPr>
          <w:rFonts w:ascii="Times New Roman" w:hAnsi="Times New Roman" w:cs="Times New Roman"/>
          <w:sz w:val="24"/>
          <w:szCs w:val="24"/>
        </w:rPr>
      </w:pPr>
    </w:p>
    <w:p w:rsidR="00B8303E" w:rsidRDefault="00CA752B" w:rsidP="007046F8">
      <w:pPr>
        <w:pStyle w:val="ListParagraph"/>
        <w:numPr>
          <w:ilvl w:val="0"/>
          <w:numId w:val="16"/>
        </w:numPr>
        <w:spacing w:line="480" w:lineRule="auto"/>
        <w:jc w:val="both"/>
        <w:rPr>
          <w:rFonts w:ascii="Times New Roman" w:hAnsi="Times New Roman" w:cs="Times New Roman"/>
          <w:b/>
          <w:sz w:val="24"/>
          <w:szCs w:val="24"/>
        </w:rPr>
      </w:pPr>
      <w:r w:rsidRPr="00B8303E">
        <w:rPr>
          <w:rFonts w:ascii="Times New Roman" w:hAnsi="Times New Roman" w:cs="Times New Roman"/>
          <w:b/>
          <w:sz w:val="24"/>
          <w:szCs w:val="24"/>
        </w:rPr>
        <w:t>Cross-Scale Example: From a Local Farm to Global Markets</w:t>
      </w:r>
    </w:p>
    <w:p w:rsidR="00B8303E" w:rsidRDefault="00CA752B" w:rsidP="00B8303E">
      <w:pPr>
        <w:pStyle w:val="ListParagraph"/>
        <w:spacing w:line="480" w:lineRule="auto"/>
        <w:jc w:val="both"/>
        <w:rPr>
          <w:rFonts w:ascii="Times New Roman" w:hAnsi="Times New Roman" w:cs="Times New Roman"/>
          <w:sz w:val="24"/>
          <w:szCs w:val="24"/>
        </w:rPr>
      </w:pPr>
      <w:r w:rsidRPr="00B8303E">
        <w:rPr>
          <w:rFonts w:ascii="Times New Roman" w:hAnsi="Times New Roman" w:cs="Times New Roman"/>
          <w:sz w:val="24"/>
          <w:szCs w:val="24"/>
        </w:rPr>
        <w:t>A useful way to understand implementation is to trace one example across scales.</w:t>
      </w:r>
    </w:p>
    <w:p w:rsidR="00B8303E" w:rsidRDefault="00CA752B" w:rsidP="00B8303E">
      <w:pPr>
        <w:pStyle w:val="ListParagraph"/>
        <w:spacing w:line="480" w:lineRule="auto"/>
        <w:jc w:val="both"/>
        <w:rPr>
          <w:rFonts w:ascii="Times New Roman" w:hAnsi="Times New Roman" w:cs="Times New Roman"/>
          <w:sz w:val="24"/>
          <w:szCs w:val="24"/>
        </w:rPr>
      </w:pPr>
      <w:r w:rsidRPr="00B8303E">
        <w:rPr>
          <w:rFonts w:ascii="Times New Roman" w:hAnsi="Times New Roman" w:cs="Times New Roman"/>
          <w:sz w:val="24"/>
          <w:szCs w:val="24"/>
        </w:rPr>
        <w:t>Example: Sustainable Rice Production</w:t>
      </w:r>
    </w:p>
    <w:p w:rsidR="00B8303E" w:rsidRDefault="00CA752B" w:rsidP="00B8303E">
      <w:pPr>
        <w:pStyle w:val="ListParagraph"/>
        <w:spacing w:line="480" w:lineRule="auto"/>
        <w:jc w:val="both"/>
        <w:rPr>
          <w:rFonts w:ascii="Times New Roman" w:hAnsi="Times New Roman" w:cs="Times New Roman"/>
          <w:sz w:val="24"/>
          <w:szCs w:val="24"/>
        </w:rPr>
      </w:pPr>
      <w:r w:rsidRPr="00B8303E">
        <w:rPr>
          <w:rFonts w:ascii="Times New Roman" w:hAnsi="Times New Roman" w:cs="Times New Roman"/>
          <w:b/>
          <w:i/>
          <w:sz w:val="24"/>
          <w:szCs w:val="24"/>
        </w:rPr>
        <w:t>Local farm:</w:t>
      </w:r>
      <w:r w:rsidR="00B8303E">
        <w:rPr>
          <w:rFonts w:ascii="Times New Roman" w:hAnsi="Times New Roman" w:cs="Times New Roman"/>
          <w:b/>
          <w:i/>
          <w:sz w:val="24"/>
          <w:szCs w:val="24"/>
        </w:rPr>
        <w:t xml:space="preserve"> </w:t>
      </w:r>
      <w:r w:rsidRPr="00B8303E">
        <w:rPr>
          <w:rFonts w:ascii="Times New Roman" w:hAnsi="Times New Roman" w:cs="Times New Roman"/>
          <w:sz w:val="24"/>
          <w:szCs w:val="24"/>
        </w:rPr>
        <w:t>A farmer reduces flooding periods in rice paddies to lower methane emissions.</w:t>
      </w:r>
    </w:p>
    <w:p w:rsidR="00B8303E" w:rsidRDefault="00CA752B" w:rsidP="00B8303E">
      <w:pPr>
        <w:pStyle w:val="ListParagraph"/>
        <w:spacing w:line="480" w:lineRule="auto"/>
        <w:jc w:val="both"/>
        <w:rPr>
          <w:rFonts w:ascii="Times New Roman" w:hAnsi="Times New Roman" w:cs="Times New Roman"/>
          <w:sz w:val="24"/>
          <w:szCs w:val="24"/>
        </w:rPr>
      </w:pPr>
      <w:r w:rsidRPr="00B8303E">
        <w:rPr>
          <w:rFonts w:ascii="Times New Roman" w:hAnsi="Times New Roman" w:cs="Times New Roman"/>
          <w:b/>
          <w:i/>
          <w:sz w:val="24"/>
          <w:szCs w:val="24"/>
        </w:rPr>
        <w:t>Community or regional level:</w:t>
      </w:r>
      <w:r w:rsidR="00B8303E">
        <w:rPr>
          <w:rFonts w:ascii="Times New Roman" w:hAnsi="Times New Roman" w:cs="Times New Roman"/>
          <w:b/>
          <w:i/>
          <w:sz w:val="24"/>
          <w:szCs w:val="24"/>
        </w:rPr>
        <w:t xml:space="preserve"> </w:t>
      </w:r>
      <w:r w:rsidRPr="00B8303E">
        <w:rPr>
          <w:rFonts w:ascii="Times New Roman" w:hAnsi="Times New Roman" w:cs="Times New Roman"/>
          <w:sz w:val="24"/>
          <w:szCs w:val="24"/>
        </w:rPr>
        <w:t>Agricultural extension services train farmers and monitor soil and water conditions.</w:t>
      </w:r>
    </w:p>
    <w:p w:rsidR="00B8303E" w:rsidRDefault="00CA752B" w:rsidP="00B8303E">
      <w:pPr>
        <w:pStyle w:val="ListParagraph"/>
        <w:spacing w:line="480" w:lineRule="auto"/>
        <w:jc w:val="both"/>
        <w:rPr>
          <w:rFonts w:ascii="Times New Roman" w:hAnsi="Times New Roman" w:cs="Times New Roman"/>
          <w:sz w:val="24"/>
          <w:szCs w:val="24"/>
        </w:rPr>
      </w:pPr>
      <w:r w:rsidRPr="00B8303E">
        <w:rPr>
          <w:rFonts w:ascii="Times New Roman" w:hAnsi="Times New Roman" w:cs="Times New Roman"/>
          <w:b/>
          <w:i/>
          <w:sz w:val="24"/>
          <w:szCs w:val="24"/>
        </w:rPr>
        <w:t xml:space="preserve">National </w:t>
      </w:r>
      <w:r w:rsidR="00B8303E" w:rsidRPr="00B8303E">
        <w:rPr>
          <w:rFonts w:ascii="Times New Roman" w:hAnsi="Times New Roman" w:cs="Times New Roman"/>
          <w:b/>
          <w:i/>
          <w:sz w:val="24"/>
          <w:szCs w:val="24"/>
        </w:rPr>
        <w:t>level:</w:t>
      </w:r>
      <w:r w:rsidR="00B8303E" w:rsidRPr="00B8303E">
        <w:rPr>
          <w:rFonts w:ascii="Times New Roman" w:hAnsi="Times New Roman" w:cs="Times New Roman"/>
          <w:sz w:val="24"/>
          <w:szCs w:val="24"/>
        </w:rPr>
        <w:t xml:space="preserve"> The</w:t>
      </w:r>
      <w:r w:rsidRPr="00B8303E">
        <w:rPr>
          <w:rFonts w:ascii="Times New Roman" w:hAnsi="Times New Roman" w:cs="Times New Roman"/>
          <w:sz w:val="24"/>
          <w:szCs w:val="24"/>
        </w:rPr>
        <w:t xml:space="preserve"> government offers incentives for low-emission farming and includes methane reductions in national climate targets.</w:t>
      </w:r>
    </w:p>
    <w:p w:rsidR="00CE03FE" w:rsidRDefault="00CA752B" w:rsidP="00CE03FE">
      <w:pPr>
        <w:pStyle w:val="ListParagraph"/>
        <w:spacing w:line="480" w:lineRule="auto"/>
        <w:jc w:val="both"/>
        <w:rPr>
          <w:rFonts w:ascii="Times New Roman" w:hAnsi="Times New Roman" w:cs="Times New Roman"/>
          <w:sz w:val="24"/>
          <w:szCs w:val="24"/>
        </w:rPr>
      </w:pPr>
      <w:r w:rsidRPr="00B8303E">
        <w:rPr>
          <w:rFonts w:ascii="Times New Roman" w:hAnsi="Times New Roman" w:cs="Times New Roman"/>
          <w:b/>
          <w:i/>
          <w:sz w:val="24"/>
          <w:szCs w:val="24"/>
        </w:rPr>
        <w:t>Global market</w:t>
      </w:r>
      <w:r w:rsidRPr="00B8303E">
        <w:rPr>
          <w:rFonts w:ascii="Times New Roman" w:hAnsi="Times New Roman" w:cs="Times New Roman"/>
          <w:sz w:val="24"/>
          <w:szCs w:val="24"/>
        </w:rPr>
        <w:t>:</w:t>
      </w:r>
      <w:r w:rsidR="00B8303E">
        <w:rPr>
          <w:rFonts w:ascii="Times New Roman" w:hAnsi="Times New Roman" w:cs="Times New Roman"/>
          <w:sz w:val="24"/>
          <w:szCs w:val="24"/>
        </w:rPr>
        <w:t xml:space="preserve"> </w:t>
      </w:r>
      <w:r w:rsidRPr="00B8303E">
        <w:rPr>
          <w:rFonts w:ascii="Times New Roman" w:hAnsi="Times New Roman" w:cs="Times New Roman"/>
          <w:sz w:val="24"/>
          <w:szCs w:val="24"/>
        </w:rPr>
        <w:t>Rice produced with lower methane emissions may receive sustainability certification and gain access to climate-conscious export markets.</w:t>
      </w:r>
    </w:p>
    <w:p w:rsidR="008E731D" w:rsidRPr="00CE03FE" w:rsidRDefault="00CA752B" w:rsidP="00CE03FE">
      <w:pPr>
        <w:pStyle w:val="ListParagraph"/>
        <w:spacing w:line="480" w:lineRule="auto"/>
        <w:jc w:val="both"/>
        <w:rPr>
          <w:rFonts w:ascii="Times New Roman" w:hAnsi="Times New Roman" w:cs="Times New Roman"/>
          <w:sz w:val="24"/>
          <w:szCs w:val="24"/>
        </w:rPr>
      </w:pPr>
      <w:r w:rsidRPr="00CE03FE">
        <w:rPr>
          <w:rFonts w:ascii="Times New Roman" w:hAnsi="Times New Roman" w:cs="Times New Roman"/>
          <w:sz w:val="24"/>
          <w:szCs w:val="24"/>
        </w:rPr>
        <w:lastRenderedPageBreak/>
        <w:t>Chemistry connection:</w:t>
      </w:r>
      <w:r w:rsidR="00B8303E" w:rsidRPr="00CE03FE">
        <w:rPr>
          <w:rFonts w:ascii="Times New Roman" w:hAnsi="Times New Roman" w:cs="Times New Roman"/>
          <w:sz w:val="24"/>
          <w:szCs w:val="24"/>
        </w:rPr>
        <w:t xml:space="preserve"> </w:t>
      </w:r>
      <w:r w:rsidRPr="00CE03FE">
        <w:rPr>
          <w:rFonts w:ascii="Times New Roman" w:hAnsi="Times New Roman" w:cs="Times New Roman"/>
          <w:sz w:val="24"/>
          <w:szCs w:val="24"/>
        </w:rPr>
        <w:t>This entire chain depends on understanding methane formation under anaerobic conditions and how water and soil chemistry influence microbial processes.</w:t>
      </w:r>
    </w:p>
    <w:p w:rsidR="008E731D" w:rsidRDefault="008E731D" w:rsidP="008E731D">
      <w:pPr>
        <w:pStyle w:val="ListParagraph"/>
        <w:spacing w:line="480" w:lineRule="auto"/>
        <w:jc w:val="both"/>
        <w:rPr>
          <w:rFonts w:ascii="Times New Roman" w:hAnsi="Times New Roman" w:cs="Times New Roman"/>
          <w:sz w:val="24"/>
          <w:szCs w:val="24"/>
        </w:rPr>
      </w:pPr>
    </w:p>
    <w:p w:rsidR="008E731D" w:rsidRDefault="00CA752B" w:rsidP="007046F8">
      <w:pPr>
        <w:pStyle w:val="ListParagraph"/>
        <w:numPr>
          <w:ilvl w:val="0"/>
          <w:numId w:val="16"/>
        </w:numPr>
        <w:spacing w:line="480" w:lineRule="auto"/>
        <w:jc w:val="both"/>
        <w:rPr>
          <w:rFonts w:ascii="Times New Roman" w:hAnsi="Times New Roman" w:cs="Times New Roman"/>
          <w:b/>
          <w:sz w:val="24"/>
          <w:szCs w:val="24"/>
        </w:rPr>
      </w:pPr>
      <w:r w:rsidRPr="008E731D">
        <w:rPr>
          <w:rFonts w:ascii="Times New Roman" w:hAnsi="Times New Roman" w:cs="Times New Roman"/>
          <w:b/>
          <w:sz w:val="24"/>
          <w:szCs w:val="24"/>
        </w:rPr>
        <w:t>Cross-Scale Example: Methane in the Oil and Gas Sector</w:t>
      </w:r>
    </w:p>
    <w:p w:rsidR="008E731D" w:rsidRDefault="00CA752B" w:rsidP="008E731D">
      <w:pPr>
        <w:pStyle w:val="ListParagraph"/>
        <w:spacing w:line="480" w:lineRule="auto"/>
        <w:jc w:val="both"/>
        <w:rPr>
          <w:rFonts w:ascii="Times New Roman" w:hAnsi="Times New Roman" w:cs="Times New Roman"/>
          <w:sz w:val="24"/>
          <w:szCs w:val="24"/>
        </w:rPr>
      </w:pPr>
      <w:r w:rsidRPr="008E731D">
        <w:rPr>
          <w:rFonts w:ascii="Times New Roman" w:hAnsi="Times New Roman" w:cs="Times New Roman"/>
          <w:b/>
          <w:i/>
          <w:sz w:val="24"/>
          <w:szCs w:val="24"/>
        </w:rPr>
        <w:t>Local level:</w:t>
      </w:r>
      <w:r w:rsidR="008E731D">
        <w:rPr>
          <w:rFonts w:ascii="Times New Roman" w:hAnsi="Times New Roman" w:cs="Times New Roman"/>
          <w:sz w:val="24"/>
          <w:szCs w:val="24"/>
        </w:rPr>
        <w:t xml:space="preserve"> </w:t>
      </w:r>
      <w:r w:rsidRPr="008E731D">
        <w:rPr>
          <w:rFonts w:ascii="Times New Roman" w:hAnsi="Times New Roman" w:cs="Times New Roman"/>
          <w:sz w:val="24"/>
          <w:szCs w:val="24"/>
        </w:rPr>
        <w:t>A facility installs methane leak detection and repair systems.</w:t>
      </w:r>
    </w:p>
    <w:p w:rsidR="008E731D" w:rsidRDefault="00CA752B" w:rsidP="008E731D">
      <w:pPr>
        <w:pStyle w:val="ListParagraph"/>
        <w:spacing w:line="480" w:lineRule="auto"/>
        <w:jc w:val="both"/>
        <w:rPr>
          <w:rFonts w:ascii="Times New Roman" w:hAnsi="Times New Roman" w:cs="Times New Roman"/>
          <w:sz w:val="24"/>
          <w:szCs w:val="24"/>
        </w:rPr>
      </w:pPr>
      <w:r w:rsidRPr="008E731D">
        <w:rPr>
          <w:rFonts w:ascii="Times New Roman" w:hAnsi="Times New Roman" w:cs="Times New Roman"/>
          <w:b/>
          <w:i/>
          <w:sz w:val="24"/>
          <w:szCs w:val="24"/>
        </w:rPr>
        <w:t>Regional level:</w:t>
      </w:r>
      <w:r w:rsidR="008E731D">
        <w:rPr>
          <w:rFonts w:ascii="Times New Roman" w:hAnsi="Times New Roman" w:cs="Times New Roman"/>
          <w:sz w:val="24"/>
          <w:szCs w:val="24"/>
        </w:rPr>
        <w:t xml:space="preserve"> </w:t>
      </w:r>
      <w:r w:rsidRPr="008E731D">
        <w:rPr>
          <w:rFonts w:ascii="Times New Roman" w:hAnsi="Times New Roman" w:cs="Times New Roman"/>
          <w:sz w:val="24"/>
          <w:szCs w:val="24"/>
        </w:rPr>
        <w:t>Pipeline networks are monitored for gas loss.</w:t>
      </w:r>
    </w:p>
    <w:p w:rsidR="008E731D" w:rsidRDefault="00CA752B" w:rsidP="008E731D">
      <w:pPr>
        <w:pStyle w:val="ListParagraph"/>
        <w:spacing w:line="480" w:lineRule="auto"/>
        <w:jc w:val="both"/>
        <w:rPr>
          <w:rFonts w:ascii="Times New Roman" w:hAnsi="Times New Roman" w:cs="Times New Roman"/>
          <w:sz w:val="24"/>
          <w:szCs w:val="24"/>
        </w:rPr>
      </w:pPr>
      <w:r w:rsidRPr="008E731D">
        <w:rPr>
          <w:rFonts w:ascii="Times New Roman" w:hAnsi="Times New Roman" w:cs="Times New Roman"/>
          <w:b/>
          <w:i/>
          <w:sz w:val="24"/>
          <w:szCs w:val="24"/>
        </w:rPr>
        <w:t>National level:</w:t>
      </w:r>
      <w:r w:rsidR="008E731D">
        <w:rPr>
          <w:rFonts w:ascii="Times New Roman" w:hAnsi="Times New Roman" w:cs="Times New Roman"/>
          <w:b/>
          <w:i/>
          <w:sz w:val="24"/>
          <w:szCs w:val="24"/>
        </w:rPr>
        <w:t xml:space="preserve"> </w:t>
      </w:r>
      <w:r w:rsidRPr="008E731D">
        <w:rPr>
          <w:rFonts w:ascii="Times New Roman" w:hAnsi="Times New Roman" w:cs="Times New Roman"/>
          <w:sz w:val="24"/>
          <w:szCs w:val="24"/>
        </w:rPr>
        <w:t>Methane regulations and reporting standards are enforced.</w:t>
      </w:r>
    </w:p>
    <w:p w:rsidR="008E731D" w:rsidRDefault="00CA752B" w:rsidP="008E731D">
      <w:pPr>
        <w:pStyle w:val="ListParagraph"/>
        <w:spacing w:line="480" w:lineRule="auto"/>
        <w:jc w:val="both"/>
        <w:rPr>
          <w:rFonts w:ascii="Times New Roman" w:hAnsi="Times New Roman" w:cs="Times New Roman"/>
          <w:sz w:val="24"/>
          <w:szCs w:val="24"/>
        </w:rPr>
      </w:pPr>
      <w:r w:rsidRPr="008E731D">
        <w:rPr>
          <w:rFonts w:ascii="Times New Roman" w:hAnsi="Times New Roman" w:cs="Times New Roman"/>
          <w:b/>
          <w:i/>
          <w:sz w:val="24"/>
          <w:szCs w:val="24"/>
        </w:rPr>
        <w:t>Global level:</w:t>
      </w:r>
      <w:r w:rsidR="008E731D">
        <w:rPr>
          <w:rFonts w:ascii="Times New Roman" w:hAnsi="Times New Roman" w:cs="Times New Roman"/>
          <w:b/>
          <w:i/>
          <w:sz w:val="24"/>
          <w:szCs w:val="24"/>
        </w:rPr>
        <w:t xml:space="preserve"> </w:t>
      </w:r>
      <w:r w:rsidRPr="008E731D">
        <w:rPr>
          <w:rFonts w:ascii="Times New Roman" w:hAnsi="Times New Roman" w:cs="Times New Roman"/>
          <w:sz w:val="24"/>
          <w:szCs w:val="24"/>
        </w:rPr>
        <w:t>Methane reductions contribute to international climate pledges and affect energy market competitiveness.</w:t>
      </w:r>
    </w:p>
    <w:p w:rsidR="003F679F" w:rsidRDefault="00CA752B" w:rsidP="003F679F">
      <w:pPr>
        <w:pStyle w:val="ListParagraph"/>
        <w:spacing w:line="480" w:lineRule="auto"/>
        <w:jc w:val="both"/>
        <w:rPr>
          <w:rFonts w:ascii="Times New Roman" w:hAnsi="Times New Roman" w:cs="Times New Roman"/>
          <w:sz w:val="24"/>
          <w:szCs w:val="24"/>
        </w:rPr>
      </w:pPr>
      <w:r w:rsidRPr="008E731D">
        <w:rPr>
          <w:rFonts w:ascii="Times New Roman" w:hAnsi="Times New Roman" w:cs="Times New Roman"/>
          <w:sz w:val="24"/>
          <w:szCs w:val="24"/>
        </w:rPr>
        <w:t>Chemistry connection:</w:t>
      </w:r>
      <w:r w:rsidR="008E731D">
        <w:rPr>
          <w:rFonts w:ascii="Times New Roman" w:hAnsi="Times New Roman" w:cs="Times New Roman"/>
          <w:sz w:val="24"/>
          <w:szCs w:val="24"/>
        </w:rPr>
        <w:t xml:space="preserve"> </w:t>
      </w:r>
      <w:r w:rsidRPr="008E731D">
        <w:rPr>
          <w:rFonts w:ascii="Times New Roman" w:hAnsi="Times New Roman" w:cs="Times New Roman"/>
          <w:sz w:val="24"/>
          <w:szCs w:val="24"/>
        </w:rPr>
        <w:t>This application depends on understanding methane’s warming potential, atmospheric lifetime, and oxidation chemistry.</w:t>
      </w:r>
    </w:p>
    <w:p w:rsidR="003F679F" w:rsidRDefault="003F679F" w:rsidP="003F679F">
      <w:pPr>
        <w:pStyle w:val="ListParagraph"/>
        <w:spacing w:line="480" w:lineRule="auto"/>
        <w:jc w:val="both"/>
        <w:rPr>
          <w:rFonts w:ascii="Times New Roman" w:hAnsi="Times New Roman" w:cs="Times New Roman"/>
          <w:sz w:val="24"/>
          <w:szCs w:val="24"/>
        </w:rPr>
      </w:pPr>
    </w:p>
    <w:p w:rsidR="003F679F" w:rsidRPr="003F679F" w:rsidRDefault="00CA752B" w:rsidP="007046F8">
      <w:pPr>
        <w:pStyle w:val="ListParagraph"/>
        <w:numPr>
          <w:ilvl w:val="0"/>
          <w:numId w:val="16"/>
        </w:numPr>
        <w:spacing w:line="480" w:lineRule="auto"/>
        <w:jc w:val="both"/>
        <w:rPr>
          <w:rFonts w:ascii="Times New Roman" w:hAnsi="Times New Roman" w:cs="Times New Roman"/>
          <w:b/>
          <w:i/>
          <w:sz w:val="24"/>
          <w:szCs w:val="24"/>
        </w:rPr>
      </w:pPr>
      <w:r w:rsidRPr="003F679F">
        <w:rPr>
          <w:rFonts w:ascii="Times New Roman" w:hAnsi="Times New Roman" w:cs="Times New Roman"/>
          <w:b/>
          <w:sz w:val="24"/>
          <w:szCs w:val="24"/>
        </w:rPr>
        <w:t>Benefits of Applying Climate Chemistry at Multiple Scales</w:t>
      </w:r>
    </w:p>
    <w:p w:rsidR="003F679F" w:rsidRPr="00681CE7" w:rsidRDefault="00CA752B" w:rsidP="003F679F">
      <w:pPr>
        <w:pStyle w:val="ListParagraph"/>
        <w:spacing w:line="480" w:lineRule="auto"/>
        <w:jc w:val="both"/>
        <w:rPr>
          <w:rFonts w:ascii="Times New Roman" w:hAnsi="Times New Roman" w:cs="Times New Roman"/>
          <w:sz w:val="24"/>
          <w:szCs w:val="24"/>
        </w:rPr>
      </w:pPr>
      <w:r w:rsidRPr="00681CE7">
        <w:rPr>
          <w:rFonts w:ascii="Times New Roman" w:hAnsi="Times New Roman" w:cs="Times New Roman"/>
          <w:sz w:val="24"/>
          <w:szCs w:val="24"/>
        </w:rPr>
        <w:t>Practical implementation offers several broad benefits:</w:t>
      </w:r>
    </w:p>
    <w:p w:rsidR="003F679F" w:rsidRPr="00681CE7" w:rsidRDefault="00CA752B" w:rsidP="007046F8">
      <w:pPr>
        <w:pStyle w:val="ListParagraph"/>
        <w:numPr>
          <w:ilvl w:val="0"/>
          <w:numId w:val="34"/>
        </w:numPr>
        <w:spacing w:line="480" w:lineRule="auto"/>
        <w:jc w:val="both"/>
        <w:rPr>
          <w:rFonts w:ascii="Times New Roman" w:hAnsi="Times New Roman" w:cs="Times New Roman"/>
          <w:i/>
          <w:sz w:val="24"/>
          <w:szCs w:val="24"/>
        </w:rPr>
      </w:pPr>
      <w:r w:rsidRPr="00681CE7">
        <w:rPr>
          <w:rFonts w:ascii="Times New Roman" w:hAnsi="Times New Roman" w:cs="Times New Roman"/>
          <w:bCs/>
          <w:sz w:val="24"/>
          <w:szCs w:val="24"/>
        </w:rPr>
        <w:t>Emission reduction</w:t>
      </w:r>
      <w:r w:rsidRPr="00681CE7">
        <w:rPr>
          <w:rFonts w:ascii="Times New Roman" w:hAnsi="Times New Roman" w:cs="Times New Roman"/>
          <w:sz w:val="24"/>
          <w:szCs w:val="24"/>
        </w:rPr>
        <w:t> through better control of CO₂, CH₄, and N₂O</w:t>
      </w:r>
      <w:r w:rsidR="00681CE7">
        <w:rPr>
          <w:rFonts w:ascii="Times New Roman" w:hAnsi="Times New Roman" w:cs="Times New Roman"/>
          <w:sz w:val="24"/>
          <w:szCs w:val="24"/>
        </w:rPr>
        <w:t>.</w:t>
      </w:r>
    </w:p>
    <w:p w:rsidR="003F679F" w:rsidRPr="00681CE7" w:rsidRDefault="00CA752B" w:rsidP="007046F8">
      <w:pPr>
        <w:pStyle w:val="ListParagraph"/>
        <w:numPr>
          <w:ilvl w:val="0"/>
          <w:numId w:val="34"/>
        </w:numPr>
        <w:spacing w:line="480" w:lineRule="auto"/>
        <w:jc w:val="both"/>
        <w:rPr>
          <w:rFonts w:ascii="Times New Roman" w:hAnsi="Times New Roman" w:cs="Times New Roman"/>
          <w:i/>
          <w:sz w:val="24"/>
          <w:szCs w:val="24"/>
        </w:rPr>
      </w:pPr>
      <w:r w:rsidRPr="00681CE7">
        <w:rPr>
          <w:rFonts w:ascii="Times New Roman" w:hAnsi="Times New Roman" w:cs="Times New Roman"/>
          <w:bCs/>
          <w:sz w:val="24"/>
          <w:szCs w:val="24"/>
        </w:rPr>
        <w:t>Improved public health</w:t>
      </w:r>
      <w:r w:rsidRPr="00681CE7">
        <w:rPr>
          <w:rFonts w:ascii="Times New Roman" w:hAnsi="Times New Roman" w:cs="Times New Roman"/>
          <w:sz w:val="24"/>
          <w:szCs w:val="24"/>
        </w:rPr>
        <w:t> through cleaner air and water</w:t>
      </w:r>
      <w:r w:rsidR="00681CE7">
        <w:rPr>
          <w:rFonts w:ascii="Times New Roman" w:hAnsi="Times New Roman" w:cs="Times New Roman"/>
          <w:sz w:val="24"/>
          <w:szCs w:val="24"/>
        </w:rPr>
        <w:t>.</w:t>
      </w:r>
    </w:p>
    <w:p w:rsidR="003F679F" w:rsidRPr="00681CE7" w:rsidRDefault="00CA752B" w:rsidP="007046F8">
      <w:pPr>
        <w:pStyle w:val="ListParagraph"/>
        <w:numPr>
          <w:ilvl w:val="0"/>
          <w:numId w:val="34"/>
        </w:numPr>
        <w:spacing w:line="480" w:lineRule="auto"/>
        <w:jc w:val="both"/>
        <w:rPr>
          <w:rFonts w:ascii="Times New Roman" w:hAnsi="Times New Roman" w:cs="Times New Roman"/>
          <w:i/>
          <w:sz w:val="24"/>
          <w:szCs w:val="24"/>
        </w:rPr>
      </w:pPr>
      <w:r w:rsidRPr="00681CE7">
        <w:rPr>
          <w:rFonts w:ascii="Times New Roman" w:hAnsi="Times New Roman" w:cs="Times New Roman"/>
          <w:bCs/>
          <w:sz w:val="24"/>
          <w:szCs w:val="24"/>
        </w:rPr>
        <w:t>Greater agricultural resilience</w:t>
      </w:r>
      <w:r w:rsidRPr="00681CE7">
        <w:rPr>
          <w:rFonts w:ascii="Times New Roman" w:hAnsi="Times New Roman" w:cs="Times New Roman"/>
          <w:sz w:val="24"/>
          <w:szCs w:val="24"/>
        </w:rPr>
        <w:t> through improved soil and nutrient management</w:t>
      </w:r>
      <w:r w:rsidR="00681CE7">
        <w:rPr>
          <w:rFonts w:ascii="Times New Roman" w:hAnsi="Times New Roman" w:cs="Times New Roman"/>
          <w:sz w:val="24"/>
          <w:szCs w:val="24"/>
        </w:rPr>
        <w:t>.</w:t>
      </w:r>
    </w:p>
    <w:p w:rsidR="00681CE7" w:rsidRPr="00681CE7" w:rsidRDefault="00CA752B" w:rsidP="007046F8">
      <w:pPr>
        <w:pStyle w:val="ListParagraph"/>
        <w:numPr>
          <w:ilvl w:val="0"/>
          <w:numId w:val="34"/>
        </w:numPr>
        <w:spacing w:line="480" w:lineRule="auto"/>
        <w:jc w:val="both"/>
        <w:rPr>
          <w:rFonts w:ascii="Times New Roman" w:hAnsi="Times New Roman" w:cs="Times New Roman"/>
          <w:i/>
          <w:sz w:val="24"/>
          <w:szCs w:val="24"/>
        </w:rPr>
      </w:pPr>
      <w:r w:rsidRPr="00681CE7">
        <w:rPr>
          <w:rFonts w:ascii="Times New Roman" w:hAnsi="Times New Roman" w:cs="Times New Roman"/>
          <w:bCs/>
          <w:sz w:val="24"/>
          <w:szCs w:val="24"/>
        </w:rPr>
        <w:t>Economic opportunities</w:t>
      </w:r>
      <w:r w:rsidRPr="00681CE7">
        <w:rPr>
          <w:rFonts w:ascii="Times New Roman" w:hAnsi="Times New Roman" w:cs="Times New Roman"/>
          <w:sz w:val="24"/>
          <w:szCs w:val="24"/>
        </w:rPr>
        <w:t> in green technologies, carbon markets, and sustainable products</w:t>
      </w:r>
      <w:r w:rsidR="00681CE7">
        <w:rPr>
          <w:rFonts w:ascii="Times New Roman" w:hAnsi="Times New Roman" w:cs="Times New Roman"/>
          <w:sz w:val="24"/>
          <w:szCs w:val="24"/>
        </w:rPr>
        <w:t>.</w:t>
      </w:r>
    </w:p>
    <w:p w:rsidR="00681CE7" w:rsidRPr="00681CE7" w:rsidRDefault="00CA752B" w:rsidP="007046F8">
      <w:pPr>
        <w:pStyle w:val="ListParagraph"/>
        <w:numPr>
          <w:ilvl w:val="0"/>
          <w:numId w:val="34"/>
        </w:numPr>
        <w:spacing w:line="480" w:lineRule="auto"/>
        <w:jc w:val="both"/>
        <w:rPr>
          <w:rFonts w:ascii="Times New Roman" w:hAnsi="Times New Roman" w:cs="Times New Roman"/>
          <w:i/>
          <w:sz w:val="24"/>
          <w:szCs w:val="24"/>
        </w:rPr>
      </w:pPr>
      <w:r w:rsidRPr="00681CE7">
        <w:rPr>
          <w:rFonts w:ascii="Times New Roman" w:hAnsi="Times New Roman" w:cs="Times New Roman"/>
          <w:bCs/>
          <w:sz w:val="24"/>
          <w:szCs w:val="24"/>
        </w:rPr>
        <w:t>Better policy design</w:t>
      </w:r>
      <w:r w:rsidRPr="00681CE7">
        <w:rPr>
          <w:rFonts w:ascii="Times New Roman" w:hAnsi="Times New Roman" w:cs="Times New Roman"/>
          <w:sz w:val="24"/>
          <w:szCs w:val="24"/>
        </w:rPr>
        <w:t> based on measurable chemical processes</w:t>
      </w:r>
      <w:r w:rsidR="00681CE7">
        <w:rPr>
          <w:rFonts w:ascii="Times New Roman" w:hAnsi="Times New Roman" w:cs="Times New Roman"/>
          <w:sz w:val="24"/>
          <w:szCs w:val="24"/>
        </w:rPr>
        <w:t>.</w:t>
      </w:r>
    </w:p>
    <w:p w:rsidR="00681CE7" w:rsidRPr="0063777B" w:rsidRDefault="00CA752B" w:rsidP="0063777B">
      <w:pPr>
        <w:pStyle w:val="ListParagraph"/>
        <w:numPr>
          <w:ilvl w:val="0"/>
          <w:numId w:val="34"/>
        </w:numPr>
        <w:spacing w:line="480" w:lineRule="auto"/>
        <w:jc w:val="both"/>
        <w:rPr>
          <w:rFonts w:ascii="Times New Roman" w:hAnsi="Times New Roman" w:cs="Times New Roman"/>
          <w:i/>
          <w:sz w:val="24"/>
          <w:szCs w:val="24"/>
        </w:rPr>
      </w:pPr>
      <w:r w:rsidRPr="00681CE7">
        <w:rPr>
          <w:rFonts w:ascii="Times New Roman" w:hAnsi="Times New Roman" w:cs="Times New Roman"/>
          <w:bCs/>
          <w:sz w:val="24"/>
          <w:szCs w:val="24"/>
        </w:rPr>
        <w:t>Stronger climate adaptation</w:t>
      </w:r>
      <w:r w:rsidRPr="00681CE7">
        <w:rPr>
          <w:rFonts w:ascii="Times New Roman" w:hAnsi="Times New Roman" w:cs="Times New Roman"/>
          <w:sz w:val="24"/>
          <w:szCs w:val="24"/>
        </w:rPr>
        <w:t> through monitoring and managing environmental change</w:t>
      </w:r>
      <w:r w:rsidR="00681CE7">
        <w:rPr>
          <w:rFonts w:ascii="Times New Roman" w:hAnsi="Times New Roman" w:cs="Times New Roman"/>
          <w:sz w:val="24"/>
          <w:szCs w:val="24"/>
        </w:rPr>
        <w:t>.</w:t>
      </w:r>
    </w:p>
    <w:p w:rsidR="00681CE7" w:rsidRPr="00681CE7" w:rsidRDefault="00CA752B" w:rsidP="007046F8">
      <w:pPr>
        <w:pStyle w:val="ListParagraph"/>
        <w:numPr>
          <w:ilvl w:val="0"/>
          <w:numId w:val="16"/>
        </w:numPr>
        <w:spacing w:line="480" w:lineRule="auto"/>
        <w:jc w:val="both"/>
        <w:rPr>
          <w:rFonts w:ascii="Times New Roman" w:hAnsi="Times New Roman" w:cs="Times New Roman"/>
          <w:b/>
          <w:i/>
          <w:sz w:val="24"/>
          <w:szCs w:val="24"/>
        </w:rPr>
      </w:pPr>
      <w:r w:rsidRPr="00681CE7">
        <w:rPr>
          <w:rFonts w:ascii="Times New Roman" w:hAnsi="Times New Roman" w:cs="Times New Roman"/>
          <w:b/>
          <w:sz w:val="24"/>
          <w:szCs w:val="24"/>
        </w:rPr>
        <w:lastRenderedPageBreak/>
        <w:t>Challenges to Implementation</w:t>
      </w:r>
    </w:p>
    <w:p w:rsidR="00681CE7" w:rsidRPr="00681CE7" w:rsidRDefault="00CA752B" w:rsidP="00681CE7">
      <w:pPr>
        <w:pStyle w:val="ListParagraph"/>
        <w:spacing w:line="480" w:lineRule="auto"/>
        <w:jc w:val="both"/>
        <w:rPr>
          <w:rFonts w:ascii="Times New Roman" w:hAnsi="Times New Roman" w:cs="Times New Roman"/>
          <w:sz w:val="24"/>
          <w:szCs w:val="24"/>
        </w:rPr>
      </w:pPr>
      <w:r w:rsidRPr="00681CE7">
        <w:rPr>
          <w:rFonts w:ascii="Times New Roman" w:hAnsi="Times New Roman" w:cs="Times New Roman"/>
          <w:sz w:val="24"/>
          <w:szCs w:val="24"/>
        </w:rPr>
        <w:t>Although the applications are powerful, several barriers remain:</w:t>
      </w:r>
    </w:p>
    <w:p w:rsidR="00385F88" w:rsidRPr="00385F88" w:rsidRDefault="00CA752B" w:rsidP="007046F8">
      <w:pPr>
        <w:pStyle w:val="ListParagraph"/>
        <w:numPr>
          <w:ilvl w:val="0"/>
          <w:numId w:val="35"/>
        </w:numPr>
        <w:spacing w:line="480" w:lineRule="auto"/>
        <w:jc w:val="both"/>
        <w:rPr>
          <w:rFonts w:ascii="Times New Roman" w:hAnsi="Times New Roman" w:cs="Times New Roman"/>
          <w:i/>
          <w:sz w:val="24"/>
          <w:szCs w:val="24"/>
        </w:rPr>
      </w:pPr>
      <w:r w:rsidRPr="00681CE7">
        <w:rPr>
          <w:rFonts w:ascii="Times New Roman" w:hAnsi="Times New Roman" w:cs="Times New Roman"/>
          <w:sz w:val="24"/>
          <w:szCs w:val="24"/>
        </w:rPr>
        <w:t>lack of funding,</w:t>
      </w:r>
    </w:p>
    <w:p w:rsidR="00385F88" w:rsidRPr="00385F88" w:rsidRDefault="00CA752B" w:rsidP="007046F8">
      <w:pPr>
        <w:pStyle w:val="ListParagraph"/>
        <w:numPr>
          <w:ilvl w:val="0"/>
          <w:numId w:val="35"/>
        </w:numPr>
        <w:spacing w:line="480" w:lineRule="auto"/>
        <w:jc w:val="both"/>
        <w:rPr>
          <w:rFonts w:ascii="Times New Roman" w:hAnsi="Times New Roman" w:cs="Times New Roman"/>
          <w:i/>
          <w:sz w:val="24"/>
          <w:szCs w:val="24"/>
        </w:rPr>
      </w:pPr>
      <w:r w:rsidRPr="00385F88">
        <w:rPr>
          <w:rFonts w:ascii="Times New Roman" w:hAnsi="Times New Roman" w:cs="Times New Roman"/>
          <w:sz w:val="24"/>
          <w:szCs w:val="24"/>
        </w:rPr>
        <w:t>limited technical knowledge,</w:t>
      </w:r>
    </w:p>
    <w:p w:rsidR="00385F88" w:rsidRPr="00385F88" w:rsidRDefault="00CA752B" w:rsidP="007046F8">
      <w:pPr>
        <w:pStyle w:val="ListParagraph"/>
        <w:numPr>
          <w:ilvl w:val="0"/>
          <w:numId w:val="35"/>
        </w:numPr>
        <w:spacing w:line="480" w:lineRule="auto"/>
        <w:jc w:val="both"/>
        <w:rPr>
          <w:rFonts w:ascii="Times New Roman" w:hAnsi="Times New Roman" w:cs="Times New Roman"/>
          <w:i/>
          <w:sz w:val="24"/>
          <w:szCs w:val="24"/>
        </w:rPr>
      </w:pPr>
      <w:r w:rsidRPr="00385F88">
        <w:rPr>
          <w:rFonts w:ascii="Times New Roman" w:hAnsi="Times New Roman" w:cs="Times New Roman"/>
          <w:sz w:val="24"/>
          <w:szCs w:val="24"/>
        </w:rPr>
        <w:t>unequal access to technology,</w:t>
      </w:r>
    </w:p>
    <w:p w:rsidR="00385F88" w:rsidRPr="00385F88" w:rsidRDefault="00CA752B" w:rsidP="007046F8">
      <w:pPr>
        <w:pStyle w:val="ListParagraph"/>
        <w:numPr>
          <w:ilvl w:val="0"/>
          <w:numId w:val="35"/>
        </w:numPr>
        <w:spacing w:line="480" w:lineRule="auto"/>
        <w:jc w:val="both"/>
        <w:rPr>
          <w:rFonts w:ascii="Times New Roman" w:hAnsi="Times New Roman" w:cs="Times New Roman"/>
          <w:i/>
          <w:sz w:val="24"/>
          <w:szCs w:val="24"/>
        </w:rPr>
      </w:pPr>
      <w:r w:rsidRPr="00385F88">
        <w:rPr>
          <w:rFonts w:ascii="Times New Roman" w:hAnsi="Times New Roman" w:cs="Times New Roman"/>
          <w:sz w:val="24"/>
          <w:szCs w:val="24"/>
        </w:rPr>
        <w:t>difficulty scaling up local successes,</w:t>
      </w:r>
    </w:p>
    <w:p w:rsidR="00385F88" w:rsidRPr="00385F88" w:rsidRDefault="00CA752B" w:rsidP="007046F8">
      <w:pPr>
        <w:pStyle w:val="ListParagraph"/>
        <w:numPr>
          <w:ilvl w:val="0"/>
          <w:numId w:val="35"/>
        </w:numPr>
        <w:spacing w:line="480" w:lineRule="auto"/>
        <w:jc w:val="both"/>
        <w:rPr>
          <w:rFonts w:ascii="Times New Roman" w:hAnsi="Times New Roman" w:cs="Times New Roman"/>
          <w:i/>
          <w:sz w:val="24"/>
          <w:szCs w:val="24"/>
        </w:rPr>
      </w:pPr>
      <w:r w:rsidRPr="00385F88">
        <w:rPr>
          <w:rFonts w:ascii="Times New Roman" w:hAnsi="Times New Roman" w:cs="Times New Roman"/>
          <w:sz w:val="24"/>
          <w:szCs w:val="24"/>
        </w:rPr>
        <w:t>weak monitoring systems,</w:t>
      </w:r>
    </w:p>
    <w:p w:rsidR="00385F88" w:rsidRPr="00385F88" w:rsidRDefault="00CA752B" w:rsidP="007046F8">
      <w:pPr>
        <w:pStyle w:val="ListParagraph"/>
        <w:numPr>
          <w:ilvl w:val="0"/>
          <w:numId w:val="35"/>
        </w:numPr>
        <w:spacing w:line="480" w:lineRule="auto"/>
        <w:jc w:val="both"/>
        <w:rPr>
          <w:rFonts w:ascii="Times New Roman" w:hAnsi="Times New Roman" w:cs="Times New Roman"/>
          <w:i/>
          <w:sz w:val="24"/>
          <w:szCs w:val="24"/>
        </w:rPr>
      </w:pPr>
      <w:r w:rsidRPr="00385F88">
        <w:rPr>
          <w:rFonts w:ascii="Times New Roman" w:hAnsi="Times New Roman" w:cs="Times New Roman"/>
          <w:sz w:val="24"/>
          <w:szCs w:val="24"/>
        </w:rPr>
        <w:t>political and market resistance,</w:t>
      </w:r>
    </w:p>
    <w:p w:rsidR="00385F88" w:rsidRPr="00385F88" w:rsidRDefault="00CA752B" w:rsidP="007046F8">
      <w:pPr>
        <w:pStyle w:val="ListParagraph"/>
        <w:numPr>
          <w:ilvl w:val="0"/>
          <w:numId w:val="35"/>
        </w:numPr>
        <w:spacing w:line="480" w:lineRule="auto"/>
        <w:jc w:val="both"/>
        <w:rPr>
          <w:rFonts w:ascii="Times New Roman" w:hAnsi="Times New Roman" w:cs="Times New Roman"/>
          <w:i/>
          <w:sz w:val="24"/>
          <w:szCs w:val="24"/>
        </w:rPr>
      </w:pPr>
      <w:r w:rsidRPr="00385F88">
        <w:rPr>
          <w:rFonts w:ascii="Times New Roman" w:hAnsi="Times New Roman" w:cs="Times New Roman"/>
          <w:sz w:val="24"/>
          <w:szCs w:val="24"/>
        </w:rPr>
        <w:t>uncertainty in long-term outcomes for some technologies such as carbon capture.</w:t>
      </w:r>
    </w:p>
    <w:p w:rsidR="00CA752B" w:rsidRPr="00385F88" w:rsidRDefault="00CA752B" w:rsidP="00385F88">
      <w:pPr>
        <w:pStyle w:val="ListParagraph"/>
        <w:spacing w:line="480" w:lineRule="auto"/>
        <w:jc w:val="both"/>
        <w:rPr>
          <w:rFonts w:ascii="Times New Roman" w:hAnsi="Times New Roman" w:cs="Times New Roman"/>
          <w:i/>
          <w:sz w:val="24"/>
          <w:szCs w:val="24"/>
        </w:rPr>
      </w:pPr>
      <w:r w:rsidRPr="00385F88">
        <w:rPr>
          <w:rFonts w:ascii="Times New Roman" w:hAnsi="Times New Roman" w:cs="Times New Roman"/>
          <w:sz w:val="24"/>
          <w:szCs w:val="24"/>
        </w:rPr>
        <w:t>These challenges mean that successful implementation requires not only chemistry, but also education, governance, economics, and community participation.</w:t>
      </w:r>
    </w:p>
    <w:p w:rsidR="00CA752B" w:rsidRPr="00CA752B" w:rsidRDefault="00CA752B" w:rsidP="00CA752B"/>
    <w:p w:rsidR="006E1E1F" w:rsidRPr="006E1E1F" w:rsidRDefault="006E1E1F" w:rsidP="006E1E1F"/>
    <w:p w:rsidR="006E1E1F" w:rsidRDefault="0063777B" w:rsidP="006E1E1F">
      <w:pPr>
        <w:rPr>
          <w:rFonts w:ascii="Times New Roman" w:hAnsi="Times New Roman" w:cs="Times New Roman"/>
          <w:b/>
          <w:sz w:val="32"/>
          <w:szCs w:val="32"/>
        </w:rPr>
      </w:pPr>
      <w:r>
        <w:rPr>
          <w:rFonts w:ascii="Times New Roman" w:hAnsi="Times New Roman" w:cs="Times New Roman"/>
          <w:b/>
          <w:sz w:val="32"/>
          <w:szCs w:val="32"/>
        </w:rPr>
        <w:t>5.0</w:t>
      </w:r>
      <w:r>
        <w:rPr>
          <w:rFonts w:ascii="Times New Roman" w:hAnsi="Times New Roman" w:cs="Times New Roman"/>
          <w:b/>
          <w:sz w:val="32"/>
          <w:szCs w:val="32"/>
        </w:rPr>
        <w:tab/>
      </w:r>
      <w:r w:rsidR="009E480B" w:rsidRPr="009E480B">
        <w:rPr>
          <w:rFonts w:ascii="Times New Roman" w:hAnsi="Times New Roman" w:cs="Times New Roman"/>
          <w:b/>
          <w:sz w:val="32"/>
          <w:szCs w:val="32"/>
        </w:rPr>
        <w:t xml:space="preserve">CONCLUSION </w:t>
      </w:r>
    </w:p>
    <w:p w:rsidR="0063777B" w:rsidRDefault="00DE12FC" w:rsidP="0063777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Climate change affects us all, but especially developing countries and emerging economies. </w:t>
      </w:r>
      <w:r w:rsidR="0063777B" w:rsidRPr="00385F88">
        <w:rPr>
          <w:rFonts w:ascii="Times New Roman" w:hAnsi="Times New Roman" w:cs="Times New Roman"/>
          <w:sz w:val="24"/>
          <w:szCs w:val="24"/>
        </w:rPr>
        <w:t>The chemistry of climate change has practical value at every level of society. On </w:t>
      </w:r>
      <w:r w:rsidR="0063777B" w:rsidRPr="00385F88">
        <w:rPr>
          <w:rFonts w:ascii="Times New Roman" w:hAnsi="Times New Roman" w:cs="Times New Roman"/>
          <w:bCs/>
          <w:sz w:val="24"/>
          <w:szCs w:val="24"/>
        </w:rPr>
        <w:t>local farms</w:t>
      </w:r>
      <w:r w:rsidR="0063777B" w:rsidRPr="00385F88">
        <w:rPr>
          <w:rFonts w:ascii="Times New Roman" w:hAnsi="Times New Roman" w:cs="Times New Roman"/>
          <w:sz w:val="24"/>
          <w:szCs w:val="24"/>
        </w:rPr>
        <w:t>, it guides fertilizer use, methane control, and soil carbon storage. In </w:t>
      </w:r>
      <w:r w:rsidR="0063777B" w:rsidRPr="00385F88">
        <w:rPr>
          <w:rFonts w:ascii="Times New Roman" w:hAnsi="Times New Roman" w:cs="Times New Roman"/>
          <w:bCs/>
          <w:sz w:val="24"/>
          <w:szCs w:val="24"/>
        </w:rPr>
        <w:t>regions and cities</w:t>
      </w:r>
      <w:r w:rsidR="0063777B" w:rsidRPr="00385F88">
        <w:rPr>
          <w:rFonts w:ascii="Times New Roman" w:hAnsi="Times New Roman" w:cs="Times New Roman"/>
          <w:sz w:val="24"/>
          <w:szCs w:val="24"/>
        </w:rPr>
        <w:t>, it supports pollution reduction, water protection, and smarter land management. At the </w:t>
      </w:r>
      <w:r w:rsidR="0063777B" w:rsidRPr="00385F88">
        <w:rPr>
          <w:rFonts w:ascii="Times New Roman" w:hAnsi="Times New Roman" w:cs="Times New Roman"/>
          <w:bCs/>
          <w:sz w:val="24"/>
          <w:szCs w:val="24"/>
        </w:rPr>
        <w:t>national level</w:t>
      </w:r>
      <w:r w:rsidR="0063777B" w:rsidRPr="00385F88">
        <w:rPr>
          <w:rFonts w:ascii="Times New Roman" w:hAnsi="Times New Roman" w:cs="Times New Roman"/>
          <w:sz w:val="24"/>
          <w:szCs w:val="24"/>
        </w:rPr>
        <w:t>, it shapes clean energy systems, emissions monitoring, and carbon capture technologies. In </w:t>
      </w:r>
      <w:r w:rsidR="0063777B" w:rsidRPr="00385F88">
        <w:rPr>
          <w:rFonts w:ascii="Times New Roman" w:hAnsi="Times New Roman" w:cs="Times New Roman"/>
          <w:bCs/>
          <w:sz w:val="24"/>
          <w:szCs w:val="24"/>
        </w:rPr>
        <w:t>global markets</w:t>
      </w:r>
      <w:r w:rsidR="0063777B" w:rsidRPr="00385F88">
        <w:rPr>
          <w:rFonts w:ascii="Times New Roman" w:hAnsi="Times New Roman" w:cs="Times New Roman"/>
          <w:sz w:val="24"/>
          <w:szCs w:val="24"/>
        </w:rPr>
        <w:t>, it underpins climate agreements, carbon accounting, and sustainable trade.</w:t>
      </w:r>
    </w:p>
    <w:p w:rsidR="00695C22" w:rsidRDefault="0063777B" w:rsidP="00227C6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Climate change is one of the most pressing challenges of all times and demands coordinated global efforts. </w:t>
      </w:r>
      <w:r w:rsidRPr="00385F88">
        <w:rPr>
          <w:rFonts w:ascii="Times New Roman" w:hAnsi="Times New Roman" w:cs="Times New Roman"/>
          <w:sz w:val="24"/>
          <w:szCs w:val="24"/>
        </w:rPr>
        <w:t xml:space="preserve">By connecting chemical science to real-world action, societies can move from understanding climate change to actively managing and reducing its </w:t>
      </w:r>
      <w:r w:rsidR="00A736A7" w:rsidRPr="00385F88">
        <w:rPr>
          <w:rFonts w:ascii="Times New Roman" w:hAnsi="Times New Roman" w:cs="Times New Roman"/>
          <w:sz w:val="24"/>
          <w:szCs w:val="24"/>
        </w:rPr>
        <w:t>impacts.</w:t>
      </w:r>
      <w:r w:rsidR="00A736A7">
        <w:rPr>
          <w:rFonts w:ascii="Times New Roman" w:hAnsi="Times New Roman" w:cs="Times New Roman"/>
          <w:sz w:val="24"/>
          <w:szCs w:val="24"/>
        </w:rPr>
        <w:t xml:space="preserve"> The</w:t>
      </w:r>
      <w:r w:rsidR="00DE12FC">
        <w:rPr>
          <w:rFonts w:ascii="Times New Roman" w:hAnsi="Times New Roman" w:cs="Times New Roman"/>
          <w:sz w:val="24"/>
          <w:szCs w:val="24"/>
        </w:rPr>
        <w:t xml:space="preserve"> climate </w:t>
      </w:r>
      <w:r w:rsidR="00DE12FC">
        <w:rPr>
          <w:rFonts w:ascii="Times New Roman" w:hAnsi="Times New Roman" w:cs="Times New Roman"/>
          <w:sz w:val="24"/>
          <w:szCs w:val="24"/>
        </w:rPr>
        <w:lastRenderedPageBreak/>
        <w:t>science is clear showing that the combustion of fossil fuels represents the most problematic human activities. Therefore, the world must slash greenhouse gas emissions in half by 2030 and</w:t>
      </w:r>
      <w:r w:rsidR="00A736A7">
        <w:rPr>
          <w:rFonts w:ascii="Times New Roman" w:hAnsi="Times New Roman" w:cs="Times New Roman"/>
          <w:sz w:val="24"/>
          <w:szCs w:val="24"/>
        </w:rPr>
        <w:t xml:space="preserve"> reach net zero emissions by 20</w:t>
      </w:r>
      <w:r w:rsidR="00DE12FC">
        <w:rPr>
          <w:rFonts w:ascii="Times New Roman" w:hAnsi="Times New Roman" w:cs="Times New Roman"/>
          <w:sz w:val="24"/>
          <w:szCs w:val="24"/>
        </w:rPr>
        <w:t>50.</w:t>
      </w:r>
      <w:r w:rsidR="00305323">
        <w:rPr>
          <w:rFonts w:ascii="Times New Roman" w:hAnsi="Times New Roman" w:cs="Times New Roman"/>
          <w:sz w:val="24"/>
          <w:szCs w:val="24"/>
        </w:rPr>
        <w:t xml:space="preserve"> Overall,</w:t>
      </w:r>
      <w:r w:rsidR="00DE12FC">
        <w:rPr>
          <w:rFonts w:ascii="Times New Roman" w:hAnsi="Times New Roman" w:cs="Times New Roman"/>
          <w:sz w:val="24"/>
          <w:szCs w:val="24"/>
        </w:rPr>
        <w:t xml:space="preserve"> </w:t>
      </w:r>
      <w:r w:rsidR="00305323">
        <w:rPr>
          <w:rFonts w:ascii="Times New Roman" w:hAnsi="Times New Roman" w:cs="Times New Roman"/>
          <w:sz w:val="24"/>
          <w:szCs w:val="24"/>
        </w:rPr>
        <w:t>b</w:t>
      </w:r>
      <w:r w:rsidR="00DE12FC">
        <w:rPr>
          <w:rFonts w:ascii="Times New Roman" w:hAnsi="Times New Roman" w:cs="Times New Roman"/>
          <w:sz w:val="24"/>
          <w:szCs w:val="24"/>
        </w:rPr>
        <w:t>y adopting sustainable practic</w:t>
      </w:r>
      <w:r>
        <w:rPr>
          <w:rFonts w:ascii="Times New Roman" w:hAnsi="Times New Roman" w:cs="Times New Roman"/>
          <w:sz w:val="24"/>
          <w:szCs w:val="24"/>
        </w:rPr>
        <w:t xml:space="preserve">es, supporting renewable energy, reducing emissions, using scientific knowledge </w:t>
      </w:r>
      <w:r w:rsidR="00DE12FC">
        <w:rPr>
          <w:rFonts w:ascii="Times New Roman" w:hAnsi="Times New Roman" w:cs="Times New Roman"/>
          <w:sz w:val="24"/>
          <w:szCs w:val="24"/>
        </w:rPr>
        <w:t xml:space="preserve">and advocating for climate conscious polices, we can be agents of change as the future wellbeing of our planet depends on the choices and actions we take today. </w:t>
      </w:r>
    </w:p>
    <w:p w:rsidR="00F353B2" w:rsidRPr="00227C61" w:rsidRDefault="00F353B2" w:rsidP="00227C61">
      <w:pPr>
        <w:spacing w:line="480" w:lineRule="auto"/>
        <w:jc w:val="both"/>
        <w:rPr>
          <w:rFonts w:ascii="Times New Roman" w:hAnsi="Times New Roman" w:cs="Times New Roman"/>
          <w:sz w:val="24"/>
          <w:szCs w:val="24"/>
        </w:rPr>
      </w:pPr>
    </w:p>
    <w:p w:rsidR="006E1E1F" w:rsidRDefault="00C45850" w:rsidP="006E1E1F">
      <w:pPr>
        <w:rPr>
          <w:rFonts w:ascii="Times New Roman" w:hAnsi="Times New Roman" w:cs="Times New Roman"/>
          <w:b/>
          <w:sz w:val="32"/>
          <w:szCs w:val="32"/>
        </w:rPr>
      </w:pPr>
      <w:r w:rsidRPr="00C45850">
        <w:rPr>
          <w:rFonts w:ascii="Times New Roman" w:hAnsi="Times New Roman" w:cs="Times New Roman"/>
          <w:b/>
          <w:sz w:val="32"/>
          <w:szCs w:val="32"/>
        </w:rPr>
        <w:t xml:space="preserve">REFERENCES </w:t>
      </w:r>
    </w:p>
    <w:p w:rsidR="00C45850" w:rsidRPr="00001292" w:rsidRDefault="00C45850" w:rsidP="006E1E1F">
      <w:pPr>
        <w:rPr>
          <w:rFonts w:ascii="Times New Roman" w:hAnsi="Times New Roman" w:cs="Times New Roman"/>
          <w:sz w:val="24"/>
          <w:szCs w:val="24"/>
        </w:rPr>
      </w:pPr>
    </w:p>
    <w:p w:rsidR="008C3A2C" w:rsidRPr="00001292" w:rsidRDefault="00001292" w:rsidP="00B42EB0">
      <w:pPr>
        <w:tabs>
          <w:tab w:val="left" w:pos="8268"/>
        </w:tabs>
        <w:jc w:val="both"/>
        <w:rPr>
          <w:rFonts w:ascii="Times New Roman" w:hAnsi="Times New Roman" w:cs="Times New Roman"/>
          <w:sz w:val="24"/>
          <w:szCs w:val="24"/>
        </w:rPr>
      </w:pPr>
      <w:r w:rsidRPr="00001292">
        <w:rPr>
          <w:rFonts w:ascii="Times New Roman" w:hAnsi="Times New Roman" w:cs="Times New Roman"/>
          <w:sz w:val="24"/>
          <w:szCs w:val="24"/>
        </w:rPr>
        <w:t xml:space="preserve">1. </w:t>
      </w:r>
      <w:r w:rsidR="00D37C4C" w:rsidRPr="00001292">
        <w:rPr>
          <w:rFonts w:ascii="Times New Roman" w:hAnsi="Times New Roman" w:cs="Times New Roman"/>
          <w:sz w:val="24"/>
          <w:szCs w:val="24"/>
        </w:rPr>
        <w:t>Books</w:t>
      </w:r>
      <w:r w:rsidR="00EE0734">
        <w:rPr>
          <w:rFonts w:ascii="Times New Roman" w:hAnsi="Times New Roman" w:cs="Times New Roman"/>
          <w:sz w:val="24"/>
          <w:szCs w:val="24"/>
        </w:rPr>
        <w:t>:</w:t>
      </w:r>
    </w:p>
    <w:p w:rsidR="008C3A2C" w:rsidRDefault="008C3A2C" w:rsidP="007046F8">
      <w:pPr>
        <w:pStyle w:val="ListParagraph"/>
        <w:numPr>
          <w:ilvl w:val="0"/>
          <w:numId w:val="4"/>
        </w:numPr>
        <w:tabs>
          <w:tab w:val="left" w:pos="8268"/>
        </w:tabs>
        <w:jc w:val="both"/>
        <w:rPr>
          <w:rFonts w:ascii="Times New Roman" w:hAnsi="Times New Roman" w:cs="Times New Roman"/>
          <w:sz w:val="24"/>
          <w:szCs w:val="24"/>
        </w:rPr>
      </w:pPr>
      <w:r w:rsidRPr="00B42EB0">
        <w:rPr>
          <w:rFonts w:ascii="Times New Roman" w:hAnsi="Times New Roman" w:cs="Times New Roman"/>
          <w:bCs/>
          <w:sz w:val="24"/>
          <w:szCs w:val="24"/>
        </w:rPr>
        <w:t>Finlayson-Pitts, B. J., &amp; Pitts Jr., J. N</w:t>
      </w:r>
      <w:r w:rsidRPr="00001292">
        <w:rPr>
          <w:rFonts w:ascii="Times New Roman" w:hAnsi="Times New Roman" w:cs="Times New Roman"/>
          <w:sz w:val="24"/>
          <w:szCs w:val="24"/>
        </w:rPr>
        <w:t>. </w:t>
      </w:r>
      <w:r w:rsidRPr="00B42EB0">
        <w:rPr>
          <w:rFonts w:ascii="Times New Roman" w:hAnsi="Times New Roman" w:cs="Times New Roman"/>
          <w:sz w:val="24"/>
          <w:szCs w:val="24"/>
        </w:rPr>
        <w:t>“</w:t>
      </w:r>
      <w:r w:rsidRPr="00B42EB0">
        <w:rPr>
          <w:rFonts w:ascii="Times New Roman" w:hAnsi="Times New Roman" w:cs="Times New Roman"/>
          <w:iCs/>
          <w:sz w:val="24"/>
          <w:szCs w:val="24"/>
        </w:rPr>
        <w:t>Chemistry of the Upper and Lower Atmosphere: Theory, Experiments, and Applications”</w:t>
      </w:r>
      <w:r w:rsidRPr="00B42EB0">
        <w:rPr>
          <w:rFonts w:ascii="Times New Roman" w:hAnsi="Times New Roman" w:cs="Times New Roman"/>
          <w:sz w:val="24"/>
          <w:szCs w:val="24"/>
        </w:rPr>
        <w:t>.</w:t>
      </w:r>
      <w:r w:rsidR="00B3602F">
        <w:rPr>
          <w:rFonts w:ascii="Times New Roman" w:hAnsi="Times New Roman" w:cs="Times New Roman"/>
          <w:sz w:val="24"/>
          <w:szCs w:val="24"/>
        </w:rPr>
        <w:t xml:space="preserve"> Academic Press, </w:t>
      </w:r>
      <w:r>
        <w:rPr>
          <w:rFonts w:ascii="Times New Roman" w:hAnsi="Times New Roman" w:cs="Times New Roman"/>
          <w:sz w:val="24"/>
          <w:szCs w:val="24"/>
        </w:rPr>
        <w:t>2000.</w:t>
      </w:r>
    </w:p>
    <w:p w:rsidR="00C47920" w:rsidRDefault="00C47920" w:rsidP="00C47920">
      <w:pPr>
        <w:pStyle w:val="ListParagraph"/>
        <w:tabs>
          <w:tab w:val="left" w:pos="8268"/>
        </w:tabs>
        <w:jc w:val="both"/>
        <w:rPr>
          <w:rFonts w:ascii="Times New Roman" w:hAnsi="Times New Roman" w:cs="Times New Roman"/>
          <w:sz w:val="24"/>
          <w:szCs w:val="24"/>
        </w:rPr>
      </w:pPr>
    </w:p>
    <w:p w:rsidR="00C47920" w:rsidRDefault="00C47920" w:rsidP="007046F8">
      <w:pPr>
        <w:pStyle w:val="ListParagraph"/>
        <w:numPr>
          <w:ilvl w:val="0"/>
          <w:numId w:val="4"/>
        </w:numPr>
        <w:tabs>
          <w:tab w:val="left" w:pos="8268"/>
        </w:tabs>
        <w:spacing w:before="240"/>
        <w:jc w:val="both"/>
        <w:rPr>
          <w:rFonts w:ascii="Times New Roman" w:hAnsi="Times New Roman" w:cs="Times New Roman"/>
          <w:sz w:val="24"/>
          <w:szCs w:val="24"/>
        </w:rPr>
      </w:pPr>
      <w:r w:rsidRPr="00B42EB0">
        <w:rPr>
          <w:rFonts w:ascii="Times New Roman" w:hAnsi="Times New Roman" w:cs="Times New Roman"/>
          <w:bCs/>
          <w:sz w:val="24"/>
          <w:szCs w:val="24"/>
        </w:rPr>
        <w:t>Houghton, J.</w:t>
      </w:r>
      <w:r w:rsidRPr="00001292">
        <w:rPr>
          <w:rFonts w:ascii="Times New Roman" w:hAnsi="Times New Roman" w:cs="Times New Roman"/>
          <w:sz w:val="24"/>
          <w:szCs w:val="24"/>
        </w:rPr>
        <w:t> (2015). </w:t>
      </w:r>
      <w:r w:rsidRPr="00B42EB0">
        <w:rPr>
          <w:rFonts w:ascii="Times New Roman" w:hAnsi="Times New Roman" w:cs="Times New Roman"/>
          <w:sz w:val="24"/>
          <w:szCs w:val="24"/>
        </w:rPr>
        <w:t>“</w:t>
      </w:r>
      <w:r w:rsidRPr="00B42EB0">
        <w:rPr>
          <w:rFonts w:ascii="Times New Roman" w:hAnsi="Times New Roman" w:cs="Times New Roman"/>
          <w:iCs/>
          <w:sz w:val="24"/>
          <w:szCs w:val="24"/>
        </w:rPr>
        <w:t>Global Warming: The Complete Briefing</w:t>
      </w:r>
      <w:r w:rsidRPr="00B42EB0">
        <w:rPr>
          <w:rFonts w:ascii="Times New Roman" w:hAnsi="Times New Roman" w:cs="Times New Roman"/>
          <w:sz w:val="24"/>
          <w:szCs w:val="24"/>
        </w:rPr>
        <w:t>”</w:t>
      </w:r>
      <w:r>
        <w:rPr>
          <w:rFonts w:ascii="Times New Roman" w:hAnsi="Times New Roman" w:cs="Times New Roman"/>
          <w:sz w:val="24"/>
          <w:szCs w:val="24"/>
        </w:rPr>
        <w:t xml:space="preserve"> </w:t>
      </w:r>
      <w:r w:rsidRPr="00001292">
        <w:rPr>
          <w:rFonts w:ascii="Times New Roman" w:hAnsi="Times New Roman" w:cs="Times New Roman"/>
          <w:sz w:val="24"/>
          <w:szCs w:val="24"/>
        </w:rPr>
        <w:t>(5th e</w:t>
      </w:r>
      <w:r w:rsidR="00B3602F">
        <w:rPr>
          <w:rFonts w:ascii="Times New Roman" w:hAnsi="Times New Roman" w:cs="Times New Roman"/>
          <w:sz w:val="24"/>
          <w:szCs w:val="24"/>
        </w:rPr>
        <w:t xml:space="preserve">d.). Cambridge University Press, </w:t>
      </w:r>
      <w:r>
        <w:rPr>
          <w:rFonts w:ascii="Times New Roman" w:hAnsi="Times New Roman" w:cs="Times New Roman"/>
          <w:sz w:val="24"/>
          <w:szCs w:val="24"/>
        </w:rPr>
        <w:t>2015.</w:t>
      </w:r>
    </w:p>
    <w:p w:rsidR="00C47920" w:rsidRPr="00C47920" w:rsidRDefault="00C47920" w:rsidP="00C47920">
      <w:pPr>
        <w:tabs>
          <w:tab w:val="left" w:pos="996"/>
        </w:tabs>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8C3A2C" w:rsidRDefault="008C3A2C" w:rsidP="007046F8">
      <w:pPr>
        <w:pStyle w:val="ListParagraph"/>
        <w:numPr>
          <w:ilvl w:val="0"/>
          <w:numId w:val="4"/>
        </w:numPr>
        <w:tabs>
          <w:tab w:val="left" w:pos="8268"/>
        </w:tabs>
        <w:jc w:val="both"/>
        <w:rPr>
          <w:rFonts w:ascii="Times New Roman" w:hAnsi="Times New Roman" w:cs="Times New Roman"/>
          <w:sz w:val="24"/>
          <w:szCs w:val="24"/>
        </w:rPr>
      </w:pPr>
      <w:r w:rsidRPr="00C47920">
        <w:rPr>
          <w:rFonts w:ascii="Times New Roman" w:hAnsi="Times New Roman" w:cs="Times New Roman"/>
          <w:bCs/>
          <w:sz w:val="24"/>
          <w:szCs w:val="24"/>
        </w:rPr>
        <w:t>Jacob, D. J.</w:t>
      </w:r>
      <w:r w:rsidRPr="00C47920">
        <w:rPr>
          <w:rFonts w:ascii="Times New Roman" w:hAnsi="Times New Roman" w:cs="Times New Roman"/>
          <w:sz w:val="24"/>
          <w:szCs w:val="24"/>
        </w:rPr>
        <w:t> “</w:t>
      </w:r>
      <w:r w:rsidRPr="00C47920">
        <w:rPr>
          <w:rFonts w:ascii="Times New Roman" w:hAnsi="Times New Roman" w:cs="Times New Roman"/>
          <w:iCs/>
          <w:sz w:val="24"/>
          <w:szCs w:val="24"/>
        </w:rPr>
        <w:t>Introduction to Atmospheric Chemistry”</w:t>
      </w:r>
      <w:r w:rsidR="00B3602F">
        <w:rPr>
          <w:rFonts w:ascii="Times New Roman" w:hAnsi="Times New Roman" w:cs="Times New Roman"/>
          <w:sz w:val="24"/>
          <w:szCs w:val="24"/>
        </w:rPr>
        <w:t xml:space="preserve">. Princeton University Press, </w:t>
      </w:r>
      <w:r w:rsidRPr="00C47920">
        <w:rPr>
          <w:rFonts w:ascii="Times New Roman" w:hAnsi="Times New Roman" w:cs="Times New Roman"/>
          <w:sz w:val="24"/>
          <w:szCs w:val="24"/>
        </w:rPr>
        <w:t>1999.</w:t>
      </w:r>
    </w:p>
    <w:p w:rsidR="00C47920" w:rsidRPr="00C47920" w:rsidRDefault="00C47920" w:rsidP="00C47920">
      <w:pPr>
        <w:pStyle w:val="ListParagraph"/>
        <w:tabs>
          <w:tab w:val="left" w:pos="8268"/>
        </w:tabs>
        <w:jc w:val="both"/>
        <w:rPr>
          <w:rFonts w:ascii="Times New Roman" w:hAnsi="Times New Roman" w:cs="Times New Roman"/>
          <w:sz w:val="24"/>
          <w:szCs w:val="24"/>
        </w:rPr>
      </w:pPr>
    </w:p>
    <w:p w:rsidR="008C3A2C" w:rsidRPr="00001292" w:rsidRDefault="008C3A2C" w:rsidP="007046F8">
      <w:pPr>
        <w:pStyle w:val="ListParagraph"/>
        <w:numPr>
          <w:ilvl w:val="0"/>
          <w:numId w:val="4"/>
        </w:numPr>
        <w:tabs>
          <w:tab w:val="left" w:pos="8268"/>
        </w:tabs>
        <w:jc w:val="both"/>
        <w:rPr>
          <w:rFonts w:ascii="Times New Roman" w:hAnsi="Times New Roman" w:cs="Times New Roman"/>
          <w:sz w:val="24"/>
          <w:szCs w:val="24"/>
        </w:rPr>
      </w:pPr>
      <w:r w:rsidRPr="00B42EB0">
        <w:rPr>
          <w:rFonts w:ascii="Times New Roman" w:hAnsi="Times New Roman" w:cs="Times New Roman"/>
          <w:bCs/>
          <w:sz w:val="24"/>
          <w:szCs w:val="24"/>
        </w:rPr>
        <w:t>Monks, P. S.</w:t>
      </w:r>
      <w:r w:rsidRPr="00001292">
        <w:rPr>
          <w:rFonts w:ascii="Times New Roman" w:hAnsi="Times New Roman" w:cs="Times New Roman"/>
          <w:sz w:val="24"/>
          <w:szCs w:val="24"/>
        </w:rPr>
        <w:t> </w:t>
      </w:r>
      <w:r w:rsidRPr="00001292">
        <w:rPr>
          <w:rFonts w:ascii="Times New Roman" w:hAnsi="Times New Roman" w:cs="Times New Roman"/>
          <w:i/>
          <w:iCs/>
          <w:sz w:val="24"/>
          <w:szCs w:val="24"/>
        </w:rPr>
        <w:t xml:space="preserve"> </w:t>
      </w:r>
      <w:r w:rsidRPr="00B42EB0">
        <w:rPr>
          <w:rFonts w:ascii="Times New Roman" w:hAnsi="Times New Roman" w:cs="Times New Roman"/>
          <w:iCs/>
          <w:sz w:val="24"/>
          <w:szCs w:val="24"/>
        </w:rPr>
        <w:t>“Gas-Phase Chemistry in the Troposphere”</w:t>
      </w:r>
      <w:r w:rsidRPr="00B42EB0">
        <w:rPr>
          <w:rFonts w:ascii="Times New Roman" w:hAnsi="Times New Roman" w:cs="Times New Roman"/>
          <w:sz w:val="24"/>
          <w:szCs w:val="24"/>
        </w:rPr>
        <w:t>.</w:t>
      </w:r>
      <w:r w:rsidR="00B3602F">
        <w:rPr>
          <w:rFonts w:ascii="Times New Roman" w:hAnsi="Times New Roman" w:cs="Times New Roman"/>
          <w:sz w:val="24"/>
          <w:szCs w:val="24"/>
        </w:rPr>
        <w:t xml:space="preserve"> Blackwell, </w:t>
      </w:r>
      <w:r>
        <w:rPr>
          <w:rFonts w:ascii="Times New Roman" w:hAnsi="Times New Roman" w:cs="Times New Roman"/>
          <w:sz w:val="24"/>
          <w:szCs w:val="24"/>
        </w:rPr>
        <w:t>2005.</w:t>
      </w:r>
    </w:p>
    <w:p w:rsidR="008C3A2C" w:rsidRPr="00001292" w:rsidRDefault="008C3A2C" w:rsidP="008C3A2C">
      <w:pPr>
        <w:pStyle w:val="ListParagraph"/>
        <w:jc w:val="both"/>
        <w:rPr>
          <w:rFonts w:ascii="Times New Roman" w:hAnsi="Times New Roman" w:cs="Times New Roman"/>
          <w:b/>
          <w:bCs/>
          <w:sz w:val="24"/>
          <w:szCs w:val="24"/>
        </w:rPr>
      </w:pPr>
    </w:p>
    <w:p w:rsidR="00001292" w:rsidRPr="008C3A2C" w:rsidRDefault="00D37C4C" w:rsidP="007046F8">
      <w:pPr>
        <w:pStyle w:val="ListParagraph"/>
        <w:numPr>
          <w:ilvl w:val="0"/>
          <w:numId w:val="4"/>
        </w:numPr>
        <w:tabs>
          <w:tab w:val="left" w:pos="8268"/>
        </w:tabs>
        <w:jc w:val="both"/>
        <w:rPr>
          <w:rFonts w:ascii="Times New Roman" w:hAnsi="Times New Roman" w:cs="Times New Roman"/>
          <w:sz w:val="24"/>
          <w:szCs w:val="24"/>
        </w:rPr>
      </w:pPr>
      <w:r w:rsidRPr="008C3A2C">
        <w:rPr>
          <w:rFonts w:ascii="Times New Roman" w:hAnsi="Times New Roman" w:cs="Times New Roman"/>
          <w:bCs/>
          <w:sz w:val="24"/>
          <w:szCs w:val="24"/>
        </w:rPr>
        <w:t>Seinfeld, J. H., &amp; Pandis, S. N.</w:t>
      </w:r>
      <w:r w:rsidRPr="008C3A2C">
        <w:rPr>
          <w:rFonts w:ascii="Times New Roman" w:hAnsi="Times New Roman" w:cs="Times New Roman"/>
          <w:sz w:val="24"/>
          <w:szCs w:val="24"/>
        </w:rPr>
        <w:t> </w:t>
      </w:r>
      <w:r w:rsidR="00001292" w:rsidRPr="008C3A2C">
        <w:rPr>
          <w:rFonts w:ascii="Times New Roman" w:hAnsi="Times New Roman" w:cs="Times New Roman"/>
          <w:i/>
          <w:iCs/>
          <w:sz w:val="24"/>
          <w:szCs w:val="24"/>
        </w:rPr>
        <w:t xml:space="preserve"> </w:t>
      </w:r>
      <w:r w:rsidR="00001292" w:rsidRPr="008C3A2C">
        <w:rPr>
          <w:rFonts w:ascii="Times New Roman" w:hAnsi="Times New Roman" w:cs="Times New Roman"/>
          <w:iCs/>
          <w:sz w:val="24"/>
          <w:szCs w:val="24"/>
        </w:rPr>
        <w:t>“</w:t>
      </w:r>
      <w:r w:rsidRPr="008C3A2C">
        <w:rPr>
          <w:rFonts w:ascii="Times New Roman" w:hAnsi="Times New Roman" w:cs="Times New Roman"/>
          <w:iCs/>
          <w:sz w:val="24"/>
          <w:szCs w:val="24"/>
        </w:rPr>
        <w:t>Atmospheric Chemistry and Physics: From Air Pollution to Climate Change</w:t>
      </w:r>
      <w:r w:rsidR="00001292" w:rsidRPr="008C3A2C">
        <w:rPr>
          <w:rFonts w:ascii="Times New Roman" w:hAnsi="Times New Roman" w:cs="Times New Roman"/>
          <w:iCs/>
          <w:sz w:val="24"/>
          <w:szCs w:val="24"/>
        </w:rPr>
        <w:t>”</w:t>
      </w:r>
      <w:r w:rsidR="00B3602F">
        <w:rPr>
          <w:rFonts w:ascii="Times New Roman" w:hAnsi="Times New Roman" w:cs="Times New Roman"/>
          <w:sz w:val="24"/>
          <w:szCs w:val="24"/>
        </w:rPr>
        <w:t xml:space="preserve"> (3rd ed.). Wiley, </w:t>
      </w:r>
      <w:r w:rsidR="00001292" w:rsidRPr="008C3A2C">
        <w:rPr>
          <w:rFonts w:ascii="Times New Roman" w:hAnsi="Times New Roman" w:cs="Times New Roman"/>
          <w:sz w:val="24"/>
          <w:szCs w:val="24"/>
        </w:rPr>
        <w:t xml:space="preserve">2016. </w:t>
      </w:r>
    </w:p>
    <w:p w:rsidR="00B42EB0" w:rsidRPr="00187515" w:rsidRDefault="00B42EB0" w:rsidP="00187515">
      <w:pPr>
        <w:tabs>
          <w:tab w:val="left" w:pos="8268"/>
        </w:tabs>
        <w:jc w:val="both"/>
        <w:rPr>
          <w:rFonts w:ascii="Times New Roman" w:hAnsi="Times New Roman" w:cs="Times New Roman"/>
          <w:sz w:val="24"/>
          <w:szCs w:val="24"/>
        </w:rPr>
      </w:pPr>
    </w:p>
    <w:p w:rsidR="00D37C4C" w:rsidRPr="00001292" w:rsidRDefault="00001292" w:rsidP="00B42EB0">
      <w:pPr>
        <w:tabs>
          <w:tab w:val="left" w:pos="8268"/>
        </w:tabs>
        <w:jc w:val="both"/>
        <w:rPr>
          <w:rFonts w:ascii="Times New Roman" w:hAnsi="Times New Roman" w:cs="Times New Roman"/>
          <w:sz w:val="24"/>
          <w:szCs w:val="24"/>
        </w:rPr>
      </w:pPr>
      <w:r w:rsidRPr="00001292">
        <w:rPr>
          <w:rFonts w:ascii="Times New Roman" w:hAnsi="Times New Roman" w:cs="Times New Roman"/>
          <w:sz w:val="24"/>
          <w:szCs w:val="24"/>
        </w:rPr>
        <w:t xml:space="preserve">2. </w:t>
      </w:r>
      <w:r w:rsidR="00D37C4C" w:rsidRPr="00001292">
        <w:rPr>
          <w:rFonts w:ascii="Times New Roman" w:hAnsi="Times New Roman" w:cs="Times New Roman"/>
          <w:sz w:val="24"/>
          <w:szCs w:val="24"/>
        </w:rPr>
        <w:t>Reports and Scientific Assessments</w:t>
      </w:r>
      <w:r w:rsidR="00EE0734">
        <w:rPr>
          <w:rFonts w:ascii="Times New Roman" w:hAnsi="Times New Roman" w:cs="Times New Roman"/>
          <w:sz w:val="24"/>
          <w:szCs w:val="24"/>
        </w:rPr>
        <w:t>:</w:t>
      </w:r>
    </w:p>
    <w:p w:rsidR="00B42EB0" w:rsidRDefault="00D37C4C" w:rsidP="007046F8">
      <w:pPr>
        <w:pStyle w:val="ListParagraph"/>
        <w:numPr>
          <w:ilvl w:val="0"/>
          <w:numId w:val="5"/>
        </w:numPr>
        <w:tabs>
          <w:tab w:val="left" w:pos="8268"/>
        </w:tabs>
        <w:jc w:val="both"/>
        <w:rPr>
          <w:rFonts w:ascii="Times New Roman" w:hAnsi="Times New Roman" w:cs="Times New Roman"/>
          <w:sz w:val="24"/>
          <w:szCs w:val="24"/>
        </w:rPr>
      </w:pPr>
      <w:r w:rsidRPr="00B42EB0">
        <w:rPr>
          <w:rFonts w:ascii="Times New Roman" w:hAnsi="Times New Roman" w:cs="Times New Roman"/>
          <w:bCs/>
          <w:sz w:val="24"/>
          <w:szCs w:val="24"/>
        </w:rPr>
        <w:t>IPCC</w:t>
      </w:r>
      <w:r w:rsidRPr="00B42EB0">
        <w:rPr>
          <w:rFonts w:ascii="Times New Roman" w:hAnsi="Times New Roman" w:cs="Times New Roman"/>
          <w:sz w:val="24"/>
          <w:szCs w:val="24"/>
        </w:rPr>
        <w:t>.  </w:t>
      </w:r>
      <w:r w:rsidR="00B42EB0" w:rsidRPr="00B42EB0">
        <w:rPr>
          <w:rFonts w:ascii="Times New Roman" w:hAnsi="Times New Roman" w:cs="Times New Roman"/>
          <w:sz w:val="24"/>
          <w:szCs w:val="24"/>
        </w:rPr>
        <w:t>“</w:t>
      </w:r>
      <w:r w:rsidRPr="00B42EB0">
        <w:rPr>
          <w:rFonts w:ascii="Times New Roman" w:hAnsi="Times New Roman" w:cs="Times New Roman"/>
          <w:iCs/>
          <w:sz w:val="24"/>
          <w:szCs w:val="24"/>
        </w:rPr>
        <w:t>Climate Change 2023: Synthesis Report</w:t>
      </w:r>
      <w:r w:rsidR="00B42EB0" w:rsidRPr="00B42EB0">
        <w:rPr>
          <w:rFonts w:ascii="Times New Roman" w:hAnsi="Times New Roman" w:cs="Times New Roman"/>
          <w:iCs/>
          <w:sz w:val="24"/>
          <w:szCs w:val="24"/>
        </w:rPr>
        <w:t>”</w:t>
      </w:r>
      <w:r w:rsidRPr="00B42EB0">
        <w:rPr>
          <w:rFonts w:ascii="Times New Roman" w:hAnsi="Times New Roman" w:cs="Times New Roman"/>
          <w:sz w:val="24"/>
          <w:szCs w:val="24"/>
        </w:rPr>
        <w:t>. Intergover</w:t>
      </w:r>
      <w:r w:rsidR="00B42EB0">
        <w:rPr>
          <w:rFonts w:ascii="Times New Roman" w:hAnsi="Times New Roman" w:cs="Times New Roman"/>
          <w:sz w:val="24"/>
          <w:szCs w:val="24"/>
        </w:rPr>
        <w:t>n</w:t>
      </w:r>
      <w:r w:rsidR="00DD7F8A">
        <w:rPr>
          <w:rFonts w:ascii="Times New Roman" w:hAnsi="Times New Roman" w:cs="Times New Roman"/>
          <w:sz w:val="24"/>
          <w:szCs w:val="24"/>
        </w:rPr>
        <w:t xml:space="preserve">mental Panel on Climate Change, </w:t>
      </w:r>
      <w:r w:rsidR="00B42EB0">
        <w:rPr>
          <w:rFonts w:ascii="Times New Roman" w:hAnsi="Times New Roman" w:cs="Times New Roman"/>
          <w:sz w:val="24"/>
          <w:szCs w:val="24"/>
        </w:rPr>
        <w:t>2023.</w:t>
      </w:r>
    </w:p>
    <w:p w:rsidR="00EE0734" w:rsidRDefault="00EE0734" w:rsidP="00EE0734">
      <w:pPr>
        <w:pStyle w:val="ListParagraph"/>
        <w:tabs>
          <w:tab w:val="left" w:pos="8268"/>
        </w:tabs>
        <w:jc w:val="both"/>
        <w:rPr>
          <w:rFonts w:ascii="Times New Roman" w:hAnsi="Times New Roman" w:cs="Times New Roman"/>
          <w:sz w:val="24"/>
          <w:szCs w:val="24"/>
        </w:rPr>
      </w:pPr>
    </w:p>
    <w:p w:rsidR="00EE0734" w:rsidRPr="00EE0734" w:rsidRDefault="00EE0734" w:rsidP="007046F8">
      <w:pPr>
        <w:pStyle w:val="ListParagraph"/>
        <w:numPr>
          <w:ilvl w:val="0"/>
          <w:numId w:val="5"/>
        </w:numPr>
        <w:tabs>
          <w:tab w:val="left" w:pos="8268"/>
        </w:tabs>
        <w:jc w:val="both"/>
        <w:rPr>
          <w:rFonts w:ascii="Times New Roman" w:hAnsi="Times New Roman" w:cs="Times New Roman"/>
          <w:sz w:val="24"/>
          <w:szCs w:val="24"/>
        </w:rPr>
      </w:pPr>
      <w:r w:rsidRPr="00B42EB0">
        <w:rPr>
          <w:rFonts w:ascii="Times New Roman" w:hAnsi="Times New Roman" w:cs="Times New Roman"/>
          <w:bCs/>
          <w:sz w:val="24"/>
          <w:szCs w:val="24"/>
        </w:rPr>
        <w:t>UNEP</w:t>
      </w:r>
      <w:r w:rsidRPr="00B42EB0">
        <w:rPr>
          <w:rFonts w:ascii="Times New Roman" w:hAnsi="Times New Roman" w:cs="Times New Roman"/>
          <w:sz w:val="24"/>
          <w:szCs w:val="24"/>
        </w:rPr>
        <w:t>. “</w:t>
      </w:r>
      <w:r w:rsidRPr="00B42EB0">
        <w:rPr>
          <w:rFonts w:ascii="Times New Roman" w:hAnsi="Times New Roman" w:cs="Times New Roman"/>
          <w:iCs/>
          <w:sz w:val="24"/>
          <w:szCs w:val="24"/>
        </w:rPr>
        <w:t>Emissions Gap Report 2023”</w:t>
      </w:r>
      <w:r w:rsidRPr="00B42EB0">
        <w:rPr>
          <w:rFonts w:ascii="Times New Roman" w:hAnsi="Times New Roman" w:cs="Times New Roman"/>
          <w:sz w:val="24"/>
          <w:szCs w:val="24"/>
        </w:rPr>
        <w:t>. Unite</w:t>
      </w:r>
      <w:r w:rsidR="00DD7F8A">
        <w:rPr>
          <w:rFonts w:ascii="Times New Roman" w:hAnsi="Times New Roman" w:cs="Times New Roman"/>
          <w:sz w:val="24"/>
          <w:szCs w:val="24"/>
        </w:rPr>
        <w:t xml:space="preserve">d Nations Environment Programme, </w:t>
      </w:r>
      <w:r>
        <w:rPr>
          <w:rFonts w:ascii="Times New Roman" w:hAnsi="Times New Roman" w:cs="Times New Roman"/>
          <w:sz w:val="24"/>
          <w:szCs w:val="24"/>
        </w:rPr>
        <w:t>2023.</w:t>
      </w:r>
    </w:p>
    <w:p w:rsidR="00B42EB0" w:rsidRDefault="00B42EB0" w:rsidP="00B42EB0">
      <w:pPr>
        <w:pStyle w:val="ListParagraph"/>
        <w:tabs>
          <w:tab w:val="left" w:pos="8268"/>
        </w:tabs>
        <w:jc w:val="both"/>
        <w:rPr>
          <w:rFonts w:ascii="Times New Roman" w:hAnsi="Times New Roman" w:cs="Times New Roman"/>
          <w:sz w:val="24"/>
          <w:szCs w:val="24"/>
        </w:rPr>
      </w:pPr>
    </w:p>
    <w:p w:rsidR="00B42EB0" w:rsidRDefault="00D37C4C" w:rsidP="007046F8">
      <w:pPr>
        <w:pStyle w:val="ListParagraph"/>
        <w:numPr>
          <w:ilvl w:val="0"/>
          <w:numId w:val="5"/>
        </w:numPr>
        <w:tabs>
          <w:tab w:val="left" w:pos="8268"/>
        </w:tabs>
        <w:jc w:val="both"/>
        <w:rPr>
          <w:rFonts w:ascii="Times New Roman" w:hAnsi="Times New Roman" w:cs="Times New Roman"/>
          <w:sz w:val="24"/>
          <w:szCs w:val="24"/>
        </w:rPr>
      </w:pPr>
      <w:r w:rsidRPr="00B42EB0">
        <w:rPr>
          <w:rFonts w:ascii="Times New Roman" w:hAnsi="Times New Roman" w:cs="Times New Roman"/>
          <w:bCs/>
          <w:sz w:val="24"/>
          <w:szCs w:val="24"/>
        </w:rPr>
        <w:lastRenderedPageBreak/>
        <w:t>WMO</w:t>
      </w:r>
      <w:r w:rsidRPr="00B42EB0">
        <w:rPr>
          <w:rFonts w:ascii="Times New Roman" w:hAnsi="Times New Roman" w:cs="Times New Roman"/>
          <w:sz w:val="24"/>
          <w:szCs w:val="24"/>
        </w:rPr>
        <w:t xml:space="preserve">. </w:t>
      </w:r>
      <w:r w:rsidR="00B42EB0" w:rsidRPr="00B42EB0">
        <w:rPr>
          <w:rFonts w:ascii="Times New Roman" w:hAnsi="Times New Roman" w:cs="Times New Roman"/>
          <w:sz w:val="24"/>
          <w:szCs w:val="24"/>
        </w:rPr>
        <w:t>“</w:t>
      </w:r>
      <w:r w:rsidRPr="00B42EB0">
        <w:rPr>
          <w:rFonts w:ascii="Times New Roman" w:hAnsi="Times New Roman" w:cs="Times New Roman"/>
          <w:iCs/>
          <w:sz w:val="24"/>
          <w:szCs w:val="24"/>
        </w:rPr>
        <w:t>WMO Greenhouse Gas Bulletin</w:t>
      </w:r>
      <w:r w:rsidR="00B42EB0" w:rsidRPr="00B42EB0">
        <w:rPr>
          <w:rFonts w:ascii="Times New Roman" w:hAnsi="Times New Roman" w:cs="Times New Roman"/>
          <w:iCs/>
          <w:sz w:val="24"/>
          <w:szCs w:val="24"/>
        </w:rPr>
        <w:t>”</w:t>
      </w:r>
      <w:r w:rsidRPr="00B42EB0">
        <w:rPr>
          <w:rFonts w:ascii="Times New Roman" w:hAnsi="Times New Roman" w:cs="Times New Roman"/>
          <w:sz w:val="24"/>
          <w:szCs w:val="24"/>
        </w:rPr>
        <w:t xml:space="preserve">. World </w:t>
      </w:r>
      <w:r w:rsidR="00DD7F8A">
        <w:rPr>
          <w:rFonts w:ascii="Times New Roman" w:hAnsi="Times New Roman" w:cs="Times New Roman"/>
          <w:sz w:val="24"/>
          <w:szCs w:val="24"/>
        </w:rPr>
        <w:t xml:space="preserve">Meteorological Organization, </w:t>
      </w:r>
      <w:r w:rsidR="00B42EB0">
        <w:rPr>
          <w:rFonts w:ascii="Times New Roman" w:hAnsi="Times New Roman" w:cs="Times New Roman"/>
          <w:sz w:val="24"/>
          <w:szCs w:val="24"/>
        </w:rPr>
        <w:t>2023.</w:t>
      </w:r>
    </w:p>
    <w:p w:rsidR="00B42EB0" w:rsidRPr="00B42EB0" w:rsidRDefault="00B42EB0" w:rsidP="00B42EB0">
      <w:pPr>
        <w:pStyle w:val="ListParagraph"/>
        <w:jc w:val="both"/>
        <w:rPr>
          <w:rFonts w:ascii="Times New Roman" w:hAnsi="Times New Roman" w:cs="Times New Roman"/>
          <w:b/>
          <w:bCs/>
          <w:sz w:val="24"/>
          <w:szCs w:val="24"/>
        </w:rPr>
      </w:pPr>
    </w:p>
    <w:p w:rsidR="00B42EB0" w:rsidRPr="00B42EB0" w:rsidRDefault="00B42EB0" w:rsidP="00B42EB0">
      <w:pPr>
        <w:pStyle w:val="ListParagraph"/>
        <w:jc w:val="both"/>
        <w:rPr>
          <w:rFonts w:ascii="Times New Roman" w:hAnsi="Times New Roman" w:cs="Times New Roman"/>
          <w:sz w:val="24"/>
          <w:szCs w:val="24"/>
        </w:rPr>
      </w:pPr>
    </w:p>
    <w:p w:rsidR="00A46428" w:rsidRDefault="00B42EB0" w:rsidP="00A46428">
      <w:pPr>
        <w:tabs>
          <w:tab w:val="left" w:pos="8268"/>
        </w:tabs>
        <w:jc w:val="both"/>
        <w:rPr>
          <w:rFonts w:ascii="Times New Roman" w:hAnsi="Times New Roman" w:cs="Times New Roman"/>
          <w:sz w:val="24"/>
          <w:szCs w:val="24"/>
        </w:rPr>
      </w:pPr>
      <w:r>
        <w:rPr>
          <w:rFonts w:ascii="Times New Roman" w:hAnsi="Times New Roman" w:cs="Times New Roman"/>
          <w:sz w:val="24"/>
          <w:szCs w:val="24"/>
        </w:rPr>
        <w:t>3. Key Articles</w:t>
      </w:r>
      <w:r w:rsidR="00EE0734">
        <w:rPr>
          <w:rFonts w:ascii="Times New Roman" w:hAnsi="Times New Roman" w:cs="Times New Roman"/>
          <w:sz w:val="24"/>
          <w:szCs w:val="24"/>
        </w:rPr>
        <w:t>:</w:t>
      </w:r>
      <w:r>
        <w:rPr>
          <w:rFonts w:ascii="Times New Roman" w:hAnsi="Times New Roman" w:cs="Times New Roman"/>
          <w:sz w:val="24"/>
          <w:szCs w:val="24"/>
        </w:rPr>
        <w:t xml:space="preserve"> </w:t>
      </w:r>
    </w:p>
    <w:p w:rsidR="004075F4" w:rsidRPr="00C845D1" w:rsidRDefault="00D37C4C" w:rsidP="007046F8">
      <w:pPr>
        <w:pStyle w:val="ListParagraph"/>
        <w:numPr>
          <w:ilvl w:val="0"/>
          <w:numId w:val="6"/>
        </w:numPr>
        <w:tabs>
          <w:tab w:val="left" w:pos="8268"/>
        </w:tabs>
        <w:jc w:val="both"/>
        <w:rPr>
          <w:rFonts w:ascii="Times New Roman" w:hAnsi="Times New Roman" w:cs="Times New Roman"/>
          <w:sz w:val="24"/>
          <w:szCs w:val="24"/>
        </w:rPr>
      </w:pPr>
      <w:r w:rsidRPr="004075F4">
        <w:rPr>
          <w:rFonts w:ascii="Times New Roman" w:hAnsi="Times New Roman" w:cs="Times New Roman"/>
          <w:bCs/>
          <w:sz w:val="24"/>
          <w:szCs w:val="24"/>
        </w:rPr>
        <w:t>Lacis, A. A., Schmidt, G. A., Rind, D., &amp; Ruedy, R. A.</w:t>
      </w:r>
      <w:r w:rsidRPr="00A46428">
        <w:rPr>
          <w:rFonts w:ascii="Times New Roman" w:hAnsi="Times New Roman" w:cs="Times New Roman"/>
          <w:sz w:val="24"/>
          <w:szCs w:val="24"/>
        </w:rPr>
        <w:t xml:space="preserve"> (2010). </w:t>
      </w:r>
      <w:r w:rsidR="004075F4">
        <w:rPr>
          <w:rFonts w:ascii="Times New Roman" w:hAnsi="Times New Roman" w:cs="Times New Roman"/>
          <w:sz w:val="24"/>
          <w:szCs w:val="24"/>
        </w:rPr>
        <w:t>“</w:t>
      </w:r>
      <w:r w:rsidRPr="00A46428">
        <w:rPr>
          <w:rFonts w:ascii="Times New Roman" w:hAnsi="Times New Roman" w:cs="Times New Roman"/>
          <w:sz w:val="24"/>
          <w:szCs w:val="24"/>
        </w:rPr>
        <w:t>Atmospheric CO₂: Principal control knob governing Earth’s temperature</w:t>
      </w:r>
      <w:r w:rsidR="004075F4">
        <w:rPr>
          <w:rFonts w:ascii="Times New Roman" w:hAnsi="Times New Roman" w:cs="Times New Roman"/>
          <w:sz w:val="24"/>
          <w:szCs w:val="24"/>
        </w:rPr>
        <w:t>”</w:t>
      </w:r>
      <w:r w:rsidR="00055172">
        <w:rPr>
          <w:rFonts w:ascii="Times New Roman" w:hAnsi="Times New Roman" w:cs="Times New Roman"/>
          <w:sz w:val="24"/>
          <w:szCs w:val="24"/>
        </w:rPr>
        <w:t xml:space="preserve">, </w:t>
      </w:r>
      <w:r w:rsidR="00B3602F">
        <w:rPr>
          <w:rFonts w:ascii="Times New Roman" w:hAnsi="Times New Roman" w:cs="Times New Roman"/>
          <w:sz w:val="24"/>
          <w:szCs w:val="24"/>
        </w:rPr>
        <w:t>Science</w:t>
      </w:r>
      <w:r w:rsidR="00225609">
        <w:rPr>
          <w:rFonts w:ascii="Times New Roman" w:hAnsi="Times New Roman" w:cs="Times New Roman"/>
          <w:sz w:val="24"/>
          <w:szCs w:val="24"/>
        </w:rPr>
        <w:t xml:space="preserve">, </w:t>
      </w:r>
      <w:r w:rsidR="004075F4" w:rsidRPr="004075F4">
        <w:rPr>
          <w:rFonts w:ascii="Times New Roman" w:hAnsi="Times New Roman" w:cs="Times New Roman"/>
          <w:iCs/>
          <w:sz w:val="24"/>
          <w:szCs w:val="24"/>
        </w:rPr>
        <w:t>2010.</w:t>
      </w:r>
    </w:p>
    <w:p w:rsidR="00C845D1" w:rsidRPr="00C845D1" w:rsidRDefault="00C845D1" w:rsidP="00C845D1">
      <w:pPr>
        <w:pStyle w:val="ListParagraph"/>
        <w:tabs>
          <w:tab w:val="left" w:pos="8268"/>
        </w:tabs>
        <w:jc w:val="both"/>
        <w:rPr>
          <w:rFonts w:ascii="Times New Roman" w:hAnsi="Times New Roman" w:cs="Times New Roman"/>
          <w:sz w:val="24"/>
          <w:szCs w:val="24"/>
        </w:rPr>
      </w:pPr>
    </w:p>
    <w:p w:rsidR="00C845D1" w:rsidRDefault="00C845D1" w:rsidP="007046F8">
      <w:pPr>
        <w:pStyle w:val="ListParagraph"/>
        <w:numPr>
          <w:ilvl w:val="0"/>
          <w:numId w:val="6"/>
        </w:numPr>
        <w:tabs>
          <w:tab w:val="left" w:pos="8268"/>
        </w:tabs>
        <w:jc w:val="both"/>
        <w:rPr>
          <w:rFonts w:ascii="Times New Roman" w:hAnsi="Times New Roman" w:cs="Times New Roman"/>
          <w:sz w:val="24"/>
          <w:szCs w:val="24"/>
        </w:rPr>
      </w:pPr>
      <w:r w:rsidRPr="00225609">
        <w:rPr>
          <w:rFonts w:ascii="Times New Roman" w:hAnsi="Times New Roman" w:cs="Times New Roman"/>
          <w:bCs/>
          <w:sz w:val="24"/>
          <w:szCs w:val="24"/>
        </w:rPr>
        <w:t>Myhre, G., et al.</w:t>
      </w:r>
      <w:r w:rsidRPr="00225609">
        <w:rPr>
          <w:rFonts w:ascii="Times New Roman" w:hAnsi="Times New Roman" w:cs="Times New Roman"/>
          <w:sz w:val="24"/>
          <w:szCs w:val="24"/>
        </w:rPr>
        <w:t xml:space="preserve"> (2013). </w:t>
      </w:r>
      <w:r>
        <w:rPr>
          <w:rFonts w:ascii="Times New Roman" w:hAnsi="Times New Roman" w:cs="Times New Roman"/>
          <w:sz w:val="24"/>
          <w:szCs w:val="24"/>
        </w:rPr>
        <w:t>“</w:t>
      </w:r>
      <w:r w:rsidRPr="00225609">
        <w:rPr>
          <w:rFonts w:ascii="Times New Roman" w:hAnsi="Times New Roman" w:cs="Times New Roman"/>
          <w:sz w:val="24"/>
          <w:szCs w:val="24"/>
        </w:rPr>
        <w:t>Anthropogenic and natural radiative forcing. In </w:t>
      </w:r>
      <w:r w:rsidRPr="00225609">
        <w:rPr>
          <w:rFonts w:ascii="Times New Roman" w:hAnsi="Times New Roman" w:cs="Times New Roman"/>
          <w:iCs/>
          <w:sz w:val="24"/>
          <w:szCs w:val="24"/>
        </w:rPr>
        <w:t>Climate Change 2013: The Physical Science Basis”</w:t>
      </w:r>
      <w:r w:rsidRPr="00225609">
        <w:rPr>
          <w:rFonts w:ascii="Times New Roman" w:hAnsi="Times New Roman" w:cs="Times New Roman"/>
          <w:sz w:val="24"/>
          <w:szCs w:val="24"/>
        </w:rPr>
        <w:t>.</w:t>
      </w:r>
      <w:r>
        <w:rPr>
          <w:rFonts w:ascii="Times New Roman" w:hAnsi="Times New Roman" w:cs="Times New Roman"/>
          <w:sz w:val="24"/>
          <w:szCs w:val="24"/>
        </w:rPr>
        <w:t xml:space="preserve"> Cambridge University Press, 2013. </w:t>
      </w:r>
    </w:p>
    <w:p w:rsidR="00C845D1" w:rsidRPr="00C845D1" w:rsidRDefault="00C845D1" w:rsidP="00C845D1">
      <w:pPr>
        <w:pStyle w:val="ListParagraph"/>
        <w:rPr>
          <w:rFonts w:ascii="Times New Roman" w:hAnsi="Times New Roman" w:cs="Times New Roman"/>
          <w:bCs/>
          <w:sz w:val="24"/>
          <w:szCs w:val="24"/>
        </w:rPr>
      </w:pPr>
    </w:p>
    <w:p w:rsidR="00225609" w:rsidRPr="00C845D1" w:rsidRDefault="00D37C4C" w:rsidP="007046F8">
      <w:pPr>
        <w:pStyle w:val="ListParagraph"/>
        <w:numPr>
          <w:ilvl w:val="0"/>
          <w:numId w:val="6"/>
        </w:numPr>
        <w:tabs>
          <w:tab w:val="left" w:pos="8268"/>
        </w:tabs>
        <w:jc w:val="both"/>
        <w:rPr>
          <w:rFonts w:ascii="Times New Roman" w:hAnsi="Times New Roman" w:cs="Times New Roman"/>
          <w:sz w:val="24"/>
          <w:szCs w:val="24"/>
        </w:rPr>
      </w:pPr>
      <w:r w:rsidRPr="00C845D1">
        <w:rPr>
          <w:rFonts w:ascii="Times New Roman" w:hAnsi="Times New Roman" w:cs="Times New Roman"/>
          <w:bCs/>
          <w:sz w:val="24"/>
          <w:szCs w:val="24"/>
        </w:rPr>
        <w:t>Solomon, S., Plattner, G.-K., Knutti, R., &amp; Friedlingstein, P.</w:t>
      </w:r>
      <w:r w:rsidRPr="00C845D1">
        <w:rPr>
          <w:rFonts w:ascii="Times New Roman" w:hAnsi="Times New Roman" w:cs="Times New Roman"/>
          <w:sz w:val="24"/>
          <w:szCs w:val="24"/>
        </w:rPr>
        <w:t xml:space="preserve"> (2009). </w:t>
      </w:r>
      <w:r w:rsidR="004075F4" w:rsidRPr="00C845D1">
        <w:rPr>
          <w:rFonts w:ascii="Times New Roman" w:hAnsi="Times New Roman" w:cs="Times New Roman"/>
          <w:sz w:val="24"/>
          <w:szCs w:val="24"/>
        </w:rPr>
        <w:t>“</w:t>
      </w:r>
      <w:r w:rsidRPr="00C845D1">
        <w:rPr>
          <w:rFonts w:ascii="Times New Roman" w:hAnsi="Times New Roman" w:cs="Times New Roman"/>
          <w:sz w:val="24"/>
          <w:szCs w:val="24"/>
        </w:rPr>
        <w:t>Irreversible climate change due to carbon dioxide emissions</w:t>
      </w:r>
      <w:r w:rsidR="004075F4" w:rsidRPr="00C845D1">
        <w:rPr>
          <w:rFonts w:ascii="Times New Roman" w:hAnsi="Times New Roman" w:cs="Times New Roman"/>
          <w:sz w:val="24"/>
          <w:szCs w:val="24"/>
        </w:rPr>
        <w:t>”</w:t>
      </w:r>
      <w:r w:rsidRPr="00C845D1">
        <w:rPr>
          <w:rFonts w:ascii="Times New Roman" w:hAnsi="Times New Roman" w:cs="Times New Roman"/>
          <w:sz w:val="24"/>
          <w:szCs w:val="24"/>
        </w:rPr>
        <w:t>. </w:t>
      </w:r>
      <w:r w:rsidRPr="00C845D1">
        <w:rPr>
          <w:rFonts w:ascii="Times New Roman" w:hAnsi="Times New Roman" w:cs="Times New Roman"/>
          <w:iCs/>
          <w:sz w:val="24"/>
          <w:szCs w:val="24"/>
        </w:rPr>
        <w:t xml:space="preserve">Proceedings of the National Academy of Sciences, </w:t>
      </w:r>
      <w:r w:rsidR="00B3602F" w:rsidRPr="00C845D1">
        <w:rPr>
          <w:rFonts w:ascii="Times New Roman" w:hAnsi="Times New Roman" w:cs="Times New Roman"/>
          <w:iCs/>
          <w:sz w:val="24"/>
          <w:szCs w:val="24"/>
        </w:rPr>
        <w:t>2009.</w:t>
      </w:r>
      <w:r w:rsidR="00B3602F" w:rsidRPr="00C845D1">
        <w:rPr>
          <w:rFonts w:ascii="Times New Roman" w:hAnsi="Times New Roman" w:cs="Times New Roman"/>
          <w:i/>
          <w:iCs/>
          <w:sz w:val="24"/>
          <w:szCs w:val="24"/>
        </w:rPr>
        <w:t xml:space="preserve"> </w:t>
      </w:r>
    </w:p>
    <w:p w:rsidR="00225609" w:rsidRPr="00225609" w:rsidRDefault="00225609" w:rsidP="00225609">
      <w:pPr>
        <w:pStyle w:val="ListParagraph"/>
        <w:rPr>
          <w:rFonts w:ascii="Times New Roman" w:hAnsi="Times New Roman" w:cs="Times New Roman"/>
          <w:b/>
          <w:bCs/>
          <w:sz w:val="24"/>
          <w:szCs w:val="24"/>
        </w:rPr>
      </w:pPr>
    </w:p>
    <w:p w:rsidR="00225609" w:rsidRPr="00225609" w:rsidRDefault="00225609" w:rsidP="00225609">
      <w:pPr>
        <w:pStyle w:val="ListParagraph"/>
        <w:tabs>
          <w:tab w:val="left" w:pos="8268"/>
        </w:tabs>
        <w:jc w:val="both"/>
        <w:rPr>
          <w:rFonts w:ascii="Times New Roman" w:hAnsi="Times New Roman" w:cs="Times New Roman"/>
          <w:sz w:val="24"/>
          <w:szCs w:val="24"/>
        </w:rPr>
      </w:pPr>
    </w:p>
    <w:p w:rsidR="00695C22" w:rsidRPr="00695C22" w:rsidRDefault="00225609" w:rsidP="00695C22">
      <w:pPr>
        <w:tabs>
          <w:tab w:val="left" w:pos="8268"/>
        </w:tabs>
        <w:rPr>
          <w:rFonts w:ascii="Times New Roman" w:hAnsi="Times New Roman" w:cs="Times New Roman"/>
          <w:sz w:val="24"/>
          <w:szCs w:val="24"/>
        </w:rPr>
      </w:pPr>
      <w:r>
        <w:rPr>
          <w:rFonts w:ascii="Times New Roman" w:hAnsi="Times New Roman" w:cs="Times New Roman"/>
          <w:sz w:val="24"/>
          <w:szCs w:val="24"/>
        </w:rPr>
        <w:t>4.</w:t>
      </w:r>
      <w:r w:rsidRPr="00225609">
        <w:rPr>
          <w:rFonts w:ascii="Times New Roman" w:hAnsi="Times New Roman" w:cs="Times New Roman"/>
          <w:sz w:val="24"/>
          <w:szCs w:val="24"/>
        </w:rPr>
        <w:t xml:space="preserve"> Online</w:t>
      </w:r>
      <w:r w:rsidR="00D37C4C" w:rsidRPr="00225609">
        <w:rPr>
          <w:rFonts w:ascii="Times New Roman" w:hAnsi="Times New Roman" w:cs="Times New Roman"/>
          <w:sz w:val="24"/>
          <w:szCs w:val="24"/>
        </w:rPr>
        <w:t xml:space="preserve"> Resources</w:t>
      </w:r>
      <w:r w:rsidR="004B3341">
        <w:rPr>
          <w:rFonts w:ascii="Times New Roman" w:hAnsi="Times New Roman" w:cs="Times New Roman"/>
          <w:sz w:val="24"/>
          <w:szCs w:val="24"/>
        </w:rPr>
        <w:t>:</w:t>
      </w:r>
    </w:p>
    <w:p w:rsidR="00695C22" w:rsidRDefault="00695C22" w:rsidP="007046F8">
      <w:pPr>
        <w:pStyle w:val="ListParagraph"/>
        <w:numPr>
          <w:ilvl w:val="0"/>
          <w:numId w:val="7"/>
        </w:numPr>
        <w:tabs>
          <w:tab w:val="left" w:pos="8268"/>
        </w:tabs>
        <w:rPr>
          <w:rFonts w:ascii="Times New Roman" w:hAnsi="Times New Roman" w:cs="Times New Roman"/>
          <w:sz w:val="24"/>
          <w:szCs w:val="24"/>
        </w:rPr>
      </w:pPr>
      <w:r>
        <w:rPr>
          <w:rFonts w:ascii="Times New Roman" w:hAnsi="Times New Roman" w:cs="Times New Roman"/>
          <w:sz w:val="24"/>
          <w:szCs w:val="24"/>
        </w:rPr>
        <w:t>Atlantic International University</w:t>
      </w:r>
    </w:p>
    <w:p w:rsidR="00695C22" w:rsidRDefault="00695C22" w:rsidP="00695C22">
      <w:pPr>
        <w:pStyle w:val="ListParagraph"/>
        <w:tabs>
          <w:tab w:val="left" w:pos="8268"/>
        </w:tabs>
        <w:rPr>
          <w:rFonts w:ascii="Times New Roman" w:hAnsi="Times New Roman" w:cs="Times New Roman"/>
          <w:sz w:val="24"/>
          <w:szCs w:val="24"/>
        </w:rPr>
      </w:pPr>
    </w:p>
    <w:p w:rsidR="00695C22" w:rsidRDefault="00695C22" w:rsidP="00695C22">
      <w:pPr>
        <w:pStyle w:val="ListParagraph"/>
        <w:numPr>
          <w:ilvl w:val="0"/>
          <w:numId w:val="7"/>
        </w:numPr>
        <w:tabs>
          <w:tab w:val="left" w:pos="8268"/>
        </w:tabs>
        <w:rPr>
          <w:rFonts w:ascii="Times New Roman" w:hAnsi="Times New Roman" w:cs="Times New Roman"/>
          <w:sz w:val="24"/>
          <w:szCs w:val="24"/>
        </w:rPr>
      </w:pPr>
      <w:r>
        <w:rPr>
          <w:rFonts w:ascii="Times New Roman" w:hAnsi="Times New Roman" w:cs="Times New Roman"/>
          <w:sz w:val="24"/>
          <w:szCs w:val="24"/>
        </w:rPr>
        <w:t>Climate Portal</w:t>
      </w:r>
    </w:p>
    <w:p w:rsidR="00695C22" w:rsidRPr="00695C22" w:rsidRDefault="00695C22" w:rsidP="00695C22">
      <w:pPr>
        <w:pStyle w:val="ListParagraph"/>
        <w:rPr>
          <w:rFonts w:ascii="Times New Roman" w:hAnsi="Times New Roman" w:cs="Times New Roman"/>
          <w:sz w:val="24"/>
          <w:szCs w:val="24"/>
        </w:rPr>
      </w:pPr>
    </w:p>
    <w:p w:rsidR="00695C22" w:rsidRDefault="00695C22" w:rsidP="00695C22">
      <w:pPr>
        <w:pStyle w:val="ListParagraph"/>
        <w:numPr>
          <w:ilvl w:val="0"/>
          <w:numId w:val="7"/>
        </w:numPr>
        <w:tabs>
          <w:tab w:val="left" w:pos="8268"/>
        </w:tabs>
        <w:rPr>
          <w:rFonts w:ascii="Times New Roman" w:hAnsi="Times New Roman" w:cs="Times New Roman"/>
          <w:sz w:val="24"/>
          <w:szCs w:val="24"/>
        </w:rPr>
      </w:pPr>
      <w:r>
        <w:rPr>
          <w:rFonts w:ascii="Times New Roman" w:hAnsi="Times New Roman" w:cs="Times New Roman"/>
          <w:sz w:val="24"/>
          <w:szCs w:val="24"/>
        </w:rPr>
        <w:t>Go Climate – goclimate.com</w:t>
      </w:r>
    </w:p>
    <w:p w:rsidR="00695C22" w:rsidRPr="00695C22" w:rsidRDefault="00695C22" w:rsidP="00695C22">
      <w:pPr>
        <w:pStyle w:val="ListParagraph"/>
        <w:rPr>
          <w:rFonts w:ascii="Times New Roman" w:hAnsi="Times New Roman" w:cs="Times New Roman"/>
          <w:sz w:val="24"/>
          <w:szCs w:val="24"/>
        </w:rPr>
      </w:pPr>
    </w:p>
    <w:p w:rsidR="007F0950" w:rsidRPr="00695C22" w:rsidRDefault="00EB0F5C" w:rsidP="00695C22">
      <w:pPr>
        <w:pStyle w:val="ListParagraph"/>
        <w:numPr>
          <w:ilvl w:val="0"/>
          <w:numId w:val="7"/>
        </w:numPr>
        <w:tabs>
          <w:tab w:val="left" w:pos="8268"/>
        </w:tabs>
        <w:rPr>
          <w:rFonts w:ascii="Times New Roman" w:hAnsi="Times New Roman" w:cs="Times New Roman"/>
          <w:sz w:val="24"/>
          <w:szCs w:val="24"/>
        </w:rPr>
      </w:pPr>
      <w:r w:rsidRPr="00695C22">
        <w:rPr>
          <w:rFonts w:ascii="Times New Roman" w:hAnsi="Times New Roman" w:cs="Times New Roman"/>
          <w:bCs/>
          <w:sz w:val="24"/>
          <w:szCs w:val="24"/>
        </w:rPr>
        <w:t>NASA Science (</w:t>
      </w:r>
      <w:proofErr w:type="spellStart"/>
      <w:r w:rsidR="00695C22" w:rsidRPr="00695C22">
        <w:rPr>
          <w:rFonts w:ascii="Times New Roman" w:hAnsi="Times New Roman" w:cs="Times New Roman"/>
          <w:bCs/>
          <w:sz w:val="24"/>
          <w:szCs w:val="24"/>
        </w:rPr>
        <w:t>gov</w:t>
      </w:r>
      <w:proofErr w:type="spellEnd"/>
      <w:r w:rsidR="00695C22" w:rsidRPr="00695C22">
        <w:rPr>
          <w:rFonts w:ascii="Times New Roman" w:hAnsi="Times New Roman" w:cs="Times New Roman"/>
          <w:bCs/>
          <w:sz w:val="24"/>
          <w:szCs w:val="24"/>
        </w:rPr>
        <w:t>) -</w:t>
      </w:r>
      <w:hyperlink r:id="rId9" w:history="1">
        <w:r w:rsidR="00695C22" w:rsidRPr="00695C22">
          <w:rPr>
            <w:rStyle w:val="Hyperlink"/>
            <w:rFonts w:ascii="Times New Roman" w:hAnsi="Times New Roman" w:cs="Times New Roman"/>
            <w:sz w:val="24"/>
            <w:szCs w:val="24"/>
          </w:rPr>
          <w:t>https://science.nasa.gov/</w:t>
        </w:r>
      </w:hyperlink>
    </w:p>
    <w:p w:rsidR="00695C22" w:rsidRDefault="00695C22" w:rsidP="00695C22">
      <w:pPr>
        <w:pStyle w:val="ListParagraph"/>
        <w:tabs>
          <w:tab w:val="left" w:pos="8268"/>
        </w:tabs>
        <w:rPr>
          <w:rFonts w:ascii="Times New Roman" w:hAnsi="Times New Roman" w:cs="Times New Roman"/>
          <w:sz w:val="24"/>
          <w:szCs w:val="24"/>
        </w:rPr>
      </w:pPr>
    </w:p>
    <w:p w:rsidR="004B3341" w:rsidRPr="00695C22" w:rsidRDefault="00D37C4C" w:rsidP="00695C22">
      <w:pPr>
        <w:pStyle w:val="ListParagraph"/>
        <w:numPr>
          <w:ilvl w:val="0"/>
          <w:numId w:val="7"/>
        </w:numPr>
        <w:tabs>
          <w:tab w:val="left" w:pos="8268"/>
        </w:tabs>
        <w:rPr>
          <w:rFonts w:ascii="Times New Roman" w:hAnsi="Times New Roman" w:cs="Times New Roman"/>
          <w:sz w:val="24"/>
          <w:szCs w:val="24"/>
        </w:rPr>
      </w:pPr>
      <w:r w:rsidRPr="00695C22">
        <w:rPr>
          <w:rFonts w:ascii="Times New Roman" w:hAnsi="Times New Roman" w:cs="Times New Roman"/>
          <w:bCs/>
          <w:sz w:val="24"/>
          <w:szCs w:val="24"/>
        </w:rPr>
        <w:t>NASA Global Climate Change</w:t>
      </w:r>
      <w:r w:rsidRPr="00695C22">
        <w:rPr>
          <w:rFonts w:ascii="Times New Roman" w:hAnsi="Times New Roman" w:cs="Times New Roman"/>
          <w:sz w:val="24"/>
          <w:szCs w:val="24"/>
        </w:rPr>
        <w:t> – </w:t>
      </w:r>
      <w:hyperlink r:id="rId10" w:history="1">
        <w:r w:rsidRPr="00695C22">
          <w:rPr>
            <w:rStyle w:val="Hyperlink"/>
            <w:rFonts w:ascii="Times New Roman" w:hAnsi="Times New Roman" w:cs="Times New Roman"/>
            <w:sz w:val="24"/>
            <w:szCs w:val="24"/>
          </w:rPr>
          <w:t>https://climate.nasa.gov/</w:t>
        </w:r>
      </w:hyperlink>
    </w:p>
    <w:p w:rsidR="004B3341" w:rsidRDefault="004B3341" w:rsidP="004B3341">
      <w:pPr>
        <w:pStyle w:val="ListParagraph"/>
        <w:tabs>
          <w:tab w:val="left" w:pos="8268"/>
        </w:tabs>
        <w:rPr>
          <w:rFonts w:ascii="Times New Roman" w:hAnsi="Times New Roman" w:cs="Times New Roman"/>
          <w:sz w:val="24"/>
          <w:szCs w:val="24"/>
        </w:rPr>
      </w:pPr>
    </w:p>
    <w:p w:rsidR="004B3341" w:rsidRPr="00695C22" w:rsidRDefault="00D37C4C" w:rsidP="007046F8">
      <w:pPr>
        <w:pStyle w:val="ListParagraph"/>
        <w:numPr>
          <w:ilvl w:val="0"/>
          <w:numId w:val="7"/>
        </w:numPr>
        <w:tabs>
          <w:tab w:val="left" w:pos="8268"/>
        </w:tabs>
        <w:rPr>
          <w:rStyle w:val="Hyperlink"/>
          <w:rFonts w:ascii="Times New Roman" w:hAnsi="Times New Roman" w:cs="Times New Roman"/>
          <w:color w:val="auto"/>
          <w:sz w:val="24"/>
          <w:szCs w:val="24"/>
          <w:u w:val="none"/>
        </w:rPr>
      </w:pPr>
      <w:r w:rsidRPr="008763F9">
        <w:rPr>
          <w:rFonts w:ascii="Times New Roman" w:hAnsi="Times New Roman" w:cs="Times New Roman"/>
          <w:bCs/>
          <w:sz w:val="24"/>
          <w:szCs w:val="24"/>
        </w:rPr>
        <w:t>NOAA Climate.gov</w:t>
      </w:r>
      <w:r w:rsidRPr="004B3341">
        <w:rPr>
          <w:rFonts w:ascii="Times New Roman" w:hAnsi="Times New Roman" w:cs="Times New Roman"/>
          <w:sz w:val="24"/>
          <w:szCs w:val="24"/>
        </w:rPr>
        <w:t> – </w:t>
      </w:r>
      <w:hyperlink r:id="rId11" w:history="1">
        <w:r w:rsidRPr="004B3341">
          <w:rPr>
            <w:rStyle w:val="Hyperlink"/>
            <w:rFonts w:ascii="Times New Roman" w:hAnsi="Times New Roman" w:cs="Times New Roman"/>
            <w:sz w:val="24"/>
            <w:szCs w:val="24"/>
          </w:rPr>
          <w:t>https://www.climate.gov/</w:t>
        </w:r>
      </w:hyperlink>
    </w:p>
    <w:p w:rsidR="00695C22" w:rsidRPr="00695C22" w:rsidRDefault="00695C22" w:rsidP="00695C22">
      <w:pPr>
        <w:pStyle w:val="ListParagraph"/>
        <w:rPr>
          <w:rFonts w:ascii="Times New Roman" w:hAnsi="Times New Roman" w:cs="Times New Roman"/>
          <w:sz w:val="24"/>
          <w:szCs w:val="24"/>
        </w:rPr>
      </w:pPr>
    </w:p>
    <w:p w:rsidR="00695C22" w:rsidRDefault="00695C22" w:rsidP="007046F8">
      <w:pPr>
        <w:pStyle w:val="ListParagraph"/>
        <w:numPr>
          <w:ilvl w:val="0"/>
          <w:numId w:val="7"/>
        </w:numPr>
        <w:tabs>
          <w:tab w:val="left" w:pos="8268"/>
        </w:tabs>
        <w:rPr>
          <w:rFonts w:ascii="Times New Roman" w:hAnsi="Times New Roman" w:cs="Times New Roman"/>
          <w:sz w:val="24"/>
          <w:szCs w:val="24"/>
        </w:rPr>
      </w:pPr>
      <w:r>
        <w:rPr>
          <w:rFonts w:ascii="Times New Roman" w:hAnsi="Times New Roman" w:cs="Times New Roman"/>
          <w:sz w:val="24"/>
          <w:szCs w:val="24"/>
        </w:rPr>
        <w:t>Royal Society -https://royalsociety.org</w:t>
      </w:r>
    </w:p>
    <w:p w:rsidR="00695C22" w:rsidRPr="00695C22" w:rsidRDefault="00695C22" w:rsidP="00695C22">
      <w:pPr>
        <w:pStyle w:val="ListParagraph"/>
        <w:rPr>
          <w:rFonts w:ascii="Times New Roman" w:hAnsi="Times New Roman" w:cs="Times New Roman"/>
          <w:sz w:val="24"/>
          <w:szCs w:val="24"/>
        </w:rPr>
      </w:pPr>
    </w:p>
    <w:p w:rsidR="00695C22" w:rsidRDefault="00695C22" w:rsidP="007046F8">
      <w:pPr>
        <w:pStyle w:val="ListParagraph"/>
        <w:numPr>
          <w:ilvl w:val="0"/>
          <w:numId w:val="7"/>
        </w:numPr>
        <w:tabs>
          <w:tab w:val="left" w:pos="8268"/>
        </w:tabs>
        <w:rPr>
          <w:rFonts w:ascii="Times New Roman" w:hAnsi="Times New Roman" w:cs="Times New Roman"/>
          <w:sz w:val="24"/>
          <w:szCs w:val="24"/>
        </w:rPr>
      </w:pPr>
      <w:r>
        <w:rPr>
          <w:rFonts w:ascii="Times New Roman" w:hAnsi="Times New Roman" w:cs="Times New Roman"/>
          <w:sz w:val="24"/>
          <w:szCs w:val="24"/>
        </w:rPr>
        <w:t xml:space="preserve">United Nation - </w:t>
      </w:r>
      <w:hyperlink r:id="rId12" w:history="1">
        <w:r w:rsidRPr="00BB62DD">
          <w:rPr>
            <w:rStyle w:val="Hyperlink"/>
            <w:rFonts w:ascii="Times New Roman" w:hAnsi="Times New Roman" w:cs="Times New Roman"/>
            <w:sz w:val="24"/>
            <w:szCs w:val="24"/>
          </w:rPr>
          <w:t>https://www.UN.org</w:t>
        </w:r>
      </w:hyperlink>
    </w:p>
    <w:p w:rsidR="00695C22" w:rsidRPr="00695C22" w:rsidRDefault="00695C22" w:rsidP="00695C22">
      <w:pPr>
        <w:pStyle w:val="ListParagraph"/>
        <w:rPr>
          <w:rFonts w:ascii="Times New Roman" w:hAnsi="Times New Roman" w:cs="Times New Roman"/>
          <w:sz w:val="24"/>
          <w:szCs w:val="24"/>
        </w:rPr>
      </w:pPr>
    </w:p>
    <w:p w:rsidR="00695C22" w:rsidRDefault="00695C22" w:rsidP="007046F8">
      <w:pPr>
        <w:pStyle w:val="ListParagraph"/>
        <w:numPr>
          <w:ilvl w:val="0"/>
          <w:numId w:val="7"/>
        </w:numPr>
        <w:tabs>
          <w:tab w:val="left" w:pos="8268"/>
        </w:tabs>
        <w:rPr>
          <w:rFonts w:ascii="Times New Roman" w:hAnsi="Times New Roman" w:cs="Times New Roman"/>
          <w:sz w:val="24"/>
          <w:szCs w:val="24"/>
        </w:rPr>
      </w:pPr>
      <w:r>
        <w:rPr>
          <w:rFonts w:ascii="Times New Roman" w:hAnsi="Times New Roman" w:cs="Times New Roman"/>
          <w:sz w:val="24"/>
          <w:szCs w:val="24"/>
        </w:rPr>
        <w:t>Wikipedia</w:t>
      </w:r>
    </w:p>
    <w:p w:rsidR="004B3341" w:rsidRPr="004B3341" w:rsidRDefault="004B3341" w:rsidP="004B3341">
      <w:pPr>
        <w:pStyle w:val="ListParagraph"/>
        <w:rPr>
          <w:rFonts w:ascii="Times New Roman" w:hAnsi="Times New Roman" w:cs="Times New Roman"/>
          <w:b/>
          <w:bCs/>
          <w:sz w:val="24"/>
          <w:szCs w:val="24"/>
        </w:rPr>
      </w:pPr>
    </w:p>
    <w:p w:rsidR="006E1E1F" w:rsidRPr="00001292" w:rsidRDefault="006E1E1F" w:rsidP="006E1E1F">
      <w:pPr>
        <w:tabs>
          <w:tab w:val="left" w:pos="8268"/>
        </w:tabs>
        <w:rPr>
          <w:rFonts w:ascii="Times New Roman" w:hAnsi="Times New Roman" w:cs="Times New Roman"/>
          <w:sz w:val="24"/>
          <w:szCs w:val="24"/>
        </w:rPr>
      </w:pPr>
      <w:r w:rsidRPr="00001292">
        <w:rPr>
          <w:rFonts w:ascii="Times New Roman" w:hAnsi="Times New Roman" w:cs="Times New Roman"/>
          <w:sz w:val="24"/>
          <w:szCs w:val="24"/>
        </w:rPr>
        <w:tab/>
      </w:r>
    </w:p>
    <w:sectPr w:rsidR="006E1E1F" w:rsidRPr="00001292" w:rsidSect="00AA6F25">
      <w:footerReference w:type="default" r:id="rId13"/>
      <w:pgSz w:w="12240" w:h="15840"/>
      <w:pgMar w:top="1440" w:right="1440" w:bottom="1440" w:left="1440" w:header="720" w:footer="720" w:gutter="0"/>
      <w:pgBorders w:display="firstPage" w:offsetFrom="page">
        <w:top w:val="thinThickSmallGap" w:sz="24" w:space="24" w:color="4F81BD" w:themeColor="accent1"/>
        <w:left w:val="thinThickSmallGap" w:sz="24" w:space="24" w:color="4F81BD" w:themeColor="accent1"/>
        <w:bottom w:val="thickThinSmallGap" w:sz="24" w:space="24" w:color="4F81BD" w:themeColor="accent1"/>
        <w:right w:val="thickThinSmallGap" w:sz="24" w:space="24" w:color="4F81BD" w:themeColor="accent1"/>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9DA" w:rsidRDefault="00E729DA" w:rsidP="00453A53">
      <w:pPr>
        <w:spacing w:after="0" w:line="240" w:lineRule="auto"/>
      </w:pPr>
      <w:r>
        <w:separator/>
      </w:r>
    </w:p>
  </w:endnote>
  <w:endnote w:type="continuationSeparator" w:id="0">
    <w:p w:rsidR="00E729DA" w:rsidRDefault="00E729DA" w:rsidP="00453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590499"/>
      <w:docPartObj>
        <w:docPartGallery w:val="Page Numbers (Bottom of Page)"/>
        <w:docPartUnique/>
      </w:docPartObj>
    </w:sdtPr>
    <w:sdtEndPr>
      <w:rPr>
        <w:noProof/>
      </w:rPr>
    </w:sdtEndPr>
    <w:sdtContent>
      <w:p w:rsidR="0063777B" w:rsidRDefault="0063777B">
        <w:pPr>
          <w:pStyle w:val="Footer"/>
          <w:jc w:val="right"/>
        </w:pPr>
        <w:r>
          <w:fldChar w:fldCharType="begin"/>
        </w:r>
        <w:r>
          <w:instrText xml:space="preserve"> PAGE   \* MERGEFORMAT </w:instrText>
        </w:r>
        <w:r>
          <w:fldChar w:fldCharType="separate"/>
        </w:r>
        <w:r w:rsidR="005252CD">
          <w:rPr>
            <w:noProof/>
          </w:rPr>
          <w:t>28</w:t>
        </w:r>
        <w:r>
          <w:rPr>
            <w:noProof/>
          </w:rPr>
          <w:fldChar w:fldCharType="end"/>
        </w:r>
      </w:p>
    </w:sdtContent>
  </w:sdt>
  <w:p w:rsidR="0063777B" w:rsidRDefault="006377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9DA" w:rsidRDefault="00E729DA" w:rsidP="00453A53">
      <w:pPr>
        <w:spacing w:after="0" w:line="240" w:lineRule="auto"/>
      </w:pPr>
      <w:r>
        <w:separator/>
      </w:r>
    </w:p>
  </w:footnote>
  <w:footnote w:type="continuationSeparator" w:id="0">
    <w:p w:rsidR="00E729DA" w:rsidRDefault="00E729DA" w:rsidP="00453A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376B"/>
    <w:multiLevelType w:val="hybridMultilevel"/>
    <w:tmpl w:val="6FE62D6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415FF4"/>
    <w:multiLevelType w:val="hybridMultilevel"/>
    <w:tmpl w:val="DD3E176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DA2545"/>
    <w:multiLevelType w:val="hybridMultilevel"/>
    <w:tmpl w:val="EFE2619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F9B66BA"/>
    <w:multiLevelType w:val="hybridMultilevel"/>
    <w:tmpl w:val="16225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D0B8F"/>
    <w:multiLevelType w:val="hybridMultilevel"/>
    <w:tmpl w:val="BC68758E"/>
    <w:lvl w:ilvl="0" w:tplc="1F3461B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0F428C"/>
    <w:multiLevelType w:val="hybridMultilevel"/>
    <w:tmpl w:val="A148F334"/>
    <w:lvl w:ilvl="0" w:tplc="9A5C53F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F46086"/>
    <w:multiLevelType w:val="hybridMultilevel"/>
    <w:tmpl w:val="73CCE98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32F2020"/>
    <w:multiLevelType w:val="hybridMultilevel"/>
    <w:tmpl w:val="653630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993433"/>
    <w:multiLevelType w:val="hybridMultilevel"/>
    <w:tmpl w:val="AC8E6E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325F74"/>
    <w:multiLevelType w:val="hybridMultilevel"/>
    <w:tmpl w:val="589856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1713D6"/>
    <w:multiLevelType w:val="hybridMultilevel"/>
    <w:tmpl w:val="01709EB4"/>
    <w:lvl w:ilvl="0" w:tplc="5C2C8E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2C76C0"/>
    <w:multiLevelType w:val="hybridMultilevel"/>
    <w:tmpl w:val="EFD8CF0A"/>
    <w:lvl w:ilvl="0" w:tplc="47805AB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B86EFD"/>
    <w:multiLevelType w:val="hybridMultilevel"/>
    <w:tmpl w:val="77463D64"/>
    <w:lvl w:ilvl="0" w:tplc="82A69FB6">
      <w:start w:val="1"/>
      <w:numFmt w:val="upperLetter"/>
      <w:lvlText w:val="%1."/>
      <w:lvlJc w:val="left"/>
      <w:pPr>
        <w:ind w:left="1080" w:hanging="360"/>
      </w:pPr>
      <w:rPr>
        <w:rFonts w:ascii="Times New Roman" w:hAnsi="Times New Roman"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C85718"/>
    <w:multiLevelType w:val="hybridMultilevel"/>
    <w:tmpl w:val="DEBC4B8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DA9552F"/>
    <w:multiLevelType w:val="hybridMultilevel"/>
    <w:tmpl w:val="786682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EB1344"/>
    <w:multiLevelType w:val="hybridMultilevel"/>
    <w:tmpl w:val="AE6ABD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12D3642"/>
    <w:multiLevelType w:val="hybridMultilevel"/>
    <w:tmpl w:val="84A2B58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16C4A5E"/>
    <w:multiLevelType w:val="hybridMultilevel"/>
    <w:tmpl w:val="A2F0502A"/>
    <w:lvl w:ilvl="0" w:tplc="0478EED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1AB3627"/>
    <w:multiLevelType w:val="hybridMultilevel"/>
    <w:tmpl w:val="6E2285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3CA4C8D"/>
    <w:multiLevelType w:val="hybridMultilevel"/>
    <w:tmpl w:val="E048E1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8B460D9"/>
    <w:multiLevelType w:val="hybridMultilevel"/>
    <w:tmpl w:val="3A842F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06365A"/>
    <w:multiLevelType w:val="hybridMultilevel"/>
    <w:tmpl w:val="A1A6CE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4872B1"/>
    <w:multiLevelType w:val="hybridMultilevel"/>
    <w:tmpl w:val="9CECA6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18F188E"/>
    <w:multiLevelType w:val="hybridMultilevel"/>
    <w:tmpl w:val="9094E60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380259A"/>
    <w:multiLevelType w:val="hybridMultilevel"/>
    <w:tmpl w:val="8C6A69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772C4C"/>
    <w:multiLevelType w:val="hybridMultilevel"/>
    <w:tmpl w:val="461621D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6827287"/>
    <w:multiLevelType w:val="hybridMultilevel"/>
    <w:tmpl w:val="0B065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5210F1"/>
    <w:multiLevelType w:val="hybridMultilevel"/>
    <w:tmpl w:val="4FBC5B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E256F1"/>
    <w:multiLevelType w:val="hybridMultilevel"/>
    <w:tmpl w:val="3B383E0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4EA30D2"/>
    <w:multiLevelType w:val="hybridMultilevel"/>
    <w:tmpl w:val="4A2CCC7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53F63CA"/>
    <w:multiLevelType w:val="hybridMultilevel"/>
    <w:tmpl w:val="4CC20A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BF29AC"/>
    <w:multiLevelType w:val="hybridMultilevel"/>
    <w:tmpl w:val="E960A89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B197B30"/>
    <w:multiLevelType w:val="hybridMultilevel"/>
    <w:tmpl w:val="60B8C7E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EEA4D26"/>
    <w:multiLevelType w:val="hybridMultilevel"/>
    <w:tmpl w:val="C40204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FD1224"/>
    <w:multiLevelType w:val="hybridMultilevel"/>
    <w:tmpl w:val="62EC5D5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3641C9B"/>
    <w:multiLevelType w:val="hybridMultilevel"/>
    <w:tmpl w:val="4CC2120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50F1898"/>
    <w:multiLevelType w:val="hybridMultilevel"/>
    <w:tmpl w:val="7382B24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D381756"/>
    <w:multiLevelType w:val="hybridMultilevel"/>
    <w:tmpl w:val="EC2E691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7D8355B0"/>
    <w:multiLevelType w:val="hybridMultilevel"/>
    <w:tmpl w:val="CEC4F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A21077"/>
    <w:multiLevelType w:val="hybridMultilevel"/>
    <w:tmpl w:val="985A3B9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24"/>
  </w:num>
  <w:num w:numId="3">
    <w:abstractNumId w:val="25"/>
  </w:num>
  <w:num w:numId="4">
    <w:abstractNumId w:val="26"/>
  </w:num>
  <w:num w:numId="5">
    <w:abstractNumId w:val="30"/>
  </w:num>
  <w:num w:numId="6">
    <w:abstractNumId w:val="33"/>
  </w:num>
  <w:num w:numId="7">
    <w:abstractNumId w:val="20"/>
  </w:num>
  <w:num w:numId="8">
    <w:abstractNumId w:val="38"/>
  </w:num>
  <w:num w:numId="9">
    <w:abstractNumId w:val="35"/>
  </w:num>
  <w:num w:numId="10">
    <w:abstractNumId w:val="7"/>
  </w:num>
  <w:num w:numId="11">
    <w:abstractNumId w:val="18"/>
  </w:num>
  <w:num w:numId="12">
    <w:abstractNumId w:val="1"/>
  </w:num>
  <w:num w:numId="13">
    <w:abstractNumId w:val="29"/>
  </w:num>
  <w:num w:numId="14">
    <w:abstractNumId w:val="22"/>
  </w:num>
  <w:num w:numId="15">
    <w:abstractNumId w:val="9"/>
  </w:num>
  <w:num w:numId="16">
    <w:abstractNumId w:val="5"/>
  </w:num>
  <w:num w:numId="17">
    <w:abstractNumId w:val="17"/>
  </w:num>
  <w:num w:numId="18">
    <w:abstractNumId w:val="28"/>
  </w:num>
  <w:num w:numId="19">
    <w:abstractNumId w:val="19"/>
  </w:num>
  <w:num w:numId="20">
    <w:abstractNumId w:val="23"/>
  </w:num>
  <w:num w:numId="21">
    <w:abstractNumId w:val="11"/>
  </w:num>
  <w:num w:numId="22">
    <w:abstractNumId w:val="39"/>
  </w:num>
  <w:num w:numId="23">
    <w:abstractNumId w:val="6"/>
  </w:num>
  <w:num w:numId="24">
    <w:abstractNumId w:val="16"/>
  </w:num>
  <w:num w:numId="25">
    <w:abstractNumId w:val="12"/>
  </w:num>
  <w:num w:numId="26">
    <w:abstractNumId w:val="32"/>
  </w:num>
  <w:num w:numId="27">
    <w:abstractNumId w:val="0"/>
  </w:num>
  <w:num w:numId="28">
    <w:abstractNumId w:val="13"/>
  </w:num>
  <w:num w:numId="29">
    <w:abstractNumId w:val="31"/>
  </w:num>
  <w:num w:numId="30">
    <w:abstractNumId w:val="4"/>
  </w:num>
  <w:num w:numId="31">
    <w:abstractNumId w:val="37"/>
  </w:num>
  <w:num w:numId="32">
    <w:abstractNumId w:val="34"/>
  </w:num>
  <w:num w:numId="33">
    <w:abstractNumId w:val="2"/>
  </w:num>
  <w:num w:numId="34">
    <w:abstractNumId w:val="15"/>
  </w:num>
  <w:num w:numId="35">
    <w:abstractNumId w:val="36"/>
  </w:num>
  <w:num w:numId="36">
    <w:abstractNumId w:val="8"/>
  </w:num>
  <w:num w:numId="37">
    <w:abstractNumId w:val="10"/>
  </w:num>
  <w:num w:numId="38">
    <w:abstractNumId w:val="21"/>
  </w:num>
  <w:num w:numId="39">
    <w:abstractNumId w:val="3"/>
  </w:num>
  <w:num w:numId="40">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E1F"/>
    <w:rsid w:val="00001292"/>
    <w:rsid w:val="00013CED"/>
    <w:rsid w:val="0003142D"/>
    <w:rsid w:val="00055172"/>
    <w:rsid w:val="00057669"/>
    <w:rsid w:val="000757E5"/>
    <w:rsid w:val="000B5A8C"/>
    <w:rsid w:val="000C7CEC"/>
    <w:rsid w:val="000D38C1"/>
    <w:rsid w:val="000E1C2A"/>
    <w:rsid w:val="000E693B"/>
    <w:rsid w:val="001069AF"/>
    <w:rsid w:val="0012458E"/>
    <w:rsid w:val="00133D4F"/>
    <w:rsid w:val="00135868"/>
    <w:rsid w:val="0015580B"/>
    <w:rsid w:val="00187515"/>
    <w:rsid w:val="001C7EC4"/>
    <w:rsid w:val="001E494D"/>
    <w:rsid w:val="002120A9"/>
    <w:rsid w:val="00223F80"/>
    <w:rsid w:val="00225609"/>
    <w:rsid w:val="00227C61"/>
    <w:rsid w:val="00232301"/>
    <w:rsid w:val="00244FC9"/>
    <w:rsid w:val="00293D05"/>
    <w:rsid w:val="002A072B"/>
    <w:rsid w:val="002A1885"/>
    <w:rsid w:val="002A7861"/>
    <w:rsid w:val="002C0E01"/>
    <w:rsid w:val="002D57A5"/>
    <w:rsid w:val="002F056F"/>
    <w:rsid w:val="002F5174"/>
    <w:rsid w:val="00305323"/>
    <w:rsid w:val="003203F8"/>
    <w:rsid w:val="00352BF6"/>
    <w:rsid w:val="00385F88"/>
    <w:rsid w:val="003C6EBB"/>
    <w:rsid w:val="003D35F4"/>
    <w:rsid w:val="003D5FD2"/>
    <w:rsid w:val="003F679F"/>
    <w:rsid w:val="004075F4"/>
    <w:rsid w:val="00432CD2"/>
    <w:rsid w:val="00447F5F"/>
    <w:rsid w:val="00453A53"/>
    <w:rsid w:val="00461CDB"/>
    <w:rsid w:val="00467BE1"/>
    <w:rsid w:val="004720DC"/>
    <w:rsid w:val="004776F9"/>
    <w:rsid w:val="00482DE4"/>
    <w:rsid w:val="00486A23"/>
    <w:rsid w:val="004B3341"/>
    <w:rsid w:val="004E28DE"/>
    <w:rsid w:val="00501BE7"/>
    <w:rsid w:val="00511382"/>
    <w:rsid w:val="005252CD"/>
    <w:rsid w:val="005523DE"/>
    <w:rsid w:val="0055367E"/>
    <w:rsid w:val="00562E0B"/>
    <w:rsid w:val="005724B2"/>
    <w:rsid w:val="005878C4"/>
    <w:rsid w:val="00587C75"/>
    <w:rsid w:val="005938EC"/>
    <w:rsid w:val="005A7E05"/>
    <w:rsid w:val="005B0BE6"/>
    <w:rsid w:val="005B6BE2"/>
    <w:rsid w:val="005C0029"/>
    <w:rsid w:val="005C65DD"/>
    <w:rsid w:val="005E1FC6"/>
    <w:rsid w:val="00600A7C"/>
    <w:rsid w:val="00615516"/>
    <w:rsid w:val="0063777B"/>
    <w:rsid w:val="00641761"/>
    <w:rsid w:val="00650E0E"/>
    <w:rsid w:val="00657EA7"/>
    <w:rsid w:val="00677969"/>
    <w:rsid w:val="00681CE7"/>
    <w:rsid w:val="006945EA"/>
    <w:rsid w:val="00695C22"/>
    <w:rsid w:val="006C0D1A"/>
    <w:rsid w:val="006D32C5"/>
    <w:rsid w:val="006D5823"/>
    <w:rsid w:val="006E1E1F"/>
    <w:rsid w:val="006F4B43"/>
    <w:rsid w:val="006F6D76"/>
    <w:rsid w:val="007046F8"/>
    <w:rsid w:val="00715165"/>
    <w:rsid w:val="0078474B"/>
    <w:rsid w:val="007B07EF"/>
    <w:rsid w:val="007B1C9E"/>
    <w:rsid w:val="007C2805"/>
    <w:rsid w:val="007E54F5"/>
    <w:rsid w:val="007F0950"/>
    <w:rsid w:val="00802217"/>
    <w:rsid w:val="00840368"/>
    <w:rsid w:val="00841696"/>
    <w:rsid w:val="008763F9"/>
    <w:rsid w:val="008C0171"/>
    <w:rsid w:val="008C3A2C"/>
    <w:rsid w:val="008C5165"/>
    <w:rsid w:val="008E731D"/>
    <w:rsid w:val="00900E28"/>
    <w:rsid w:val="00907B87"/>
    <w:rsid w:val="00935DDA"/>
    <w:rsid w:val="009937B5"/>
    <w:rsid w:val="009C30B8"/>
    <w:rsid w:val="009D3DA6"/>
    <w:rsid w:val="009E36B2"/>
    <w:rsid w:val="009E480B"/>
    <w:rsid w:val="009F65B8"/>
    <w:rsid w:val="00A02566"/>
    <w:rsid w:val="00A20388"/>
    <w:rsid w:val="00A46428"/>
    <w:rsid w:val="00A520EA"/>
    <w:rsid w:val="00A553E1"/>
    <w:rsid w:val="00A62215"/>
    <w:rsid w:val="00A736A7"/>
    <w:rsid w:val="00AA22E1"/>
    <w:rsid w:val="00AA6F25"/>
    <w:rsid w:val="00AB0F38"/>
    <w:rsid w:val="00AB51B1"/>
    <w:rsid w:val="00AC025B"/>
    <w:rsid w:val="00AD599B"/>
    <w:rsid w:val="00B25F60"/>
    <w:rsid w:val="00B3602F"/>
    <w:rsid w:val="00B42EB0"/>
    <w:rsid w:val="00B551AB"/>
    <w:rsid w:val="00B66AD3"/>
    <w:rsid w:val="00B74CAA"/>
    <w:rsid w:val="00B8303E"/>
    <w:rsid w:val="00BB2AF5"/>
    <w:rsid w:val="00BC567F"/>
    <w:rsid w:val="00BF29E5"/>
    <w:rsid w:val="00C10AD1"/>
    <w:rsid w:val="00C257A8"/>
    <w:rsid w:val="00C45850"/>
    <w:rsid w:val="00C47920"/>
    <w:rsid w:val="00C5351D"/>
    <w:rsid w:val="00C83AE6"/>
    <w:rsid w:val="00C845D1"/>
    <w:rsid w:val="00CA752B"/>
    <w:rsid w:val="00CC4E28"/>
    <w:rsid w:val="00CD36A2"/>
    <w:rsid w:val="00CE03FE"/>
    <w:rsid w:val="00CE77E9"/>
    <w:rsid w:val="00CF7239"/>
    <w:rsid w:val="00D375FE"/>
    <w:rsid w:val="00D37C4C"/>
    <w:rsid w:val="00D42010"/>
    <w:rsid w:val="00D52F9E"/>
    <w:rsid w:val="00D672BB"/>
    <w:rsid w:val="00D67FE8"/>
    <w:rsid w:val="00D7494B"/>
    <w:rsid w:val="00D82AD8"/>
    <w:rsid w:val="00DA21B5"/>
    <w:rsid w:val="00DD39D1"/>
    <w:rsid w:val="00DD5E8B"/>
    <w:rsid w:val="00DD7F8A"/>
    <w:rsid w:val="00DE12FC"/>
    <w:rsid w:val="00DE4632"/>
    <w:rsid w:val="00DE5D38"/>
    <w:rsid w:val="00E46D30"/>
    <w:rsid w:val="00E64B03"/>
    <w:rsid w:val="00E729DA"/>
    <w:rsid w:val="00E924AB"/>
    <w:rsid w:val="00EA549D"/>
    <w:rsid w:val="00EB0F5C"/>
    <w:rsid w:val="00EE0734"/>
    <w:rsid w:val="00EF25C5"/>
    <w:rsid w:val="00F23730"/>
    <w:rsid w:val="00F264D2"/>
    <w:rsid w:val="00F353B2"/>
    <w:rsid w:val="00F40DC5"/>
    <w:rsid w:val="00F42D42"/>
    <w:rsid w:val="00F54705"/>
    <w:rsid w:val="00F63F79"/>
    <w:rsid w:val="00F679FA"/>
    <w:rsid w:val="00F67F38"/>
    <w:rsid w:val="00F733F0"/>
    <w:rsid w:val="00F75551"/>
    <w:rsid w:val="00FB686C"/>
    <w:rsid w:val="00FC25B4"/>
    <w:rsid w:val="00FC2696"/>
    <w:rsid w:val="00FC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029"/>
    <w:pPr>
      <w:ind w:left="720"/>
      <w:contextualSpacing/>
    </w:pPr>
  </w:style>
  <w:style w:type="paragraph" w:styleId="NoSpacing">
    <w:name w:val="No Spacing"/>
    <w:link w:val="NoSpacingChar"/>
    <w:uiPriority w:val="1"/>
    <w:qFormat/>
    <w:rsid w:val="00AA6F2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A6F25"/>
    <w:rPr>
      <w:rFonts w:eastAsiaTheme="minorEastAsia"/>
      <w:lang w:eastAsia="ja-JP"/>
    </w:rPr>
  </w:style>
  <w:style w:type="paragraph" w:styleId="BalloonText">
    <w:name w:val="Balloon Text"/>
    <w:basedOn w:val="Normal"/>
    <w:link w:val="BalloonTextChar"/>
    <w:uiPriority w:val="99"/>
    <w:semiHidden/>
    <w:unhideWhenUsed/>
    <w:rsid w:val="00AA6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F25"/>
    <w:rPr>
      <w:rFonts w:ascii="Tahoma" w:hAnsi="Tahoma" w:cs="Tahoma"/>
      <w:sz w:val="16"/>
      <w:szCs w:val="16"/>
    </w:rPr>
  </w:style>
  <w:style w:type="paragraph" w:styleId="Header">
    <w:name w:val="header"/>
    <w:basedOn w:val="Normal"/>
    <w:link w:val="HeaderChar"/>
    <w:uiPriority w:val="99"/>
    <w:unhideWhenUsed/>
    <w:rsid w:val="00453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A53"/>
  </w:style>
  <w:style w:type="paragraph" w:styleId="Footer">
    <w:name w:val="footer"/>
    <w:basedOn w:val="Normal"/>
    <w:link w:val="FooterChar"/>
    <w:uiPriority w:val="99"/>
    <w:unhideWhenUsed/>
    <w:rsid w:val="00453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A53"/>
  </w:style>
  <w:style w:type="character" w:styleId="Hyperlink">
    <w:name w:val="Hyperlink"/>
    <w:basedOn w:val="DefaultParagraphFont"/>
    <w:uiPriority w:val="99"/>
    <w:unhideWhenUsed/>
    <w:rsid w:val="00D37C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029"/>
    <w:pPr>
      <w:ind w:left="720"/>
      <w:contextualSpacing/>
    </w:pPr>
  </w:style>
  <w:style w:type="paragraph" w:styleId="NoSpacing">
    <w:name w:val="No Spacing"/>
    <w:link w:val="NoSpacingChar"/>
    <w:uiPriority w:val="1"/>
    <w:qFormat/>
    <w:rsid w:val="00AA6F2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A6F25"/>
    <w:rPr>
      <w:rFonts w:eastAsiaTheme="minorEastAsia"/>
      <w:lang w:eastAsia="ja-JP"/>
    </w:rPr>
  </w:style>
  <w:style w:type="paragraph" w:styleId="BalloonText">
    <w:name w:val="Balloon Text"/>
    <w:basedOn w:val="Normal"/>
    <w:link w:val="BalloonTextChar"/>
    <w:uiPriority w:val="99"/>
    <w:semiHidden/>
    <w:unhideWhenUsed/>
    <w:rsid w:val="00AA6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F25"/>
    <w:rPr>
      <w:rFonts w:ascii="Tahoma" w:hAnsi="Tahoma" w:cs="Tahoma"/>
      <w:sz w:val="16"/>
      <w:szCs w:val="16"/>
    </w:rPr>
  </w:style>
  <w:style w:type="paragraph" w:styleId="Header">
    <w:name w:val="header"/>
    <w:basedOn w:val="Normal"/>
    <w:link w:val="HeaderChar"/>
    <w:uiPriority w:val="99"/>
    <w:unhideWhenUsed/>
    <w:rsid w:val="00453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A53"/>
  </w:style>
  <w:style w:type="paragraph" w:styleId="Footer">
    <w:name w:val="footer"/>
    <w:basedOn w:val="Normal"/>
    <w:link w:val="FooterChar"/>
    <w:uiPriority w:val="99"/>
    <w:unhideWhenUsed/>
    <w:rsid w:val="00453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A53"/>
  </w:style>
  <w:style w:type="character" w:styleId="Hyperlink">
    <w:name w:val="Hyperlink"/>
    <w:basedOn w:val="DefaultParagraphFont"/>
    <w:uiPriority w:val="99"/>
    <w:unhideWhenUsed/>
    <w:rsid w:val="00D37C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372132">
      <w:bodyDiv w:val="1"/>
      <w:marLeft w:val="0"/>
      <w:marRight w:val="0"/>
      <w:marTop w:val="0"/>
      <w:marBottom w:val="0"/>
      <w:divBdr>
        <w:top w:val="none" w:sz="0" w:space="0" w:color="auto"/>
        <w:left w:val="none" w:sz="0" w:space="0" w:color="auto"/>
        <w:bottom w:val="none" w:sz="0" w:space="0" w:color="auto"/>
        <w:right w:val="none" w:sz="0" w:space="0" w:color="auto"/>
      </w:divBdr>
    </w:div>
    <w:div w:id="1331249813">
      <w:bodyDiv w:val="1"/>
      <w:marLeft w:val="0"/>
      <w:marRight w:val="0"/>
      <w:marTop w:val="0"/>
      <w:marBottom w:val="0"/>
      <w:divBdr>
        <w:top w:val="none" w:sz="0" w:space="0" w:color="auto"/>
        <w:left w:val="none" w:sz="0" w:space="0" w:color="auto"/>
        <w:bottom w:val="none" w:sz="0" w:space="0" w:color="auto"/>
        <w:right w:val="none" w:sz="0" w:space="0" w:color="auto"/>
      </w:divBdr>
      <w:divsChild>
        <w:div w:id="1646079581">
          <w:marLeft w:val="0"/>
          <w:marRight w:val="0"/>
          <w:marTop w:val="0"/>
          <w:marBottom w:val="0"/>
          <w:divBdr>
            <w:top w:val="none" w:sz="0" w:space="0" w:color="auto"/>
            <w:left w:val="none" w:sz="0" w:space="0" w:color="auto"/>
            <w:bottom w:val="none" w:sz="0" w:space="0" w:color="auto"/>
            <w:right w:val="none" w:sz="0" w:space="0" w:color="auto"/>
          </w:divBdr>
          <w:divsChild>
            <w:div w:id="1347052613">
              <w:marLeft w:val="0"/>
              <w:marRight w:val="0"/>
              <w:marTop w:val="0"/>
              <w:marBottom w:val="0"/>
              <w:divBdr>
                <w:top w:val="none" w:sz="0" w:space="0" w:color="auto"/>
                <w:left w:val="none" w:sz="0" w:space="0" w:color="auto"/>
                <w:bottom w:val="none" w:sz="0" w:space="0" w:color="auto"/>
                <w:right w:val="none" w:sz="0" w:space="0" w:color="auto"/>
              </w:divBdr>
              <w:divsChild>
                <w:div w:id="1465663104">
                  <w:marLeft w:val="0"/>
                  <w:marRight w:val="0"/>
                  <w:marTop w:val="0"/>
                  <w:marBottom w:val="0"/>
                  <w:divBdr>
                    <w:top w:val="single" w:sz="6" w:space="0" w:color="E5E7EB"/>
                    <w:left w:val="single" w:sz="6" w:space="0" w:color="E5E7EB"/>
                    <w:bottom w:val="single" w:sz="6" w:space="0" w:color="E5E7EB"/>
                    <w:right w:val="single" w:sz="6" w:space="0" w:color="E5E7EB"/>
                  </w:divBdr>
                </w:div>
              </w:divsChild>
            </w:div>
          </w:divsChild>
        </w:div>
        <w:div w:id="1323703481">
          <w:marLeft w:val="0"/>
          <w:marRight w:val="0"/>
          <w:marTop w:val="0"/>
          <w:marBottom w:val="0"/>
          <w:divBdr>
            <w:top w:val="none" w:sz="0" w:space="0" w:color="auto"/>
            <w:left w:val="none" w:sz="0" w:space="0" w:color="auto"/>
            <w:bottom w:val="none" w:sz="0" w:space="0" w:color="auto"/>
            <w:right w:val="none" w:sz="0" w:space="0" w:color="auto"/>
          </w:divBdr>
          <w:divsChild>
            <w:div w:id="1006900144">
              <w:marLeft w:val="0"/>
              <w:marRight w:val="0"/>
              <w:marTop w:val="0"/>
              <w:marBottom w:val="0"/>
              <w:divBdr>
                <w:top w:val="none" w:sz="0" w:space="0" w:color="auto"/>
                <w:left w:val="none" w:sz="0" w:space="0" w:color="auto"/>
                <w:bottom w:val="none" w:sz="0" w:space="0" w:color="auto"/>
                <w:right w:val="none" w:sz="0" w:space="0" w:color="auto"/>
              </w:divBdr>
              <w:divsChild>
                <w:div w:id="8011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79580">
          <w:marLeft w:val="0"/>
          <w:marRight w:val="0"/>
          <w:marTop w:val="0"/>
          <w:marBottom w:val="0"/>
          <w:divBdr>
            <w:top w:val="none" w:sz="0" w:space="0" w:color="auto"/>
            <w:left w:val="none" w:sz="0" w:space="0" w:color="auto"/>
            <w:bottom w:val="none" w:sz="0" w:space="0" w:color="auto"/>
            <w:right w:val="none" w:sz="0" w:space="0" w:color="auto"/>
          </w:divBdr>
          <w:divsChild>
            <w:div w:id="1618366404">
              <w:marLeft w:val="0"/>
              <w:marRight w:val="0"/>
              <w:marTop w:val="0"/>
              <w:marBottom w:val="0"/>
              <w:divBdr>
                <w:top w:val="none" w:sz="0" w:space="0" w:color="auto"/>
                <w:left w:val="none" w:sz="0" w:space="0" w:color="auto"/>
                <w:bottom w:val="none" w:sz="0" w:space="0" w:color="auto"/>
                <w:right w:val="none" w:sz="0" w:space="0" w:color="auto"/>
              </w:divBdr>
              <w:divsChild>
                <w:div w:id="1208758815">
                  <w:marLeft w:val="0"/>
                  <w:marRight w:val="0"/>
                  <w:marTop w:val="0"/>
                  <w:marBottom w:val="0"/>
                  <w:divBdr>
                    <w:top w:val="single" w:sz="6" w:space="0" w:color="E5E7EB"/>
                    <w:left w:val="single" w:sz="6" w:space="0" w:color="E5E7EB"/>
                    <w:bottom w:val="single" w:sz="6" w:space="0" w:color="E5E7EB"/>
                    <w:right w:val="single" w:sz="6" w:space="0" w:color="E5E7EB"/>
                  </w:divBdr>
                </w:div>
              </w:divsChild>
            </w:div>
          </w:divsChild>
        </w:div>
      </w:divsChild>
    </w:div>
    <w:div w:id="1348485473">
      <w:bodyDiv w:val="1"/>
      <w:marLeft w:val="0"/>
      <w:marRight w:val="0"/>
      <w:marTop w:val="0"/>
      <w:marBottom w:val="0"/>
      <w:divBdr>
        <w:top w:val="none" w:sz="0" w:space="0" w:color="auto"/>
        <w:left w:val="none" w:sz="0" w:space="0" w:color="auto"/>
        <w:bottom w:val="none" w:sz="0" w:space="0" w:color="auto"/>
        <w:right w:val="none" w:sz="0" w:space="0" w:color="auto"/>
      </w:divBdr>
    </w:div>
    <w:div w:id="1938099023">
      <w:bodyDiv w:val="1"/>
      <w:marLeft w:val="0"/>
      <w:marRight w:val="0"/>
      <w:marTop w:val="0"/>
      <w:marBottom w:val="0"/>
      <w:divBdr>
        <w:top w:val="none" w:sz="0" w:space="0" w:color="auto"/>
        <w:left w:val="none" w:sz="0" w:space="0" w:color="auto"/>
        <w:bottom w:val="none" w:sz="0" w:space="0" w:color="auto"/>
        <w:right w:val="none" w:sz="0" w:space="0" w:color="auto"/>
      </w:divBdr>
    </w:div>
    <w:div w:id="198601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U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limate.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limate.nasa.gov/" TargetMode="External"/><Relationship Id="rId4" Type="http://schemas.microsoft.com/office/2007/relationships/stylesWithEffects" Target="stylesWithEffects.xml"/><Relationship Id="rId9" Type="http://schemas.openxmlformats.org/officeDocument/2006/relationships/hyperlink" Target="https://science.nas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B6F7E-0681-4CF6-9D29-7B02F1764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29</Pages>
  <Words>5514</Words>
  <Characters>31434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The Chemistry of Climate Change</vt:lpstr>
    </vt:vector>
  </TitlesOfParts>
  <Company> ATLANTIC INTERNATIONAL UNIVERISTY </Company>
  <LinksUpToDate>false</LinksUpToDate>
  <CharactersWithSpaces>36875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Chemistry of Climate Change</dc:title>
  <dc:creator>H.Gabriel</dc:creator>
  <cp:lastModifiedBy>H.Gabriel</cp:lastModifiedBy>
  <cp:revision>309</cp:revision>
  <dcterms:created xsi:type="dcterms:W3CDTF">2026-05-29T00:20:00Z</dcterms:created>
  <dcterms:modified xsi:type="dcterms:W3CDTF">2026-06-02T14:21:00Z</dcterms:modified>
</cp:coreProperties>
</file>