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10F039C9" w:rsidR="006E1DDE" w:rsidRPr="00302254" w:rsidRDefault="00164F04" w:rsidP="006E1DDE">
      <w:pPr>
        <w:pStyle w:val="Default"/>
        <w:jc w:val="center"/>
        <w:rPr>
          <w:rFonts w:ascii="Arial" w:hAnsi="Arial" w:cs="Arial"/>
          <w:b/>
          <w:sz w:val="40"/>
          <w:szCs w:val="40"/>
        </w:rPr>
      </w:pPr>
      <w:r>
        <w:rPr>
          <w:rFonts w:ascii="Arial" w:hAnsi="Arial" w:cs="Arial"/>
          <w:b/>
          <w:sz w:val="40"/>
          <w:szCs w:val="40"/>
        </w:rPr>
        <w:t xml:space="preserve">Juliet </w:t>
      </w:r>
      <w:proofErr w:type="spellStart"/>
      <w:r>
        <w:rPr>
          <w:rFonts w:ascii="Arial" w:hAnsi="Arial" w:cs="Arial"/>
          <w:b/>
          <w:sz w:val="40"/>
          <w:szCs w:val="40"/>
        </w:rPr>
        <w:t>Temberere</w:t>
      </w:r>
      <w:proofErr w:type="spellEnd"/>
    </w:p>
    <w:p w14:paraId="2CCB3D2C" w14:textId="1C4089C5" w:rsidR="006E1DDE" w:rsidRPr="00302254" w:rsidRDefault="00164F04" w:rsidP="006E1DDE">
      <w:pPr>
        <w:pStyle w:val="Default"/>
        <w:jc w:val="center"/>
        <w:rPr>
          <w:rFonts w:ascii="Arial" w:hAnsi="Arial" w:cs="Arial"/>
          <w:b/>
          <w:bCs/>
          <w:sz w:val="40"/>
          <w:szCs w:val="40"/>
        </w:rPr>
      </w:pPr>
      <w:r>
        <w:rPr>
          <w:rFonts w:ascii="Arial" w:hAnsi="Arial" w:cs="Arial"/>
          <w:b/>
          <w:bCs/>
          <w:sz w:val="40"/>
          <w:szCs w:val="40"/>
        </w:rPr>
        <w:t>A9UB85314</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7C976415" w14:textId="6D5A63AD" w:rsidR="006E1DDE" w:rsidRPr="00302254" w:rsidRDefault="002D4ADB" w:rsidP="006E1DDE">
      <w:pPr>
        <w:pStyle w:val="Default"/>
        <w:jc w:val="center"/>
        <w:rPr>
          <w:rFonts w:ascii="Arial" w:hAnsi="Arial" w:cs="Arial"/>
          <w:sz w:val="40"/>
          <w:szCs w:val="40"/>
        </w:rPr>
      </w:pPr>
      <w:r>
        <w:rPr>
          <w:rFonts w:ascii="Arial" w:hAnsi="Arial" w:cs="Arial"/>
          <w:sz w:val="40"/>
          <w:szCs w:val="40"/>
        </w:rPr>
        <w:t>BENCHMARKING</w:t>
      </w: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2160FAB1" w:rsidR="00437F13" w:rsidRPr="00302254" w:rsidRDefault="00164F04" w:rsidP="006E1DDE">
      <w:pPr>
        <w:jc w:val="center"/>
        <w:rPr>
          <w:rFonts w:ascii="Arial" w:hAnsi="Arial" w:cs="Arial"/>
          <w:b/>
          <w:bCs/>
          <w:sz w:val="40"/>
          <w:szCs w:val="40"/>
        </w:rPr>
      </w:pPr>
      <w:r>
        <w:rPr>
          <w:rFonts w:ascii="Arial" w:hAnsi="Arial" w:cs="Arial"/>
          <w:b/>
          <w:bCs/>
          <w:sz w:val="40"/>
          <w:szCs w:val="40"/>
        </w:rPr>
        <w:t>May/2024</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2AFA2636" w14:textId="27C98839" w:rsidR="00A8674B" w:rsidRDefault="00A8674B" w:rsidP="006E1DDE">
      <w:pPr>
        <w:rPr>
          <w:rFonts w:ascii="Arial" w:hAnsi="Arial" w:cs="Arial"/>
          <w:b/>
          <w:bCs/>
          <w:sz w:val="24"/>
          <w:szCs w:val="24"/>
          <w:u w:val="single"/>
        </w:rPr>
      </w:pPr>
      <w:bookmarkStart w:id="0" w:name="_Hlk120606123"/>
      <w:r>
        <w:rPr>
          <w:rFonts w:ascii="Arial" w:hAnsi="Arial" w:cs="Arial"/>
          <w:b/>
          <w:bCs/>
          <w:sz w:val="24"/>
          <w:szCs w:val="24"/>
          <w:u w:val="single"/>
        </w:rPr>
        <w:t>Table of Contents</w:t>
      </w:r>
    </w:p>
    <w:p w14:paraId="797BC3A0" w14:textId="3FAECF12" w:rsidR="009859EA" w:rsidRDefault="009859EA" w:rsidP="006E1DDE">
      <w:pPr>
        <w:rPr>
          <w:rFonts w:ascii="Arial" w:hAnsi="Arial" w:cs="Arial"/>
          <w:b/>
          <w:bCs/>
          <w:sz w:val="24"/>
          <w:szCs w:val="24"/>
          <w:u w:val="single"/>
        </w:rPr>
      </w:pPr>
      <w:r>
        <w:rPr>
          <w:rFonts w:ascii="Arial" w:hAnsi="Arial" w:cs="Arial"/>
          <w:b/>
          <w:bCs/>
          <w:sz w:val="24"/>
          <w:szCs w:val="24"/>
          <w:u w:val="single"/>
        </w:rPr>
        <w:lastRenderedPageBreak/>
        <w:t>Introduction</w:t>
      </w:r>
    </w:p>
    <w:p w14:paraId="304ABCAF" w14:textId="184C0E2A" w:rsidR="002D4ADB" w:rsidRDefault="002D4ADB" w:rsidP="006E1DDE">
      <w:pPr>
        <w:rPr>
          <w:rFonts w:ascii="Arial" w:hAnsi="Arial" w:cs="Arial"/>
          <w:b/>
          <w:bCs/>
          <w:sz w:val="24"/>
          <w:szCs w:val="24"/>
          <w:u w:val="single"/>
        </w:rPr>
      </w:pPr>
    </w:p>
    <w:p w14:paraId="14714ABC"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What is Benchmarking?</w:t>
      </w:r>
    </w:p>
    <w:p w14:paraId="594CD806" w14:textId="77777777" w:rsidR="002D4ADB" w:rsidRPr="002D4ADB" w:rsidRDefault="002D4ADB" w:rsidP="002D4ADB">
      <w:pPr>
        <w:rPr>
          <w:rFonts w:ascii="Arial" w:hAnsi="Arial" w:cs="Arial"/>
          <w:b/>
          <w:bCs/>
          <w:sz w:val="24"/>
          <w:szCs w:val="24"/>
          <w:u w:val="single"/>
        </w:rPr>
      </w:pPr>
    </w:p>
    <w:p w14:paraId="74085430"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Benchmarking is the process of comparing business processes and performance metrics to industry bests and best practices from other companies. It helps organizations identify areas for improvement and achieve competitive advantage by learning from others’ successes and failures.</w:t>
      </w:r>
    </w:p>
    <w:p w14:paraId="7E92B8DC" w14:textId="77777777" w:rsidR="002D4ADB" w:rsidRPr="002D4ADB" w:rsidRDefault="002D4ADB" w:rsidP="002D4ADB">
      <w:pPr>
        <w:rPr>
          <w:rFonts w:ascii="Arial" w:hAnsi="Arial" w:cs="Arial"/>
          <w:b/>
          <w:bCs/>
          <w:sz w:val="24"/>
          <w:szCs w:val="24"/>
          <w:u w:val="single"/>
        </w:rPr>
      </w:pPr>
    </w:p>
    <w:p w14:paraId="5DCAC0D6" w14:textId="55CEA469"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Types of Benchmarking</w:t>
      </w:r>
    </w:p>
    <w:p w14:paraId="4654C7C1" w14:textId="77777777" w:rsidR="002D4ADB" w:rsidRPr="002D4ADB" w:rsidRDefault="002D4ADB" w:rsidP="002D4ADB">
      <w:pPr>
        <w:rPr>
          <w:rFonts w:ascii="Arial" w:hAnsi="Arial" w:cs="Arial"/>
          <w:b/>
          <w:bCs/>
          <w:sz w:val="24"/>
          <w:szCs w:val="24"/>
          <w:u w:val="single"/>
        </w:rPr>
      </w:pPr>
    </w:p>
    <w:p w14:paraId="3D80142D"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1. *Internal Benchmarking*: Comparing processes within the same organization across different departments or units.</w:t>
      </w:r>
    </w:p>
    <w:p w14:paraId="7592CCC0"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 xml:space="preserve">   </w:t>
      </w:r>
    </w:p>
    <w:p w14:paraId="1BC5C9C1"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2. *External Benchmarking*: Comparing processes and performance with other organizations, often competitors, to identify industry standards.</w:t>
      </w:r>
    </w:p>
    <w:p w14:paraId="0DD9A917"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 xml:space="preserve">   </w:t>
      </w:r>
    </w:p>
    <w:p w14:paraId="72387EC4"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3. *Functional Benchmarking*: Comparing with organizations that have similar processes but may not be in the same industry.</w:t>
      </w:r>
    </w:p>
    <w:p w14:paraId="7C6413DE" w14:textId="77777777" w:rsidR="002D4ADB" w:rsidRPr="002D4ADB" w:rsidRDefault="002D4ADB" w:rsidP="002D4ADB">
      <w:pPr>
        <w:rPr>
          <w:rFonts w:ascii="Arial" w:hAnsi="Arial" w:cs="Arial"/>
          <w:b/>
          <w:bCs/>
          <w:sz w:val="24"/>
          <w:szCs w:val="24"/>
          <w:u w:val="single"/>
        </w:rPr>
      </w:pPr>
    </w:p>
    <w:p w14:paraId="265B36CB"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4. *Generic Benchmarking*: Broad comparisons of processes regardless of industry, focusing on best practices.</w:t>
      </w:r>
    </w:p>
    <w:p w14:paraId="1451C910" w14:textId="77777777" w:rsidR="002D4ADB" w:rsidRPr="002D4ADB" w:rsidRDefault="002D4ADB" w:rsidP="002D4ADB">
      <w:pPr>
        <w:rPr>
          <w:rFonts w:ascii="Arial" w:hAnsi="Arial" w:cs="Arial"/>
          <w:b/>
          <w:bCs/>
          <w:sz w:val="24"/>
          <w:szCs w:val="24"/>
          <w:u w:val="single"/>
        </w:rPr>
      </w:pPr>
    </w:p>
    <w:p w14:paraId="209B30F3" w14:textId="0CC5C1C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Steps in the Benchmarking Process</w:t>
      </w:r>
    </w:p>
    <w:p w14:paraId="7CB18E59" w14:textId="77777777" w:rsidR="002D4ADB" w:rsidRPr="002D4ADB" w:rsidRDefault="002D4ADB" w:rsidP="002D4ADB">
      <w:pPr>
        <w:rPr>
          <w:rFonts w:ascii="Arial" w:hAnsi="Arial" w:cs="Arial"/>
          <w:b/>
          <w:bCs/>
          <w:sz w:val="24"/>
          <w:szCs w:val="24"/>
          <w:u w:val="single"/>
        </w:rPr>
      </w:pPr>
    </w:p>
    <w:p w14:paraId="42AEF5C0" w14:textId="3F2C5249" w:rsidR="002D4ADB" w:rsidRPr="002D4ADB" w:rsidRDefault="002D4ADB" w:rsidP="002D4ADB">
      <w:pPr>
        <w:pStyle w:val="ListParagraph"/>
        <w:numPr>
          <w:ilvl w:val="0"/>
          <w:numId w:val="2"/>
        </w:numPr>
        <w:rPr>
          <w:rFonts w:ascii="Arial" w:hAnsi="Arial" w:cs="Arial"/>
          <w:b/>
          <w:bCs/>
          <w:sz w:val="24"/>
          <w:szCs w:val="24"/>
          <w:u w:val="single"/>
        </w:rPr>
      </w:pPr>
      <w:r w:rsidRPr="002D4ADB">
        <w:rPr>
          <w:rFonts w:ascii="Arial" w:hAnsi="Arial" w:cs="Arial"/>
          <w:b/>
          <w:bCs/>
          <w:sz w:val="24"/>
          <w:szCs w:val="24"/>
          <w:u w:val="single"/>
        </w:rPr>
        <w:t>*Planning*: Identify what to benchmark, select benchmarking partners, and define metrics.</w:t>
      </w:r>
    </w:p>
    <w:p w14:paraId="4D9DF0D1" w14:textId="24A5F521" w:rsidR="002D4ADB" w:rsidRDefault="002D4ADB" w:rsidP="002D4ADB">
      <w:pPr>
        <w:pStyle w:val="ListParagraph"/>
        <w:rPr>
          <w:rFonts w:ascii="Arial" w:hAnsi="Arial" w:cs="Arial"/>
          <w:b/>
          <w:bCs/>
          <w:sz w:val="24"/>
          <w:szCs w:val="24"/>
          <w:u w:val="single"/>
        </w:rPr>
      </w:pPr>
    </w:p>
    <w:p w14:paraId="0F30C893"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*Implementation*: Form a benchmarking team, gather relevant data, and set objectives.</w:t>
      </w:r>
    </w:p>
    <w:p w14:paraId="5D8B620D" w14:textId="77777777" w:rsidR="002D4ADB" w:rsidRPr="002D4ADB" w:rsidRDefault="002D4ADB" w:rsidP="002D4ADB">
      <w:pPr>
        <w:pStyle w:val="ListParagraph"/>
        <w:rPr>
          <w:rFonts w:ascii="Arial" w:hAnsi="Arial" w:cs="Arial"/>
          <w:b/>
          <w:bCs/>
          <w:sz w:val="24"/>
          <w:szCs w:val="24"/>
          <w:u w:val="single"/>
        </w:rPr>
      </w:pPr>
    </w:p>
    <w:p w14:paraId="473D84D5"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lastRenderedPageBreak/>
        <w:t>2. *Data Collection*: Collect data on performance metrics from internal and external sources.</w:t>
      </w:r>
    </w:p>
    <w:p w14:paraId="1E1DBFBD" w14:textId="77777777" w:rsidR="002D4ADB" w:rsidRPr="002D4ADB" w:rsidRDefault="002D4ADB" w:rsidP="002D4ADB">
      <w:pPr>
        <w:pStyle w:val="ListParagraph"/>
        <w:rPr>
          <w:rFonts w:ascii="Arial" w:hAnsi="Arial" w:cs="Arial"/>
          <w:b/>
          <w:bCs/>
          <w:sz w:val="24"/>
          <w:szCs w:val="24"/>
          <w:u w:val="single"/>
        </w:rPr>
      </w:pPr>
    </w:p>
    <w:p w14:paraId="76517FC3"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*Implementation*: Use surveys, interviews, or data analytics tools to gather insights.</w:t>
      </w:r>
    </w:p>
    <w:p w14:paraId="2F9F4E55" w14:textId="77777777" w:rsidR="002D4ADB" w:rsidRPr="002D4ADB" w:rsidRDefault="002D4ADB" w:rsidP="002D4ADB">
      <w:pPr>
        <w:pStyle w:val="ListParagraph"/>
        <w:rPr>
          <w:rFonts w:ascii="Arial" w:hAnsi="Arial" w:cs="Arial"/>
          <w:b/>
          <w:bCs/>
          <w:sz w:val="24"/>
          <w:szCs w:val="24"/>
          <w:u w:val="single"/>
        </w:rPr>
      </w:pPr>
    </w:p>
    <w:p w14:paraId="0D8CDB57"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3. *Analysis*: Analyze the data to identify gaps between performance and benchmarks.</w:t>
      </w:r>
    </w:p>
    <w:p w14:paraId="6FC73E84" w14:textId="77777777" w:rsidR="002D4ADB" w:rsidRPr="002D4ADB" w:rsidRDefault="002D4ADB" w:rsidP="002D4ADB">
      <w:pPr>
        <w:pStyle w:val="ListParagraph"/>
        <w:rPr>
          <w:rFonts w:ascii="Arial" w:hAnsi="Arial" w:cs="Arial"/>
          <w:b/>
          <w:bCs/>
          <w:sz w:val="24"/>
          <w:szCs w:val="24"/>
          <w:u w:val="single"/>
        </w:rPr>
      </w:pPr>
    </w:p>
    <w:p w14:paraId="49B64AB5"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*Implementation*: Use statistical tools and software for detailed analysis.</w:t>
      </w:r>
    </w:p>
    <w:p w14:paraId="715CEC39" w14:textId="77777777" w:rsidR="002D4ADB" w:rsidRPr="002D4ADB" w:rsidRDefault="002D4ADB" w:rsidP="002D4ADB">
      <w:pPr>
        <w:pStyle w:val="ListParagraph"/>
        <w:rPr>
          <w:rFonts w:ascii="Arial" w:hAnsi="Arial" w:cs="Arial"/>
          <w:b/>
          <w:bCs/>
          <w:sz w:val="24"/>
          <w:szCs w:val="24"/>
          <w:u w:val="single"/>
        </w:rPr>
      </w:pPr>
    </w:p>
    <w:p w14:paraId="14DF4B2F"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4. *Action*: Develop strategies to close performance gaps based on findings.</w:t>
      </w:r>
    </w:p>
    <w:p w14:paraId="555402F2" w14:textId="77777777" w:rsidR="002D4ADB" w:rsidRPr="002D4ADB" w:rsidRDefault="002D4ADB" w:rsidP="002D4ADB">
      <w:pPr>
        <w:pStyle w:val="ListParagraph"/>
        <w:rPr>
          <w:rFonts w:ascii="Arial" w:hAnsi="Arial" w:cs="Arial"/>
          <w:b/>
          <w:bCs/>
          <w:sz w:val="24"/>
          <w:szCs w:val="24"/>
          <w:u w:val="single"/>
        </w:rPr>
      </w:pPr>
    </w:p>
    <w:p w14:paraId="1301D296"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*Implementation*: Create action plans with clear timelines and responsibilities.</w:t>
      </w:r>
    </w:p>
    <w:p w14:paraId="47F881B5" w14:textId="77777777" w:rsidR="002D4ADB" w:rsidRPr="002D4ADB" w:rsidRDefault="002D4ADB" w:rsidP="002D4ADB">
      <w:pPr>
        <w:pStyle w:val="ListParagraph"/>
        <w:rPr>
          <w:rFonts w:ascii="Arial" w:hAnsi="Arial" w:cs="Arial"/>
          <w:b/>
          <w:bCs/>
          <w:sz w:val="24"/>
          <w:szCs w:val="24"/>
          <w:u w:val="single"/>
        </w:rPr>
      </w:pPr>
    </w:p>
    <w:p w14:paraId="2394E5F5"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5. *Monitoring*: Continuously monitor progress and adjust strategies as needed.</w:t>
      </w:r>
    </w:p>
    <w:p w14:paraId="22469C62" w14:textId="77777777" w:rsidR="002D4ADB" w:rsidRPr="002D4ADB" w:rsidRDefault="002D4ADB" w:rsidP="002D4ADB">
      <w:pPr>
        <w:pStyle w:val="ListParagraph"/>
        <w:rPr>
          <w:rFonts w:ascii="Arial" w:hAnsi="Arial" w:cs="Arial"/>
          <w:b/>
          <w:bCs/>
          <w:sz w:val="24"/>
          <w:szCs w:val="24"/>
          <w:u w:val="single"/>
        </w:rPr>
      </w:pPr>
    </w:p>
    <w:p w14:paraId="09EA0DCF"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*Implementation*: Use performance management systems to track progress over time.</w:t>
      </w:r>
    </w:p>
    <w:p w14:paraId="0DB9CA82" w14:textId="73206622" w:rsidR="002D4ADB" w:rsidRDefault="002D4ADB" w:rsidP="002D4ADB">
      <w:pPr>
        <w:pStyle w:val="ListParagraph"/>
        <w:rPr>
          <w:rFonts w:ascii="Arial" w:hAnsi="Arial" w:cs="Arial"/>
          <w:b/>
          <w:bCs/>
          <w:sz w:val="24"/>
          <w:szCs w:val="24"/>
          <w:u w:val="single"/>
        </w:rPr>
      </w:pPr>
    </w:p>
    <w:p w14:paraId="3CFB1F70" w14:textId="77777777" w:rsidR="002D4ADB" w:rsidRPr="002D4ADB" w:rsidRDefault="002D4ADB" w:rsidP="002D4ADB">
      <w:pPr>
        <w:pStyle w:val="ListParagraph"/>
        <w:rPr>
          <w:rFonts w:ascii="Arial" w:hAnsi="Arial" w:cs="Arial"/>
          <w:b/>
          <w:bCs/>
          <w:sz w:val="24"/>
          <w:szCs w:val="24"/>
          <w:u w:val="single"/>
        </w:rPr>
      </w:pPr>
    </w:p>
    <w:p w14:paraId="4F521264"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Industry-Specific Benchmarking</w:t>
      </w:r>
    </w:p>
    <w:p w14:paraId="1A985F92" w14:textId="77777777" w:rsidR="002D4ADB" w:rsidRPr="002D4ADB" w:rsidRDefault="002D4ADB" w:rsidP="002D4ADB">
      <w:pPr>
        <w:rPr>
          <w:rFonts w:ascii="Arial" w:hAnsi="Arial" w:cs="Arial"/>
          <w:b/>
          <w:bCs/>
          <w:sz w:val="24"/>
          <w:szCs w:val="24"/>
          <w:u w:val="single"/>
        </w:rPr>
      </w:pPr>
    </w:p>
    <w:p w14:paraId="62972453"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Benchmarking varies across industries due to different standards, regulations, and competitive landscapes. Businesses must adapt their strategies to ensure relevance and effectiveness, considering factors such as:</w:t>
      </w:r>
    </w:p>
    <w:p w14:paraId="5B597E82" w14:textId="77777777" w:rsidR="002D4ADB" w:rsidRPr="002D4ADB" w:rsidRDefault="002D4ADB" w:rsidP="002D4ADB">
      <w:pPr>
        <w:rPr>
          <w:rFonts w:ascii="Arial" w:hAnsi="Arial" w:cs="Arial"/>
          <w:b/>
          <w:bCs/>
          <w:sz w:val="24"/>
          <w:szCs w:val="24"/>
          <w:u w:val="single"/>
        </w:rPr>
      </w:pPr>
    </w:p>
    <w:p w14:paraId="135732D2"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 *Market Dynamics*: Different industries face varying levels of competition and customer expectations.</w:t>
      </w:r>
    </w:p>
    <w:p w14:paraId="134563DB" w14:textId="77777777" w:rsidR="002D4ADB" w:rsidRPr="002D4ADB" w:rsidRDefault="002D4ADB" w:rsidP="002D4ADB">
      <w:pPr>
        <w:rPr>
          <w:rFonts w:ascii="Arial" w:hAnsi="Arial" w:cs="Arial"/>
          <w:b/>
          <w:bCs/>
          <w:sz w:val="24"/>
          <w:szCs w:val="24"/>
          <w:u w:val="single"/>
        </w:rPr>
      </w:pPr>
    </w:p>
    <w:p w14:paraId="6814798F"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 *Regulatory Environment*: Compliance requirements may dictate certain benchmarking practices.</w:t>
      </w:r>
    </w:p>
    <w:p w14:paraId="74885B35" w14:textId="77777777" w:rsidR="002D4ADB" w:rsidRPr="002D4ADB" w:rsidRDefault="002D4ADB" w:rsidP="002D4ADB">
      <w:pPr>
        <w:rPr>
          <w:rFonts w:ascii="Arial" w:hAnsi="Arial" w:cs="Arial"/>
          <w:b/>
          <w:bCs/>
          <w:sz w:val="24"/>
          <w:szCs w:val="24"/>
          <w:u w:val="single"/>
        </w:rPr>
      </w:pPr>
    </w:p>
    <w:p w14:paraId="2E1FEE8D" w14:textId="4CB6A58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lastRenderedPageBreak/>
        <w:t xml:space="preserve"> Challenges in Benchmarking</w:t>
      </w:r>
    </w:p>
    <w:p w14:paraId="1A0F5916" w14:textId="77777777" w:rsidR="002D4ADB" w:rsidRPr="002D4ADB" w:rsidRDefault="002D4ADB" w:rsidP="002D4ADB">
      <w:pPr>
        <w:rPr>
          <w:rFonts w:ascii="Arial" w:hAnsi="Arial" w:cs="Arial"/>
          <w:b/>
          <w:bCs/>
          <w:sz w:val="24"/>
          <w:szCs w:val="24"/>
          <w:u w:val="single"/>
        </w:rPr>
      </w:pPr>
    </w:p>
    <w:p w14:paraId="59D96DDE"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1. *Data Availability*: Obtaining reliable and relevant data can be difficult.</w:t>
      </w:r>
    </w:p>
    <w:p w14:paraId="0558C56E" w14:textId="77777777" w:rsidR="002D4ADB" w:rsidRPr="002D4ADB" w:rsidRDefault="002D4ADB" w:rsidP="002D4ADB">
      <w:pPr>
        <w:rPr>
          <w:rFonts w:ascii="Arial" w:hAnsi="Arial" w:cs="Arial"/>
          <w:b/>
          <w:bCs/>
          <w:sz w:val="24"/>
          <w:szCs w:val="24"/>
          <w:u w:val="single"/>
        </w:rPr>
      </w:pPr>
    </w:p>
    <w:p w14:paraId="399AB007"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 xml:space="preserve">   - *Solution*: Establish partnerships and networks for data sharing.</w:t>
      </w:r>
    </w:p>
    <w:p w14:paraId="7E5FD6AE" w14:textId="77777777" w:rsidR="002D4ADB" w:rsidRPr="002D4ADB" w:rsidRDefault="002D4ADB" w:rsidP="002D4ADB">
      <w:pPr>
        <w:rPr>
          <w:rFonts w:ascii="Arial" w:hAnsi="Arial" w:cs="Arial"/>
          <w:b/>
          <w:bCs/>
          <w:sz w:val="24"/>
          <w:szCs w:val="24"/>
          <w:u w:val="single"/>
        </w:rPr>
      </w:pPr>
    </w:p>
    <w:p w14:paraId="3DBBBEC2" w14:textId="77777777"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2. *Comparability*: Differences in processes and metrics can hinder accurate comparisons.</w:t>
      </w:r>
    </w:p>
    <w:p w14:paraId="6691E188" w14:textId="77777777" w:rsidR="002D4ADB" w:rsidRPr="002D4ADB" w:rsidRDefault="002D4ADB" w:rsidP="002D4ADB">
      <w:pPr>
        <w:rPr>
          <w:rFonts w:ascii="Arial" w:hAnsi="Arial" w:cs="Arial"/>
          <w:b/>
          <w:bCs/>
          <w:sz w:val="24"/>
          <w:szCs w:val="24"/>
          <w:u w:val="single"/>
        </w:rPr>
      </w:pPr>
    </w:p>
    <w:p w14:paraId="0585FC12" w14:textId="368DB3E2" w:rsidR="002D4ADB" w:rsidRPr="002D4ADB" w:rsidRDefault="002D4ADB" w:rsidP="002D4ADB">
      <w:pPr>
        <w:rPr>
          <w:rFonts w:ascii="Arial" w:hAnsi="Arial" w:cs="Arial"/>
          <w:b/>
          <w:bCs/>
          <w:sz w:val="24"/>
          <w:szCs w:val="24"/>
          <w:u w:val="single"/>
        </w:rPr>
      </w:pPr>
      <w:r w:rsidRPr="002D4ADB">
        <w:rPr>
          <w:rFonts w:ascii="Arial" w:hAnsi="Arial" w:cs="Arial"/>
          <w:b/>
          <w:bCs/>
          <w:sz w:val="24"/>
          <w:szCs w:val="24"/>
          <w:u w:val="single"/>
        </w:rPr>
        <w:t xml:space="preserve">  *Solution*: Standardize metrics where possible and adapt methods to fit context.</w:t>
      </w:r>
    </w:p>
    <w:p w14:paraId="0023F3F8" w14:textId="77777777" w:rsidR="002D4ADB" w:rsidRPr="002D4ADB" w:rsidRDefault="002D4ADB" w:rsidP="002D4ADB">
      <w:pPr>
        <w:rPr>
          <w:rFonts w:ascii="Arial" w:hAnsi="Arial" w:cs="Arial"/>
          <w:b/>
          <w:bCs/>
          <w:sz w:val="24"/>
          <w:szCs w:val="24"/>
          <w:u w:val="single"/>
        </w:rPr>
      </w:pPr>
    </w:p>
    <w:p w14:paraId="38C811AA" w14:textId="6607D96B" w:rsidR="002D4ADB" w:rsidRPr="002D4ADB" w:rsidRDefault="002D4ADB" w:rsidP="002D4ADB">
      <w:pPr>
        <w:pStyle w:val="ListParagraph"/>
        <w:numPr>
          <w:ilvl w:val="0"/>
          <w:numId w:val="2"/>
        </w:numPr>
        <w:rPr>
          <w:rFonts w:ascii="Arial" w:hAnsi="Arial" w:cs="Arial"/>
          <w:b/>
          <w:bCs/>
          <w:sz w:val="24"/>
          <w:szCs w:val="24"/>
          <w:u w:val="single"/>
        </w:rPr>
      </w:pPr>
      <w:r w:rsidRPr="002D4ADB">
        <w:rPr>
          <w:rFonts w:ascii="Arial" w:hAnsi="Arial" w:cs="Arial"/>
          <w:b/>
          <w:bCs/>
          <w:sz w:val="24"/>
          <w:szCs w:val="24"/>
          <w:u w:val="single"/>
        </w:rPr>
        <w:t>*Ineffective Practices*: Adopting practices that are not suitable for the organization can lead to failure.</w:t>
      </w:r>
    </w:p>
    <w:p w14:paraId="0D5DC109" w14:textId="2FCC55AC" w:rsidR="002D4ADB" w:rsidRDefault="002D4ADB" w:rsidP="002D4ADB">
      <w:pPr>
        <w:pStyle w:val="ListParagraph"/>
        <w:rPr>
          <w:rFonts w:ascii="Arial" w:hAnsi="Arial" w:cs="Arial"/>
          <w:b/>
          <w:bCs/>
          <w:sz w:val="24"/>
          <w:szCs w:val="24"/>
          <w:u w:val="single"/>
        </w:rPr>
      </w:pPr>
    </w:p>
    <w:p w14:paraId="6F40BD25"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*Solution*: Conduct thorough evaluations of potential practices before implementation.</w:t>
      </w:r>
    </w:p>
    <w:p w14:paraId="21A5316D" w14:textId="77777777" w:rsidR="002D4ADB" w:rsidRPr="002D4ADB" w:rsidRDefault="002D4ADB" w:rsidP="002D4ADB">
      <w:pPr>
        <w:pStyle w:val="ListParagraph"/>
        <w:rPr>
          <w:rFonts w:ascii="Arial" w:hAnsi="Arial" w:cs="Arial"/>
          <w:b/>
          <w:bCs/>
          <w:sz w:val="24"/>
          <w:szCs w:val="24"/>
          <w:u w:val="single"/>
        </w:rPr>
      </w:pPr>
    </w:p>
    <w:p w14:paraId="5965D52C" w14:textId="3A841DDC"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Internal vs. External Benchmarking</w:t>
      </w:r>
    </w:p>
    <w:p w14:paraId="32AFEA21" w14:textId="77777777" w:rsidR="002D4ADB" w:rsidRPr="002D4ADB" w:rsidRDefault="002D4ADB" w:rsidP="002D4ADB">
      <w:pPr>
        <w:pStyle w:val="ListParagraph"/>
        <w:rPr>
          <w:rFonts w:ascii="Arial" w:hAnsi="Arial" w:cs="Arial"/>
          <w:b/>
          <w:bCs/>
          <w:sz w:val="24"/>
          <w:szCs w:val="24"/>
          <w:u w:val="single"/>
        </w:rPr>
      </w:pPr>
    </w:p>
    <w:p w14:paraId="21B5B21B" w14:textId="71939B5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Internal Benchmarking</w:t>
      </w:r>
    </w:p>
    <w:p w14:paraId="527E7F8A" w14:textId="77777777" w:rsidR="002D4ADB" w:rsidRPr="002D4ADB" w:rsidRDefault="002D4ADB" w:rsidP="002D4ADB">
      <w:pPr>
        <w:pStyle w:val="ListParagraph"/>
        <w:rPr>
          <w:rFonts w:ascii="Arial" w:hAnsi="Arial" w:cs="Arial"/>
          <w:b/>
          <w:bCs/>
          <w:sz w:val="24"/>
          <w:szCs w:val="24"/>
          <w:u w:val="single"/>
        </w:rPr>
      </w:pPr>
    </w:p>
    <w:p w14:paraId="59EFA0C8"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*Advantages*: </w:t>
      </w:r>
    </w:p>
    <w:p w14:paraId="58F7F5B7"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Easier data collection </w:t>
      </w:r>
    </w:p>
    <w:p w14:paraId="3B9A5E40"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No confidentiality issues</w:t>
      </w:r>
    </w:p>
    <w:p w14:paraId="2C1E7EE4" w14:textId="77777777" w:rsidR="002D4ADB" w:rsidRPr="002D4ADB" w:rsidRDefault="002D4ADB" w:rsidP="002D4ADB">
      <w:pPr>
        <w:pStyle w:val="ListParagraph"/>
        <w:rPr>
          <w:rFonts w:ascii="Arial" w:hAnsi="Arial" w:cs="Arial"/>
          <w:b/>
          <w:bCs/>
          <w:sz w:val="24"/>
          <w:szCs w:val="24"/>
          <w:u w:val="single"/>
        </w:rPr>
      </w:pPr>
    </w:p>
    <w:p w14:paraId="28F6A8CD"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*Limitations*: </w:t>
      </w:r>
    </w:p>
    <w:p w14:paraId="19B68E40"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May lack innovation </w:t>
      </w:r>
    </w:p>
    <w:p w14:paraId="0B7BF58F"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Limited perspective on industry best practices</w:t>
      </w:r>
    </w:p>
    <w:p w14:paraId="2D882D4A" w14:textId="77777777" w:rsidR="002D4ADB" w:rsidRPr="002D4ADB" w:rsidRDefault="002D4ADB" w:rsidP="002D4ADB">
      <w:pPr>
        <w:pStyle w:val="ListParagraph"/>
        <w:rPr>
          <w:rFonts w:ascii="Arial" w:hAnsi="Arial" w:cs="Arial"/>
          <w:b/>
          <w:bCs/>
          <w:sz w:val="24"/>
          <w:szCs w:val="24"/>
          <w:u w:val="single"/>
        </w:rPr>
      </w:pPr>
    </w:p>
    <w:p w14:paraId="5C3E4E84" w14:textId="3F5EFA65"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External Benchmarking</w:t>
      </w:r>
    </w:p>
    <w:p w14:paraId="5D57079A" w14:textId="77777777" w:rsidR="002D4ADB" w:rsidRPr="002D4ADB" w:rsidRDefault="002D4ADB" w:rsidP="002D4ADB">
      <w:pPr>
        <w:pStyle w:val="ListParagraph"/>
        <w:rPr>
          <w:rFonts w:ascii="Arial" w:hAnsi="Arial" w:cs="Arial"/>
          <w:b/>
          <w:bCs/>
          <w:sz w:val="24"/>
          <w:szCs w:val="24"/>
          <w:u w:val="single"/>
        </w:rPr>
      </w:pPr>
    </w:p>
    <w:p w14:paraId="6ECB7D21"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*Advantages*: </w:t>
      </w:r>
    </w:p>
    <w:p w14:paraId="0F8C4132"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Insight into industry standards </w:t>
      </w:r>
    </w:p>
    <w:p w14:paraId="12ADC55A"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Exposure to new ideas and practices</w:t>
      </w:r>
    </w:p>
    <w:p w14:paraId="2F78CB4A" w14:textId="77777777" w:rsidR="002D4ADB" w:rsidRPr="002D4ADB" w:rsidRDefault="002D4ADB" w:rsidP="002D4ADB">
      <w:pPr>
        <w:pStyle w:val="ListParagraph"/>
        <w:rPr>
          <w:rFonts w:ascii="Arial" w:hAnsi="Arial" w:cs="Arial"/>
          <w:b/>
          <w:bCs/>
          <w:sz w:val="24"/>
          <w:szCs w:val="24"/>
          <w:u w:val="single"/>
        </w:rPr>
      </w:pPr>
    </w:p>
    <w:p w14:paraId="481B9532"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*Limitations*: </w:t>
      </w:r>
    </w:p>
    <w:p w14:paraId="65378BA9"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 Data collection can be challenging </w:t>
      </w:r>
    </w:p>
    <w:p w14:paraId="1EF5ACD6" w14:textId="753AAF47" w:rsid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lastRenderedPageBreak/>
        <w:t xml:space="preserve">  - Risk of misinterpretation</w:t>
      </w:r>
    </w:p>
    <w:p w14:paraId="67633040" w14:textId="633EF205" w:rsidR="002D4ADB" w:rsidRDefault="002D4ADB" w:rsidP="002D4ADB">
      <w:pPr>
        <w:pStyle w:val="ListParagraph"/>
        <w:rPr>
          <w:rFonts w:ascii="Arial" w:hAnsi="Arial" w:cs="Arial"/>
          <w:b/>
          <w:bCs/>
          <w:sz w:val="24"/>
          <w:szCs w:val="24"/>
          <w:u w:val="single"/>
        </w:rPr>
      </w:pPr>
    </w:p>
    <w:p w14:paraId="45E70178"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Benchmarking and Innovation</w:t>
      </w:r>
    </w:p>
    <w:p w14:paraId="4A303701" w14:textId="77777777" w:rsidR="002D4ADB" w:rsidRPr="002D4ADB" w:rsidRDefault="002D4ADB" w:rsidP="002D4ADB">
      <w:pPr>
        <w:pStyle w:val="ListParagraph"/>
        <w:rPr>
          <w:rFonts w:ascii="Arial" w:hAnsi="Arial" w:cs="Arial"/>
          <w:b/>
          <w:bCs/>
          <w:sz w:val="24"/>
          <w:szCs w:val="24"/>
          <w:u w:val="single"/>
        </w:rPr>
      </w:pPr>
    </w:p>
    <w:p w14:paraId="36BAF61C"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Benchmarking can drive innovation by revealing new ideas and methods. Companies like *Toyota* have used benchmarking to enhance their production processes, leading to innovations in lean manufacturing.</w:t>
      </w:r>
    </w:p>
    <w:p w14:paraId="3D80545B" w14:textId="77777777" w:rsidR="002D4ADB" w:rsidRPr="002D4ADB" w:rsidRDefault="002D4ADB" w:rsidP="002D4ADB">
      <w:pPr>
        <w:pStyle w:val="ListParagraph"/>
        <w:rPr>
          <w:rFonts w:ascii="Arial" w:hAnsi="Arial" w:cs="Arial"/>
          <w:b/>
          <w:bCs/>
          <w:sz w:val="24"/>
          <w:szCs w:val="24"/>
          <w:u w:val="single"/>
        </w:rPr>
      </w:pPr>
    </w:p>
    <w:p w14:paraId="7F310C22" w14:textId="6E6A6A70"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Integrating Benchmarking with Performance Management</w:t>
      </w:r>
    </w:p>
    <w:p w14:paraId="17AB75D5" w14:textId="77777777" w:rsidR="002D4ADB" w:rsidRPr="002D4ADB" w:rsidRDefault="002D4ADB" w:rsidP="002D4ADB">
      <w:pPr>
        <w:pStyle w:val="ListParagraph"/>
        <w:rPr>
          <w:rFonts w:ascii="Arial" w:hAnsi="Arial" w:cs="Arial"/>
          <w:b/>
          <w:bCs/>
          <w:sz w:val="24"/>
          <w:szCs w:val="24"/>
          <w:u w:val="single"/>
        </w:rPr>
      </w:pPr>
    </w:p>
    <w:p w14:paraId="27D41B10"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Benchmarking can enhance performance management by providing clear targets and metrics. Organizations can use benchmarking results to set performance goals and develop improvement plans.</w:t>
      </w:r>
    </w:p>
    <w:p w14:paraId="0F1EEE83" w14:textId="77777777" w:rsidR="002D4ADB" w:rsidRPr="002D4ADB" w:rsidRDefault="002D4ADB" w:rsidP="002D4ADB">
      <w:pPr>
        <w:pStyle w:val="ListParagraph"/>
        <w:rPr>
          <w:rFonts w:ascii="Arial" w:hAnsi="Arial" w:cs="Arial"/>
          <w:b/>
          <w:bCs/>
          <w:sz w:val="24"/>
          <w:szCs w:val="24"/>
          <w:u w:val="single"/>
        </w:rPr>
      </w:pPr>
    </w:p>
    <w:p w14:paraId="30B0C5D2" w14:textId="353E4415"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Ethical Considerations in Benchmarking</w:t>
      </w:r>
    </w:p>
    <w:p w14:paraId="08A1E5E7" w14:textId="77777777" w:rsidR="002D4ADB" w:rsidRPr="002D4ADB" w:rsidRDefault="002D4ADB" w:rsidP="002D4ADB">
      <w:pPr>
        <w:pStyle w:val="ListParagraph"/>
        <w:rPr>
          <w:rFonts w:ascii="Arial" w:hAnsi="Arial" w:cs="Arial"/>
          <w:b/>
          <w:bCs/>
          <w:sz w:val="24"/>
          <w:szCs w:val="24"/>
          <w:u w:val="single"/>
        </w:rPr>
      </w:pPr>
    </w:p>
    <w:p w14:paraId="45FD95E0"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Benchmarking can lead to unethical practices if not handled properly. Issues include:</w:t>
      </w:r>
    </w:p>
    <w:p w14:paraId="2C6B8CBD" w14:textId="77777777" w:rsidR="002D4ADB" w:rsidRPr="002D4ADB" w:rsidRDefault="002D4ADB" w:rsidP="002D4ADB">
      <w:pPr>
        <w:pStyle w:val="ListParagraph"/>
        <w:rPr>
          <w:rFonts w:ascii="Arial" w:hAnsi="Arial" w:cs="Arial"/>
          <w:b/>
          <w:bCs/>
          <w:sz w:val="24"/>
          <w:szCs w:val="24"/>
          <w:u w:val="single"/>
        </w:rPr>
      </w:pPr>
    </w:p>
    <w:p w14:paraId="35030ABF"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*Plagiarism*: Copying processes without acknowledgment.</w:t>
      </w:r>
    </w:p>
    <w:p w14:paraId="50C0244B"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*Data Misrepresentation*: Presenting data in a misleading way.</w:t>
      </w:r>
    </w:p>
    <w:p w14:paraId="763D2217" w14:textId="77777777" w:rsidR="002D4ADB" w:rsidRPr="002D4ADB" w:rsidRDefault="002D4ADB" w:rsidP="002D4ADB">
      <w:pPr>
        <w:pStyle w:val="ListParagraph"/>
        <w:rPr>
          <w:rFonts w:ascii="Arial" w:hAnsi="Arial" w:cs="Arial"/>
          <w:b/>
          <w:bCs/>
          <w:sz w:val="24"/>
          <w:szCs w:val="24"/>
          <w:u w:val="single"/>
        </w:rPr>
      </w:pPr>
    </w:p>
    <w:p w14:paraId="00D7A3CE" w14:textId="30C69978" w:rsid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Organizations must establish ethical guidelines and ensure transparency in their benchmarking activities.</w:t>
      </w:r>
    </w:p>
    <w:p w14:paraId="4DFA6124" w14:textId="196D8609" w:rsidR="002D4ADB" w:rsidRDefault="002D4ADB" w:rsidP="002D4ADB">
      <w:pPr>
        <w:pStyle w:val="ListParagraph"/>
        <w:rPr>
          <w:rFonts w:ascii="Arial" w:hAnsi="Arial" w:cs="Arial"/>
          <w:b/>
          <w:bCs/>
          <w:sz w:val="24"/>
          <w:szCs w:val="24"/>
          <w:u w:val="single"/>
        </w:rPr>
      </w:pPr>
    </w:p>
    <w:p w14:paraId="19BBC696" w14:textId="77777777" w:rsidR="002D4ADB" w:rsidRPr="002D4ADB" w:rsidRDefault="002D4ADB" w:rsidP="002D4ADB">
      <w:pPr>
        <w:pStyle w:val="ListParagraph"/>
        <w:rPr>
          <w:rFonts w:ascii="Arial" w:hAnsi="Arial" w:cs="Arial"/>
          <w:b/>
          <w:bCs/>
          <w:sz w:val="24"/>
          <w:szCs w:val="24"/>
          <w:u w:val="single"/>
        </w:rPr>
      </w:pPr>
    </w:p>
    <w:p w14:paraId="75469FDD"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Benchmarking for Customer Satisfaction</w:t>
      </w:r>
    </w:p>
    <w:p w14:paraId="316FDB6B" w14:textId="77777777" w:rsidR="002D4ADB" w:rsidRPr="002D4ADB" w:rsidRDefault="002D4ADB" w:rsidP="002D4ADB">
      <w:pPr>
        <w:pStyle w:val="ListParagraph"/>
        <w:rPr>
          <w:rFonts w:ascii="Arial" w:hAnsi="Arial" w:cs="Arial"/>
          <w:b/>
          <w:bCs/>
          <w:sz w:val="24"/>
          <w:szCs w:val="24"/>
          <w:u w:val="single"/>
        </w:rPr>
      </w:pPr>
    </w:p>
    <w:p w14:paraId="2B4174B5"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Businesses can assess and improve customer satisfaction by benchmarking service quality against industry leaders. For example, *Amazon* uses customer feedback to benchmark and refine its customer service practices.</w:t>
      </w:r>
    </w:p>
    <w:p w14:paraId="09271F9F" w14:textId="77777777" w:rsidR="002D4ADB" w:rsidRPr="002D4ADB" w:rsidRDefault="002D4ADB" w:rsidP="002D4ADB">
      <w:pPr>
        <w:pStyle w:val="ListParagraph"/>
        <w:rPr>
          <w:rFonts w:ascii="Arial" w:hAnsi="Arial" w:cs="Arial"/>
          <w:b/>
          <w:bCs/>
          <w:sz w:val="24"/>
          <w:szCs w:val="24"/>
          <w:u w:val="single"/>
        </w:rPr>
      </w:pPr>
    </w:p>
    <w:p w14:paraId="3CF4BE66" w14:textId="281C597E"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Addressing Environmental Sustainability through Benchmarking</w:t>
      </w:r>
    </w:p>
    <w:p w14:paraId="14392C45" w14:textId="77777777" w:rsidR="002D4ADB" w:rsidRPr="002D4ADB" w:rsidRDefault="002D4ADB" w:rsidP="002D4ADB">
      <w:pPr>
        <w:pStyle w:val="ListParagraph"/>
        <w:rPr>
          <w:rFonts w:ascii="Arial" w:hAnsi="Arial" w:cs="Arial"/>
          <w:b/>
          <w:bCs/>
          <w:sz w:val="24"/>
          <w:szCs w:val="24"/>
          <w:u w:val="single"/>
        </w:rPr>
      </w:pPr>
    </w:p>
    <w:p w14:paraId="7064050A"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Benchmarking can help organizations improve their environmental practices. Companies like *Unilever* have benchmarked their sustainability initiatives, leading to significant reductions in waste and emissions.</w:t>
      </w:r>
    </w:p>
    <w:p w14:paraId="482256C1" w14:textId="77777777" w:rsidR="002D4ADB" w:rsidRPr="002D4ADB" w:rsidRDefault="002D4ADB" w:rsidP="002D4ADB">
      <w:pPr>
        <w:pStyle w:val="ListParagraph"/>
        <w:rPr>
          <w:rFonts w:ascii="Arial" w:hAnsi="Arial" w:cs="Arial"/>
          <w:b/>
          <w:bCs/>
          <w:sz w:val="24"/>
          <w:szCs w:val="24"/>
          <w:u w:val="single"/>
        </w:rPr>
      </w:pPr>
    </w:p>
    <w:p w14:paraId="68670958"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w:t>
      </w:r>
    </w:p>
    <w:p w14:paraId="53DE7000" w14:textId="77777777" w:rsidR="002D4ADB" w:rsidRPr="002D4ADB" w:rsidRDefault="002D4ADB" w:rsidP="002D4ADB">
      <w:pPr>
        <w:pStyle w:val="ListParagraph"/>
        <w:rPr>
          <w:rFonts w:ascii="Arial" w:hAnsi="Arial" w:cs="Arial"/>
          <w:b/>
          <w:bCs/>
          <w:sz w:val="24"/>
          <w:szCs w:val="24"/>
          <w:u w:val="single"/>
        </w:rPr>
      </w:pPr>
    </w:p>
    <w:p w14:paraId="177B9395" w14:textId="090C81EF"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Customer Relationship Management (CRM)</w:t>
      </w:r>
    </w:p>
    <w:p w14:paraId="7AD97DF6" w14:textId="77777777" w:rsidR="002D4ADB" w:rsidRPr="002D4ADB" w:rsidRDefault="002D4ADB" w:rsidP="002D4ADB">
      <w:pPr>
        <w:pStyle w:val="ListParagraph"/>
        <w:rPr>
          <w:rFonts w:ascii="Arial" w:hAnsi="Arial" w:cs="Arial"/>
          <w:b/>
          <w:bCs/>
          <w:sz w:val="24"/>
          <w:szCs w:val="24"/>
          <w:u w:val="single"/>
        </w:rPr>
      </w:pPr>
    </w:p>
    <w:p w14:paraId="04C24779" w14:textId="28E94EC4"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What is CRM?</w:t>
      </w:r>
    </w:p>
    <w:p w14:paraId="2C3C9F3C" w14:textId="77777777" w:rsidR="002D4ADB" w:rsidRPr="002D4ADB" w:rsidRDefault="002D4ADB" w:rsidP="002D4ADB">
      <w:pPr>
        <w:pStyle w:val="ListParagraph"/>
        <w:rPr>
          <w:rFonts w:ascii="Arial" w:hAnsi="Arial" w:cs="Arial"/>
          <w:b/>
          <w:bCs/>
          <w:sz w:val="24"/>
          <w:szCs w:val="24"/>
          <w:u w:val="single"/>
        </w:rPr>
      </w:pPr>
    </w:p>
    <w:p w14:paraId="2CB59611"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Customer Relationship Management (CRM) is a technology-driven approach that helps businesses manage interactions with current and potential customers, aiming to improve relationships and enhance customer satisfaction.</w:t>
      </w:r>
    </w:p>
    <w:p w14:paraId="4D4AD8C6" w14:textId="77777777" w:rsidR="002D4ADB" w:rsidRPr="002D4ADB" w:rsidRDefault="002D4ADB" w:rsidP="002D4ADB">
      <w:pPr>
        <w:pStyle w:val="ListParagraph"/>
        <w:rPr>
          <w:rFonts w:ascii="Arial" w:hAnsi="Arial" w:cs="Arial"/>
          <w:b/>
          <w:bCs/>
          <w:sz w:val="24"/>
          <w:szCs w:val="24"/>
          <w:u w:val="single"/>
        </w:rPr>
      </w:pPr>
    </w:p>
    <w:p w14:paraId="4B6B1286" w14:textId="6CDF178D"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 xml:space="preserve"> Key Components of CRM</w:t>
      </w:r>
    </w:p>
    <w:p w14:paraId="65B27C6A" w14:textId="77777777" w:rsidR="002D4ADB" w:rsidRPr="002D4ADB" w:rsidRDefault="002D4ADB" w:rsidP="002D4ADB">
      <w:pPr>
        <w:pStyle w:val="ListParagraph"/>
        <w:rPr>
          <w:rFonts w:ascii="Arial" w:hAnsi="Arial" w:cs="Arial"/>
          <w:b/>
          <w:bCs/>
          <w:sz w:val="24"/>
          <w:szCs w:val="24"/>
          <w:u w:val="single"/>
        </w:rPr>
      </w:pPr>
    </w:p>
    <w:p w14:paraId="0B5BD144"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1. *Data Management*: Centralizing customer data for easy access and analysis.</w:t>
      </w:r>
    </w:p>
    <w:p w14:paraId="5C77E09D" w14:textId="77777777" w:rsidR="002D4ADB" w:rsidRP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2. *Sales Automation*: Streamlining sales processes and tracking leads.</w:t>
      </w:r>
    </w:p>
    <w:p w14:paraId="4CFF690C" w14:textId="090EBC3B" w:rsidR="002D4ADB" w:rsidRDefault="002D4ADB" w:rsidP="002D4ADB">
      <w:pPr>
        <w:pStyle w:val="ListParagraph"/>
        <w:rPr>
          <w:rFonts w:ascii="Arial" w:hAnsi="Arial" w:cs="Arial"/>
          <w:b/>
          <w:bCs/>
          <w:sz w:val="24"/>
          <w:szCs w:val="24"/>
          <w:u w:val="single"/>
        </w:rPr>
      </w:pPr>
      <w:r w:rsidRPr="002D4ADB">
        <w:rPr>
          <w:rFonts w:ascii="Arial" w:hAnsi="Arial" w:cs="Arial"/>
          <w:b/>
          <w:bCs/>
          <w:sz w:val="24"/>
          <w:szCs w:val="24"/>
          <w:u w:val="single"/>
        </w:rPr>
        <w:t>3. *Marketing Automation*: Personalizing marketing efforts based on cus</w:t>
      </w:r>
      <w:r w:rsidR="008C04A9">
        <w:rPr>
          <w:rFonts w:ascii="Arial" w:hAnsi="Arial" w:cs="Arial"/>
          <w:b/>
          <w:bCs/>
          <w:sz w:val="24"/>
          <w:szCs w:val="24"/>
          <w:u w:val="single"/>
        </w:rPr>
        <w:t>tomer data</w:t>
      </w:r>
    </w:p>
    <w:p w14:paraId="292CF09D"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4. *Customer Support*: Enhancing customer service through better communication and quick response times.</w:t>
      </w:r>
    </w:p>
    <w:p w14:paraId="3C17803E" w14:textId="77777777" w:rsidR="008C04A9" w:rsidRPr="008C04A9" w:rsidRDefault="008C04A9" w:rsidP="008C04A9">
      <w:pPr>
        <w:pStyle w:val="ListParagraph"/>
        <w:rPr>
          <w:rFonts w:ascii="Arial" w:hAnsi="Arial" w:cs="Arial"/>
          <w:b/>
          <w:bCs/>
          <w:sz w:val="24"/>
          <w:szCs w:val="24"/>
          <w:u w:val="single"/>
        </w:rPr>
      </w:pPr>
    </w:p>
    <w:p w14:paraId="6C9F8FC1" w14:textId="77AF0E4B"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xml:space="preserve"> Impact of CRM on Sales and Marketing</w:t>
      </w:r>
    </w:p>
    <w:p w14:paraId="405AD906" w14:textId="77777777" w:rsidR="008C04A9" w:rsidRPr="008C04A9" w:rsidRDefault="008C04A9" w:rsidP="008C04A9">
      <w:pPr>
        <w:pStyle w:val="ListParagraph"/>
        <w:rPr>
          <w:rFonts w:ascii="Arial" w:hAnsi="Arial" w:cs="Arial"/>
          <w:b/>
          <w:bCs/>
          <w:sz w:val="24"/>
          <w:szCs w:val="24"/>
          <w:u w:val="single"/>
        </w:rPr>
      </w:pPr>
    </w:p>
    <w:p w14:paraId="78448308"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CRM systems help businesses segment customers and personalize marketing efforts, leading to more effective campaigns. For example, *Salesforce* provides tools for targeted marketing based on customer behavior.</w:t>
      </w:r>
    </w:p>
    <w:p w14:paraId="7763D186" w14:textId="77777777" w:rsidR="008C04A9" w:rsidRPr="008C04A9" w:rsidRDefault="008C04A9" w:rsidP="008C04A9">
      <w:pPr>
        <w:pStyle w:val="ListParagraph"/>
        <w:rPr>
          <w:rFonts w:ascii="Arial" w:hAnsi="Arial" w:cs="Arial"/>
          <w:b/>
          <w:bCs/>
          <w:sz w:val="24"/>
          <w:szCs w:val="24"/>
          <w:u w:val="single"/>
        </w:rPr>
      </w:pPr>
    </w:p>
    <w:p w14:paraId="4B69F931" w14:textId="365EFE3D"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Benefits and Risks of CRM Implementation</w:t>
      </w:r>
    </w:p>
    <w:p w14:paraId="3B899BDA" w14:textId="77777777" w:rsidR="008C04A9" w:rsidRPr="008C04A9" w:rsidRDefault="008C04A9" w:rsidP="008C04A9">
      <w:pPr>
        <w:pStyle w:val="ListParagraph"/>
        <w:rPr>
          <w:rFonts w:ascii="Arial" w:hAnsi="Arial" w:cs="Arial"/>
          <w:b/>
          <w:bCs/>
          <w:sz w:val="24"/>
          <w:szCs w:val="24"/>
          <w:u w:val="single"/>
        </w:rPr>
      </w:pPr>
    </w:p>
    <w:p w14:paraId="292CC5E0" w14:textId="7AD0D516"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xml:space="preserve"> Benefits</w:t>
      </w:r>
    </w:p>
    <w:p w14:paraId="35AFE763" w14:textId="77777777" w:rsidR="008C04A9" w:rsidRPr="008C04A9" w:rsidRDefault="008C04A9" w:rsidP="008C04A9">
      <w:pPr>
        <w:pStyle w:val="ListParagraph"/>
        <w:rPr>
          <w:rFonts w:ascii="Arial" w:hAnsi="Arial" w:cs="Arial"/>
          <w:b/>
          <w:bCs/>
          <w:sz w:val="24"/>
          <w:szCs w:val="24"/>
          <w:u w:val="single"/>
        </w:rPr>
      </w:pPr>
    </w:p>
    <w:p w14:paraId="384C7F9B"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Improved customer insights</w:t>
      </w:r>
    </w:p>
    <w:p w14:paraId="1557DACF" w14:textId="388B96A4" w:rsid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Enhanced customer loyalty</w:t>
      </w:r>
    </w:p>
    <w:p w14:paraId="323953B5"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Streamlined processes</w:t>
      </w:r>
    </w:p>
    <w:p w14:paraId="5C4D2217" w14:textId="77777777" w:rsidR="008C04A9" w:rsidRPr="008C04A9" w:rsidRDefault="008C04A9" w:rsidP="008C04A9">
      <w:pPr>
        <w:pStyle w:val="ListParagraph"/>
        <w:rPr>
          <w:rFonts w:ascii="Arial" w:hAnsi="Arial" w:cs="Arial"/>
          <w:b/>
          <w:bCs/>
          <w:sz w:val="24"/>
          <w:szCs w:val="24"/>
          <w:u w:val="single"/>
        </w:rPr>
      </w:pPr>
    </w:p>
    <w:p w14:paraId="1621B64F" w14:textId="2B08C8A3"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xml:space="preserve"> Risks</w:t>
      </w:r>
    </w:p>
    <w:p w14:paraId="265BA208" w14:textId="77777777" w:rsidR="008C04A9" w:rsidRPr="008C04A9" w:rsidRDefault="008C04A9" w:rsidP="008C04A9">
      <w:pPr>
        <w:pStyle w:val="ListParagraph"/>
        <w:rPr>
          <w:rFonts w:ascii="Arial" w:hAnsi="Arial" w:cs="Arial"/>
          <w:b/>
          <w:bCs/>
          <w:sz w:val="24"/>
          <w:szCs w:val="24"/>
          <w:u w:val="single"/>
        </w:rPr>
      </w:pPr>
    </w:p>
    <w:p w14:paraId="2463E2A0"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Data security concerns</w:t>
      </w:r>
    </w:p>
    <w:p w14:paraId="26F9E62C"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Resistance to change within the organization</w:t>
      </w:r>
    </w:p>
    <w:p w14:paraId="5BFFFBDA" w14:textId="77777777" w:rsidR="008C04A9" w:rsidRPr="008C04A9" w:rsidRDefault="008C04A9" w:rsidP="008C04A9">
      <w:pPr>
        <w:pStyle w:val="ListParagraph"/>
        <w:rPr>
          <w:rFonts w:ascii="Arial" w:hAnsi="Arial" w:cs="Arial"/>
          <w:b/>
          <w:bCs/>
          <w:sz w:val="24"/>
          <w:szCs w:val="24"/>
          <w:u w:val="single"/>
        </w:rPr>
      </w:pPr>
    </w:p>
    <w:p w14:paraId="066DBA2F" w14:textId="546A3F3C"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Mitigation Strategies</w:t>
      </w:r>
    </w:p>
    <w:p w14:paraId="3A8C4456" w14:textId="77777777" w:rsidR="008C04A9" w:rsidRPr="008C04A9" w:rsidRDefault="008C04A9" w:rsidP="008C04A9">
      <w:pPr>
        <w:pStyle w:val="ListParagraph"/>
        <w:rPr>
          <w:rFonts w:ascii="Arial" w:hAnsi="Arial" w:cs="Arial"/>
          <w:b/>
          <w:bCs/>
          <w:sz w:val="24"/>
          <w:szCs w:val="24"/>
          <w:u w:val="single"/>
        </w:rPr>
      </w:pPr>
    </w:p>
    <w:p w14:paraId="322677FA"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Implement robust data security measures</w:t>
      </w:r>
    </w:p>
    <w:p w14:paraId="08D57868"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 Provide training and support to employees</w:t>
      </w:r>
    </w:p>
    <w:p w14:paraId="0078E54F" w14:textId="77777777" w:rsidR="008C04A9" w:rsidRPr="008C04A9" w:rsidRDefault="008C04A9" w:rsidP="008C04A9">
      <w:pPr>
        <w:pStyle w:val="ListParagraph"/>
        <w:rPr>
          <w:rFonts w:ascii="Arial" w:hAnsi="Arial" w:cs="Arial"/>
          <w:b/>
          <w:bCs/>
          <w:sz w:val="24"/>
          <w:szCs w:val="24"/>
          <w:u w:val="single"/>
        </w:rPr>
      </w:pPr>
    </w:p>
    <w:p w14:paraId="3901ABAA" w14:textId="77A9360C"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Enhancing Customer Loyalty with CRM</w:t>
      </w:r>
    </w:p>
    <w:p w14:paraId="102379CB" w14:textId="77777777" w:rsidR="008C04A9" w:rsidRPr="008C04A9" w:rsidRDefault="008C04A9" w:rsidP="008C04A9">
      <w:pPr>
        <w:pStyle w:val="ListParagraph"/>
        <w:rPr>
          <w:rFonts w:ascii="Arial" w:hAnsi="Arial" w:cs="Arial"/>
          <w:b/>
          <w:bCs/>
          <w:sz w:val="24"/>
          <w:szCs w:val="24"/>
          <w:u w:val="single"/>
        </w:rPr>
      </w:pPr>
    </w:p>
    <w:p w14:paraId="3C04284E"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CRM contributes to customer loyalty by providing personalized experiences. Companies like *Nike* use CRM to build strong customer relationships through tailored marketing and engagement strategies.</w:t>
      </w:r>
    </w:p>
    <w:p w14:paraId="068AFDB9" w14:textId="77777777" w:rsidR="008C04A9" w:rsidRPr="008C04A9" w:rsidRDefault="008C04A9" w:rsidP="008C04A9">
      <w:pPr>
        <w:pStyle w:val="ListParagraph"/>
        <w:rPr>
          <w:rFonts w:ascii="Arial" w:hAnsi="Arial" w:cs="Arial"/>
          <w:b/>
          <w:bCs/>
          <w:sz w:val="24"/>
          <w:szCs w:val="24"/>
          <w:u w:val="single"/>
        </w:rPr>
      </w:pPr>
    </w:p>
    <w:p w14:paraId="1D345D54" w14:textId="65A7AF3A"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AI in CRM Systems</w:t>
      </w:r>
    </w:p>
    <w:p w14:paraId="7CED1F0D" w14:textId="77777777" w:rsidR="008C04A9" w:rsidRPr="008C04A9" w:rsidRDefault="008C04A9" w:rsidP="008C04A9">
      <w:pPr>
        <w:pStyle w:val="ListParagraph"/>
        <w:rPr>
          <w:rFonts w:ascii="Arial" w:hAnsi="Arial" w:cs="Arial"/>
          <w:b/>
          <w:bCs/>
          <w:sz w:val="24"/>
          <w:szCs w:val="24"/>
          <w:u w:val="single"/>
        </w:rPr>
      </w:pPr>
    </w:p>
    <w:p w14:paraId="2FCD3720" w14:textId="77777777" w:rsidR="008C04A9" w:rsidRPr="008C04A9"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AI enhances CRM by providing predictive analytics, automating tasks, and personalizing customer interactions. For instance, *Zendesk* uses AI to improve customer support and engagement, leading to better customer experiences.</w:t>
      </w:r>
    </w:p>
    <w:p w14:paraId="6EC894C6" w14:textId="77777777" w:rsidR="008C04A9" w:rsidRPr="008C04A9" w:rsidRDefault="008C04A9" w:rsidP="008C04A9">
      <w:pPr>
        <w:pStyle w:val="ListParagraph"/>
        <w:rPr>
          <w:rFonts w:ascii="Arial" w:hAnsi="Arial" w:cs="Arial"/>
          <w:b/>
          <w:bCs/>
          <w:sz w:val="24"/>
          <w:szCs w:val="24"/>
          <w:u w:val="single"/>
        </w:rPr>
      </w:pPr>
    </w:p>
    <w:p w14:paraId="5E1EEFE9" w14:textId="20005B14" w:rsidR="008C04A9" w:rsidRPr="002D4ADB" w:rsidRDefault="008C04A9" w:rsidP="008C04A9">
      <w:pPr>
        <w:pStyle w:val="ListParagraph"/>
        <w:rPr>
          <w:rFonts w:ascii="Arial" w:hAnsi="Arial" w:cs="Arial"/>
          <w:b/>
          <w:bCs/>
          <w:sz w:val="24"/>
          <w:szCs w:val="24"/>
          <w:u w:val="single"/>
        </w:rPr>
      </w:pPr>
      <w:r w:rsidRPr="008C04A9">
        <w:rPr>
          <w:rFonts w:ascii="Arial" w:hAnsi="Arial" w:cs="Arial"/>
          <w:b/>
          <w:bCs/>
          <w:sz w:val="24"/>
          <w:szCs w:val="24"/>
          <w:u w:val="single"/>
        </w:rPr>
        <w:t>In summary, both benchmarking and CRM are vital tools for organizations seeking to improve performance, foster innovation, and enhance customer relationships, driving long-term success.</w:t>
      </w:r>
      <w:bookmarkEnd w:id="0"/>
    </w:p>
    <w:sectPr w:rsidR="008C04A9" w:rsidRPr="002D4A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F5CC" w14:textId="77777777" w:rsidR="00F3752C" w:rsidRDefault="00F3752C" w:rsidP="006E1DDE">
      <w:pPr>
        <w:spacing w:after="0" w:line="240" w:lineRule="auto"/>
      </w:pPr>
      <w:r>
        <w:separator/>
      </w:r>
    </w:p>
  </w:endnote>
  <w:endnote w:type="continuationSeparator" w:id="0">
    <w:p w14:paraId="7049C8D1" w14:textId="77777777" w:rsidR="00F3752C" w:rsidRDefault="00F3752C"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B8CA" w14:textId="77777777" w:rsidR="00F3752C" w:rsidRDefault="00F3752C" w:rsidP="006E1DDE">
      <w:pPr>
        <w:spacing w:after="0" w:line="240" w:lineRule="auto"/>
      </w:pPr>
      <w:r>
        <w:separator/>
      </w:r>
    </w:p>
  </w:footnote>
  <w:footnote w:type="continuationSeparator" w:id="0">
    <w:p w14:paraId="6B9A843C" w14:textId="77777777" w:rsidR="00F3752C" w:rsidRDefault="00F3752C"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CD9"/>
    <w:multiLevelType w:val="hybridMultilevel"/>
    <w:tmpl w:val="99A0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A1215"/>
    <w:multiLevelType w:val="hybridMultilevel"/>
    <w:tmpl w:val="180C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87C14"/>
    <w:rsid w:val="001135F2"/>
    <w:rsid w:val="001335A7"/>
    <w:rsid w:val="00144865"/>
    <w:rsid w:val="00164F04"/>
    <w:rsid w:val="001C38B0"/>
    <w:rsid w:val="00207AAA"/>
    <w:rsid w:val="002A08F9"/>
    <w:rsid w:val="002D4ADB"/>
    <w:rsid w:val="00302254"/>
    <w:rsid w:val="003D1601"/>
    <w:rsid w:val="003D5464"/>
    <w:rsid w:val="00437F13"/>
    <w:rsid w:val="00555269"/>
    <w:rsid w:val="005C0327"/>
    <w:rsid w:val="00632511"/>
    <w:rsid w:val="006C6D64"/>
    <w:rsid w:val="006C794F"/>
    <w:rsid w:val="006E1DDE"/>
    <w:rsid w:val="006F361D"/>
    <w:rsid w:val="00707300"/>
    <w:rsid w:val="007570BB"/>
    <w:rsid w:val="007736AC"/>
    <w:rsid w:val="0077435A"/>
    <w:rsid w:val="00775178"/>
    <w:rsid w:val="007D0773"/>
    <w:rsid w:val="00855FF7"/>
    <w:rsid w:val="008C04A9"/>
    <w:rsid w:val="009164F5"/>
    <w:rsid w:val="00924B1A"/>
    <w:rsid w:val="00941ED8"/>
    <w:rsid w:val="009859EA"/>
    <w:rsid w:val="00995A51"/>
    <w:rsid w:val="00A54A4B"/>
    <w:rsid w:val="00A5796B"/>
    <w:rsid w:val="00A8674B"/>
    <w:rsid w:val="00A97A32"/>
    <w:rsid w:val="00B960EE"/>
    <w:rsid w:val="00BA2991"/>
    <w:rsid w:val="00BB2BFC"/>
    <w:rsid w:val="00BC7A03"/>
    <w:rsid w:val="00C31251"/>
    <w:rsid w:val="00C63EFD"/>
    <w:rsid w:val="00CE2B96"/>
    <w:rsid w:val="00CF12D8"/>
    <w:rsid w:val="00D602E9"/>
    <w:rsid w:val="00DB4375"/>
    <w:rsid w:val="00E61D9B"/>
    <w:rsid w:val="00E85F68"/>
    <w:rsid w:val="00EF0AB0"/>
    <w:rsid w:val="00F3752C"/>
    <w:rsid w:val="00FB7834"/>
    <w:rsid w:val="00FF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styleId="FollowedHyperlink">
    <w:name w:val="FollowedHyperlink"/>
    <w:basedOn w:val="DefaultParagraphFont"/>
    <w:uiPriority w:val="99"/>
    <w:semiHidden/>
    <w:unhideWhenUsed/>
    <w:rsid w:val="00164F04"/>
    <w:rPr>
      <w:color w:val="954F72" w:themeColor="followedHyperlink"/>
      <w:u w:val="single"/>
    </w:rPr>
  </w:style>
  <w:style w:type="paragraph" w:styleId="ListParagraph">
    <w:name w:val="List Paragraph"/>
    <w:basedOn w:val="Normal"/>
    <w:uiPriority w:val="34"/>
    <w:qFormat/>
    <w:rsid w:val="0013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juliet</cp:lastModifiedBy>
  <cp:revision>2</cp:revision>
  <cp:lastPrinted>2024-05-25T10:54:00Z</cp:lastPrinted>
  <dcterms:created xsi:type="dcterms:W3CDTF">2024-12-06T13:15:00Z</dcterms:created>
  <dcterms:modified xsi:type="dcterms:W3CDTF">2024-12-06T13:15:00Z</dcterms:modified>
</cp:coreProperties>
</file>