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4959" w14:textId="48C58828" w:rsidR="00BC12B6" w:rsidRPr="000D2488" w:rsidRDefault="00BC12B6" w:rsidP="3FDCD8B3">
      <w:pPr>
        <w:spacing w:line="480" w:lineRule="auto"/>
        <w:rPr>
          <w:rFonts w:ascii="Times New Roman" w:hAnsi="Times New Roman" w:cs="Times New Roman"/>
          <w:sz w:val="24"/>
          <w:szCs w:val="24"/>
          <w:u w:val="single"/>
          <w:lang w:val="en-GB"/>
        </w:rPr>
      </w:pPr>
    </w:p>
    <w:p w14:paraId="50CD4CAD" w14:textId="5856032C" w:rsidR="00BC12B6" w:rsidRPr="000D2488" w:rsidRDefault="00BC12B6" w:rsidP="3FDCD8B3">
      <w:pPr>
        <w:spacing w:line="480" w:lineRule="auto"/>
        <w:rPr>
          <w:rFonts w:ascii="Times New Roman" w:hAnsi="Times New Roman" w:cs="Times New Roman"/>
          <w:sz w:val="24"/>
          <w:szCs w:val="24"/>
          <w:u w:val="single"/>
          <w:lang w:val="en-GB"/>
        </w:rPr>
      </w:pPr>
    </w:p>
    <w:p w14:paraId="48C34557" w14:textId="14E846B7" w:rsidR="00BC12B6" w:rsidRPr="000D2488" w:rsidRDefault="007A5079" w:rsidP="00B370EC">
      <w:pPr>
        <w:spacing w:line="480" w:lineRule="auto"/>
        <w:jc w:val="center"/>
        <w:rPr>
          <w:rFonts w:ascii="Times New Roman" w:hAnsi="Times New Roman" w:cs="Times New Roman"/>
          <w:sz w:val="24"/>
          <w:szCs w:val="24"/>
          <w:u w:val="single"/>
          <w:lang w:val="en-GB"/>
        </w:rPr>
      </w:pPr>
      <w:r w:rsidRPr="3FDCD8B3">
        <w:rPr>
          <w:rFonts w:ascii="Times New Roman" w:hAnsi="Times New Roman" w:cs="Times New Roman"/>
          <w:sz w:val="24"/>
          <w:szCs w:val="24"/>
          <w:u w:val="single"/>
          <w:lang w:val="en-GB"/>
        </w:rPr>
        <w:t xml:space="preserve">Student </w:t>
      </w:r>
      <w:r w:rsidR="00B370EC" w:rsidRPr="3FDCD8B3">
        <w:rPr>
          <w:rFonts w:ascii="Times New Roman" w:hAnsi="Times New Roman" w:cs="Times New Roman"/>
          <w:sz w:val="24"/>
          <w:szCs w:val="24"/>
          <w:u w:val="single"/>
          <w:lang w:val="en-GB"/>
        </w:rPr>
        <w:t>Name</w:t>
      </w:r>
      <w:r w:rsidR="00B370EC">
        <w:rPr>
          <w:rFonts w:ascii="Times New Roman" w:hAnsi="Times New Roman" w:cs="Times New Roman"/>
          <w:sz w:val="24"/>
          <w:szCs w:val="24"/>
          <w:u w:val="single"/>
          <w:lang w:val="en-GB"/>
        </w:rPr>
        <w:t>:</w:t>
      </w:r>
      <w:r w:rsidRPr="3FDCD8B3">
        <w:rPr>
          <w:rFonts w:ascii="Times New Roman" w:hAnsi="Times New Roman" w:cs="Times New Roman"/>
          <w:sz w:val="24"/>
          <w:szCs w:val="24"/>
          <w:lang w:val="en-GB"/>
        </w:rPr>
        <w:t xml:space="preserve">  Claudine Dell</w:t>
      </w:r>
    </w:p>
    <w:p w14:paraId="5E3A186B" w14:textId="63D8D3D0" w:rsidR="00BC12B6" w:rsidRPr="000D2488" w:rsidRDefault="007A5079" w:rsidP="00B370EC">
      <w:pPr>
        <w:spacing w:line="480" w:lineRule="auto"/>
        <w:jc w:val="center"/>
        <w:rPr>
          <w:rFonts w:ascii="Times New Roman" w:eastAsia="Times New Roman" w:hAnsi="Times New Roman" w:cs="Times New Roman"/>
          <w:sz w:val="24"/>
          <w:szCs w:val="24"/>
          <w:lang w:val="en-GB"/>
        </w:rPr>
      </w:pPr>
      <w:r w:rsidRPr="3FDCD8B3">
        <w:rPr>
          <w:rFonts w:ascii="Times New Roman" w:hAnsi="Times New Roman" w:cs="Times New Roman"/>
          <w:sz w:val="24"/>
          <w:szCs w:val="24"/>
          <w:lang w:val="en-GB"/>
        </w:rPr>
        <w:t xml:space="preserve">Student </w:t>
      </w:r>
      <w:r w:rsidR="3F9E045E" w:rsidRPr="3FDCD8B3">
        <w:rPr>
          <w:rFonts w:ascii="Times New Roman" w:hAnsi="Times New Roman" w:cs="Times New Roman"/>
          <w:sz w:val="24"/>
          <w:szCs w:val="24"/>
          <w:lang w:val="en-GB"/>
        </w:rPr>
        <w:t>ID:</w:t>
      </w:r>
      <w:r w:rsidRPr="3FDCD8B3">
        <w:rPr>
          <w:rFonts w:ascii="Times New Roman" w:hAnsi="Times New Roman" w:cs="Times New Roman"/>
          <w:sz w:val="24"/>
          <w:szCs w:val="24"/>
          <w:lang w:val="en-GB"/>
        </w:rPr>
        <w:t xml:space="preserve"> </w:t>
      </w:r>
      <w:r w:rsidR="1EF076F7" w:rsidRPr="3FDCD8B3">
        <w:rPr>
          <w:rFonts w:ascii="Times New Roman" w:hAnsi="Times New Roman" w:cs="Times New Roman"/>
          <w:sz w:val="24"/>
          <w:szCs w:val="24"/>
          <w:lang w:val="en-GB"/>
        </w:rPr>
        <w:t>UB84169SO93387</w:t>
      </w:r>
    </w:p>
    <w:p w14:paraId="34949FAD" w14:textId="0D814D64" w:rsidR="00BC12B6" w:rsidRDefault="00BC12B6" w:rsidP="00B370EC">
      <w:pPr>
        <w:spacing w:line="480" w:lineRule="auto"/>
        <w:jc w:val="center"/>
        <w:rPr>
          <w:rFonts w:ascii="Times New Roman" w:hAnsi="Times New Roman" w:cs="Times New Roman"/>
          <w:sz w:val="24"/>
          <w:szCs w:val="24"/>
          <w:lang w:val="en-GB"/>
        </w:rPr>
      </w:pPr>
    </w:p>
    <w:p w14:paraId="6784388D" w14:textId="77777777" w:rsidR="00B370EC" w:rsidRPr="000D2488" w:rsidRDefault="00B370EC" w:rsidP="00B370EC">
      <w:pPr>
        <w:spacing w:line="480" w:lineRule="auto"/>
        <w:jc w:val="center"/>
        <w:rPr>
          <w:rFonts w:ascii="Times New Roman" w:hAnsi="Times New Roman" w:cs="Times New Roman"/>
          <w:sz w:val="24"/>
          <w:szCs w:val="24"/>
          <w:lang w:val="en-GB"/>
        </w:rPr>
      </w:pPr>
    </w:p>
    <w:p w14:paraId="52E23B77" w14:textId="048D908B" w:rsidR="00BC12B6" w:rsidRPr="000D2488" w:rsidRDefault="00BC12B6" w:rsidP="00B370EC">
      <w:pPr>
        <w:spacing w:line="480" w:lineRule="auto"/>
        <w:jc w:val="center"/>
        <w:rPr>
          <w:rFonts w:ascii="Times New Roman" w:hAnsi="Times New Roman" w:cs="Times New Roman"/>
          <w:sz w:val="24"/>
          <w:szCs w:val="24"/>
          <w:lang w:val="en-GB"/>
        </w:rPr>
      </w:pPr>
    </w:p>
    <w:p w14:paraId="4B3400BB" w14:textId="0FA20834" w:rsidR="00BC12B6" w:rsidRPr="00B370EC" w:rsidRDefault="007A5079" w:rsidP="00B370EC">
      <w:pPr>
        <w:spacing w:line="480" w:lineRule="auto"/>
        <w:jc w:val="center"/>
        <w:rPr>
          <w:rFonts w:ascii="Times New Roman" w:hAnsi="Times New Roman" w:cs="Times New Roman"/>
          <w:b/>
          <w:bCs/>
          <w:sz w:val="24"/>
          <w:szCs w:val="24"/>
          <w:lang w:val="en-GB"/>
        </w:rPr>
      </w:pPr>
      <w:r w:rsidRPr="00B370EC">
        <w:rPr>
          <w:rFonts w:ascii="Times New Roman" w:hAnsi="Times New Roman" w:cs="Times New Roman"/>
          <w:b/>
          <w:bCs/>
          <w:sz w:val="24"/>
          <w:szCs w:val="24"/>
          <w:lang w:val="en-GB"/>
        </w:rPr>
        <w:t xml:space="preserve">Course Name: </w:t>
      </w:r>
      <w:r w:rsidR="00B370EC" w:rsidRPr="00B370EC">
        <w:rPr>
          <w:rFonts w:ascii="Times New Roman" w:hAnsi="Times New Roman" w:cs="Times New Roman"/>
          <w:b/>
          <w:bCs/>
          <w:sz w:val="24"/>
          <w:szCs w:val="24"/>
          <w:lang w:val="en-GB"/>
        </w:rPr>
        <w:t>(TIN</w:t>
      </w:r>
      <w:r w:rsidR="1C3A415A" w:rsidRPr="00B370EC">
        <w:rPr>
          <w:rFonts w:ascii="Times New Roman" w:hAnsi="Times New Roman" w:cs="Times New Roman"/>
          <w:b/>
          <w:bCs/>
          <w:sz w:val="24"/>
          <w:szCs w:val="24"/>
          <w:lang w:val="en-GB"/>
        </w:rPr>
        <w:t xml:space="preserve"> ) Trauma</w:t>
      </w:r>
      <w:r w:rsidRPr="00B370EC">
        <w:rPr>
          <w:rFonts w:ascii="Times New Roman" w:hAnsi="Times New Roman" w:cs="Times New Roman"/>
          <w:b/>
          <w:bCs/>
          <w:sz w:val="24"/>
          <w:szCs w:val="24"/>
          <w:lang w:val="en-GB"/>
        </w:rPr>
        <w:t>- Informed Practice</w:t>
      </w:r>
    </w:p>
    <w:p w14:paraId="45F1F82C" w14:textId="6F2EDA77" w:rsidR="00BC12B6" w:rsidRDefault="00BC12B6" w:rsidP="00B370EC">
      <w:pPr>
        <w:spacing w:line="480" w:lineRule="auto"/>
        <w:jc w:val="center"/>
        <w:rPr>
          <w:rFonts w:ascii="Times New Roman" w:hAnsi="Times New Roman" w:cs="Times New Roman"/>
          <w:sz w:val="24"/>
          <w:szCs w:val="24"/>
          <w:lang w:val="en-GB"/>
        </w:rPr>
      </w:pPr>
    </w:p>
    <w:p w14:paraId="272A9D70" w14:textId="77777777" w:rsidR="00B370EC" w:rsidRDefault="00B370EC" w:rsidP="00B370EC">
      <w:pPr>
        <w:spacing w:line="480" w:lineRule="auto"/>
        <w:jc w:val="center"/>
        <w:rPr>
          <w:rFonts w:ascii="Times New Roman" w:hAnsi="Times New Roman" w:cs="Times New Roman"/>
          <w:sz w:val="24"/>
          <w:szCs w:val="24"/>
          <w:lang w:val="en-GB"/>
        </w:rPr>
      </w:pPr>
    </w:p>
    <w:p w14:paraId="336EF5CE" w14:textId="77777777" w:rsidR="00B370EC" w:rsidRDefault="00B370EC" w:rsidP="00B370EC">
      <w:pPr>
        <w:spacing w:line="480" w:lineRule="auto"/>
        <w:jc w:val="center"/>
        <w:rPr>
          <w:rFonts w:ascii="Times New Roman" w:hAnsi="Times New Roman" w:cs="Times New Roman"/>
          <w:sz w:val="24"/>
          <w:szCs w:val="24"/>
          <w:lang w:val="en-GB"/>
        </w:rPr>
      </w:pPr>
    </w:p>
    <w:p w14:paraId="0BB49D6D" w14:textId="77777777" w:rsidR="00B370EC" w:rsidRDefault="00B370EC" w:rsidP="00B370EC">
      <w:pPr>
        <w:spacing w:line="480" w:lineRule="auto"/>
        <w:jc w:val="center"/>
        <w:rPr>
          <w:rFonts w:ascii="Times New Roman" w:hAnsi="Times New Roman" w:cs="Times New Roman"/>
          <w:sz w:val="24"/>
          <w:szCs w:val="24"/>
          <w:lang w:val="en-GB"/>
        </w:rPr>
      </w:pPr>
    </w:p>
    <w:p w14:paraId="6E798248" w14:textId="77777777" w:rsidR="00B370EC" w:rsidRPr="000D2488" w:rsidRDefault="00B370EC" w:rsidP="00B370EC">
      <w:pPr>
        <w:spacing w:line="480" w:lineRule="auto"/>
        <w:jc w:val="center"/>
        <w:rPr>
          <w:rFonts w:ascii="Times New Roman" w:hAnsi="Times New Roman" w:cs="Times New Roman"/>
          <w:sz w:val="24"/>
          <w:szCs w:val="24"/>
          <w:lang w:val="en-GB"/>
        </w:rPr>
      </w:pPr>
    </w:p>
    <w:p w14:paraId="6F8932B0" w14:textId="2520932A" w:rsidR="00BC12B6" w:rsidRPr="000D2488" w:rsidRDefault="007A5079" w:rsidP="00B370EC">
      <w:pPr>
        <w:spacing w:line="480" w:lineRule="auto"/>
        <w:jc w:val="center"/>
        <w:rPr>
          <w:rFonts w:ascii="Times New Roman" w:hAnsi="Times New Roman" w:cs="Times New Roman"/>
          <w:sz w:val="24"/>
          <w:szCs w:val="24"/>
          <w:lang w:val="en-GB"/>
        </w:rPr>
      </w:pPr>
      <w:r w:rsidRPr="3FDCD8B3">
        <w:rPr>
          <w:rFonts w:ascii="Times New Roman" w:hAnsi="Times New Roman" w:cs="Times New Roman"/>
          <w:sz w:val="24"/>
          <w:szCs w:val="24"/>
          <w:lang w:val="en-GB"/>
        </w:rPr>
        <w:t>Atlantic International University</w:t>
      </w:r>
    </w:p>
    <w:p w14:paraId="60770D18" w14:textId="5A07033C" w:rsidR="00BC12B6" w:rsidRPr="000D2488" w:rsidRDefault="007A5079" w:rsidP="3FDCD8B3">
      <w:pPr>
        <w:spacing w:line="480" w:lineRule="auto"/>
        <w:rPr>
          <w:rFonts w:ascii="Times New Roman" w:eastAsia="Times New Roman" w:hAnsi="Times New Roman" w:cs="Times New Roman"/>
          <w:sz w:val="24"/>
          <w:szCs w:val="24"/>
          <w:lang w:val="en-GB"/>
        </w:rPr>
      </w:pPr>
      <w:r w:rsidRPr="3FDCD8B3">
        <w:rPr>
          <w:rFonts w:ascii="Segoe UI" w:eastAsia="Segoe UI" w:hAnsi="Segoe UI" w:cs="Segoe UI"/>
          <w:color w:val="FFFFFF" w:themeColor="background1"/>
          <w:sz w:val="24"/>
          <w:szCs w:val="24"/>
          <w:lang w:val="en-GB"/>
        </w:rPr>
        <w:t>UB84 UB84169SO93387</w:t>
      </w:r>
      <w:r w:rsidRPr="3FDCD8B3">
        <w:rPr>
          <w:rFonts w:ascii="Segoe UI" w:eastAsia="Segoe UI" w:hAnsi="Segoe UI" w:cs="Segoe UI"/>
          <w:sz w:val="24"/>
          <w:szCs w:val="24"/>
          <w:lang w:val="en-GB"/>
        </w:rPr>
        <w:t xml:space="preserve"> </w:t>
      </w:r>
      <w:r w:rsidRPr="3FDCD8B3">
        <w:rPr>
          <w:rFonts w:ascii="Segoe UI" w:eastAsia="Segoe UI" w:hAnsi="Segoe UI" w:cs="Segoe UI"/>
          <w:color w:val="FFFFFF" w:themeColor="background1"/>
          <w:sz w:val="24"/>
          <w:szCs w:val="24"/>
          <w:lang w:val="en-GB"/>
        </w:rPr>
        <w:t>169SO93387</w:t>
      </w:r>
    </w:p>
    <w:p w14:paraId="5B374BD7" w14:textId="258ADB49" w:rsidR="00BC12B6" w:rsidRPr="000D2488" w:rsidRDefault="00BC12B6" w:rsidP="3FDCD8B3">
      <w:pPr>
        <w:spacing w:line="480" w:lineRule="auto"/>
        <w:rPr>
          <w:rFonts w:ascii="Times New Roman" w:hAnsi="Times New Roman" w:cs="Times New Roman"/>
          <w:sz w:val="24"/>
          <w:szCs w:val="24"/>
          <w:u w:val="single"/>
          <w:lang w:val="en-GB"/>
        </w:rPr>
      </w:pPr>
    </w:p>
    <w:p w14:paraId="397DD205" w14:textId="228F0168" w:rsidR="00B370EC" w:rsidRDefault="00B370EC"/>
    <w:p w14:paraId="6812BD5C" w14:textId="01E98170" w:rsidR="00BC12B6" w:rsidRPr="000D2488" w:rsidRDefault="00BC12B6" w:rsidP="3FDCD8B3">
      <w:pPr>
        <w:spacing w:line="480" w:lineRule="auto"/>
        <w:rPr>
          <w:rFonts w:ascii="Times New Roman" w:hAnsi="Times New Roman" w:cs="Times New Roman"/>
          <w:sz w:val="24"/>
          <w:szCs w:val="24"/>
          <w:u w:val="single"/>
          <w:lang w:val="en-GB"/>
        </w:rPr>
      </w:pPr>
    </w:p>
    <w:p w14:paraId="62CEA92F" w14:textId="04DC1BEF" w:rsidR="00BC12B6" w:rsidRPr="000D2488" w:rsidRDefault="00BC12B6" w:rsidP="3FDCD8B3">
      <w:pPr>
        <w:spacing w:line="480" w:lineRule="auto"/>
        <w:rPr>
          <w:rFonts w:ascii="Times New Roman" w:hAnsi="Times New Roman" w:cs="Times New Roman"/>
          <w:sz w:val="24"/>
          <w:szCs w:val="24"/>
          <w:u w:val="single"/>
          <w:lang w:val="en-GB"/>
        </w:rPr>
      </w:pPr>
    </w:p>
    <w:p w14:paraId="0807E38D" w14:textId="516B5661" w:rsidR="00BC12B6" w:rsidRDefault="007A5079" w:rsidP="00DC7286">
      <w:pPr>
        <w:spacing w:line="480" w:lineRule="auto"/>
        <w:jc w:val="center"/>
        <w:rPr>
          <w:rFonts w:ascii="Times New Roman" w:hAnsi="Times New Roman" w:cs="Times New Roman"/>
          <w:sz w:val="24"/>
          <w:szCs w:val="24"/>
          <w:u w:val="single"/>
          <w:lang w:val="en-GB"/>
        </w:rPr>
      </w:pPr>
      <w:r w:rsidRPr="3FDCD8B3">
        <w:rPr>
          <w:rFonts w:ascii="Times New Roman" w:hAnsi="Times New Roman" w:cs="Times New Roman"/>
          <w:sz w:val="24"/>
          <w:szCs w:val="24"/>
          <w:u w:val="single"/>
          <w:lang w:val="en-GB"/>
        </w:rPr>
        <w:lastRenderedPageBreak/>
        <w:t>Table of Content</w:t>
      </w:r>
    </w:p>
    <w:p w14:paraId="1DB37294" w14:textId="63F820D3" w:rsidR="00B370EC" w:rsidRDefault="007A5079" w:rsidP="3FDCD8B3">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Cover Page</w:t>
      </w:r>
      <w:r w:rsidR="00DC7286">
        <w:rPr>
          <w:rFonts w:ascii="Times New Roman" w:hAnsi="Times New Roman" w:cs="Times New Roman"/>
          <w:sz w:val="24"/>
          <w:szCs w:val="24"/>
          <w:lang w:val="en-GB"/>
        </w:rPr>
        <w:t>------------------------------------------------ Page</w:t>
      </w:r>
      <w:r>
        <w:rPr>
          <w:rFonts w:ascii="Times New Roman" w:hAnsi="Times New Roman" w:cs="Times New Roman"/>
          <w:sz w:val="24"/>
          <w:szCs w:val="24"/>
          <w:lang w:val="en-GB"/>
        </w:rPr>
        <w:t xml:space="preserve"> 1 </w:t>
      </w:r>
    </w:p>
    <w:p w14:paraId="5BBE2280" w14:textId="066EEDA6" w:rsidR="00B370EC" w:rsidRDefault="007A5079" w:rsidP="3FDCD8B3">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Table of Contents -----------------------------------------Page 2 </w:t>
      </w:r>
    </w:p>
    <w:p w14:paraId="6E076BDF" w14:textId="65BD8B89" w:rsidR="00B370EC" w:rsidRDefault="007A5079" w:rsidP="3FDCD8B3">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Introduction -----------------------------------------------Page 3-4</w:t>
      </w:r>
    </w:p>
    <w:p w14:paraId="07981E4A" w14:textId="34E52BA6" w:rsidR="00B370EC" w:rsidRDefault="007A5079" w:rsidP="3FDCD8B3">
      <w:pPr>
        <w:spacing w:line="480" w:lineRule="auto"/>
        <w:rPr>
          <w:rFonts w:ascii="Times New Roman" w:hAnsi="Times New Roman" w:cs="Times New Roman"/>
          <w:sz w:val="24"/>
          <w:szCs w:val="24"/>
          <w:lang w:val="en-GB"/>
        </w:rPr>
      </w:pPr>
      <w:r w:rsidRPr="00B370EC">
        <w:rPr>
          <w:rFonts w:ascii="Times New Roman" w:hAnsi="Times New Roman" w:cs="Times New Roman"/>
          <w:sz w:val="24"/>
          <w:szCs w:val="24"/>
          <w:lang w:val="en-GB"/>
        </w:rPr>
        <w:t>Trauma-Informed Practices -----------------------------</w:t>
      </w:r>
      <w:r>
        <w:rPr>
          <w:rFonts w:ascii="Times New Roman" w:hAnsi="Times New Roman" w:cs="Times New Roman"/>
          <w:sz w:val="24"/>
          <w:szCs w:val="24"/>
          <w:lang w:val="en-GB"/>
        </w:rPr>
        <w:t xml:space="preserve"> Page 4- 6 </w:t>
      </w:r>
    </w:p>
    <w:p w14:paraId="36EAE421" w14:textId="0574158C" w:rsidR="00B370EC" w:rsidRDefault="007A5079" w:rsidP="3FDCD8B3">
      <w:pPr>
        <w:spacing w:line="480" w:lineRule="auto"/>
        <w:rPr>
          <w:rFonts w:ascii="Times New Roman" w:hAnsi="Times New Roman" w:cs="Times New Roman"/>
          <w:sz w:val="24"/>
          <w:szCs w:val="24"/>
          <w:lang w:val="en-GB"/>
        </w:rPr>
      </w:pPr>
      <w:r w:rsidRPr="00B370EC">
        <w:rPr>
          <w:rFonts w:ascii="Times New Roman" w:hAnsi="Times New Roman" w:cs="Times New Roman"/>
          <w:sz w:val="24"/>
          <w:szCs w:val="24"/>
          <w:lang w:val="en-GB"/>
        </w:rPr>
        <w:t>Trauma- Inform Principle: Safety Correlates with Intake Process for Social Work</w:t>
      </w:r>
      <w:r>
        <w:rPr>
          <w:rFonts w:ascii="Times New Roman" w:hAnsi="Times New Roman" w:cs="Times New Roman"/>
          <w:sz w:val="24"/>
          <w:szCs w:val="24"/>
          <w:lang w:val="en-GB"/>
        </w:rPr>
        <w:t xml:space="preserve"> ----</w:t>
      </w:r>
      <w:r w:rsidR="00DC7286">
        <w:rPr>
          <w:rFonts w:ascii="Times New Roman" w:hAnsi="Times New Roman" w:cs="Times New Roman"/>
          <w:sz w:val="24"/>
          <w:szCs w:val="24"/>
          <w:lang w:val="en-GB"/>
        </w:rPr>
        <w:t>-------</w:t>
      </w:r>
      <w:r>
        <w:rPr>
          <w:rFonts w:ascii="Times New Roman" w:hAnsi="Times New Roman" w:cs="Times New Roman"/>
          <w:sz w:val="24"/>
          <w:szCs w:val="24"/>
          <w:lang w:val="en-GB"/>
        </w:rPr>
        <w:t>page 6</w:t>
      </w:r>
    </w:p>
    <w:p w14:paraId="4242C068" w14:textId="3F571140" w:rsidR="00DC7286" w:rsidRDefault="007A5079" w:rsidP="3FDCD8B3">
      <w:pPr>
        <w:spacing w:line="480" w:lineRule="auto"/>
      </w:pPr>
      <w:r w:rsidRPr="00B370EC">
        <w:rPr>
          <w:rFonts w:ascii="Times New Roman" w:hAnsi="Times New Roman" w:cs="Times New Roman"/>
          <w:sz w:val="24"/>
          <w:szCs w:val="24"/>
          <w:lang w:val="en-GB"/>
        </w:rPr>
        <w:t>Trauma- Inform Practice: Trust correlates with Assessment from social work proce</w:t>
      </w:r>
      <w:r>
        <w:rPr>
          <w:rFonts w:ascii="Times New Roman" w:hAnsi="Times New Roman" w:cs="Times New Roman"/>
          <w:sz w:val="24"/>
          <w:szCs w:val="24"/>
          <w:lang w:val="en-GB"/>
        </w:rPr>
        <w:t>ss --------------page 6</w:t>
      </w:r>
      <w:r w:rsidRPr="00DC7286">
        <w:t xml:space="preserve"> </w:t>
      </w:r>
      <w:r>
        <w:t xml:space="preserve">– 7 </w:t>
      </w:r>
    </w:p>
    <w:p w14:paraId="0B2B14A1" w14:textId="680CACEC" w:rsidR="00B370EC" w:rsidRDefault="007A5079" w:rsidP="3FDCD8B3">
      <w:pPr>
        <w:spacing w:line="480" w:lineRule="auto"/>
        <w:rPr>
          <w:rFonts w:ascii="Times New Roman" w:hAnsi="Times New Roman" w:cs="Times New Roman"/>
          <w:sz w:val="24"/>
          <w:szCs w:val="24"/>
          <w:lang w:val="en-GB"/>
        </w:rPr>
      </w:pPr>
      <w:r w:rsidRPr="00DC7286">
        <w:rPr>
          <w:rFonts w:ascii="Times New Roman" w:hAnsi="Times New Roman" w:cs="Times New Roman"/>
          <w:sz w:val="24"/>
          <w:szCs w:val="24"/>
          <w:lang w:val="en-GB"/>
        </w:rPr>
        <w:t xml:space="preserve">Trauma-Inform Practice: Choice </w:t>
      </w:r>
      <w:r w:rsidRPr="00DC7286">
        <w:rPr>
          <w:rFonts w:ascii="Times New Roman" w:hAnsi="Times New Roman" w:cs="Times New Roman"/>
          <w:sz w:val="24"/>
          <w:szCs w:val="24"/>
          <w:lang w:val="en-GB"/>
        </w:rPr>
        <w:t>Correlates with Engagement from Social Work Process</w:t>
      </w:r>
      <w:r>
        <w:rPr>
          <w:rFonts w:ascii="Times New Roman" w:hAnsi="Times New Roman" w:cs="Times New Roman"/>
          <w:sz w:val="24"/>
          <w:szCs w:val="24"/>
          <w:lang w:val="en-GB"/>
        </w:rPr>
        <w:t>—pages 7-8</w:t>
      </w:r>
    </w:p>
    <w:p w14:paraId="2588037C" w14:textId="0C6A7FDA" w:rsidR="00DC7286" w:rsidRDefault="007A5079" w:rsidP="3FDCD8B3">
      <w:pPr>
        <w:spacing w:line="480" w:lineRule="auto"/>
        <w:rPr>
          <w:rFonts w:ascii="Times New Roman" w:hAnsi="Times New Roman" w:cs="Times New Roman"/>
          <w:sz w:val="24"/>
          <w:szCs w:val="24"/>
          <w:lang w:val="en-GB"/>
        </w:rPr>
      </w:pPr>
      <w:r w:rsidRPr="00DC7286">
        <w:rPr>
          <w:rFonts w:ascii="Times New Roman" w:hAnsi="Times New Roman" w:cs="Times New Roman"/>
          <w:sz w:val="24"/>
          <w:szCs w:val="24"/>
          <w:lang w:val="en-GB"/>
        </w:rPr>
        <w:t>Trauma- Inform Practice: Treatment Correlates with Collaboration from Social Work Process</w:t>
      </w:r>
      <w:r>
        <w:rPr>
          <w:rFonts w:ascii="Times New Roman" w:hAnsi="Times New Roman" w:cs="Times New Roman"/>
          <w:sz w:val="24"/>
          <w:szCs w:val="24"/>
          <w:lang w:val="en-GB"/>
        </w:rPr>
        <w:t xml:space="preserve"> –page 8 -9</w:t>
      </w:r>
    </w:p>
    <w:p w14:paraId="517BCD64" w14:textId="319B1538" w:rsidR="00DC7286" w:rsidRDefault="007A5079" w:rsidP="3FDCD8B3">
      <w:pPr>
        <w:spacing w:line="480" w:lineRule="auto"/>
        <w:rPr>
          <w:rFonts w:ascii="Times New Roman" w:hAnsi="Times New Roman" w:cs="Times New Roman"/>
          <w:sz w:val="24"/>
          <w:szCs w:val="24"/>
          <w:lang w:val="en-GB"/>
        </w:rPr>
      </w:pPr>
      <w:r w:rsidRPr="00DC7286">
        <w:rPr>
          <w:rFonts w:ascii="Times New Roman" w:hAnsi="Times New Roman" w:cs="Times New Roman"/>
          <w:sz w:val="24"/>
          <w:szCs w:val="24"/>
          <w:lang w:val="en-GB"/>
        </w:rPr>
        <w:t xml:space="preserve">Trauma- Inform Practice: Empowerment Correlates with Termination from Social Work </w:t>
      </w:r>
      <w:r w:rsidRPr="00DC7286">
        <w:rPr>
          <w:rFonts w:ascii="Times New Roman" w:hAnsi="Times New Roman" w:cs="Times New Roman"/>
          <w:sz w:val="24"/>
          <w:szCs w:val="24"/>
          <w:lang w:val="en-GB"/>
        </w:rPr>
        <w:t>Process</w:t>
      </w:r>
      <w:r>
        <w:rPr>
          <w:rFonts w:ascii="Times New Roman" w:hAnsi="Times New Roman" w:cs="Times New Roman"/>
          <w:sz w:val="24"/>
          <w:szCs w:val="24"/>
          <w:lang w:val="en-GB"/>
        </w:rPr>
        <w:t>—9-10</w:t>
      </w:r>
    </w:p>
    <w:p w14:paraId="3F4B0D0C" w14:textId="57D46663" w:rsidR="00DC7286" w:rsidRDefault="007A5079" w:rsidP="3FDCD8B3">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Conclusion ----------------------------------------------- Page 10-11</w:t>
      </w:r>
    </w:p>
    <w:p w14:paraId="71ECBAFC" w14:textId="4F433F92" w:rsidR="00DC7286" w:rsidRDefault="007A5079" w:rsidP="3FDCD8B3">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References -------------------------------------------------- page 12 </w:t>
      </w:r>
    </w:p>
    <w:p w14:paraId="07830044" w14:textId="77777777" w:rsidR="00DC7286" w:rsidRDefault="00DC7286" w:rsidP="3FDCD8B3">
      <w:pPr>
        <w:spacing w:line="480" w:lineRule="auto"/>
        <w:rPr>
          <w:rFonts w:ascii="Times New Roman" w:hAnsi="Times New Roman" w:cs="Times New Roman"/>
          <w:sz w:val="24"/>
          <w:szCs w:val="24"/>
          <w:lang w:val="en-GB"/>
        </w:rPr>
      </w:pPr>
    </w:p>
    <w:p w14:paraId="0DD219A9" w14:textId="77777777" w:rsidR="006B7409" w:rsidRDefault="006B7409" w:rsidP="00DC7286">
      <w:pPr>
        <w:spacing w:line="480" w:lineRule="auto"/>
        <w:ind w:left="2880"/>
        <w:rPr>
          <w:rFonts w:ascii="Times New Roman" w:hAnsi="Times New Roman" w:cs="Times New Roman"/>
          <w:sz w:val="24"/>
          <w:szCs w:val="24"/>
          <w:lang w:val="en-GB"/>
        </w:rPr>
      </w:pPr>
    </w:p>
    <w:p w14:paraId="11CD9F4D" w14:textId="77777777" w:rsidR="006B7409" w:rsidRDefault="006B7409" w:rsidP="3FDCD8B3">
      <w:pPr>
        <w:spacing w:line="480" w:lineRule="auto"/>
        <w:rPr>
          <w:rFonts w:ascii="Times New Roman" w:hAnsi="Times New Roman" w:cs="Times New Roman"/>
          <w:sz w:val="24"/>
          <w:szCs w:val="24"/>
          <w:lang w:val="en-GB"/>
        </w:rPr>
      </w:pPr>
    </w:p>
    <w:p w14:paraId="7CB82BD3" w14:textId="689FAB6E" w:rsidR="006B7409" w:rsidRPr="00B370EC" w:rsidRDefault="007A5079" w:rsidP="00B370EC">
      <w:pPr>
        <w:spacing w:line="480" w:lineRule="auto"/>
        <w:jc w:val="center"/>
        <w:rPr>
          <w:rFonts w:ascii="Times New Roman" w:hAnsi="Times New Roman" w:cs="Times New Roman"/>
          <w:sz w:val="24"/>
          <w:szCs w:val="24"/>
          <w:u w:val="single"/>
          <w:lang w:val="en-GB"/>
        </w:rPr>
      </w:pPr>
      <w:r w:rsidRPr="00B370EC">
        <w:rPr>
          <w:rFonts w:ascii="Times New Roman" w:hAnsi="Times New Roman" w:cs="Times New Roman"/>
          <w:sz w:val="24"/>
          <w:szCs w:val="24"/>
          <w:u w:val="single"/>
          <w:lang w:val="en-GB"/>
        </w:rPr>
        <w:lastRenderedPageBreak/>
        <w:t>Introduction</w:t>
      </w:r>
    </w:p>
    <w:p w14:paraId="671307BD" w14:textId="26A1535F" w:rsidR="00BC12B6" w:rsidRPr="000D2488" w:rsidRDefault="007A5079" w:rsidP="00DC7286">
      <w:pPr>
        <w:spacing w:line="480" w:lineRule="auto"/>
        <w:ind w:left="144"/>
        <w:rPr>
          <w:rFonts w:ascii="Times New Roman" w:hAnsi="Times New Roman" w:cs="Times New Roman"/>
          <w:sz w:val="24"/>
          <w:szCs w:val="24"/>
        </w:rPr>
      </w:pPr>
      <w:r>
        <w:rPr>
          <w:rFonts w:ascii="Times New Roman" w:hAnsi="Times New Roman" w:cs="Times New Roman"/>
          <w:sz w:val="24"/>
          <w:szCs w:val="24"/>
          <w:lang w:val="en-GB"/>
        </w:rPr>
        <w:t xml:space="preserve">                 </w:t>
      </w:r>
      <w:r w:rsidRPr="000D2488">
        <w:rPr>
          <w:rFonts w:ascii="Times New Roman" w:hAnsi="Times New Roman" w:cs="Times New Roman"/>
          <w:sz w:val="24"/>
          <w:szCs w:val="24"/>
          <w:lang w:val="en-GB"/>
        </w:rPr>
        <w:t xml:space="preserve">Have you ever heard the statement "Never judge a book by its cover "? </w:t>
      </w:r>
      <w:r w:rsidR="006B7409" w:rsidRPr="000D2488">
        <w:rPr>
          <w:rFonts w:ascii="Times New Roman" w:hAnsi="Times New Roman" w:cs="Times New Roman"/>
          <w:sz w:val="24"/>
          <w:szCs w:val="24"/>
          <w:lang w:val="en-GB"/>
        </w:rPr>
        <w:t>Often</w:t>
      </w:r>
      <w:r w:rsidRPr="000D2488">
        <w:rPr>
          <w:rFonts w:ascii="Times New Roman" w:hAnsi="Times New Roman" w:cs="Times New Roman"/>
          <w:sz w:val="24"/>
          <w:szCs w:val="24"/>
          <w:lang w:val="en-GB"/>
        </w:rPr>
        <w:t xml:space="preserve"> as humans, we develop our perception of people which hinders of from getting to know the individual personally. No one person is the same and each of us comes with a history or a story to tell. We are different and our experiences and challenges form the person we become during our lifespan. Some of our experiences can be developed from childhood or adulthood as life changes. Some of </w:t>
      </w:r>
      <w:r w:rsidR="007F14CF" w:rsidRPr="000D2488">
        <w:rPr>
          <w:rFonts w:ascii="Times New Roman" w:hAnsi="Times New Roman" w:cs="Times New Roman"/>
          <w:sz w:val="24"/>
          <w:szCs w:val="24"/>
          <w:lang w:val="en-GB"/>
        </w:rPr>
        <w:t>these experiences</w:t>
      </w:r>
      <w:r w:rsidRPr="000D2488">
        <w:rPr>
          <w:rFonts w:ascii="Times New Roman" w:hAnsi="Times New Roman" w:cs="Times New Roman"/>
          <w:sz w:val="24"/>
          <w:szCs w:val="24"/>
          <w:lang w:val="en-GB"/>
        </w:rPr>
        <w:t xml:space="preserve"> can be </w:t>
      </w:r>
      <w:r w:rsidR="006A1D15" w:rsidRPr="000D2488">
        <w:rPr>
          <w:rFonts w:ascii="Times New Roman" w:hAnsi="Times New Roman" w:cs="Times New Roman"/>
          <w:sz w:val="24"/>
          <w:szCs w:val="24"/>
          <w:lang w:val="en-GB"/>
        </w:rPr>
        <w:t>traumatic which</w:t>
      </w:r>
      <w:r w:rsidRPr="000D2488">
        <w:rPr>
          <w:rFonts w:ascii="Times New Roman" w:hAnsi="Times New Roman" w:cs="Times New Roman"/>
          <w:sz w:val="24"/>
          <w:szCs w:val="24"/>
          <w:lang w:val="en-GB"/>
        </w:rPr>
        <w:t xml:space="preserve"> leads to</w:t>
      </w:r>
      <w:r w:rsidRPr="000D2488">
        <w:rPr>
          <w:rFonts w:ascii="Times New Roman" w:hAnsi="Times New Roman" w:cs="Times New Roman"/>
          <w:sz w:val="24"/>
          <w:szCs w:val="24"/>
          <w:lang w:val="en-GB"/>
        </w:rPr>
        <w:t xml:space="preserve"> some trauma or childhood adverse experiences. </w:t>
      </w:r>
      <w:r w:rsidR="006A1D15" w:rsidRPr="000D2488">
        <w:rPr>
          <w:rFonts w:ascii="Times New Roman" w:hAnsi="Times New Roman" w:cs="Times New Roman"/>
          <w:sz w:val="24"/>
          <w:szCs w:val="24"/>
          <w:lang w:val="en-GB"/>
        </w:rPr>
        <w:t xml:space="preserve">The famous </w:t>
      </w:r>
      <w:r w:rsidR="007F14CF" w:rsidRPr="000D2488">
        <w:rPr>
          <w:rFonts w:ascii="Times New Roman" w:hAnsi="Times New Roman" w:cs="Times New Roman"/>
          <w:sz w:val="24"/>
          <w:szCs w:val="24"/>
          <w:lang w:val="en-GB"/>
        </w:rPr>
        <w:t>David Kolb</w:t>
      </w:r>
      <w:r w:rsidR="007F14CF" w:rsidRPr="000D2488">
        <w:rPr>
          <w:rFonts w:ascii="Times New Roman" w:hAnsi="Times New Roman" w:cs="Times New Roman"/>
          <w:sz w:val="24"/>
          <w:szCs w:val="24"/>
        </w:rPr>
        <w:t xml:space="preserve"> described experiential learning as “the process whereby knowledge is created through the transformation of experience. Knowledge results from the combinations of grasping and transforming the experience.” (Kolb, 1984). As we live, we learn, and we adapt to change. Hence as </w:t>
      </w:r>
      <w:r w:rsidR="000854B1" w:rsidRPr="000D2488">
        <w:rPr>
          <w:rFonts w:ascii="Times New Roman" w:hAnsi="Times New Roman" w:cs="Times New Roman"/>
          <w:sz w:val="24"/>
          <w:szCs w:val="24"/>
        </w:rPr>
        <w:t>humans</w:t>
      </w:r>
      <w:r w:rsidR="007F14CF" w:rsidRPr="000D2488">
        <w:rPr>
          <w:rFonts w:ascii="Times New Roman" w:hAnsi="Times New Roman" w:cs="Times New Roman"/>
          <w:sz w:val="24"/>
          <w:szCs w:val="24"/>
        </w:rPr>
        <w:t xml:space="preserve">, we should demonstrate empathy to </w:t>
      </w:r>
      <w:r w:rsidR="000854B1" w:rsidRPr="000D2488">
        <w:rPr>
          <w:rFonts w:ascii="Times New Roman" w:hAnsi="Times New Roman" w:cs="Times New Roman"/>
          <w:sz w:val="24"/>
          <w:szCs w:val="24"/>
        </w:rPr>
        <w:t>others</w:t>
      </w:r>
      <w:r w:rsidR="007F14CF" w:rsidRPr="000D2488">
        <w:rPr>
          <w:rFonts w:ascii="Times New Roman" w:hAnsi="Times New Roman" w:cs="Times New Roman"/>
          <w:sz w:val="24"/>
          <w:szCs w:val="24"/>
        </w:rPr>
        <w:t xml:space="preserve"> because we will never know what one individual is feeling and challenges, they have </w:t>
      </w:r>
      <w:r w:rsidR="000854B1" w:rsidRPr="000D2488">
        <w:rPr>
          <w:rFonts w:ascii="Times New Roman" w:hAnsi="Times New Roman" w:cs="Times New Roman"/>
          <w:sz w:val="24"/>
          <w:szCs w:val="24"/>
        </w:rPr>
        <w:t>survived</w:t>
      </w:r>
      <w:r w:rsidR="007F14CF" w:rsidRPr="000D2488">
        <w:rPr>
          <w:rFonts w:ascii="Times New Roman" w:hAnsi="Times New Roman" w:cs="Times New Roman"/>
          <w:sz w:val="24"/>
          <w:szCs w:val="24"/>
        </w:rPr>
        <w:t xml:space="preserve">. Learning is essential because it is the transaction between a person and </w:t>
      </w:r>
      <w:r w:rsidR="000854B1" w:rsidRPr="000D2488">
        <w:rPr>
          <w:rFonts w:ascii="Times New Roman" w:hAnsi="Times New Roman" w:cs="Times New Roman"/>
          <w:sz w:val="24"/>
          <w:szCs w:val="24"/>
        </w:rPr>
        <w:t>their</w:t>
      </w:r>
      <w:r w:rsidR="007F14CF" w:rsidRPr="000D2488">
        <w:rPr>
          <w:rFonts w:ascii="Times New Roman" w:hAnsi="Times New Roman" w:cs="Times New Roman"/>
          <w:sz w:val="24"/>
          <w:szCs w:val="24"/>
        </w:rPr>
        <w:t xml:space="preserve"> environment. </w:t>
      </w:r>
      <w:r w:rsidR="000854B1" w:rsidRPr="000D2488">
        <w:rPr>
          <w:rFonts w:ascii="Times New Roman" w:hAnsi="Times New Roman" w:cs="Times New Roman"/>
          <w:sz w:val="24"/>
          <w:szCs w:val="24"/>
        </w:rPr>
        <w:t>Thus,</w:t>
      </w:r>
      <w:r w:rsidR="007F14CF" w:rsidRPr="000D2488">
        <w:rPr>
          <w:rFonts w:ascii="Times New Roman" w:hAnsi="Times New Roman" w:cs="Times New Roman"/>
          <w:sz w:val="24"/>
          <w:szCs w:val="24"/>
        </w:rPr>
        <w:t xml:space="preserve"> if an individual encounters hostile treatment, violence, abuse, neglect, etc. the child will learn from their environment that is okay to be betrayed which leads to the manifestation of </w:t>
      </w:r>
      <w:r w:rsidR="000854B1" w:rsidRPr="000D2488">
        <w:rPr>
          <w:rFonts w:ascii="Times New Roman" w:hAnsi="Times New Roman" w:cs="Times New Roman"/>
          <w:sz w:val="24"/>
          <w:szCs w:val="24"/>
        </w:rPr>
        <w:t xml:space="preserve">“disorganized attachment patterns, distorted cognitive schema, boundary violations, and emotional dysregulation </w:t>
      </w:r>
      <w:sdt>
        <w:sdtPr>
          <w:rPr>
            <w:rFonts w:ascii="Times New Roman" w:hAnsi="Times New Roman" w:cs="Times New Roman"/>
            <w:sz w:val="24"/>
            <w:szCs w:val="24"/>
          </w:rPr>
          <w:id w:val="-1125303559"/>
          <w:citation/>
        </w:sdtPr>
        <w:sdtEndPr/>
        <w:sdtContent>
          <w:r w:rsidR="007F14CF" w:rsidRPr="000D2488">
            <w:rPr>
              <w:rFonts w:ascii="Times New Roman" w:hAnsi="Times New Roman" w:cs="Times New Roman"/>
              <w:sz w:val="24"/>
              <w:szCs w:val="24"/>
              <w:lang w:val="en-GB"/>
            </w:rPr>
            <w:fldChar w:fldCharType="begin"/>
          </w:r>
          <w:r w:rsidR="007F14CF" w:rsidRPr="000D2488">
            <w:rPr>
              <w:rFonts w:ascii="Times New Roman" w:hAnsi="Times New Roman" w:cs="Times New Roman"/>
              <w:sz w:val="24"/>
              <w:szCs w:val="24"/>
              <w:lang w:val="en-GB"/>
            </w:rPr>
            <w:instrText xml:space="preserve"> CITATION Lev17 \l 2057 </w:instrText>
          </w:r>
          <w:r w:rsidR="007F14CF" w:rsidRPr="000D2488">
            <w:rPr>
              <w:rFonts w:ascii="Times New Roman" w:hAnsi="Times New Roman" w:cs="Times New Roman"/>
              <w:sz w:val="24"/>
              <w:szCs w:val="24"/>
            </w:rPr>
            <w:fldChar w:fldCharType="separate"/>
          </w:r>
          <w:r w:rsidR="00E9539A" w:rsidRPr="00E9539A">
            <w:rPr>
              <w:rFonts w:ascii="Times New Roman" w:hAnsi="Times New Roman" w:cs="Times New Roman"/>
              <w:noProof/>
              <w:sz w:val="24"/>
              <w:szCs w:val="24"/>
              <w:lang w:val="en-GB"/>
            </w:rPr>
            <w:t>(Levenson, 2017)</w:t>
          </w:r>
          <w:r w:rsidR="007F14CF" w:rsidRPr="000D2488">
            <w:rPr>
              <w:rFonts w:ascii="Times New Roman" w:hAnsi="Times New Roman" w:cs="Times New Roman"/>
              <w:sz w:val="24"/>
              <w:szCs w:val="24"/>
            </w:rPr>
            <w:fldChar w:fldCharType="end"/>
          </w:r>
        </w:sdtContent>
      </w:sdt>
      <w:r w:rsidR="000854B1" w:rsidRPr="000D2488">
        <w:rPr>
          <w:rFonts w:ascii="Times New Roman" w:hAnsi="Times New Roman" w:cs="Times New Roman"/>
          <w:sz w:val="24"/>
          <w:szCs w:val="24"/>
        </w:rPr>
        <w:t>". Therefore, as service work</w:t>
      </w:r>
      <w:r w:rsidR="005A29B6" w:rsidRPr="000D2488">
        <w:rPr>
          <w:rFonts w:ascii="Times New Roman" w:hAnsi="Times New Roman" w:cs="Times New Roman"/>
          <w:sz w:val="24"/>
          <w:szCs w:val="24"/>
        </w:rPr>
        <w:t>er</w:t>
      </w:r>
      <w:r w:rsidR="000854B1" w:rsidRPr="000D2488">
        <w:rPr>
          <w:rFonts w:ascii="Times New Roman" w:hAnsi="Times New Roman" w:cs="Times New Roman"/>
          <w:sz w:val="24"/>
          <w:szCs w:val="24"/>
        </w:rPr>
        <w:t xml:space="preserve">s, practitioners must never judge a client whether mandated or voluntarily. We must establish a positive relationship and develop trust so that the client can voluntarily share information about their past trauma. As trauma has no boundaries it can affect anyone at any time therefore it is important that as people </w:t>
      </w:r>
      <w:r w:rsidR="005A29B6" w:rsidRPr="000D2488">
        <w:rPr>
          <w:rFonts w:ascii="Times New Roman" w:hAnsi="Times New Roman" w:cs="Times New Roman"/>
          <w:sz w:val="24"/>
          <w:szCs w:val="24"/>
        </w:rPr>
        <w:t>develop</w:t>
      </w:r>
      <w:r w:rsidR="000854B1" w:rsidRPr="000D2488">
        <w:rPr>
          <w:rFonts w:ascii="Times New Roman" w:hAnsi="Times New Roman" w:cs="Times New Roman"/>
          <w:sz w:val="24"/>
          <w:szCs w:val="24"/>
        </w:rPr>
        <w:t xml:space="preserve"> and grow so does our </w:t>
      </w:r>
      <w:r w:rsidR="005A29B6" w:rsidRPr="000D2488">
        <w:rPr>
          <w:rFonts w:ascii="Times New Roman" w:hAnsi="Times New Roman" w:cs="Times New Roman"/>
          <w:sz w:val="24"/>
          <w:szCs w:val="24"/>
        </w:rPr>
        <w:t>research</w:t>
      </w:r>
      <w:r w:rsidR="000854B1" w:rsidRPr="000D2488">
        <w:rPr>
          <w:rFonts w:ascii="Times New Roman" w:hAnsi="Times New Roman" w:cs="Times New Roman"/>
          <w:sz w:val="24"/>
          <w:szCs w:val="24"/>
        </w:rPr>
        <w:t xml:space="preserve"> and theory to effective</w:t>
      </w:r>
      <w:r w:rsidR="005A29B6" w:rsidRPr="000D2488">
        <w:rPr>
          <w:rFonts w:ascii="Times New Roman" w:hAnsi="Times New Roman" w:cs="Times New Roman"/>
          <w:sz w:val="24"/>
          <w:szCs w:val="24"/>
        </w:rPr>
        <w:t xml:space="preserve">ly cater to the client’s needs. Trauma has played an important part in a person's view of self and the world; therefore, </w:t>
      </w:r>
      <w:r w:rsidR="005A29B6" w:rsidRPr="000D2488">
        <w:rPr>
          <w:rFonts w:ascii="Times New Roman" w:hAnsi="Times New Roman" w:cs="Times New Roman"/>
          <w:sz w:val="24"/>
          <w:szCs w:val="24"/>
        </w:rPr>
        <w:lastRenderedPageBreak/>
        <w:t xml:space="preserve">social workers must focus on Trauma-informed practices or services that will better facilitate the healing process of a client.  </w:t>
      </w:r>
    </w:p>
    <w:p w14:paraId="40CD5047" w14:textId="5DD09930" w:rsidR="005A29B6" w:rsidRPr="000D2488" w:rsidRDefault="007A5079" w:rsidP="3FDCD8B3">
      <w:pPr>
        <w:spacing w:line="480" w:lineRule="auto"/>
        <w:rPr>
          <w:rFonts w:ascii="Times New Roman" w:hAnsi="Times New Roman" w:cs="Times New Roman"/>
          <w:sz w:val="24"/>
          <w:szCs w:val="24"/>
          <w:u w:val="single"/>
        </w:rPr>
      </w:pPr>
      <w:r w:rsidRPr="3FDCD8B3">
        <w:rPr>
          <w:rFonts w:ascii="Times New Roman" w:hAnsi="Times New Roman" w:cs="Times New Roman"/>
          <w:sz w:val="24"/>
          <w:szCs w:val="24"/>
        </w:rPr>
        <w:t xml:space="preserve">This essay will address the definition of trauma-informed practice and how </w:t>
      </w:r>
      <w:r w:rsidR="28E7284C" w:rsidRPr="3FDCD8B3">
        <w:rPr>
          <w:rFonts w:ascii="Times New Roman" w:hAnsi="Times New Roman" w:cs="Times New Roman"/>
          <w:sz w:val="24"/>
          <w:szCs w:val="24"/>
        </w:rPr>
        <w:t xml:space="preserve">social workers use the principles of trauma-informed practice to </w:t>
      </w:r>
      <w:r w:rsidR="46DE8016" w:rsidRPr="3FDCD8B3">
        <w:rPr>
          <w:rFonts w:ascii="Times New Roman" w:hAnsi="Times New Roman" w:cs="Times New Roman"/>
          <w:sz w:val="24"/>
          <w:szCs w:val="24"/>
        </w:rPr>
        <w:t>facilitate</w:t>
      </w:r>
      <w:r w:rsidR="28E7284C" w:rsidRPr="3FDCD8B3">
        <w:rPr>
          <w:rFonts w:ascii="Times New Roman" w:hAnsi="Times New Roman" w:cs="Times New Roman"/>
          <w:sz w:val="24"/>
          <w:szCs w:val="24"/>
        </w:rPr>
        <w:t xml:space="preserve"> </w:t>
      </w:r>
      <w:r w:rsidR="2F4DBEB0" w:rsidRPr="3FDCD8B3">
        <w:rPr>
          <w:rFonts w:ascii="Times New Roman" w:hAnsi="Times New Roman" w:cs="Times New Roman"/>
          <w:sz w:val="24"/>
          <w:szCs w:val="24"/>
        </w:rPr>
        <w:t>healing that leads to self-</w:t>
      </w:r>
      <w:r w:rsidR="6676EC52" w:rsidRPr="3FDCD8B3">
        <w:rPr>
          <w:rFonts w:ascii="Times New Roman" w:hAnsi="Times New Roman" w:cs="Times New Roman"/>
          <w:sz w:val="24"/>
          <w:szCs w:val="24"/>
        </w:rPr>
        <w:t>efficacy,</w:t>
      </w:r>
      <w:r w:rsidR="2F4DBEB0" w:rsidRPr="3FDCD8B3">
        <w:rPr>
          <w:rFonts w:ascii="Times New Roman" w:hAnsi="Times New Roman" w:cs="Times New Roman"/>
          <w:sz w:val="24"/>
          <w:szCs w:val="24"/>
        </w:rPr>
        <w:t xml:space="preserve"> </w:t>
      </w:r>
      <w:r w:rsidR="006B7409" w:rsidRPr="3FDCD8B3">
        <w:rPr>
          <w:rFonts w:ascii="Times New Roman" w:hAnsi="Times New Roman" w:cs="Times New Roman"/>
          <w:sz w:val="24"/>
          <w:szCs w:val="24"/>
        </w:rPr>
        <w:t>self-determination,</w:t>
      </w:r>
      <w:r w:rsidR="2F4DBEB0" w:rsidRPr="3FDCD8B3">
        <w:rPr>
          <w:rFonts w:ascii="Times New Roman" w:hAnsi="Times New Roman" w:cs="Times New Roman"/>
          <w:sz w:val="24"/>
          <w:szCs w:val="24"/>
        </w:rPr>
        <w:t xml:space="preserve"> and autonomy over </w:t>
      </w:r>
      <w:r w:rsidR="1C63B6B7" w:rsidRPr="3FDCD8B3">
        <w:rPr>
          <w:rFonts w:ascii="Times New Roman" w:hAnsi="Times New Roman" w:cs="Times New Roman"/>
          <w:sz w:val="24"/>
          <w:szCs w:val="24"/>
        </w:rPr>
        <w:t>one's</w:t>
      </w:r>
      <w:r w:rsidR="2F4DBEB0" w:rsidRPr="3FDCD8B3">
        <w:rPr>
          <w:rFonts w:ascii="Times New Roman" w:hAnsi="Times New Roman" w:cs="Times New Roman"/>
          <w:sz w:val="24"/>
          <w:szCs w:val="24"/>
        </w:rPr>
        <w:t xml:space="preserve"> life. </w:t>
      </w:r>
    </w:p>
    <w:p w14:paraId="3DDEB683" w14:textId="24A633AA" w:rsidR="005A29B6" w:rsidRPr="000D2488" w:rsidRDefault="007A5079" w:rsidP="00BC12B6">
      <w:pPr>
        <w:spacing w:line="480" w:lineRule="auto"/>
        <w:rPr>
          <w:rFonts w:ascii="Times New Roman" w:hAnsi="Times New Roman" w:cs="Times New Roman"/>
          <w:sz w:val="24"/>
          <w:szCs w:val="24"/>
          <w:u w:val="single"/>
        </w:rPr>
      </w:pPr>
      <w:bookmarkStart w:id="0" w:name="_Hlk158449486"/>
      <w:r w:rsidRPr="3FDCD8B3">
        <w:rPr>
          <w:rFonts w:ascii="Times New Roman" w:hAnsi="Times New Roman" w:cs="Times New Roman"/>
          <w:sz w:val="24"/>
          <w:szCs w:val="24"/>
          <w:u w:val="single"/>
        </w:rPr>
        <w:t xml:space="preserve">Trauma-Informed Practices  </w:t>
      </w:r>
    </w:p>
    <w:bookmarkEnd w:id="0"/>
    <w:p w14:paraId="03334593" w14:textId="497CFA50" w:rsidR="00931E2D" w:rsidRPr="000D2488" w:rsidRDefault="007A5079" w:rsidP="00BC12B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F0FBD" w:rsidRPr="000D2488">
        <w:rPr>
          <w:rFonts w:ascii="Times New Roman" w:hAnsi="Times New Roman" w:cs="Times New Roman"/>
          <w:sz w:val="24"/>
          <w:szCs w:val="24"/>
        </w:rPr>
        <w:t xml:space="preserve">Trauma is a widespread illness that does not pick who will get affected but has the potential to affect anyone at any time. Trauma has no boundaries; it is best seen in results that </w:t>
      </w:r>
      <w:r w:rsidRPr="000D2488">
        <w:rPr>
          <w:rFonts w:ascii="Times New Roman" w:hAnsi="Times New Roman" w:cs="Times New Roman"/>
          <w:sz w:val="24"/>
          <w:szCs w:val="24"/>
        </w:rPr>
        <w:t>lead</w:t>
      </w:r>
      <w:r w:rsidR="003F0FBD" w:rsidRPr="000D2488">
        <w:rPr>
          <w:rFonts w:ascii="Times New Roman" w:hAnsi="Times New Roman" w:cs="Times New Roman"/>
          <w:sz w:val="24"/>
          <w:szCs w:val="24"/>
        </w:rPr>
        <w:t xml:space="preserve"> to violence, abuse, neglect, loss, disaster, war, or emotionally harmful experiences. People are affected by trauma and carry their trauma hidden in some secret door within their cognitive, mental, and emotional spaces. Therefore, it is important to understand the definition of trauma. </w:t>
      </w:r>
      <w:r w:rsidRPr="000D2488">
        <w:rPr>
          <w:rFonts w:ascii="Times New Roman" w:hAnsi="Times New Roman" w:cs="Times New Roman"/>
          <w:sz w:val="24"/>
          <w:szCs w:val="24"/>
        </w:rPr>
        <w:t xml:space="preserve">“Trauma results from an event, series </w:t>
      </w:r>
      <w:r w:rsidRPr="000D2488">
        <w:rPr>
          <w:rFonts w:ascii="Times New Roman" w:hAnsi="Times New Roman" w:cs="Times New Roman"/>
          <w:sz w:val="24"/>
          <w:szCs w:val="24"/>
        </w:rPr>
        <w:t>of events, or set of circumstances that is experienced by an individual as physically or emotionally harmful or threatening and that has lasting adverse effects on the individual’s functioning and physical, social, emotional, or spiritual well-being”. (</w:t>
      </w:r>
      <w:hyperlink r:id="rId7" w:history="1">
        <w:r w:rsidRPr="000D2488">
          <w:rPr>
            <w:rStyle w:val="Hyperlink"/>
            <w:rFonts w:ascii="Times New Roman" w:hAnsi="Times New Roman" w:cs="Times New Roman"/>
            <w:sz w:val="24"/>
            <w:szCs w:val="24"/>
          </w:rPr>
          <w:t>Substance Abuse and Mental Health Services Administration [SAMHSA], Trauma and Justice Strategic Initiative, 2012</w:t>
        </w:r>
      </w:hyperlink>
      <w:r w:rsidRPr="000D2488">
        <w:rPr>
          <w:rFonts w:ascii="Times New Roman" w:hAnsi="Times New Roman" w:cs="Times New Roman"/>
          <w:sz w:val="24"/>
          <w:szCs w:val="24"/>
        </w:rPr>
        <w:t xml:space="preserve">, p. 2) </w:t>
      </w:r>
      <w:sdt>
        <w:sdtPr>
          <w:rPr>
            <w:rFonts w:ascii="Times New Roman" w:hAnsi="Times New Roman" w:cs="Times New Roman"/>
            <w:sz w:val="24"/>
            <w:szCs w:val="24"/>
          </w:rPr>
          <w:id w:val="-350110712"/>
          <w:placeholder>
            <w:docPart w:val="DefaultPlaceholder_1081868574"/>
          </w:placeholder>
          <w:citation/>
        </w:sdtPr>
        <w:sdtEndPr/>
        <w:sdtContent>
          <w:r w:rsidRPr="000D2488">
            <w:rPr>
              <w:rFonts w:ascii="Times New Roman" w:hAnsi="Times New Roman" w:cs="Times New Roman"/>
              <w:sz w:val="24"/>
              <w:szCs w:val="24"/>
            </w:rPr>
            <w:fldChar w:fldCharType="begin"/>
          </w:r>
          <w:r w:rsidRPr="000D2488">
            <w:rPr>
              <w:rFonts w:ascii="Times New Roman" w:hAnsi="Times New Roman" w:cs="Times New Roman"/>
              <w:sz w:val="24"/>
              <w:szCs w:val="24"/>
              <w:lang w:val="en-GB"/>
            </w:rPr>
            <w:instrText xml:space="preserve">CITATION Adm12 \l 2057 </w:instrText>
          </w:r>
          <w:r w:rsidRPr="000D2488">
            <w:rPr>
              <w:rFonts w:ascii="Times New Roman" w:hAnsi="Times New Roman" w:cs="Times New Roman"/>
              <w:sz w:val="24"/>
              <w:szCs w:val="24"/>
            </w:rPr>
            <w:fldChar w:fldCharType="separate"/>
          </w:r>
          <w:r w:rsidR="00E9539A" w:rsidRPr="00E9539A">
            <w:rPr>
              <w:rFonts w:ascii="Times New Roman" w:hAnsi="Times New Roman" w:cs="Times New Roman"/>
              <w:noProof/>
              <w:sz w:val="24"/>
              <w:szCs w:val="24"/>
              <w:lang w:val="en-GB"/>
            </w:rPr>
            <w:t>(Services, 2012)</w:t>
          </w:r>
          <w:r w:rsidRPr="000D2488">
            <w:rPr>
              <w:rFonts w:ascii="Times New Roman" w:hAnsi="Times New Roman" w:cs="Times New Roman"/>
              <w:sz w:val="24"/>
              <w:szCs w:val="24"/>
            </w:rPr>
            <w:fldChar w:fldCharType="end"/>
          </w:r>
        </w:sdtContent>
      </w:sdt>
      <w:r w:rsidRPr="000D2488">
        <w:rPr>
          <w:rFonts w:ascii="Times New Roman" w:hAnsi="Times New Roman" w:cs="Times New Roman"/>
          <w:sz w:val="24"/>
          <w:szCs w:val="24"/>
        </w:rPr>
        <w:t xml:space="preserve">. When social workers or service workers </w:t>
      </w:r>
      <w:r w:rsidR="4CE12A2E" w:rsidRPr="000D2488">
        <w:rPr>
          <w:rFonts w:ascii="Times New Roman" w:hAnsi="Times New Roman" w:cs="Times New Roman"/>
          <w:sz w:val="24"/>
          <w:szCs w:val="24"/>
        </w:rPr>
        <w:t>concurrence</w:t>
      </w:r>
      <w:r w:rsidRPr="000D2488">
        <w:rPr>
          <w:rFonts w:ascii="Times New Roman" w:hAnsi="Times New Roman" w:cs="Times New Roman"/>
          <w:sz w:val="24"/>
          <w:szCs w:val="24"/>
        </w:rPr>
        <w:t xml:space="preserve"> trauma, it is not the objective to deal with the past trauma but for practitioners to be sensitive to the client's situation. Trauma can rob the client </w:t>
      </w:r>
      <w:r w:rsidR="78D67E55" w:rsidRPr="000D2488">
        <w:rPr>
          <w:rFonts w:ascii="Times New Roman" w:hAnsi="Times New Roman" w:cs="Times New Roman"/>
          <w:sz w:val="24"/>
          <w:szCs w:val="24"/>
        </w:rPr>
        <w:t>of their sense</w:t>
      </w:r>
      <w:r w:rsidRPr="000D2488">
        <w:rPr>
          <w:rFonts w:ascii="Times New Roman" w:hAnsi="Times New Roman" w:cs="Times New Roman"/>
          <w:sz w:val="24"/>
          <w:szCs w:val="24"/>
        </w:rPr>
        <w:t xml:space="preserve"> of self therefore </w:t>
      </w:r>
      <w:r w:rsidR="009005D3" w:rsidRPr="000D2488">
        <w:rPr>
          <w:rFonts w:ascii="Times New Roman" w:hAnsi="Times New Roman" w:cs="Times New Roman"/>
          <w:sz w:val="24"/>
          <w:szCs w:val="24"/>
        </w:rPr>
        <w:t>it’s</w:t>
      </w:r>
      <w:r w:rsidRPr="000D2488">
        <w:rPr>
          <w:rFonts w:ascii="Times New Roman" w:hAnsi="Times New Roman" w:cs="Times New Roman"/>
          <w:sz w:val="24"/>
          <w:szCs w:val="24"/>
        </w:rPr>
        <w:t xml:space="preserve"> important to highlight the </w:t>
      </w:r>
      <w:r w:rsidR="5828F0EE" w:rsidRPr="000D2488">
        <w:rPr>
          <w:rFonts w:ascii="Times New Roman" w:hAnsi="Times New Roman" w:cs="Times New Roman"/>
          <w:sz w:val="24"/>
          <w:szCs w:val="24"/>
        </w:rPr>
        <w:t>client’s</w:t>
      </w:r>
      <w:r w:rsidRPr="000D2488">
        <w:rPr>
          <w:rFonts w:ascii="Times New Roman" w:hAnsi="Times New Roman" w:cs="Times New Roman"/>
          <w:sz w:val="24"/>
          <w:szCs w:val="24"/>
        </w:rPr>
        <w:t xml:space="preserve"> strengths and develop some form of positivity since their </w:t>
      </w:r>
      <w:r w:rsidR="05E222B8" w:rsidRPr="000D2488">
        <w:rPr>
          <w:rFonts w:ascii="Times New Roman" w:hAnsi="Times New Roman" w:cs="Times New Roman"/>
          <w:sz w:val="24"/>
          <w:szCs w:val="24"/>
        </w:rPr>
        <w:t>experience</w:t>
      </w:r>
      <w:r w:rsidRPr="000D2488">
        <w:rPr>
          <w:rFonts w:ascii="Times New Roman" w:hAnsi="Times New Roman" w:cs="Times New Roman"/>
          <w:sz w:val="24"/>
          <w:szCs w:val="24"/>
        </w:rPr>
        <w:t xml:space="preserve"> may have a few negative impacts on </w:t>
      </w:r>
      <w:r w:rsidR="486503AF" w:rsidRPr="000D2488">
        <w:rPr>
          <w:rFonts w:ascii="Times New Roman" w:hAnsi="Times New Roman" w:cs="Times New Roman"/>
          <w:sz w:val="24"/>
          <w:szCs w:val="24"/>
        </w:rPr>
        <w:t>them</w:t>
      </w:r>
      <w:r w:rsidRPr="000D2488">
        <w:rPr>
          <w:rFonts w:ascii="Times New Roman" w:hAnsi="Times New Roman" w:cs="Times New Roman"/>
          <w:sz w:val="24"/>
          <w:szCs w:val="24"/>
        </w:rPr>
        <w:t xml:space="preserve">. Whether the client </w:t>
      </w:r>
      <w:r w:rsidR="4B5711AA" w:rsidRPr="000D2488">
        <w:rPr>
          <w:rFonts w:ascii="Times New Roman" w:hAnsi="Times New Roman" w:cs="Times New Roman"/>
          <w:sz w:val="24"/>
          <w:szCs w:val="24"/>
        </w:rPr>
        <w:t>is</w:t>
      </w:r>
      <w:r w:rsidRPr="000D2488">
        <w:rPr>
          <w:rFonts w:ascii="Times New Roman" w:hAnsi="Times New Roman" w:cs="Times New Roman"/>
          <w:sz w:val="24"/>
          <w:szCs w:val="24"/>
        </w:rPr>
        <w:t xml:space="preserve"> mandated or </w:t>
      </w:r>
      <w:r w:rsidR="009005D3" w:rsidRPr="000D2488">
        <w:rPr>
          <w:rFonts w:ascii="Times New Roman" w:hAnsi="Times New Roman" w:cs="Times New Roman"/>
          <w:sz w:val="24"/>
          <w:szCs w:val="24"/>
        </w:rPr>
        <w:t>voluntary it</w:t>
      </w:r>
      <w:r w:rsidRPr="000D2488">
        <w:rPr>
          <w:rFonts w:ascii="Times New Roman" w:hAnsi="Times New Roman" w:cs="Times New Roman"/>
          <w:sz w:val="24"/>
          <w:szCs w:val="24"/>
        </w:rPr>
        <w:t xml:space="preserve"> is important t</w:t>
      </w:r>
      <w:r w:rsidR="009005D3" w:rsidRPr="000D2488">
        <w:rPr>
          <w:rFonts w:ascii="Times New Roman" w:hAnsi="Times New Roman" w:cs="Times New Roman"/>
          <w:sz w:val="24"/>
          <w:szCs w:val="24"/>
        </w:rPr>
        <w:t xml:space="preserve">o normalize and validate the </w:t>
      </w:r>
      <w:r w:rsidR="287C3344" w:rsidRPr="000D2488">
        <w:rPr>
          <w:rFonts w:ascii="Times New Roman" w:hAnsi="Times New Roman" w:cs="Times New Roman"/>
          <w:sz w:val="24"/>
          <w:szCs w:val="24"/>
        </w:rPr>
        <w:t>client's</w:t>
      </w:r>
      <w:r w:rsidR="009005D3" w:rsidRPr="000D2488">
        <w:rPr>
          <w:rFonts w:ascii="Times New Roman" w:hAnsi="Times New Roman" w:cs="Times New Roman"/>
          <w:sz w:val="24"/>
          <w:szCs w:val="24"/>
        </w:rPr>
        <w:t xml:space="preserve"> feelings and let them know that their thoughts and </w:t>
      </w:r>
      <w:r w:rsidR="4774BEF4" w:rsidRPr="000D2488">
        <w:rPr>
          <w:rFonts w:ascii="Times New Roman" w:hAnsi="Times New Roman" w:cs="Times New Roman"/>
          <w:sz w:val="24"/>
          <w:szCs w:val="24"/>
        </w:rPr>
        <w:t>feelings</w:t>
      </w:r>
      <w:r w:rsidR="009005D3" w:rsidRPr="000D2488">
        <w:rPr>
          <w:rFonts w:ascii="Times New Roman" w:hAnsi="Times New Roman" w:cs="Times New Roman"/>
          <w:sz w:val="24"/>
          <w:szCs w:val="24"/>
        </w:rPr>
        <w:t xml:space="preserve"> are </w:t>
      </w:r>
      <w:r w:rsidR="27250BC4" w:rsidRPr="000D2488">
        <w:rPr>
          <w:rFonts w:ascii="Times New Roman" w:hAnsi="Times New Roman" w:cs="Times New Roman"/>
          <w:sz w:val="24"/>
          <w:szCs w:val="24"/>
        </w:rPr>
        <w:t>valued</w:t>
      </w:r>
      <w:r w:rsidR="3DE1F9EB" w:rsidRPr="000D2488">
        <w:rPr>
          <w:rFonts w:ascii="Times New Roman" w:hAnsi="Times New Roman" w:cs="Times New Roman"/>
          <w:sz w:val="24"/>
          <w:szCs w:val="24"/>
        </w:rPr>
        <w:t>.</w:t>
      </w:r>
      <w:r w:rsidR="27250BC4" w:rsidRPr="000D2488">
        <w:rPr>
          <w:rFonts w:ascii="Times New Roman" w:hAnsi="Times New Roman" w:cs="Times New Roman"/>
          <w:sz w:val="24"/>
          <w:szCs w:val="24"/>
        </w:rPr>
        <w:t xml:space="preserve"> </w:t>
      </w:r>
      <w:r w:rsidR="5B551F93" w:rsidRPr="000D2488">
        <w:rPr>
          <w:rFonts w:ascii="Times New Roman" w:hAnsi="Times New Roman" w:cs="Times New Roman"/>
          <w:sz w:val="24"/>
          <w:szCs w:val="24"/>
        </w:rPr>
        <w:t>W</w:t>
      </w:r>
      <w:r w:rsidR="27250BC4" w:rsidRPr="000D2488">
        <w:rPr>
          <w:rFonts w:ascii="Times New Roman" w:hAnsi="Times New Roman" w:cs="Times New Roman"/>
          <w:sz w:val="24"/>
          <w:szCs w:val="24"/>
        </w:rPr>
        <w:t>ith validation from a social worke</w:t>
      </w:r>
      <w:r w:rsidR="7D0A4247" w:rsidRPr="000D2488">
        <w:rPr>
          <w:rFonts w:ascii="Times New Roman" w:hAnsi="Times New Roman" w:cs="Times New Roman"/>
          <w:sz w:val="24"/>
          <w:szCs w:val="24"/>
        </w:rPr>
        <w:t xml:space="preserve">r clients can better </w:t>
      </w:r>
      <w:r w:rsidR="7D0A4247" w:rsidRPr="000D2488">
        <w:rPr>
          <w:rFonts w:ascii="Times New Roman" w:hAnsi="Times New Roman" w:cs="Times New Roman"/>
          <w:sz w:val="24"/>
          <w:szCs w:val="24"/>
        </w:rPr>
        <w:lastRenderedPageBreak/>
        <w:t xml:space="preserve">analyze their present situation and </w:t>
      </w:r>
      <w:r w:rsidR="00051851">
        <w:rPr>
          <w:rFonts w:ascii="Times New Roman" w:hAnsi="Times New Roman" w:cs="Times New Roman"/>
          <w:sz w:val="24"/>
          <w:szCs w:val="24"/>
        </w:rPr>
        <w:t>conclude</w:t>
      </w:r>
      <w:r w:rsidR="7D0A4247" w:rsidRPr="000D2488">
        <w:rPr>
          <w:rFonts w:ascii="Times New Roman" w:hAnsi="Times New Roman" w:cs="Times New Roman"/>
          <w:sz w:val="24"/>
          <w:szCs w:val="24"/>
        </w:rPr>
        <w:t xml:space="preserve"> how</w:t>
      </w:r>
      <w:r w:rsidR="009005D3" w:rsidRPr="000D2488">
        <w:rPr>
          <w:rFonts w:ascii="Times New Roman" w:hAnsi="Times New Roman" w:cs="Times New Roman"/>
          <w:sz w:val="24"/>
          <w:szCs w:val="24"/>
        </w:rPr>
        <w:t xml:space="preserve"> their past </w:t>
      </w:r>
      <w:r w:rsidR="7C86DF1C" w:rsidRPr="000D2488">
        <w:rPr>
          <w:rFonts w:ascii="Times New Roman" w:hAnsi="Times New Roman" w:cs="Times New Roman"/>
          <w:sz w:val="24"/>
          <w:szCs w:val="24"/>
        </w:rPr>
        <w:t>can</w:t>
      </w:r>
      <w:r w:rsidR="009005D3" w:rsidRPr="000D2488">
        <w:rPr>
          <w:rFonts w:ascii="Times New Roman" w:hAnsi="Times New Roman" w:cs="Times New Roman"/>
          <w:sz w:val="24"/>
          <w:szCs w:val="24"/>
        </w:rPr>
        <w:t xml:space="preserve"> affect their choices or decisions in the </w:t>
      </w:r>
      <w:r w:rsidR="3F5DD0CE" w:rsidRPr="000D2488">
        <w:rPr>
          <w:rFonts w:ascii="Times New Roman" w:hAnsi="Times New Roman" w:cs="Times New Roman"/>
          <w:sz w:val="24"/>
          <w:szCs w:val="24"/>
        </w:rPr>
        <w:t>forthcoming future</w:t>
      </w:r>
      <w:r w:rsidR="009005D3" w:rsidRPr="000D2488">
        <w:rPr>
          <w:rFonts w:ascii="Times New Roman" w:hAnsi="Times New Roman" w:cs="Times New Roman"/>
          <w:sz w:val="24"/>
          <w:szCs w:val="24"/>
        </w:rPr>
        <w:t xml:space="preserve">. </w:t>
      </w:r>
    </w:p>
    <w:p w14:paraId="253F3275" w14:textId="0E0B806D" w:rsidR="009005D3" w:rsidRPr="000D2488" w:rsidRDefault="007A5079" w:rsidP="00BC12B6">
      <w:pPr>
        <w:spacing w:line="480" w:lineRule="auto"/>
        <w:rPr>
          <w:rFonts w:ascii="Times New Roman" w:hAnsi="Times New Roman" w:cs="Times New Roman"/>
          <w:sz w:val="24"/>
          <w:szCs w:val="24"/>
        </w:rPr>
      </w:pPr>
      <w:r w:rsidRPr="000D2488">
        <w:rPr>
          <w:rFonts w:ascii="Times New Roman" w:hAnsi="Times New Roman" w:cs="Times New Roman"/>
          <w:sz w:val="24"/>
          <w:szCs w:val="24"/>
        </w:rPr>
        <w:t xml:space="preserve">Even though social workers are the experts in their field of study, the client is the expert in their own lives. Trauma affects everyone differently therefore social workers need to demonstrate a duty of care and social work code of ethics to </w:t>
      </w:r>
      <w:r w:rsidR="006B7409" w:rsidRPr="000D2488">
        <w:rPr>
          <w:rFonts w:ascii="Times New Roman" w:hAnsi="Times New Roman" w:cs="Times New Roman"/>
          <w:sz w:val="24"/>
          <w:szCs w:val="24"/>
        </w:rPr>
        <w:t>everyone</w:t>
      </w:r>
      <w:r w:rsidRPr="000D2488">
        <w:rPr>
          <w:rFonts w:ascii="Times New Roman" w:hAnsi="Times New Roman" w:cs="Times New Roman"/>
          <w:sz w:val="24"/>
          <w:szCs w:val="24"/>
        </w:rPr>
        <w:t xml:space="preserve">. "Trauma-informed social workers rely on their knowledge about trauma to respond to clients in ways that convey respect and compassion, honor self-determination, and enable the rebuilding of healthy interpersonal skills and coping strategies". </w:t>
      </w:r>
      <w:sdt>
        <w:sdtPr>
          <w:rPr>
            <w:rFonts w:ascii="Times New Roman" w:hAnsi="Times New Roman" w:cs="Times New Roman"/>
            <w:sz w:val="24"/>
            <w:szCs w:val="24"/>
          </w:rPr>
          <w:id w:val="1890145115"/>
          <w:placeholder>
            <w:docPart w:val="DefaultPlaceholder_1081868574"/>
          </w:placeholder>
          <w:citation/>
        </w:sdtPr>
        <w:sdtEndPr/>
        <w:sdtContent>
          <w:r w:rsidRPr="000D2488">
            <w:rPr>
              <w:rFonts w:ascii="Times New Roman" w:hAnsi="Times New Roman" w:cs="Times New Roman"/>
              <w:sz w:val="24"/>
              <w:szCs w:val="24"/>
            </w:rPr>
            <w:fldChar w:fldCharType="begin"/>
          </w:r>
          <w:r w:rsidRPr="000D2488">
            <w:rPr>
              <w:rFonts w:ascii="Times New Roman" w:hAnsi="Times New Roman" w:cs="Times New Roman"/>
              <w:sz w:val="24"/>
              <w:szCs w:val="24"/>
              <w:lang w:val="en-GB"/>
            </w:rPr>
            <w:instrText xml:space="preserve"> CITATION Lev17 \l 2057 </w:instrText>
          </w:r>
          <w:r w:rsidRPr="000D2488">
            <w:rPr>
              <w:rFonts w:ascii="Times New Roman" w:hAnsi="Times New Roman" w:cs="Times New Roman"/>
              <w:sz w:val="24"/>
              <w:szCs w:val="24"/>
            </w:rPr>
            <w:fldChar w:fldCharType="separate"/>
          </w:r>
          <w:r w:rsidR="00E9539A" w:rsidRPr="00E9539A">
            <w:rPr>
              <w:rFonts w:ascii="Times New Roman" w:hAnsi="Times New Roman" w:cs="Times New Roman"/>
              <w:noProof/>
              <w:sz w:val="24"/>
              <w:szCs w:val="24"/>
              <w:lang w:val="en-GB"/>
            </w:rPr>
            <w:t>(Levenson, 2017)</w:t>
          </w:r>
          <w:r w:rsidRPr="000D2488">
            <w:rPr>
              <w:rFonts w:ascii="Times New Roman" w:hAnsi="Times New Roman" w:cs="Times New Roman"/>
              <w:sz w:val="24"/>
              <w:szCs w:val="24"/>
            </w:rPr>
            <w:fldChar w:fldCharType="end"/>
          </w:r>
        </w:sdtContent>
      </w:sdt>
      <w:r w:rsidR="1584DD38" w:rsidRPr="3FDCD8B3">
        <w:rPr>
          <w:rFonts w:ascii="Times New Roman" w:hAnsi="Times New Roman" w:cs="Times New Roman"/>
          <w:sz w:val="24"/>
          <w:szCs w:val="24"/>
        </w:rPr>
        <w:t xml:space="preserve"> Even though the objective is for clients to be</w:t>
      </w:r>
      <w:r w:rsidR="287456B8" w:rsidRPr="3FDCD8B3">
        <w:rPr>
          <w:rFonts w:ascii="Times New Roman" w:hAnsi="Times New Roman" w:cs="Times New Roman"/>
          <w:sz w:val="24"/>
          <w:szCs w:val="24"/>
        </w:rPr>
        <w:t xml:space="preserve"> the experts in </w:t>
      </w:r>
      <w:r w:rsidR="433146C3" w:rsidRPr="3FDCD8B3">
        <w:rPr>
          <w:rFonts w:ascii="Times New Roman" w:hAnsi="Times New Roman" w:cs="Times New Roman"/>
          <w:sz w:val="24"/>
          <w:szCs w:val="24"/>
        </w:rPr>
        <w:t>their</w:t>
      </w:r>
      <w:r w:rsidR="287456B8" w:rsidRPr="3FDCD8B3">
        <w:rPr>
          <w:rFonts w:ascii="Times New Roman" w:hAnsi="Times New Roman" w:cs="Times New Roman"/>
          <w:sz w:val="24"/>
          <w:szCs w:val="24"/>
        </w:rPr>
        <w:t xml:space="preserve"> lives, </w:t>
      </w:r>
      <w:r w:rsidR="6463064C" w:rsidRPr="3FDCD8B3">
        <w:rPr>
          <w:rFonts w:ascii="Times New Roman" w:hAnsi="Times New Roman" w:cs="Times New Roman"/>
          <w:sz w:val="24"/>
          <w:szCs w:val="24"/>
        </w:rPr>
        <w:t xml:space="preserve">frequently </w:t>
      </w:r>
      <w:r w:rsidR="287456B8" w:rsidRPr="3FDCD8B3">
        <w:rPr>
          <w:rFonts w:ascii="Times New Roman" w:hAnsi="Times New Roman" w:cs="Times New Roman"/>
          <w:sz w:val="24"/>
          <w:szCs w:val="24"/>
        </w:rPr>
        <w:t>clients are not willing to experience change. Persons who experience trauma have taught them</w:t>
      </w:r>
      <w:r w:rsidR="45E77C60" w:rsidRPr="3FDCD8B3">
        <w:rPr>
          <w:rFonts w:ascii="Times New Roman" w:hAnsi="Times New Roman" w:cs="Times New Roman"/>
          <w:sz w:val="24"/>
          <w:szCs w:val="24"/>
        </w:rPr>
        <w:t xml:space="preserve">selves function ways to function in this dysfunctional environment. Thus Trauma- Inform </w:t>
      </w:r>
      <w:r w:rsidR="784366EB" w:rsidRPr="3FDCD8B3">
        <w:rPr>
          <w:rFonts w:ascii="Times New Roman" w:hAnsi="Times New Roman" w:cs="Times New Roman"/>
          <w:sz w:val="24"/>
          <w:szCs w:val="24"/>
        </w:rPr>
        <w:t xml:space="preserve">practice is </w:t>
      </w:r>
      <w:r w:rsidR="3AC0543D" w:rsidRPr="3FDCD8B3">
        <w:rPr>
          <w:rFonts w:ascii="Times New Roman" w:hAnsi="Times New Roman" w:cs="Times New Roman"/>
          <w:sz w:val="24"/>
          <w:szCs w:val="24"/>
        </w:rPr>
        <w:t>to”</w:t>
      </w:r>
      <w:r w:rsidR="784366EB" w:rsidRPr="3FDCD8B3">
        <w:rPr>
          <w:rFonts w:ascii="Times New Roman" w:hAnsi="Times New Roman" w:cs="Times New Roman"/>
          <w:sz w:val="24"/>
          <w:szCs w:val="24"/>
        </w:rPr>
        <w:t xml:space="preserve"> develop </w:t>
      </w:r>
      <w:r w:rsidR="2AB5AB49" w:rsidRPr="3FDCD8B3">
        <w:rPr>
          <w:rFonts w:ascii="Times New Roman" w:hAnsi="Times New Roman" w:cs="Times New Roman"/>
          <w:sz w:val="24"/>
          <w:szCs w:val="24"/>
        </w:rPr>
        <w:t>their</w:t>
      </w:r>
      <w:r w:rsidR="784366EB" w:rsidRPr="3FDCD8B3">
        <w:rPr>
          <w:rFonts w:ascii="Times New Roman" w:hAnsi="Times New Roman" w:cs="Times New Roman"/>
          <w:sz w:val="24"/>
          <w:szCs w:val="24"/>
        </w:rPr>
        <w:t xml:space="preserve"> capacities for managing distress and for engaging in more </w:t>
      </w:r>
      <w:r w:rsidR="25BE211B" w:rsidRPr="3FDCD8B3">
        <w:rPr>
          <w:rFonts w:ascii="Times New Roman" w:hAnsi="Times New Roman" w:cs="Times New Roman"/>
          <w:sz w:val="24"/>
          <w:szCs w:val="24"/>
        </w:rPr>
        <w:t>effective daily functioning”</w:t>
      </w:r>
    </w:p>
    <w:p w14:paraId="037D0A82" w14:textId="6601B692" w:rsidR="3FDCD8B3" w:rsidRDefault="007A5079" w:rsidP="3FDCD8B3">
      <w:pPr>
        <w:spacing w:line="480" w:lineRule="auto"/>
        <w:rPr>
          <w:rFonts w:ascii="Times New Roman" w:hAnsi="Times New Roman" w:cs="Times New Roman"/>
          <w:sz w:val="24"/>
          <w:szCs w:val="24"/>
        </w:rPr>
      </w:pPr>
      <w:r w:rsidRPr="3FDCD8B3">
        <w:rPr>
          <w:rFonts w:ascii="Times New Roman" w:hAnsi="Times New Roman" w:cs="Times New Roman"/>
          <w:sz w:val="24"/>
          <w:szCs w:val="24"/>
        </w:rPr>
        <w:t xml:space="preserve">The trauma-informed </w:t>
      </w:r>
      <w:r w:rsidR="1CA1551A" w:rsidRPr="3FDCD8B3">
        <w:rPr>
          <w:rFonts w:ascii="Times New Roman" w:hAnsi="Times New Roman" w:cs="Times New Roman"/>
          <w:sz w:val="24"/>
          <w:szCs w:val="24"/>
        </w:rPr>
        <w:t>practices focus</w:t>
      </w:r>
      <w:r w:rsidRPr="3FDCD8B3">
        <w:rPr>
          <w:rFonts w:ascii="Times New Roman" w:hAnsi="Times New Roman" w:cs="Times New Roman"/>
          <w:sz w:val="24"/>
          <w:szCs w:val="24"/>
        </w:rPr>
        <w:t xml:space="preserve"> on some key principles that lead clients to self-discovery these are safety, trust, choice, collaboration, and empowerment these principles relate to social workers' </w:t>
      </w:r>
      <w:r w:rsidR="004D2BFF" w:rsidRPr="3FDCD8B3">
        <w:rPr>
          <w:rFonts w:ascii="Times New Roman" w:hAnsi="Times New Roman" w:cs="Times New Roman"/>
          <w:sz w:val="24"/>
          <w:szCs w:val="24"/>
        </w:rPr>
        <w:t>core competencies</w:t>
      </w:r>
      <w:r w:rsidRPr="3FDCD8B3">
        <w:rPr>
          <w:rFonts w:ascii="Times New Roman" w:hAnsi="Times New Roman" w:cs="Times New Roman"/>
          <w:sz w:val="24"/>
          <w:szCs w:val="24"/>
        </w:rPr>
        <w:t xml:space="preserve"> and procedures which are intake, assessment, engagement, treatment, and termination. As social workers interact with </w:t>
      </w:r>
      <w:r w:rsidR="004D2BFF" w:rsidRPr="3FDCD8B3">
        <w:rPr>
          <w:rFonts w:ascii="Times New Roman" w:hAnsi="Times New Roman" w:cs="Times New Roman"/>
          <w:sz w:val="24"/>
          <w:szCs w:val="24"/>
        </w:rPr>
        <w:t>clients</w:t>
      </w:r>
      <w:r w:rsidRPr="3FDCD8B3">
        <w:rPr>
          <w:rFonts w:ascii="Times New Roman" w:hAnsi="Times New Roman" w:cs="Times New Roman"/>
          <w:sz w:val="24"/>
          <w:szCs w:val="24"/>
        </w:rPr>
        <w:t xml:space="preserve"> who </w:t>
      </w:r>
      <w:r w:rsidR="004D2BFF" w:rsidRPr="3FDCD8B3">
        <w:rPr>
          <w:rFonts w:ascii="Times New Roman" w:hAnsi="Times New Roman" w:cs="Times New Roman"/>
          <w:sz w:val="24"/>
          <w:szCs w:val="24"/>
        </w:rPr>
        <w:t>have survived</w:t>
      </w:r>
      <w:r w:rsidRPr="3FDCD8B3">
        <w:rPr>
          <w:rFonts w:ascii="Times New Roman" w:hAnsi="Times New Roman" w:cs="Times New Roman"/>
          <w:sz w:val="24"/>
          <w:szCs w:val="24"/>
        </w:rPr>
        <w:t xml:space="preserve"> a traum</w:t>
      </w:r>
      <w:r w:rsidR="3A147AC2" w:rsidRPr="3FDCD8B3">
        <w:rPr>
          <w:rFonts w:ascii="Times New Roman" w:hAnsi="Times New Roman" w:cs="Times New Roman"/>
          <w:sz w:val="24"/>
          <w:szCs w:val="24"/>
        </w:rPr>
        <w:t>atic</w:t>
      </w:r>
      <w:r w:rsidRPr="3FDCD8B3">
        <w:rPr>
          <w:rFonts w:ascii="Times New Roman" w:hAnsi="Times New Roman" w:cs="Times New Roman"/>
          <w:sz w:val="24"/>
          <w:szCs w:val="24"/>
        </w:rPr>
        <w:t xml:space="preserve"> experience </w:t>
      </w:r>
      <w:r w:rsidR="19CFFB1F" w:rsidRPr="3FDCD8B3">
        <w:rPr>
          <w:rFonts w:ascii="Times New Roman" w:hAnsi="Times New Roman" w:cs="Times New Roman"/>
          <w:sz w:val="24"/>
          <w:szCs w:val="24"/>
        </w:rPr>
        <w:t xml:space="preserve">will most likely demonstrate </w:t>
      </w:r>
      <w:r w:rsidR="004D2BFF" w:rsidRPr="3FDCD8B3">
        <w:rPr>
          <w:rFonts w:ascii="Times New Roman" w:hAnsi="Times New Roman" w:cs="Times New Roman"/>
          <w:sz w:val="24"/>
          <w:szCs w:val="24"/>
        </w:rPr>
        <w:t xml:space="preserve">negative behavior or reserve behaviors which </w:t>
      </w:r>
      <w:r w:rsidR="78B95FF3" w:rsidRPr="3FDCD8B3">
        <w:rPr>
          <w:rFonts w:ascii="Times New Roman" w:hAnsi="Times New Roman" w:cs="Times New Roman"/>
          <w:sz w:val="24"/>
          <w:szCs w:val="24"/>
        </w:rPr>
        <w:t>is a form of</w:t>
      </w:r>
      <w:r w:rsidR="1ED5BD0E" w:rsidRPr="3FDCD8B3">
        <w:rPr>
          <w:rFonts w:ascii="Times New Roman" w:hAnsi="Times New Roman" w:cs="Times New Roman"/>
          <w:sz w:val="24"/>
          <w:szCs w:val="24"/>
        </w:rPr>
        <w:t xml:space="preserve"> c</w:t>
      </w:r>
      <w:r w:rsidR="004D2BFF" w:rsidRPr="3FDCD8B3">
        <w:rPr>
          <w:rFonts w:ascii="Times New Roman" w:hAnsi="Times New Roman" w:cs="Times New Roman"/>
          <w:sz w:val="24"/>
          <w:szCs w:val="24"/>
        </w:rPr>
        <w:t>oping mechanism</w:t>
      </w:r>
      <w:r w:rsidR="2ADD1EFD" w:rsidRPr="3FDCD8B3">
        <w:rPr>
          <w:rFonts w:ascii="Times New Roman" w:hAnsi="Times New Roman" w:cs="Times New Roman"/>
          <w:sz w:val="24"/>
          <w:szCs w:val="24"/>
        </w:rPr>
        <w:t xml:space="preserve"> for affected clients</w:t>
      </w:r>
      <w:r w:rsidR="004D2BFF" w:rsidRPr="3FDCD8B3">
        <w:rPr>
          <w:rFonts w:ascii="Times New Roman" w:hAnsi="Times New Roman" w:cs="Times New Roman"/>
          <w:sz w:val="24"/>
          <w:szCs w:val="24"/>
        </w:rPr>
        <w:t xml:space="preserve">. Persons who have been exposed to trauma have learnt skills independently to hide or control their hurt therefore the social worker has to use trauma-informed practice and social worker core principles to scaffold the client </w:t>
      </w:r>
      <w:r w:rsidR="52296E4A" w:rsidRPr="3FDCD8B3">
        <w:rPr>
          <w:rFonts w:ascii="Times New Roman" w:hAnsi="Times New Roman" w:cs="Times New Roman"/>
          <w:sz w:val="24"/>
          <w:szCs w:val="24"/>
        </w:rPr>
        <w:t xml:space="preserve">to </w:t>
      </w:r>
      <w:r w:rsidR="004D2BFF" w:rsidRPr="3FDCD8B3">
        <w:rPr>
          <w:rFonts w:ascii="Times New Roman" w:hAnsi="Times New Roman" w:cs="Times New Roman"/>
          <w:sz w:val="24"/>
          <w:szCs w:val="24"/>
        </w:rPr>
        <w:t>autonomy and self-healing.</w:t>
      </w:r>
      <w:r w:rsidR="64D8FF54" w:rsidRPr="3FDCD8B3">
        <w:rPr>
          <w:rFonts w:ascii="Times New Roman" w:hAnsi="Times New Roman" w:cs="Times New Roman"/>
          <w:sz w:val="24"/>
          <w:szCs w:val="24"/>
        </w:rPr>
        <w:t xml:space="preserve"> Trauma Informed Practice aims for "</w:t>
      </w:r>
      <w:r w:rsidR="36BEE345" w:rsidRPr="3FDCD8B3">
        <w:rPr>
          <w:rFonts w:ascii="Times New Roman" w:hAnsi="Times New Roman" w:cs="Times New Roman"/>
          <w:sz w:val="24"/>
          <w:szCs w:val="24"/>
        </w:rPr>
        <w:t xml:space="preserve">social justice driven and closely linked to advocacy work in that it is about “understanding the effects of trauma and what can be done to help </w:t>
      </w:r>
      <w:r w:rsidR="36BEE345" w:rsidRPr="3FDCD8B3">
        <w:rPr>
          <w:rFonts w:ascii="Times New Roman" w:hAnsi="Times New Roman" w:cs="Times New Roman"/>
          <w:sz w:val="24"/>
          <w:szCs w:val="24"/>
        </w:rPr>
        <w:lastRenderedPageBreak/>
        <w:t>mitigate those effects, while at the same time working to transform the conditions that allow for violence in our world”</w:t>
      </w:r>
      <w:sdt>
        <w:sdtPr>
          <w:rPr>
            <w:rFonts w:ascii="Times New Roman" w:hAnsi="Times New Roman" w:cs="Times New Roman"/>
            <w:sz w:val="24"/>
            <w:szCs w:val="24"/>
          </w:rPr>
          <w:id w:val="1505896112"/>
          <w:placeholder>
            <w:docPart w:val="DefaultPlaceholder_1081868574"/>
          </w:placeholder>
        </w:sdtPr>
        <w:sdtEndPr/>
        <w:sdtContent>
          <w:r w:rsidRPr="3FDCD8B3">
            <w:rPr>
              <w:rFonts w:ascii="Times New Roman" w:hAnsi="Times New Roman" w:cs="Times New Roman"/>
              <w:sz w:val="24"/>
              <w:szCs w:val="24"/>
            </w:rPr>
            <w:fldChar w:fldCharType="begin"/>
          </w:r>
          <w:r w:rsidRPr="3FDCD8B3">
            <w:rPr>
              <w:rFonts w:ascii="Times New Roman" w:hAnsi="Times New Roman" w:cs="Times New Roman"/>
              <w:sz w:val="24"/>
              <w:szCs w:val="24"/>
              <w:lang w:val="en-GB"/>
            </w:rPr>
            <w:instrText xml:space="preserve"> CITATION Jos15 \l 2057 </w:instrText>
          </w:r>
          <w:r w:rsidRPr="3FDCD8B3">
            <w:rPr>
              <w:rFonts w:ascii="Times New Roman" w:hAnsi="Times New Roman" w:cs="Times New Roman"/>
              <w:sz w:val="24"/>
              <w:szCs w:val="24"/>
            </w:rPr>
            <w:fldChar w:fldCharType="separate"/>
          </w:r>
          <w:r w:rsidR="00E9539A">
            <w:rPr>
              <w:rFonts w:ascii="Times New Roman" w:hAnsi="Times New Roman" w:cs="Times New Roman"/>
              <w:noProof/>
              <w:sz w:val="24"/>
              <w:szCs w:val="24"/>
              <w:lang w:val="en-GB"/>
            </w:rPr>
            <w:t xml:space="preserve"> </w:t>
          </w:r>
          <w:r w:rsidR="00E9539A" w:rsidRPr="00E9539A">
            <w:rPr>
              <w:rFonts w:ascii="Times New Roman" w:hAnsi="Times New Roman" w:cs="Times New Roman"/>
              <w:noProof/>
              <w:sz w:val="24"/>
              <w:szCs w:val="24"/>
              <w:lang w:val="en-GB"/>
            </w:rPr>
            <w:t>(Joshua Wilson, 2015)</w:t>
          </w:r>
          <w:r w:rsidRPr="3FDCD8B3">
            <w:rPr>
              <w:rFonts w:ascii="Times New Roman" w:hAnsi="Times New Roman" w:cs="Times New Roman"/>
              <w:sz w:val="24"/>
              <w:szCs w:val="24"/>
            </w:rPr>
            <w:fldChar w:fldCharType="end"/>
          </w:r>
        </w:sdtContent>
      </w:sdt>
      <w:r w:rsidR="36BEE345" w:rsidRPr="3FDCD8B3">
        <w:rPr>
          <w:rFonts w:ascii="Times New Roman" w:hAnsi="Times New Roman" w:cs="Times New Roman"/>
          <w:sz w:val="24"/>
          <w:szCs w:val="24"/>
        </w:rPr>
        <w:t>.</w:t>
      </w:r>
    </w:p>
    <w:p w14:paraId="753A613C" w14:textId="4C3EE94A" w:rsidR="7829CCE7" w:rsidRDefault="007A5079" w:rsidP="3FDCD8B3">
      <w:pPr>
        <w:spacing w:line="480" w:lineRule="auto"/>
        <w:rPr>
          <w:rFonts w:ascii="Times New Roman" w:hAnsi="Times New Roman" w:cs="Times New Roman"/>
          <w:sz w:val="24"/>
          <w:szCs w:val="24"/>
          <w:u w:val="single"/>
        </w:rPr>
      </w:pPr>
      <w:bookmarkStart w:id="1" w:name="_Hlk158449584"/>
      <w:r w:rsidRPr="3FDCD8B3">
        <w:rPr>
          <w:rFonts w:ascii="Times New Roman" w:hAnsi="Times New Roman" w:cs="Times New Roman"/>
          <w:sz w:val="24"/>
          <w:szCs w:val="24"/>
          <w:u w:val="single"/>
        </w:rPr>
        <w:t xml:space="preserve">Trauma-Inform </w:t>
      </w:r>
      <w:r w:rsidR="162124B2" w:rsidRPr="3FDCD8B3">
        <w:rPr>
          <w:rFonts w:ascii="Times New Roman" w:hAnsi="Times New Roman" w:cs="Times New Roman"/>
          <w:sz w:val="24"/>
          <w:szCs w:val="24"/>
          <w:u w:val="single"/>
        </w:rPr>
        <w:t>Principle:</w:t>
      </w:r>
      <w:r w:rsidRPr="3FDCD8B3">
        <w:rPr>
          <w:rFonts w:ascii="Times New Roman" w:hAnsi="Times New Roman" w:cs="Times New Roman"/>
          <w:sz w:val="24"/>
          <w:szCs w:val="24"/>
          <w:u w:val="single"/>
        </w:rPr>
        <w:t xml:space="preserve"> Safety correlates with </w:t>
      </w:r>
      <w:r w:rsidR="284C839A" w:rsidRPr="3FDCD8B3">
        <w:rPr>
          <w:rFonts w:ascii="Times New Roman" w:hAnsi="Times New Roman" w:cs="Times New Roman"/>
          <w:sz w:val="24"/>
          <w:szCs w:val="24"/>
          <w:u w:val="single"/>
        </w:rPr>
        <w:t xml:space="preserve">the Intake </w:t>
      </w:r>
      <w:r w:rsidR="006B7409">
        <w:rPr>
          <w:rFonts w:ascii="Times New Roman" w:hAnsi="Times New Roman" w:cs="Times New Roman"/>
          <w:sz w:val="24"/>
          <w:szCs w:val="24"/>
          <w:u w:val="single"/>
        </w:rPr>
        <w:t xml:space="preserve">Process for </w:t>
      </w:r>
      <w:r w:rsidR="00DC7286">
        <w:rPr>
          <w:rFonts w:ascii="Times New Roman" w:hAnsi="Times New Roman" w:cs="Times New Roman"/>
          <w:sz w:val="24"/>
          <w:szCs w:val="24"/>
          <w:u w:val="single"/>
        </w:rPr>
        <w:t>Social Work.</w:t>
      </w:r>
    </w:p>
    <w:bookmarkEnd w:id="1"/>
    <w:p w14:paraId="7FA51B1C" w14:textId="2EEDFB8D" w:rsidR="3FDCD8B3" w:rsidRDefault="007A5079" w:rsidP="3FDCD8B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D2BFF" w:rsidRPr="000D2488">
        <w:rPr>
          <w:rFonts w:ascii="Times New Roman" w:hAnsi="Times New Roman" w:cs="Times New Roman"/>
          <w:sz w:val="24"/>
          <w:szCs w:val="24"/>
        </w:rPr>
        <w:t xml:space="preserve">As social </w:t>
      </w:r>
      <w:r w:rsidR="5581FD05" w:rsidRPr="000D2488">
        <w:rPr>
          <w:rFonts w:ascii="Times New Roman" w:hAnsi="Times New Roman" w:cs="Times New Roman"/>
          <w:sz w:val="24"/>
          <w:szCs w:val="24"/>
        </w:rPr>
        <w:t>workers start</w:t>
      </w:r>
      <w:r w:rsidR="004D2BFF" w:rsidRPr="000D2488">
        <w:rPr>
          <w:rFonts w:ascii="Times New Roman" w:hAnsi="Times New Roman" w:cs="Times New Roman"/>
          <w:sz w:val="24"/>
          <w:szCs w:val="24"/>
        </w:rPr>
        <w:t xml:space="preserve"> their intake </w:t>
      </w:r>
      <w:r w:rsidR="6EFA6F9E" w:rsidRPr="000D2488">
        <w:rPr>
          <w:rFonts w:ascii="Times New Roman" w:hAnsi="Times New Roman" w:cs="Times New Roman"/>
          <w:sz w:val="24"/>
          <w:szCs w:val="24"/>
        </w:rPr>
        <w:t>process,</w:t>
      </w:r>
      <w:r w:rsidR="004D2BFF" w:rsidRPr="000D2488">
        <w:rPr>
          <w:rFonts w:ascii="Times New Roman" w:hAnsi="Times New Roman" w:cs="Times New Roman"/>
          <w:sz w:val="24"/>
          <w:szCs w:val="24"/>
        </w:rPr>
        <w:t xml:space="preserve"> we should be welcoming </w:t>
      </w:r>
      <w:r w:rsidR="7ABF3822" w:rsidRPr="000D2488">
        <w:rPr>
          <w:rFonts w:ascii="Times New Roman" w:hAnsi="Times New Roman" w:cs="Times New Roman"/>
          <w:sz w:val="24"/>
          <w:szCs w:val="24"/>
        </w:rPr>
        <w:t xml:space="preserve">while </w:t>
      </w:r>
      <w:r w:rsidR="0FA7FD06" w:rsidRPr="000D2488">
        <w:rPr>
          <w:rFonts w:ascii="Times New Roman" w:hAnsi="Times New Roman" w:cs="Times New Roman"/>
          <w:sz w:val="24"/>
          <w:szCs w:val="24"/>
        </w:rPr>
        <w:t>facilitating a</w:t>
      </w:r>
      <w:r w:rsidR="004D2BFF" w:rsidRPr="000D2488">
        <w:rPr>
          <w:rFonts w:ascii="Times New Roman" w:hAnsi="Times New Roman" w:cs="Times New Roman"/>
          <w:sz w:val="24"/>
          <w:szCs w:val="24"/>
        </w:rPr>
        <w:t xml:space="preserve"> positive environment by </w:t>
      </w:r>
      <w:r w:rsidR="4ED21085" w:rsidRPr="000D2488">
        <w:rPr>
          <w:rFonts w:ascii="Times New Roman" w:hAnsi="Times New Roman" w:cs="Times New Roman"/>
          <w:sz w:val="24"/>
          <w:szCs w:val="24"/>
        </w:rPr>
        <w:t>ensuring client</w:t>
      </w:r>
      <w:r w:rsidR="33F4E17F" w:rsidRPr="000D2488">
        <w:rPr>
          <w:rFonts w:ascii="Times New Roman" w:hAnsi="Times New Roman" w:cs="Times New Roman"/>
          <w:sz w:val="24"/>
          <w:szCs w:val="24"/>
        </w:rPr>
        <w:t xml:space="preserve"> </w:t>
      </w:r>
      <w:r w:rsidR="004D2BFF" w:rsidRPr="000D2488">
        <w:rPr>
          <w:rFonts w:ascii="Times New Roman" w:hAnsi="Times New Roman" w:cs="Times New Roman"/>
          <w:sz w:val="24"/>
          <w:szCs w:val="24"/>
        </w:rPr>
        <w:t>comfort within the space</w:t>
      </w:r>
      <w:r w:rsidR="07CD6E26" w:rsidRPr="000D2488">
        <w:rPr>
          <w:rFonts w:ascii="Times New Roman" w:hAnsi="Times New Roman" w:cs="Times New Roman"/>
          <w:sz w:val="24"/>
          <w:szCs w:val="24"/>
        </w:rPr>
        <w:t>.</w:t>
      </w:r>
      <w:r w:rsidR="004D2BFF" w:rsidRPr="000D2488">
        <w:rPr>
          <w:rFonts w:ascii="Times New Roman" w:hAnsi="Times New Roman" w:cs="Times New Roman"/>
          <w:sz w:val="24"/>
          <w:szCs w:val="24"/>
        </w:rPr>
        <w:t xml:space="preserve"> </w:t>
      </w:r>
      <w:r w:rsidR="34D46F9E" w:rsidRPr="000D2488">
        <w:rPr>
          <w:rFonts w:ascii="Times New Roman" w:hAnsi="Times New Roman" w:cs="Times New Roman"/>
          <w:sz w:val="24"/>
          <w:szCs w:val="24"/>
        </w:rPr>
        <w:t>W</w:t>
      </w:r>
      <w:r w:rsidR="004D2BFF" w:rsidRPr="000D2488">
        <w:rPr>
          <w:rFonts w:ascii="Times New Roman" w:hAnsi="Times New Roman" w:cs="Times New Roman"/>
          <w:sz w:val="24"/>
          <w:szCs w:val="24"/>
        </w:rPr>
        <w:t>hen</w:t>
      </w:r>
      <w:r w:rsidR="4DAFFEC3" w:rsidRPr="000D2488">
        <w:rPr>
          <w:rFonts w:ascii="Times New Roman" w:hAnsi="Times New Roman" w:cs="Times New Roman"/>
          <w:sz w:val="24"/>
          <w:szCs w:val="24"/>
        </w:rPr>
        <w:t xml:space="preserve"> handling </w:t>
      </w:r>
      <w:r w:rsidR="004D2BFF" w:rsidRPr="000D2488">
        <w:rPr>
          <w:rFonts w:ascii="Times New Roman" w:hAnsi="Times New Roman" w:cs="Times New Roman"/>
          <w:sz w:val="24"/>
          <w:szCs w:val="24"/>
        </w:rPr>
        <w:t xml:space="preserve">a client who </w:t>
      </w:r>
      <w:r w:rsidR="1154F17D" w:rsidRPr="000D2488">
        <w:rPr>
          <w:rFonts w:ascii="Times New Roman" w:hAnsi="Times New Roman" w:cs="Times New Roman"/>
          <w:sz w:val="24"/>
          <w:szCs w:val="24"/>
        </w:rPr>
        <w:t>has</w:t>
      </w:r>
      <w:r w:rsidR="004D2BFF" w:rsidRPr="000D2488">
        <w:rPr>
          <w:rFonts w:ascii="Times New Roman" w:hAnsi="Times New Roman" w:cs="Times New Roman"/>
          <w:sz w:val="24"/>
          <w:szCs w:val="24"/>
        </w:rPr>
        <w:t xml:space="preserve"> </w:t>
      </w:r>
      <w:r w:rsidR="7EC11B8F" w:rsidRPr="000D2488">
        <w:rPr>
          <w:rFonts w:ascii="Times New Roman" w:hAnsi="Times New Roman" w:cs="Times New Roman"/>
          <w:sz w:val="24"/>
          <w:szCs w:val="24"/>
        </w:rPr>
        <w:t>suffered</w:t>
      </w:r>
      <w:r w:rsidR="004D2BFF" w:rsidRPr="000D2488">
        <w:rPr>
          <w:rFonts w:ascii="Times New Roman" w:hAnsi="Times New Roman" w:cs="Times New Roman"/>
          <w:sz w:val="24"/>
          <w:szCs w:val="24"/>
        </w:rPr>
        <w:t xml:space="preserve"> from </w:t>
      </w:r>
      <w:proofErr w:type="gramStart"/>
      <w:r w:rsidR="004D2BFF" w:rsidRPr="000D2488">
        <w:rPr>
          <w:rFonts w:ascii="Times New Roman" w:hAnsi="Times New Roman" w:cs="Times New Roman"/>
          <w:sz w:val="24"/>
          <w:szCs w:val="24"/>
        </w:rPr>
        <w:t>trauma</w:t>
      </w:r>
      <w:proofErr w:type="gramEnd"/>
      <w:r w:rsidR="00051851">
        <w:rPr>
          <w:rFonts w:ascii="Times New Roman" w:hAnsi="Times New Roman" w:cs="Times New Roman"/>
          <w:sz w:val="24"/>
          <w:szCs w:val="24"/>
        </w:rPr>
        <w:t xml:space="preserve"> they</w:t>
      </w:r>
      <w:r w:rsidR="004D2BFF" w:rsidRPr="000D2488">
        <w:rPr>
          <w:rFonts w:ascii="Times New Roman" w:hAnsi="Times New Roman" w:cs="Times New Roman"/>
          <w:sz w:val="24"/>
          <w:szCs w:val="24"/>
        </w:rPr>
        <w:t xml:space="preserve"> </w:t>
      </w:r>
      <w:r w:rsidR="07DDE791" w:rsidRPr="000D2488">
        <w:rPr>
          <w:rFonts w:ascii="Times New Roman" w:hAnsi="Times New Roman" w:cs="Times New Roman"/>
          <w:sz w:val="24"/>
          <w:szCs w:val="24"/>
        </w:rPr>
        <w:t>can get triggers of the past by simple</w:t>
      </w:r>
      <w:r w:rsidR="004D2BFF" w:rsidRPr="000D2488">
        <w:rPr>
          <w:rFonts w:ascii="Times New Roman" w:hAnsi="Times New Roman" w:cs="Times New Roman"/>
          <w:sz w:val="24"/>
          <w:szCs w:val="24"/>
        </w:rPr>
        <w:t xml:space="preserve"> pictures </w:t>
      </w:r>
      <w:r w:rsidR="33D33BB8" w:rsidRPr="000D2488">
        <w:rPr>
          <w:rFonts w:ascii="Times New Roman" w:hAnsi="Times New Roman" w:cs="Times New Roman"/>
          <w:sz w:val="24"/>
          <w:szCs w:val="24"/>
        </w:rPr>
        <w:t>or</w:t>
      </w:r>
      <w:r w:rsidR="004D2BFF" w:rsidRPr="000D2488">
        <w:rPr>
          <w:rFonts w:ascii="Times New Roman" w:hAnsi="Times New Roman" w:cs="Times New Roman"/>
          <w:sz w:val="24"/>
          <w:szCs w:val="24"/>
        </w:rPr>
        <w:t xml:space="preserve"> color</w:t>
      </w:r>
      <w:r w:rsidR="02B687FA" w:rsidRPr="000D2488">
        <w:rPr>
          <w:rFonts w:ascii="Times New Roman" w:hAnsi="Times New Roman" w:cs="Times New Roman"/>
          <w:sz w:val="24"/>
          <w:szCs w:val="24"/>
        </w:rPr>
        <w:t xml:space="preserve">s. </w:t>
      </w:r>
      <w:r w:rsidR="5D51E19F" w:rsidRPr="000D2488">
        <w:rPr>
          <w:rFonts w:ascii="Times New Roman" w:hAnsi="Times New Roman" w:cs="Times New Roman"/>
          <w:sz w:val="24"/>
          <w:szCs w:val="24"/>
        </w:rPr>
        <w:t>Therefore,</w:t>
      </w:r>
      <w:r w:rsidR="02B687FA" w:rsidRPr="000D2488">
        <w:rPr>
          <w:rFonts w:ascii="Times New Roman" w:hAnsi="Times New Roman" w:cs="Times New Roman"/>
          <w:sz w:val="24"/>
          <w:szCs w:val="24"/>
        </w:rPr>
        <w:t xml:space="preserve"> asking or viewing body language can give the social worker an Insite into the client's comfort level.</w:t>
      </w:r>
      <w:r w:rsidR="004D2BFF" w:rsidRPr="000D2488">
        <w:rPr>
          <w:rFonts w:ascii="Times New Roman" w:hAnsi="Times New Roman" w:cs="Times New Roman"/>
          <w:sz w:val="24"/>
          <w:szCs w:val="24"/>
        </w:rPr>
        <w:t xml:space="preserve">  The first phase in Trauma Inform Practice </w:t>
      </w:r>
      <w:r w:rsidR="00E55AF8" w:rsidRPr="000D2488">
        <w:rPr>
          <w:rFonts w:ascii="Times New Roman" w:hAnsi="Times New Roman" w:cs="Times New Roman"/>
          <w:sz w:val="24"/>
          <w:szCs w:val="24"/>
        </w:rPr>
        <w:t>speaks</w:t>
      </w:r>
      <w:r w:rsidR="004D2BFF" w:rsidRPr="000D2488">
        <w:rPr>
          <w:rFonts w:ascii="Times New Roman" w:hAnsi="Times New Roman" w:cs="Times New Roman"/>
          <w:sz w:val="24"/>
          <w:szCs w:val="24"/>
        </w:rPr>
        <w:t xml:space="preserve"> about safety and safety must be establish</w:t>
      </w:r>
      <w:r w:rsidR="00E55AF8" w:rsidRPr="000D2488">
        <w:rPr>
          <w:rFonts w:ascii="Times New Roman" w:hAnsi="Times New Roman" w:cs="Times New Roman"/>
          <w:sz w:val="24"/>
          <w:szCs w:val="24"/>
        </w:rPr>
        <w:t xml:space="preserve">ed so the client can feel a sense of security. Social workers must protect their environment from hazards and danger in the space such as scissors, mental trays, </w:t>
      </w:r>
      <w:r w:rsidR="501591CB" w:rsidRPr="000D2488">
        <w:rPr>
          <w:rFonts w:ascii="Times New Roman" w:hAnsi="Times New Roman" w:cs="Times New Roman"/>
          <w:sz w:val="24"/>
          <w:szCs w:val="24"/>
        </w:rPr>
        <w:t>etc., that</w:t>
      </w:r>
      <w:r w:rsidR="00E55AF8" w:rsidRPr="000D2488">
        <w:rPr>
          <w:rFonts w:ascii="Times New Roman" w:hAnsi="Times New Roman" w:cs="Times New Roman"/>
          <w:sz w:val="24"/>
          <w:szCs w:val="24"/>
        </w:rPr>
        <w:t xml:space="preserve"> can cause harm to </w:t>
      </w:r>
      <w:r w:rsidR="0D82D2FC" w:rsidRPr="000D2488">
        <w:rPr>
          <w:rFonts w:ascii="Times New Roman" w:hAnsi="Times New Roman" w:cs="Times New Roman"/>
          <w:sz w:val="24"/>
          <w:szCs w:val="24"/>
        </w:rPr>
        <w:t>clients</w:t>
      </w:r>
      <w:r w:rsidR="00E55AF8" w:rsidRPr="000D2488">
        <w:rPr>
          <w:rFonts w:ascii="Times New Roman" w:hAnsi="Times New Roman" w:cs="Times New Roman"/>
          <w:sz w:val="24"/>
          <w:szCs w:val="24"/>
        </w:rPr>
        <w:t xml:space="preserve"> or social </w:t>
      </w:r>
      <w:r w:rsidR="3AA952BA" w:rsidRPr="000D2488">
        <w:rPr>
          <w:rFonts w:ascii="Times New Roman" w:hAnsi="Times New Roman" w:cs="Times New Roman"/>
          <w:sz w:val="24"/>
          <w:szCs w:val="24"/>
        </w:rPr>
        <w:t>workers</w:t>
      </w:r>
      <w:r w:rsidR="00E55AF8" w:rsidRPr="000D2488">
        <w:rPr>
          <w:rFonts w:ascii="Times New Roman" w:hAnsi="Times New Roman" w:cs="Times New Roman"/>
          <w:sz w:val="24"/>
          <w:szCs w:val="24"/>
        </w:rPr>
        <w:t xml:space="preserve">. Most clients who </w:t>
      </w:r>
      <w:r w:rsidR="43486503" w:rsidRPr="000D2488">
        <w:rPr>
          <w:rFonts w:ascii="Times New Roman" w:hAnsi="Times New Roman" w:cs="Times New Roman"/>
          <w:sz w:val="24"/>
          <w:szCs w:val="24"/>
        </w:rPr>
        <w:t>experience</w:t>
      </w:r>
      <w:r w:rsidR="00E55AF8" w:rsidRPr="000D2488">
        <w:rPr>
          <w:rFonts w:ascii="Times New Roman" w:hAnsi="Times New Roman" w:cs="Times New Roman"/>
          <w:sz w:val="24"/>
          <w:szCs w:val="24"/>
        </w:rPr>
        <w:t xml:space="preserve"> trauma may have never </w:t>
      </w:r>
      <w:r w:rsidR="62E91841" w:rsidRPr="000D2488">
        <w:rPr>
          <w:rFonts w:ascii="Times New Roman" w:hAnsi="Times New Roman" w:cs="Times New Roman"/>
          <w:sz w:val="24"/>
          <w:szCs w:val="24"/>
        </w:rPr>
        <w:t>felt</w:t>
      </w:r>
      <w:r w:rsidR="00E55AF8" w:rsidRPr="000D2488">
        <w:rPr>
          <w:rFonts w:ascii="Times New Roman" w:hAnsi="Times New Roman" w:cs="Times New Roman"/>
          <w:sz w:val="24"/>
          <w:szCs w:val="24"/>
        </w:rPr>
        <w:t xml:space="preserve"> safe in an environment therefore </w:t>
      </w:r>
      <w:r w:rsidR="000D2488" w:rsidRPr="000D2488">
        <w:rPr>
          <w:rFonts w:ascii="Times New Roman" w:hAnsi="Times New Roman" w:cs="Times New Roman"/>
          <w:sz w:val="24"/>
          <w:szCs w:val="24"/>
        </w:rPr>
        <w:t>it’s</w:t>
      </w:r>
      <w:r w:rsidR="00E55AF8" w:rsidRPr="000D2488">
        <w:rPr>
          <w:rFonts w:ascii="Times New Roman" w:hAnsi="Times New Roman" w:cs="Times New Roman"/>
          <w:sz w:val="24"/>
          <w:szCs w:val="24"/>
        </w:rPr>
        <w:t xml:space="preserve"> important to establish safety for </w:t>
      </w:r>
      <w:r w:rsidR="1264B24D" w:rsidRPr="000D2488">
        <w:rPr>
          <w:rFonts w:ascii="Times New Roman" w:hAnsi="Times New Roman" w:cs="Times New Roman"/>
          <w:sz w:val="24"/>
          <w:szCs w:val="24"/>
        </w:rPr>
        <w:t>clients</w:t>
      </w:r>
      <w:r w:rsidR="00E55AF8" w:rsidRPr="000D2488">
        <w:rPr>
          <w:rFonts w:ascii="Times New Roman" w:hAnsi="Times New Roman" w:cs="Times New Roman"/>
          <w:sz w:val="24"/>
          <w:szCs w:val="24"/>
        </w:rPr>
        <w:t xml:space="preserve">. </w:t>
      </w:r>
      <w:r w:rsidR="000D2488" w:rsidRPr="000D2488">
        <w:rPr>
          <w:rFonts w:ascii="Times New Roman" w:hAnsi="Times New Roman" w:cs="Times New Roman"/>
          <w:sz w:val="24"/>
          <w:szCs w:val="24"/>
        </w:rPr>
        <w:t xml:space="preserve">The trauma-informed </w:t>
      </w:r>
      <w:r w:rsidR="2F680464" w:rsidRPr="000D2488">
        <w:rPr>
          <w:rFonts w:ascii="Times New Roman" w:hAnsi="Times New Roman" w:cs="Times New Roman"/>
          <w:sz w:val="24"/>
          <w:szCs w:val="24"/>
        </w:rPr>
        <w:t>practice focuses on how they can be advocates for the voiceless or persons</w:t>
      </w:r>
      <w:r w:rsidR="0EBA76FD" w:rsidRPr="000D2488">
        <w:rPr>
          <w:rFonts w:ascii="Times New Roman" w:hAnsi="Times New Roman" w:cs="Times New Roman"/>
          <w:sz w:val="24"/>
          <w:szCs w:val="24"/>
        </w:rPr>
        <w:t xml:space="preserve"> who demonstrate neglect, hurt, war, loss, abuse, or violent misconduct</w:t>
      </w:r>
      <w:r w:rsidR="000D2488">
        <w:rPr>
          <w:rFonts w:ascii="Times New Roman" w:hAnsi="Times New Roman" w:cs="Times New Roman"/>
          <w:sz w:val="24"/>
          <w:szCs w:val="24"/>
        </w:rPr>
        <w:t xml:space="preserve">. </w:t>
      </w:r>
      <w:r w:rsidR="1FE44BE8">
        <w:rPr>
          <w:rFonts w:ascii="Times New Roman" w:hAnsi="Times New Roman" w:cs="Times New Roman"/>
          <w:sz w:val="24"/>
          <w:szCs w:val="24"/>
        </w:rPr>
        <w:t xml:space="preserve">In essence, Safety should be consistent, </w:t>
      </w:r>
      <w:r w:rsidR="006B7409">
        <w:rPr>
          <w:rFonts w:ascii="Times New Roman" w:hAnsi="Times New Roman" w:cs="Times New Roman"/>
          <w:sz w:val="24"/>
          <w:szCs w:val="24"/>
        </w:rPr>
        <w:t>predictable,</w:t>
      </w:r>
      <w:r w:rsidR="1FE44BE8">
        <w:rPr>
          <w:rFonts w:ascii="Times New Roman" w:hAnsi="Times New Roman" w:cs="Times New Roman"/>
          <w:sz w:val="24"/>
          <w:szCs w:val="24"/>
        </w:rPr>
        <w:t xml:space="preserve"> and non-</w:t>
      </w:r>
      <w:r w:rsidR="66A4C934">
        <w:rPr>
          <w:rFonts w:ascii="Times New Roman" w:hAnsi="Times New Roman" w:cs="Times New Roman"/>
          <w:sz w:val="24"/>
          <w:szCs w:val="24"/>
        </w:rPr>
        <w:t>shaming</w:t>
      </w:r>
      <w:r w:rsidR="16C77FE7">
        <w:rPr>
          <w:rFonts w:ascii="Times New Roman" w:hAnsi="Times New Roman" w:cs="Times New Roman"/>
          <w:sz w:val="24"/>
          <w:szCs w:val="24"/>
        </w:rPr>
        <w:t>. As social workers, no one case is the same hence preparing a safe and comforting environmen</w:t>
      </w:r>
      <w:r w:rsidR="37F93F70">
        <w:rPr>
          <w:rFonts w:ascii="Times New Roman" w:hAnsi="Times New Roman" w:cs="Times New Roman"/>
          <w:sz w:val="24"/>
          <w:szCs w:val="24"/>
        </w:rPr>
        <w:t xml:space="preserve">t is Utmost important. </w:t>
      </w:r>
    </w:p>
    <w:p w14:paraId="310EDE81" w14:textId="7CC80A33" w:rsidR="006B7409" w:rsidRPr="006B7409" w:rsidRDefault="007A5079" w:rsidP="006B7409">
      <w:pPr>
        <w:spacing w:line="480" w:lineRule="auto"/>
        <w:jc w:val="center"/>
        <w:rPr>
          <w:rFonts w:ascii="Times New Roman" w:hAnsi="Times New Roman" w:cs="Times New Roman"/>
          <w:sz w:val="24"/>
          <w:szCs w:val="24"/>
          <w:u w:val="single"/>
        </w:rPr>
      </w:pPr>
      <w:bookmarkStart w:id="2" w:name="_Hlk158449665"/>
      <w:r w:rsidRPr="006B7409">
        <w:rPr>
          <w:rFonts w:ascii="Times New Roman" w:hAnsi="Times New Roman" w:cs="Times New Roman"/>
          <w:sz w:val="24"/>
          <w:szCs w:val="24"/>
          <w:u w:val="single"/>
        </w:rPr>
        <w:t xml:space="preserve">Trauma-Inform Practice: Trust correlates with Assessment from social work </w:t>
      </w:r>
      <w:r w:rsidR="001C0ABF" w:rsidRPr="006B7409">
        <w:rPr>
          <w:rFonts w:ascii="Times New Roman" w:hAnsi="Times New Roman" w:cs="Times New Roman"/>
          <w:sz w:val="24"/>
          <w:szCs w:val="24"/>
          <w:u w:val="single"/>
        </w:rPr>
        <w:t>procedures.</w:t>
      </w:r>
    </w:p>
    <w:bookmarkEnd w:id="2"/>
    <w:p w14:paraId="3E6F68EC" w14:textId="4ACD249E" w:rsidR="00B370EC" w:rsidRDefault="007A5079" w:rsidP="00BC12B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02F6D">
        <w:rPr>
          <w:rFonts w:ascii="Times New Roman" w:hAnsi="Times New Roman" w:cs="Times New Roman"/>
          <w:sz w:val="24"/>
          <w:szCs w:val="24"/>
        </w:rPr>
        <w:t xml:space="preserve">Safety </w:t>
      </w:r>
      <w:r w:rsidR="1D63B871">
        <w:rPr>
          <w:rFonts w:ascii="Times New Roman" w:hAnsi="Times New Roman" w:cs="Times New Roman"/>
          <w:sz w:val="24"/>
          <w:szCs w:val="24"/>
        </w:rPr>
        <w:t>a</w:t>
      </w:r>
      <w:r w:rsidR="00602F6D">
        <w:rPr>
          <w:rFonts w:ascii="Times New Roman" w:hAnsi="Times New Roman" w:cs="Times New Roman"/>
          <w:sz w:val="24"/>
          <w:szCs w:val="24"/>
        </w:rPr>
        <w:t xml:space="preserve">longside </w:t>
      </w:r>
      <w:r w:rsidR="4419067B">
        <w:rPr>
          <w:rFonts w:ascii="Times New Roman" w:hAnsi="Times New Roman" w:cs="Times New Roman"/>
          <w:sz w:val="24"/>
          <w:szCs w:val="24"/>
        </w:rPr>
        <w:t>trust wor</w:t>
      </w:r>
      <w:r w:rsidR="006B7409">
        <w:rPr>
          <w:rFonts w:ascii="Times New Roman" w:hAnsi="Times New Roman" w:cs="Times New Roman"/>
          <w:sz w:val="24"/>
          <w:szCs w:val="24"/>
        </w:rPr>
        <w:t>k</w:t>
      </w:r>
      <w:r w:rsidR="4419067B">
        <w:rPr>
          <w:rFonts w:ascii="Times New Roman" w:hAnsi="Times New Roman" w:cs="Times New Roman"/>
          <w:sz w:val="24"/>
          <w:szCs w:val="24"/>
        </w:rPr>
        <w:t xml:space="preserve"> closely together because </w:t>
      </w:r>
      <w:r w:rsidR="006B7409">
        <w:rPr>
          <w:rFonts w:ascii="Times New Roman" w:hAnsi="Times New Roman" w:cs="Times New Roman"/>
          <w:sz w:val="24"/>
          <w:szCs w:val="24"/>
        </w:rPr>
        <w:t xml:space="preserve">safety allows </w:t>
      </w:r>
      <w:r w:rsidR="001C0ABF">
        <w:rPr>
          <w:rFonts w:ascii="Times New Roman" w:hAnsi="Times New Roman" w:cs="Times New Roman"/>
          <w:sz w:val="24"/>
          <w:szCs w:val="24"/>
        </w:rPr>
        <w:t>humans</w:t>
      </w:r>
      <w:r w:rsidR="006B7409">
        <w:rPr>
          <w:rFonts w:ascii="Times New Roman" w:hAnsi="Times New Roman" w:cs="Times New Roman"/>
          <w:sz w:val="24"/>
          <w:szCs w:val="24"/>
        </w:rPr>
        <w:t xml:space="preserve"> to develop a sense of trust.</w:t>
      </w:r>
      <w:r w:rsidR="00602F6D">
        <w:rPr>
          <w:rFonts w:ascii="Times New Roman" w:hAnsi="Times New Roman" w:cs="Times New Roman"/>
          <w:sz w:val="24"/>
          <w:szCs w:val="24"/>
        </w:rPr>
        <w:t xml:space="preserve"> Psychologist Erikson highlights </w:t>
      </w:r>
      <w:r w:rsidR="006B7409">
        <w:rPr>
          <w:rFonts w:ascii="Times New Roman" w:hAnsi="Times New Roman" w:cs="Times New Roman"/>
          <w:sz w:val="24"/>
          <w:szCs w:val="24"/>
        </w:rPr>
        <w:t xml:space="preserve">that </w:t>
      </w:r>
      <w:r w:rsidR="00602F6D">
        <w:rPr>
          <w:rFonts w:ascii="Times New Roman" w:hAnsi="Times New Roman" w:cs="Times New Roman"/>
          <w:sz w:val="24"/>
          <w:szCs w:val="24"/>
        </w:rPr>
        <w:t xml:space="preserve">trust </w:t>
      </w:r>
      <w:r w:rsidR="006B7409">
        <w:rPr>
          <w:rFonts w:ascii="Times New Roman" w:hAnsi="Times New Roman" w:cs="Times New Roman"/>
          <w:sz w:val="24"/>
          <w:szCs w:val="24"/>
        </w:rPr>
        <w:t xml:space="preserve">is </w:t>
      </w:r>
      <w:r w:rsidR="001C0ABF">
        <w:rPr>
          <w:rFonts w:ascii="Times New Roman" w:hAnsi="Times New Roman" w:cs="Times New Roman"/>
          <w:sz w:val="24"/>
          <w:szCs w:val="24"/>
        </w:rPr>
        <w:t>the earliest</w:t>
      </w:r>
      <w:r w:rsidR="00602F6D">
        <w:rPr>
          <w:rFonts w:ascii="Times New Roman" w:hAnsi="Times New Roman" w:cs="Times New Roman"/>
          <w:sz w:val="24"/>
          <w:szCs w:val="24"/>
        </w:rPr>
        <w:t xml:space="preserve"> relationship a baby has with its caregiver which </w:t>
      </w:r>
      <w:r w:rsidR="001C0ABF">
        <w:rPr>
          <w:rFonts w:ascii="Times New Roman" w:hAnsi="Times New Roman" w:cs="Times New Roman"/>
          <w:sz w:val="24"/>
          <w:szCs w:val="24"/>
        </w:rPr>
        <w:t>establishes</w:t>
      </w:r>
      <w:r w:rsidR="00602F6D">
        <w:rPr>
          <w:rFonts w:ascii="Times New Roman" w:hAnsi="Times New Roman" w:cs="Times New Roman"/>
          <w:sz w:val="24"/>
          <w:szCs w:val="24"/>
        </w:rPr>
        <w:t xml:space="preserve"> a positive and healthy relationship. When trust is broken it </w:t>
      </w:r>
      <w:r w:rsidR="006B7409">
        <w:rPr>
          <w:rFonts w:ascii="Times New Roman" w:hAnsi="Times New Roman" w:cs="Times New Roman"/>
          <w:sz w:val="24"/>
          <w:szCs w:val="24"/>
        </w:rPr>
        <w:t>allows</w:t>
      </w:r>
      <w:r w:rsidR="00602F6D">
        <w:rPr>
          <w:rFonts w:ascii="Times New Roman" w:hAnsi="Times New Roman" w:cs="Times New Roman"/>
          <w:sz w:val="24"/>
          <w:szCs w:val="24"/>
        </w:rPr>
        <w:t xml:space="preserve"> the person to feel neglect, lack of love, and mistrust. </w:t>
      </w:r>
      <w:r w:rsidR="001229D1">
        <w:rPr>
          <w:rFonts w:ascii="Times New Roman" w:hAnsi="Times New Roman" w:cs="Times New Roman"/>
          <w:sz w:val="24"/>
          <w:szCs w:val="24"/>
        </w:rPr>
        <w:t>A person</w:t>
      </w:r>
      <w:r w:rsidR="00602F6D">
        <w:rPr>
          <w:rFonts w:ascii="Times New Roman" w:hAnsi="Times New Roman" w:cs="Times New Roman"/>
          <w:sz w:val="24"/>
          <w:szCs w:val="24"/>
        </w:rPr>
        <w:t xml:space="preserve"> who </w:t>
      </w:r>
      <w:r w:rsidR="001229D1">
        <w:rPr>
          <w:rFonts w:ascii="Times New Roman" w:hAnsi="Times New Roman" w:cs="Times New Roman"/>
          <w:sz w:val="24"/>
          <w:szCs w:val="24"/>
        </w:rPr>
        <w:t>experiences</w:t>
      </w:r>
      <w:r w:rsidR="00602F6D">
        <w:rPr>
          <w:rFonts w:ascii="Times New Roman" w:hAnsi="Times New Roman" w:cs="Times New Roman"/>
          <w:sz w:val="24"/>
          <w:szCs w:val="24"/>
        </w:rPr>
        <w:t xml:space="preserve"> mistrust can take a long period to regain trust because trust should be </w:t>
      </w:r>
      <w:r w:rsidR="001229D1">
        <w:rPr>
          <w:rFonts w:ascii="Times New Roman" w:hAnsi="Times New Roman" w:cs="Times New Roman"/>
          <w:sz w:val="24"/>
          <w:szCs w:val="24"/>
        </w:rPr>
        <w:t>earned</w:t>
      </w:r>
      <w:r w:rsidR="00602F6D">
        <w:rPr>
          <w:rFonts w:ascii="Times New Roman" w:hAnsi="Times New Roman" w:cs="Times New Roman"/>
          <w:sz w:val="24"/>
          <w:szCs w:val="24"/>
        </w:rPr>
        <w:t xml:space="preserve"> by what is given. </w:t>
      </w:r>
      <w:r w:rsidR="00602F6D">
        <w:rPr>
          <w:rFonts w:ascii="Times New Roman" w:hAnsi="Times New Roman" w:cs="Times New Roman"/>
          <w:sz w:val="24"/>
          <w:szCs w:val="24"/>
        </w:rPr>
        <w:lastRenderedPageBreak/>
        <w:t xml:space="preserve">Hence as a </w:t>
      </w:r>
      <w:r>
        <w:rPr>
          <w:rStyle w:val="FootnoteReference"/>
          <w:rFonts w:ascii="Times New Roman" w:hAnsi="Times New Roman" w:cs="Times New Roman"/>
          <w:sz w:val="24"/>
          <w:szCs w:val="24"/>
        </w:rPr>
        <w:footnoteReference w:id="1"/>
      </w:r>
      <w:r w:rsidR="00602F6D">
        <w:rPr>
          <w:rFonts w:ascii="Times New Roman" w:hAnsi="Times New Roman" w:cs="Times New Roman"/>
          <w:sz w:val="24"/>
          <w:szCs w:val="24"/>
        </w:rPr>
        <w:t xml:space="preserve">social worker it is vital that </w:t>
      </w:r>
      <w:r w:rsidR="001C0ABF">
        <w:rPr>
          <w:rFonts w:ascii="Times New Roman" w:hAnsi="Times New Roman" w:cs="Times New Roman"/>
          <w:sz w:val="24"/>
          <w:szCs w:val="24"/>
        </w:rPr>
        <w:t xml:space="preserve">a duty of care to the client. Social workers should establish their purpose </w:t>
      </w:r>
      <w:r w:rsidR="00602F6D">
        <w:rPr>
          <w:rFonts w:ascii="Times New Roman" w:hAnsi="Times New Roman" w:cs="Times New Roman"/>
          <w:sz w:val="24"/>
          <w:szCs w:val="24"/>
        </w:rPr>
        <w:t xml:space="preserve">to the </w:t>
      </w:r>
      <w:r w:rsidR="001C0ABF">
        <w:rPr>
          <w:rFonts w:ascii="Times New Roman" w:hAnsi="Times New Roman" w:cs="Times New Roman"/>
          <w:sz w:val="24"/>
          <w:szCs w:val="24"/>
        </w:rPr>
        <w:t>client by</w:t>
      </w:r>
      <w:r w:rsidR="00602F6D">
        <w:rPr>
          <w:rFonts w:ascii="Times New Roman" w:hAnsi="Times New Roman" w:cs="Times New Roman"/>
          <w:sz w:val="24"/>
          <w:szCs w:val="24"/>
        </w:rPr>
        <w:t xml:space="preserve"> </w:t>
      </w:r>
      <w:r w:rsidR="001C0ABF">
        <w:rPr>
          <w:rFonts w:ascii="Times New Roman" w:hAnsi="Times New Roman" w:cs="Times New Roman"/>
          <w:sz w:val="24"/>
          <w:szCs w:val="24"/>
        </w:rPr>
        <w:t>being as transparent as possible. Social work should highlight the importance of confidentiality and state the only reason confidentiality will be broken unless</w:t>
      </w:r>
      <w:r w:rsidR="00602F6D">
        <w:rPr>
          <w:rFonts w:ascii="Times New Roman" w:hAnsi="Times New Roman" w:cs="Times New Roman"/>
          <w:sz w:val="24"/>
          <w:szCs w:val="24"/>
        </w:rPr>
        <w:t xml:space="preserve"> there is harm to oneself or someone </w:t>
      </w:r>
      <w:r w:rsidR="001229D1">
        <w:rPr>
          <w:rFonts w:ascii="Times New Roman" w:hAnsi="Times New Roman" w:cs="Times New Roman"/>
          <w:sz w:val="24"/>
          <w:szCs w:val="24"/>
        </w:rPr>
        <w:t>else.</w:t>
      </w:r>
      <w:r w:rsidR="00602F6D">
        <w:rPr>
          <w:rFonts w:ascii="Times New Roman" w:hAnsi="Times New Roman" w:cs="Times New Roman"/>
          <w:sz w:val="24"/>
          <w:szCs w:val="24"/>
        </w:rPr>
        <w:t xml:space="preserve"> Social workers should aim to </w:t>
      </w:r>
      <w:r w:rsidR="001229D1">
        <w:rPr>
          <w:rFonts w:ascii="Times New Roman" w:hAnsi="Times New Roman" w:cs="Times New Roman"/>
          <w:sz w:val="24"/>
          <w:szCs w:val="24"/>
        </w:rPr>
        <w:t>establish a</w:t>
      </w:r>
      <w:r w:rsidR="00602F6D">
        <w:rPr>
          <w:rFonts w:ascii="Times New Roman" w:hAnsi="Times New Roman" w:cs="Times New Roman"/>
          <w:sz w:val="24"/>
          <w:szCs w:val="24"/>
        </w:rPr>
        <w:t xml:space="preserve"> professional relationship and clearly state the </w:t>
      </w:r>
      <w:r w:rsidR="001229D1">
        <w:rPr>
          <w:rFonts w:ascii="Times New Roman" w:hAnsi="Times New Roman" w:cs="Times New Roman"/>
          <w:sz w:val="24"/>
          <w:szCs w:val="24"/>
        </w:rPr>
        <w:t>reason for</w:t>
      </w:r>
      <w:r w:rsidR="00602F6D">
        <w:rPr>
          <w:rFonts w:ascii="Times New Roman" w:hAnsi="Times New Roman" w:cs="Times New Roman"/>
          <w:sz w:val="24"/>
          <w:szCs w:val="24"/>
        </w:rPr>
        <w:t xml:space="preserve"> their service</w:t>
      </w:r>
      <w:r w:rsidR="001229D1">
        <w:rPr>
          <w:rFonts w:ascii="Times New Roman" w:hAnsi="Times New Roman" w:cs="Times New Roman"/>
          <w:sz w:val="24"/>
          <w:szCs w:val="24"/>
        </w:rPr>
        <w:t xml:space="preserve">. Establishing the goals of </w:t>
      </w:r>
      <w:r w:rsidR="001C0ABF">
        <w:rPr>
          <w:rFonts w:ascii="Times New Roman" w:hAnsi="Times New Roman" w:cs="Times New Roman"/>
          <w:sz w:val="24"/>
          <w:szCs w:val="24"/>
        </w:rPr>
        <w:t>the service</w:t>
      </w:r>
      <w:r w:rsidR="001229D1">
        <w:rPr>
          <w:rFonts w:ascii="Times New Roman" w:hAnsi="Times New Roman" w:cs="Times New Roman"/>
          <w:sz w:val="24"/>
          <w:szCs w:val="24"/>
        </w:rPr>
        <w:t xml:space="preserve"> will decrease anticipation and uncertainty for the client. According to Jill Levenson “when a client’s basic needs for safety, respect, and acceptance in the helping relationship are understood, an atmosphere of trust can be established”. </w:t>
      </w:r>
      <w:sdt>
        <w:sdtPr>
          <w:rPr>
            <w:rFonts w:ascii="Times New Roman" w:hAnsi="Times New Roman" w:cs="Times New Roman"/>
            <w:sz w:val="24"/>
            <w:szCs w:val="24"/>
          </w:rPr>
          <w:id w:val="-668409243"/>
          <w:placeholder>
            <w:docPart w:val="DefaultPlaceholder_1081868574"/>
          </w:placeholder>
          <w:citation/>
        </w:sdtPr>
        <w:sdtEndPr/>
        <w:sdtContent>
          <w:r w:rsidR="001229D1">
            <w:rPr>
              <w:rFonts w:ascii="Times New Roman" w:hAnsi="Times New Roman" w:cs="Times New Roman"/>
              <w:sz w:val="24"/>
              <w:szCs w:val="24"/>
            </w:rPr>
            <w:fldChar w:fldCharType="begin"/>
          </w:r>
          <w:r w:rsidR="001229D1">
            <w:rPr>
              <w:rFonts w:ascii="Times New Roman" w:hAnsi="Times New Roman" w:cs="Times New Roman"/>
              <w:sz w:val="24"/>
              <w:szCs w:val="24"/>
              <w:lang w:val="en-GB"/>
            </w:rPr>
            <w:instrText xml:space="preserve"> CITATION Lev17 \l 2057 </w:instrText>
          </w:r>
          <w:r w:rsidR="001229D1">
            <w:rPr>
              <w:rFonts w:ascii="Times New Roman" w:hAnsi="Times New Roman" w:cs="Times New Roman"/>
              <w:sz w:val="24"/>
              <w:szCs w:val="24"/>
            </w:rPr>
            <w:fldChar w:fldCharType="separate"/>
          </w:r>
          <w:r w:rsidR="00E9539A" w:rsidRPr="00E9539A">
            <w:rPr>
              <w:rFonts w:ascii="Times New Roman" w:hAnsi="Times New Roman" w:cs="Times New Roman"/>
              <w:noProof/>
              <w:sz w:val="24"/>
              <w:szCs w:val="24"/>
              <w:lang w:val="en-GB"/>
            </w:rPr>
            <w:t>(Levenson, 2017)</w:t>
          </w:r>
          <w:r w:rsidR="001229D1">
            <w:rPr>
              <w:rFonts w:ascii="Times New Roman" w:hAnsi="Times New Roman" w:cs="Times New Roman"/>
              <w:sz w:val="24"/>
              <w:szCs w:val="24"/>
            </w:rPr>
            <w:fldChar w:fldCharType="end"/>
          </w:r>
        </w:sdtContent>
      </w:sdt>
      <w:r w:rsidR="001229D1">
        <w:rPr>
          <w:rFonts w:ascii="Times New Roman" w:hAnsi="Times New Roman" w:cs="Times New Roman"/>
          <w:sz w:val="24"/>
          <w:szCs w:val="24"/>
        </w:rPr>
        <w:t xml:space="preserve"> . </w:t>
      </w:r>
      <w:r w:rsidR="001C0ABF">
        <w:rPr>
          <w:rFonts w:ascii="Times New Roman" w:hAnsi="Times New Roman" w:cs="Times New Roman"/>
          <w:sz w:val="24"/>
          <w:szCs w:val="24"/>
        </w:rPr>
        <w:t xml:space="preserve">A </w:t>
      </w:r>
      <w:r w:rsidR="001229D1">
        <w:rPr>
          <w:rFonts w:ascii="Times New Roman" w:hAnsi="Times New Roman" w:cs="Times New Roman"/>
          <w:sz w:val="24"/>
          <w:szCs w:val="24"/>
        </w:rPr>
        <w:t>trusting relationship</w:t>
      </w:r>
      <w:r w:rsidR="001C0ABF">
        <w:rPr>
          <w:rFonts w:ascii="Times New Roman" w:hAnsi="Times New Roman" w:cs="Times New Roman"/>
          <w:sz w:val="24"/>
          <w:szCs w:val="24"/>
        </w:rPr>
        <w:t xml:space="preserve"> </w:t>
      </w:r>
      <w:r w:rsidR="001229D1">
        <w:rPr>
          <w:rFonts w:ascii="Times New Roman" w:hAnsi="Times New Roman" w:cs="Times New Roman"/>
          <w:sz w:val="24"/>
          <w:szCs w:val="24"/>
        </w:rPr>
        <w:t xml:space="preserve">develops over time hence social </w:t>
      </w:r>
      <w:r>
        <w:rPr>
          <w:rFonts w:ascii="Times New Roman" w:hAnsi="Times New Roman" w:cs="Times New Roman"/>
          <w:sz w:val="24"/>
          <w:szCs w:val="24"/>
        </w:rPr>
        <w:t>workers</w:t>
      </w:r>
      <w:r w:rsidR="001229D1">
        <w:rPr>
          <w:rFonts w:ascii="Times New Roman" w:hAnsi="Times New Roman" w:cs="Times New Roman"/>
          <w:sz w:val="24"/>
          <w:szCs w:val="24"/>
        </w:rPr>
        <w:t xml:space="preserve"> and clients should give each other time to allow</w:t>
      </w:r>
      <w:r w:rsidR="001C0ABF">
        <w:rPr>
          <w:rFonts w:ascii="Times New Roman" w:hAnsi="Times New Roman" w:cs="Times New Roman"/>
          <w:sz w:val="24"/>
          <w:szCs w:val="24"/>
        </w:rPr>
        <w:t xml:space="preserve"> trust</w:t>
      </w:r>
      <w:r w:rsidR="001229D1">
        <w:rPr>
          <w:rFonts w:ascii="Times New Roman" w:hAnsi="Times New Roman" w:cs="Times New Roman"/>
          <w:sz w:val="24"/>
          <w:szCs w:val="24"/>
        </w:rPr>
        <w:t xml:space="preserve"> to be built. When trust is established, the client will be more comfortable sharing experiences and </w:t>
      </w:r>
      <w:r w:rsidR="001C0ABF">
        <w:rPr>
          <w:rFonts w:ascii="Times New Roman" w:hAnsi="Times New Roman" w:cs="Times New Roman"/>
          <w:sz w:val="24"/>
          <w:szCs w:val="24"/>
        </w:rPr>
        <w:t xml:space="preserve">will be more receptive to change. During the social work assessment </w:t>
      </w:r>
      <w:r w:rsidR="0062192F">
        <w:rPr>
          <w:rFonts w:ascii="Times New Roman" w:hAnsi="Times New Roman" w:cs="Times New Roman"/>
          <w:sz w:val="24"/>
          <w:szCs w:val="24"/>
        </w:rPr>
        <w:t>process,</w:t>
      </w:r>
      <w:r w:rsidR="001C0ABF">
        <w:rPr>
          <w:rFonts w:ascii="Times New Roman" w:hAnsi="Times New Roman" w:cs="Times New Roman"/>
          <w:sz w:val="24"/>
          <w:szCs w:val="24"/>
        </w:rPr>
        <w:t xml:space="preserve"> the client will demonstrate some level of trust in the social worker since the social worker is providing a service and the client believes that the social worker is giving them the best service the client requires.</w:t>
      </w:r>
      <w:r w:rsidR="0062192F">
        <w:rPr>
          <w:rFonts w:ascii="Times New Roman" w:hAnsi="Times New Roman" w:cs="Times New Roman"/>
          <w:sz w:val="24"/>
          <w:szCs w:val="24"/>
        </w:rPr>
        <w:t xml:space="preserve"> Establishing t</w:t>
      </w:r>
      <w:r w:rsidR="001C0ABF">
        <w:rPr>
          <w:rFonts w:ascii="Times New Roman" w:hAnsi="Times New Roman" w:cs="Times New Roman"/>
          <w:sz w:val="24"/>
          <w:szCs w:val="24"/>
        </w:rPr>
        <w:t xml:space="preserve">rust is the beginning step to a </w:t>
      </w:r>
      <w:r w:rsidR="0062192F">
        <w:rPr>
          <w:rFonts w:ascii="Times New Roman" w:hAnsi="Times New Roman" w:cs="Times New Roman"/>
          <w:sz w:val="24"/>
          <w:szCs w:val="24"/>
        </w:rPr>
        <w:t>meaningful</w:t>
      </w:r>
      <w:r w:rsidR="001C0ABF">
        <w:rPr>
          <w:rFonts w:ascii="Times New Roman" w:hAnsi="Times New Roman" w:cs="Times New Roman"/>
          <w:sz w:val="24"/>
          <w:szCs w:val="24"/>
        </w:rPr>
        <w:t xml:space="preserve"> professional relationship.</w:t>
      </w:r>
    </w:p>
    <w:p w14:paraId="6312C111" w14:textId="152B7A2D" w:rsidR="0062192F" w:rsidRPr="0062192F" w:rsidRDefault="007A5079" w:rsidP="0062192F">
      <w:pPr>
        <w:spacing w:line="480" w:lineRule="auto"/>
        <w:jc w:val="center"/>
        <w:rPr>
          <w:rFonts w:ascii="Times New Roman" w:hAnsi="Times New Roman" w:cs="Times New Roman"/>
          <w:sz w:val="24"/>
          <w:szCs w:val="24"/>
          <w:u w:val="single"/>
        </w:rPr>
      </w:pPr>
      <w:bookmarkStart w:id="3" w:name="_Hlk158449844"/>
      <w:r w:rsidRPr="0062192F">
        <w:rPr>
          <w:rFonts w:ascii="Times New Roman" w:hAnsi="Times New Roman" w:cs="Times New Roman"/>
          <w:sz w:val="24"/>
          <w:szCs w:val="24"/>
          <w:u w:val="single"/>
        </w:rPr>
        <w:t>Trauma-Inform Practice: Choice Correlates with Engagement from Social Work Process</w:t>
      </w:r>
    </w:p>
    <w:bookmarkEnd w:id="3"/>
    <w:p w14:paraId="094BA450" w14:textId="496FEF8C" w:rsidR="002C7E4D" w:rsidRDefault="007A5079" w:rsidP="00DC728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229D1">
        <w:rPr>
          <w:rFonts w:ascii="Times New Roman" w:hAnsi="Times New Roman" w:cs="Times New Roman"/>
          <w:sz w:val="24"/>
          <w:szCs w:val="24"/>
        </w:rPr>
        <w:t xml:space="preserve">Clients who have </w:t>
      </w:r>
      <w:r w:rsidR="00723D9B">
        <w:rPr>
          <w:rFonts w:ascii="Times New Roman" w:hAnsi="Times New Roman" w:cs="Times New Roman"/>
          <w:sz w:val="24"/>
          <w:szCs w:val="24"/>
        </w:rPr>
        <w:t>experienced</w:t>
      </w:r>
      <w:r w:rsidR="001229D1">
        <w:rPr>
          <w:rFonts w:ascii="Times New Roman" w:hAnsi="Times New Roman" w:cs="Times New Roman"/>
          <w:sz w:val="24"/>
          <w:szCs w:val="24"/>
        </w:rPr>
        <w:t xml:space="preserve"> some trauma whether </w:t>
      </w:r>
      <w:r w:rsidR="00723D9B">
        <w:rPr>
          <w:rFonts w:ascii="Times New Roman" w:hAnsi="Times New Roman" w:cs="Times New Roman"/>
          <w:sz w:val="24"/>
          <w:szCs w:val="24"/>
        </w:rPr>
        <w:t>it</w:t>
      </w:r>
      <w:r w:rsidR="001229D1">
        <w:rPr>
          <w:rFonts w:ascii="Times New Roman" w:hAnsi="Times New Roman" w:cs="Times New Roman"/>
          <w:sz w:val="24"/>
          <w:szCs w:val="24"/>
        </w:rPr>
        <w:t xml:space="preserve"> was indirect or direct the client have </w:t>
      </w:r>
      <w:r w:rsidR="00A92F0B">
        <w:rPr>
          <w:rFonts w:ascii="Times New Roman" w:hAnsi="Times New Roman" w:cs="Times New Roman"/>
          <w:sz w:val="24"/>
          <w:szCs w:val="24"/>
        </w:rPr>
        <w:t>developed</w:t>
      </w:r>
      <w:r w:rsidR="001229D1">
        <w:rPr>
          <w:rFonts w:ascii="Times New Roman" w:hAnsi="Times New Roman" w:cs="Times New Roman"/>
          <w:sz w:val="24"/>
          <w:szCs w:val="24"/>
        </w:rPr>
        <w:t xml:space="preserve"> coping strategies </w:t>
      </w:r>
      <w:r w:rsidR="00723D9B">
        <w:rPr>
          <w:rFonts w:ascii="Times New Roman" w:hAnsi="Times New Roman" w:cs="Times New Roman"/>
          <w:sz w:val="24"/>
          <w:szCs w:val="24"/>
        </w:rPr>
        <w:t xml:space="preserve">like fight or flight response. Social workers should highlight that the clients are </w:t>
      </w:r>
      <w:r w:rsidR="00A92F0B">
        <w:rPr>
          <w:rFonts w:ascii="Times New Roman" w:hAnsi="Times New Roman" w:cs="Times New Roman"/>
          <w:sz w:val="24"/>
          <w:szCs w:val="24"/>
        </w:rPr>
        <w:t>the ones</w:t>
      </w:r>
      <w:r w:rsidR="00723D9B">
        <w:rPr>
          <w:rFonts w:ascii="Times New Roman" w:hAnsi="Times New Roman" w:cs="Times New Roman"/>
          <w:sz w:val="24"/>
          <w:szCs w:val="24"/>
        </w:rPr>
        <w:t xml:space="preserve"> who are in control of their lives. </w:t>
      </w:r>
      <w:r w:rsidR="00337EE9">
        <w:rPr>
          <w:rFonts w:ascii="Times New Roman" w:hAnsi="Times New Roman" w:cs="Times New Roman"/>
          <w:sz w:val="24"/>
          <w:szCs w:val="24"/>
        </w:rPr>
        <w:t>A</w:t>
      </w:r>
      <w:r w:rsidR="00723D9B">
        <w:rPr>
          <w:rFonts w:ascii="Times New Roman" w:hAnsi="Times New Roman" w:cs="Times New Roman"/>
          <w:sz w:val="24"/>
          <w:szCs w:val="24"/>
        </w:rPr>
        <w:t xml:space="preserve">llowing the client to see a sense of control and autonomy. </w:t>
      </w:r>
      <w:r w:rsidR="0062192F">
        <w:rPr>
          <w:rFonts w:ascii="Times New Roman" w:hAnsi="Times New Roman" w:cs="Times New Roman"/>
          <w:sz w:val="24"/>
          <w:szCs w:val="24"/>
        </w:rPr>
        <w:t xml:space="preserve">In the engagement process, the client </w:t>
      </w:r>
      <w:r>
        <w:rPr>
          <w:rFonts w:ascii="Times New Roman" w:hAnsi="Times New Roman" w:cs="Times New Roman"/>
          <w:sz w:val="24"/>
          <w:szCs w:val="24"/>
        </w:rPr>
        <w:t>has</w:t>
      </w:r>
      <w:r w:rsidR="0062192F">
        <w:rPr>
          <w:rFonts w:ascii="Times New Roman" w:hAnsi="Times New Roman" w:cs="Times New Roman"/>
          <w:sz w:val="24"/>
          <w:szCs w:val="24"/>
        </w:rPr>
        <w:t xml:space="preserve"> a choice to choose how they respond to a </w:t>
      </w:r>
      <w:r>
        <w:rPr>
          <w:rFonts w:ascii="Times New Roman" w:hAnsi="Times New Roman" w:cs="Times New Roman"/>
          <w:sz w:val="24"/>
          <w:szCs w:val="24"/>
        </w:rPr>
        <w:t>stimulus</w:t>
      </w:r>
      <w:r w:rsidR="0062192F">
        <w:rPr>
          <w:rFonts w:ascii="Times New Roman" w:hAnsi="Times New Roman" w:cs="Times New Roman"/>
          <w:sz w:val="24"/>
          <w:szCs w:val="24"/>
        </w:rPr>
        <w:t xml:space="preserve"> or </w:t>
      </w:r>
      <w:r>
        <w:rPr>
          <w:rFonts w:ascii="Times New Roman" w:hAnsi="Times New Roman" w:cs="Times New Roman"/>
          <w:sz w:val="24"/>
          <w:szCs w:val="24"/>
        </w:rPr>
        <w:t>an</w:t>
      </w:r>
      <w:r w:rsidR="0062192F">
        <w:rPr>
          <w:rFonts w:ascii="Times New Roman" w:hAnsi="Times New Roman" w:cs="Times New Roman"/>
          <w:sz w:val="24"/>
          <w:szCs w:val="24"/>
        </w:rPr>
        <w:t xml:space="preserve"> uncomfortable situation. Many clients may not know how to </w:t>
      </w:r>
      <w:r w:rsidR="0062192F">
        <w:rPr>
          <w:rFonts w:ascii="Times New Roman" w:hAnsi="Times New Roman" w:cs="Times New Roman"/>
          <w:sz w:val="24"/>
          <w:szCs w:val="24"/>
        </w:rPr>
        <w:lastRenderedPageBreak/>
        <w:t xml:space="preserve">make </w:t>
      </w:r>
      <w:r>
        <w:rPr>
          <w:rFonts w:ascii="Times New Roman" w:hAnsi="Times New Roman" w:cs="Times New Roman"/>
          <w:sz w:val="24"/>
          <w:szCs w:val="24"/>
        </w:rPr>
        <w:t>an</w:t>
      </w:r>
      <w:r w:rsidR="0062192F">
        <w:rPr>
          <w:rFonts w:ascii="Times New Roman" w:hAnsi="Times New Roman" w:cs="Times New Roman"/>
          <w:sz w:val="24"/>
          <w:szCs w:val="24"/>
        </w:rPr>
        <w:t xml:space="preserve"> independent decision </w:t>
      </w:r>
      <w:r>
        <w:rPr>
          <w:rFonts w:ascii="Times New Roman" w:hAnsi="Times New Roman" w:cs="Times New Roman"/>
          <w:sz w:val="24"/>
          <w:szCs w:val="24"/>
        </w:rPr>
        <w:t xml:space="preserve">because of their trauma which may have affected their cognitive and behavioral ability. For clients to see change they will have to take ownership in the process and be actively involved in their treatment. </w:t>
      </w:r>
    </w:p>
    <w:p w14:paraId="7D7D2C5B" w14:textId="07720A80" w:rsidR="001229D1" w:rsidRDefault="007A5079" w:rsidP="00BC12B6">
      <w:pPr>
        <w:spacing w:line="480" w:lineRule="auto"/>
        <w:rPr>
          <w:rFonts w:ascii="Times New Roman" w:hAnsi="Times New Roman" w:cs="Times New Roman"/>
          <w:sz w:val="24"/>
          <w:szCs w:val="24"/>
        </w:rPr>
      </w:pPr>
      <w:r>
        <w:rPr>
          <w:rFonts w:ascii="Times New Roman" w:hAnsi="Times New Roman" w:cs="Times New Roman"/>
          <w:sz w:val="24"/>
          <w:szCs w:val="24"/>
        </w:rPr>
        <w:t>C</w:t>
      </w:r>
      <w:r w:rsidR="00723D9B">
        <w:rPr>
          <w:rFonts w:ascii="Times New Roman" w:hAnsi="Times New Roman" w:cs="Times New Roman"/>
          <w:sz w:val="24"/>
          <w:szCs w:val="24"/>
        </w:rPr>
        <w:t xml:space="preserve">lients will have to accept that they are the writer of their story and that they can control their responses instead of trying to control </w:t>
      </w:r>
      <w:r>
        <w:rPr>
          <w:rFonts w:ascii="Times New Roman" w:hAnsi="Times New Roman" w:cs="Times New Roman"/>
          <w:sz w:val="24"/>
          <w:szCs w:val="24"/>
        </w:rPr>
        <w:t>others</w:t>
      </w:r>
      <w:r w:rsidR="00723D9B">
        <w:rPr>
          <w:rFonts w:ascii="Times New Roman" w:hAnsi="Times New Roman" w:cs="Times New Roman"/>
          <w:sz w:val="24"/>
          <w:szCs w:val="24"/>
        </w:rPr>
        <w:t xml:space="preserve"> and their responses. A newfound self-determination and self-love can change the </w:t>
      </w:r>
      <w:r w:rsidR="00A92F0B">
        <w:rPr>
          <w:rFonts w:ascii="Times New Roman" w:hAnsi="Times New Roman" w:cs="Times New Roman"/>
          <w:sz w:val="24"/>
          <w:szCs w:val="24"/>
        </w:rPr>
        <w:t>client’s</w:t>
      </w:r>
      <w:r w:rsidR="00723D9B">
        <w:rPr>
          <w:rFonts w:ascii="Times New Roman" w:hAnsi="Times New Roman" w:cs="Times New Roman"/>
          <w:sz w:val="24"/>
          <w:szCs w:val="24"/>
        </w:rPr>
        <w:t xml:space="preserve"> outlook on life. Trauma-informed Practice high</w:t>
      </w:r>
      <w:r>
        <w:rPr>
          <w:rFonts w:ascii="Times New Roman" w:hAnsi="Times New Roman" w:cs="Times New Roman"/>
          <w:sz w:val="24"/>
          <w:szCs w:val="24"/>
        </w:rPr>
        <w:t>lights</w:t>
      </w:r>
      <w:r w:rsidR="00723D9B">
        <w:rPr>
          <w:rFonts w:ascii="Times New Roman" w:hAnsi="Times New Roman" w:cs="Times New Roman"/>
          <w:sz w:val="24"/>
          <w:szCs w:val="24"/>
        </w:rPr>
        <w:t xml:space="preserve"> </w:t>
      </w:r>
      <w:r>
        <w:rPr>
          <w:rFonts w:ascii="Times New Roman" w:hAnsi="Times New Roman" w:cs="Times New Roman"/>
          <w:sz w:val="24"/>
          <w:szCs w:val="24"/>
        </w:rPr>
        <w:t>this strategy</w:t>
      </w:r>
      <w:r w:rsidR="00723D9B">
        <w:rPr>
          <w:rFonts w:ascii="Times New Roman" w:hAnsi="Times New Roman" w:cs="Times New Roman"/>
          <w:sz w:val="24"/>
          <w:szCs w:val="24"/>
        </w:rPr>
        <w:t xml:space="preserve"> as a choice and uses the trauma-informed method </w:t>
      </w:r>
      <w:r>
        <w:rPr>
          <w:rFonts w:ascii="Times New Roman" w:hAnsi="Times New Roman" w:cs="Times New Roman"/>
          <w:sz w:val="24"/>
          <w:szCs w:val="24"/>
        </w:rPr>
        <w:t xml:space="preserve">that focuses on the </w:t>
      </w:r>
      <w:r w:rsidR="00723D9B">
        <w:rPr>
          <w:rFonts w:ascii="Times New Roman" w:hAnsi="Times New Roman" w:cs="Times New Roman"/>
          <w:sz w:val="24"/>
          <w:szCs w:val="24"/>
        </w:rPr>
        <w:t xml:space="preserve">holistic development of the person and their trauma. </w:t>
      </w:r>
      <w:r w:rsidR="00A92F0B">
        <w:rPr>
          <w:rFonts w:ascii="Times New Roman" w:hAnsi="Times New Roman" w:cs="Times New Roman"/>
          <w:sz w:val="24"/>
          <w:szCs w:val="24"/>
        </w:rPr>
        <w:t>Many survivors of trauma</w:t>
      </w:r>
      <w:r w:rsidR="00723D9B">
        <w:rPr>
          <w:rFonts w:ascii="Times New Roman" w:hAnsi="Times New Roman" w:cs="Times New Roman"/>
          <w:sz w:val="24"/>
          <w:szCs w:val="24"/>
        </w:rPr>
        <w:t xml:space="preserve"> have </w:t>
      </w:r>
      <w:r>
        <w:rPr>
          <w:rFonts w:ascii="Times New Roman" w:hAnsi="Times New Roman" w:cs="Times New Roman"/>
          <w:sz w:val="24"/>
          <w:szCs w:val="24"/>
        </w:rPr>
        <w:t>felt</w:t>
      </w:r>
      <w:r w:rsidR="00723D9B">
        <w:rPr>
          <w:rFonts w:ascii="Times New Roman" w:hAnsi="Times New Roman" w:cs="Times New Roman"/>
          <w:sz w:val="24"/>
          <w:szCs w:val="24"/>
        </w:rPr>
        <w:t xml:space="preserve"> defeated therefore discovery of </w:t>
      </w:r>
      <w:r w:rsidR="00A92F0B">
        <w:rPr>
          <w:rFonts w:ascii="Times New Roman" w:hAnsi="Times New Roman" w:cs="Times New Roman"/>
          <w:sz w:val="24"/>
          <w:szCs w:val="24"/>
        </w:rPr>
        <w:t>a new</w:t>
      </w:r>
      <w:r w:rsidR="00723D9B">
        <w:rPr>
          <w:rFonts w:ascii="Times New Roman" w:hAnsi="Times New Roman" w:cs="Times New Roman"/>
          <w:sz w:val="24"/>
          <w:szCs w:val="24"/>
        </w:rPr>
        <w:t xml:space="preserve"> autonomy will decrease how clients react to any future traumas. </w:t>
      </w:r>
    </w:p>
    <w:p w14:paraId="07EE5706" w14:textId="23CE1D22" w:rsidR="002C7E4D" w:rsidRPr="002C7E4D" w:rsidRDefault="007A5079" w:rsidP="002C7E4D">
      <w:pPr>
        <w:spacing w:line="480" w:lineRule="auto"/>
        <w:jc w:val="center"/>
        <w:rPr>
          <w:rFonts w:ascii="Times New Roman" w:hAnsi="Times New Roman" w:cs="Times New Roman"/>
          <w:sz w:val="24"/>
          <w:szCs w:val="24"/>
          <w:u w:val="single"/>
        </w:rPr>
      </w:pPr>
      <w:bookmarkStart w:id="4" w:name="_Hlk158449953"/>
      <w:r w:rsidRPr="002C7E4D">
        <w:rPr>
          <w:rFonts w:ascii="Times New Roman" w:hAnsi="Times New Roman" w:cs="Times New Roman"/>
          <w:sz w:val="24"/>
          <w:szCs w:val="24"/>
          <w:u w:val="single"/>
        </w:rPr>
        <w:t>Trauma- Inform Practice: Treatment Correlates with Collaboration from Social Work Process</w:t>
      </w:r>
    </w:p>
    <w:bookmarkEnd w:id="4"/>
    <w:p w14:paraId="453E2E39" w14:textId="616A6CE0" w:rsidR="00723D9B" w:rsidRDefault="007A5079" w:rsidP="00BC12B6">
      <w:pPr>
        <w:spacing w:line="480" w:lineRule="auto"/>
        <w:rPr>
          <w:rFonts w:ascii="Times New Roman" w:hAnsi="Times New Roman" w:cs="Times New Roman"/>
          <w:sz w:val="24"/>
          <w:szCs w:val="24"/>
        </w:rPr>
      </w:pPr>
      <w:r>
        <w:rPr>
          <w:rFonts w:ascii="Times New Roman" w:hAnsi="Times New Roman" w:cs="Times New Roman"/>
          <w:sz w:val="24"/>
          <w:szCs w:val="24"/>
        </w:rPr>
        <w:t xml:space="preserve">                             Survivors of Trauma </w:t>
      </w:r>
      <w:r w:rsidR="0062192F">
        <w:rPr>
          <w:rFonts w:ascii="Times New Roman" w:hAnsi="Times New Roman" w:cs="Times New Roman"/>
          <w:sz w:val="24"/>
          <w:szCs w:val="24"/>
        </w:rPr>
        <w:t>have</w:t>
      </w:r>
      <w:r>
        <w:rPr>
          <w:rFonts w:ascii="Times New Roman" w:hAnsi="Times New Roman" w:cs="Times New Roman"/>
          <w:sz w:val="24"/>
          <w:szCs w:val="24"/>
        </w:rPr>
        <w:t xml:space="preserve"> a way to</w:t>
      </w:r>
      <w:r w:rsidR="002C7E4D">
        <w:rPr>
          <w:rFonts w:ascii="Times New Roman" w:hAnsi="Times New Roman" w:cs="Times New Roman"/>
          <w:sz w:val="24"/>
          <w:szCs w:val="24"/>
        </w:rPr>
        <w:t xml:space="preserve"> be</w:t>
      </w:r>
      <w:r>
        <w:rPr>
          <w:rFonts w:ascii="Times New Roman" w:hAnsi="Times New Roman" w:cs="Times New Roman"/>
          <w:sz w:val="24"/>
          <w:szCs w:val="24"/>
        </w:rPr>
        <w:t xml:space="preserve"> sub</w:t>
      </w:r>
      <w:r w:rsidR="002C7E4D">
        <w:rPr>
          <w:rFonts w:ascii="Times New Roman" w:hAnsi="Times New Roman" w:cs="Times New Roman"/>
          <w:sz w:val="24"/>
          <w:szCs w:val="24"/>
        </w:rPr>
        <w:t>missive</w:t>
      </w:r>
      <w:r>
        <w:rPr>
          <w:rFonts w:ascii="Times New Roman" w:hAnsi="Times New Roman" w:cs="Times New Roman"/>
          <w:sz w:val="24"/>
          <w:szCs w:val="24"/>
        </w:rPr>
        <w:t xml:space="preserve"> to </w:t>
      </w:r>
      <w:r w:rsidR="002C7E4D">
        <w:rPr>
          <w:rFonts w:ascii="Times New Roman" w:hAnsi="Times New Roman" w:cs="Times New Roman"/>
          <w:sz w:val="24"/>
          <w:szCs w:val="24"/>
        </w:rPr>
        <w:t>instructions</w:t>
      </w:r>
      <w:r>
        <w:rPr>
          <w:rFonts w:ascii="Times New Roman" w:hAnsi="Times New Roman" w:cs="Times New Roman"/>
          <w:sz w:val="24"/>
          <w:szCs w:val="24"/>
        </w:rPr>
        <w:t xml:space="preserve"> because</w:t>
      </w:r>
      <w:r w:rsidR="002C7E4D">
        <w:rPr>
          <w:rFonts w:ascii="Times New Roman" w:hAnsi="Times New Roman" w:cs="Times New Roman"/>
          <w:sz w:val="24"/>
          <w:szCs w:val="24"/>
        </w:rPr>
        <w:t xml:space="preserve"> of</w:t>
      </w:r>
      <w:r>
        <w:rPr>
          <w:rFonts w:ascii="Times New Roman" w:hAnsi="Times New Roman" w:cs="Times New Roman"/>
          <w:sz w:val="24"/>
          <w:szCs w:val="24"/>
        </w:rPr>
        <w:t xml:space="preserve"> fear that if the</w:t>
      </w:r>
      <w:r w:rsidR="002C7E4D">
        <w:rPr>
          <w:rFonts w:ascii="Times New Roman" w:hAnsi="Times New Roman" w:cs="Times New Roman"/>
          <w:sz w:val="24"/>
          <w:szCs w:val="24"/>
        </w:rPr>
        <w:t xml:space="preserve">y reject a given request </w:t>
      </w:r>
      <w:r>
        <w:rPr>
          <w:rFonts w:ascii="Times New Roman" w:hAnsi="Times New Roman" w:cs="Times New Roman"/>
          <w:sz w:val="24"/>
          <w:szCs w:val="24"/>
        </w:rPr>
        <w:t xml:space="preserve">they will be hurt or neglected. Social workers must use trauma-informed practices </w:t>
      </w:r>
      <w:r w:rsidR="00A92F0B">
        <w:rPr>
          <w:rFonts w:ascii="Times New Roman" w:hAnsi="Times New Roman" w:cs="Times New Roman"/>
          <w:sz w:val="24"/>
          <w:szCs w:val="24"/>
        </w:rPr>
        <w:t xml:space="preserve">so that the client </w:t>
      </w:r>
      <w:r w:rsidR="0062192F">
        <w:rPr>
          <w:rFonts w:ascii="Times New Roman" w:hAnsi="Times New Roman" w:cs="Times New Roman"/>
          <w:sz w:val="24"/>
          <w:szCs w:val="24"/>
        </w:rPr>
        <w:t>is aware</w:t>
      </w:r>
      <w:r w:rsidR="00A92F0B">
        <w:rPr>
          <w:rFonts w:ascii="Times New Roman" w:hAnsi="Times New Roman" w:cs="Times New Roman"/>
          <w:sz w:val="24"/>
          <w:szCs w:val="24"/>
        </w:rPr>
        <w:t xml:space="preserve"> that they can reject anything that makes them uncomfortable. There must be shared power between the client and the worker</w:t>
      </w:r>
      <w:r w:rsidR="00855F58">
        <w:rPr>
          <w:rFonts w:ascii="Times New Roman" w:hAnsi="Times New Roman" w:cs="Times New Roman"/>
          <w:sz w:val="24"/>
          <w:szCs w:val="24"/>
        </w:rPr>
        <w:t xml:space="preserve"> so that it gives the survivors some autonomy over themselves. The client needs to be aware that they are the creator of their roadmap to their destination. According to Levenson </w:t>
      </w:r>
      <w:r w:rsidR="0062192F">
        <w:rPr>
          <w:rFonts w:ascii="Times New Roman" w:hAnsi="Times New Roman" w:cs="Times New Roman"/>
          <w:sz w:val="24"/>
          <w:szCs w:val="24"/>
        </w:rPr>
        <w:t>“By</w:t>
      </w:r>
      <w:r w:rsidR="00A92F0B">
        <w:rPr>
          <w:rFonts w:ascii="Times New Roman" w:hAnsi="Times New Roman" w:cs="Times New Roman"/>
          <w:sz w:val="24"/>
          <w:szCs w:val="24"/>
        </w:rPr>
        <w:t xml:space="preserve"> understanding each client’s life history and cultural background, and by allowing clients to participate in determining the course of the intervention, social workers can engage clients and dislodge barriers to change” </w:t>
      </w:r>
      <w:sdt>
        <w:sdtPr>
          <w:rPr>
            <w:rFonts w:ascii="Times New Roman" w:hAnsi="Times New Roman" w:cs="Times New Roman"/>
            <w:sz w:val="24"/>
            <w:szCs w:val="24"/>
          </w:rPr>
          <w:id w:val="628131075"/>
          <w:citation/>
        </w:sdtPr>
        <w:sdtEndPr/>
        <w:sdtContent>
          <w:r w:rsidR="00A92F0B">
            <w:rPr>
              <w:rFonts w:ascii="Times New Roman" w:hAnsi="Times New Roman" w:cs="Times New Roman"/>
              <w:sz w:val="24"/>
              <w:szCs w:val="24"/>
            </w:rPr>
            <w:fldChar w:fldCharType="begin"/>
          </w:r>
          <w:r w:rsidR="00A92F0B">
            <w:rPr>
              <w:rFonts w:ascii="Times New Roman" w:hAnsi="Times New Roman" w:cs="Times New Roman"/>
              <w:sz w:val="24"/>
              <w:szCs w:val="24"/>
              <w:lang w:val="en-GB"/>
            </w:rPr>
            <w:instrText xml:space="preserve"> CITATION Lev17 \l 2057 </w:instrText>
          </w:r>
          <w:r w:rsidR="00A92F0B">
            <w:rPr>
              <w:rFonts w:ascii="Times New Roman" w:hAnsi="Times New Roman" w:cs="Times New Roman"/>
              <w:sz w:val="24"/>
              <w:szCs w:val="24"/>
            </w:rPr>
            <w:fldChar w:fldCharType="separate"/>
          </w:r>
          <w:r w:rsidR="00E9539A" w:rsidRPr="00E9539A">
            <w:rPr>
              <w:rFonts w:ascii="Times New Roman" w:hAnsi="Times New Roman" w:cs="Times New Roman"/>
              <w:noProof/>
              <w:sz w:val="24"/>
              <w:szCs w:val="24"/>
              <w:lang w:val="en-GB"/>
            </w:rPr>
            <w:t>(Levenson, 2017)</w:t>
          </w:r>
          <w:r w:rsidR="00A92F0B">
            <w:rPr>
              <w:rFonts w:ascii="Times New Roman" w:hAnsi="Times New Roman" w:cs="Times New Roman"/>
              <w:sz w:val="24"/>
              <w:szCs w:val="24"/>
            </w:rPr>
            <w:fldChar w:fldCharType="end"/>
          </w:r>
        </w:sdtContent>
      </w:sdt>
      <w:r w:rsidR="00855F58">
        <w:rPr>
          <w:rFonts w:ascii="Times New Roman" w:hAnsi="Times New Roman" w:cs="Times New Roman"/>
          <w:sz w:val="24"/>
          <w:szCs w:val="24"/>
        </w:rPr>
        <w:t xml:space="preserve">. When the client is a part of the decision process it allows the treatment to be more meaningful and personal to the client, which in return gives the client some pride and accomplishment. </w:t>
      </w:r>
    </w:p>
    <w:p w14:paraId="6CD7BA76" w14:textId="78321852" w:rsidR="00A92F0B" w:rsidRDefault="007A5079" w:rsidP="00BC1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Change is possible for a person who has been exposed to trauma however the trauma has </w:t>
      </w:r>
      <w:r w:rsidR="006E2004">
        <w:rPr>
          <w:rFonts w:ascii="Times New Roman" w:hAnsi="Times New Roman" w:cs="Times New Roman"/>
          <w:sz w:val="24"/>
          <w:szCs w:val="24"/>
        </w:rPr>
        <w:t>placed</w:t>
      </w:r>
      <w:r>
        <w:rPr>
          <w:rFonts w:ascii="Times New Roman" w:hAnsi="Times New Roman" w:cs="Times New Roman"/>
          <w:sz w:val="24"/>
          <w:szCs w:val="24"/>
        </w:rPr>
        <w:t xml:space="preserve"> many negative perceptions on the affected person. Hence during the treatment stage, it is important to start with positive characteristics of the survivor. The </w:t>
      </w:r>
      <w:r w:rsidR="006E2004">
        <w:rPr>
          <w:rFonts w:ascii="Times New Roman" w:hAnsi="Times New Roman" w:cs="Times New Roman"/>
          <w:sz w:val="24"/>
          <w:szCs w:val="24"/>
        </w:rPr>
        <w:t>survivors</w:t>
      </w:r>
      <w:r>
        <w:rPr>
          <w:rFonts w:ascii="Times New Roman" w:hAnsi="Times New Roman" w:cs="Times New Roman"/>
          <w:sz w:val="24"/>
          <w:szCs w:val="24"/>
        </w:rPr>
        <w:t xml:space="preserve"> may not see anything positive about themselves therefore the social worker needs to highlight one </w:t>
      </w:r>
      <w:r w:rsidR="006E2004">
        <w:rPr>
          <w:rFonts w:ascii="Times New Roman" w:hAnsi="Times New Roman" w:cs="Times New Roman"/>
          <w:sz w:val="24"/>
          <w:szCs w:val="24"/>
        </w:rPr>
        <w:t>positive</w:t>
      </w:r>
      <w:r>
        <w:rPr>
          <w:rFonts w:ascii="Times New Roman" w:hAnsi="Times New Roman" w:cs="Times New Roman"/>
          <w:sz w:val="24"/>
          <w:szCs w:val="24"/>
        </w:rPr>
        <w:t xml:space="preserve"> attribute. We must highlight positive attributes or </w:t>
      </w:r>
      <w:r w:rsidR="00B11FA3">
        <w:rPr>
          <w:rFonts w:ascii="Times New Roman" w:hAnsi="Times New Roman" w:cs="Times New Roman"/>
          <w:sz w:val="24"/>
          <w:szCs w:val="24"/>
        </w:rPr>
        <w:t xml:space="preserve">behaviors so that we can change the negative experience to more of a positive approach. Psychologist B. F, Skinner speaks about operant conditioning theory where if you praise positive behavior, the positive behavior will </w:t>
      </w:r>
      <w:r w:rsidR="006E2004">
        <w:rPr>
          <w:rFonts w:ascii="Times New Roman" w:hAnsi="Times New Roman" w:cs="Times New Roman"/>
          <w:sz w:val="24"/>
          <w:szCs w:val="24"/>
        </w:rPr>
        <w:t>recur</w:t>
      </w:r>
      <w:r w:rsidR="00B11FA3">
        <w:rPr>
          <w:rFonts w:ascii="Times New Roman" w:hAnsi="Times New Roman" w:cs="Times New Roman"/>
          <w:sz w:val="24"/>
          <w:szCs w:val="24"/>
        </w:rPr>
        <w:t xml:space="preserve">. It is vital that the client </w:t>
      </w:r>
      <w:r w:rsidR="006E2004">
        <w:rPr>
          <w:rFonts w:ascii="Times New Roman" w:hAnsi="Times New Roman" w:cs="Times New Roman"/>
          <w:sz w:val="24"/>
          <w:szCs w:val="24"/>
        </w:rPr>
        <w:t>sees</w:t>
      </w:r>
      <w:r w:rsidR="00B11FA3">
        <w:rPr>
          <w:rFonts w:ascii="Times New Roman" w:hAnsi="Times New Roman" w:cs="Times New Roman"/>
          <w:sz w:val="24"/>
          <w:szCs w:val="24"/>
        </w:rPr>
        <w:t xml:space="preserve"> positive things about themselves and </w:t>
      </w:r>
      <w:r w:rsidR="006E2004">
        <w:rPr>
          <w:rFonts w:ascii="Times New Roman" w:hAnsi="Times New Roman" w:cs="Times New Roman"/>
          <w:sz w:val="24"/>
          <w:szCs w:val="24"/>
        </w:rPr>
        <w:t>gradually</w:t>
      </w:r>
      <w:r w:rsidR="00B11FA3">
        <w:rPr>
          <w:rFonts w:ascii="Times New Roman" w:hAnsi="Times New Roman" w:cs="Times New Roman"/>
          <w:sz w:val="24"/>
          <w:szCs w:val="24"/>
        </w:rPr>
        <w:t xml:space="preserve"> </w:t>
      </w:r>
      <w:r w:rsidR="006E2004">
        <w:rPr>
          <w:rFonts w:ascii="Times New Roman" w:hAnsi="Times New Roman" w:cs="Times New Roman"/>
          <w:sz w:val="24"/>
          <w:szCs w:val="24"/>
        </w:rPr>
        <w:t>sees</w:t>
      </w:r>
      <w:r w:rsidR="00B11FA3">
        <w:rPr>
          <w:rFonts w:ascii="Times New Roman" w:hAnsi="Times New Roman" w:cs="Times New Roman"/>
          <w:sz w:val="24"/>
          <w:szCs w:val="24"/>
        </w:rPr>
        <w:t xml:space="preserve"> some change will occur. The client needs to see how they can take a negative and turn it into something positive and analyze the change that allows them to</w:t>
      </w:r>
      <w:r w:rsidR="00337EE9">
        <w:rPr>
          <w:rFonts w:ascii="Times New Roman" w:hAnsi="Times New Roman" w:cs="Times New Roman"/>
          <w:sz w:val="24"/>
          <w:szCs w:val="24"/>
        </w:rPr>
        <w:t xml:space="preserve"> experience autonomy</w:t>
      </w:r>
      <w:r w:rsidR="00B11FA3">
        <w:rPr>
          <w:rFonts w:ascii="Times New Roman" w:hAnsi="Times New Roman" w:cs="Times New Roman"/>
          <w:sz w:val="24"/>
          <w:szCs w:val="24"/>
        </w:rPr>
        <w:t xml:space="preserve">. This analysis plays a crucial role because it will allow </w:t>
      </w:r>
      <w:r w:rsidR="006E2004">
        <w:rPr>
          <w:rFonts w:ascii="Times New Roman" w:hAnsi="Times New Roman" w:cs="Times New Roman"/>
          <w:sz w:val="24"/>
          <w:szCs w:val="24"/>
        </w:rPr>
        <w:t>the client</w:t>
      </w:r>
      <w:r w:rsidR="00B11FA3">
        <w:rPr>
          <w:rFonts w:ascii="Times New Roman" w:hAnsi="Times New Roman" w:cs="Times New Roman"/>
          <w:sz w:val="24"/>
          <w:szCs w:val="24"/>
        </w:rPr>
        <w:t xml:space="preserve"> to discover self-</w:t>
      </w:r>
      <w:r w:rsidR="006E2004">
        <w:rPr>
          <w:rFonts w:ascii="Times New Roman" w:hAnsi="Times New Roman" w:cs="Times New Roman"/>
          <w:sz w:val="24"/>
          <w:szCs w:val="24"/>
        </w:rPr>
        <w:t>efficacy.</w:t>
      </w:r>
      <w:r w:rsidR="00B11FA3">
        <w:rPr>
          <w:rFonts w:ascii="Times New Roman" w:hAnsi="Times New Roman" w:cs="Times New Roman"/>
          <w:sz w:val="24"/>
          <w:szCs w:val="24"/>
        </w:rPr>
        <w:t xml:space="preserve"> </w:t>
      </w:r>
      <w:r w:rsidR="006E2004">
        <w:rPr>
          <w:rFonts w:ascii="Times New Roman" w:hAnsi="Times New Roman" w:cs="Times New Roman"/>
          <w:sz w:val="24"/>
          <w:szCs w:val="24"/>
        </w:rPr>
        <w:t>“self</w:t>
      </w:r>
      <w:r w:rsidR="000F18D4">
        <w:rPr>
          <w:rFonts w:ascii="Times New Roman" w:hAnsi="Times New Roman" w:cs="Times New Roman"/>
          <w:sz w:val="24"/>
          <w:szCs w:val="24"/>
        </w:rPr>
        <w:t>-efficacy</w:t>
      </w:r>
      <w:r w:rsidR="00EE7103">
        <w:rPr>
          <w:rFonts w:ascii="Times New Roman" w:hAnsi="Times New Roman" w:cs="Times New Roman"/>
          <w:sz w:val="24"/>
          <w:szCs w:val="24"/>
        </w:rPr>
        <w:t xml:space="preserve"> </w:t>
      </w:r>
      <w:r w:rsidR="000F18D4">
        <w:rPr>
          <w:rFonts w:ascii="Times New Roman" w:hAnsi="Times New Roman" w:cs="Times New Roman"/>
          <w:sz w:val="24"/>
          <w:szCs w:val="24"/>
        </w:rPr>
        <w:t>is assigned a central rule, for analyzing changes achieved fearful and avoidant behavior’.</w:t>
      </w:r>
      <w:sdt>
        <w:sdtPr>
          <w:rPr>
            <w:rFonts w:ascii="Times New Roman" w:hAnsi="Times New Roman" w:cs="Times New Roman"/>
            <w:sz w:val="24"/>
            <w:szCs w:val="24"/>
          </w:rPr>
          <w:id w:val="314534223"/>
          <w:citation/>
        </w:sdtPr>
        <w:sdtEndPr/>
        <w:sdtContent>
          <w:r w:rsidR="000F18D4">
            <w:rPr>
              <w:rFonts w:ascii="Times New Roman" w:hAnsi="Times New Roman" w:cs="Times New Roman"/>
              <w:sz w:val="24"/>
              <w:szCs w:val="24"/>
            </w:rPr>
            <w:fldChar w:fldCharType="begin"/>
          </w:r>
          <w:r w:rsidR="000F18D4">
            <w:rPr>
              <w:rFonts w:ascii="Times New Roman" w:hAnsi="Times New Roman" w:cs="Times New Roman"/>
              <w:sz w:val="24"/>
              <w:szCs w:val="24"/>
              <w:lang w:val="en-GB"/>
            </w:rPr>
            <w:instrText xml:space="preserve"> CITATION Ban77 \l 2057 </w:instrText>
          </w:r>
          <w:r w:rsidR="000F18D4">
            <w:rPr>
              <w:rFonts w:ascii="Times New Roman" w:hAnsi="Times New Roman" w:cs="Times New Roman"/>
              <w:sz w:val="24"/>
              <w:szCs w:val="24"/>
            </w:rPr>
            <w:fldChar w:fldCharType="separate"/>
          </w:r>
          <w:r w:rsidR="00E9539A">
            <w:rPr>
              <w:rFonts w:ascii="Times New Roman" w:hAnsi="Times New Roman" w:cs="Times New Roman"/>
              <w:noProof/>
              <w:sz w:val="24"/>
              <w:szCs w:val="24"/>
              <w:lang w:val="en-GB"/>
            </w:rPr>
            <w:t xml:space="preserve"> </w:t>
          </w:r>
          <w:r w:rsidR="00E9539A" w:rsidRPr="00E9539A">
            <w:rPr>
              <w:rFonts w:ascii="Times New Roman" w:hAnsi="Times New Roman" w:cs="Times New Roman"/>
              <w:noProof/>
              <w:sz w:val="24"/>
              <w:szCs w:val="24"/>
              <w:lang w:val="en-GB"/>
            </w:rPr>
            <w:t>(Bandura, 1977)</w:t>
          </w:r>
          <w:r w:rsidR="000F18D4">
            <w:rPr>
              <w:rFonts w:ascii="Times New Roman" w:hAnsi="Times New Roman" w:cs="Times New Roman"/>
              <w:sz w:val="24"/>
              <w:szCs w:val="24"/>
            </w:rPr>
            <w:fldChar w:fldCharType="end"/>
          </w:r>
        </w:sdtContent>
      </w:sdt>
    </w:p>
    <w:p w14:paraId="1B9A6572" w14:textId="122E37A6" w:rsidR="006E2004" w:rsidRPr="006E2004" w:rsidRDefault="007A5079" w:rsidP="006E2004">
      <w:pPr>
        <w:spacing w:line="480" w:lineRule="auto"/>
        <w:jc w:val="center"/>
        <w:rPr>
          <w:rFonts w:ascii="Times New Roman" w:hAnsi="Times New Roman" w:cs="Times New Roman"/>
          <w:sz w:val="24"/>
          <w:szCs w:val="24"/>
          <w:u w:val="single"/>
        </w:rPr>
      </w:pPr>
      <w:bookmarkStart w:id="5" w:name="_Hlk158450012"/>
      <w:r w:rsidRPr="006E2004">
        <w:rPr>
          <w:rFonts w:ascii="Times New Roman" w:hAnsi="Times New Roman" w:cs="Times New Roman"/>
          <w:sz w:val="24"/>
          <w:szCs w:val="24"/>
          <w:u w:val="single"/>
        </w:rPr>
        <w:t>Trauma-Inform Practice: Empowerment Correlates with Termination from the Social Work Process</w:t>
      </w:r>
    </w:p>
    <w:bookmarkEnd w:id="5"/>
    <w:p w14:paraId="09F141F2" w14:textId="2AF675A7" w:rsidR="009005D3" w:rsidRDefault="007A5079" w:rsidP="006E200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2004">
        <w:rPr>
          <w:rFonts w:ascii="Times New Roman" w:hAnsi="Times New Roman" w:cs="Times New Roman"/>
          <w:sz w:val="24"/>
          <w:szCs w:val="24"/>
        </w:rPr>
        <w:t xml:space="preserve">Within life itself, there is a beginning and end, and so is a relationship. A survivor of trauma will achieve their goals thus the professional relationship between the social worker and the client will have to come to an end. This process should be handled with care and empathy since trust and relationships have been established. Survivors have been neglected and abundant therefore social workers must end the relationship on a welcoming and positive note. Which will eliminate the resurfacing of abundant feelings for the client. When a client </w:t>
      </w:r>
      <w:r w:rsidR="001B38FF">
        <w:rPr>
          <w:rFonts w:ascii="Times New Roman" w:hAnsi="Times New Roman" w:cs="Times New Roman"/>
          <w:sz w:val="24"/>
          <w:szCs w:val="24"/>
        </w:rPr>
        <w:t>has</w:t>
      </w:r>
      <w:r w:rsidR="006E2004">
        <w:rPr>
          <w:rFonts w:ascii="Times New Roman" w:hAnsi="Times New Roman" w:cs="Times New Roman"/>
          <w:sz w:val="24"/>
          <w:szCs w:val="24"/>
        </w:rPr>
        <w:t xml:space="preserve"> </w:t>
      </w:r>
      <w:r w:rsidR="001B38FF">
        <w:rPr>
          <w:rFonts w:ascii="Times New Roman" w:hAnsi="Times New Roman" w:cs="Times New Roman"/>
          <w:sz w:val="24"/>
          <w:szCs w:val="24"/>
        </w:rPr>
        <w:t>finished</w:t>
      </w:r>
      <w:r w:rsidR="006E2004">
        <w:rPr>
          <w:rFonts w:ascii="Times New Roman" w:hAnsi="Times New Roman" w:cs="Times New Roman"/>
          <w:sz w:val="24"/>
          <w:szCs w:val="24"/>
        </w:rPr>
        <w:t xml:space="preserve"> treatment </w:t>
      </w:r>
      <w:r w:rsidR="001B38FF">
        <w:rPr>
          <w:rFonts w:ascii="Times New Roman" w:hAnsi="Times New Roman" w:cs="Times New Roman"/>
          <w:sz w:val="24"/>
          <w:szCs w:val="24"/>
        </w:rPr>
        <w:t>there</w:t>
      </w:r>
      <w:r w:rsidR="006E2004">
        <w:rPr>
          <w:rFonts w:ascii="Times New Roman" w:hAnsi="Times New Roman" w:cs="Times New Roman"/>
          <w:sz w:val="24"/>
          <w:szCs w:val="24"/>
        </w:rPr>
        <w:t xml:space="preserve"> should be some level of empowerment</w:t>
      </w:r>
      <w:r w:rsidR="001B38FF">
        <w:rPr>
          <w:rFonts w:ascii="Times New Roman" w:hAnsi="Times New Roman" w:cs="Times New Roman"/>
          <w:sz w:val="24"/>
          <w:szCs w:val="24"/>
        </w:rPr>
        <w:t xml:space="preserve">. Clients should find a new self–efficacy and power. According to the Oxford Dictionary Empowerment is defined as "the process of becoming stronger and more confident, especially in controlling one's life and claiming one's </w:t>
      </w:r>
      <w:r w:rsidR="001B38FF">
        <w:rPr>
          <w:rFonts w:ascii="Times New Roman" w:hAnsi="Times New Roman" w:cs="Times New Roman"/>
          <w:sz w:val="24"/>
          <w:szCs w:val="24"/>
        </w:rPr>
        <w:lastRenderedPageBreak/>
        <w:t xml:space="preserve">right". At the end of the treatment, the client should be able to reflect on their journey and feel equipped to overcome any foreseen trauma. </w:t>
      </w:r>
    </w:p>
    <w:p w14:paraId="7B3713C4" w14:textId="77777777" w:rsidR="001B38FF" w:rsidRDefault="001B38FF" w:rsidP="001B38FF">
      <w:pPr>
        <w:spacing w:line="480" w:lineRule="auto"/>
        <w:jc w:val="center"/>
        <w:rPr>
          <w:rFonts w:ascii="Times New Roman" w:hAnsi="Times New Roman" w:cs="Times New Roman"/>
          <w:sz w:val="24"/>
          <w:szCs w:val="24"/>
          <w:u w:val="single"/>
        </w:rPr>
      </w:pPr>
    </w:p>
    <w:p w14:paraId="60E8B996" w14:textId="383242BD" w:rsidR="001B38FF" w:rsidRDefault="007A5079" w:rsidP="001B38FF">
      <w:pPr>
        <w:spacing w:line="480" w:lineRule="auto"/>
        <w:jc w:val="center"/>
        <w:rPr>
          <w:rFonts w:ascii="Times New Roman" w:hAnsi="Times New Roman" w:cs="Times New Roman"/>
          <w:sz w:val="24"/>
          <w:szCs w:val="24"/>
          <w:u w:val="single"/>
        </w:rPr>
      </w:pPr>
      <w:r w:rsidRPr="001B38FF">
        <w:rPr>
          <w:rFonts w:ascii="Times New Roman" w:hAnsi="Times New Roman" w:cs="Times New Roman"/>
          <w:sz w:val="24"/>
          <w:szCs w:val="24"/>
          <w:u w:val="single"/>
        </w:rPr>
        <w:t>Conclusion</w:t>
      </w:r>
    </w:p>
    <w:p w14:paraId="544ADEB5" w14:textId="31A915B4" w:rsidR="001B38FF" w:rsidRDefault="007A5079" w:rsidP="00970765">
      <w:pPr>
        <w:spacing w:line="480" w:lineRule="auto"/>
        <w:rPr>
          <w:rFonts w:ascii="Times New Roman" w:hAnsi="Times New Roman" w:cs="Times New Roman"/>
          <w:sz w:val="24"/>
          <w:szCs w:val="24"/>
        </w:rPr>
      </w:pPr>
      <w:r>
        <w:rPr>
          <w:rFonts w:ascii="Times New Roman" w:hAnsi="Times New Roman" w:cs="Times New Roman"/>
          <w:sz w:val="24"/>
          <w:szCs w:val="24"/>
        </w:rPr>
        <w:t xml:space="preserve">                                    Working with survivors of trauma</w:t>
      </w:r>
      <w:r w:rsidR="009552DC">
        <w:rPr>
          <w:rFonts w:ascii="Times New Roman" w:hAnsi="Times New Roman" w:cs="Times New Roman"/>
          <w:sz w:val="24"/>
          <w:szCs w:val="24"/>
        </w:rPr>
        <w:t>,</w:t>
      </w:r>
      <w:r>
        <w:rPr>
          <w:rFonts w:ascii="Times New Roman" w:hAnsi="Times New Roman" w:cs="Times New Roman"/>
          <w:sz w:val="24"/>
          <w:szCs w:val="24"/>
        </w:rPr>
        <w:t xml:space="preserve"> social workers may adjust some boundaries to meet the client's specific needs. The </w:t>
      </w:r>
      <w:r w:rsidR="009552DC">
        <w:rPr>
          <w:rFonts w:ascii="Times New Roman" w:hAnsi="Times New Roman" w:cs="Times New Roman"/>
          <w:sz w:val="24"/>
          <w:szCs w:val="24"/>
        </w:rPr>
        <w:t>goal</w:t>
      </w:r>
      <w:r>
        <w:rPr>
          <w:rFonts w:ascii="Times New Roman" w:hAnsi="Times New Roman" w:cs="Times New Roman"/>
          <w:sz w:val="24"/>
          <w:szCs w:val="24"/>
        </w:rPr>
        <w:t xml:space="preserve"> is for the client to become more efficacy for </w:t>
      </w:r>
      <w:r w:rsidR="009552DC">
        <w:rPr>
          <w:rFonts w:ascii="Times New Roman" w:hAnsi="Times New Roman" w:cs="Times New Roman"/>
          <w:sz w:val="24"/>
          <w:szCs w:val="24"/>
        </w:rPr>
        <w:t>oneself</w:t>
      </w:r>
      <w:r>
        <w:rPr>
          <w:rFonts w:ascii="Times New Roman" w:hAnsi="Times New Roman" w:cs="Times New Roman"/>
          <w:sz w:val="24"/>
          <w:szCs w:val="24"/>
        </w:rPr>
        <w:t xml:space="preserve">. </w:t>
      </w:r>
      <w:r w:rsidR="009552DC">
        <w:rPr>
          <w:rFonts w:ascii="Times New Roman" w:hAnsi="Times New Roman" w:cs="Times New Roman"/>
          <w:sz w:val="24"/>
          <w:szCs w:val="24"/>
        </w:rPr>
        <w:t xml:space="preserve">This process can be overwhelming but as a service worker, we must care for those who can't speak and care for themselves. As a social worker, it is our principle to demonstrate integrity, competence, dignity, social justice, service, and a human relationship. We need to give our clients tools and strategies that can create or foster self-determination and self-autonomy. Persons who have encountered trauma have a </w:t>
      </w:r>
      <w:r w:rsidR="00955C7D">
        <w:rPr>
          <w:rFonts w:ascii="Times New Roman" w:hAnsi="Times New Roman" w:cs="Times New Roman"/>
          <w:sz w:val="24"/>
          <w:szCs w:val="24"/>
        </w:rPr>
        <w:t>long-term</w:t>
      </w:r>
      <w:r w:rsidR="009552DC">
        <w:rPr>
          <w:rFonts w:ascii="Times New Roman" w:hAnsi="Times New Roman" w:cs="Times New Roman"/>
          <w:sz w:val="24"/>
          <w:szCs w:val="24"/>
        </w:rPr>
        <w:t xml:space="preserve"> effect some </w:t>
      </w:r>
      <w:r w:rsidR="00955C7D">
        <w:rPr>
          <w:rFonts w:ascii="Times New Roman" w:hAnsi="Times New Roman" w:cs="Times New Roman"/>
          <w:sz w:val="24"/>
          <w:szCs w:val="24"/>
        </w:rPr>
        <w:t xml:space="preserve">people hide those traumas while others demonstrate it. Therefore, everyone needs to be mindful of how we judge a person's reaction or statement within a private or public space. Trauma has no boundaries for anyone because it can happen at any time. Therefore, </w:t>
      </w:r>
      <w:r w:rsidR="00970765">
        <w:rPr>
          <w:rFonts w:ascii="Times New Roman" w:hAnsi="Times New Roman" w:cs="Times New Roman"/>
          <w:sz w:val="24"/>
          <w:szCs w:val="24"/>
        </w:rPr>
        <w:t>people</w:t>
      </w:r>
      <w:r w:rsidR="00955C7D">
        <w:rPr>
          <w:rFonts w:ascii="Times New Roman" w:hAnsi="Times New Roman" w:cs="Times New Roman"/>
          <w:sz w:val="24"/>
          <w:szCs w:val="24"/>
        </w:rPr>
        <w:t xml:space="preserve"> need to demonstrate compassion to </w:t>
      </w:r>
      <w:r w:rsidR="00970765">
        <w:rPr>
          <w:rFonts w:ascii="Times New Roman" w:hAnsi="Times New Roman" w:cs="Times New Roman"/>
          <w:sz w:val="24"/>
          <w:szCs w:val="24"/>
        </w:rPr>
        <w:t xml:space="preserve">each other. Trauma-informed practice allows us to use a </w:t>
      </w:r>
      <w:proofErr w:type="gramStart"/>
      <w:r w:rsidR="00970765">
        <w:rPr>
          <w:rFonts w:ascii="Times New Roman" w:hAnsi="Times New Roman" w:cs="Times New Roman"/>
          <w:sz w:val="24"/>
          <w:szCs w:val="24"/>
        </w:rPr>
        <w:t>more gentle</w:t>
      </w:r>
      <w:proofErr w:type="gramEnd"/>
      <w:r w:rsidR="00970765">
        <w:rPr>
          <w:rFonts w:ascii="Times New Roman" w:hAnsi="Times New Roman" w:cs="Times New Roman"/>
          <w:sz w:val="24"/>
          <w:szCs w:val="24"/>
        </w:rPr>
        <w:t xml:space="preserve"> and understanding approach to get </w:t>
      </w:r>
      <w:r w:rsidR="00EF139E">
        <w:rPr>
          <w:rFonts w:ascii="Times New Roman" w:hAnsi="Times New Roman" w:cs="Times New Roman"/>
          <w:sz w:val="24"/>
          <w:szCs w:val="24"/>
        </w:rPr>
        <w:t>an</w:t>
      </w:r>
      <w:r w:rsidR="00970765">
        <w:rPr>
          <w:rFonts w:ascii="Times New Roman" w:hAnsi="Times New Roman" w:cs="Times New Roman"/>
          <w:sz w:val="24"/>
          <w:szCs w:val="24"/>
        </w:rPr>
        <w:t xml:space="preserve"> understanding of how trauma can affect the whole person. According to an article Trauma – Inform “</w:t>
      </w:r>
      <w:r w:rsidR="00970765" w:rsidRPr="00970765">
        <w:rPr>
          <w:rFonts w:ascii="Times New Roman" w:hAnsi="Times New Roman" w:cs="Times New Roman"/>
          <w:sz w:val="24"/>
          <w:szCs w:val="24"/>
        </w:rPr>
        <w:t>emphasizes physical, psychological, and emotional safety for everyone and aims to empower individuals to re-establish control of their lives. Trauma-informed practice recognizes the prevalence of trauma and its impact on the emotional, psychological, and social wellbeing of people</w:t>
      </w:r>
      <w:r w:rsidR="00EF139E">
        <w:rPr>
          <w:rFonts w:ascii="Times New Roman" w:hAnsi="Times New Roman" w:cs="Times New Roman"/>
          <w:sz w:val="24"/>
          <w:szCs w:val="24"/>
        </w:rPr>
        <w:t>”</w:t>
      </w:r>
      <w:r w:rsidR="00970765" w:rsidRPr="00970765">
        <w:rPr>
          <w:rFonts w:ascii="Times New Roman" w:hAnsi="Times New Roman" w:cs="Times New Roman"/>
          <w:sz w:val="24"/>
          <w:szCs w:val="24"/>
        </w:rPr>
        <w:t>.</w:t>
      </w:r>
    </w:p>
    <w:p w14:paraId="1AE16979" w14:textId="422C2C1F" w:rsidR="00970765" w:rsidRDefault="007A5079" w:rsidP="00970765">
      <w:pPr>
        <w:spacing w:line="480" w:lineRule="auto"/>
        <w:rPr>
          <w:rFonts w:ascii="Times New Roman" w:hAnsi="Times New Roman" w:cs="Times New Roman"/>
          <w:sz w:val="24"/>
          <w:szCs w:val="24"/>
        </w:rPr>
      </w:pPr>
      <w:r>
        <w:rPr>
          <w:rFonts w:ascii="Times New Roman" w:hAnsi="Times New Roman" w:cs="Times New Roman"/>
          <w:sz w:val="24"/>
          <w:szCs w:val="24"/>
        </w:rPr>
        <w:t xml:space="preserve">As social workers, we must use trauma-informed because it correlates to social work values and ethics. A social worker </w:t>
      </w:r>
      <w:r w:rsidR="00EF139E">
        <w:rPr>
          <w:rFonts w:ascii="Times New Roman" w:hAnsi="Times New Roman" w:cs="Times New Roman"/>
          <w:sz w:val="24"/>
          <w:szCs w:val="24"/>
        </w:rPr>
        <w:t>aims</w:t>
      </w:r>
      <w:r>
        <w:rPr>
          <w:rFonts w:ascii="Times New Roman" w:hAnsi="Times New Roman" w:cs="Times New Roman"/>
          <w:sz w:val="24"/>
          <w:szCs w:val="24"/>
        </w:rPr>
        <w:t xml:space="preserve"> to care for people and all their necessary needs to survive. Maslow </w:t>
      </w:r>
      <w:r>
        <w:rPr>
          <w:rFonts w:ascii="Times New Roman" w:hAnsi="Times New Roman" w:cs="Times New Roman"/>
          <w:sz w:val="24"/>
          <w:szCs w:val="24"/>
        </w:rPr>
        <w:lastRenderedPageBreak/>
        <w:t xml:space="preserve">hierarchy of needs highlights that humans need all five needs to </w:t>
      </w:r>
      <w:r w:rsidR="00EF139E">
        <w:rPr>
          <w:rFonts w:ascii="Times New Roman" w:hAnsi="Times New Roman" w:cs="Times New Roman"/>
          <w:sz w:val="24"/>
          <w:szCs w:val="24"/>
        </w:rPr>
        <w:t xml:space="preserve">feel safe and nurtured. Hence a social worker must ensure that a human </w:t>
      </w:r>
      <w:proofErr w:type="gramStart"/>
      <w:r w:rsidR="00337EE9">
        <w:rPr>
          <w:rFonts w:ascii="Times New Roman" w:hAnsi="Times New Roman" w:cs="Times New Roman"/>
          <w:sz w:val="24"/>
          <w:szCs w:val="24"/>
        </w:rPr>
        <w:t>are</w:t>
      </w:r>
      <w:proofErr w:type="gramEnd"/>
      <w:r w:rsidR="00337EE9">
        <w:rPr>
          <w:rFonts w:ascii="Times New Roman" w:hAnsi="Times New Roman" w:cs="Times New Roman"/>
          <w:sz w:val="24"/>
          <w:szCs w:val="24"/>
        </w:rPr>
        <w:t xml:space="preserve"> </w:t>
      </w:r>
      <w:r w:rsidR="00EF139E">
        <w:rPr>
          <w:rFonts w:ascii="Times New Roman" w:hAnsi="Times New Roman" w:cs="Times New Roman"/>
          <w:sz w:val="24"/>
          <w:szCs w:val="24"/>
        </w:rPr>
        <w:t xml:space="preserve">getting access to all needs to facilitate self-actualization and acceptance. </w:t>
      </w:r>
    </w:p>
    <w:p w14:paraId="39D7B7CF" w14:textId="6CDF7F96" w:rsidR="00EF139E" w:rsidRDefault="007A5079" w:rsidP="00970765">
      <w:pPr>
        <w:spacing w:line="480" w:lineRule="auto"/>
        <w:rPr>
          <w:rFonts w:ascii="Times New Roman" w:hAnsi="Times New Roman" w:cs="Times New Roman"/>
          <w:sz w:val="24"/>
          <w:szCs w:val="24"/>
        </w:rPr>
      </w:pPr>
      <w:r>
        <w:rPr>
          <w:rFonts w:ascii="Times New Roman" w:hAnsi="Times New Roman" w:cs="Times New Roman"/>
          <w:sz w:val="24"/>
          <w:szCs w:val="24"/>
        </w:rPr>
        <w:t>As people and time change so do the theory and practice</w:t>
      </w:r>
      <w:r w:rsidR="00E9539A">
        <w:rPr>
          <w:rFonts w:ascii="Times New Roman" w:hAnsi="Times New Roman" w:cs="Times New Roman"/>
          <w:sz w:val="24"/>
          <w:szCs w:val="24"/>
        </w:rPr>
        <w:t>. To</w:t>
      </w:r>
      <w:r>
        <w:rPr>
          <w:rFonts w:ascii="Times New Roman" w:hAnsi="Times New Roman" w:cs="Times New Roman"/>
          <w:sz w:val="24"/>
          <w:szCs w:val="24"/>
        </w:rPr>
        <w:t xml:space="preserve"> better facilitate </w:t>
      </w:r>
      <w:r w:rsidR="00E9539A">
        <w:rPr>
          <w:rFonts w:ascii="Times New Roman" w:hAnsi="Times New Roman" w:cs="Times New Roman"/>
          <w:sz w:val="24"/>
          <w:szCs w:val="24"/>
        </w:rPr>
        <w:t xml:space="preserve">changes, we must recognize any problems </w:t>
      </w:r>
      <w:r>
        <w:rPr>
          <w:rFonts w:ascii="Times New Roman" w:hAnsi="Times New Roman" w:cs="Times New Roman"/>
          <w:sz w:val="24"/>
          <w:szCs w:val="24"/>
        </w:rPr>
        <w:t xml:space="preserve">that are dominant within our society. With </w:t>
      </w:r>
      <w:r w:rsidR="00E9539A">
        <w:rPr>
          <w:rFonts w:ascii="Times New Roman" w:hAnsi="Times New Roman" w:cs="Times New Roman"/>
          <w:sz w:val="24"/>
          <w:szCs w:val="24"/>
        </w:rPr>
        <w:t>the growth</w:t>
      </w:r>
      <w:r>
        <w:rPr>
          <w:rFonts w:ascii="Times New Roman" w:hAnsi="Times New Roman" w:cs="Times New Roman"/>
          <w:sz w:val="24"/>
          <w:szCs w:val="24"/>
        </w:rPr>
        <w:t xml:space="preserve"> of information and practices it is the </w:t>
      </w:r>
      <w:r w:rsidR="00E9539A">
        <w:rPr>
          <w:rFonts w:ascii="Times New Roman" w:hAnsi="Times New Roman" w:cs="Times New Roman"/>
          <w:sz w:val="24"/>
          <w:szCs w:val="24"/>
        </w:rPr>
        <w:t>goal</w:t>
      </w:r>
      <w:r>
        <w:rPr>
          <w:rFonts w:ascii="Times New Roman" w:hAnsi="Times New Roman" w:cs="Times New Roman"/>
          <w:sz w:val="24"/>
          <w:szCs w:val="24"/>
        </w:rPr>
        <w:t xml:space="preserve"> to see </w:t>
      </w:r>
      <w:r w:rsidR="00E9539A">
        <w:rPr>
          <w:rFonts w:ascii="Times New Roman" w:hAnsi="Times New Roman" w:cs="Times New Roman"/>
          <w:sz w:val="24"/>
          <w:szCs w:val="24"/>
        </w:rPr>
        <w:t>issues</w:t>
      </w:r>
      <w:r>
        <w:rPr>
          <w:rFonts w:ascii="Times New Roman" w:hAnsi="Times New Roman" w:cs="Times New Roman"/>
          <w:sz w:val="24"/>
          <w:szCs w:val="24"/>
        </w:rPr>
        <w:t xml:space="preserve"> that affect human </w:t>
      </w:r>
      <w:r w:rsidR="00E9539A">
        <w:rPr>
          <w:rFonts w:ascii="Times New Roman" w:hAnsi="Times New Roman" w:cs="Times New Roman"/>
          <w:sz w:val="24"/>
          <w:szCs w:val="24"/>
        </w:rPr>
        <w:t>beings decrease</w:t>
      </w:r>
      <w:r>
        <w:rPr>
          <w:rFonts w:ascii="Times New Roman" w:hAnsi="Times New Roman" w:cs="Times New Roman"/>
          <w:sz w:val="24"/>
          <w:szCs w:val="24"/>
        </w:rPr>
        <w:t xml:space="preserve"> </w:t>
      </w:r>
      <w:r w:rsidR="00E9539A">
        <w:rPr>
          <w:rFonts w:ascii="Times New Roman" w:hAnsi="Times New Roman" w:cs="Times New Roman"/>
          <w:sz w:val="24"/>
          <w:szCs w:val="24"/>
        </w:rPr>
        <w:t xml:space="preserve">so that we can have a more functional society. The beginning of functionality is to decrease the level of traumas so that we can create a better holistic approach for a better tomorrow. </w:t>
      </w:r>
    </w:p>
    <w:p w14:paraId="7667BE60" w14:textId="77777777" w:rsidR="00E9539A" w:rsidRDefault="00E9539A" w:rsidP="00970765">
      <w:pPr>
        <w:spacing w:line="480" w:lineRule="auto"/>
        <w:rPr>
          <w:rFonts w:ascii="Times New Roman" w:hAnsi="Times New Roman" w:cs="Times New Roman"/>
          <w:sz w:val="24"/>
          <w:szCs w:val="24"/>
        </w:rPr>
      </w:pPr>
    </w:p>
    <w:p w14:paraId="51C8C01E" w14:textId="77777777" w:rsidR="00E9539A" w:rsidRDefault="00E9539A" w:rsidP="00970765">
      <w:pPr>
        <w:spacing w:line="480" w:lineRule="auto"/>
        <w:rPr>
          <w:rFonts w:ascii="Times New Roman" w:hAnsi="Times New Roman" w:cs="Times New Roman"/>
          <w:sz w:val="24"/>
          <w:szCs w:val="24"/>
        </w:rPr>
      </w:pPr>
    </w:p>
    <w:p w14:paraId="3168EAE0" w14:textId="77777777" w:rsidR="00E9539A" w:rsidRDefault="00E9539A" w:rsidP="00970765">
      <w:pPr>
        <w:spacing w:line="480" w:lineRule="auto"/>
        <w:rPr>
          <w:rFonts w:ascii="Times New Roman" w:hAnsi="Times New Roman" w:cs="Times New Roman"/>
          <w:sz w:val="24"/>
          <w:szCs w:val="24"/>
        </w:rPr>
      </w:pPr>
    </w:p>
    <w:p w14:paraId="3201AAAB" w14:textId="77777777" w:rsidR="00E9539A" w:rsidRDefault="00E9539A" w:rsidP="00970765">
      <w:pPr>
        <w:spacing w:line="480" w:lineRule="auto"/>
        <w:rPr>
          <w:rFonts w:ascii="Times New Roman" w:hAnsi="Times New Roman" w:cs="Times New Roman"/>
          <w:sz w:val="24"/>
          <w:szCs w:val="24"/>
        </w:rPr>
      </w:pPr>
    </w:p>
    <w:p w14:paraId="7D93F058" w14:textId="77777777" w:rsidR="00E9539A" w:rsidRDefault="00E9539A" w:rsidP="00970765">
      <w:pPr>
        <w:spacing w:line="480" w:lineRule="auto"/>
        <w:rPr>
          <w:rFonts w:ascii="Times New Roman" w:hAnsi="Times New Roman" w:cs="Times New Roman"/>
          <w:sz w:val="24"/>
          <w:szCs w:val="24"/>
        </w:rPr>
      </w:pPr>
    </w:p>
    <w:p w14:paraId="36C3B888" w14:textId="77777777" w:rsidR="00E9539A" w:rsidRDefault="00E9539A" w:rsidP="00970765">
      <w:pPr>
        <w:spacing w:line="480" w:lineRule="auto"/>
        <w:rPr>
          <w:rFonts w:ascii="Times New Roman" w:hAnsi="Times New Roman" w:cs="Times New Roman"/>
          <w:sz w:val="24"/>
          <w:szCs w:val="24"/>
        </w:rPr>
      </w:pPr>
    </w:p>
    <w:p w14:paraId="27A57525" w14:textId="77777777" w:rsidR="00E9539A" w:rsidRDefault="00E9539A" w:rsidP="00970765">
      <w:pPr>
        <w:spacing w:line="480" w:lineRule="auto"/>
        <w:rPr>
          <w:rFonts w:ascii="Times New Roman" w:hAnsi="Times New Roman" w:cs="Times New Roman"/>
          <w:sz w:val="24"/>
          <w:szCs w:val="24"/>
        </w:rPr>
      </w:pPr>
    </w:p>
    <w:p w14:paraId="3A653F80" w14:textId="77777777" w:rsidR="00E9539A" w:rsidRDefault="00E9539A" w:rsidP="00970765">
      <w:pPr>
        <w:spacing w:line="480" w:lineRule="auto"/>
        <w:rPr>
          <w:rFonts w:ascii="Times New Roman" w:hAnsi="Times New Roman" w:cs="Times New Roman"/>
          <w:sz w:val="24"/>
          <w:szCs w:val="24"/>
        </w:rPr>
      </w:pPr>
    </w:p>
    <w:p w14:paraId="4E72F6DC" w14:textId="77777777" w:rsidR="00E9539A" w:rsidRDefault="00E9539A" w:rsidP="00970765">
      <w:pPr>
        <w:spacing w:line="480" w:lineRule="auto"/>
        <w:rPr>
          <w:rFonts w:ascii="Times New Roman" w:hAnsi="Times New Roman" w:cs="Times New Roman"/>
          <w:sz w:val="24"/>
          <w:szCs w:val="24"/>
        </w:rPr>
      </w:pPr>
    </w:p>
    <w:p w14:paraId="789DCF98" w14:textId="77777777" w:rsidR="00E9539A" w:rsidRDefault="00E9539A" w:rsidP="00970765">
      <w:pPr>
        <w:spacing w:line="480" w:lineRule="auto"/>
        <w:rPr>
          <w:rFonts w:ascii="Times New Roman" w:hAnsi="Times New Roman" w:cs="Times New Roman"/>
          <w:sz w:val="24"/>
          <w:szCs w:val="24"/>
        </w:rPr>
      </w:pPr>
    </w:p>
    <w:p w14:paraId="335B35BC" w14:textId="77777777" w:rsidR="00DC7286" w:rsidRDefault="00DC7286" w:rsidP="00970765">
      <w:pPr>
        <w:spacing w:line="480" w:lineRule="auto"/>
        <w:rPr>
          <w:rFonts w:ascii="Times New Roman" w:hAnsi="Times New Roman" w:cs="Times New Roman"/>
          <w:sz w:val="24"/>
          <w:szCs w:val="24"/>
        </w:rPr>
      </w:pPr>
    </w:p>
    <w:p w14:paraId="35DB09B0" w14:textId="77777777" w:rsidR="00E9539A" w:rsidRDefault="00E9539A" w:rsidP="00970765">
      <w:pPr>
        <w:spacing w:line="480" w:lineRule="auto"/>
        <w:rPr>
          <w:rFonts w:ascii="Times New Roman" w:hAnsi="Times New Roman" w:cs="Times New Roman"/>
          <w:sz w:val="24"/>
          <w:szCs w:val="24"/>
        </w:rPr>
      </w:pPr>
    </w:p>
    <w:p w14:paraId="78D3BACF" w14:textId="76DAC0BC" w:rsidR="00E9539A" w:rsidRDefault="00E9539A" w:rsidP="00E9539A"/>
    <w:p w14:paraId="1F187AE9" w14:textId="74629199" w:rsidR="00E9539A" w:rsidRPr="00B370EC" w:rsidRDefault="007A5079" w:rsidP="00B370EC">
      <w:pPr>
        <w:spacing w:line="480" w:lineRule="auto"/>
        <w:jc w:val="center"/>
        <w:rPr>
          <w:rFonts w:ascii="Times New Roman" w:hAnsi="Times New Roman" w:cs="Times New Roman"/>
          <w:sz w:val="24"/>
          <w:szCs w:val="24"/>
          <w:u w:val="single"/>
        </w:rPr>
      </w:pPr>
      <w:r w:rsidRPr="009C6CAB">
        <w:rPr>
          <w:rFonts w:ascii="Times New Roman" w:hAnsi="Times New Roman" w:cs="Times New Roman"/>
          <w:sz w:val="24"/>
          <w:szCs w:val="24"/>
          <w:u w:val="single"/>
        </w:rPr>
        <w:t>References</w:t>
      </w:r>
      <w:r w:rsidRPr="009C6CAB">
        <w:rPr>
          <w:rFonts w:ascii="Times New Roman" w:hAnsi="Times New Roman" w:cs="Times New Roman"/>
          <w:sz w:val="24"/>
          <w:szCs w:val="24"/>
          <w:u w:val="single"/>
        </w:rPr>
        <w:fldChar w:fldCharType="begin"/>
      </w:r>
      <w:r w:rsidRPr="009C6CAB">
        <w:rPr>
          <w:rFonts w:ascii="Times New Roman" w:hAnsi="Times New Roman" w:cs="Times New Roman"/>
          <w:sz w:val="24"/>
          <w:szCs w:val="24"/>
          <w:u w:val="single"/>
        </w:rPr>
        <w:instrText xml:space="preserve"> BIBLIOGRAPHY  \l 1033 </w:instrText>
      </w:r>
      <w:r w:rsidRPr="009C6CAB">
        <w:rPr>
          <w:rFonts w:ascii="Times New Roman" w:hAnsi="Times New Roman" w:cs="Times New Roman"/>
          <w:sz w:val="24"/>
          <w:szCs w:val="24"/>
          <w:u w:val="single"/>
        </w:rPr>
        <w:fldChar w:fldCharType="separate"/>
      </w:r>
    </w:p>
    <w:sdt>
      <w:sdtPr>
        <w:rPr>
          <w:rFonts w:asciiTheme="minorHAnsi" w:eastAsiaTheme="minorHAnsi" w:hAnsiTheme="minorHAnsi" w:cstheme="minorBidi"/>
          <w:color w:val="auto"/>
          <w:kern w:val="2"/>
          <w:sz w:val="22"/>
          <w:szCs w:val="22"/>
          <w14:ligatures w14:val="standardContextual"/>
        </w:rPr>
        <w:id w:val="610942269"/>
        <w:docPartObj>
          <w:docPartGallery w:val="Bibliographies"/>
          <w:docPartUnique/>
        </w:docPartObj>
      </w:sdtPr>
      <w:sdtEndPr/>
      <w:sdtContent>
        <w:p w14:paraId="5FA5B4C1" w14:textId="4451407A" w:rsidR="009C6CAB" w:rsidRDefault="009C6CAB">
          <w:pPr>
            <w:pStyle w:val="Heading1"/>
          </w:pPr>
        </w:p>
        <w:sdt>
          <w:sdtPr>
            <w:id w:val="111145805"/>
            <w:bibliography/>
          </w:sdtPr>
          <w:sdtEndPr/>
          <w:sdtContent>
            <w:p w14:paraId="0A8497CD" w14:textId="77777777" w:rsidR="009C6CAB" w:rsidRDefault="007A5079" w:rsidP="009C6CAB">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Bandura, A. (1977). Self Efficacy: Towards a Unifying Theory of Behavioral Change. </w:t>
              </w:r>
              <w:r>
                <w:rPr>
                  <w:i/>
                  <w:iCs/>
                  <w:noProof/>
                </w:rPr>
                <w:t>84</w:t>
              </w:r>
              <w:r>
                <w:rPr>
                  <w:noProof/>
                </w:rPr>
                <w:t>, 193. Retrieved February 9, 2024</w:t>
              </w:r>
            </w:p>
            <w:p w14:paraId="1BC05A22" w14:textId="77777777" w:rsidR="009C6CAB" w:rsidRDefault="007A5079" w:rsidP="009C6CAB">
              <w:pPr>
                <w:pStyle w:val="Bibliography"/>
                <w:ind w:left="720" w:hanging="720"/>
                <w:rPr>
                  <w:noProof/>
                </w:rPr>
              </w:pPr>
              <w:r>
                <w:rPr>
                  <w:noProof/>
                </w:rPr>
                <w:t xml:space="preserve">Joshua Wilson, L. G. (2015). Bringing Trauma-Informed Practice to Domestic Violence Programs: A Qualitative Analysis of Current </w:t>
              </w:r>
              <w:r>
                <w:rPr>
                  <w:noProof/>
                </w:rPr>
                <w:t>Approaches. 588. Retrieved February 9, 2024, from https://www.researchgate.net/publication/284554029</w:t>
              </w:r>
            </w:p>
            <w:p w14:paraId="3D4E88D8" w14:textId="77777777" w:rsidR="009C6CAB" w:rsidRDefault="007A5079" w:rsidP="009C6CAB">
              <w:pPr>
                <w:pStyle w:val="Bibliography"/>
                <w:ind w:left="720" w:hanging="720"/>
                <w:rPr>
                  <w:noProof/>
                </w:rPr>
              </w:pPr>
              <w:r>
                <w:rPr>
                  <w:noProof/>
                </w:rPr>
                <w:t xml:space="preserve">Knight, C. (2014). </w:t>
              </w:r>
              <w:r>
                <w:rPr>
                  <w:i/>
                  <w:iCs/>
                  <w:noProof/>
                </w:rPr>
                <w:t>Trauma-Informed Social Work Practice: Practice Consideration and Challenges.</w:t>
              </w:r>
              <w:r>
                <w:rPr>
                  <w:noProof/>
                </w:rPr>
                <w:t xml:space="preserve"> Springer Science +Business Media New York. Retrieved February 9, 2024</w:t>
              </w:r>
            </w:p>
            <w:p w14:paraId="08E48CAE" w14:textId="77777777" w:rsidR="009C6CAB" w:rsidRDefault="007A5079" w:rsidP="009C6CAB">
              <w:pPr>
                <w:pStyle w:val="Bibliography"/>
                <w:ind w:left="720" w:hanging="720"/>
                <w:rPr>
                  <w:noProof/>
                </w:rPr>
              </w:pPr>
              <w:r>
                <w:rPr>
                  <w:noProof/>
                </w:rPr>
                <w:t xml:space="preserve">Levenson, J. (2017, April ). Trauma-Informed Social Work Practice. </w:t>
              </w:r>
              <w:r>
                <w:rPr>
                  <w:i/>
                  <w:iCs/>
                  <w:noProof/>
                </w:rPr>
                <w:t>National Association of Social Workers, volume 62</w:t>
              </w:r>
              <w:r>
                <w:rPr>
                  <w:noProof/>
                </w:rPr>
                <w:t>, 106. Retrieved February 8, 2024, from https://academic.oup.com/sw/article/62/2/105/2937786</w:t>
              </w:r>
            </w:p>
            <w:p w14:paraId="42F5AA41" w14:textId="77777777" w:rsidR="009C6CAB" w:rsidRDefault="007A5079" w:rsidP="009C6CAB">
              <w:pPr>
                <w:pStyle w:val="Bibliography"/>
                <w:ind w:left="720" w:hanging="720"/>
                <w:rPr>
                  <w:noProof/>
                </w:rPr>
              </w:pPr>
              <w:r>
                <w:rPr>
                  <w:noProof/>
                </w:rPr>
                <w:t xml:space="preserve">Services, S. S. (2012). Trauma Informed Care in Behavioural Health Services. </w:t>
              </w:r>
              <w:r>
                <w:rPr>
                  <w:i/>
                  <w:iCs/>
                  <w:noProof/>
                </w:rPr>
                <w:t>SAMHSA'S, Series, No. 57</w:t>
              </w:r>
              <w:r>
                <w:rPr>
                  <w:noProof/>
                </w:rPr>
                <w:t>, xix. Retrieved February 9, 2024, from https://www.ncbi.nlm.nih.gov/books/NBK207192/</w:t>
              </w:r>
            </w:p>
            <w:p w14:paraId="4F4F38D2" w14:textId="6DC1CAFB" w:rsidR="009C6CAB" w:rsidRPr="009C6CAB" w:rsidRDefault="007A5079" w:rsidP="009C6CAB">
              <w:r>
                <w:rPr>
                  <w:b/>
                  <w:bCs/>
                  <w:noProof/>
                </w:rPr>
                <w:fldChar w:fldCharType="end"/>
              </w:r>
              <w:r w:rsidRPr="009C6CAB">
                <w:rPr>
                  <w:rFonts w:ascii="Times New Roman" w:hAnsi="Times New Roman" w:cs="Times New Roman"/>
                  <w:sz w:val="24"/>
                  <w:szCs w:val="24"/>
                </w:rPr>
                <w:t>Oxford English Dictionary. Empowerment. Retrieved on 10, February 2024, from https://www.oed.com/search/dictionary/?scope=Entries&amp;q=EMPOWERMENT</w:t>
              </w:r>
            </w:p>
          </w:sdtContent>
        </w:sdt>
      </w:sdtContent>
    </w:sdt>
    <w:p w14:paraId="37564FF0" w14:textId="18451CB3" w:rsidR="00E9539A" w:rsidRPr="009C6CAB" w:rsidRDefault="007A5079" w:rsidP="00E9539A">
      <w:pPr>
        <w:rPr>
          <w:rFonts w:ascii="Times New Roman" w:hAnsi="Times New Roman" w:cs="Times New Roman"/>
          <w:sz w:val="24"/>
          <w:szCs w:val="24"/>
        </w:rPr>
      </w:pPr>
      <w:r w:rsidRPr="009C6CAB">
        <w:rPr>
          <w:rFonts w:ascii="Times New Roman" w:hAnsi="Times New Roman" w:cs="Times New Roman"/>
          <w:sz w:val="24"/>
          <w:szCs w:val="24"/>
        </w:rPr>
        <w:t xml:space="preserve">Plymouth.gov.uk . Trauma- Inform Practice. Retrieved on 10. February 2024, from </w:t>
      </w:r>
      <w:r w:rsidR="009C6CAB" w:rsidRPr="009C6CAB">
        <w:rPr>
          <w:rFonts w:ascii="Times New Roman" w:hAnsi="Times New Roman" w:cs="Times New Roman"/>
          <w:sz w:val="24"/>
          <w:szCs w:val="24"/>
        </w:rPr>
        <w:t>https://www.plymouth.gov.uk/trauma-informed-practice#:~:text=The%20approach%20emphasises%20physical%2C%20psychological,and%20social%20wellbeing%20of%20people.</w:t>
      </w:r>
    </w:p>
    <w:p w14:paraId="4DE75531" w14:textId="77777777" w:rsidR="009C6CAB" w:rsidRPr="009C6CAB" w:rsidRDefault="009C6CAB" w:rsidP="00E9539A">
      <w:pPr>
        <w:rPr>
          <w:rFonts w:ascii="Times New Roman" w:hAnsi="Times New Roman" w:cs="Times New Roman"/>
          <w:sz w:val="24"/>
          <w:szCs w:val="24"/>
        </w:rPr>
      </w:pPr>
    </w:p>
    <w:p w14:paraId="3BCA3903" w14:textId="7F5BBF8E" w:rsidR="00E9539A" w:rsidRPr="009C6CAB" w:rsidRDefault="007A5079" w:rsidP="00E9539A">
      <w:pPr>
        <w:spacing w:line="480" w:lineRule="auto"/>
        <w:rPr>
          <w:rFonts w:ascii="Times New Roman" w:hAnsi="Times New Roman" w:cs="Times New Roman"/>
          <w:sz w:val="24"/>
          <w:szCs w:val="24"/>
          <w:u w:val="single"/>
        </w:rPr>
      </w:pPr>
      <w:r w:rsidRPr="009C6CAB">
        <w:rPr>
          <w:rFonts w:ascii="Times New Roman" w:hAnsi="Times New Roman" w:cs="Times New Roman"/>
          <w:sz w:val="24"/>
          <w:szCs w:val="24"/>
          <w:u w:val="single"/>
        </w:rPr>
        <w:fldChar w:fldCharType="end"/>
      </w:r>
    </w:p>
    <w:p w14:paraId="6D52BA78" w14:textId="77777777" w:rsidR="00BC12B6" w:rsidRPr="009C6CAB" w:rsidRDefault="00BC12B6" w:rsidP="00BC12B6">
      <w:pPr>
        <w:spacing w:line="480" w:lineRule="auto"/>
        <w:rPr>
          <w:rFonts w:ascii="Times New Roman" w:hAnsi="Times New Roman" w:cs="Times New Roman"/>
          <w:sz w:val="24"/>
          <w:szCs w:val="24"/>
          <w:lang w:val="en-GB"/>
        </w:rPr>
      </w:pPr>
    </w:p>
    <w:sectPr w:rsidR="00BC12B6" w:rsidRPr="009C6C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64AA" w14:textId="77777777" w:rsidR="007A5079" w:rsidRDefault="007A5079">
      <w:pPr>
        <w:spacing w:after="0" w:line="240" w:lineRule="auto"/>
      </w:pPr>
      <w:r>
        <w:separator/>
      </w:r>
    </w:p>
  </w:endnote>
  <w:endnote w:type="continuationSeparator" w:id="0">
    <w:p w14:paraId="372270E3" w14:textId="77777777" w:rsidR="007A5079" w:rsidRDefault="007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95140"/>
      <w:docPartObj>
        <w:docPartGallery w:val="Page Numbers (Bottom of Page)"/>
        <w:docPartUnique/>
      </w:docPartObj>
    </w:sdtPr>
    <w:sdtEndPr>
      <w:rPr>
        <w:color w:val="7F7F7F" w:themeColor="background1" w:themeShade="7F"/>
        <w:spacing w:val="60"/>
      </w:rPr>
    </w:sdtEndPr>
    <w:sdtContent>
      <w:p w14:paraId="5BD78DC9" w14:textId="510127C7" w:rsidR="00B370EC" w:rsidRDefault="007A507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BFE79B" w14:textId="77777777" w:rsidR="00B370EC" w:rsidRDefault="00B3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4331" w14:textId="77777777" w:rsidR="009C6CAB" w:rsidRDefault="007A5079" w:rsidP="009C6CAB">
      <w:pPr>
        <w:spacing w:after="0" w:line="240" w:lineRule="auto"/>
      </w:pPr>
      <w:r>
        <w:separator/>
      </w:r>
    </w:p>
  </w:footnote>
  <w:footnote w:type="continuationSeparator" w:id="0">
    <w:p w14:paraId="7758A260" w14:textId="77777777" w:rsidR="009C6CAB" w:rsidRDefault="007A5079" w:rsidP="009C6CAB">
      <w:pPr>
        <w:spacing w:after="0" w:line="240" w:lineRule="auto"/>
      </w:pPr>
      <w:r>
        <w:continuationSeparator/>
      </w:r>
    </w:p>
  </w:footnote>
  <w:footnote w:id="1">
    <w:p w14:paraId="49AF4D23" w14:textId="6D7671BD" w:rsidR="009C6CAB" w:rsidRDefault="007A5079">
      <w:pPr>
        <w:pStyle w:val="FootnoteText"/>
      </w:pPr>
      <w:r>
        <w:rPr>
          <w:rStyle w:val="FootnoteReference"/>
        </w:rPr>
        <w:footnoteRef/>
      </w:r>
      <w:r>
        <w:t xml:space="preserve"> </w:t>
      </w:r>
      <w:sdt>
        <w:sdtPr>
          <w:id w:val="46498289"/>
          <w:citation/>
        </w:sdtPr>
        <w:sdtEndPr/>
        <w:sdtContent>
          <w:r>
            <w:fldChar w:fldCharType="begin"/>
          </w:r>
          <w:r>
            <w:instrText xml:space="preserve"> CITATION Kni14 \l 1033 </w:instrText>
          </w:r>
          <w:r>
            <w:fldChar w:fldCharType="separate"/>
          </w:r>
          <w:r>
            <w:rPr>
              <w:noProof/>
            </w:rPr>
            <w:t>(Knight, 2014)</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D7F0" w14:textId="68ACCE54" w:rsidR="007A5079" w:rsidRDefault="007A5079">
    <w:pPr>
      <w:pStyle w:val="Header"/>
    </w:pPr>
    <w:r>
      <w:rPr>
        <w:noProof/>
      </w:rPr>
      <w:drawing>
        <wp:inline distT="0" distB="0" distL="0" distR="0" wp14:anchorId="475B01C5" wp14:editId="3E9784B1">
          <wp:extent cx="856588" cy="351813"/>
          <wp:effectExtent l="0" t="0" r="1270" b="0"/>
          <wp:docPr id="1428818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200" cy="37013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B6"/>
    <w:rsid w:val="00051851"/>
    <w:rsid w:val="000854B1"/>
    <w:rsid w:val="000D2488"/>
    <w:rsid w:val="000F18D4"/>
    <w:rsid w:val="001229D1"/>
    <w:rsid w:val="001B38FF"/>
    <w:rsid w:val="001C0ABF"/>
    <w:rsid w:val="002274E4"/>
    <w:rsid w:val="002C7E4D"/>
    <w:rsid w:val="00337EE9"/>
    <w:rsid w:val="003F0FBD"/>
    <w:rsid w:val="00466985"/>
    <w:rsid w:val="004D2BFF"/>
    <w:rsid w:val="004F67D4"/>
    <w:rsid w:val="005A29B6"/>
    <w:rsid w:val="005F54B5"/>
    <w:rsid w:val="00602F6D"/>
    <w:rsid w:val="0062192F"/>
    <w:rsid w:val="006804D7"/>
    <w:rsid w:val="006A1D15"/>
    <w:rsid w:val="006B7409"/>
    <w:rsid w:val="006E2004"/>
    <w:rsid w:val="00723D9B"/>
    <w:rsid w:val="007A5079"/>
    <w:rsid w:val="007F14CF"/>
    <w:rsid w:val="00855F58"/>
    <w:rsid w:val="009005D3"/>
    <w:rsid w:val="00931E2D"/>
    <w:rsid w:val="009552DC"/>
    <w:rsid w:val="00955C7D"/>
    <w:rsid w:val="00970765"/>
    <w:rsid w:val="009C6CAB"/>
    <w:rsid w:val="00A92F0B"/>
    <w:rsid w:val="00B11FA3"/>
    <w:rsid w:val="00B370EC"/>
    <w:rsid w:val="00BB59E6"/>
    <w:rsid w:val="00BC12B6"/>
    <w:rsid w:val="00BF5C15"/>
    <w:rsid w:val="00DC7286"/>
    <w:rsid w:val="00DD679A"/>
    <w:rsid w:val="00E55AF8"/>
    <w:rsid w:val="00E9539A"/>
    <w:rsid w:val="00EE7103"/>
    <w:rsid w:val="00EF139E"/>
    <w:rsid w:val="00F00402"/>
    <w:rsid w:val="0181055C"/>
    <w:rsid w:val="01B3F826"/>
    <w:rsid w:val="02B687FA"/>
    <w:rsid w:val="03294B37"/>
    <w:rsid w:val="04A97FF4"/>
    <w:rsid w:val="04B44568"/>
    <w:rsid w:val="05E222B8"/>
    <w:rsid w:val="07CD6E26"/>
    <w:rsid w:val="07DDE791"/>
    <w:rsid w:val="096CEC93"/>
    <w:rsid w:val="0B41B20F"/>
    <w:rsid w:val="0B800F3E"/>
    <w:rsid w:val="0D82D2FC"/>
    <w:rsid w:val="0E3C44FD"/>
    <w:rsid w:val="0EBA76FD"/>
    <w:rsid w:val="0FA7FD06"/>
    <w:rsid w:val="1154F17D"/>
    <w:rsid w:val="1264B24D"/>
    <w:rsid w:val="1584DD38"/>
    <w:rsid w:val="162124B2"/>
    <w:rsid w:val="16C77FE7"/>
    <w:rsid w:val="1809F77A"/>
    <w:rsid w:val="19CFFB1F"/>
    <w:rsid w:val="1C3A415A"/>
    <w:rsid w:val="1C63B6B7"/>
    <w:rsid w:val="1CA1551A"/>
    <w:rsid w:val="1CC44040"/>
    <w:rsid w:val="1CEB86DE"/>
    <w:rsid w:val="1D56EF8A"/>
    <w:rsid w:val="1D63B871"/>
    <w:rsid w:val="1ED5BD0E"/>
    <w:rsid w:val="1EF076F7"/>
    <w:rsid w:val="1EF2BFEB"/>
    <w:rsid w:val="1FE44BE8"/>
    <w:rsid w:val="2041482B"/>
    <w:rsid w:val="22A8FD69"/>
    <w:rsid w:val="2545380D"/>
    <w:rsid w:val="257B29CC"/>
    <w:rsid w:val="25BE211B"/>
    <w:rsid w:val="25E09E2B"/>
    <w:rsid w:val="26FDD1D0"/>
    <w:rsid w:val="27250BC4"/>
    <w:rsid w:val="2785C770"/>
    <w:rsid w:val="284C839A"/>
    <w:rsid w:val="287456B8"/>
    <w:rsid w:val="287C3344"/>
    <w:rsid w:val="28E7284C"/>
    <w:rsid w:val="2AB5AB49"/>
    <w:rsid w:val="2ADD1EFD"/>
    <w:rsid w:val="2C36B752"/>
    <w:rsid w:val="2F08E3B5"/>
    <w:rsid w:val="2F4DBEB0"/>
    <w:rsid w:val="2F680464"/>
    <w:rsid w:val="301204CC"/>
    <w:rsid w:val="32408477"/>
    <w:rsid w:val="32886FC3"/>
    <w:rsid w:val="33519314"/>
    <w:rsid w:val="33D33BB8"/>
    <w:rsid w:val="33F4E17F"/>
    <w:rsid w:val="34244024"/>
    <w:rsid w:val="344E3EB1"/>
    <w:rsid w:val="34D46F9E"/>
    <w:rsid w:val="35EA0F12"/>
    <w:rsid w:val="36BEE345"/>
    <w:rsid w:val="3713F59A"/>
    <w:rsid w:val="37933466"/>
    <w:rsid w:val="37F93F70"/>
    <w:rsid w:val="3953BDE2"/>
    <w:rsid w:val="3A147AC2"/>
    <w:rsid w:val="3A1A6AF5"/>
    <w:rsid w:val="3AA952BA"/>
    <w:rsid w:val="3AACAA05"/>
    <w:rsid w:val="3AC0543D"/>
    <w:rsid w:val="3C66A589"/>
    <w:rsid w:val="3CA537F1"/>
    <w:rsid w:val="3DE1F9EB"/>
    <w:rsid w:val="3E5DD1B4"/>
    <w:rsid w:val="3F02A19F"/>
    <w:rsid w:val="3F5DD0CE"/>
    <w:rsid w:val="3F66F2CB"/>
    <w:rsid w:val="3F9E045E"/>
    <w:rsid w:val="3FDCD8B3"/>
    <w:rsid w:val="4102C32C"/>
    <w:rsid w:val="418BF254"/>
    <w:rsid w:val="41957276"/>
    <w:rsid w:val="429E938D"/>
    <w:rsid w:val="42AF69BD"/>
    <w:rsid w:val="433146C3"/>
    <w:rsid w:val="43486503"/>
    <w:rsid w:val="4419067B"/>
    <w:rsid w:val="45E77C60"/>
    <w:rsid w:val="46DE8016"/>
    <w:rsid w:val="4774BEF4"/>
    <w:rsid w:val="480CA180"/>
    <w:rsid w:val="486503AF"/>
    <w:rsid w:val="48CDD74B"/>
    <w:rsid w:val="49A871E1"/>
    <w:rsid w:val="4B5711AA"/>
    <w:rsid w:val="4CC0E458"/>
    <w:rsid w:val="4CE12A2E"/>
    <w:rsid w:val="4DAFFEC3"/>
    <w:rsid w:val="4DE933BA"/>
    <w:rsid w:val="4E73F57E"/>
    <w:rsid w:val="4ED21085"/>
    <w:rsid w:val="4ED969DD"/>
    <w:rsid w:val="4F85041B"/>
    <w:rsid w:val="501591CB"/>
    <w:rsid w:val="5017B365"/>
    <w:rsid w:val="51B383C6"/>
    <w:rsid w:val="52296E4A"/>
    <w:rsid w:val="52B1C2FA"/>
    <w:rsid w:val="52CD7B0D"/>
    <w:rsid w:val="53B4C886"/>
    <w:rsid w:val="54B20B9B"/>
    <w:rsid w:val="55444AAB"/>
    <w:rsid w:val="5581FD05"/>
    <w:rsid w:val="55F7F60D"/>
    <w:rsid w:val="5822C54A"/>
    <w:rsid w:val="5828F0EE"/>
    <w:rsid w:val="592BE661"/>
    <w:rsid w:val="59BE95AB"/>
    <w:rsid w:val="5B551F93"/>
    <w:rsid w:val="5B5A660C"/>
    <w:rsid w:val="5C089DA2"/>
    <w:rsid w:val="5D51E19F"/>
    <w:rsid w:val="60934B8E"/>
    <w:rsid w:val="60E0C680"/>
    <w:rsid w:val="622F1BEF"/>
    <w:rsid w:val="627C96E1"/>
    <w:rsid w:val="62E91841"/>
    <w:rsid w:val="6463064C"/>
    <w:rsid w:val="64D8FF54"/>
    <w:rsid w:val="6676EC52"/>
    <w:rsid w:val="66A4C934"/>
    <w:rsid w:val="673E9A5C"/>
    <w:rsid w:val="68DA6ABD"/>
    <w:rsid w:val="6978F809"/>
    <w:rsid w:val="6B14C86A"/>
    <w:rsid w:val="6CC5590C"/>
    <w:rsid w:val="6D173C1A"/>
    <w:rsid w:val="6EFA6F9E"/>
    <w:rsid w:val="6FE8398D"/>
    <w:rsid w:val="6FFB1293"/>
    <w:rsid w:val="706D3063"/>
    <w:rsid w:val="71957796"/>
    <w:rsid w:val="72388CD6"/>
    <w:rsid w:val="7306B1F2"/>
    <w:rsid w:val="7668E8B9"/>
    <w:rsid w:val="7829CCE7"/>
    <w:rsid w:val="784366EB"/>
    <w:rsid w:val="78B95FF3"/>
    <w:rsid w:val="78D67E55"/>
    <w:rsid w:val="7975F376"/>
    <w:rsid w:val="7ABF3822"/>
    <w:rsid w:val="7C86DF1C"/>
    <w:rsid w:val="7CAD9438"/>
    <w:rsid w:val="7D0A4247"/>
    <w:rsid w:val="7EC1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AC83FC"/>
  <w15:chartTrackingRefBased/>
  <w15:docId w15:val="{7D69FE40-78F4-4A4A-8D33-98DBFDAE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9A"/>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E2D"/>
    <w:rPr>
      <w:color w:val="0563C1" w:themeColor="hyperlink"/>
      <w:u w:val="single"/>
    </w:rPr>
  </w:style>
  <w:style w:type="character" w:styleId="UnresolvedMention">
    <w:name w:val="Unresolved Mention"/>
    <w:basedOn w:val="DefaultParagraphFont"/>
    <w:uiPriority w:val="99"/>
    <w:semiHidden/>
    <w:unhideWhenUsed/>
    <w:rsid w:val="00931E2D"/>
    <w:rPr>
      <w:color w:val="605E5C"/>
      <w:shd w:val="clear" w:color="auto" w:fill="E1DFDD"/>
    </w:rPr>
  </w:style>
  <w:style w:type="character" w:customStyle="1" w:styleId="Heading1Char">
    <w:name w:val="Heading 1 Char"/>
    <w:basedOn w:val="DefaultParagraphFont"/>
    <w:link w:val="Heading1"/>
    <w:uiPriority w:val="9"/>
    <w:rsid w:val="00E9539A"/>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E9539A"/>
  </w:style>
  <w:style w:type="paragraph" w:styleId="FootnoteText">
    <w:name w:val="footnote text"/>
    <w:basedOn w:val="Normal"/>
    <w:link w:val="FootnoteTextChar"/>
    <w:uiPriority w:val="99"/>
    <w:semiHidden/>
    <w:unhideWhenUsed/>
    <w:rsid w:val="009C6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CAB"/>
    <w:rPr>
      <w:sz w:val="20"/>
      <w:szCs w:val="20"/>
    </w:rPr>
  </w:style>
  <w:style w:type="character" w:styleId="FootnoteReference">
    <w:name w:val="footnote reference"/>
    <w:basedOn w:val="DefaultParagraphFont"/>
    <w:uiPriority w:val="99"/>
    <w:semiHidden/>
    <w:unhideWhenUsed/>
    <w:rsid w:val="009C6CAB"/>
    <w:rPr>
      <w:vertAlign w:val="superscript"/>
    </w:rPr>
  </w:style>
  <w:style w:type="paragraph" w:styleId="TOCHeading">
    <w:name w:val="TOC Heading"/>
    <w:basedOn w:val="Heading1"/>
    <w:next w:val="Normal"/>
    <w:uiPriority w:val="39"/>
    <w:unhideWhenUsed/>
    <w:qFormat/>
    <w:rsid w:val="00B370EC"/>
    <w:pPr>
      <w:outlineLvl w:val="9"/>
    </w:pPr>
  </w:style>
  <w:style w:type="paragraph" w:styleId="Header">
    <w:name w:val="header"/>
    <w:basedOn w:val="Normal"/>
    <w:link w:val="HeaderChar"/>
    <w:uiPriority w:val="99"/>
    <w:unhideWhenUsed/>
    <w:rsid w:val="00B37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EC"/>
  </w:style>
  <w:style w:type="paragraph" w:styleId="Footer">
    <w:name w:val="footer"/>
    <w:basedOn w:val="Normal"/>
    <w:link w:val="FooterChar"/>
    <w:uiPriority w:val="99"/>
    <w:unhideWhenUsed/>
    <w:rsid w:val="00B37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books/NBK2071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ED62ADE-C0D1-4C9B-AB3F-07D3BC7A4914}"/>
      </w:docPartPr>
      <w:docPartBody>
        <w:p w:rsidR="00BF5C15" w:rsidRDefault="00BF5C15"/>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5EA" w:rsidRDefault="009D65EA">
      <w:pPr>
        <w:spacing w:after="0" w:line="240" w:lineRule="auto"/>
      </w:pPr>
      <w:r>
        <w:separator/>
      </w:r>
    </w:p>
  </w:endnote>
  <w:endnote w:type="continuationSeparator" w:id="0">
    <w:p w:rsidR="009D65EA" w:rsidRDefault="009D65E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5EA" w:rsidRDefault="009D65EA">
      <w:pPr>
        <w:spacing w:after="0" w:line="240" w:lineRule="auto"/>
      </w:pPr>
      <w:r>
        <w:separator/>
      </w:r>
    </w:p>
  </w:footnote>
  <w:footnote w:type="continuationSeparator" w:id="0">
    <w:p w:rsidR="009D65EA" w:rsidRDefault="009D65EA">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5C15"/>
    <w:rsid w:val="009D65EA"/>
    <w:rsid w:val="00B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Lev17</b:Tag>
    <b:SourceType>JournalArticle</b:SourceType>
    <b:Guid>{BC8FCE6B-281E-4E2D-9E22-C9B14A00166F}</b:Guid>
    <b:Title>Trauma- Informed Social Work Practice</b:Title>
    <b:Year>2017</b:Year>
    <b:Author>
      <b:Author>
        <b:NameList>
          <b:Person>
            <b:Last>Levenson</b:Last>
            <b:First>Jill</b:First>
          </b:Person>
        </b:NameList>
      </b:Author>
    </b:Author>
    <b:JournalName>National Association of Social Workers</b:JournalName>
    <b:Pages>106</b:Pages>
    <b:Month>April </b:Month>
    <b:Volume>volume 62</b:Volume>
    <b:YearAccessed>2024</b:YearAccessed>
    <b:MonthAccessed>Feburary</b:MonthAccessed>
    <b:DayAccessed>8 </b:DayAccessed>
    <b:URL>https://academic.oup.com/sw/article/62/2/105/2937786</b:URL>
    <b:RefOrder>1</b:RefOrder>
  </b:Source>
  <b:Source>
    <b:Tag>Adm12</b:Tag>
    <b:SourceType>JournalArticle</b:SourceType>
    <b:Guid>{48DCBAD8-A10C-4986-88EB-249B2FA2A31A}</b:Guid>
    <b:Author>
      <b:Author>
        <b:NameList>
          <b:Person>
            <b:Last>Services</b:Last>
            <b:First>SAMHSA</b:First>
            <b:Middle>Substance Abuse and Mental Health</b:Middle>
          </b:Person>
        </b:NameList>
      </b:Author>
    </b:Author>
    <b:Title>Trauma Infomed Care in Behavioural Health Services</b:Title>
    <b:JournalName>SAMHSA'S</b:JournalName>
    <b:Year>2012</b:Year>
    <b:Pages>xix</b:Pages>
    <b:Volume>Series, No. 57</b:Volume>
    <b:YearAccessed>2024</b:YearAccessed>
    <b:MonthAccessed>Feburary</b:MonthAccessed>
    <b:DayAccessed>9</b:DayAccessed>
    <b:URL>https://www.ncbi.nlm.nih.gov/books/NBK207192/</b:URL>
    <b:RefOrder>2</b:RefOrder>
  </b:Source>
  <b:Source>
    <b:Tag>Jos15</b:Tag>
    <b:SourceType>JournalArticle</b:SourceType>
    <b:Guid>{5DE0720A-CC45-4765-9B98-F2FDF797FE9E}</b:Guid>
    <b:Author>
      <b:Author>
        <b:NameList>
          <b:Person>
            <b:Last>Joshua Wilson</b:Last>
            <b:First>Lisa</b:First>
            <b:Middle>Goodman</b:Middle>
          </b:Person>
        </b:NameList>
      </b:Author>
    </b:Author>
    <b:Title>Bringing Trauma- Informed Practice to Domestic Violence Programs: A Qualitative Analysis of Current Approaches</b:Title>
    <b:Year>2015</b:Year>
    <b:Pages>588</b:Pages>
    <b:YearAccessed>2024</b:YearAccessed>
    <b:MonthAccessed>Feburary </b:MonthAccessed>
    <b:DayAccessed>9</b:DayAccessed>
    <b:URL>https://www.researchgate.net/publication/284554029</b:URL>
    <b:RefOrder>3</b:RefOrder>
  </b:Source>
  <b:Source>
    <b:Tag>Ban77</b:Tag>
    <b:SourceType>JournalArticle</b:SourceType>
    <b:Guid>{E7C4A5DA-2DF5-4ACC-84C6-4095DA295FDB}</b:Guid>
    <b:Author>
      <b:Author>
        <b:NameList>
          <b:Person>
            <b:Last>Bandura</b:Last>
            <b:First>Albert</b:First>
          </b:Person>
        </b:NameList>
      </b:Author>
    </b:Author>
    <b:Title>Self Efficacy: Towards a Unifying Theory of Behavorial Change</b:Title>
    <b:Year>1977</b:Year>
    <b:Pages>193</b:Pages>
    <b:Volume>84</b:Volume>
    <b:YearAccessed>2024</b:YearAccessed>
    <b:MonthAccessed>Febuaray</b:MonthAccessed>
    <b:DayAccessed>9</b:DayAccessed>
    <b:RefOrder>4</b:RefOrder>
  </b:Source>
  <b:Source>
    <b:Tag>Kni14</b:Tag>
    <b:SourceType>Book</b:SourceType>
    <b:Guid>{C6193A2F-8616-4A66-B24F-60332F976C99}</b:Guid>
    <b:Author>
      <b:Author>
        <b:NameList>
          <b:Person>
            <b:Last>Knight</b:Last>
            <b:First>Carolyn</b:First>
          </b:Person>
        </b:NameList>
      </b:Author>
    </b:Author>
    <b:Title>Trauma- Informed Social Work Practice: Practice Consideration and Challenges</b:Title>
    <b:Year>2014</b:Year>
    <b:Publisher>Springer science +Business media new York </b:Publisher>
    <b:YearAccessed>2024</b:YearAccessed>
    <b:MonthAccessed>Feburay</b:MonthAccessed>
    <b:DayAccessed>9</b:DayAccessed>
    <b:RefOrder>5</b:RefOrder>
  </b:Source>
</b:Sources>
</file>

<file path=customXml/itemProps1.xml><?xml version="1.0" encoding="utf-8"?>
<ds:datastoreItem xmlns:ds="http://schemas.openxmlformats.org/officeDocument/2006/customXml" ds:itemID="{CC45A1F8-8938-4D41-BE1D-8B8ED070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Dell-Hibbert</dc:creator>
  <cp:lastModifiedBy>Kay-Lee Hibbert</cp:lastModifiedBy>
  <cp:revision>10</cp:revision>
  <cp:lastPrinted>2024-02-09T19:45:00Z</cp:lastPrinted>
  <dcterms:created xsi:type="dcterms:W3CDTF">2024-02-09T14:51:00Z</dcterms:created>
  <dcterms:modified xsi:type="dcterms:W3CDTF">2024-02-10T20:28:00Z</dcterms:modified>
</cp:coreProperties>
</file>