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1096" w:rsidRDefault="00581096">
      <w:pPr>
        <w:pStyle w:val="Default"/>
        <w:rPr>
          <w:rFonts w:ascii="Arial" w:hAnsi="Arial" w:cs="Arial"/>
        </w:rPr>
      </w:pPr>
    </w:p>
    <w:p w:rsidR="00581096" w:rsidRDefault="00581096">
      <w:pPr>
        <w:pStyle w:val="Default"/>
        <w:jc w:val="center"/>
        <w:rPr>
          <w:rFonts w:ascii="Arial" w:hAnsi="Arial" w:cs="Arial"/>
          <w:sz w:val="32"/>
          <w:szCs w:val="32"/>
        </w:rPr>
      </w:pPr>
    </w:p>
    <w:p w:rsidR="00581096" w:rsidRDefault="00581096">
      <w:pPr>
        <w:pStyle w:val="Default"/>
        <w:jc w:val="center"/>
        <w:rPr>
          <w:rFonts w:ascii="Arial" w:hAnsi="Arial" w:cs="Arial"/>
          <w:sz w:val="32"/>
          <w:szCs w:val="32"/>
        </w:rPr>
      </w:pPr>
    </w:p>
    <w:p w:rsidR="00581096" w:rsidRDefault="00581096">
      <w:pPr>
        <w:pStyle w:val="Default"/>
        <w:jc w:val="center"/>
        <w:rPr>
          <w:rFonts w:ascii="Arial" w:hAnsi="Arial" w:cs="Arial"/>
          <w:sz w:val="32"/>
          <w:szCs w:val="32"/>
        </w:rPr>
      </w:pPr>
    </w:p>
    <w:p w:rsidR="00581096" w:rsidRDefault="00A2607F">
      <w:pPr>
        <w:pStyle w:val="Default"/>
        <w:rPr>
          <w:rFonts w:ascii="Arial" w:hAnsi="Arial" w:cs="Arial"/>
          <w:b/>
          <w:sz w:val="40"/>
          <w:szCs w:val="40"/>
        </w:rPr>
      </w:pPr>
      <w:r>
        <w:rPr>
          <w:rFonts w:ascii="Arial" w:hAnsi="Arial" w:cs="Arial"/>
          <w:b/>
          <w:sz w:val="40"/>
          <w:szCs w:val="40"/>
        </w:rPr>
        <w:t xml:space="preserve">                        Christiana </w:t>
      </w:r>
      <w:proofErr w:type="spellStart"/>
      <w:r>
        <w:rPr>
          <w:rFonts w:ascii="Arial" w:hAnsi="Arial" w:cs="Arial"/>
          <w:b/>
          <w:sz w:val="40"/>
          <w:szCs w:val="40"/>
        </w:rPr>
        <w:t>Sowah</w:t>
      </w:r>
      <w:proofErr w:type="spellEnd"/>
    </w:p>
    <w:p w:rsidR="00581096" w:rsidRDefault="00A2607F">
      <w:pPr>
        <w:pStyle w:val="Default"/>
        <w:rPr>
          <w:rFonts w:ascii="Arial" w:hAnsi="Arial" w:cs="Arial"/>
          <w:b/>
          <w:bCs/>
          <w:sz w:val="40"/>
          <w:szCs w:val="40"/>
        </w:rPr>
      </w:pPr>
      <w:r>
        <w:rPr>
          <w:rFonts w:ascii="Arial" w:hAnsi="Arial" w:cs="Arial"/>
          <w:b/>
          <w:bCs/>
          <w:sz w:val="40"/>
          <w:szCs w:val="40"/>
        </w:rPr>
        <w:t xml:space="preserve">                        UB83297ED92515</w:t>
      </w:r>
    </w:p>
    <w:p w:rsidR="00581096" w:rsidRDefault="00581096">
      <w:pPr>
        <w:pStyle w:val="Default"/>
        <w:jc w:val="center"/>
        <w:rPr>
          <w:rFonts w:ascii="Arial" w:hAnsi="Arial" w:cs="Arial"/>
          <w:b/>
          <w:bCs/>
          <w:sz w:val="40"/>
          <w:szCs w:val="40"/>
        </w:rPr>
      </w:pPr>
    </w:p>
    <w:p w:rsidR="00581096" w:rsidRDefault="00581096">
      <w:pPr>
        <w:pStyle w:val="Default"/>
        <w:jc w:val="center"/>
        <w:rPr>
          <w:rFonts w:ascii="Arial" w:hAnsi="Arial" w:cs="Arial"/>
          <w:b/>
          <w:bCs/>
          <w:sz w:val="40"/>
          <w:szCs w:val="40"/>
        </w:rPr>
      </w:pPr>
    </w:p>
    <w:p w:rsidR="00581096" w:rsidRDefault="00581096">
      <w:pPr>
        <w:pStyle w:val="Default"/>
        <w:jc w:val="center"/>
        <w:rPr>
          <w:rFonts w:ascii="Arial" w:hAnsi="Arial" w:cs="Arial"/>
          <w:b/>
          <w:bCs/>
          <w:sz w:val="40"/>
          <w:szCs w:val="40"/>
        </w:rPr>
      </w:pPr>
    </w:p>
    <w:p w:rsidR="00581096" w:rsidRDefault="00581096">
      <w:pPr>
        <w:pStyle w:val="Default"/>
        <w:jc w:val="center"/>
        <w:rPr>
          <w:rFonts w:ascii="Arial" w:hAnsi="Arial" w:cs="Arial"/>
          <w:b/>
          <w:bCs/>
          <w:sz w:val="40"/>
          <w:szCs w:val="40"/>
        </w:rPr>
      </w:pPr>
    </w:p>
    <w:p w:rsidR="00581096" w:rsidRDefault="00581096">
      <w:pPr>
        <w:pStyle w:val="Default"/>
        <w:jc w:val="center"/>
        <w:rPr>
          <w:rFonts w:ascii="Arial" w:hAnsi="Arial" w:cs="Arial"/>
          <w:sz w:val="40"/>
          <w:szCs w:val="40"/>
        </w:rPr>
      </w:pPr>
    </w:p>
    <w:p w:rsidR="00581096" w:rsidRDefault="00A2607F">
      <w:pPr>
        <w:pStyle w:val="Default"/>
        <w:jc w:val="center"/>
        <w:rPr>
          <w:rFonts w:ascii="Arial" w:hAnsi="Arial" w:cs="Arial"/>
          <w:sz w:val="40"/>
          <w:szCs w:val="40"/>
        </w:rPr>
      </w:pPr>
      <w:r>
        <w:rPr>
          <w:rFonts w:ascii="Arial" w:hAnsi="Arial" w:cs="Arial"/>
          <w:sz w:val="40"/>
          <w:szCs w:val="40"/>
        </w:rPr>
        <w:t>COURSE NAME:</w:t>
      </w:r>
    </w:p>
    <w:p w:rsidR="00581096" w:rsidRDefault="00A2607F">
      <w:pPr>
        <w:pStyle w:val="Default"/>
        <w:jc w:val="center"/>
        <w:rPr>
          <w:rFonts w:ascii="Arial" w:hAnsi="Arial" w:cs="Arial"/>
          <w:b/>
          <w:sz w:val="40"/>
          <w:szCs w:val="40"/>
        </w:rPr>
      </w:pPr>
      <w:r>
        <w:rPr>
          <w:rFonts w:ascii="Arial" w:hAnsi="Arial" w:cs="Arial"/>
          <w:b/>
          <w:sz w:val="40"/>
          <w:szCs w:val="40"/>
        </w:rPr>
        <w:t>(EDUCATION)</w:t>
      </w:r>
    </w:p>
    <w:p w:rsidR="00581096" w:rsidRDefault="00581096">
      <w:pPr>
        <w:pStyle w:val="Default"/>
        <w:jc w:val="center"/>
        <w:rPr>
          <w:rFonts w:ascii="Arial" w:hAnsi="Arial" w:cs="Arial"/>
          <w:sz w:val="40"/>
          <w:szCs w:val="40"/>
        </w:rPr>
      </w:pPr>
    </w:p>
    <w:p w:rsidR="00581096" w:rsidRDefault="00A2607F">
      <w:pPr>
        <w:pStyle w:val="Default"/>
        <w:jc w:val="center"/>
        <w:rPr>
          <w:rFonts w:ascii="Arial" w:hAnsi="Arial" w:cs="Arial"/>
          <w:sz w:val="40"/>
          <w:szCs w:val="40"/>
        </w:rPr>
      </w:pPr>
      <w:r>
        <w:rPr>
          <w:rFonts w:ascii="Arial" w:hAnsi="Arial" w:cs="Arial"/>
          <w:sz w:val="40"/>
          <w:szCs w:val="40"/>
        </w:rPr>
        <w:t>Assignment Title:</w:t>
      </w:r>
    </w:p>
    <w:p w:rsidR="00581096" w:rsidRDefault="00F47CAA">
      <w:pPr>
        <w:pStyle w:val="Default"/>
        <w:jc w:val="center"/>
        <w:rPr>
          <w:rFonts w:ascii="Arial" w:hAnsi="Arial" w:cs="Arial"/>
          <w:b/>
          <w:sz w:val="40"/>
          <w:szCs w:val="40"/>
        </w:rPr>
      </w:pPr>
      <w:r>
        <w:rPr>
          <w:rFonts w:ascii="Arial" w:hAnsi="Arial" w:cs="Arial"/>
          <w:b/>
          <w:sz w:val="40"/>
          <w:szCs w:val="40"/>
        </w:rPr>
        <w:t>(POWER OF STORYTELLING</w:t>
      </w:r>
    </w:p>
    <w:p w:rsidR="00581096" w:rsidRDefault="00581096">
      <w:pPr>
        <w:pStyle w:val="Default"/>
        <w:jc w:val="center"/>
        <w:rPr>
          <w:rFonts w:ascii="Arial" w:hAnsi="Arial" w:cs="Arial"/>
          <w:sz w:val="40"/>
          <w:szCs w:val="40"/>
        </w:rPr>
      </w:pPr>
    </w:p>
    <w:p w:rsidR="00581096" w:rsidRDefault="00581096">
      <w:pPr>
        <w:pStyle w:val="Default"/>
        <w:jc w:val="center"/>
        <w:rPr>
          <w:rFonts w:ascii="Arial" w:hAnsi="Arial" w:cs="Arial"/>
          <w:sz w:val="40"/>
          <w:szCs w:val="40"/>
        </w:rPr>
      </w:pPr>
    </w:p>
    <w:p w:rsidR="00581096" w:rsidRDefault="00581096">
      <w:pPr>
        <w:pStyle w:val="Default"/>
        <w:jc w:val="center"/>
        <w:rPr>
          <w:rFonts w:ascii="Arial" w:hAnsi="Arial" w:cs="Arial"/>
          <w:sz w:val="40"/>
          <w:szCs w:val="40"/>
        </w:rPr>
      </w:pPr>
    </w:p>
    <w:p w:rsidR="00581096" w:rsidRDefault="00581096">
      <w:pPr>
        <w:pStyle w:val="Default"/>
        <w:jc w:val="center"/>
        <w:rPr>
          <w:rFonts w:ascii="Arial" w:hAnsi="Arial" w:cs="Arial"/>
          <w:sz w:val="40"/>
          <w:szCs w:val="40"/>
        </w:rPr>
      </w:pPr>
    </w:p>
    <w:p w:rsidR="00581096" w:rsidRDefault="00581096">
      <w:pPr>
        <w:pStyle w:val="Default"/>
        <w:jc w:val="center"/>
        <w:rPr>
          <w:rFonts w:ascii="Arial" w:hAnsi="Arial" w:cs="Arial"/>
          <w:sz w:val="40"/>
          <w:szCs w:val="40"/>
        </w:rPr>
      </w:pPr>
    </w:p>
    <w:p w:rsidR="00581096" w:rsidRDefault="00581096">
      <w:pPr>
        <w:pStyle w:val="Default"/>
        <w:jc w:val="center"/>
        <w:rPr>
          <w:rFonts w:ascii="Arial" w:hAnsi="Arial" w:cs="Arial"/>
          <w:sz w:val="40"/>
          <w:szCs w:val="40"/>
        </w:rPr>
      </w:pPr>
    </w:p>
    <w:p w:rsidR="00581096" w:rsidRDefault="00A2607F">
      <w:pPr>
        <w:pStyle w:val="Default"/>
        <w:jc w:val="center"/>
        <w:rPr>
          <w:rFonts w:ascii="Arial" w:hAnsi="Arial" w:cs="Arial"/>
          <w:sz w:val="40"/>
          <w:szCs w:val="40"/>
        </w:rPr>
      </w:pPr>
      <w:r>
        <w:rPr>
          <w:rFonts w:ascii="Arial" w:hAnsi="Arial" w:cs="Arial"/>
          <w:sz w:val="40"/>
          <w:szCs w:val="40"/>
        </w:rPr>
        <w:t>ATLANTIC INTERNATIONAL UNIVERSITY</w:t>
      </w:r>
    </w:p>
    <w:p w:rsidR="00581096" w:rsidRDefault="000F4939">
      <w:pPr>
        <w:jc w:val="center"/>
        <w:rPr>
          <w:rFonts w:ascii="Arial" w:hAnsi="Arial" w:cs="Arial"/>
          <w:b/>
          <w:bCs/>
          <w:sz w:val="40"/>
          <w:szCs w:val="40"/>
        </w:rPr>
      </w:pPr>
      <w:r>
        <w:rPr>
          <w:rFonts w:ascii="Arial" w:hAnsi="Arial" w:cs="Arial"/>
          <w:b/>
          <w:bCs/>
          <w:sz w:val="40"/>
          <w:szCs w:val="40"/>
        </w:rPr>
        <w:t>JUNE</w:t>
      </w:r>
      <w:r w:rsidR="00A2607F">
        <w:rPr>
          <w:rFonts w:ascii="Arial" w:hAnsi="Arial" w:cs="Arial"/>
          <w:b/>
          <w:bCs/>
          <w:sz w:val="40"/>
          <w:szCs w:val="40"/>
        </w:rPr>
        <w:t>/2024</w:t>
      </w:r>
    </w:p>
    <w:p w:rsidR="00581096" w:rsidRDefault="00581096">
      <w:pPr>
        <w:rPr>
          <w:rFonts w:ascii="Arial" w:hAnsi="Arial" w:cs="Arial"/>
          <w:b/>
          <w:bCs/>
          <w:sz w:val="24"/>
          <w:szCs w:val="24"/>
          <w:u w:val="single"/>
        </w:rPr>
      </w:pPr>
    </w:p>
    <w:p w:rsidR="00581096" w:rsidRDefault="00581096">
      <w:pPr>
        <w:rPr>
          <w:rFonts w:ascii="Arial" w:hAnsi="Arial" w:cs="Arial"/>
          <w:b/>
          <w:bCs/>
          <w:sz w:val="24"/>
          <w:szCs w:val="24"/>
          <w:u w:val="single"/>
        </w:rPr>
      </w:pPr>
    </w:p>
    <w:p w:rsidR="00581096" w:rsidRDefault="00581096">
      <w:pPr>
        <w:rPr>
          <w:rFonts w:ascii="Arial" w:hAnsi="Arial" w:cs="Arial"/>
          <w:b/>
          <w:bCs/>
          <w:sz w:val="24"/>
          <w:szCs w:val="24"/>
          <w:u w:val="single"/>
        </w:rPr>
      </w:pPr>
    </w:p>
    <w:p w:rsidR="00581096" w:rsidRDefault="00581096">
      <w:pPr>
        <w:pStyle w:val="TOCHeading1"/>
      </w:pPr>
    </w:p>
    <w:p w:rsidR="00581096" w:rsidRDefault="00772772" w:rsidP="00703D56">
      <w:pPr>
        <w:pStyle w:val="Default"/>
      </w:pPr>
      <w:r>
        <w:tab/>
        <w:t>TABLE OF CONTENT</w:t>
      </w:r>
    </w:p>
    <w:p w:rsidR="00772772" w:rsidRDefault="00772772" w:rsidP="00703D56">
      <w:pPr>
        <w:pStyle w:val="Default"/>
      </w:pPr>
    </w:p>
    <w:p w:rsidR="00581096" w:rsidRDefault="00581096" w:rsidP="00772772">
      <w:pPr>
        <w:pStyle w:val="Default"/>
      </w:pPr>
    </w:p>
    <w:sdt>
      <w:sdtPr>
        <w:id w:val="1018660703"/>
        <w:docPartObj>
          <w:docPartGallery w:val="Table of Contents"/>
          <w:docPartUnique/>
        </w:docPartObj>
      </w:sdtPr>
      <w:sdtEndPr>
        <w:rPr>
          <w:rFonts w:asciiTheme="minorHAnsi" w:eastAsiaTheme="minorHAnsi" w:hAnsiTheme="minorHAnsi" w:cstheme="minorBidi"/>
          <w:noProof/>
          <w:color w:val="auto"/>
          <w:sz w:val="22"/>
          <w:szCs w:val="22"/>
          <w:lang w:eastAsia="en-US"/>
        </w:rPr>
      </w:sdtEndPr>
      <w:sdtContent>
        <w:p w:rsidR="00772772" w:rsidRDefault="00772772">
          <w:pPr>
            <w:pStyle w:val="TOCHeading"/>
          </w:pPr>
          <w:r>
            <w:t>Contents</w:t>
          </w:r>
        </w:p>
        <w:p w:rsidR="00772772" w:rsidRDefault="00772772">
          <w:pPr>
            <w:pStyle w:val="TOC1"/>
            <w:tabs>
              <w:tab w:val="right" w:leader="dot" w:pos="9350"/>
            </w:tabs>
            <w:rPr>
              <w:rFonts w:eastAsiaTheme="minorEastAsia"/>
              <w:noProof/>
            </w:rPr>
          </w:pPr>
          <w:r>
            <w:fldChar w:fldCharType="begin"/>
          </w:r>
          <w:r>
            <w:instrText xml:space="preserve"> TOC \o "1-3" \h \z \u </w:instrText>
          </w:r>
          <w:r>
            <w:fldChar w:fldCharType="separate"/>
          </w:r>
          <w:hyperlink w:anchor="_Toc169270850" w:history="1">
            <w:r w:rsidRPr="00144152">
              <w:rPr>
                <w:rStyle w:val="Hyperlink"/>
                <w:b/>
                <w:noProof/>
              </w:rPr>
              <w:t>INTRODUCTION</w:t>
            </w:r>
            <w:r>
              <w:rPr>
                <w:noProof/>
                <w:webHidden/>
              </w:rPr>
              <w:tab/>
            </w:r>
            <w:r>
              <w:rPr>
                <w:noProof/>
                <w:webHidden/>
              </w:rPr>
              <w:fldChar w:fldCharType="begin"/>
            </w:r>
            <w:r>
              <w:rPr>
                <w:noProof/>
                <w:webHidden/>
              </w:rPr>
              <w:instrText xml:space="preserve"> PAGEREF _Toc169270850 \h </w:instrText>
            </w:r>
            <w:r>
              <w:rPr>
                <w:noProof/>
                <w:webHidden/>
              </w:rPr>
            </w:r>
            <w:r>
              <w:rPr>
                <w:noProof/>
                <w:webHidden/>
              </w:rPr>
              <w:fldChar w:fldCharType="separate"/>
            </w:r>
            <w:r>
              <w:rPr>
                <w:noProof/>
                <w:webHidden/>
              </w:rPr>
              <w:t>3</w:t>
            </w:r>
            <w:r>
              <w:rPr>
                <w:noProof/>
                <w:webHidden/>
              </w:rPr>
              <w:fldChar w:fldCharType="end"/>
            </w:r>
          </w:hyperlink>
        </w:p>
        <w:p w:rsidR="00772772" w:rsidRDefault="00772772">
          <w:pPr>
            <w:pStyle w:val="TOC1"/>
            <w:tabs>
              <w:tab w:val="right" w:leader="dot" w:pos="9350"/>
            </w:tabs>
            <w:rPr>
              <w:rFonts w:eastAsiaTheme="minorEastAsia"/>
              <w:noProof/>
            </w:rPr>
          </w:pPr>
          <w:hyperlink w:anchor="_Toc169270851" w:history="1">
            <w:r w:rsidRPr="00144152">
              <w:rPr>
                <w:rStyle w:val="Hyperlink"/>
                <w:b/>
                <w:noProof/>
              </w:rPr>
              <w:t>STORYTELLING TECHNIQUES</w:t>
            </w:r>
            <w:r>
              <w:rPr>
                <w:noProof/>
                <w:webHidden/>
              </w:rPr>
              <w:tab/>
            </w:r>
            <w:r>
              <w:rPr>
                <w:noProof/>
                <w:webHidden/>
              </w:rPr>
              <w:fldChar w:fldCharType="begin"/>
            </w:r>
            <w:r>
              <w:rPr>
                <w:noProof/>
                <w:webHidden/>
              </w:rPr>
              <w:instrText xml:space="preserve"> PAGEREF _Toc169270851 \h </w:instrText>
            </w:r>
            <w:r>
              <w:rPr>
                <w:noProof/>
                <w:webHidden/>
              </w:rPr>
            </w:r>
            <w:r>
              <w:rPr>
                <w:noProof/>
                <w:webHidden/>
              </w:rPr>
              <w:fldChar w:fldCharType="separate"/>
            </w:r>
            <w:r>
              <w:rPr>
                <w:noProof/>
                <w:webHidden/>
              </w:rPr>
              <w:t>4</w:t>
            </w:r>
            <w:r>
              <w:rPr>
                <w:noProof/>
                <w:webHidden/>
              </w:rPr>
              <w:fldChar w:fldCharType="end"/>
            </w:r>
          </w:hyperlink>
        </w:p>
        <w:p w:rsidR="00772772" w:rsidRDefault="00772772">
          <w:pPr>
            <w:pStyle w:val="TOC2"/>
            <w:tabs>
              <w:tab w:val="right" w:leader="dot" w:pos="9350"/>
            </w:tabs>
            <w:rPr>
              <w:rFonts w:eastAsiaTheme="minorEastAsia"/>
              <w:noProof/>
            </w:rPr>
          </w:pPr>
          <w:hyperlink w:anchor="_Toc169270852" w:history="1">
            <w:r w:rsidRPr="00144152">
              <w:rPr>
                <w:rStyle w:val="Hyperlink"/>
                <w:noProof/>
              </w:rPr>
              <w:t>PSYCHOLOGICAL EFFECTS OF STORYTELLING</w:t>
            </w:r>
            <w:r>
              <w:rPr>
                <w:noProof/>
                <w:webHidden/>
              </w:rPr>
              <w:tab/>
            </w:r>
            <w:r>
              <w:rPr>
                <w:noProof/>
                <w:webHidden/>
              </w:rPr>
              <w:fldChar w:fldCharType="begin"/>
            </w:r>
            <w:r>
              <w:rPr>
                <w:noProof/>
                <w:webHidden/>
              </w:rPr>
              <w:instrText xml:space="preserve"> PAGEREF _Toc169270852 \h </w:instrText>
            </w:r>
            <w:r>
              <w:rPr>
                <w:noProof/>
                <w:webHidden/>
              </w:rPr>
            </w:r>
            <w:r>
              <w:rPr>
                <w:noProof/>
                <w:webHidden/>
              </w:rPr>
              <w:fldChar w:fldCharType="separate"/>
            </w:r>
            <w:r>
              <w:rPr>
                <w:noProof/>
                <w:webHidden/>
              </w:rPr>
              <w:t>5</w:t>
            </w:r>
            <w:r>
              <w:rPr>
                <w:noProof/>
                <w:webHidden/>
              </w:rPr>
              <w:fldChar w:fldCharType="end"/>
            </w:r>
          </w:hyperlink>
        </w:p>
        <w:p w:rsidR="00772772" w:rsidRDefault="00772772">
          <w:pPr>
            <w:pStyle w:val="TOC2"/>
            <w:tabs>
              <w:tab w:val="right" w:leader="dot" w:pos="9350"/>
            </w:tabs>
            <w:rPr>
              <w:rFonts w:eastAsiaTheme="minorEastAsia"/>
              <w:noProof/>
            </w:rPr>
          </w:pPr>
          <w:hyperlink w:anchor="_Toc169270853" w:history="1">
            <w:r w:rsidRPr="00144152">
              <w:rPr>
                <w:rStyle w:val="Hyperlink"/>
                <w:noProof/>
              </w:rPr>
              <w:t>CULTURAL DIFFERENCES</w:t>
            </w:r>
            <w:r>
              <w:rPr>
                <w:noProof/>
                <w:webHidden/>
              </w:rPr>
              <w:tab/>
            </w:r>
            <w:r>
              <w:rPr>
                <w:noProof/>
                <w:webHidden/>
              </w:rPr>
              <w:fldChar w:fldCharType="begin"/>
            </w:r>
            <w:r>
              <w:rPr>
                <w:noProof/>
                <w:webHidden/>
              </w:rPr>
              <w:instrText xml:space="preserve"> PAGEREF _Toc169270853 \h </w:instrText>
            </w:r>
            <w:r>
              <w:rPr>
                <w:noProof/>
                <w:webHidden/>
              </w:rPr>
            </w:r>
            <w:r>
              <w:rPr>
                <w:noProof/>
                <w:webHidden/>
              </w:rPr>
              <w:fldChar w:fldCharType="separate"/>
            </w:r>
            <w:r>
              <w:rPr>
                <w:noProof/>
                <w:webHidden/>
              </w:rPr>
              <w:t>6</w:t>
            </w:r>
            <w:r>
              <w:rPr>
                <w:noProof/>
                <w:webHidden/>
              </w:rPr>
              <w:fldChar w:fldCharType="end"/>
            </w:r>
          </w:hyperlink>
        </w:p>
        <w:p w:rsidR="00772772" w:rsidRDefault="00772772">
          <w:pPr>
            <w:pStyle w:val="TOC2"/>
            <w:tabs>
              <w:tab w:val="right" w:leader="dot" w:pos="9350"/>
            </w:tabs>
            <w:rPr>
              <w:rFonts w:eastAsiaTheme="minorEastAsia"/>
              <w:noProof/>
            </w:rPr>
          </w:pPr>
          <w:hyperlink w:anchor="_Toc169270854" w:history="1">
            <w:r w:rsidRPr="00144152">
              <w:rPr>
                <w:rStyle w:val="Hyperlink"/>
                <w:noProof/>
              </w:rPr>
              <w:t>ROLE STORYTELLING PLAY IN PRESERVING AND TRANSMITTING CULTURAL HERITAGE</w:t>
            </w:r>
            <w:r>
              <w:rPr>
                <w:noProof/>
                <w:webHidden/>
              </w:rPr>
              <w:tab/>
            </w:r>
            <w:r>
              <w:rPr>
                <w:noProof/>
                <w:webHidden/>
              </w:rPr>
              <w:fldChar w:fldCharType="begin"/>
            </w:r>
            <w:r>
              <w:rPr>
                <w:noProof/>
                <w:webHidden/>
              </w:rPr>
              <w:instrText xml:space="preserve"> PAGEREF _Toc169270854 \h </w:instrText>
            </w:r>
            <w:r>
              <w:rPr>
                <w:noProof/>
                <w:webHidden/>
              </w:rPr>
            </w:r>
            <w:r>
              <w:rPr>
                <w:noProof/>
                <w:webHidden/>
              </w:rPr>
              <w:fldChar w:fldCharType="separate"/>
            </w:r>
            <w:r>
              <w:rPr>
                <w:noProof/>
                <w:webHidden/>
              </w:rPr>
              <w:t>7</w:t>
            </w:r>
            <w:r>
              <w:rPr>
                <w:noProof/>
                <w:webHidden/>
              </w:rPr>
              <w:fldChar w:fldCharType="end"/>
            </w:r>
          </w:hyperlink>
        </w:p>
        <w:p w:rsidR="00772772" w:rsidRDefault="00772772">
          <w:pPr>
            <w:pStyle w:val="TOC2"/>
            <w:tabs>
              <w:tab w:val="right" w:leader="dot" w:pos="9350"/>
            </w:tabs>
            <w:rPr>
              <w:rFonts w:eastAsiaTheme="minorEastAsia"/>
              <w:noProof/>
            </w:rPr>
          </w:pPr>
          <w:hyperlink w:anchor="_Toc169270855" w:history="1">
            <w:r w:rsidRPr="00144152">
              <w:rPr>
                <w:rStyle w:val="Hyperlink"/>
                <w:noProof/>
              </w:rPr>
              <w:t>STORYTELLING AS A TOOL FOR SOCIAL CHANGE AND ACTIVISM</w:t>
            </w:r>
            <w:r>
              <w:rPr>
                <w:noProof/>
                <w:webHidden/>
              </w:rPr>
              <w:tab/>
            </w:r>
            <w:r>
              <w:rPr>
                <w:noProof/>
                <w:webHidden/>
              </w:rPr>
              <w:fldChar w:fldCharType="begin"/>
            </w:r>
            <w:r>
              <w:rPr>
                <w:noProof/>
                <w:webHidden/>
              </w:rPr>
              <w:instrText xml:space="preserve"> PAGEREF _Toc169270855 \h </w:instrText>
            </w:r>
            <w:r>
              <w:rPr>
                <w:noProof/>
                <w:webHidden/>
              </w:rPr>
            </w:r>
            <w:r>
              <w:rPr>
                <w:noProof/>
                <w:webHidden/>
              </w:rPr>
              <w:fldChar w:fldCharType="separate"/>
            </w:r>
            <w:r>
              <w:rPr>
                <w:noProof/>
                <w:webHidden/>
              </w:rPr>
              <w:t>8</w:t>
            </w:r>
            <w:r>
              <w:rPr>
                <w:noProof/>
                <w:webHidden/>
              </w:rPr>
              <w:fldChar w:fldCharType="end"/>
            </w:r>
          </w:hyperlink>
        </w:p>
        <w:p w:rsidR="00772772" w:rsidRDefault="00772772">
          <w:pPr>
            <w:pStyle w:val="TOC2"/>
            <w:tabs>
              <w:tab w:val="right" w:leader="dot" w:pos="9350"/>
            </w:tabs>
            <w:rPr>
              <w:rFonts w:eastAsiaTheme="minorEastAsia"/>
              <w:noProof/>
            </w:rPr>
          </w:pPr>
          <w:hyperlink w:anchor="_Toc169270856" w:history="1">
            <w:r w:rsidRPr="00144152">
              <w:rPr>
                <w:rStyle w:val="Hyperlink"/>
                <w:noProof/>
              </w:rPr>
              <w:t>REAL-LIFE EVENTS AND PEOPLE IN STORYTELLING</w:t>
            </w:r>
            <w:r>
              <w:rPr>
                <w:noProof/>
                <w:webHidden/>
              </w:rPr>
              <w:tab/>
            </w:r>
            <w:r>
              <w:rPr>
                <w:noProof/>
                <w:webHidden/>
              </w:rPr>
              <w:fldChar w:fldCharType="begin"/>
            </w:r>
            <w:r>
              <w:rPr>
                <w:noProof/>
                <w:webHidden/>
              </w:rPr>
              <w:instrText xml:space="preserve"> PAGEREF _Toc169270856 \h </w:instrText>
            </w:r>
            <w:r>
              <w:rPr>
                <w:noProof/>
                <w:webHidden/>
              </w:rPr>
            </w:r>
            <w:r>
              <w:rPr>
                <w:noProof/>
                <w:webHidden/>
              </w:rPr>
              <w:fldChar w:fldCharType="separate"/>
            </w:r>
            <w:r>
              <w:rPr>
                <w:noProof/>
                <w:webHidden/>
              </w:rPr>
              <w:t>9</w:t>
            </w:r>
            <w:r>
              <w:rPr>
                <w:noProof/>
                <w:webHidden/>
              </w:rPr>
              <w:fldChar w:fldCharType="end"/>
            </w:r>
          </w:hyperlink>
        </w:p>
        <w:p w:rsidR="00772772" w:rsidRDefault="00772772">
          <w:pPr>
            <w:pStyle w:val="TOC3"/>
            <w:tabs>
              <w:tab w:val="right" w:leader="dot" w:pos="9350"/>
            </w:tabs>
            <w:rPr>
              <w:rFonts w:eastAsiaTheme="minorEastAsia"/>
              <w:noProof/>
            </w:rPr>
          </w:pPr>
          <w:hyperlink w:anchor="_Toc169270857" w:history="1">
            <w:r w:rsidRPr="00144152">
              <w:rPr>
                <w:rStyle w:val="Hyperlink"/>
                <w:noProof/>
              </w:rPr>
              <w:t>FILM AND DIGITAL MEDIA</w:t>
            </w:r>
            <w:r>
              <w:rPr>
                <w:noProof/>
                <w:webHidden/>
              </w:rPr>
              <w:tab/>
            </w:r>
            <w:r>
              <w:rPr>
                <w:noProof/>
                <w:webHidden/>
              </w:rPr>
              <w:fldChar w:fldCharType="begin"/>
            </w:r>
            <w:r>
              <w:rPr>
                <w:noProof/>
                <w:webHidden/>
              </w:rPr>
              <w:instrText xml:space="preserve"> PAGEREF _Toc169270857 \h </w:instrText>
            </w:r>
            <w:r>
              <w:rPr>
                <w:noProof/>
                <w:webHidden/>
              </w:rPr>
            </w:r>
            <w:r>
              <w:rPr>
                <w:noProof/>
                <w:webHidden/>
              </w:rPr>
              <w:fldChar w:fldCharType="separate"/>
            </w:r>
            <w:r>
              <w:rPr>
                <w:noProof/>
                <w:webHidden/>
              </w:rPr>
              <w:t>10</w:t>
            </w:r>
            <w:r>
              <w:rPr>
                <w:noProof/>
                <w:webHidden/>
              </w:rPr>
              <w:fldChar w:fldCharType="end"/>
            </w:r>
          </w:hyperlink>
        </w:p>
        <w:p w:rsidR="00772772" w:rsidRDefault="00772772">
          <w:pPr>
            <w:pStyle w:val="TOC3"/>
            <w:tabs>
              <w:tab w:val="right" w:leader="dot" w:pos="9350"/>
            </w:tabs>
            <w:rPr>
              <w:rFonts w:eastAsiaTheme="minorEastAsia"/>
              <w:noProof/>
            </w:rPr>
          </w:pPr>
          <w:hyperlink w:anchor="_Toc169270858" w:history="1">
            <w:r w:rsidRPr="00144152">
              <w:rPr>
                <w:rStyle w:val="Hyperlink"/>
                <w:noProof/>
              </w:rPr>
              <w:t>IDENTITY FORMATION AND SELF-UNDERSTANDING</w:t>
            </w:r>
            <w:r>
              <w:rPr>
                <w:noProof/>
                <w:webHidden/>
              </w:rPr>
              <w:tab/>
            </w:r>
            <w:r>
              <w:rPr>
                <w:noProof/>
                <w:webHidden/>
              </w:rPr>
              <w:fldChar w:fldCharType="begin"/>
            </w:r>
            <w:r>
              <w:rPr>
                <w:noProof/>
                <w:webHidden/>
              </w:rPr>
              <w:instrText xml:space="preserve"> PAGEREF _Toc169270858 \h </w:instrText>
            </w:r>
            <w:r>
              <w:rPr>
                <w:noProof/>
                <w:webHidden/>
              </w:rPr>
            </w:r>
            <w:r>
              <w:rPr>
                <w:noProof/>
                <w:webHidden/>
              </w:rPr>
              <w:fldChar w:fldCharType="separate"/>
            </w:r>
            <w:r>
              <w:rPr>
                <w:noProof/>
                <w:webHidden/>
              </w:rPr>
              <w:t>11</w:t>
            </w:r>
            <w:r>
              <w:rPr>
                <w:noProof/>
                <w:webHidden/>
              </w:rPr>
              <w:fldChar w:fldCharType="end"/>
            </w:r>
          </w:hyperlink>
        </w:p>
        <w:p w:rsidR="00772772" w:rsidRDefault="00772772">
          <w:pPr>
            <w:pStyle w:val="TOC3"/>
            <w:tabs>
              <w:tab w:val="right" w:leader="dot" w:pos="9350"/>
            </w:tabs>
            <w:rPr>
              <w:rFonts w:eastAsiaTheme="minorEastAsia"/>
              <w:noProof/>
            </w:rPr>
          </w:pPr>
          <w:hyperlink w:anchor="_Toc169270859" w:history="1">
            <w:r w:rsidRPr="00144152">
              <w:rPr>
                <w:rStyle w:val="Hyperlink"/>
                <w:noProof/>
              </w:rPr>
              <w:t>IMPACT OF INTERACTIVE STORYTELLING</w:t>
            </w:r>
            <w:r>
              <w:rPr>
                <w:noProof/>
                <w:webHidden/>
              </w:rPr>
              <w:tab/>
            </w:r>
            <w:r>
              <w:rPr>
                <w:noProof/>
                <w:webHidden/>
              </w:rPr>
              <w:fldChar w:fldCharType="begin"/>
            </w:r>
            <w:r>
              <w:rPr>
                <w:noProof/>
                <w:webHidden/>
              </w:rPr>
              <w:instrText xml:space="preserve"> PAGEREF _Toc169270859 \h </w:instrText>
            </w:r>
            <w:r>
              <w:rPr>
                <w:noProof/>
                <w:webHidden/>
              </w:rPr>
            </w:r>
            <w:r>
              <w:rPr>
                <w:noProof/>
                <w:webHidden/>
              </w:rPr>
              <w:fldChar w:fldCharType="separate"/>
            </w:r>
            <w:r>
              <w:rPr>
                <w:noProof/>
                <w:webHidden/>
              </w:rPr>
              <w:t>12</w:t>
            </w:r>
            <w:r>
              <w:rPr>
                <w:noProof/>
                <w:webHidden/>
              </w:rPr>
              <w:fldChar w:fldCharType="end"/>
            </w:r>
          </w:hyperlink>
        </w:p>
        <w:p w:rsidR="00772772" w:rsidRDefault="00772772">
          <w:pPr>
            <w:pStyle w:val="TOC3"/>
            <w:tabs>
              <w:tab w:val="right" w:leader="dot" w:pos="9350"/>
            </w:tabs>
            <w:rPr>
              <w:rFonts w:eastAsiaTheme="minorEastAsia"/>
              <w:noProof/>
            </w:rPr>
          </w:pPr>
          <w:hyperlink w:anchor="_Toc169270860" w:history="1">
            <w:r w:rsidRPr="00144152">
              <w:rPr>
                <w:rStyle w:val="Hyperlink"/>
                <w:noProof/>
              </w:rPr>
              <w:t>STORYTELLING TECHNIQUES TO ENHANCE BRAND IDENTITY AND CONSUMER LOYALTY</w:t>
            </w:r>
            <w:r>
              <w:rPr>
                <w:noProof/>
                <w:webHidden/>
              </w:rPr>
              <w:tab/>
            </w:r>
            <w:r>
              <w:rPr>
                <w:noProof/>
                <w:webHidden/>
              </w:rPr>
              <w:fldChar w:fldCharType="begin"/>
            </w:r>
            <w:r>
              <w:rPr>
                <w:noProof/>
                <w:webHidden/>
              </w:rPr>
              <w:instrText xml:space="preserve"> PAGEREF _Toc169270860 \h </w:instrText>
            </w:r>
            <w:r>
              <w:rPr>
                <w:noProof/>
                <w:webHidden/>
              </w:rPr>
            </w:r>
            <w:r>
              <w:rPr>
                <w:noProof/>
                <w:webHidden/>
              </w:rPr>
              <w:fldChar w:fldCharType="separate"/>
            </w:r>
            <w:r>
              <w:rPr>
                <w:noProof/>
                <w:webHidden/>
              </w:rPr>
              <w:t>13</w:t>
            </w:r>
            <w:r>
              <w:rPr>
                <w:noProof/>
                <w:webHidden/>
              </w:rPr>
              <w:fldChar w:fldCharType="end"/>
            </w:r>
          </w:hyperlink>
        </w:p>
        <w:p w:rsidR="00772772" w:rsidRDefault="00772772">
          <w:pPr>
            <w:pStyle w:val="TOC3"/>
            <w:tabs>
              <w:tab w:val="right" w:leader="dot" w:pos="9350"/>
            </w:tabs>
            <w:rPr>
              <w:rFonts w:eastAsiaTheme="minorEastAsia"/>
              <w:noProof/>
            </w:rPr>
          </w:pPr>
          <w:hyperlink w:anchor="_Toc169270861" w:history="1">
            <w:r w:rsidRPr="00144152">
              <w:rPr>
                <w:rStyle w:val="Hyperlink"/>
                <w:noProof/>
              </w:rPr>
              <w:t>CONCLUSION</w:t>
            </w:r>
            <w:r>
              <w:rPr>
                <w:noProof/>
                <w:webHidden/>
              </w:rPr>
              <w:tab/>
            </w:r>
            <w:r>
              <w:rPr>
                <w:noProof/>
                <w:webHidden/>
              </w:rPr>
              <w:fldChar w:fldCharType="begin"/>
            </w:r>
            <w:r>
              <w:rPr>
                <w:noProof/>
                <w:webHidden/>
              </w:rPr>
              <w:instrText xml:space="preserve"> PAGEREF _Toc169270861 \h </w:instrText>
            </w:r>
            <w:r>
              <w:rPr>
                <w:noProof/>
                <w:webHidden/>
              </w:rPr>
            </w:r>
            <w:r>
              <w:rPr>
                <w:noProof/>
                <w:webHidden/>
              </w:rPr>
              <w:fldChar w:fldCharType="separate"/>
            </w:r>
            <w:r>
              <w:rPr>
                <w:noProof/>
                <w:webHidden/>
              </w:rPr>
              <w:t>14</w:t>
            </w:r>
            <w:r>
              <w:rPr>
                <w:noProof/>
                <w:webHidden/>
              </w:rPr>
              <w:fldChar w:fldCharType="end"/>
            </w:r>
          </w:hyperlink>
        </w:p>
        <w:p w:rsidR="00772772" w:rsidRDefault="00772772">
          <w:pPr>
            <w:pStyle w:val="TOC1"/>
            <w:tabs>
              <w:tab w:val="right" w:leader="dot" w:pos="9350"/>
            </w:tabs>
            <w:rPr>
              <w:rFonts w:eastAsiaTheme="minorEastAsia"/>
              <w:noProof/>
            </w:rPr>
          </w:pPr>
          <w:hyperlink w:anchor="_Toc169270862" w:history="1">
            <w:r w:rsidRPr="00144152">
              <w:rPr>
                <w:rStyle w:val="Hyperlink"/>
                <w:noProof/>
              </w:rPr>
              <w:t>Bibliography</w:t>
            </w:r>
            <w:r>
              <w:rPr>
                <w:noProof/>
                <w:webHidden/>
              </w:rPr>
              <w:tab/>
            </w:r>
            <w:r>
              <w:rPr>
                <w:noProof/>
                <w:webHidden/>
              </w:rPr>
              <w:fldChar w:fldCharType="begin"/>
            </w:r>
            <w:r>
              <w:rPr>
                <w:noProof/>
                <w:webHidden/>
              </w:rPr>
              <w:instrText xml:space="preserve"> PAGEREF _Toc169270862 \h </w:instrText>
            </w:r>
            <w:r>
              <w:rPr>
                <w:noProof/>
                <w:webHidden/>
              </w:rPr>
            </w:r>
            <w:r>
              <w:rPr>
                <w:noProof/>
                <w:webHidden/>
              </w:rPr>
              <w:fldChar w:fldCharType="separate"/>
            </w:r>
            <w:r>
              <w:rPr>
                <w:noProof/>
                <w:webHidden/>
              </w:rPr>
              <w:t>15</w:t>
            </w:r>
            <w:r>
              <w:rPr>
                <w:noProof/>
                <w:webHidden/>
              </w:rPr>
              <w:fldChar w:fldCharType="end"/>
            </w:r>
          </w:hyperlink>
        </w:p>
        <w:p w:rsidR="00772772" w:rsidRDefault="00772772">
          <w:r>
            <w:rPr>
              <w:b/>
              <w:bCs/>
              <w:noProof/>
            </w:rPr>
            <w:fldChar w:fldCharType="end"/>
          </w:r>
        </w:p>
      </w:sdtContent>
    </w:sdt>
    <w:p w:rsidR="00581096" w:rsidRDefault="00581096">
      <w:pPr>
        <w:rPr>
          <w:rFonts w:ascii="Arial" w:hAnsi="Arial" w:cs="Arial"/>
          <w:b/>
          <w:bCs/>
          <w:sz w:val="24"/>
          <w:szCs w:val="24"/>
          <w:u w:val="single"/>
        </w:rPr>
      </w:pPr>
    </w:p>
    <w:p w:rsidR="00581096" w:rsidRDefault="00581096">
      <w:pPr>
        <w:rPr>
          <w:rFonts w:ascii="Arial" w:hAnsi="Arial" w:cs="Arial"/>
          <w:b/>
          <w:bCs/>
          <w:sz w:val="24"/>
          <w:szCs w:val="24"/>
          <w:u w:val="single"/>
        </w:rPr>
      </w:pPr>
    </w:p>
    <w:p w:rsidR="00581096" w:rsidRDefault="00581096">
      <w:pPr>
        <w:rPr>
          <w:rFonts w:ascii="Arial" w:hAnsi="Arial" w:cs="Arial"/>
          <w:b/>
          <w:bCs/>
          <w:sz w:val="24"/>
          <w:szCs w:val="24"/>
          <w:u w:val="single"/>
        </w:rPr>
      </w:pPr>
    </w:p>
    <w:p w:rsidR="00581096" w:rsidRDefault="00581096">
      <w:pPr>
        <w:rPr>
          <w:rFonts w:ascii="Arial" w:hAnsi="Arial" w:cs="Arial"/>
          <w:b/>
          <w:bCs/>
          <w:sz w:val="24"/>
          <w:szCs w:val="24"/>
          <w:u w:val="single"/>
        </w:rPr>
      </w:pPr>
    </w:p>
    <w:p w:rsidR="00581096" w:rsidRDefault="00581096">
      <w:pPr>
        <w:rPr>
          <w:rFonts w:ascii="Arial" w:hAnsi="Arial" w:cs="Arial"/>
          <w:b/>
          <w:bCs/>
          <w:sz w:val="24"/>
          <w:szCs w:val="24"/>
          <w:u w:val="single"/>
        </w:rPr>
      </w:pPr>
    </w:p>
    <w:p w:rsidR="00581096" w:rsidRDefault="00581096">
      <w:pPr>
        <w:rPr>
          <w:rFonts w:ascii="Arial" w:hAnsi="Arial" w:cs="Arial"/>
          <w:b/>
          <w:bCs/>
          <w:sz w:val="24"/>
          <w:szCs w:val="24"/>
          <w:u w:val="single"/>
        </w:rPr>
      </w:pPr>
    </w:p>
    <w:p w:rsidR="00581096" w:rsidRDefault="00581096">
      <w:pPr>
        <w:rPr>
          <w:rFonts w:ascii="Arial" w:hAnsi="Arial" w:cs="Arial"/>
          <w:b/>
          <w:bCs/>
          <w:sz w:val="24"/>
          <w:szCs w:val="24"/>
          <w:u w:val="single"/>
        </w:rPr>
      </w:pPr>
    </w:p>
    <w:p w:rsidR="00581096" w:rsidRDefault="00581096">
      <w:pPr>
        <w:rPr>
          <w:rFonts w:ascii="Arial" w:hAnsi="Arial" w:cs="Arial"/>
          <w:b/>
          <w:bCs/>
          <w:sz w:val="24"/>
          <w:szCs w:val="24"/>
          <w:u w:val="single"/>
        </w:rPr>
      </w:pPr>
    </w:p>
    <w:p w:rsidR="00581096" w:rsidRDefault="00581096">
      <w:pPr>
        <w:rPr>
          <w:rFonts w:ascii="Arial" w:hAnsi="Arial" w:cs="Arial"/>
          <w:b/>
          <w:bCs/>
          <w:sz w:val="24"/>
          <w:szCs w:val="24"/>
          <w:u w:val="single"/>
        </w:rPr>
      </w:pPr>
    </w:p>
    <w:p w:rsidR="00581096" w:rsidRDefault="00581096">
      <w:pPr>
        <w:rPr>
          <w:rFonts w:ascii="Arial" w:hAnsi="Arial" w:cs="Arial"/>
          <w:b/>
          <w:bCs/>
          <w:sz w:val="24"/>
          <w:szCs w:val="24"/>
          <w:u w:val="single"/>
        </w:rPr>
      </w:pPr>
    </w:p>
    <w:p w:rsidR="00581096" w:rsidRDefault="00581096">
      <w:pPr>
        <w:rPr>
          <w:rFonts w:ascii="Arial" w:hAnsi="Arial" w:cs="Arial"/>
          <w:b/>
          <w:bCs/>
          <w:sz w:val="24"/>
          <w:szCs w:val="24"/>
          <w:u w:val="single"/>
        </w:rPr>
      </w:pPr>
    </w:p>
    <w:p w:rsidR="00581096" w:rsidRDefault="00581096">
      <w:pPr>
        <w:rPr>
          <w:rFonts w:ascii="Arial" w:hAnsi="Arial" w:cs="Arial"/>
          <w:b/>
          <w:bCs/>
          <w:sz w:val="24"/>
          <w:szCs w:val="24"/>
          <w:u w:val="single"/>
        </w:rPr>
      </w:pPr>
    </w:p>
    <w:p w:rsidR="00581096" w:rsidRDefault="00581096">
      <w:pPr>
        <w:rPr>
          <w:rFonts w:ascii="Arial" w:hAnsi="Arial" w:cs="Arial"/>
          <w:b/>
          <w:bCs/>
          <w:sz w:val="24"/>
          <w:szCs w:val="24"/>
          <w:u w:val="single"/>
        </w:rPr>
      </w:pPr>
    </w:p>
    <w:p w:rsidR="00581096" w:rsidRDefault="00581096">
      <w:pPr>
        <w:rPr>
          <w:rFonts w:ascii="Arial" w:hAnsi="Arial" w:cs="Arial"/>
          <w:b/>
          <w:bCs/>
          <w:sz w:val="24"/>
          <w:szCs w:val="24"/>
          <w:u w:val="single"/>
        </w:rPr>
      </w:pPr>
    </w:p>
    <w:p w:rsidR="00581096" w:rsidRDefault="00581096">
      <w:pPr>
        <w:rPr>
          <w:rFonts w:ascii="Arial" w:hAnsi="Arial" w:cs="Arial"/>
          <w:b/>
          <w:bCs/>
          <w:sz w:val="24"/>
          <w:szCs w:val="24"/>
          <w:u w:val="single"/>
        </w:rPr>
      </w:pPr>
    </w:p>
    <w:p w:rsidR="00581096" w:rsidRDefault="00581096">
      <w:pPr>
        <w:rPr>
          <w:rFonts w:ascii="Arial" w:hAnsi="Arial" w:cs="Arial"/>
          <w:b/>
          <w:bCs/>
          <w:sz w:val="24"/>
          <w:szCs w:val="24"/>
          <w:u w:val="single"/>
        </w:rPr>
      </w:pPr>
    </w:p>
    <w:p w:rsidR="00581096" w:rsidRDefault="00581096">
      <w:pPr>
        <w:rPr>
          <w:rFonts w:ascii="Arial" w:hAnsi="Arial" w:cs="Arial"/>
          <w:b/>
          <w:bCs/>
          <w:sz w:val="24"/>
          <w:szCs w:val="24"/>
          <w:u w:val="single"/>
        </w:rPr>
      </w:pPr>
    </w:p>
    <w:p w:rsidR="00581096" w:rsidRDefault="00581096">
      <w:pPr>
        <w:rPr>
          <w:rFonts w:ascii="Arial" w:hAnsi="Arial" w:cs="Arial"/>
          <w:b/>
          <w:bCs/>
          <w:sz w:val="24"/>
          <w:szCs w:val="24"/>
          <w:u w:val="single"/>
        </w:rPr>
      </w:pPr>
    </w:p>
    <w:p w:rsidR="00581096" w:rsidRDefault="00581096">
      <w:pPr>
        <w:rPr>
          <w:rFonts w:ascii="Arial" w:hAnsi="Arial" w:cs="Arial"/>
          <w:b/>
          <w:bCs/>
          <w:sz w:val="24"/>
          <w:szCs w:val="24"/>
          <w:u w:val="single"/>
        </w:rPr>
      </w:pPr>
    </w:p>
    <w:p w:rsidR="001B3D88" w:rsidRDefault="001B3D88">
      <w:pPr>
        <w:rPr>
          <w:rFonts w:ascii="Arial" w:hAnsi="Arial" w:cs="Arial"/>
          <w:b/>
          <w:sz w:val="40"/>
          <w:szCs w:val="40"/>
        </w:rPr>
      </w:pPr>
    </w:p>
    <w:p w:rsidR="000F4939" w:rsidRPr="00772772" w:rsidRDefault="00F47CAA" w:rsidP="00772772">
      <w:pPr>
        <w:pStyle w:val="Heading1"/>
        <w:rPr>
          <w:b/>
          <w:sz w:val="40"/>
        </w:rPr>
      </w:pPr>
      <w:bookmarkStart w:id="0" w:name="_Toc169270850"/>
      <w:r w:rsidRPr="00772772">
        <w:rPr>
          <w:b/>
          <w:sz w:val="40"/>
        </w:rPr>
        <w:t>INTRODUCTION</w:t>
      </w:r>
      <w:bookmarkEnd w:id="0"/>
    </w:p>
    <w:p w:rsidR="000F4939" w:rsidRDefault="000F4939" w:rsidP="00607613">
      <w:pPr>
        <w:rPr>
          <w:rFonts w:ascii="Arial" w:hAnsi="Arial" w:cs="Arial"/>
          <w:sz w:val="24"/>
          <w:szCs w:val="24"/>
        </w:rPr>
      </w:pPr>
    </w:p>
    <w:p w:rsidR="000F4939" w:rsidRDefault="00BF29B3" w:rsidP="00607613">
      <w:pPr>
        <w:rPr>
          <w:rFonts w:ascii="Arial" w:hAnsi="Arial" w:cs="Arial"/>
          <w:sz w:val="24"/>
          <w:szCs w:val="24"/>
        </w:rPr>
      </w:pPr>
      <w:r w:rsidRPr="00BF29B3">
        <w:rPr>
          <w:rFonts w:ascii="Arial" w:hAnsi="Arial" w:cs="Arial"/>
          <w:sz w:val="24"/>
          <w:szCs w:val="24"/>
        </w:rPr>
        <w:t>Storytelling is a way for people to share their thoughts, experiences, and emotions with others in a way that is interesting and engaging. It can take many forms, such as telling a story out loud, writing a book or a script for a movie, or even creating a comic or a video game. By using characters, settings, and plots, storytellers can entertain, teach, and inspire their audience. Storytelling has been around for a long time and is an important way for people to connect with each other and make sense of the world around them.</w:t>
      </w:r>
    </w:p>
    <w:p w:rsidR="000F4939" w:rsidRDefault="00BF29B3" w:rsidP="00607613">
      <w:pPr>
        <w:rPr>
          <w:rFonts w:ascii="Arial" w:hAnsi="Arial" w:cs="Arial"/>
          <w:sz w:val="24"/>
          <w:szCs w:val="24"/>
        </w:rPr>
      </w:pPr>
      <w:r w:rsidRPr="00BF29B3">
        <w:rPr>
          <w:rFonts w:ascii="Arial" w:hAnsi="Arial" w:cs="Arial"/>
          <w:sz w:val="24"/>
          <w:szCs w:val="24"/>
        </w:rPr>
        <w:t>Storytelling is a timeless art that has transcended generations, cultures, and boundaries. From ancient civilizations sharing myths around a campfire to modern-day individuals crafting compelling narratives through various mediums, the power of storytelling is undeniable.</w:t>
      </w:r>
    </w:p>
    <w:p w:rsidR="000F4939" w:rsidRDefault="000F4939" w:rsidP="00607613">
      <w:pPr>
        <w:rPr>
          <w:rFonts w:ascii="Arial" w:hAnsi="Arial" w:cs="Arial"/>
          <w:sz w:val="24"/>
          <w:szCs w:val="24"/>
        </w:rPr>
      </w:pPr>
    </w:p>
    <w:p w:rsidR="000F4939" w:rsidRDefault="00BF29B3" w:rsidP="00607613">
      <w:pPr>
        <w:rPr>
          <w:rFonts w:ascii="Arial" w:hAnsi="Arial" w:cs="Arial"/>
          <w:sz w:val="24"/>
          <w:szCs w:val="24"/>
        </w:rPr>
      </w:pPr>
      <w:r>
        <w:rPr>
          <w:rFonts w:ascii="Arial" w:hAnsi="Arial" w:cs="Arial"/>
          <w:sz w:val="24"/>
          <w:szCs w:val="24"/>
        </w:rPr>
        <w:t xml:space="preserve">In this </w:t>
      </w:r>
      <w:r w:rsidR="007336CA">
        <w:rPr>
          <w:rFonts w:ascii="Arial" w:hAnsi="Arial" w:cs="Arial"/>
          <w:sz w:val="24"/>
          <w:szCs w:val="24"/>
        </w:rPr>
        <w:t xml:space="preserve">essay, we will have a close look at the effects of storytelling on both the storyteller and the </w:t>
      </w:r>
      <w:proofErr w:type="gramStart"/>
      <w:r w:rsidR="007336CA">
        <w:rPr>
          <w:rFonts w:ascii="Arial" w:hAnsi="Arial" w:cs="Arial"/>
          <w:sz w:val="24"/>
          <w:szCs w:val="24"/>
        </w:rPr>
        <w:t>audience,</w:t>
      </w:r>
      <w:proofErr w:type="gramEnd"/>
      <w:r w:rsidR="007336CA">
        <w:rPr>
          <w:rFonts w:ascii="Arial" w:hAnsi="Arial" w:cs="Arial"/>
          <w:sz w:val="24"/>
          <w:szCs w:val="24"/>
        </w:rPr>
        <w:t xml:space="preserve"> we will also discuss cultural differences, values of storytelling and other storytelling techniques.</w:t>
      </w:r>
    </w:p>
    <w:p w:rsidR="000F4939" w:rsidRDefault="000F4939" w:rsidP="00607613">
      <w:pPr>
        <w:rPr>
          <w:rFonts w:ascii="Arial" w:hAnsi="Arial" w:cs="Arial"/>
          <w:sz w:val="24"/>
          <w:szCs w:val="24"/>
        </w:rPr>
      </w:pPr>
    </w:p>
    <w:p w:rsidR="000F4939" w:rsidRDefault="000F4939" w:rsidP="00607613">
      <w:pPr>
        <w:rPr>
          <w:rFonts w:ascii="Arial" w:hAnsi="Arial" w:cs="Arial"/>
          <w:sz w:val="24"/>
          <w:szCs w:val="24"/>
        </w:rPr>
      </w:pPr>
    </w:p>
    <w:p w:rsidR="000F4939" w:rsidRDefault="000F4939" w:rsidP="00607613">
      <w:pPr>
        <w:rPr>
          <w:rFonts w:ascii="Arial" w:hAnsi="Arial" w:cs="Arial"/>
          <w:sz w:val="24"/>
          <w:szCs w:val="24"/>
        </w:rPr>
      </w:pPr>
    </w:p>
    <w:p w:rsidR="000F4939" w:rsidRDefault="000F4939" w:rsidP="00607613">
      <w:pPr>
        <w:rPr>
          <w:rFonts w:ascii="Arial" w:hAnsi="Arial" w:cs="Arial"/>
          <w:sz w:val="24"/>
          <w:szCs w:val="24"/>
        </w:rPr>
      </w:pPr>
    </w:p>
    <w:p w:rsidR="001B3D88" w:rsidRDefault="001B3D88">
      <w:pPr>
        <w:rPr>
          <w:rFonts w:ascii="Arial" w:hAnsi="Arial" w:cs="Arial"/>
          <w:b/>
          <w:sz w:val="40"/>
          <w:szCs w:val="40"/>
        </w:rPr>
      </w:pPr>
    </w:p>
    <w:p w:rsidR="000F4939" w:rsidRDefault="000F4939">
      <w:pPr>
        <w:rPr>
          <w:rFonts w:ascii="Arial" w:hAnsi="Arial" w:cs="Arial"/>
          <w:b/>
          <w:sz w:val="40"/>
          <w:szCs w:val="40"/>
        </w:rPr>
      </w:pPr>
    </w:p>
    <w:p w:rsidR="000F4939" w:rsidRDefault="000F4939">
      <w:pPr>
        <w:rPr>
          <w:rFonts w:ascii="Arial" w:hAnsi="Arial" w:cs="Arial"/>
          <w:b/>
          <w:sz w:val="40"/>
          <w:szCs w:val="40"/>
        </w:rPr>
      </w:pPr>
    </w:p>
    <w:p w:rsidR="000F4939" w:rsidRDefault="000F4939">
      <w:pPr>
        <w:rPr>
          <w:rFonts w:ascii="Arial" w:hAnsi="Arial" w:cs="Arial"/>
          <w:b/>
          <w:sz w:val="40"/>
          <w:szCs w:val="40"/>
        </w:rPr>
      </w:pPr>
    </w:p>
    <w:p w:rsidR="00F47CAA" w:rsidRDefault="00F47CAA">
      <w:pPr>
        <w:rPr>
          <w:rFonts w:ascii="Arial" w:hAnsi="Arial" w:cs="Arial"/>
          <w:b/>
          <w:sz w:val="40"/>
          <w:szCs w:val="40"/>
        </w:rPr>
      </w:pPr>
    </w:p>
    <w:p w:rsidR="00F47CAA" w:rsidRDefault="00F47CAA">
      <w:pPr>
        <w:rPr>
          <w:rFonts w:ascii="Arial" w:hAnsi="Arial" w:cs="Arial"/>
          <w:b/>
          <w:sz w:val="40"/>
          <w:szCs w:val="40"/>
        </w:rPr>
      </w:pPr>
    </w:p>
    <w:p w:rsidR="00F47CAA" w:rsidRDefault="00F47CAA">
      <w:pPr>
        <w:rPr>
          <w:rFonts w:ascii="Arial" w:hAnsi="Arial" w:cs="Arial"/>
          <w:b/>
          <w:sz w:val="40"/>
          <w:szCs w:val="40"/>
        </w:rPr>
      </w:pPr>
    </w:p>
    <w:p w:rsidR="00F47CAA" w:rsidRDefault="00F47CAA">
      <w:pPr>
        <w:rPr>
          <w:rFonts w:ascii="Arial" w:hAnsi="Arial" w:cs="Arial"/>
          <w:b/>
          <w:sz w:val="40"/>
          <w:szCs w:val="40"/>
        </w:rPr>
      </w:pPr>
    </w:p>
    <w:p w:rsidR="00F47CAA" w:rsidRDefault="00F47CAA">
      <w:pPr>
        <w:rPr>
          <w:rFonts w:ascii="Arial" w:hAnsi="Arial" w:cs="Arial"/>
          <w:b/>
          <w:sz w:val="40"/>
          <w:szCs w:val="40"/>
        </w:rPr>
      </w:pPr>
    </w:p>
    <w:p w:rsidR="00F47CAA" w:rsidRDefault="00F47CAA">
      <w:pPr>
        <w:rPr>
          <w:rFonts w:ascii="Arial" w:hAnsi="Arial" w:cs="Arial"/>
          <w:b/>
          <w:sz w:val="40"/>
          <w:szCs w:val="40"/>
        </w:rPr>
      </w:pPr>
    </w:p>
    <w:p w:rsidR="00F47CAA" w:rsidRDefault="00F47CAA">
      <w:pPr>
        <w:rPr>
          <w:rFonts w:ascii="Arial" w:hAnsi="Arial" w:cs="Arial"/>
          <w:b/>
          <w:sz w:val="40"/>
          <w:szCs w:val="40"/>
        </w:rPr>
      </w:pPr>
    </w:p>
    <w:p w:rsidR="00F47CAA" w:rsidRDefault="00F47CAA">
      <w:pPr>
        <w:rPr>
          <w:rFonts w:ascii="Arial" w:hAnsi="Arial" w:cs="Arial"/>
          <w:b/>
          <w:sz w:val="40"/>
          <w:szCs w:val="40"/>
        </w:rPr>
      </w:pPr>
    </w:p>
    <w:p w:rsidR="002E04E7" w:rsidRPr="00772772" w:rsidRDefault="00F47CAA" w:rsidP="00772772">
      <w:pPr>
        <w:pStyle w:val="Heading1"/>
        <w:rPr>
          <w:b/>
          <w:sz w:val="40"/>
        </w:rPr>
      </w:pPr>
      <w:bookmarkStart w:id="1" w:name="_Toc169270851"/>
      <w:r w:rsidRPr="00772772">
        <w:rPr>
          <w:b/>
          <w:sz w:val="40"/>
        </w:rPr>
        <w:t>STORYTELLING TECHNIQUES</w:t>
      </w:r>
      <w:bookmarkEnd w:id="1"/>
    </w:p>
    <w:p w:rsidR="002E04E7" w:rsidRDefault="002E04E7" w:rsidP="00607613">
      <w:pPr>
        <w:rPr>
          <w:rFonts w:ascii="Arial" w:hAnsi="Arial" w:cs="Arial"/>
          <w:sz w:val="24"/>
          <w:szCs w:val="24"/>
        </w:rPr>
      </w:pPr>
    </w:p>
    <w:p w:rsidR="00F47CAA" w:rsidRPr="00F47CAA" w:rsidRDefault="00F47CAA" w:rsidP="00F47CAA">
      <w:pPr>
        <w:rPr>
          <w:rFonts w:ascii="Arial" w:hAnsi="Arial" w:cs="Arial"/>
          <w:sz w:val="24"/>
          <w:szCs w:val="24"/>
        </w:rPr>
      </w:pPr>
      <w:r w:rsidRPr="00F47CAA">
        <w:rPr>
          <w:rFonts w:ascii="Arial" w:hAnsi="Arial" w:cs="Arial"/>
          <w:sz w:val="24"/>
          <w:szCs w:val="24"/>
        </w:rPr>
        <w:t>Storytelling is the interaction, engagement or communication either v</w:t>
      </w:r>
      <w:r>
        <w:rPr>
          <w:rFonts w:ascii="Arial" w:hAnsi="Arial" w:cs="Arial"/>
          <w:sz w:val="24"/>
          <w:szCs w:val="24"/>
        </w:rPr>
        <w:t xml:space="preserve">erbally or emotionally between </w:t>
      </w:r>
      <w:r w:rsidRPr="00F47CAA">
        <w:rPr>
          <w:rFonts w:ascii="Arial" w:hAnsi="Arial" w:cs="Arial"/>
          <w:sz w:val="24"/>
          <w:szCs w:val="24"/>
        </w:rPr>
        <w:t xml:space="preserve">the storyteller and the listeners.  It is a way of creating empathy and establishing emotional connections with the audience. </w:t>
      </w:r>
    </w:p>
    <w:p w:rsidR="00F47CAA" w:rsidRDefault="00F47CAA" w:rsidP="00F47CAA">
      <w:pPr>
        <w:rPr>
          <w:rFonts w:ascii="Arial" w:hAnsi="Arial" w:cs="Arial"/>
          <w:sz w:val="24"/>
          <w:szCs w:val="24"/>
        </w:rPr>
      </w:pPr>
    </w:p>
    <w:p w:rsidR="00F47CAA" w:rsidRPr="00F47CAA" w:rsidRDefault="00F47CAA" w:rsidP="00F47CAA">
      <w:pPr>
        <w:rPr>
          <w:rFonts w:ascii="Arial" w:hAnsi="Arial" w:cs="Arial"/>
          <w:sz w:val="24"/>
          <w:szCs w:val="24"/>
        </w:rPr>
      </w:pPr>
      <w:r w:rsidRPr="00F47CAA">
        <w:rPr>
          <w:rFonts w:ascii="Arial" w:hAnsi="Arial" w:cs="Arial"/>
          <w:sz w:val="24"/>
          <w:szCs w:val="24"/>
        </w:rPr>
        <w:t>Storytelling techniques have evolved significantly with the advent of digital media. With the rise of platforms like social media, YouTube, podcasts, and streaming services, storytellers now have a variety of multimedia tools at their disposal to engage and captivate audiences in new ways.</w:t>
      </w:r>
    </w:p>
    <w:p w:rsidR="00F47CAA" w:rsidRDefault="00F47CAA" w:rsidP="00F47CAA">
      <w:pPr>
        <w:rPr>
          <w:rFonts w:ascii="Arial" w:hAnsi="Arial" w:cs="Arial"/>
          <w:sz w:val="24"/>
          <w:szCs w:val="24"/>
        </w:rPr>
      </w:pPr>
    </w:p>
    <w:p w:rsidR="00F47CAA" w:rsidRPr="00F47CAA" w:rsidRDefault="00F47CAA" w:rsidP="00F47CAA">
      <w:pPr>
        <w:rPr>
          <w:rFonts w:ascii="Arial" w:hAnsi="Arial" w:cs="Arial"/>
          <w:sz w:val="24"/>
          <w:szCs w:val="24"/>
        </w:rPr>
      </w:pPr>
      <w:r w:rsidRPr="00F47CAA">
        <w:rPr>
          <w:rFonts w:ascii="Arial" w:hAnsi="Arial" w:cs="Arial"/>
          <w:sz w:val="24"/>
          <w:szCs w:val="24"/>
        </w:rPr>
        <w:lastRenderedPageBreak/>
        <w:t>One of the most significant changes is the shift from traditional linear storytelling to more interactive and non-linear storytelling formats. Digital media has allowed for choose-your-own-adventure stories, interactive games, and immersive experiences that allow the audience to participate in and even shape the narrative.</w:t>
      </w:r>
    </w:p>
    <w:p w:rsidR="00F47CAA" w:rsidRDefault="00F47CAA" w:rsidP="00F47CAA">
      <w:pPr>
        <w:rPr>
          <w:rFonts w:ascii="Arial" w:hAnsi="Arial" w:cs="Arial"/>
          <w:sz w:val="24"/>
          <w:szCs w:val="24"/>
        </w:rPr>
      </w:pPr>
    </w:p>
    <w:p w:rsidR="00F47CAA" w:rsidRPr="00F47CAA" w:rsidRDefault="00F47CAA" w:rsidP="00F47CAA">
      <w:pPr>
        <w:rPr>
          <w:rFonts w:ascii="Arial" w:hAnsi="Arial" w:cs="Arial"/>
          <w:sz w:val="24"/>
          <w:szCs w:val="24"/>
        </w:rPr>
      </w:pPr>
      <w:r w:rsidRPr="00F47CAA">
        <w:rPr>
          <w:rFonts w:ascii="Arial" w:hAnsi="Arial" w:cs="Arial"/>
          <w:sz w:val="24"/>
          <w:szCs w:val="24"/>
        </w:rPr>
        <w:t>Additionally, the visual and audio capabilities of digital media have enabled storytellers to create more immersive and engaging stories through the use of stunning visuals, sound effects, music, and special effects. Virtual and augmented reality technologies have further pushed the boundaries of storytelling by allowing audiences to step inside the story and experience it firsthand.</w:t>
      </w:r>
    </w:p>
    <w:p w:rsidR="00F47CAA" w:rsidRPr="00F47CAA" w:rsidRDefault="00F47CAA" w:rsidP="00F47CAA">
      <w:pPr>
        <w:rPr>
          <w:rFonts w:ascii="Arial" w:hAnsi="Arial" w:cs="Arial"/>
          <w:sz w:val="24"/>
          <w:szCs w:val="24"/>
        </w:rPr>
      </w:pPr>
    </w:p>
    <w:p w:rsidR="002E04E7" w:rsidRDefault="00F47CAA" w:rsidP="00F47CAA">
      <w:pPr>
        <w:rPr>
          <w:rFonts w:ascii="Arial" w:hAnsi="Arial" w:cs="Arial"/>
          <w:sz w:val="24"/>
          <w:szCs w:val="24"/>
        </w:rPr>
      </w:pPr>
      <w:r w:rsidRPr="00F47CAA">
        <w:rPr>
          <w:rFonts w:ascii="Arial" w:hAnsi="Arial" w:cs="Arial"/>
          <w:sz w:val="24"/>
          <w:szCs w:val="24"/>
        </w:rPr>
        <w:t>Overall, digital media has opened up new possibilities for storytellers to experiment with different formats, reach a wider audience, and create more engaging and interactive narratives that were not possible with traditional forms of media.</w:t>
      </w:r>
    </w:p>
    <w:p w:rsidR="002E04E7" w:rsidRDefault="002E04E7" w:rsidP="00607613">
      <w:pPr>
        <w:rPr>
          <w:rFonts w:ascii="Arial" w:hAnsi="Arial" w:cs="Arial"/>
          <w:sz w:val="24"/>
          <w:szCs w:val="24"/>
        </w:rPr>
      </w:pPr>
    </w:p>
    <w:p w:rsidR="002E04E7" w:rsidRDefault="002E04E7" w:rsidP="00607613">
      <w:pPr>
        <w:rPr>
          <w:rFonts w:ascii="Arial" w:hAnsi="Arial" w:cs="Arial"/>
          <w:sz w:val="24"/>
          <w:szCs w:val="24"/>
        </w:rPr>
      </w:pPr>
    </w:p>
    <w:p w:rsidR="002E04E7" w:rsidRDefault="002E04E7" w:rsidP="00607613">
      <w:pPr>
        <w:rPr>
          <w:rFonts w:ascii="Arial" w:hAnsi="Arial" w:cs="Arial"/>
          <w:sz w:val="24"/>
          <w:szCs w:val="24"/>
        </w:rPr>
      </w:pPr>
    </w:p>
    <w:p w:rsidR="002E04E7" w:rsidRDefault="002E04E7" w:rsidP="006A753E">
      <w:pPr>
        <w:rPr>
          <w:rFonts w:ascii="Arial" w:hAnsi="Arial" w:cs="Arial"/>
          <w:bCs/>
          <w:sz w:val="24"/>
          <w:szCs w:val="24"/>
        </w:rPr>
      </w:pPr>
    </w:p>
    <w:p w:rsidR="002E04E7" w:rsidRDefault="002E04E7" w:rsidP="006A753E">
      <w:pPr>
        <w:rPr>
          <w:rFonts w:ascii="Arial" w:hAnsi="Arial" w:cs="Arial"/>
          <w:bCs/>
          <w:sz w:val="24"/>
          <w:szCs w:val="24"/>
        </w:rPr>
      </w:pPr>
    </w:p>
    <w:p w:rsidR="002E04E7" w:rsidRDefault="002E04E7" w:rsidP="006A753E">
      <w:pPr>
        <w:rPr>
          <w:rFonts w:ascii="Arial" w:hAnsi="Arial" w:cs="Arial"/>
          <w:bCs/>
          <w:sz w:val="24"/>
          <w:szCs w:val="24"/>
        </w:rPr>
      </w:pPr>
    </w:p>
    <w:p w:rsidR="002E04E7" w:rsidRDefault="002E04E7" w:rsidP="006A753E">
      <w:pPr>
        <w:rPr>
          <w:rFonts w:ascii="Arial" w:hAnsi="Arial" w:cs="Arial"/>
          <w:bCs/>
          <w:sz w:val="24"/>
          <w:szCs w:val="24"/>
        </w:rPr>
      </w:pPr>
    </w:p>
    <w:p w:rsidR="002E04E7" w:rsidRPr="00772772" w:rsidRDefault="00F47CAA" w:rsidP="00772772">
      <w:pPr>
        <w:pStyle w:val="Heading2"/>
        <w:rPr>
          <w:sz w:val="40"/>
        </w:rPr>
      </w:pPr>
      <w:bookmarkStart w:id="2" w:name="_Toc169270852"/>
      <w:r w:rsidRPr="00772772">
        <w:rPr>
          <w:sz w:val="40"/>
        </w:rPr>
        <w:t>PSYCHOLOGICAL EFFECTS OF STORYTELLING</w:t>
      </w:r>
      <w:bookmarkEnd w:id="2"/>
    </w:p>
    <w:p w:rsidR="002E04E7" w:rsidRDefault="002E04E7" w:rsidP="006A753E">
      <w:pPr>
        <w:rPr>
          <w:rFonts w:ascii="Arial" w:hAnsi="Arial" w:cs="Arial"/>
          <w:bCs/>
          <w:sz w:val="24"/>
          <w:szCs w:val="24"/>
        </w:rPr>
      </w:pPr>
    </w:p>
    <w:p w:rsidR="00010063" w:rsidRPr="00010063" w:rsidRDefault="00010063" w:rsidP="00010063">
      <w:pPr>
        <w:rPr>
          <w:rFonts w:ascii="Arial" w:hAnsi="Arial" w:cs="Arial"/>
          <w:bCs/>
          <w:sz w:val="24"/>
          <w:szCs w:val="24"/>
        </w:rPr>
      </w:pPr>
      <w:r w:rsidRPr="00010063">
        <w:rPr>
          <w:rFonts w:ascii="Arial" w:hAnsi="Arial" w:cs="Arial"/>
          <w:bCs/>
          <w:sz w:val="24"/>
          <w:szCs w:val="24"/>
        </w:rPr>
        <w:t>Storytelling can have profound psychological effects on both the storyteller and the audience. For the storyteller, the act of crafting and sharing a story can be a therapeutic and cathartic process. It allows them to make sense of their own experiences, emotions, and beliefs, and can serve as a form of self-expression and self-discovery. Storytelling can also help storytellers connect with others, build empathy, and create a sense of community.</w:t>
      </w:r>
    </w:p>
    <w:p w:rsidR="00010063" w:rsidRPr="00010063" w:rsidRDefault="00010063" w:rsidP="00010063">
      <w:pPr>
        <w:rPr>
          <w:rFonts w:ascii="Arial" w:hAnsi="Arial" w:cs="Arial"/>
          <w:bCs/>
          <w:sz w:val="24"/>
          <w:szCs w:val="24"/>
        </w:rPr>
      </w:pPr>
    </w:p>
    <w:p w:rsidR="00010063" w:rsidRPr="00010063" w:rsidRDefault="00010063" w:rsidP="00010063">
      <w:pPr>
        <w:rPr>
          <w:rFonts w:ascii="Arial" w:hAnsi="Arial" w:cs="Arial"/>
          <w:bCs/>
          <w:sz w:val="24"/>
          <w:szCs w:val="24"/>
        </w:rPr>
      </w:pPr>
      <w:r w:rsidRPr="00010063">
        <w:rPr>
          <w:rFonts w:ascii="Arial" w:hAnsi="Arial" w:cs="Arial"/>
          <w:bCs/>
          <w:sz w:val="24"/>
          <w:szCs w:val="24"/>
        </w:rPr>
        <w:t xml:space="preserve">On the other hand, storytelling can deeply impact the audience as well. Stories have the power to evoke strong emotions, trigger memories, and provoke thoughts and reflections in the audience. They can inspire, educate, entertain, and empower </w:t>
      </w:r>
      <w:r w:rsidRPr="00010063">
        <w:rPr>
          <w:rFonts w:ascii="Arial" w:hAnsi="Arial" w:cs="Arial"/>
          <w:bCs/>
          <w:sz w:val="24"/>
          <w:szCs w:val="24"/>
        </w:rPr>
        <w:lastRenderedPageBreak/>
        <w:t>individuals, and help them make sense of their own lives and experiences. Stories can also serve as a form of escapism, allowing the audience to immerse themselves in different worlds and perspectives.</w:t>
      </w:r>
    </w:p>
    <w:p w:rsidR="00010063" w:rsidRPr="00010063" w:rsidRDefault="00010063" w:rsidP="00010063">
      <w:pPr>
        <w:rPr>
          <w:rFonts w:ascii="Arial" w:hAnsi="Arial" w:cs="Arial"/>
          <w:bCs/>
          <w:sz w:val="24"/>
          <w:szCs w:val="24"/>
        </w:rPr>
      </w:pPr>
    </w:p>
    <w:p w:rsidR="00010063" w:rsidRPr="00010063" w:rsidRDefault="00010063" w:rsidP="00010063">
      <w:pPr>
        <w:rPr>
          <w:rFonts w:ascii="Arial" w:hAnsi="Arial" w:cs="Arial"/>
          <w:bCs/>
          <w:sz w:val="24"/>
          <w:szCs w:val="24"/>
        </w:rPr>
      </w:pPr>
      <w:r w:rsidRPr="00010063">
        <w:rPr>
          <w:rFonts w:ascii="Arial" w:hAnsi="Arial" w:cs="Arial"/>
          <w:bCs/>
          <w:sz w:val="24"/>
          <w:szCs w:val="24"/>
        </w:rPr>
        <w:t>Moreover, storytelling has been shown to strengthen social bonds and communication skills, improve empathy and perspective-taking, and foster a sense of belonging and connection among individuals. It can also be a powerful tool for teaching lessons, instilling values, and transmitting cultural knowledge from one generation to the next.</w:t>
      </w:r>
    </w:p>
    <w:p w:rsidR="00010063" w:rsidRPr="00010063" w:rsidRDefault="00010063" w:rsidP="00010063">
      <w:pPr>
        <w:rPr>
          <w:rFonts w:ascii="Arial" w:hAnsi="Arial" w:cs="Arial"/>
          <w:bCs/>
          <w:sz w:val="24"/>
          <w:szCs w:val="24"/>
        </w:rPr>
      </w:pPr>
    </w:p>
    <w:p w:rsidR="002E04E7" w:rsidRDefault="00010063" w:rsidP="00010063">
      <w:pPr>
        <w:rPr>
          <w:rFonts w:ascii="Arial" w:hAnsi="Arial" w:cs="Arial"/>
          <w:bCs/>
          <w:sz w:val="24"/>
          <w:szCs w:val="24"/>
        </w:rPr>
      </w:pPr>
      <w:r w:rsidRPr="00010063">
        <w:rPr>
          <w:rFonts w:ascii="Arial" w:hAnsi="Arial" w:cs="Arial"/>
          <w:bCs/>
          <w:sz w:val="24"/>
          <w:szCs w:val="24"/>
        </w:rPr>
        <w:t>Overall, storytelling has the potential to have a profound impact on the psychological and emotional well-being of both the storyteller and the audience, leading to personal growth, increased understanding, and deeper connections with others.</w:t>
      </w:r>
    </w:p>
    <w:p w:rsidR="002E04E7" w:rsidRDefault="002E04E7" w:rsidP="006A753E">
      <w:pPr>
        <w:rPr>
          <w:rFonts w:ascii="Arial" w:hAnsi="Arial" w:cs="Arial"/>
          <w:bCs/>
          <w:sz w:val="24"/>
          <w:szCs w:val="24"/>
        </w:rPr>
      </w:pPr>
    </w:p>
    <w:p w:rsidR="002E04E7" w:rsidRDefault="002E04E7" w:rsidP="006A753E">
      <w:pPr>
        <w:rPr>
          <w:rFonts w:ascii="Arial" w:hAnsi="Arial" w:cs="Arial"/>
          <w:bCs/>
          <w:sz w:val="24"/>
          <w:szCs w:val="24"/>
        </w:rPr>
      </w:pPr>
    </w:p>
    <w:p w:rsidR="002E04E7" w:rsidRDefault="002E04E7" w:rsidP="006A753E">
      <w:pPr>
        <w:rPr>
          <w:rFonts w:ascii="Arial" w:hAnsi="Arial" w:cs="Arial"/>
          <w:bCs/>
          <w:sz w:val="24"/>
          <w:szCs w:val="24"/>
        </w:rPr>
      </w:pPr>
    </w:p>
    <w:p w:rsidR="002E04E7" w:rsidRDefault="002E04E7" w:rsidP="006A753E">
      <w:pPr>
        <w:rPr>
          <w:rFonts w:ascii="Arial" w:hAnsi="Arial" w:cs="Arial"/>
          <w:bCs/>
          <w:sz w:val="24"/>
          <w:szCs w:val="24"/>
        </w:rPr>
      </w:pPr>
    </w:p>
    <w:p w:rsidR="002E04E7" w:rsidRDefault="002E04E7" w:rsidP="006A753E">
      <w:pPr>
        <w:rPr>
          <w:rFonts w:ascii="Arial" w:hAnsi="Arial" w:cs="Arial"/>
          <w:bCs/>
          <w:sz w:val="24"/>
          <w:szCs w:val="24"/>
        </w:rPr>
      </w:pPr>
    </w:p>
    <w:p w:rsidR="002E04E7" w:rsidRDefault="002E04E7" w:rsidP="006A753E">
      <w:pPr>
        <w:rPr>
          <w:rFonts w:ascii="Arial" w:hAnsi="Arial" w:cs="Arial"/>
          <w:bCs/>
          <w:sz w:val="24"/>
          <w:szCs w:val="24"/>
        </w:rPr>
      </w:pPr>
    </w:p>
    <w:p w:rsidR="00010063" w:rsidRDefault="00010063" w:rsidP="006A753E">
      <w:pPr>
        <w:rPr>
          <w:rFonts w:ascii="Arial" w:hAnsi="Arial" w:cs="Arial"/>
          <w:bCs/>
          <w:sz w:val="24"/>
          <w:szCs w:val="24"/>
        </w:rPr>
      </w:pPr>
    </w:p>
    <w:p w:rsidR="00010063" w:rsidRDefault="00010063" w:rsidP="006A753E">
      <w:pPr>
        <w:rPr>
          <w:rFonts w:ascii="Arial" w:hAnsi="Arial" w:cs="Arial"/>
          <w:bCs/>
          <w:sz w:val="24"/>
          <w:szCs w:val="24"/>
        </w:rPr>
      </w:pPr>
    </w:p>
    <w:p w:rsidR="00010063" w:rsidRDefault="00010063" w:rsidP="006A753E">
      <w:pPr>
        <w:rPr>
          <w:rFonts w:ascii="Arial" w:hAnsi="Arial" w:cs="Arial"/>
          <w:bCs/>
          <w:sz w:val="24"/>
          <w:szCs w:val="24"/>
        </w:rPr>
      </w:pPr>
    </w:p>
    <w:p w:rsidR="00010063" w:rsidRPr="0020745F" w:rsidRDefault="00010063" w:rsidP="00772772">
      <w:pPr>
        <w:pStyle w:val="Heading2"/>
        <w:rPr>
          <w:sz w:val="40"/>
        </w:rPr>
      </w:pPr>
      <w:bookmarkStart w:id="3" w:name="_Toc169270853"/>
      <w:r w:rsidRPr="0020745F">
        <w:rPr>
          <w:sz w:val="40"/>
        </w:rPr>
        <w:t>CULTURAL DIFFERENCES</w:t>
      </w:r>
      <w:bookmarkEnd w:id="3"/>
    </w:p>
    <w:p w:rsidR="002E04E7" w:rsidRDefault="002E04E7" w:rsidP="006A753E">
      <w:pPr>
        <w:rPr>
          <w:rFonts w:ascii="Arial" w:hAnsi="Arial" w:cs="Arial"/>
          <w:bCs/>
          <w:sz w:val="24"/>
          <w:szCs w:val="24"/>
        </w:rPr>
      </w:pPr>
    </w:p>
    <w:p w:rsidR="00010063" w:rsidRPr="00010063" w:rsidRDefault="00010063" w:rsidP="00010063">
      <w:pPr>
        <w:rPr>
          <w:rFonts w:ascii="Arial" w:hAnsi="Arial" w:cs="Arial"/>
          <w:bCs/>
          <w:sz w:val="24"/>
          <w:szCs w:val="24"/>
        </w:rPr>
      </w:pPr>
      <w:r w:rsidRPr="00010063">
        <w:rPr>
          <w:rFonts w:ascii="Arial" w:hAnsi="Arial" w:cs="Arial"/>
          <w:bCs/>
          <w:sz w:val="24"/>
          <w:szCs w:val="24"/>
        </w:rPr>
        <w:t>Cultural differences play a huge role in shaping storytelling traditions and practices. They influence everything from the content of stories to the way they are told.</w:t>
      </w:r>
    </w:p>
    <w:p w:rsidR="00010063" w:rsidRPr="00010063" w:rsidRDefault="00010063" w:rsidP="00010063">
      <w:pPr>
        <w:rPr>
          <w:rFonts w:ascii="Arial" w:hAnsi="Arial" w:cs="Arial"/>
          <w:bCs/>
          <w:sz w:val="24"/>
          <w:szCs w:val="24"/>
        </w:rPr>
      </w:pPr>
      <w:r w:rsidRPr="00010063">
        <w:rPr>
          <w:rFonts w:ascii="Arial" w:hAnsi="Arial" w:cs="Arial"/>
          <w:bCs/>
          <w:sz w:val="24"/>
          <w:szCs w:val="24"/>
        </w:rPr>
        <w:t>Stories often reflect a culture's core values and beliefs. For example, stories from cultures that emphasize community might focus on cooperation and interdependence, while stories from individualistic cultures might focus on personal achievement and self-reliance.</w:t>
      </w:r>
    </w:p>
    <w:p w:rsidR="00010063" w:rsidRPr="00010063" w:rsidRDefault="00010063" w:rsidP="00010063">
      <w:pPr>
        <w:rPr>
          <w:rFonts w:ascii="Arial" w:hAnsi="Arial" w:cs="Arial"/>
          <w:bCs/>
          <w:sz w:val="24"/>
          <w:szCs w:val="24"/>
        </w:rPr>
      </w:pPr>
    </w:p>
    <w:p w:rsidR="00010063" w:rsidRPr="00010063" w:rsidRDefault="00010063" w:rsidP="00010063">
      <w:pPr>
        <w:rPr>
          <w:rFonts w:ascii="Arial" w:hAnsi="Arial" w:cs="Arial"/>
          <w:bCs/>
          <w:sz w:val="24"/>
          <w:szCs w:val="24"/>
        </w:rPr>
      </w:pPr>
      <w:r w:rsidRPr="00010063">
        <w:rPr>
          <w:rFonts w:ascii="Arial" w:hAnsi="Arial" w:cs="Arial"/>
          <w:bCs/>
          <w:sz w:val="24"/>
          <w:szCs w:val="24"/>
        </w:rPr>
        <w:lastRenderedPageBreak/>
        <w:t>Different cultures have different recurring themes and motifs in their stories. For instance, stories from cultures with a strong oral tradition often feature tricksters or wise elders, while stories from cultures with a strong written tradition might focus on historical events or philosophical ideas.</w:t>
      </w:r>
    </w:p>
    <w:p w:rsidR="00010063" w:rsidRPr="00010063" w:rsidRDefault="00010063" w:rsidP="00010063">
      <w:pPr>
        <w:rPr>
          <w:rFonts w:ascii="Arial" w:hAnsi="Arial" w:cs="Arial"/>
          <w:bCs/>
          <w:sz w:val="24"/>
          <w:szCs w:val="24"/>
        </w:rPr>
      </w:pPr>
      <w:r w:rsidRPr="00010063">
        <w:rPr>
          <w:rFonts w:ascii="Arial" w:hAnsi="Arial" w:cs="Arial"/>
          <w:bCs/>
          <w:sz w:val="24"/>
          <w:szCs w:val="24"/>
        </w:rPr>
        <w:t>The way stories are structured can also vary across cultures. Some cultures favor linear narratives, while others prefer circular or fragmented narratives. This can affect how stories are organized, how conflicts are resolved, and how characters are developed.</w:t>
      </w:r>
    </w:p>
    <w:p w:rsidR="00010063" w:rsidRPr="00010063" w:rsidRDefault="00010063" w:rsidP="00010063">
      <w:pPr>
        <w:rPr>
          <w:rFonts w:ascii="Arial" w:hAnsi="Arial" w:cs="Arial"/>
          <w:bCs/>
          <w:sz w:val="24"/>
          <w:szCs w:val="24"/>
        </w:rPr>
      </w:pPr>
    </w:p>
    <w:p w:rsidR="00010063" w:rsidRPr="00010063" w:rsidRDefault="00010063" w:rsidP="00010063">
      <w:pPr>
        <w:rPr>
          <w:rFonts w:ascii="Arial" w:hAnsi="Arial" w:cs="Arial"/>
          <w:bCs/>
          <w:sz w:val="24"/>
          <w:szCs w:val="24"/>
        </w:rPr>
      </w:pPr>
      <w:r w:rsidRPr="00010063">
        <w:rPr>
          <w:rFonts w:ascii="Arial" w:hAnsi="Arial" w:cs="Arial"/>
          <w:bCs/>
          <w:sz w:val="24"/>
          <w:szCs w:val="24"/>
        </w:rPr>
        <w:t xml:space="preserve">The way stories are performed also varies greatly. Some cultures emphasize storytelling as a public event, with elaborate costumes and props, while others favor intimate storytelling in small groups. </w:t>
      </w:r>
    </w:p>
    <w:p w:rsidR="00010063" w:rsidRPr="00010063" w:rsidRDefault="00010063" w:rsidP="00010063">
      <w:pPr>
        <w:rPr>
          <w:rFonts w:ascii="Arial" w:hAnsi="Arial" w:cs="Arial"/>
          <w:bCs/>
          <w:sz w:val="24"/>
          <w:szCs w:val="24"/>
        </w:rPr>
      </w:pPr>
    </w:p>
    <w:p w:rsidR="00010063" w:rsidRPr="00010063" w:rsidRDefault="00010063" w:rsidP="00010063">
      <w:pPr>
        <w:rPr>
          <w:rFonts w:ascii="Arial" w:hAnsi="Arial" w:cs="Arial"/>
          <w:bCs/>
          <w:sz w:val="24"/>
          <w:szCs w:val="24"/>
        </w:rPr>
      </w:pPr>
      <w:r w:rsidRPr="00010063">
        <w:rPr>
          <w:rFonts w:ascii="Arial" w:hAnsi="Arial" w:cs="Arial"/>
          <w:bCs/>
          <w:sz w:val="24"/>
          <w:szCs w:val="24"/>
        </w:rPr>
        <w:t>Cultures with strong oral traditions often have stories that are passed down through generations by word of mouth, while cultures with strong written traditions often have stories that are written down and preserved in books. This can affect the length and complexity of stories, as well as the level of detail they contain.</w:t>
      </w:r>
    </w:p>
    <w:p w:rsidR="00010063" w:rsidRPr="00010063" w:rsidRDefault="00010063" w:rsidP="00010063">
      <w:pPr>
        <w:rPr>
          <w:rFonts w:ascii="Arial" w:hAnsi="Arial" w:cs="Arial"/>
          <w:bCs/>
          <w:sz w:val="24"/>
          <w:szCs w:val="24"/>
        </w:rPr>
      </w:pPr>
    </w:p>
    <w:p w:rsidR="002E04E7" w:rsidRDefault="00010063" w:rsidP="00010063">
      <w:pPr>
        <w:rPr>
          <w:rFonts w:ascii="Arial" w:hAnsi="Arial" w:cs="Arial"/>
          <w:bCs/>
          <w:sz w:val="24"/>
          <w:szCs w:val="24"/>
        </w:rPr>
      </w:pPr>
      <w:r w:rsidRPr="00010063">
        <w:rPr>
          <w:rFonts w:ascii="Arial" w:hAnsi="Arial" w:cs="Arial"/>
          <w:bCs/>
          <w:sz w:val="24"/>
          <w:szCs w:val="24"/>
        </w:rPr>
        <w:t>In Conclusion, understanding the cultural context of a story is crucial for interpreting it accurately and appreciating its full meaning. By exploring how culture influences storytelling, we can gain a deeper understanding of the diversity of human experience and the power of stories to connect us across cultures.</w:t>
      </w:r>
    </w:p>
    <w:p w:rsidR="002E04E7" w:rsidRDefault="002E04E7" w:rsidP="006A753E">
      <w:pPr>
        <w:rPr>
          <w:rFonts w:ascii="Arial" w:hAnsi="Arial" w:cs="Arial"/>
          <w:bCs/>
          <w:sz w:val="24"/>
          <w:szCs w:val="24"/>
        </w:rPr>
      </w:pPr>
    </w:p>
    <w:p w:rsidR="002E04E7" w:rsidRDefault="002E04E7" w:rsidP="006A753E">
      <w:pPr>
        <w:rPr>
          <w:rFonts w:ascii="Arial" w:hAnsi="Arial" w:cs="Arial"/>
          <w:bCs/>
          <w:sz w:val="24"/>
          <w:szCs w:val="24"/>
        </w:rPr>
      </w:pPr>
    </w:p>
    <w:p w:rsidR="002E04E7" w:rsidRDefault="002E04E7" w:rsidP="006A753E">
      <w:pPr>
        <w:rPr>
          <w:rFonts w:ascii="Arial" w:hAnsi="Arial" w:cs="Arial"/>
          <w:bCs/>
          <w:sz w:val="24"/>
          <w:szCs w:val="24"/>
        </w:rPr>
      </w:pPr>
    </w:p>
    <w:p w:rsidR="002E04E7" w:rsidRPr="0020745F" w:rsidRDefault="00010063" w:rsidP="00772772">
      <w:pPr>
        <w:pStyle w:val="Heading2"/>
        <w:rPr>
          <w:sz w:val="40"/>
        </w:rPr>
      </w:pPr>
      <w:bookmarkStart w:id="4" w:name="_Toc169270854"/>
      <w:r w:rsidRPr="0020745F">
        <w:rPr>
          <w:sz w:val="40"/>
        </w:rPr>
        <w:t>ROLE STORYTELLING PLAY IN PRESERVING AND TRANSMITTING CULTURAL HERITAGE</w:t>
      </w:r>
      <w:bookmarkEnd w:id="4"/>
    </w:p>
    <w:p w:rsidR="002E04E7" w:rsidRDefault="002E04E7" w:rsidP="006A753E">
      <w:pPr>
        <w:rPr>
          <w:rFonts w:ascii="Arial" w:hAnsi="Arial" w:cs="Arial"/>
          <w:bCs/>
          <w:sz w:val="24"/>
          <w:szCs w:val="24"/>
        </w:rPr>
      </w:pPr>
    </w:p>
    <w:p w:rsidR="00010063" w:rsidRPr="00010063" w:rsidRDefault="00010063" w:rsidP="00010063">
      <w:pPr>
        <w:rPr>
          <w:rFonts w:ascii="Arial" w:hAnsi="Arial" w:cs="Arial"/>
          <w:bCs/>
          <w:sz w:val="24"/>
          <w:szCs w:val="24"/>
        </w:rPr>
      </w:pPr>
      <w:r w:rsidRPr="00010063">
        <w:rPr>
          <w:rFonts w:ascii="Arial" w:hAnsi="Arial" w:cs="Arial"/>
          <w:bCs/>
          <w:sz w:val="24"/>
          <w:szCs w:val="24"/>
        </w:rPr>
        <w:t>Storytelling plays a vital role in preserving and transmitting cultural heritage across generations. It acts as a</w:t>
      </w:r>
      <w:r>
        <w:rPr>
          <w:rFonts w:ascii="Arial" w:hAnsi="Arial" w:cs="Arial"/>
          <w:bCs/>
          <w:sz w:val="24"/>
          <w:szCs w:val="24"/>
        </w:rPr>
        <w:t xml:space="preserve"> powerful vehicle that carries </w:t>
      </w:r>
      <w:r w:rsidRPr="00010063">
        <w:rPr>
          <w:rFonts w:ascii="Arial" w:hAnsi="Arial" w:cs="Arial"/>
          <w:bCs/>
          <w:sz w:val="24"/>
          <w:szCs w:val="24"/>
        </w:rPr>
        <w:t>cultural knowledge, values, beliefs, and traditions through time.</w:t>
      </w:r>
    </w:p>
    <w:p w:rsidR="00010063" w:rsidRPr="00010063" w:rsidRDefault="00010063" w:rsidP="00010063">
      <w:pPr>
        <w:rPr>
          <w:rFonts w:ascii="Arial" w:hAnsi="Arial" w:cs="Arial"/>
          <w:bCs/>
          <w:sz w:val="24"/>
          <w:szCs w:val="24"/>
        </w:rPr>
      </w:pPr>
    </w:p>
    <w:p w:rsidR="00010063" w:rsidRPr="00010063" w:rsidRDefault="00010063" w:rsidP="00010063">
      <w:pPr>
        <w:rPr>
          <w:rFonts w:ascii="Arial" w:hAnsi="Arial" w:cs="Arial"/>
          <w:bCs/>
          <w:sz w:val="24"/>
          <w:szCs w:val="24"/>
        </w:rPr>
      </w:pPr>
      <w:r w:rsidRPr="00010063">
        <w:rPr>
          <w:rFonts w:ascii="Arial" w:hAnsi="Arial" w:cs="Arial"/>
          <w:bCs/>
          <w:sz w:val="24"/>
          <w:szCs w:val="24"/>
        </w:rPr>
        <w:lastRenderedPageBreak/>
        <w:t xml:space="preserve">Stories serve as a repository of oral history, preserving knowledge and experiences that might otherwise be lost. They document significant events, traditions, and historical figures, providing a sense of continuity and identity for communities. </w:t>
      </w:r>
    </w:p>
    <w:p w:rsidR="00010063" w:rsidRPr="00010063" w:rsidRDefault="00010063" w:rsidP="00010063">
      <w:pPr>
        <w:rPr>
          <w:rFonts w:ascii="Arial" w:hAnsi="Arial" w:cs="Arial"/>
          <w:bCs/>
          <w:sz w:val="24"/>
          <w:szCs w:val="24"/>
        </w:rPr>
      </w:pPr>
      <w:r w:rsidRPr="00010063">
        <w:rPr>
          <w:rFonts w:ascii="Arial" w:hAnsi="Arial" w:cs="Arial"/>
          <w:bCs/>
          <w:sz w:val="24"/>
          <w:szCs w:val="24"/>
        </w:rPr>
        <w:t>Stories often embody a culture's core values and beliefs, transmitting them to younger generations. They teach about right and wrong, the importance of family and community, and the nature of the world.</w:t>
      </w:r>
    </w:p>
    <w:p w:rsidR="00010063" w:rsidRPr="00010063" w:rsidRDefault="00010063" w:rsidP="00010063">
      <w:pPr>
        <w:rPr>
          <w:rFonts w:ascii="Arial" w:hAnsi="Arial" w:cs="Arial"/>
          <w:bCs/>
          <w:sz w:val="24"/>
          <w:szCs w:val="24"/>
        </w:rPr>
      </w:pPr>
      <w:r w:rsidRPr="00010063">
        <w:rPr>
          <w:rFonts w:ascii="Arial" w:hAnsi="Arial" w:cs="Arial"/>
          <w:bCs/>
          <w:sz w:val="24"/>
          <w:szCs w:val="24"/>
        </w:rPr>
        <w:t xml:space="preserve">Stories can reinforce social norms and rituals, explaining their significance and ensuring their continued practice. They can narrate the origins of customs, ceremonies, and traditional arts, ensuring their preservation. </w:t>
      </w:r>
    </w:p>
    <w:p w:rsidR="00010063" w:rsidRPr="00010063" w:rsidRDefault="00010063" w:rsidP="00010063">
      <w:pPr>
        <w:rPr>
          <w:rFonts w:ascii="Arial" w:hAnsi="Arial" w:cs="Arial"/>
          <w:bCs/>
          <w:sz w:val="24"/>
          <w:szCs w:val="24"/>
        </w:rPr>
      </w:pPr>
    </w:p>
    <w:p w:rsidR="00010063" w:rsidRPr="00010063" w:rsidRDefault="00010063" w:rsidP="00010063">
      <w:pPr>
        <w:rPr>
          <w:rFonts w:ascii="Arial" w:hAnsi="Arial" w:cs="Arial"/>
          <w:bCs/>
          <w:sz w:val="24"/>
          <w:szCs w:val="24"/>
        </w:rPr>
      </w:pPr>
      <w:r w:rsidRPr="00010063">
        <w:rPr>
          <w:rFonts w:ascii="Arial" w:hAnsi="Arial" w:cs="Arial"/>
          <w:bCs/>
          <w:sz w:val="24"/>
          <w:szCs w:val="24"/>
        </w:rPr>
        <w:t>Stories help individuals understand their place within a culture and connect them to a shared history and identity. They provide a sense of belonging and contribute to a collective sense of community.</w:t>
      </w:r>
    </w:p>
    <w:p w:rsidR="00010063" w:rsidRPr="00010063" w:rsidRDefault="00010063" w:rsidP="00010063">
      <w:pPr>
        <w:rPr>
          <w:rFonts w:ascii="Arial" w:hAnsi="Arial" w:cs="Arial"/>
          <w:bCs/>
          <w:sz w:val="24"/>
          <w:szCs w:val="24"/>
        </w:rPr>
      </w:pPr>
    </w:p>
    <w:p w:rsidR="00010063" w:rsidRPr="00010063" w:rsidRDefault="00010063" w:rsidP="00010063">
      <w:pPr>
        <w:rPr>
          <w:rFonts w:ascii="Arial" w:hAnsi="Arial" w:cs="Arial"/>
          <w:bCs/>
          <w:sz w:val="24"/>
          <w:szCs w:val="24"/>
        </w:rPr>
      </w:pPr>
      <w:r w:rsidRPr="00010063">
        <w:rPr>
          <w:rFonts w:ascii="Arial" w:hAnsi="Arial" w:cs="Arial"/>
          <w:bCs/>
          <w:sz w:val="24"/>
          <w:szCs w:val="24"/>
        </w:rPr>
        <w:t>Storytelling fosters imagination and creativity, encouraging people to think critically and explore different perspectives. It inspires artistic expression and cultural innovation.</w:t>
      </w:r>
    </w:p>
    <w:p w:rsidR="00010063" w:rsidRPr="00010063" w:rsidRDefault="00010063" w:rsidP="00010063">
      <w:pPr>
        <w:rPr>
          <w:rFonts w:ascii="Arial" w:hAnsi="Arial" w:cs="Arial"/>
          <w:bCs/>
          <w:sz w:val="24"/>
          <w:szCs w:val="24"/>
        </w:rPr>
      </w:pPr>
      <w:r w:rsidRPr="00010063">
        <w:rPr>
          <w:rFonts w:ascii="Arial" w:hAnsi="Arial" w:cs="Arial"/>
          <w:bCs/>
          <w:sz w:val="24"/>
          <w:szCs w:val="24"/>
        </w:rPr>
        <w:t>Oral storytelling has been a primary means of cultural transmission for centuries, particularly in societies with limited access to written records. Stories passed down through generations preserve and spread knowledge about the world, history, and social structures.</w:t>
      </w:r>
    </w:p>
    <w:p w:rsidR="00010063" w:rsidRPr="00010063" w:rsidRDefault="00010063" w:rsidP="00010063">
      <w:pPr>
        <w:rPr>
          <w:rFonts w:ascii="Arial" w:hAnsi="Arial" w:cs="Arial"/>
          <w:bCs/>
          <w:sz w:val="24"/>
          <w:szCs w:val="24"/>
        </w:rPr>
      </w:pPr>
    </w:p>
    <w:p w:rsidR="002E04E7" w:rsidRDefault="00010063" w:rsidP="00010063">
      <w:pPr>
        <w:rPr>
          <w:rFonts w:ascii="Arial" w:hAnsi="Arial" w:cs="Arial"/>
          <w:bCs/>
          <w:sz w:val="24"/>
          <w:szCs w:val="24"/>
        </w:rPr>
      </w:pPr>
      <w:r w:rsidRPr="00010063">
        <w:rPr>
          <w:rFonts w:ascii="Arial" w:hAnsi="Arial" w:cs="Arial"/>
          <w:bCs/>
          <w:sz w:val="24"/>
          <w:szCs w:val="24"/>
        </w:rPr>
        <w:t>In conclusion, storytelling is a powerful tool for preserving and transmitting cultural heritage. It connects people to their past, informs their present, and shapes their future. By listening to, sharing, and creating stories, we contribute to the continuity and vibrancy of our cultures.</w:t>
      </w:r>
    </w:p>
    <w:p w:rsidR="002E04E7" w:rsidRDefault="002E04E7" w:rsidP="006A753E">
      <w:pPr>
        <w:rPr>
          <w:rFonts w:ascii="Arial" w:hAnsi="Arial" w:cs="Arial"/>
          <w:bCs/>
          <w:sz w:val="24"/>
          <w:szCs w:val="24"/>
        </w:rPr>
      </w:pPr>
    </w:p>
    <w:p w:rsidR="00010063" w:rsidRDefault="00010063" w:rsidP="006A753E">
      <w:pPr>
        <w:rPr>
          <w:rFonts w:ascii="Arial" w:hAnsi="Arial" w:cs="Arial"/>
          <w:bCs/>
          <w:sz w:val="24"/>
          <w:szCs w:val="24"/>
        </w:rPr>
      </w:pPr>
    </w:p>
    <w:p w:rsidR="00010063" w:rsidRPr="0020745F" w:rsidRDefault="00010063" w:rsidP="00772772">
      <w:pPr>
        <w:pStyle w:val="Heading2"/>
        <w:rPr>
          <w:sz w:val="40"/>
        </w:rPr>
      </w:pPr>
      <w:bookmarkStart w:id="5" w:name="_Toc169270855"/>
      <w:r w:rsidRPr="0020745F">
        <w:rPr>
          <w:sz w:val="40"/>
        </w:rPr>
        <w:t xml:space="preserve">STORYTELLING AS </w:t>
      </w:r>
      <w:proofErr w:type="gramStart"/>
      <w:r w:rsidRPr="0020745F">
        <w:rPr>
          <w:sz w:val="40"/>
        </w:rPr>
        <w:t>A</w:t>
      </w:r>
      <w:proofErr w:type="gramEnd"/>
      <w:r w:rsidRPr="0020745F">
        <w:rPr>
          <w:sz w:val="40"/>
        </w:rPr>
        <w:t xml:space="preserve"> TOOL FOR SOCIAL CHANGE AND ACTIVISM</w:t>
      </w:r>
      <w:bookmarkEnd w:id="5"/>
    </w:p>
    <w:p w:rsidR="00010063" w:rsidRDefault="00010063" w:rsidP="006A753E">
      <w:pPr>
        <w:rPr>
          <w:rFonts w:ascii="Arial" w:hAnsi="Arial" w:cs="Arial"/>
          <w:bCs/>
          <w:sz w:val="24"/>
          <w:szCs w:val="24"/>
        </w:rPr>
      </w:pPr>
    </w:p>
    <w:p w:rsidR="00010063" w:rsidRPr="00010063" w:rsidRDefault="00010063" w:rsidP="00010063">
      <w:pPr>
        <w:rPr>
          <w:rFonts w:ascii="Arial" w:hAnsi="Arial" w:cs="Arial"/>
          <w:bCs/>
          <w:sz w:val="24"/>
          <w:szCs w:val="24"/>
        </w:rPr>
      </w:pPr>
      <w:r w:rsidRPr="00010063">
        <w:rPr>
          <w:rFonts w:ascii="Arial" w:hAnsi="Arial" w:cs="Arial"/>
          <w:bCs/>
          <w:sz w:val="24"/>
          <w:szCs w:val="24"/>
        </w:rPr>
        <w:t>Storytelling is a powerful tool for social change and activism, capable of moving hearts and minds, sparking dialogue, and inspiring action.</w:t>
      </w:r>
    </w:p>
    <w:p w:rsidR="00010063" w:rsidRPr="00010063" w:rsidRDefault="00010063" w:rsidP="00010063">
      <w:pPr>
        <w:rPr>
          <w:rFonts w:ascii="Arial" w:hAnsi="Arial" w:cs="Arial"/>
          <w:bCs/>
          <w:sz w:val="24"/>
          <w:szCs w:val="24"/>
        </w:rPr>
      </w:pPr>
      <w:r w:rsidRPr="00010063">
        <w:rPr>
          <w:rFonts w:ascii="Arial" w:hAnsi="Arial" w:cs="Arial"/>
          <w:bCs/>
          <w:sz w:val="24"/>
          <w:szCs w:val="24"/>
        </w:rPr>
        <w:lastRenderedPageBreak/>
        <w:t>Stories from individuals impacted by social injustices can humanize issues, foster empathy, and break down stereotypes. For example, stories from refugees or victims of discrimination can reveal the lived experiences and struggles of marginalized groups. Storytelling can amplify the voices of communities often overlooked or silenced. Stories about systemic inequalities, environmental damage, or social injustices can shed light on these issues and raise awareness.</w:t>
      </w:r>
    </w:p>
    <w:p w:rsidR="00010063" w:rsidRPr="00010063" w:rsidRDefault="00010063" w:rsidP="00010063">
      <w:pPr>
        <w:rPr>
          <w:rFonts w:ascii="Arial" w:hAnsi="Arial" w:cs="Arial"/>
          <w:bCs/>
          <w:sz w:val="24"/>
          <w:szCs w:val="24"/>
        </w:rPr>
      </w:pPr>
    </w:p>
    <w:p w:rsidR="00010063" w:rsidRPr="00010063" w:rsidRDefault="00010063" w:rsidP="00010063">
      <w:pPr>
        <w:rPr>
          <w:rFonts w:ascii="Arial" w:hAnsi="Arial" w:cs="Arial"/>
          <w:bCs/>
          <w:sz w:val="24"/>
          <w:szCs w:val="24"/>
        </w:rPr>
      </w:pPr>
      <w:r w:rsidRPr="00010063">
        <w:rPr>
          <w:rFonts w:ascii="Arial" w:hAnsi="Arial" w:cs="Arial"/>
          <w:bCs/>
          <w:sz w:val="24"/>
          <w:szCs w:val="24"/>
        </w:rPr>
        <w:t>Stories have the ability to capture attention, make complex issues relatable, and spark conversations. They can educate audiences about social problems, historical injustices, and the impact of policies and systems on individuals and communities. By presenting different perspectives and challenging assumptions, stories can encourage critical thinking and analysis of social issues. They can help audiences question existing narratives and understand the complexities of social problems.</w:t>
      </w:r>
    </w:p>
    <w:p w:rsidR="00010063" w:rsidRPr="00010063" w:rsidRDefault="00010063" w:rsidP="00010063">
      <w:pPr>
        <w:rPr>
          <w:rFonts w:ascii="Arial" w:hAnsi="Arial" w:cs="Arial"/>
          <w:bCs/>
          <w:sz w:val="24"/>
          <w:szCs w:val="24"/>
        </w:rPr>
      </w:pPr>
    </w:p>
    <w:p w:rsidR="00010063" w:rsidRPr="00010063" w:rsidRDefault="00010063" w:rsidP="00010063">
      <w:pPr>
        <w:rPr>
          <w:rFonts w:ascii="Arial" w:hAnsi="Arial" w:cs="Arial"/>
          <w:bCs/>
          <w:sz w:val="24"/>
          <w:szCs w:val="24"/>
        </w:rPr>
      </w:pPr>
      <w:r w:rsidRPr="00010063">
        <w:rPr>
          <w:rFonts w:ascii="Arial" w:hAnsi="Arial" w:cs="Arial"/>
          <w:bCs/>
          <w:sz w:val="24"/>
          <w:szCs w:val="24"/>
        </w:rPr>
        <w:t>Stories can foster empathy and understanding between people with different backgrounds and experiences. By sharing diverse perspectives, stories can break down prejudices and promote inclusivity.</w:t>
      </w:r>
    </w:p>
    <w:p w:rsidR="00010063" w:rsidRPr="00010063" w:rsidRDefault="00010063" w:rsidP="00010063">
      <w:pPr>
        <w:rPr>
          <w:rFonts w:ascii="Arial" w:hAnsi="Arial" w:cs="Arial"/>
          <w:bCs/>
          <w:sz w:val="24"/>
          <w:szCs w:val="24"/>
        </w:rPr>
      </w:pPr>
      <w:r w:rsidRPr="00010063">
        <w:rPr>
          <w:rFonts w:ascii="Arial" w:hAnsi="Arial" w:cs="Arial"/>
          <w:bCs/>
          <w:sz w:val="24"/>
          <w:szCs w:val="24"/>
        </w:rPr>
        <w:t>Storytelling can unite people around shared experiences, values, and goals. Collective storytelling can create a sense of community and empower individuals to work towards shared solutions.</w:t>
      </w:r>
    </w:p>
    <w:p w:rsidR="00010063" w:rsidRPr="00010063" w:rsidRDefault="00010063" w:rsidP="00010063">
      <w:pPr>
        <w:rPr>
          <w:rFonts w:ascii="Arial" w:hAnsi="Arial" w:cs="Arial"/>
          <w:bCs/>
          <w:sz w:val="24"/>
          <w:szCs w:val="24"/>
        </w:rPr>
      </w:pPr>
    </w:p>
    <w:p w:rsidR="00D37D04" w:rsidRPr="00D37D04" w:rsidRDefault="00010063" w:rsidP="00D37D04">
      <w:pPr>
        <w:rPr>
          <w:rFonts w:ascii="Arial" w:hAnsi="Arial" w:cs="Arial"/>
          <w:bCs/>
          <w:sz w:val="24"/>
          <w:szCs w:val="24"/>
        </w:rPr>
      </w:pPr>
      <w:r w:rsidRPr="00010063">
        <w:rPr>
          <w:rFonts w:ascii="Arial" w:hAnsi="Arial" w:cs="Arial"/>
          <w:bCs/>
          <w:sz w:val="24"/>
          <w:szCs w:val="24"/>
        </w:rPr>
        <w:t>Stories can inspire action by highlighting the urgency of a cause, showcasing the impact of individuals' actions, and motivating people to get involved.  By sharing stories of success, resilience, and hope, storytelling can build momentum for social change and inspire others</w:t>
      </w:r>
      <w:r w:rsidR="00D37D04">
        <w:rPr>
          <w:rFonts w:ascii="Arial" w:hAnsi="Arial" w:cs="Arial"/>
          <w:bCs/>
          <w:sz w:val="24"/>
          <w:szCs w:val="24"/>
        </w:rPr>
        <w:t xml:space="preserve"> to join the movement.</w:t>
      </w:r>
    </w:p>
    <w:p w:rsidR="00010063" w:rsidRDefault="00D37D04" w:rsidP="00D37D04">
      <w:pPr>
        <w:rPr>
          <w:rFonts w:ascii="Arial" w:hAnsi="Arial" w:cs="Arial"/>
          <w:bCs/>
          <w:sz w:val="24"/>
          <w:szCs w:val="24"/>
        </w:rPr>
      </w:pPr>
      <w:r w:rsidRPr="00D37D04">
        <w:rPr>
          <w:rFonts w:ascii="Arial" w:hAnsi="Arial" w:cs="Arial"/>
          <w:bCs/>
          <w:sz w:val="24"/>
          <w:szCs w:val="24"/>
        </w:rPr>
        <w:t>Storytelling is a powerful tool for social change that can challenge injustice, build empathy, and inspire action. By using storytelling effectively, activists can amplify voices, raise awareness, and contribute to a more equitable and just society.</w:t>
      </w:r>
    </w:p>
    <w:p w:rsidR="00010063" w:rsidRDefault="00010063" w:rsidP="006A753E">
      <w:pPr>
        <w:rPr>
          <w:rFonts w:ascii="Arial" w:hAnsi="Arial" w:cs="Arial"/>
          <w:bCs/>
          <w:sz w:val="24"/>
          <w:szCs w:val="24"/>
        </w:rPr>
      </w:pPr>
    </w:p>
    <w:p w:rsidR="00010063" w:rsidRDefault="00010063" w:rsidP="006A753E">
      <w:pPr>
        <w:rPr>
          <w:rFonts w:ascii="Arial" w:hAnsi="Arial" w:cs="Arial"/>
          <w:bCs/>
          <w:sz w:val="24"/>
          <w:szCs w:val="24"/>
        </w:rPr>
      </w:pPr>
    </w:p>
    <w:p w:rsidR="00010063" w:rsidRPr="0020745F" w:rsidRDefault="00D37D04" w:rsidP="00772772">
      <w:pPr>
        <w:pStyle w:val="Heading2"/>
        <w:rPr>
          <w:sz w:val="40"/>
        </w:rPr>
      </w:pPr>
      <w:bookmarkStart w:id="6" w:name="_Toc169270856"/>
      <w:r w:rsidRPr="0020745F">
        <w:rPr>
          <w:sz w:val="40"/>
        </w:rPr>
        <w:t>REAL-LIFE EVENTS AND PEOPLE IN STORYTELLING</w:t>
      </w:r>
      <w:bookmarkEnd w:id="6"/>
    </w:p>
    <w:p w:rsidR="00010063" w:rsidRDefault="00010063" w:rsidP="006A753E">
      <w:pPr>
        <w:rPr>
          <w:rFonts w:ascii="Arial" w:hAnsi="Arial" w:cs="Arial"/>
          <w:bCs/>
          <w:sz w:val="24"/>
          <w:szCs w:val="24"/>
        </w:rPr>
      </w:pPr>
    </w:p>
    <w:p w:rsidR="00D37D04" w:rsidRPr="00D37D04" w:rsidRDefault="00D37D04" w:rsidP="00D37D04">
      <w:pPr>
        <w:rPr>
          <w:rFonts w:ascii="Arial" w:hAnsi="Arial" w:cs="Arial"/>
          <w:bCs/>
          <w:sz w:val="24"/>
          <w:szCs w:val="24"/>
        </w:rPr>
      </w:pPr>
      <w:r w:rsidRPr="00D37D04">
        <w:rPr>
          <w:rFonts w:ascii="Arial" w:hAnsi="Arial" w:cs="Arial"/>
          <w:bCs/>
          <w:sz w:val="24"/>
          <w:szCs w:val="24"/>
        </w:rPr>
        <w:t>When representing real-life events and people in storytelling, there are several important ethical considerations to keep in mind.</w:t>
      </w:r>
    </w:p>
    <w:p w:rsidR="00D37D04" w:rsidRPr="00D37D04" w:rsidRDefault="00D37D04" w:rsidP="00D37D04">
      <w:pPr>
        <w:rPr>
          <w:rFonts w:ascii="Arial" w:hAnsi="Arial" w:cs="Arial"/>
          <w:bCs/>
          <w:sz w:val="24"/>
          <w:szCs w:val="24"/>
        </w:rPr>
      </w:pPr>
      <w:r w:rsidRPr="00D37D04">
        <w:rPr>
          <w:rFonts w:ascii="Arial" w:hAnsi="Arial" w:cs="Arial"/>
          <w:bCs/>
          <w:sz w:val="24"/>
          <w:szCs w:val="24"/>
        </w:rPr>
        <w:lastRenderedPageBreak/>
        <w:t>It's crucial to be truthful and accurate in portraying real-life events and individuals. Misrepresenting facts or distorting the truth can harm the reputation of people involved and mislead the audience.</w:t>
      </w:r>
    </w:p>
    <w:p w:rsidR="00D37D04" w:rsidRPr="00D37D04" w:rsidRDefault="00D37D04" w:rsidP="00D37D04">
      <w:pPr>
        <w:rPr>
          <w:rFonts w:ascii="Arial" w:hAnsi="Arial" w:cs="Arial"/>
          <w:bCs/>
          <w:sz w:val="24"/>
          <w:szCs w:val="24"/>
        </w:rPr>
      </w:pPr>
      <w:r w:rsidRPr="00D37D04">
        <w:rPr>
          <w:rFonts w:ascii="Arial" w:hAnsi="Arial" w:cs="Arial"/>
          <w:bCs/>
          <w:sz w:val="24"/>
          <w:szCs w:val="24"/>
        </w:rPr>
        <w:t>Respecting the privacy of real individuals is essen</w:t>
      </w:r>
      <w:r>
        <w:rPr>
          <w:rFonts w:ascii="Arial" w:hAnsi="Arial" w:cs="Arial"/>
          <w:bCs/>
          <w:sz w:val="24"/>
          <w:szCs w:val="24"/>
        </w:rPr>
        <w:t xml:space="preserve">tial. Make sure not to include </w:t>
      </w:r>
      <w:r w:rsidRPr="00D37D04">
        <w:rPr>
          <w:rFonts w:ascii="Arial" w:hAnsi="Arial" w:cs="Arial"/>
          <w:bCs/>
          <w:sz w:val="24"/>
          <w:szCs w:val="24"/>
        </w:rPr>
        <w:t>private or sensitive information that could harm their reputation or violate their rights.</w:t>
      </w:r>
    </w:p>
    <w:p w:rsidR="00D37D04" w:rsidRPr="00D37D04" w:rsidRDefault="00D37D04" w:rsidP="00D37D04">
      <w:pPr>
        <w:rPr>
          <w:rFonts w:ascii="Arial" w:hAnsi="Arial" w:cs="Arial"/>
          <w:bCs/>
          <w:sz w:val="24"/>
          <w:szCs w:val="24"/>
        </w:rPr>
      </w:pPr>
    </w:p>
    <w:p w:rsidR="00D37D04" w:rsidRPr="00D37D04" w:rsidRDefault="00D37D04" w:rsidP="00D37D04">
      <w:pPr>
        <w:rPr>
          <w:rFonts w:ascii="Arial" w:hAnsi="Arial" w:cs="Arial"/>
          <w:bCs/>
          <w:sz w:val="24"/>
          <w:szCs w:val="24"/>
        </w:rPr>
      </w:pPr>
      <w:r w:rsidRPr="00D37D04">
        <w:rPr>
          <w:rFonts w:ascii="Arial" w:hAnsi="Arial" w:cs="Arial"/>
          <w:bCs/>
          <w:sz w:val="24"/>
          <w:szCs w:val="24"/>
        </w:rPr>
        <w:t>Whenever possible, obtain informed consent from individuals before depicting them in a story. Make sure they understand how they will be portrayed and how their image and story will be used. Be cautious of portraying real-life events or people in a way that could cause harm, particularly in cases involving sensitive or traumatic subjects. Strive to provide a balanced representation of real events and people, showing different perspectives and avoiding overly simplistic or one-sided portrayals.</w:t>
      </w:r>
    </w:p>
    <w:p w:rsidR="00D37D04" w:rsidRPr="00D37D04" w:rsidRDefault="00D37D04" w:rsidP="00D37D04">
      <w:pPr>
        <w:rPr>
          <w:rFonts w:ascii="Arial" w:hAnsi="Arial" w:cs="Arial"/>
          <w:bCs/>
          <w:sz w:val="24"/>
          <w:szCs w:val="24"/>
        </w:rPr>
      </w:pPr>
    </w:p>
    <w:p w:rsidR="00D37D04" w:rsidRPr="00D37D04" w:rsidRDefault="00D37D04" w:rsidP="00D37D04">
      <w:pPr>
        <w:rPr>
          <w:rFonts w:ascii="Arial" w:hAnsi="Arial" w:cs="Arial"/>
          <w:bCs/>
          <w:sz w:val="24"/>
          <w:szCs w:val="24"/>
        </w:rPr>
      </w:pPr>
      <w:r w:rsidRPr="00D37D04">
        <w:rPr>
          <w:rFonts w:ascii="Arial" w:hAnsi="Arial" w:cs="Arial"/>
          <w:bCs/>
          <w:sz w:val="24"/>
          <w:szCs w:val="24"/>
        </w:rPr>
        <w:t>Be culturally sensitive when depicting real individuals or events, taking care to avoid stereotypes or misrepresentations that could be offensive or harmful.</w:t>
      </w:r>
    </w:p>
    <w:p w:rsidR="002E04E7" w:rsidRDefault="00D37D04" w:rsidP="00D37D04">
      <w:pPr>
        <w:rPr>
          <w:rFonts w:ascii="Arial" w:hAnsi="Arial" w:cs="Arial"/>
          <w:bCs/>
          <w:sz w:val="24"/>
          <w:szCs w:val="24"/>
        </w:rPr>
      </w:pPr>
      <w:r w:rsidRPr="00D37D04">
        <w:rPr>
          <w:rFonts w:ascii="Arial" w:hAnsi="Arial" w:cs="Arial"/>
          <w:bCs/>
          <w:sz w:val="24"/>
          <w:szCs w:val="24"/>
        </w:rPr>
        <w:t>By keeping these ethical considerations in mind, storytellers can create narratives that are both engaging and respectful towards real-life events and people.</w:t>
      </w:r>
    </w:p>
    <w:p w:rsidR="002E04E7" w:rsidRDefault="002E04E7" w:rsidP="006A753E">
      <w:pPr>
        <w:rPr>
          <w:rFonts w:ascii="Arial" w:hAnsi="Arial" w:cs="Arial"/>
          <w:bCs/>
          <w:sz w:val="24"/>
          <w:szCs w:val="24"/>
        </w:rPr>
      </w:pPr>
    </w:p>
    <w:p w:rsidR="00D37D04" w:rsidRDefault="00D37D04" w:rsidP="006A753E">
      <w:pPr>
        <w:rPr>
          <w:rFonts w:ascii="Arial" w:hAnsi="Arial" w:cs="Arial"/>
          <w:bCs/>
          <w:sz w:val="24"/>
          <w:szCs w:val="24"/>
        </w:rPr>
      </w:pPr>
    </w:p>
    <w:p w:rsidR="00D37D04" w:rsidRDefault="00D37D04" w:rsidP="006A753E">
      <w:pPr>
        <w:rPr>
          <w:rFonts w:ascii="Arial" w:hAnsi="Arial" w:cs="Arial"/>
          <w:bCs/>
          <w:sz w:val="24"/>
          <w:szCs w:val="24"/>
        </w:rPr>
      </w:pPr>
    </w:p>
    <w:p w:rsidR="00D37D04" w:rsidRDefault="00D37D04" w:rsidP="006A753E">
      <w:pPr>
        <w:rPr>
          <w:rFonts w:ascii="Arial" w:hAnsi="Arial" w:cs="Arial"/>
          <w:bCs/>
          <w:sz w:val="24"/>
          <w:szCs w:val="24"/>
        </w:rPr>
      </w:pPr>
    </w:p>
    <w:p w:rsidR="00D37D04" w:rsidRDefault="00D37D04" w:rsidP="006A753E">
      <w:pPr>
        <w:rPr>
          <w:rFonts w:ascii="Arial" w:hAnsi="Arial" w:cs="Arial"/>
          <w:bCs/>
          <w:sz w:val="24"/>
          <w:szCs w:val="24"/>
        </w:rPr>
      </w:pPr>
    </w:p>
    <w:p w:rsidR="00D37D04" w:rsidRDefault="00D37D04" w:rsidP="006A753E">
      <w:pPr>
        <w:rPr>
          <w:rFonts w:ascii="Arial" w:hAnsi="Arial" w:cs="Arial"/>
          <w:bCs/>
          <w:sz w:val="24"/>
          <w:szCs w:val="24"/>
        </w:rPr>
      </w:pPr>
    </w:p>
    <w:p w:rsidR="00D37D04" w:rsidRDefault="00D37D04" w:rsidP="006A753E">
      <w:pPr>
        <w:rPr>
          <w:rFonts w:ascii="Arial" w:hAnsi="Arial" w:cs="Arial"/>
          <w:bCs/>
          <w:sz w:val="24"/>
          <w:szCs w:val="24"/>
        </w:rPr>
      </w:pPr>
    </w:p>
    <w:p w:rsidR="00D37D04" w:rsidRPr="0020745F" w:rsidRDefault="00D37D04" w:rsidP="00772772">
      <w:pPr>
        <w:pStyle w:val="Heading3"/>
        <w:rPr>
          <w:sz w:val="40"/>
        </w:rPr>
      </w:pPr>
      <w:bookmarkStart w:id="7" w:name="_Toc169270857"/>
      <w:bookmarkStart w:id="8" w:name="_GoBack"/>
      <w:bookmarkEnd w:id="8"/>
      <w:r w:rsidRPr="0020745F">
        <w:rPr>
          <w:sz w:val="40"/>
        </w:rPr>
        <w:t>FILM AND DIGITAL MEDIA</w:t>
      </w:r>
      <w:bookmarkEnd w:id="7"/>
    </w:p>
    <w:p w:rsidR="00D37D04" w:rsidRDefault="00D37D04" w:rsidP="006A753E">
      <w:pPr>
        <w:rPr>
          <w:rFonts w:ascii="Arial" w:hAnsi="Arial" w:cs="Arial"/>
          <w:bCs/>
          <w:sz w:val="24"/>
          <w:szCs w:val="24"/>
        </w:rPr>
      </w:pPr>
    </w:p>
    <w:p w:rsidR="00D37D04" w:rsidRPr="00D37D04" w:rsidRDefault="00D37D04" w:rsidP="00D37D04">
      <w:pPr>
        <w:rPr>
          <w:rFonts w:ascii="Arial" w:hAnsi="Arial" w:cs="Arial"/>
          <w:bCs/>
          <w:sz w:val="24"/>
          <w:szCs w:val="24"/>
        </w:rPr>
      </w:pPr>
      <w:r w:rsidRPr="00D37D04">
        <w:rPr>
          <w:rFonts w:ascii="Arial" w:hAnsi="Arial" w:cs="Arial"/>
          <w:bCs/>
          <w:sz w:val="24"/>
          <w:szCs w:val="24"/>
        </w:rPr>
        <w:t xml:space="preserve">Narrative structures in literature, film, and digital media share similarities and differences. Let's have a look of the similarities and differences. </w:t>
      </w:r>
    </w:p>
    <w:p w:rsidR="00D37D04" w:rsidRDefault="00D37D04" w:rsidP="00D37D04">
      <w:pPr>
        <w:rPr>
          <w:rFonts w:ascii="Arial" w:hAnsi="Arial" w:cs="Arial"/>
          <w:bCs/>
          <w:sz w:val="24"/>
          <w:szCs w:val="24"/>
        </w:rPr>
      </w:pPr>
    </w:p>
    <w:p w:rsidR="00D37D04" w:rsidRPr="00D37D04" w:rsidRDefault="00D37D04" w:rsidP="00D37D04">
      <w:pPr>
        <w:rPr>
          <w:rFonts w:ascii="Arial" w:hAnsi="Arial" w:cs="Arial"/>
          <w:bCs/>
          <w:sz w:val="24"/>
          <w:szCs w:val="24"/>
        </w:rPr>
      </w:pPr>
      <w:r w:rsidRPr="00D37D04">
        <w:rPr>
          <w:rFonts w:ascii="Arial" w:hAnsi="Arial" w:cs="Arial"/>
          <w:bCs/>
          <w:sz w:val="24"/>
          <w:szCs w:val="24"/>
        </w:rPr>
        <w:t>Literature often follows a linear narrative structure, moving from beginning to end. Film and digital media, on the other hand, can more easily incorporate nonlinear narratives, using techniques like flashbacks, parallel storylines, or interactive storytelling.</w:t>
      </w:r>
    </w:p>
    <w:p w:rsidR="00D37D04" w:rsidRPr="00D37D04" w:rsidRDefault="00D37D04" w:rsidP="00D37D04">
      <w:pPr>
        <w:rPr>
          <w:rFonts w:ascii="Arial" w:hAnsi="Arial" w:cs="Arial"/>
          <w:bCs/>
          <w:sz w:val="24"/>
          <w:szCs w:val="24"/>
        </w:rPr>
      </w:pPr>
    </w:p>
    <w:p w:rsidR="00D37D04" w:rsidRPr="00D37D04" w:rsidRDefault="00D37D04" w:rsidP="00D37D04">
      <w:pPr>
        <w:rPr>
          <w:rFonts w:ascii="Arial" w:hAnsi="Arial" w:cs="Arial"/>
          <w:bCs/>
          <w:sz w:val="24"/>
          <w:szCs w:val="24"/>
        </w:rPr>
      </w:pPr>
      <w:r w:rsidRPr="00D37D04">
        <w:rPr>
          <w:rFonts w:ascii="Arial" w:hAnsi="Arial" w:cs="Arial"/>
          <w:bCs/>
          <w:sz w:val="24"/>
          <w:szCs w:val="24"/>
        </w:rPr>
        <w:t>Film and digital media rely heavily on visual and auditory elements to convey the narrative, whereas literature relies on the reader's imagination to create mental imagery based on the words on the page.</w:t>
      </w:r>
    </w:p>
    <w:p w:rsidR="00D37D04" w:rsidRPr="00D37D04" w:rsidRDefault="00D37D04" w:rsidP="00D37D04">
      <w:pPr>
        <w:rPr>
          <w:rFonts w:ascii="Arial" w:hAnsi="Arial" w:cs="Arial"/>
          <w:bCs/>
          <w:sz w:val="24"/>
          <w:szCs w:val="24"/>
        </w:rPr>
      </w:pPr>
      <w:r w:rsidRPr="00D37D04">
        <w:rPr>
          <w:rFonts w:ascii="Arial" w:hAnsi="Arial" w:cs="Arial"/>
          <w:bCs/>
          <w:sz w:val="24"/>
          <w:szCs w:val="24"/>
        </w:rPr>
        <w:t>The pacing of a narrative may vary between these mediums. Films and digital media can control the pace through editing, sound design, and visual effects, while literature allows readers to set their own pace.</w:t>
      </w:r>
    </w:p>
    <w:p w:rsidR="00D37D04" w:rsidRPr="00D37D04" w:rsidRDefault="00D37D04" w:rsidP="00D37D04">
      <w:pPr>
        <w:rPr>
          <w:rFonts w:ascii="Arial" w:hAnsi="Arial" w:cs="Arial"/>
          <w:bCs/>
          <w:sz w:val="24"/>
          <w:szCs w:val="24"/>
        </w:rPr>
      </w:pPr>
    </w:p>
    <w:p w:rsidR="00D37D04" w:rsidRPr="00D37D04" w:rsidRDefault="00D37D04" w:rsidP="00D37D04">
      <w:pPr>
        <w:rPr>
          <w:rFonts w:ascii="Arial" w:hAnsi="Arial" w:cs="Arial"/>
          <w:bCs/>
          <w:sz w:val="24"/>
          <w:szCs w:val="24"/>
        </w:rPr>
      </w:pPr>
      <w:r w:rsidRPr="00D37D04">
        <w:rPr>
          <w:rFonts w:ascii="Arial" w:hAnsi="Arial" w:cs="Arial"/>
          <w:bCs/>
          <w:sz w:val="24"/>
          <w:szCs w:val="24"/>
        </w:rPr>
        <w:t>Digital media, such as video games or interactive websites, allows for user interaction that can impact the narrative, creating a more immersive and personalized experience compared to literature and film.</w:t>
      </w:r>
    </w:p>
    <w:p w:rsidR="00D37D04" w:rsidRPr="00D37D04" w:rsidRDefault="00D37D04" w:rsidP="00D37D04">
      <w:pPr>
        <w:rPr>
          <w:rFonts w:ascii="Arial" w:hAnsi="Arial" w:cs="Arial"/>
          <w:bCs/>
          <w:sz w:val="24"/>
          <w:szCs w:val="24"/>
        </w:rPr>
      </w:pPr>
      <w:r w:rsidRPr="00D37D04">
        <w:rPr>
          <w:rFonts w:ascii="Arial" w:hAnsi="Arial" w:cs="Arial"/>
          <w:bCs/>
          <w:sz w:val="24"/>
          <w:szCs w:val="24"/>
        </w:rPr>
        <w:t>Stories can be adapted across these mediums, with each requiring adjustments to fit the specific narrative structures of the medium. For example, a novel adapted into a film may need to condense or modify the story to fit the constraints of a two-hour runtime.</w:t>
      </w:r>
    </w:p>
    <w:p w:rsidR="00D37D04" w:rsidRPr="00D37D04" w:rsidRDefault="00D37D04" w:rsidP="00D37D04">
      <w:pPr>
        <w:rPr>
          <w:rFonts w:ascii="Arial" w:hAnsi="Arial" w:cs="Arial"/>
          <w:bCs/>
          <w:sz w:val="24"/>
          <w:szCs w:val="24"/>
        </w:rPr>
      </w:pPr>
    </w:p>
    <w:p w:rsidR="00D37D04" w:rsidRDefault="00D37D04" w:rsidP="00D37D04">
      <w:pPr>
        <w:rPr>
          <w:rFonts w:ascii="Arial" w:hAnsi="Arial" w:cs="Arial"/>
          <w:bCs/>
          <w:sz w:val="24"/>
          <w:szCs w:val="24"/>
        </w:rPr>
      </w:pPr>
      <w:r w:rsidRPr="00D37D04">
        <w:rPr>
          <w:rFonts w:ascii="Arial" w:hAnsi="Arial" w:cs="Arial"/>
          <w:bCs/>
          <w:sz w:val="24"/>
          <w:szCs w:val="24"/>
        </w:rPr>
        <w:t xml:space="preserve">Despite these differences, the core elements of a compelling </w:t>
      </w:r>
      <w:proofErr w:type="gramStart"/>
      <w:r w:rsidRPr="00D37D04">
        <w:rPr>
          <w:rFonts w:ascii="Arial" w:hAnsi="Arial" w:cs="Arial"/>
          <w:bCs/>
          <w:sz w:val="24"/>
          <w:szCs w:val="24"/>
        </w:rPr>
        <w:t>narrative  including</w:t>
      </w:r>
      <w:proofErr w:type="gramEnd"/>
      <w:r w:rsidRPr="00D37D04">
        <w:rPr>
          <w:rFonts w:ascii="Arial" w:hAnsi="Arial" w:cs="Arial"/>
          <w:bCs/>
          <w:sz w:val="24"/>
          <w:szCs w:val="24"/>
        </w:rPr>
        <w:t xml:space="preserve"> plot, character development, themes, and conflict,  remain consistent across literature, film, and digital media. Each medium offers unique tools and techniques for storytelling, allowing creators to engage audiences in diverse and innovative ways.</w:t>
      </w:r>
    </w:p>
    <w:p w:rsidR="00D37D04" w:rsidRDefault="00D37D04" w:rsidP="006A753E">
      <w:pPr>
        <w:rPr>
          <w:rFonts w:ascii="Arial" w:hAnsi="Arial" w:cs="Arial"/>
          <w:bCs/>
          <w:sz w:val="24"/>
          <w:szCs w:val="24"/>
        </w:rPr>
      </w:pPr>
    </w:p>
    <w:p w:rsidR="00D37D04" w:rsidRDefault="00D37D04" w:rsidP="006A753E">
      <w:pPr>
        <w:rPr>
          <w:rFonts w:ascii="Arial" w:hAnsi="Arial" w:cs="Arial"/>
          <w:bCs/>
          <w:sz w:val="24"/>
          <w:szCs w:val="24"/>
        </w:rPr>
      </w:pPr>
    </w:p>
    <w:p w:rsidR="00D37D04" w:rsidRDefault="00D37D04" w:rsidP="006A753E">
      <w:pPr>
        <w:rPr>
          <w:rFonts w:ascii="Arial" w:hAnsi="Arial" w:cs="Arial"/>
          <w:bCs/>
          <w:sz w:val="24"/>
          <w:szCs w:val="24"/>
        </w:rPr>
      </w:pPr>
    </w:p>
    <w:p w:rsidR="00D37D04" w:rsidRDefault="00D37D04" w:rsidP="006A753E">
      <w:pPr>
        <w:rPr>
          <w:rFonts w:ascii="Arial" w:hAnsi="Arial" w:cs="Arial"/>
          <w:bCs/>
          <w:sz w:val="24"/>
          <w:szCs w:val="24"/>
        </w:rPr>
      </w:pPr>
    </w:p>
    <w:p w:rsidR="00D37D04" w:rsidRPr="0020745F" w:rsidRDefault="00D37D04" w:rsidP="00772772">
      <w:pPr>
        <w:pStyle w:val="Heading3"/>
        <w:rPr>
          <w:sz w:val="40"/>
        </w:rPr>
      </w:pPr>
      <w:bookmarkStart w:id="9" w:name="_Toc169270858"/>
      <w:r w:rsidRPr="0020745F">
        <w:rPr>
          <w:sz w:val="40"/>
        </w:rPr>
        <w:t>IDENTITY FORMATION AND SELF-UNDERSTANDING</w:t>
      </w:r>
      <w:bookmarkEnd w:id="9"/>
    </w:p>
    <w:p w:rsidR="00D37D04" w:rsidRDefault="00D37D04" w:rsidP="006A753E">
      <w:pPr>
        <w:rPr>
          <w:rFonts w:ascii="Arial" w:hAnsi="Arial" w:cs="Arial"/>
          <w:bCs/>
          <w:sz w:val="24"/>
          <w:szCs w:val="24"/>
        </w:rPr>
      </w:pPr>
    </w:p>
    <w:p w:rsidR="00D37D04" w:rsidRPr="00D37D04" w:rsidRDefault="00D37D04" w:rsidP="00D37D04">
      <w:pPr>
        <w:rPr>
          <w:rFonts w:ascii="Arial" w:hAnsi="Arial" w:cs="Arial"/>
          <w:bCs/>
          <w:sz w:val="24"/>
          <w:szCs w:val="24"/>
        </w:rPr>
      </w:pPr>
      <w:r w:rsidRPr="00D37D04">
        <w:rPr>
          <w:rFonts w:ascii="Arial" w:hAnsi="Arial" w:cs="Arial"/>
          <w:bCs/>
          <w:sz w:val="24"/>
          <w:szCs w:val="24"/>
        </w:rPr>
        <w:t>Personal storytelling plays a significant role in identity fo</w:t>
      </w:r>
      <w:r>
        <w:rPr>
          <w:rFonts w:ascii="Arial" w:hAnsi="Arial" w:cs="Arial"/>
          <w:bCs/>
          <w:sz w:val="24"/>
          <w:szCs w:val="24"/>
        </w:rPr>
        <w:t xml:space="preserve">rmation and self-understanding. </w:t>
      </w:r>
      <w:r w:rsidRPr="00D37D04">
        <w:rPr>
          <w:rFonts w:ascii="Arial" w:hAnsi="Arial" w:cs="Arial"/>
          <w:bCs/>
          <w:sz w:val="24"/>
          <w:szCs w:val="24"/>
        </w:rPr>
        <w:t>Sharing personal stories allows individuals to reflect on their experiences, beliefs, values, and emotions. Through storytelling, individuals can gain insights into their own thoughts and feelings, leading to a deeper understanding of themselves.</w:t>
      </w:r>
    </w:p>
    <w:p w:rsidR="00D37D04" w:rsidRPr="00D37D04" w:rsidRDefault="00D37D04" w:rsidP="00D37D04">
      <w:pPr>
        <w:rPr>
          <w:rFonts w:ascii="Arial" w:hAnsi="Arial" w:cs="Arial"/>
          <w:bCs/>
          <w:sz w:val="24"/>
          <w:szCs w:val="24"/>
        </w:rPr>
      </w:pPr>
    </w:p>
    <w:p w:rsidR="00D37D04" w:rsidRPr="00D37D04" w:rsidRDefault="00D37D04" w:rsidP="00D37D04">
      <w:pPr>
        <w:rPr>
          <w:rFonts w:ascii="Arial" w:hAnsi="Arial" w:cs="Arial"/>
          <w:bCs/>
          <w:sz w:val="24"/>
          <w:szCs w:val="24"/>
        </w:rPr>
      </w:pPr>
      <w:r w:rsidRPr="00D37D04">
        <w:rPr>
          <w:rFonts w:ascii="Arial" w:hAnsi="Arial" w:cs="Arial"/>
          <w:bCs/>
          <w:sz w:val="24"/>
          <w:szCs w:val="24"/>
        </w:rPr>
        <w:t xml:space="preserve">By sharing personal stories with others, individuals can create connections and build relationships based on shared experiences or perspectives. This sense of connection </w:t>
      </w:r>
      <w:r w:rsidRPr="00D37D04">
        <w:rPr>
          <w:rFonts w:ascii="Arial" w:hAnsi="Arial" w:cs="Arial"/>
          <w:bCs/>
          <w:sz w:val="24"/>
          <w:szCs w:val="24"/>
        </w:rPr>
        <w:lastRenderedPageBreak/>
        <w:t>can contribute to a sense of belonging and validation, which are important aspects of identity formation.</w:t>
      </w:r>
    </w:p>
    <w:p w:rsidR="00D37D04" w:rsidRPr="00D37D04" w:rsidRDefault="00D37D04" w:rsidP="00D37D04">
      <w:pPr>
        <w:rPr>
          <w:rFonts w:ascii="Arial" w:hAnsi="Arial" w:cs="Arial"/>
          <w:bCs/>
          <w:sz w:val="24"/>
          <w:szCs w:val="24"/>
        </w:rPr>
      </w:pPr>
      <w:r w:rsidRPr="00D37D04">
        <w:rPr>
          <w:rFonts w:ascii="Arial" w:hAnsi="Arial" w:cs="Arial"/>
          <w:bCs/>
          <w:sz w:val="24"/>
          <w:szCs w:val="24"/>
        </w:rPr>
        <w:t>Sharing personal stories can be empowering, as it allows individuals to voice their own narratives and take ownership of their experiences. This can help individuals assert their identities and values, leading to increased self-confidence and self-esteem.</w:t>
      </w:r>
    </w:p>
    <w:p w:rsidR="00D37D04" w:rsidRPr="00D37D04" w:rsidRDefault="00D37D04" w:rsidP="00D37D04">
      <w:pPr>
        <w:rPr>
          <w:rFonts w:ascii="Arial" w:hAnsi="Arial" w:cs="Arial"/>
          <w:bCs/>
          <w:sz w:val="24"/>
          <w:szCs w:val="24"/>
        </w:rPr>
      </w:pPr>
    </w:p>
    <w:p w:rsidR="00D37D04" w:rsidRPr="00D37D04" w:rsidRDefault="00D37D04" w:rsidP="00D37D04">
      <w:pPr>
        <w:rPr>
          <w:rFonts w:ascii="Arial" w:hAnsi="Arial" w:cs="Arial"/>
          <w:bCs/>
          <w:sz w:val="24"/>
          <w:szCs w:val="24"/>
        </w:rPr>
      </w:pPr>
      <w:r w:rsidRPr="00D37D04">
        <w:rPr>
          <w:rFonts w:ascii="Arial" w:hAnsi="Arial" w:cs="Arial"/>
          <w:bCs/>
          <w:sz w:val="24"/>
          <w:szCs w:val="24"/>
        </w:rPr>
        <w:t>Personal storytelling can also play a role in shaping cultural identity. By sharing stories that are rooted in cultural traditions, history, or heritage, individuals can strengthen their sense of belonging to a particular community or group.</w:t>
      </w:r>
    </w:p>
    <w:p w:rsidR="00D37D04" w:rsidRPr="00D37D04" w:rsidRDefault="00D37D04" w:rsidP="00D37D04">
      <w:pPr>
        <w:rPr>
          <w:rFonts w:ascii="Arial" w:hAnsi="Arial" w:cs="Arial"/>
          <w:bCs/>
          <w:sz w:val="24"/>
          <w:szCs w:val="24"/>
        </w:rPr>
      </w:pPr>
      <w:r w:rsidRPr="00D37D04">
        <w:rPr>
          <w:rFonts w:ascii="Arial" w:hAnsi="Arial" w:cs="Arial"/>
          <w:bCs/>
          <w:sz w:val="24"/>
          <w:szCs w:val="24"/>
        </w:rPr>
        <w:t>Personal storytelling can be a therapeutic tool for processing and healing from past traumas or difficult experiences. By narrating their stories, individuals can make sense of their emotions, find closure, and begin the healing process.</w:t>
      </w:r>
    </w:p>
    <w:p w:rsidR="00D37D04" w:rsidRDefault="00D37D04" w:rsidP="006A753E">
      <w:pPr>
        <w:rPr>
          <w:rFonts w:ascii="Arial" w:hAnsi="Arial" w:cs="Arial"/>
          <w:bCs/>
          <w:sz w:val="24"/>
          <w:szCs w:val="24"/>
        </w:rPr>
      </w:pPr>
      <w:r w:rsidRPr="00D37D04">
        <w:rPr>
          <w:rFonts w:ascii="Arial" w:hAnsi="Arial" w:cs="Arial"/>
          <w:bCs/>
          <w:sz w:val="24"/>
          <w:szCs w:val="24"/>
        </w:rPr>
        <w:t>Overall, personal storytelling can be a powerful tool for individuals to explore, express, and understand various facets of their identities. Whether through written narratives, verbal storytelling, visual art, or digital media, sharing personal stories can contribute to a deeper sense of self-awareness, self-acceptance, and personal growth.</w:t>
      </w:r>
    </w:p>
    <w:p w:rsidR="00D37D04" w:rsidRDefault="00D37D04" w:rsidP="006A753E">
      <w:pPr>
        <w:rPr>
          <w:rFonts w:ascii="Arial" w:hAnsi="Arial" w:cs="Arial"/>
          <w:bCs/>
          <w:sz w:val="24"/>
          <w:szCs w:val="24"/>
        </w:rPr>
      </w:pPr>
    </w:p>
    <w:p w:rsidR="00D37D04" w:rsidRDefault="00D37D04" w:rsidP="006A753E">
      <w:pPr>
        <w:rPr>
          <w:rFonts w:ascii="Arial" w:hAnsi="Arial" w:cs="Arial"/>
          <w:bCs/>
          <w:sz w:val="24"/>
          <w:szCs w:val="24"/>
        </w:rPr>
      </w:pPr>
    </w:p>
    <w:p w:rsidR="00D37D04" w:rsidRDefault="00D37D04" w:rsidP="006A753E">
      <w:pPr>
        <w:rPr>
          <w:rFonts w:ascii="Arial" w:hAnsi="Arial" w:cs="Arial"/>
          <w:bCs/>
          <w:sz w:val="24"/>
          <w:szCs w:val="24"/>
        </w:rPr>
      </w:pPr>
    </w:p>
    <w:p w:rsidR="00D37D04" w:rsidRDefault="00D37D04" w:rsidP="006A753E">
      <w:pPr>
        <w:rPr>
          <w:rFonts w:ascii="Arial" w:hAnsi="Arial" w:cs="Arial"/>
          <w:bCs/>
          <w:sz w:val="24"/>
          <w:szCs w:val="24"/>
        </w:rPr>
      </w:pPr>
    </w:p>
    <w:p w:rsidR="00D37D04" w:rsidRDefault="00D37D04" w:rsidP="006A753E">
      <w:pPr>
        <w:rPr>
          <w:rFonts w:ascii="Arial" w:hAnsi="Arial" w:cs="Arial"/>
          <w:bCs/>
          <w:sz w:val="24"/>
          <w:szCs w:val="24"/>
        </w:rPr>
      </w:pPr>
    </w:p>
    <w:p w:rsidR="00D37D04" w:rsidRDefault="00D37D04" w:rsidP="006A753E">
      <w:pPr>
        <w:rPr>
          <w:rFonts w:ascii="Arial" w:hAnsi="Arial" w:cs="Arial"/>
          <w:bCs/>
          <w:sz w:val="24"/>
          <w:szCs w:val="24"/>
        </w:rPr>
      </w:pPr>
    </w:p>
    <w:p w:rsidR="00D37D04" w:rsidRDefault="00D37D04" w:rsidP="006A753E">
      <w:pPr>
        <w:rPr>
          <w:rFonts w:ascii="Arial" w:hAnsi="Arial" w:cs="Arial"/>
          <w:bCs/>
          <w:sz w:val="24"/>
          <w:szCs w:val="24"/>
        </w:rPr>
      </w:pPr>
    </w:p>
    <w:p w:rsidR="00D37D04" w:rsidRDefault="00D37D04" w:rsidP="006A753E">
      <w:pPr>
        <w:rPr>
          <w:rFonts w:ascii="Arial" w:hAnsi="Arial" w:cs="Arial"/>
          <w:bCs/>
          <w:sz w:val="24"/>
          <w:szCs w:val="24"/>
        </w:rPr>
      </w:pPr>
    </w:p>
    <w:p w:rsidR="0020745F" w:rsidRDefault="0020745F" w:rsidP="00772772">
      <w:pPr>
        <w:pStyle w:val="Heading3"/>
        <w:rPr>
          <w:sz w:val="40"/>
        </w:rPr>
      </w:pPr>
      <w:bookmarkStart w:id="10" w:name="_Toc169270859"/>
    </w:p>
    <w:p w:rsidR="00D37D04" w:rsidRPr="0020745F" w:rsidRDefault="00D37D04" w:rsidP="00772772">
      <w:pPr>
        <w:pStyle w:val="Heading3"/>
        <w:rPr>
          <w:sz w:val="40"/>
        </w:rPr>
      </w:pPr>
      <w:r w:rsidRPr="0020745F">
        <w:rPr>
          <w:sz w:val="40"/>
        </w:rPr>
        <w:t>IMPACT OF INTERACTIVE STORYTELLING</w:t>
      </w:r>
      <w:bookmarkEnd w:id="10"/>
    </w:p>
    <w:p w:rsidR="00D37D04" w:rsidRDefault="00D37D04" w:rsidP="006A753E">
      <w:pPr>
        <w:rPr>
          <w:rFonts w:ascii="Arial" w:hAnsi="Arial" w:cs="Arial"/>
          <w:bCs/>
          <w:sz w:val="24"/>
          <w:szCs w:val="24"/>
        </w:rPr>
      </w:pPr>
    </w:p>
    <w:p w:rsidR="00D37D04" w:rsidRPr="00D37D04" w:rsidRDefault="00D37D04" w:rsidP="00D37D04">
      <w:pPr>
        <w:rPr>
          <w:rFonts w:ascii="Arial" w:hAnsi="Arial" w:cs="Arial"/>
          <w:bCs/>
          <w:sz w:val="24"/>
          <w:szCs w:val="24"/>
        </w:rPr>
      </w:pPr>
      <w:r w:rsidRPr="00D37D04">
        <w:rPr>
          <w:rFonts w:ascii="Arial" w:hAnsi="Arial" w:cs="Arial"/>
          <w:bCs/>
          <w:sz w:val="24"/>
          <w:szCs w:val="24"/>
        </w:rPr>
        <w:t xml:space="preserve">Interactive storytelling, such as video games and virtual reality experiences, has a significant impact on audience engagement and immersion. The ability for users to actively participate in the narrative and make choices that affect the outcome can greatly increase their level of engagement and investment in the story. This immersive </w:t>
      </w:r>
      <w:r w:rsidRPr="00D37D04">
        <w:rPr>
          <w:rFonts w:ascii="Arial" w:hAnsi="Arial" w:cs="Arial"/>
          <w:bCs/>
          <w:sz w:val="24"/>
          <w:szCs w:val="24"/>
        </w:rPr>
        <w:lastRenderedPageBreak/>
        <w:t>experience allows users to feel more connected to the characters and the world in which the story takes place.</w:t>
      </w:r>
    </w:p>
    <w:p w:rsidR="00D37D04" w:rsidRPr="00D37D04" w:rsidRDefault="00D37D04" w:rsidP="00D37D04">
      <w:pPr>
        <w:rPr>
          <w:rFonts w:ascii="Arial" w:hAnsi="Arial" w:cs="Arial"/>
          <w:bCs/>
          <w:sz w:val="24"/>
          <w:szCs w:val="24"/>
        </w:rPr>
      </w:pPr>
    </w:p>
    <w:p w:rsidR="00D37D04" w:rsidRPr="00D37D04" w:rsidRDefault="00D37D04" w:rsidP="00D37D04">
      <w:pPr>
        <w:rPr>
          <w:rFonts w:ascii="Arial" w:hAnsi="Arial" w:cs="Arial"/>
          <w:bCs/>
          <w:sz w:val="24"/>
          <w:szCs w:val="24"/>
        </w:rPr>
      </w:pPr>
      <w:r w:rsidRPr="00D37D04">
        <w:rPr>
          <w:rFonts w:ascii="Arial" w:hAnsi="Arial" w:cs="Arial"/>
          <w:bCs/>
          <w:sz w:val="24"/>
          <w:szCs w:val="24"/>
        </w:rPr>
        <w:t>Additionally, interactive storytelling can also lead to greater emotional involvement from the audience. By allowing users to make decisions and see the direct consequences of their actions, they can become more emotionally invested in the outcome of the story. This can lead to a more intense and memorable overall experience.</w:t>
      </w:r>
    </w:p>
    <w:p w:rsidR="00D37D04" w:rsidRPr="00D37D04" w:rsidRDefault="00D37D04" w:rsidP="00D37D04">
      <w:pPr>
        <w:rPr>
          <w:rFonts w:ascii="Arial" w:hAnsi="Arial" w:cs="Arial"/>
          <w:bCs/>
          <w:sz w:val="24"/>
          <w:szCs w:val="24"/>
        </w:rPr>
      </w:pPr>
    </w:p>
    <w:p w:rsidR="00D37D04" w:rsidRDefault="00D37D04" w:rsidP="00D37D04">
      <w:pPr>
        <w:rPr>
          <w:rFonts w:ascii="Arial" w:hAnsi="Arial" w:cs="Arial"/>
          <w:bCs/>
          <w:sz w:val="24"/>
          <w:szCs w:val="24"/>
        </w:rPr>
      </w:pPr>
      <w:r w:rsidRPr="00D37D04">
        <w:rPr>
          <w:rFonts w:ascii="Arial" w:hAnsi="Arial" w:cs="Arial"/>
          <w:bCs/>
          <w:sz w:val="24"/>
          <w:szCs w:val="24"/>
        </w:rPr>
        <w:t>Overall, interactive storytelling has the potential to greatly enhance audience engagement and immersion by providing a more personalized and interactive narrative experience.</w:t>
      </w:r>
    </w:p>
    <w:p w:rsidR="00D37D04" w:rsidRDefault="00D37D04" w:rsidP="006A753E">
      <w:pPr>
        <w:rPr>
          <w:rFonts w:ascii="Arial" w:hAnsi="Arial" w:cs="Arial"/>
          <w:bCs/>
          <w:sz w:val="24"/>
          <w:szCs w:val="24"/>
        </w:rPr>
      </w:pPr>
    </w:p>
    <w:p w:rsidR="00D37D04" w:rsidRDefault="00D37D04" w:rsidP="006A753E">
      <w:pPr>
        <w:rPr>
          <w:rFonts w:ascii="Arial" w:hAnsi="Arial" w:cs="Arial"/>
          <w:bCs/>
          <w:sz w:val="24"/>
          <w:szCs w:val="24"/>
        </w:rPr>
      </w:pPr>
    </w:p>
    <w:p w:rsidR="00D37D04" w:rsidRDefault="00D37D04" w:rsidP="006A753E">
      <w:pPr>
        <w:rPr>
          <w:rFonts w:ascii="Arial" w:hAnsi="Arial" w:cs="Arial"/>
          <w:bCs/>
          <w:sz w:val="24"/>
          <w:szCs w:val="24"/>
        </w:rPr>
      </w:pPr>
    </w:p>
    <w:p w:rsidR="00D37D04" w:rsidRDefault="00D37D04" w:rsidP="006A753E">
      <w:pPr>
        <w:rPr>
          <w:rFonts w:ascii="Arial" w:hAnsi="Arial" w:cs="Arial"/>
          <w:bCs/>
          <w:sz w:val="24"/>
          <w:szCs w:val="24"/>
        </w:rPr>
      </w:pPr>
    </w:p>
    <w:p w:rsidR="00D37D04" w:rsidRDefault="00D37D04" w:rsidP="006A753E">
      <w:pPr>
        <w:rPr>
          <w:rFonts w:ascii="Arial" w:hAnsi="Arial" w:cs="Arial"/>
          <w:bCs/>
          <w:sz w:val="24"/>
          <w:szCs w:val="24"/>
        </w:rPr>
      </w:pPr>
    </w:p>
    <w:p w:rsidR="00D37D04" w:rsidRDefault="00D37D04" w:rsidP="006A753E">
      <w:pPr>
        <w:rPr>
          <w:rFonts w:ascii="Arial" w:hAnsi="Arial" w:cs="Arial"/>
          <w:bCs/>
          <w:sz w:val="24"/>
          <w:szCs w:val="24"/>
        </w:rPr>
      </w:pPr>
    </w:p>
    <w:p w:rsidR="00D37D04" w:rsidRDefault="00D37D04" w:rsidP="006A753E">
      <w:pPr>
        <w:rPr>
          <w:rFonts w:ascii="Arial" w:hAnsi="Arial" w:cs="Arial"/>
          <w:bCs/>
          <w:sz w:val="24"/>
          <w:szCs w:val="24"/>
        </w:rPr>
      </w:pPr>
    </w:p>
    <w:p w:rsidR="00D37D04" w:rsidRDefault="00D37D04" w:rsidP="006A753E">
      <w:pPr>
        <w:rPr>
          <w:rFonts w:ascii="Arial" w:hAnsi="Arial" w:cs="Arial"/>
          <w:bCs/>
          <w:sz w:val="24"/>
          <w:szCs w:val="24"/>
        </w:rPr>
      </w:pPr>
    </w:p>
    <w:p w:rsidR="00D37D04" w:rsidRDefault="00D37D04" w:rsidP="006A753E">
      <w:pPr>
        <w:rPr>
          <w:rFonts w:ascii="Arial" w:hAnsi="Arial" w:cs="Arial"/>
          <w:bCs/>
          <w:sz w:val="24"/>
          <w:szCs w:val="24"/>
        </w:rPr>
      </w:pPr>
    </w:p>
    <w:p w:rsidR="00D37D04" w:rsidRDefault="00D37D04" w:rsidP="006A753E">
      <w:pPr>
        <w:rPr>
          <w:rFonts w:ascii="Arial" w:hAnsi="Arial" w:cs="Arial"/>
          <w:bCs/>
          <w:sz w:val="24"/>
          <w:szCs w:val="24"/>
        </w:rPr>
      </w:pPr>
    </w:p>
    <w:p w:rsidR="00D37D04" w:rsidRDefault="00D37D04" w:rsidP="006A753E">
      <w:pPr>
        <w:rPr>
          <w:rFonts w:ascii="Arial" w:hAnsi="Arial" w:cs="Arial"/>
          <w:bCs/>
          <w:sz w:val="24"/>
          <w:szCs w:val="24"/>
        </w:rPr>
      </w:pPr>
    </w:p>
    <w:p w:rsidR="00D37D04" w:rsidRDefault="00D37D04" w:rsidP="006A753E">
      <w:pPr>
        <w:rPr>
          <w:rFonts w:ascii="Arial" w:hAnsi="Arial" w:cs="Arial"/>
          <w:bCs/>
          <w:sz w:val="24"/>
          <w:szCs w:val="24"/>
        </w:rPr>
      </w:pPr>
    </w:p>
    <w:p w:rsidR="00D37D04" w:rsidRDefault="00D37D04" w:rsidP="006A753E">
      <w:pPr>
        <w:rPr>
          <w:rFonts w:ascii="Arial" w:hAnsi="Arial" w:cs="Arial"/>
          <w:bCs/>
          <w:sz w:val="24"/>
          <w:szCs w:val="24"/>
        </w:rPr>
      </w:pPr>
    </w:p>
    <w:p w:rsidR="00D37D04" w:rsidRDefault="00D37D04" w:rsidP="006A753E">
      <w:pPr>
        <w:rPr>
          <w:rFonts w:ascii="Arial" w:hAnsi="Arial" w:cs="Arial"/>
          <w:bCs/>
          <w:sz w:val="24"/>
          <w:szCs w:val="24"/>
        </w:rPr>
      </w:pPr>
    </w:p>
    <w:p w:rsidR="00D37D04" w:rsidRPr="0020745F" w:rsidRDefault="00F318E2" w:rsidP="00772772">
      <w:pPr>
        <w:pStyle w:val="Heading3"/>
        <w:rPr>
          <w:sz w:val="40"/>
        </w:rPr>
      </w:pPr>
      <w:bookmarkStart w:id="11" w:name="_Toc169270860"/>
      <w:r w:rsidRPr="0020745F">
        <w:rPr>
          <w:sz w:val="40"/>
        </w:rPr>
        <w:t>STORYTELLING TECHNIQUES TO ENHANCE BRAND IDENTITY AND CONSUMER LOYALTY</w:t>
      </w:r>
      <w:bookmarkEnd w:id="11"/>
    </w:p>
    <w:p w:rsidR="00D37D04" w:rsidRDefault="00D37D04" w:rsidP="006A753E">
      <w:pPr>
        <w:rPr>
          <w:rFonts w:ascii="Arial" w:hAnsi="Arial" w:cs="Arial"/>
          <w:bCs/>
          <w:sz w:val="24"/>
          <w:szCs w:val="24"/>
        </w:rPr>
      </w:pPr>
    </w:p>
    <w:p w:rsidR="00F318E2" w:rsidRPr="00F318E2" w:rsidRDefault="00F318E2" w:rsidP="00F318E2">
      <w:pPr>
        <w:rPr>
          <w:rFonts w:ascii="Arial" w:hAnsi="Arial" w:cs="Arial"/>
          <w:bCs/>
          <w:sz w:val="24"/>
          <w:szCs w:val="24"/>
        </w:rPr>
      </w:pPr>
      <w:r w:rsidRPr="00F318E2">
        <w:rPr>
          <w:rFonts w:ascii="Arial" w:hAnsi="Arial" w:cs="Arial"/>
          <w:bCs/>
          <w:sz w:val="24"/>
          <w:szCs w:val="24"/>
        </w:rPr>
        <w:t xml:space="preserve">Businesses can leverage storytelling techniques to enhance brand identity and consumer loyalty by crafting a unique and compelling brand story, businesses can </w:t>
      </w:r>
      <w:r w:rsidRPr="00F318E2">
        <w:rPr>
          <w:rFonts w:ascii="Arial" w:hAnsi="Arial" w:cs="Arial"/>
          <w:bCs/>
          <w:sz w:val="24"/>
          <w:szCs w:val="24"/>
        </w:rPr>
        <w:lastRenderedPageBreak/>
        <w:t>connect with consumers on a deeper level. This narrative should communicate the brand's values, mission, and vision in a way that resonates with the target audience.</w:t>
      </w:r>
    </w:p>
    <w:p w:rsidR="00F318E2" w:rsidRPr="00F318E2" w:rsidRDefault="00F318E2" w:rsidP="00F318E2">
      <w:pPr>
        <w:rPr>
          <w:rFonts w:ascii="Arial" w:hAnsi="Arial" w:cs="Arial"/>
          <w:bCs/>
          <w:sz w:val="24"/>
          <w:szCs w:val="24"/>
        </w:rPr>
      </w:pPr>
      <w:r w:rsidRPr="00F318E2">
        <w:rPr>
          <w:rFonts w:ascii="Arial" w:hAnsi="Arial" w:cs="Arial"/>
          <w:bCs/>
          <w:sz w:val="24"/>
          <w:szCs w:val="24"/>
        </w:rPr>
        <w:t>Businesses can incorporate storytelling into their marketing efforts across all channels, including social media, advertising, and other promotional materials. By telling consistent and engaging stories, businesses can reinforce their brand identity and strengthen consumer loyalty.</w:t>
      </w:r>
    </w:p>
    <w:p w:rsidR="00F318E2" w:rsidRPr="00F318E2" w:rsidRDefault="00F318E2" w:rsidP="00F318E2">
      <w:pPr>
        <w:rPr>
          <w:rFonts w:ascii="Arial" w:hAnsi="Arial" w:cs="Arial"/>
          <w:bCs/>
          <w:sz w:val="24"/>
          <w:szCs w:val="24"/>
        </w:rPr>
      </w:pPr>
    </w:p>
    <w:p w:rsidR="00F318E2" w:rsidRPr="00F318E2" w:rsidRDefault="00F318E2" w:rsidP="00F318E2">
      <w:pPr>
        <w:rPr>
          <w:rFonts w:ascii="Arial" w:hAnsi="Arial" w:cs="Arial"/>
          <w:bCs/>
          <w:sz w:val="24"/>
          <w:szCs w:val="24"/>
        </w:rPr>
      </w:pPr>
      <w:r w:rsidRPr="00F318E2">
        <w:rPr>
          <w:rFonts w:ascii="Arial" w:hAnsi="Arial" w:cs="Arial"/>
          <w:bCs/>
          <w:sz w:val="24"/>
          <w:szCs w:val="24"/>
        </w:rPr>
        <w:t>Sharing real customer stories and testimonials can be a powerful way to humanize the brand and build trust with consumers. By highlighting authentic experiences, businesses can create emotional connections with their audience and foster brand loyalty.</w:t>
      </w:r>
    </w:p>
    <w:p w:rsidR="00F318E2" w:rsidRPr="00F318E2" w:rsidRDefault="00F318E2" w:rsidP="00F318E2">
      <w:pPr>
        <w:rPr>
          <w:rFonts w:ascii="Arial" w:hAnsi="Arial" w:cs="Arial"/>
          <w:bCs/>
          <w:sz w:val="24"/>
          <w:szCs w:val="24"/>
        </w:rPr>
      </w:pPr>
      <w:r w:rsidRPr="00F318E2">
        <w:rPr>
          <w:rFonts w:ascii="Arial" w:hAnsi="Arial" w:cs="Arial"/>
          <w:bCs/>
          <w:sz w:val="24"/>
          <w:szCs w:val="24"/>
        </w:rPr>
        <w:t>Businesses can create immersive brand experiences through events, interactive content, and other experiential marketing tactics. By inviting consumers to participate in the brand story firsthand, businesses can deepen their engagement and loyalty. As the business grows and evolves, so too should its brand story. By adapting the brand narrative to reflect new developments, trends, and consumer insights, businesses can keep their storytelling fresh and relevant, maintaining consumer interest and loyalty.</w:t>
      </w:r>
    </w:p>
    <w:p w:rsidR="00F318E2" w:rsidRPr="00F318E2" w:rsidRDefault="00F318E2" w:rsidP="00F318E2">
      <w:pPr>
        <w:rPr>
          <w:rFonts w:ascii="Arial" w:hAnsi="Arial" w:cs="Arial"/>
          <w:bCs/>
          <w:sz w:val="24"/>
          <w:szCs w:val="24"/>
        </w:rPr>
      </w:pPr>
    </w:p>
    <w:p w:rsidR="00D37D04" w:rsidRDefault="00F318E2" w:rsidP="00F318E2">
      <w:pPr>
        <w:rPr>
          <w:rFonts w:ascii="Arial" w:hAnsi="Arial" w:cs="Arial"/>
          <w:bCs/>
          <w:sz w:val="24"/>
          <w:szCs w:val="24"/>
        </w:rPr>
      </w:pPr>
      <w:r w:rsidRPr="00F318E2">
        <w:rPr>
          <w:rFonts w:ascii="Arial" w:hAnsi="Arial" w:cs="Arial"/>
          <w:bCs/>
          <w:sz w:val="24"/>
          <w:szCs w:val="24"/>
        </w:rPr>
        <w:t>Overall, leveraging storytelling techniques can help businesses differentiate themselves in the market, build stronger emotional connections with consumers, and ultimately enhance brand identity and consumer loyalty</w:t>
      </w:r>
      <w:r>
        <w:rPr>
          <w:rFonts w:ascii="Arial" w:hAnsi="Arial" w:cs="Arial"/>
          <w:bCs/>
          <w:sz w:val="24"/>
          <w:szCs w:val="24"/>
        </w:rPr>
        <w:t>.</w:t>
      </w:r>
    </w:p>
    <w:p w:rsidR="00D37D04" w:rsidRDefault="00D37D04" w:rsidP="006A753E">
      <w:pPr>
        <w:rPr>
          <w:rFonts w:ascii="Arial" w:hAnsi="Arial" w:cs="Arial"/>
          <w:bCs/>
          <w:sz w:val="24"/>
          <w:szCs w:val="24"/>
        </w:rPr>
      </w:pPr>
    </w:p>
    <w:p w:rsidR="00F318E2" w:rsidRDefault="00F318E2" w:rsidP="00703D56">
      <w:pPr>
        <w:pStyle w:val="Heading3"/>
        <w:rPr>
          <w:sz w:val="40"/>
          <w:szCs w:val="40"/>
        </w:rPr>
      </w:pPr>
      <w:bookmarkStart w:id="12" w:name="_Toc168652572"/>
    </w:p>
    <w:bookmarkEnd w:id="12"/>
    <w:p w:rsidR="00772772" w:rsidRDefault="00772772" w:rsidP="00772772">
      <w:pPr>
        <w:pStyle w:val="Heading3"/>
      </w:pPr>
    </w:p>
    <w:p w:rsidR="00772772" w:rsidRDefault="00772772" w:rsidP="00772772">
      <w:pPr>
        <w:pStyle w:val="Heading3"/>
      </w:pPr>
    </w:p>
    <w:p w:rsidR="004E3F29" w:rsidRPr="0020745F" w:rsidRDefault="007336CA" w:rsidP="00772772">
      <w:pPr>
        <w:pStyle w:val="Heading3"/>
        <w:rPr>
          <w:sz w:val="40"/>
        </w:rPr>
      </w:pPr>
      <w:bookmarkStart w:id="13" w:name="_Toc169270861"/>
      <w:r w:rsidRPr="0020745F">
        <w:rPr>
          <w:sz w:val="40"/>
        </w:rPr>
        <w:t>CONCLUSION</w:t>
      </w:r>
      <w:bookmarkEnd w:id="13"/>
    </w:p>
    <w:p w:rsidR="004E3F29" w:rsidRDefault="007336CA" w:rsidP="006A753E">
      <w:pPr>
        <w:rPr>
          <w:rFonts w:ascii="Arial" w:hAnsi="Arial" w:cs="Arial"/>
          <w:bCs/>
          <w:sz w:val="24"/>
          <w:szCs w:val="24"/>
        </w:rPr>
      </w:pPr>
      <w:r>
        <w:rPr>
          <w:rFonts w:ascii="Arial" w:hAnsi="Arial" w:cs="Arial"/>
          <w:bCs/>
          <w:sz w:val="24"/>
          <w:szCs w:val="24"/>
        </w:rPr>
        <w:t xml:space="preserve">In conclusion, storytelling plays a crucial role </w:t>
      </w:r>
      <w:r w:rsidRPr="007336CA">
        <w:rPr>
          <w:rFonts w:ascii="Arial" w:hAnsi="Arial" w:cs="Arial"/>
          <w:bCs/>
          <w:sz w:val="24"/>
          <w:szCs w:val="24"/>
        </w:rPr>
        <w:t>in human communication and culture. It helps preserve traditions, pass down knowledge from generation to generation, and shape collective beliefs and values. Additionally, storytelling fosters empathy, promotes understanding across diverse backgrounds, and bridges gaps between individuals. It can be a tool for social change, empowerment, and healing for both the storyteller and the audience.</w:t>
      </w:r>
    </w:p>
    <w:p w:rsidR="004E3F29" w:rsidRDefault="004E3F29" w:rsidP="006A753E">
      <w:pPr>
        <w:rPr>
          <w:rFonts w:ascii="Arial" w:hAnsi="Arial" w:cs="Arial"/>
          <w:bCs/>
          <w:sz w:val="24"/>
          <w:szCs w:val="24"/>
        </w:rPr>
      </w:pPr>
    </w:p>
    <w:p w:rsidR="004E3F29" w:rsidRDefault="004E3F29" w:rsidP="006A753E">
      <w:pPr>
        <w:rPr>
          <w:rFonts w:ascii="Arial" w:hAnsi="Arial" w:cs="Arial"/>
          <w:bCs/>
          <w:sz w:val="24"/>
          <w:szCs w:val="24"/>
        </w:rPr>
      </w:pPr>
    </w:p>
    <w:p w:rsidR="004E3F29" w:rsidRDefault="004E3F29" w:rsidP="006A753E">
      <w:pPr>
        <w:rPr>
          <w:rFonts w:ascii="Arial" w:hAnsi="Arial" w:cs="Arial"/>
          <w:bCs/>
          <w:sz w:val="24"/>
          <w:szCs w:val="24"/>
        </w:rPr>
      </w:pPr>
    </w:p>
    <w:p w:rsidR="004E3F29" w:rsidRDefault="004E3F29" w:rsidP="006A753E">
      <w:pPr>
        <w:rPr>
          <w:rFonts w:ascii="Arial" w:hAnsi="Arial" w:cs="Arial"/>
          <w:bCs/>
          <w:sz w:val="24"/>
          <w:szCs w:val="24"/>
        </w:rPr>
      </w:pPr>
    </w:p>
    <w:p w:rsidR="004E3F29" w:rsidRDefault="004E3F29" w:rsidP="006A753E">
      <w:pPr>
        <w:rPr>
          <w:rFonts w:ascii="Arial" w:hAnsi="Arial" w:cs="Arial"/>
          <w:bCs/>
          <w:sz w:val="24"/>
          <w:szCs w:val="24"/>
        </w:rPr>
      </w:pPr>
    </w:p>
    <w:p w:rsidR="004E3F29" w:rsidRDefault="004E3F29" w:rsidP="006A753E">
      <w:pPr>
        <w:rPr>
          <w:rFonts w:ascii="Arial" w:hAnsi="Arial" w:cs="Arial"/>
          <w:bCs/>
          <w:sz w:val="24"/>
          <w:szCs w:val="24"/>
        </w:rPr>
      </w:pPr>
    </w:p>
    <w:p w:rsidR="004E3F29" w:rsidRDefault="004E3F29" w:rsidP="006A753E">
      <w:pPr>
        <w:rPr>
          <w:rFonts w:ascii="Arial" w:hAnsi="Arial" w:cs="Arial"/>
          <w:bCs/>
          <w:sz w:val="24"/>
          <w:szCs w:val="24"/>
        </w:rPr>
      </w:pPr>
    </w:p>
    <w:p w:rsidR="004E3F29" w:rsidRDefault="004E3F29" w:rsidP="006A753E">
      <w:pPr>
        <w:rPr>
          <w:rFonts w:ascii="Arial" w:hAnsi="Arial" w:cs="Arial"/>
          <w:bCs/>
          <w:sz w:val="24"/>
          <w:szCs w:val="24"/>
        </w:rPr>
      </w:pPr>
    </w:p>
    <w:p w:rsidR="004E3F29" w:rsidRDefault="004E3F29" w:rsidP="006A753E">
      <w:pPr>
        <w:rPr>
          <w:rFonts w:ascii="Arial" w:hAnsi="Arial" w:cs="Arial"/>
          <w:bCs/>
          <w:sz w:val="24"/>
          <w:szCs w:val="24"/>
        </w:rPr>
      </w:pPr>
    </w:p>
    <w:p w:rsidR="004E3F29" w:rsidRDefault="004E3F29" w:rsidP="006A753E">
      <w:pPr>
        <w:rPr>
          <w:rFonts w:ascii="Arial" w:hAnsi="Arial" w:cs="Arial"/>
          <w:bCs/>
          <w:sz w:val="24"/>
          <w:szCs w:val="24"/>
        </w:rPr>
      </w:pPr>
    </w:p>
    <w:p w:rsidR="004E3F29" w:rsidRDefault="004E3F29" w:rsidP="006A753E">
      <w:pPr>
        <w:rPr>
          <w:rFonts w:ascii="Arial" w:hAnsi="Arial" w:cs="Arial"/>
          <w:bCs/>
          <w:sz w:val="24"/>
          <w:szCs w:val="24"/>
        </w:rPr>
      </w:pPr>
    </w:p>
    <w:p w:rsidR="004E3F29" w:rsidRDefault="004E3F29" w:rsidP="006A753E">
      <w:pPr>
        <w:rPr>
          <w:rFonts w:ascii="Arial" w:hAnsi="Arial" w:cs="Arial"/>
          <w:bCs/>
          <w:sz w:val="24"/>
          <w:szCs w:val="24"/>
        </w:rPr>
      </w:pPr>
    </w:p>
    <w:p w:rsidR="004E3F29" w:rsidRDefault="004E3F29" w:rsidP="006A753E">
      <w:pPr>
        <w:rPr>
          <w:rFonts w:ascii="Arial" w:hAnsi="Arial" w:cs="Arial"/>
          <w:bCs/>
          <w:sz w:val="24"/>
          <w:szCs w:val="24"/>
        </w:rPr>
      </w:pPr>
    </w:p>
    <w:p w:rsidR="004E3F29" w:rsidRDefault="004E3F29" w:rsidP="006A753E">
      <w:pPr>
        <w:rPr>
          <w:rFonts w:ascii="Arial" w:hAnsi="Arial" w:cs="Arial"/>
          <w:bCs/>
          <w:sz w:val="24"/>
          <w:szCs w:val="24"/>
        </w:rPr>
      </w:pPr>
    </w:p>
    <w:sdt>
      <w:sdtPr>
        <w:id w:val="-638732041"/>
        <w:docPartObj>
          <w:docPartGallery w:val="Bibliographies"/>
          <w:docPartUnique/>
        </w:docPartObj>
      </w:sdtPr>
      <w:sdtContent>
        <w:sdt>
          <w:sdtPr>
            <w:id w:val="111145805"/>
            <w:showingPlcHdr/>
            <w:bibliography/>
          </w:sdtPr>
          <w:sdtContent>
            <w:p w:rsidR="009C44B3" w:rsidRDefault="00F318E2" w:rsidP="009C44B3">
              <w:r>
                <w:t xml:space="preserve">     </w:t>
              </w:r>
            </w:p>
          </w:sdtContent>
        </w:sdt>
      </w:sdtContent>
    </w:sdt>
    <w:p w:rsidR="00F318E2" w:rsidRDefault="00F318E2">
      <w:pPr>
        <w:rPr>
          <w:rFonts w:ascii="Arial" w:hAnsi="Arial" w:cs="Arial"/>
          <w:bCs/>
          <w:sz w:val="24"/>
          <w:szCs w:val="24"/>
        </w:rPr>
      </w:pPr>
    </w:p>
    <w:p w:rsidR="007336CA" w:rsidRDefault="007336CA" w:rsidP="00F318E2">
      <w:pPr>
        <w:rPr>
          <w:rFonts w:ascii="Arial" w:hAnsi="Arial" w:cs="Arial"/>
          <w:sz w:val="24"/>
          <w:szCs w:val="24"/>
        </w:rPr>
      </w:pPr>
    </w:p>
    <w:p w:rsidR="007336CA" w:rsidRDefault="007336CA" w:rsidP="00F318E2">
      <w:pPr>
        <w:rPr>
          <w:rFonts w:ascii="Arial" w:hAnsi="Arial" w:cs="Arial"/>
          <w:sz w:val="24"/>
          <w:szCs w:val="24"/>
        </w:rPr>
      </w:pPr>
    </w:p>
    <w:p w:rsidR="007336CA" w:rsidRDefault="007336CA" w:rsidP="00F318E2">
      <w:pPr>
        <w:rPr>
          <w:rFonts w:ascii="Arial" w:hAnsi="Arial" w:cs="Arial"/>
          <w:sz w:val="24"/>
          <w:szCs w:val="24"/>
        </w:rPr>
      </w:pPr>
    </w:p>
    <w:p w:rsidR="007336CA" w:rsidRDefault="007336CA" w:rsidP="00F318E2">
      <w:pPr>
        <w:rPr>
          <w:rFonts w:ascii="Arial" w:hAnsi="Arial" w:cs="Arial"/>
          <w:sz w:val="24"/>
          <w:szCs w:val="24"/>
        </w:rPr>
      </w:pPr>
    </w:p>
    <w:p w:rsidR="007336CA" w:rsidRDefault="007336CA" w:rsidP="00F318E2">
      <w:pPr>
        <w:rPr>
          <w:rFonts w:ascii="Arial" w:hAnsi="Arial" w:cs="Arial"/>
          <w:sz w:val="24"/>
          <w:szCs w:val="24"/>
        </w:rPr>
      </w:pPr>
    </w:p>
    <w:p w:rsidR="007336CA" w:rsidRDefault="007336CA" w:rsidP="00F318E2">
      <w:pPr>
        <w:rPr>
          <w:rFonts w:ascii="Arial" w:hAnsi="Arial" w:cs="Arial"/>
          <w:sz w:val="24"/>
          <w:szCs w:val="24"/>
        </w:rPr>
      </w:pPr>
    </w:p>
    <w:p w:rsidR="007336CA" w:rsidRDefault="00F318E2" w:rsidP="00F318E2">
      <w:pPr>
        <w:rPr>
          <w:rFonts w:ascii="Arial" w:hAnsi="Arial" w:cs="Arial"/>
          <w:sz w:val="24"/>
          <w:szCs w:val="24"/>
        </w:rPr>
      </w:pPr>
      <w:r>
        <w:rPr>
          <w:rFonts w:ascii="Arial" w:hAnsi="Arial" w:cs="Arial"/>
          <w:sz w:val="24"/>
          <w:szCs w:val="24"/>
        </w:rPr>
        <w:t>BIBLIOGRAPHY</w:t>
      </w:r>
    </w:p>
    <w:p w:rsidR="007336CA" w:rsidRPr="007336CA" w:rsidRDefault="007336CA" w:rsidP="007336CA">
      <w:pPr>
        <w:rPr>
          <w:rFonts w:ascii="Arial" w:hAnsi="Arial" w:cs="Arial"/>
          <w:sz w:val="24"/>
          <w:szCs w:val="24"/>
        </w:rPr>
      </w:pPr>
    </w:p>
    <w:p w:rsidR="007336CA" w:rsidRDefault="007336CA" w:rsidP="007336CA">
      <w:pPr>
        <w:rPr>
          <w:rFonts w:ascii="Arial" w:hAnsi="Arial" w:cs="Arial"/>
          <w:sz w:val="24"/>
          <w:szCs w:val="24"/>
        </w:rPr>
      </w:pPr>
    </w:p>
    <w:bookmarkStart w:id="14" w:name="_Toc169270862" w:displacedByCustomXml="next"/>
    <w:sdt>
      <w:sdtPr>
        <w:id w:val="6108511"/>
        <w:docPartObj>
          <w:docPartGallery w:val="Bibliographies"/>
          <w:docPartUnique/>
        </w:docPartObj>
      </w:sdtPr>
      <w:sdtEndPr>
        <w:rPr>
          <w:rFonts w:asciiTheme="minorHAnsi" w:eastAsiaTheme="minorHAnsi" w:hAnsiTheme="minorHAnsi" w:cstheme="minorBidi"/>
          <w:color w:val="auto"/>
          <w:sz w:val="22"/>
          <w:szCs w:val="22"/>
        </w:rPr>
      </w:sdtEndPr>
      <w:sdtContent>
        <w:p w:rsidR="00772772" w:rsidRDefault="00772772">
          <w:pPr>
            <w:pStyle w:val="Heading1"/>
          </w:pPr>
          <w:r>
            <w:t>Bibliography</w:t>
          </w:r>
          <w:bookmarkEnd w:id="14"/>
        </w:p>
        <w:sdt>
          <w:sdtPr>
            <w:id w:val="-49158418"/>
            <w:bibliography/>
          </w:sdtPr>
          <w:sdtContent>
            <w:p w:rsidR="00772772" w:rsidRDefault="00772772" w:rsidP="00772772">
              <w:pPr>
                <w:pStyle w:val="Bibliography"/>
                <w:ind w:left="720" w:hanging="720"/>
                <w:rPr>
                  <w:noProof/>
                </w:rPr>
              </w:pPr>
              <w:r>
                <w:fldChar w:fldCharType="begin"/>
              </w:r>
              <w:r>
                <w:instrText xml:space="preserve"> BIBLIOGRAPHY </w:instrText>
              </w:r>
              <w:r>
                <w:fldChar w:fldCharType="separate"/>
              </w:r>
              <w:r>
                <w:rPr>
                  <w:noProof/>
                </w:rPr>
                <w:t xml:space="preserve">Bloom, Harold. </w:t>
              </w:r>
              <w:r>
                <w:rPr>
                  <w:i/>
                  <w:iCs/>
                  <w:noProof/>
                </w:rPr>
                <w:t xml:space="preserve">Macbeth </w:t>
              </w:r>
              <w:r>
                <w:rPr>
                  <w:noProof/>
                </w:rPr>
                <w:t>. New York : New ed. Facts on File, 2011.</w:t>
              </w:r>
            </w:p>
            <w:p w:rsidR="00772772" w:rsidRDefault="00772772" w:rsidP="00772772">
              <w:pPr>
                <w:pStyle w:val="Bibliography"/>
                <w:ind w:left="720" w:hanging="720"/>
                <w:rPr>
                  <w:noProof/>
                </w:rPr>
              </w:pPr>
              <w:r>
                <w:rPr>
                  <w:noProof/>
                </w:rPr>
                <w:t xml:space="preserve">Bosacki, Sandra Innerd, Wilfred Towson, Shelagh. "Field independence-dependence and self esteem in preadolescents." </w:t>
              </w:r>
              <w:r>
                <w:rPr>
                  <w:i/>
                  <w:iCs/>
                  <w:noProof/>
                </w:rPr>
                <w:t>Journal of Youth and Adolescence</w:t>
              </w:r>
              <w:r>
                <w:rPr>
                  <w:noProof/>
                </w:rPr>
                <w:t xml:space="preserve"> (1997): p691-703, 13p. Artical.</w:t>
              </w:r>
            </w:p>
            <w:p w:rsidR="00772772" w:rsidRDefault="00772772" w:rsidP="00772772">
              <w:pPr>
                <w:pStyle w:val="Bibliography"/>
                <w:ind w:left="720" w:hanging="720"/>
                <w:rPr>
                  <w:noProof/>
                </w:rPr>
              </w:pPr>
              <w:r>
                <w:rPr>
                  <w:noProof/>
                </w:rPr>
                <w:t xml:space="preserve">Charles P, Neimeyer. </w:t>
              </w:r>
              <w:r>
                <w:rPr>
                  <w:i/>
                  <w:iCs/>
                  <w:noProof/>
                </w:rPr>
                <w:t>Daily Life Through History</w:t>
              </w:r>
              <w:r>
                <w:rPr>
                  <w:noProof/>
                </w:rPr>
                <w:t>. Westport, 2007.</w:t>
              </w:r>
            </w:p>
            <w:p w:rsidR="00772772" w:rsidRDefault="00772772" w:rsidP="00772772">
              <w:pPr>
                <w:pStyle w:val="Bibliography"/>
                <w:ind w:left="720" w:hanging="720"/>
                <w:rPr>
                  <w:noProof/>
                </w:rPr>
              </w:pPr>
              <w:r>
                <w:rPr>
                  <w:noProof/>
                </w:rPr>
                <w:lastRenderedPageBreak/>
                <w:t xml:space="preserve">Clark, James. </w:t>
              </w:r>
              <w:r>
                <w:rPr>
                  <w:i/>
                  <w:iCs/>
                  <w:noProof/>
                </w:rPr>
                <w:t>Cooperatives in Australia</w:t>
              </w:r>
              <w:r>
                <w:rPr>
                  <w:noProof/>
                </w:rPr>
                <w:t xml:space="preserve"> William Mora. 25 March 2021.</w:t>
              </w:r>
            </w:p>
            <w:p w:rsidR="00772772" w:rsidRDefault="00772772" w:rsidP="00772772">
              <w:pPr>
                <w:pStyle w:val="Bibliography"/>
                <w:ind w:left="720" w:hanging="720"/>
                <w:rPr>
                  <w:noProof/>
                </w:rPr>
              </w:pPr>
              <w:r>
                <w:rPr>
                  <w:noProof/>
                </w:rPr>
                <w:t xml:space="preserve">Cooperatives, Angolan. </w:t>
              </w:r>
              <w:r>
                <w:rPr>
                  <w:i/>
                  <w:iCs/>
                  <w:noProof/>
                </w:rPr>
                <w:t>Savings Groups</w:t>
              </w:r>
              <w:r>
                <w:rPr>
                  <w:noProof/>
                </w:rPr>
                <w:t>. 15 July 2018. &lt;http://www.youtube.com/2827565dj3h58&gt;.</w:t>
              </w:r>
            </w:p>
            <w:p w:rsidR="00772772" w:rsidRDefault="00772772" w:rsidP="00772772">
              <w:pPr>
                <w:pStyle w:val="Bibliography"/>
                <w:ind w:left="720" w:hanging="720"/>
                <w:rPr>
                  <w:noProof/>
                </w:rPr>
              </w:pPr>
              <w:r>
                <w:rPr>
                  <w:noProof/>
                </w:rPr>
                <w:t>Dunn, Taylor Morgan, Cherup, Susan. "Storytellinf and Success." July 2023: Vol. 203 Issue 3, p690-699, 10p.</w:t>
              </w:r>
            </w:p>
            <w:p w:rsidR="00772772" w:rsidRDefault="00772772" w:rsidP="00772772">
              <w:pPr>
                <w:pStyle w:val="Bibliography"/>
                <w:ind w:left="720" w:hanging="720"/>
                <w:rPr>
                  <w:noProof/>
                </w:rPr>
              </w:pPr>
              <w:r>
                <w:rPr>
                  <w:noProof/>
                </w:rPr>
                <w:t xml:space="preserve">Grandmother, My. </w:t>
              </w:r>
              <w:r>
                <w:rPr>
                  <w:i/>
                  <w:iCs/>
                  <w:noProof/>
                </w:rPr>
                <w:t>Inspiration</w:t>
              </w:r>
              <w:r>
                <w:rPr>
                  <w:noProof/>
                </w:rPr>
                <w:t xml:space="preserve"> William Mora. 28 March 2021.</w:t>
              </w:r>
            </w:p>
            <w:p w:rsidR="00772772" w:rsidRDefault="00772772" w:rsidP="00772772">
              <w:pPr>
                <w:pStyle w:val="Bibliography"/>
                <w:ind w:left="720" w:hanging="720"/>
                <w:rPr>
                  <w:noProof/>
                </w:rPr>
              </w:pPr>
              <w:r>
                <w:rPr>
                  <w:noProof/>
                </w:rPr>
                <w:t xml:space="preserve">Grandmother, My. </w:t>
              </w:r>
              <w:r>
                <w:rPr>
                  <w:i/>
                  <w:iCs/>
                  <w:noProof/>
                </w:rPr>
                <w:t>My assignment</w:t>
              </w:r>
              <w:r>
                <w:rPr>
                  <w:noProof/>
                </w:rPr>
                <w:t xml:space="preserve"> Me. 25 March 2021.</w:t>
              </w:r>
            </w:p>
            <w:p w:rsidR="00772772" w:rsidRDefault="00772772" w:rsidP="00772772">
              <w:pPr>
                <w:pStyle w:val="Bibliography"/>
                <w:ind w:left="720" w:hanging="720"/>
                <w:rPr>
                  <w:noProof/>
                </w:rPr>
              </w:pPr>
              <w:r>
                <w:rPr>
                  <w:noProof/>
                </w:rPr>
                <w:t xml:space="preserve">Herman, David. </w:t>
              </w:r>
              <w:r>
                <w:rPr>
                  <w:i/>
                  <w:iCs/>
                  <w:noProof/>
                </w:rPr>
                <w:t xml:space="preserve">Storytelling </w:t>
              </w:r>
              <w:r>
                <w:rPr>
                  <w:noProof/>
                </w:rPr>
                <w:t>. Massachusetts : The MIT Press, 2013 .</w:t>
              </w:r>
            </w:p>
            <w:p w:rsidR="00772772" w:rsidRDefault="00772772" w:rsidP="00772772">
              <w:pPr>
                <w:pStyle w:val="Bibliography"/>
                <w:ind w:left="720" w:hanging="720"/>
                <w:rPr>
                  <w:noProof/>
                </w:rPr>
              </w:pPr>
              <w:r>
                <w:rPr>
                  <w:noProof/>
                </w:rPr>
                <w:t>Hermandez, Michael. "The Power of Digital Storytelling." December/ January 2023/2024: Vol. 81 Issue 4, p59-64, 6p.</w:t>
              </w:r>
            </w:p>
            <w:p w:rsidR="00772772" w:rsidRDefault="00772772" w:rsidP="00772772">
              <w:pPr>
                <w:pStyle w:val="Bibliography"/>
                <w:ind w:left="720" w:hanging="720"/>
                <w:rPr>
                  <w:noProof/>
                </w:rPr>
              </w:pPr>
              <w:r>
                <w:rPr>
                  <w:noProof/>
                </w:rPr>
                <w:t xml:space="preserve">Holderness, Graham. </w:t>
              </w:r>
              <w:r>
                <w:rPr>
                  <w:i/>
                  <w:iCs/>
                  <w:noProof/>
                </w:rPr>
                <w:t>Nine Lives Of William Shakespeare</w:t>
              </w:r>
              <w:r>
                <w:rPr>
                  <w:noProof/>
                </w:rPr>
                <w:t>. London: The Arden, 2013 .</w:t>
              </w:r>
            </w:p>
            <w:p w:rsidR="00772772" w:rsidRDefault="00772772" w:rsidP="00772772">
              <w:pPr>
                <w:pStyle w:val="Bibliography"/>
                <w:ind w:left="720" w:hanging="720"/>
                <w:rPr>
                  <w:noProof/>
                </w:rPr>
              </w:pPr>
              <w:r>
                <w:rPr>
                  <w:noProof/>
                </w:rPr>
                <w:t xml:space="preserve">Idehen, Stanley. </w:t>
              </w:r>
              <w:r>
                <w:rPr>
                  <w:i/>
                  <w:iCs/>
                  <w:noProof/>
                </w:rPr>
                <w:t>Cost Accounting in a Family Business</w:t>
              </w:r>
              <w:r>
                <w:rPr>
                  <w:noProof/>
                </w:rPr>
                <w:t>. Anywhere: Galaxy Press, 2019.</w:t>
              </w:r>
            </w:p>
            <w:p w:rsidR="00772772" w:rsidRDefault="00772772" w:rsidP="00772772">
              <w:pPr>
                <w:pStyle w:val="Bibliography"/>
                <w:ind w:left="720" w:hanging="720"/>
                <w:rPr>
                  <w:noProof/>
                </w:rPr>
              </w:pPr>
              <w:r>
                <w:rPr>
                  <w:noProof/>
                </w:rPr>
                <w:t xml:space="preserve">IMF. </w:t>
              </w:r>
              <w:r>
                <w:rPr>
                  <w:i/>
                  <w:iCs/>
                  <w:noProof/>
                </w:rPr>
                <w:t>IMF Financial Operations: Overview</w:t>
              </w:r>
              <w:r>
                <w:rPr>
                  <w:noProof/>
                </w:rPr>
                <w:t>. Ed. Youtube. 18 Mayo 2018. Video. &lt;https://www.youtube.com/watch?v=WQdLDMLrYIA&gt;.</w:t>
              </w:r>
            </w:p>
            <w:p w:rsidR="00772772" w:rsidRDefault="00772772" w:rsidP="00772772">
              <w:pPr>
                <w:pStyle w:val="Bibliography"/>
                <w:ind w:left="720" w:hanging="720"/>
                <w:rPr>
                  <w:noProof/>
                </w:rPr>
              </w:pPr>
              <w:r>
                <w:rPr>
                  <w:noProof/>
                </w:rPr>
                <w:t xml:space="preserve">Lennard, John. </w:t>
              </w:r>
              <w:r>
                <w:rPr>
                  <w:i/>
                  <w:iCs/>
                  <w:noProof/>
                </w:rPr>
                <w:t>Literary Criticism/ Shakespeare Drama</w:t>
              </w:r>
              <w:r>
                <w:rPr>
                  <w:noProof/>
                </w:rPr>
                <w:t>. Penrith : Humanities-Ebooks, 2007 .</w:t>
              </w:r>
            </w:p>
            <w:p w:rsidR="00772772" w:rsidRDefault="00772772" w:rsidP="00772772">
              <w:pPr>
                <w:pStyle w:val="Bibliography"/>
                <w:ind w:left="720" w:hanging="720"/>
                <w:rPr>
                  <w:noProof/>
                </w:rPr>
              </w:pPr>
              <w:r>
                <w:rPr>
                  <w:noProof/>
                </w:rPr>
                <w:t xml:space="preserve">Rodriguez, Dra. Sandra. </w:t>
              </w:r>
              <w:r>
                <w:rPr>
                  <w:i/>
                  <w:iCs/>
                  <w:noProof/>
                </w:rPr>
                <w:t>Trabajo Social y la Salud Mental</w:t>
              </w:r>
              <w:r>
                <w:rPr>
                  <w:noProof/>
                </w:rPr>
                <w:t xml:space="preserve"> Edward Lambert Dr. 22 Febrero 2021.</w:t>
              </w:r>
            </w:p>
            <w:p w:rsidR="00772772" w:rsidRDefault="00772772" w:rsidP="00772772">
              <w:pPr>
                <w:pStyle w:val="Bibliography"/>
                <w:ind w:left="720" w:hanging="720"/>
                <w:rPr>
                  <w:noProof/>
                </w:rPr>
              </w:pPr>
              <w:r>
                <w:rPr>
                  <w:noProof/>
                </w:rPr>
                <w:t xml:space="preserve">Shakespeare, William. </w:t>
              </w:r>
              <w:r>
                <w:rPr>
                  <w:i/>
                  <w:iCs/>
                  <w:noProof/>
                </w:rPr>
                <w:t>Poems of William Shakespeare</w:t>
              </w:r>
              <w:r>
                <w:rPr>
                  <w:noProof/>
                </w:rPr>
                <w:t>. Hoboken: Generic NL Freebook Publisher, 2000.</w:t>
              </w:r>
            </w:p>
            <w:p w:rsidR="00772772" w:rsidRDefault="00772772" w:rsidP="00772772">
              <w:pPr>
                <w:pStyle w:val="Bibliography"/>
                <w:ind w:left="720" w:hanging="720"/>
                <w:rPr>
                  <w:noProof/>
                </w:rPr>
              </w:pPr>
              <w:r>
                <w:rPr>
                  <w:noProof/>
                </w:rPr>
                <w:t xml:space="preserve">Wilson, Michael. </w:t>
              </w:r>
              <w:r>
                <w:rPr>
                  <w:i/>
                  <w:iCs/>
                  <w:noProof/>
                </w:rPr>
                <w:t>Storytelling- Psychological aspects</w:t>
              </w:r>
              <w:r>
                <w:rPr>
                  <w:noProof/>
                </w:rPr>
                <w:t>. Bibgley, United Kingdom : Emerald Publishing Limited, 2022.</w:t>
              </w:r>
            </w:p>
            <w:p w:rsidR="00772772" w:rsidRDefault="00772772" w:rsidP="00772772">
              <w:pPr>
                <w:pStyle w:val="Bibliography"/>
                <w:ind w:left="720" w:hanging="720"/>
                <w:rPr>
                  <w:noProof/>
                </w:rPr>
              </w:pPr>
              <w:r>
                <w:rPr>
                  <w:noProof/>
                </w:rPr>
                <w:t>Zhang, Li-Fang. "Cognitive styles." (March 1999): p165-181,17p.</w:t>
              </w:r>
            </w:p>
            <w:p w:rsidR="00772772" w:rsidRDefault="00772772" w:rsidP="00772772">
              <w:r>
                <w:rPr>
                  <w:b/>
                  <w:bCs/>
                  <w:noProof/>
                </w:rPr>
                <w:fldChar w:fldCharType="end"/>
              </w:r>
            </w:p>
          </w:sdtContent>
        </w:sdt>
      </w:sdtContent>
    </w:sdt>
    <w:p w:rsidR="009C44B3" w:rsidRPr="007336CA" w:rsidRDefault="009C44B3" w:rsidP="007336CA">
      <w:pPr>
        <w:rPr>
          <w:rFonts w:ascii="Arial" w:hAnsi="Arial" w:cs="Arial"/>
          <w:sz w:val="24"/>
          <w:szCs w:val="24"/>
        </w:rPr>
      </w:pPr>
    </w:p>
    <w:sectPr w:rsidR="009C44B3" w:rsidRPr="007336CA">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6C52" w:rsidRDefault="00FC6C52">
      <w:pPr>
        <w:spacing w:line="240" w:lineRule="auto"/>
      </w:pPr>
      <w:r>
        <w:separator/>
      </w:r>
    </w:p>
  </w:endnote>
  <w:endnote w:type="continuationSeparator" w:id="0">
    <w:p w:rsidR="00FC6C52" w:rsidRDefault="00FC6C5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等线 Light">
    <w:altName w:val="Ezra SIL"/>
    <w:charset w:val="00"/>
    <w:family w:val="auto"/>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DengXian">
    <w:altName w:val="Arial Unicode MS"/>
    <w:charset w:val="86"/>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6C52" w:rsidRDefault="00FC6C52">
      <w:pPr>
        <w:spacing w:after="0"/>
      </w:pPr>
      <w:r>
        <w:separator/>
      </w:r>
    </w:p>
  </w:footnote>
  <w:footnote w:type="continuationSeparator" w:id="0">
    <w:p w:rsidR="00FC6C52" w:rsidRDefault="00FC6C52">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1096" w:rsidRDefault="00A2607F">
    <w:pPr>
      <w:pStyle w:val="Header"/>
    </w:pPr>
    <w:r>
      <w:rPr>
        <w:noProof/>
      </w:rPr>
      <w:drawing>
        <wp:inline distT="0" distB="0" distL="0" distR="0">
          <wp:extent cx="5401310" cy="495300"/>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5401429" cy="495369"/>
                  </a:xfrm>
                  <a:prstGeom prst="rect">
                    <a:avLst/>
                  </a:prstGeom>
                </pic:spPr>
              </pic:pic>
            </a:graphicData>
          </a:graphic>
        </wp:inline>
      </w:drawing>
    </w:r>
  </w:p>
  <w:p w:rsidR="00581096" w:rsidRDefault="0058109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DDE"/>
    <w:rsid w:val="00010063"/>
    <w:rsid w:val="000377CF"/>
    <w:rsid w:val="00040666"/>
    <w:rsid w:val="00044C17"/>
    <w:rsid w:val="00050B32"/>
    <w:rsid w:val="00087C14"/>
    <w:rsid w:val="000F4939"/>
    <w:rsid w:val="001135F2"/>
    <w:rsid w:val="00144865"/>
    <w:rsid w:val="001B3D88"/>
    <w:rsid w:val="001D0EA6"/>
    <w:rsid w:val="0020745F"/>
    <w:rsid w:val="00220781"/>
    <w:rsid w:val="002E04E7"/>
    <w:rsid w:val="00302254"/>
    <w:rsid w:val="003D1601"/>
    <w:rsid w:val="00437F13"/>
    <w:rsid w:val="00482BE2"/>
    <w:rsid w:val="004A6AE7"/>
    <w:rsid w:val="004E051B"/>
    <w:rsid w:val="004E3F29"/>
    <w:rsid w:val="00555269"/>
    <w:rsid w:val="00581096"/>
    <w:rsid w:val="005C0327"/>
    <w:rsid w:val="005E48EA"/>
    <w:rsid w:val="00607613"/>
    <w:rsid w:val="00632511"/>
    <w:rsid w:val="006A753E"/>
    <w:rsid w:val="006C794F"/>
    <w:rsid w:val="006E1DDE"/>
    <w:rsid w:val="00703D56"/>
    <w:rsid w:val="00707300"/>
    <w:rsid w:val="007336CA"/>
    <w:rsid w:val="00772772"/>
    <w:rsid w:val="0077435A"/>
    <w:rsid w:val="00785B3F"/>
    <w:rsid w:val="00791603"/>
    <w:rsid w:val="007D0773"/>
    <w:rsid w:val="008430FF"/>
    <w:rsid w:val="008B4073"/>
    <w:rsid w:val="008F6514"/>
    <w:rsid w:val="00946A4A"/>
    <w:rsid w:val="00995A51"/>
    <w:rsid w:val="009C44B3"/>
    <w:rsid w:val="00A2607F"/>
    <w:rsid w:val="00A273F7"/>
    <w:rsid w:val="00A54A4B"/>
    <w:rsid w:val="00A8674B"/>
    <w:rsid w:val="00AD49B3"/>
    <w:rsid w:val="00AE5ECD"/>
    <w:rsid w:val="00B746C6"/>
    <w:rsid w:val="00B960EE"/>
    <w:rsid w:val="00BA2991"/>
    <w:rsid w:val="00BF29B3"/>
    <w:rsid w:val="00C049CD"/>
    <w:rsid w:val="00C31251"/>
    <w:rsid w:val="00C63EFD"/>
    <w:rsid w:val="00CC0177"/>
    <w:rsid w:val="00D37D04"/>
    <w:rsid w:val="00DC0017"/>
    <w:rsid w:val="00DE7213"/>
    <w:rsid w:val="00E43044"/>
    <w:rsid w:val="00E56043"/>
    <w:rsid w:val="00E61D9B"/>
    <w:rsid w:val="00EA4EA3"/>
    <w:rsid w:val="00EF0AB0"/>
    <w:rsid w:val="00F1570E"/>
    <w:rsid w:val="00F318E2"/>
    <w:rsid w:val="00F47CAA"/>
    <w:rsid w:val="00F801ED"/>
    <w:rsid w:val="00FB7834"/>
    <w:rsid w:val="00FC6C52"/>
    <w:rsid w:val="4C1278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r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unhideWhenUsed/>
    <w:qFormat/>
    <w:pPr>
      <w:keepNext/>
      <w:keepLines/>
      <w:spacing w:before="200" w:after="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unhideWhenUsed/>
    <w:qFormat/>
    <w:pPr>
      <w:keepNext/>
      <w:keepLines/>
      <w:spacing w:before="200" w:after="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autoRedefine/>
    <w:uiPriority w:val="9"/>
    <w:unhideWhenUsed/>
    <w:qFormat/>
    <w:pPr>
      <w:keepNext/>
      <w:keepLines/>
      <w:spacing w:before="200" w:after="0"/>
      <w:outlineLvl w:val="4"/>
    </w:pPr>
    <w:rPr>
      <w:rFonts w:asciiTheme="majorHAnsi" w:eastAsiaTheme="majorEastAsia" w:hAnsiTheme="majorHAnsi" w:cstheme="majorBidi"/>
      <w:color w:val="1F3864" w:themeColor="accent1" w:themeShade="80"/>
    </w:rPr>
  </w:style>
  <w:style w:type="paragraph" w:styleId="Heading6">
    <w:name w:val="heading 6"/>
    <w:basedOn w:val="Normal"/>
    <w:next w:val="Normal"/>
    <w:link w:val="Heading6Char"/>
    <w:autoRedefine/>
    <w:uiPriority w:val="9"/>
    <w:unhideWhenUsed/>
    <w:qFormat/>
    <w:pPr>
      <w:keepNext/>
      <w:keepLines/>
      <w:spacing w:before="200" w:after="0"/>
      <w:outlineLvl w:val="5"/>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autoRedefine/>
    <w:uiPriority w:val="99"/>
    <w:semiHidden/>
    <w:unhideWhenUsed/>
    <w:qFormat/>
    <w:pPr>
      <w:spacing w:after="0" w:line="240" w:lineRule="auto"/>
    </w:pPr>
    <w:rPr>
      <w:rFonts w:ascii="Tahoma" w:hAnsi="Tahoma" w:cs="Tahoma"/>
      <w:sz w:val="16"/>
      <w:szCs w:val="16"/>
    </w:rPr>
  </w:style>
  <w:style w:type="paragraph" w:styleId="Footer">
    <w:name w:val="footer"/>
    <w:basedOn w:val="Normal"/>
    <w:link w:val="FooterChar"/>
    <w:autoRedefine/>
    <w:uiPriority w:val="99"/>
    <w:unhideWhenUsed/>
    <w:qFormat/>
    <w:pPr>
      <w:tabs>
        <w:tab w:val="center" w:pos="4680"/>
        <w:tab w:val="right" w:pos="9360"/>
      </w:tabs>
      <w:spacing w:after="0" w:line="240" w:lineRule="auto"/>
    </w:pPr>
  </w:style>
  <w:style w:type="paragraph" w:styleId="Header">
    <w:name w:val="header"/>
    <w:basedOn w:val="Normal"/>
    <w:link w:val="HeaderChar"/>
    <w:autoRedefine/>
    <w:uiPriority w:val="99"/>
    <w:unhideWhenUsed/>
    <w:qFormat/>
    <w:pPr>
      <w:tabs>
        <w:tab w:val="center" w:pos="4680"/>
        <w:tab w:val="right" w:pos="9360"/>
      </w:tabs>
      <w:spacing w:after="0" w:line="240" w:lineRule="auto"/>
    </w:pPr>
  </w:style>
  <w:style w:type="character" w:styleId="Hyperlink">
    <w:name w:val="Hyperlink"/>
    <w:basedOn w:val="DefaultParagraphFont"/>
    <w:autoRedefine/>
    <w:uiPriority w:val="99"/>
    <w:unhideWhenUsed/>
    <w:qFormat/>
    <w:rPr>
      <w:color w:val="0000FF"/>
      <w:u w:val="single"/>
    </w:rPr>
  </w:style>
  <w:style w:type="paragraph" w:styleId="TOC1">
    <w:name w:val="toc 1"/>
    <w:basedOn w:val="Normal"/>
    <w:next w:val="Normal"/>
    <w:autoRedefine/>
    <w:uiPriority w:val="39"/>
    <w:unhideWhenUsed/>
    <w:qFormat/>
    <w:pPr>
      <w:spacing w:after="100"/>
    </w:pPr>
  </w:style>
  <w:style w:type="paragraph" w:styleId="TOC2">
    <w:name w:val="toc 2"/>
    <w:basedOn w:val="Normal"/>
    <w:next w:val="Normal"/>
    <w:autoRedefine/>
    <w:uiPriority w:val="39"/>
    <w:unhideWhenUsed/>
    <w:qFormat/>
    <w:pPr>
      <w:spacing w:after="100"/>
      <w:ind w:left="220"/>
    </w:pPr>
  </w:style>
  <w:style w:type="paragraph" w:styleId="TOC3">
    <w:name w:val="toc 3"/>
    <w:basedOn w:val="Normal"/>
    <w:next w:val="Normal"/>
    <w:autoRedefine/>
    <w:uiPriority w:val="39"/>
    <w:unhideWhenUsed/>
    <w:qFormat/>
    <w:pPr>
      <w:spacing w:after="100"/>
      <w:ind w:left="440"/>
    </w:pPr>
  </w:style>
  <w:style w:type="character" w:customStyle="1" w:styleId="HeaderChar">
    <w:name w:val="Header Char"/>
    <w:basedOn w:val="DefaultParagraphFont"/>
    <w:link w:val="Header"/>
    <w:autoRedefine/>
    <w:uiPriority w:val="99"/>
    <w:qFormat/>
  </w:style>
  <w:style w:type="character" w:customStyle="1" w:styleId="FooterChar">
    <w:name w:val="Footer Char"/>
    <w:basedOn w:val="DefaultParagraphFont"/>
    <w:link w:val="Footer"/>
    <w:autoRedefine/>
    <w:uiPriority w:val="99"/>
    <w:qFormat/>
  </w:style>
  <w:style w:type="paragraph" w:customStyle="1" w:styleId="Default">
    <w:name w:val="Default"/>
    <w:autoRedefine/>
    <w:qFormat/>
    <w:pPr>
      <w:autoSpaceDE w:val="0"/>
      <w:autoSpaceDN w:val="0"/>
      <w:adjustRightInd w:val="0"/>
    </w:pPr>
    <w:rPr>
      <w:rFonts w:ascii="Calibri" w:hAnsi="Calibri" w:cs="Calibri"/>
      <w:color w:val="000000"/>
      <w:sz w:val="24"/>
      <w:szCs w:val="24"/>
    </w:rPr>
  </w:style>
  <w:style w:type="character" w:customStyle="1" w:styleId="Heading1Char">
    <w:name w:val="Heading 1 Char"/>
    <w:basedOn w:val="DefaultParagraphFont"/>
    <w:link w:val="Heading1"/>
    <w:autoRedefine/>
    <w:uiPriority w:val="9"/>
    <w:qFormat/>
    <w:rPr>
      <w:rFonts w:asciiTheme="majorHAnsi" w:eastAsiaTheme="majorEastAsia" w:hAnsiTheme="majorHAnsi" w:cstheme="majorBidi"/>
      <w:color w:val="2F5496" w:themeColor="accent1" w:themeShade="BF"/>
      <w:sz w:val="32"/>
      <w:szCs w:val="32"/>
    </w:rPr>
  </w:style>
  <w:style w:type="paragraph" w:customStyle="1" w:styleId="Bibliography1">
    <w:name w:val="Bibliography1"/>
    <w:basedOn w:val="Normal"/>
    <w:next w:val="Normal"/>
    <w:autoRedefine/>
    <w:uiPriority w:val="37"/>
    <w:unhideWhenUsed/>
    <w:qFormat/>
  </w:style>
  <w:style w:type="character" w:customStyle="1" w:styleId="BalloonTextChar">
    <w:name w:val="Balloon Text Char"/>
    <w:basedOn w:val="DefaultParagraphFont"/>
    <w:link w:val="BalloonText"/>
    <w:autoRedefine/>
    <w:uiPriority w:val="99"/>
    <w:semiHidden/>
    <w:qFormat/>
    <w:rPr>
      <w:rFonts w:ascii="Tahoma" w:hAnsi="Tahoma" w:cs="Tahoma"/>
      <w:sz w:val="16"/>
      <w:szCs w:val="16"/>
    </w:rPr>
  </w:style>
  <w:style w:type="character" w:customStyle="1" w:styleId="Heading2Char">
    <w:name w:val="Heading 2 Char"/>
    <w:basedOn w:val="DefaultParagraphFont"/>
    <w:link w:val="Heading2"/>
    <w:autoRedefine/>
    <w:uiPriority w:val="9"/>
    <w:qFormat/>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autoRedefine/>
    <w:uiPriority w:val="9"/>
    <w:qFormat/>
    <w:rPr>
      <w:rFonts w:asciiTheme="majorHAnsi" w:eastAsiaTheme="majorEastAsia" w:hAnsiTheme="majorHAnsi" w:cstheme="majorBidi"/>
      <w:b/>
      <w:bCs/>
      <w:color w:val="4472C4" w:themeColor="accent1"/>
    </w:rPr>
  </w:style>
  <w:style w:type="character" w:customStyle="1" w:styleId="Heading4Char">
    <w:name w:val="Heading 4 Char"/>
    <w:basedOn w:val="DefaultParagraphFont"/>
    <w:link w:val="Heading4"/>
    <w:autoRedefine/>
    <w:uiPriority w:val="9"/>
    <w:qFormat/>
    <w:rPr>
      <w:rFonts w:asciiTheme="majorHAnsi" w:eastAsiaTheme="majorEastAsia" w:hAnsiTheme="majorHAnsi" w:cstheme="majorBidi"/>
      <w:b/>
      <w:bCs/>
      <w:i/>
      <w:iCs/>
      <w:color w:val="4472C4" w:themeColor="accent1"/>
    </w:rPr>
  </w:style>
  <w:style w:type="character" w:customStyle="1" w:styleId="Heading5Char">
    <w:name w:val="Heading 5 Char"/>
    <w:basedOn w:val="DefaultParagraphFont"/>
    <w:link w:val="Heading5"/>
    <w:autoRedefine/>
    <w:uiPriority w:val="9"/>
    <w:qFormat/>
    <w:rPr>
      <w:rFonts w:asciiTheme="majorHAnsi" w:eastAsiaTheme="majorEastAsia" w:hAnsiTheme="majorHAnsi" w:cstheme="majorBidi"/>
      <w:color w:val="1F3864" w:themeColor="accent1" w:themeShade="80"/>
    </w:rPr>
  </w:style>
  <w:style w:type="character" w:customStyle="1" w:styleId="Heading6Char">
    <w:name w:val="Heading 6 Char"/>
    <w:basedOn w:val="DefaultParagraphFont"/>
    <w:link w:val="Heading6"/>
    <w:autoRedefine/>
    <w:uiPriority w:val="9"/>
    <w:qFormat/>
    <w:rPr>
      <w:rFonts w:asciiTheme="majorHAnsi" w:eastAsiaTheme="majorEastAsia" w:hAnsiTheme="majorHAnsi" w:cstheme="majorBidi"/>
      <w:i/>
      <w:iCs/>
      <w:color w:val="1F3864" w:themeColor="accent1" w:themeShade="80"/>
    </w:rPr>
  </w:style>
  <w:style w:type="paragraph" w:customStyle="1" w:styleId="TOCHeading1">
    <w:name w:val="TOC Heading1"/>
    <w:basedOn w:val="Heading1"/>
    <w:next w:val="Normal"/>
    <w:autoRedefine/>
    <w:uiPriority w:val="39"/>
    <w:semiHidden/>
    <w:unhideWhenUsed/>
    <w:qFormat/>
    <w:pPr>
      <w:spacing w:before="480" w:line="276" w:lineRule="auto"/>
      <w:outlineLvl w:val="9"/>
    </w:pPr>
    <w:rPr>
      <w:b/>
      <w:bCs/>
      <w:sz w:val="28"/>
      <w:szCs w:val="28"/>
      <w:lang w:eastAsia="ja-JP"/>
    </w:rPr>
  </w:style>
  <w:style w:type="paragraph" w:styleId="Bibliography">
    <w:name w:val="Bibliography"/>
    <w:basedOn w:val="Normal"/>
    <w:next w:val="Normal"/>
    <w:uiPriority w:val="37"/>
    <w:unhideWhenUsed/>
    <w:rsid w:val="009C44B3"/>
  </w:style>
  <w:style w:type="paragraph" w:styleId="TOCHeading">
    <w:name w:val="TOC Heading"/>
    <w:basedOn w:val="Heading1"/>
    <w:next w:val="Normal"/>
    <w:uiPriority w:val="39"/>
    <w:semiHidden/>
    <w:unhideWhenUsed/>
    <w:qFormat/>
    <w:rsid w:val="00703D56"/>
    <w:pPr>
      <w:spacing w:before="480" w:line="276" w:lineRule="auto"/>
      <w:outlineLvl w:val="9"/>
    </w:pPr>
    <w:rPr>
      <w:b/>
      <w:bCs/>
      <w:sz w:val="28"/>
      <w:szCs w:val="28"/>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r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unhideWhenUsed/>
    <w:qFormat/>
    <w:pPr>
      <w:keepNext/>
      <w:keepLines/>
      <w:spacing w:before="200" w:after="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unhideWhenUsed/>
    <w:qFormat/>
    <w:pPr>
      <w:keepNext/>
      <w:keepLines/>
      <w:spacing w:before="200" w:after="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autoRedefine/>
    <w:uiPriority w:val="9"/>
    <w:unhideWhenUsed/>
    <w:qFormat/>
    <w:pPr>
      <w:keepNext/>
      <w:keepLines/>
      <w:spacing w:before="200" w:after="0"/>
      <w:outlineLvl w:val="4"/>
    </w:pPr>
    <w:rPr>
      <w:rFonts w:asciiTheme="majorHAnsi" w:eastAsiaTheme="majorEastAsia" w:hAnsiTheme="majorHAnsi" w:cstheme="majorBidi"/>
      <w:color w:val="1F3864" w:themeColor="accent1" w:themeShade="80"/>
    </w:rPr>
  </w:style>
  <w:style w:type="paragraph" w:styleId="Heading6">
    <w:name w:val="heading 6"/>
    <w:basedOn w:val="Normal"/>
    <w:next w:val="Normal"/>
    <w:link w:val="Heading6Char"/>
    <w:autoRedefine/>
    <w:uiPriority w:val="9"/>
    <w:unhideWhenUsed/>
    <w:qFormat/>
    <w:pPr>
      <w:keepNext/>
      <w:keepLines/>
      <w:spacing w:before="200" w:after="0"/>
      <w:outlineLvl w:val="5"/>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autoRedefine/>
    <w:uiPriority w:val="99"/>
    <w:semiHidden/>
    <w:unhideWhenUsed/>
    <w:qFormat/>
    <w:pPr>
      <w:spacing w:after="0" w:line="240" w:lineRule="auto"/>
    </w:pPr>
    <w:rPr>
      <w:rFonts w:ascii="Tahoma" w:hAnsi="Tahoma" w:cs="Tahoma"/>
      <w:sz w:val="16"/>
      <w:szCs w:val="16"/>
    </w:rPr>
  </w:style>
  <w:style w:type="paragraph" w:styleId="Footer">
    <w:name w:val="footer"/>
    <w:basedOn w:val="Normal"/>
    <w:link w:val="FooterChar"/>
    <w:autoRedefine/>
    <w:uiPriority w:val="99"/>
    <w:unhideWhenUsed/>
    <w:qFormat/>
    <w:pPr>
      <w:tabs>
        <w:tab w:val="center" w:pos="4680"/>
        <w:tab w:val="right" w:pos="9360"/>
      </w:tabs>
      <w:spacing w:after="0" w:line="240" w:lineRule="auto"/>
    </w:pPr>
  </w:style>
  <w:style w:type="paragraph" w:styleId="Header">
    <w:name w:val="header"/>
    <w:basedOn w:val="Normal"/>
    <w:link w:val="HeaderChar"/>
    <w:autoRedefine/>
    <w:uiPriority w:val="99"/>
    <w:unhideWhenUsed/>
    <w:qFormat/>
    <w:pPr>
      <w:tabs>
        <w:tab w:val="center" w:pos="4680"/>
        <w:tab w:val="right" w:pos="9360"/>
      </w:tabs>
      <w:spacing w:after="0" w:line="240" w:lineRule="auto"/>
    </w:pPr>
  </w:style>
  <w:style w:type="character" w:styleId="Hyperlink">
    <w:name w:val="Hyperlink"/>
    <w:basedOn w:val="DefaultParagraphFont"/>
    <w:autoRedefine/>
    <w:uiPriority w:val="99"/>
    <w:unhideWhenUsed/>
    <w:qFormat/>
    <w:rPr>
      <w:color w:val="0000FF"/>
      <w:u w:val="single"/>
    </w:rPr>
  </w:style>
  <w:style w:type="paragraph" w:styleId="TOC1">
    <w:name w:val="toc 1"/>
    <w:basedOn w:val="Normal"/>
    <w:next w:val="Normal"/>
    <w:autoRedefine/>
    <w:uiPriority w:val="39"/>
    <w:unhideWhenUsed/>
    <w:qFormat/>
    <w:pPr>
      <w:spacing w:after="100"/>
    </w:pPr>
  </w:style>
  <w:style w:type="paragraph" w:styleId="TOC2">
    <w:name w:val="toc 2"/>
    <w:basedOn w:val="Normal"/>
    <w:next w:val="Normal"/>
    <w:autoRedefine/>
    <w:uiPriority w:val="39"/>
    <w:unhideWhenUsed/>
    <w:qFormat/>
    <w:pPr>
      <w:spacing w:after="100"/>
      <w:ind w:left="220"/>
    </w:pPr>
  </w:style>
  <w:style w:type="paragraph" w:styleId="TOC3">
    <w:name w:val="toc 3"/>
    <w:basedOn w:val="Normal"/>
    <w:next w:val="Normal"/>
    <w:autoRedefine/>
    <w:uiPriority w:val="39"/>
    <w:unhideWhenUsed/>
    <w:qFormat/>
    <w:pPr>
      <w:spacing w:after="100"/>
      <w:ind w:left="440"/>
    </w:pPr>
  </w:style>
  <w:style w:type="character" w:customStyle="1" w:styleId="HeaderChar">
    <w:name w:val="Header Char"/>
    <w:basedOn w:val="DefaultParagraphFont"/>
    <w:link w:val="Header"/>
    <w:autoRedefine/>
    <w:uiPriority w:val="99"/>
    <w:qFormat/>
  </w:style>
  <w:style w:type="character" w:customStyle="1" w:styleId="FooterChar">
    <w:name w:val="Footer Char"/>
    <w:basedOn w:val="DefaultParagraphFont"/>
    <w:link w:val="Footer"/>
    <w:autoRedefine/>
    <w:uiPriority w:val="99"/>
    <w:qFormat/>
  </w:style>
  <w:style w:type="paragraph" w:customStyle="1" w:styleId="Default">
    <w:name w:val="Default"/>
    <w:autoRedefine/>
    <w:qFormat/>
    <w:pPr>
      <w:autoSpaceDE w:val="0"/>
      <w:autoSpaceDN w:val="0"/>
      <w:adjustRightInd w:val="0"/>
    </w:pPr>
    <w:rPr>
      <w:rFonts w:ascii="Calibri" w:hAnsi="Calibri" w:cs="Calibri"/>
      <w:color w:val="000000"/>
      <w:sz w:val="24"/>
      <w:szCs w:val="24"/>
    </w:rPr>
  </w:style>
  <w:style w:type="character" w:customStyle="1" w:styleId="Heading1Char">
    <w:name w:val="Heading 1 Char"/>
    <w:basedOn w:val="DefaultParagraphFont"/>
    <w:link w:val="Heading1"/>
    <w:autoRedefine/>
    <w:uiPriority w:val="9"/>
    <w:qFormat/>
    <w:rPr>
      <w:rFonts w:asciiTheme="majorHAnsi" w:eastAsiaTheme="majorEastAsia" w:hAnsiTheme="majorHAnsi" w:cstheme="majorBidi"/>
      <w:color w:val="2F5496" w:themeColor="accent1" w:themeShade="BF"/>
      <w:sz w:val="32"/>
      <w:szCs w:val="32"/>
    </w:rPr>
  </w:style>
  <w:style w:type="paragraph" w:customStyle="1" w:styleId="Bibliography1">
    <w:name w:val="Bibliography1"/>
    <w:basedOn w:val="Normal"/>
    <w:next w:val="Normal"/>
    <w:autoRedefine/>
    <w:uiPriority w:val="37"/>
    <w:unhideWhenUsed/>
    <w:qFormat/>
  </w:style>
  <w:style w:type="character" w:customStyle="1" w:styleId="BalloonTextChar">
    <w:name w:val="Balloon Text Char"/>
    <w:basedOn w:val="DefaultParagraphFont"/>
    <w:link w:val="BalloonText"/>
    <w:autoRedefine/>
    <w:uiPriority w:val="99"/>
    <w:semiHidden/>
    <w:qFormat/>
    <w:rPr>
      <w:rFonts w:ascii="Tahoma" w:hAnsi="Tahoma" w:cs="Tahoma"/>
      <w:sz w:val="16"/>
      <w:szCs w:val="16"/>
    </w:rPr>
  </w:style>
  <w:style w:type="character" w:customStyle="1" w:styleId="Heading2Char">
    <w:name w:val="Heading 2 Char"/>
    <w:basedOn w:val="DefaultParagraphFont"/>
    <w:link w:val="Heading2"/>
    <w:autoRedefine/>
    <w:uiPriority w:val="9"/>
    <w:qFormat/>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autoRedefine/>
    <w:uiPriority w:val="9"/>
    <w:qFormat/>
    <w:rPr>
      <w:rFonts w:asciiTheme="majorHAnsi" w:eastAsiaTheme="majorEastAsia" w:hAnsiTheme="majorHAnsi" w:cstheme="majorBidi"/>
      <w:b/>
      <w:bCs/>
      <w:color w:val="4472C4" w:themeColor="accent1"/>
    </w:rPr>
  </w:style>
  <w:style w:type="character" w:customStyle="1" w:styleId="Heading4Char">
    <w:name w:val="Heading 4 Char"/>
    <w:basedOn w:val="DefaultParagraphFont"/>
    <w:link w:val="Heading4"/>
    <w:autoRedefine/>
    <w:uiPriority w:val="9"/>
    <w:qFormat/>
    <w:rPr>
      <w:rFonts w:asciiTheme="majorHAnsi" w:eastAsiaTheme="majorEastAsia" w:hAnsiTheme="majorHAnsi" w:cstheme="majorBidi"/>
      <w:b/>
      <w:bCs/>
      <w:i/>
      <w:iCs/>
      <w:color w:val="4472C4" w:themeColor="accent1"/>
    </w:rPr>
  </w:style>
  <w:style w:type="character" w:customStyle="1" w:styleId="Heading5Char">
    <w:name w:val="Heading 5 Char"/>
    <w:basedOn w:val="DefaultParagraphFont"/>
    <w:link w:val="Heading5"/>
    <w:autoRedefine/>
    <w:uiPriority w:val="9"/>
    <w:qFormat/>
    <w:rPr>
      <w:rFonts w:asciiTheme="majorHAnsi" w:eastAsiaTheme="majorEastAsia" w:hAnsiTheme="majorHAnsi" w:cstheme="majorBidi"/>
      <w:color w:val="1F3864" w:themeColor="accent1" w:themeShade="80"/>
    </w:rPr>
  </w:style>
  <w:style w:type="character" w:customStyle="1" w:styleId="Heading6Char">
    <w:name w:val="Heading 6 Char"/>
    <w:basedOn w:val="DefaultParagraphFont"/>
    <w:link w:val="Heading6"/>
    <w:autoRedefine/>
    <w:uiPriority w:val="9"/>
    <w:qFormat/>
    <w:rPr>
      <w:rFonts w:asciiTheme="majorHAnsi" w:eastAsiaTheme="majorEastAsia" w:hAnsiTheme="majorHAnsi" w:cstheme="majorBidi"/>
      <w:i/>
      <w:iCs/>
      <w:color w:val="1F3864" w:themeColor="accent1" w:themeShade="80"/>
    </w:rPr>
  </w:style>
  <w:style w:type="paragraph" w:customStyle="1" w:styleId="TOCHeading1">
    <w:name w:val="TOC Heading1"/>
    <w:basedOn w:val="Heading1"/>
    <w:next w:val="Normal"/>
    <w:autoRedefine/>
    <w:uiPriority w:val="39"/>
    <w:semiHidden/>
    <w:unhideWhenUsed/>
    <w:qFormat/>
    <w:pPr>
      <w:spacing w:before="480" w:line="276" w:lineRule="auto"/>
      <w:outlineLvl w:val="9"/>
    </w:pPr>
    <w:rPr>
      <w:b/>
      <w:bCs/>
      <w:sz w:val="28"/>
      <w:szCs w:val="28"/>
      <w:lang w:eastAsia="ja-JP"/>
    </w:rPr>
  </w:style>
  <w:style w:type="paragraph" w:styleId="Bibliography">
    <w:name w:val="Bibliography"/>
    <w:basedOn w:val="Normal"/>
    <w:next w:val="Normal"/>
    <w:uiPriority w:val="37"/>
    <w:unhideWhenUsed/>
    <w:rsid w:val="009C44B3"/>
  </w:style>
  <w:style w:type="paragraph" w:styleId="TOCHeading">
    <w:name w:val="TOC Heading"/>
    <w:basedOn w:val="Heading1"/>
    <w:next w:val="Normal"/>
    <w:uiPriority w:val="39"/>
    <w:semiHidden/>
    <w:unhideWhenUsed/>
    <w:qFormat/>
    <w:rsid w:val="00703D56"/>
    <w:pPr>
      <w:spacing w:before="480" w:line="276" w:lineRule="auto"/>
      <w:outlineLvl w:val="9"/>
    </w:pPr>
    <w:rPr>
      <w:b/>
      <w:bCs/>
      <w:sz w:val="28"/>
      <w:szCs w:val="2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Version="6">
  <b:Source>
    <b:Tag>Jam21</b:Tag>
    <b:SourceType>Interview</b:SourceType>
    <b:Guid>{1AF2A0C8-1F14-464D-A540-7666904A0419}</b:Guid>
    <b:Title>Cooperatives in Australia</b:Title>
    <b:Year>2021</b:Year>
    <b:Month>March</b:Month>
    <b:Day>25</b:Day>
    <b:Author>
      <b:Interviewee>
        <b:NameList>
          <b:Person>
            <b:Last>Clark</b:Last>
            <b:First>James</b:First>
          </b:Person>
        </b:NameList>
      </b:Interviewee>
      <b:Interviewer>
        <b:NameList>
          <b:Person>
            <b:Last>Mora</b:Last>
            <b:First>William</b:First>
          </b:Person>
        </b:NameList>
      </b:Interviewer>
    </b:Author>
    <b:RefOrder>1</b:RefOrder>
  </b:Source>
  <b:Source>
    <b:Tag>Ang18</b:Tag>
    <b:SourceType>InternetSite</b:SourceType>
    <b:Guid>{EC29D567-A7AB-400B-AD8D-7C5D48262460}</b:Guid>
    <b:Title>Savings Groups</b:Title>
    <b:Year>2018</b:Year>
    <b:Month>July</b:Month>
    <b:Day>15</b:Day>
    <b:Author>
      <b:Author>
        <b:NameList>
          <b:Person>
            <b:Last>Cooperatives</b:Last>
            <b:First>Angolan</b:First>
          </b:Person>
        </b:NameList>
      </b:Author>
    </b:Author>
    <b:InternetSiteTitle>youtube</b:InternetSiteTitle>
    <b:URL>http://www.youtube.com/2827565dj3h58</b:URL>
    <b:RefOrder>2</b:RefOrder>
  </b:Source>
  <b:Source>
    <b:Tag>Sta19</b:Tag>
    <b:SourceType>Book</b:SourceType>
    <b:Guid>{2712E7EA-AED1-401A-8214-D2D262F2815F}</b:Guid>
    <b:Title>Cost Accounting in a Family Business</b:Title>
    <b:Year>2019</b:Year>
    <b:Author>
      <b:Author>
        <b:NameList>
          <b:Person>
            <b:Last>Idehen</b:Last>
            <b:First>Stanley</b:First>
          </b:Person>
        </b:NameList>
      </b:Author>
    </b:Author>
    <b:City>Anywhere</b:City>
    <b:Publisher>Galaxy Press</b:Publisher>
    <b:RefOrder>3</b:RefOrder>
  </b:Source>
  <b:Source>
    <b:Tag>MyG211</b:Tag>
    <b:SourceType>Interview</b:SourceType>
    <b:Guid>{38286766-CDCC-44D4-8BAA-5EBCF753D19C}</b:Guid>
    <b:Title>Inspiration</b:Title>
    <b:Year>2021</b:Year>
    <b:Author>
      <b:Interviewee>
        <b:NameList>
          <b:Person>
            <b:Last>Grandmother</b:Last>
            <b:First>My</b:First>
          </b:Person>
        </b:NameList>
      </b:Interviewee>
      <b:Interviewer>
        <b:NameList>
          <b:Person>
            <b:Last>Mora</b:Last>
            <b:First>William</b:First>
          </b:Person>
        </b:NameList>
      </b:Interviewer>
    </b:Author>
    <b:Month>March</b:Month>
    <b:Day>28</b:Day>
    <b:RefOrder>4</b:RefOrder>
  </b:Source>
  <b:Source>
    <b:Tag>Dra212</b:Tag>
    <b:SourceType>Interview</b:SourceType>
    <b:Guid>{345867A3-246E-4415-AA4F-003FD48FE16D}</b:Guid>
    <b:Title>Trabajo Social y la Salud Mental</b:Title>
    <b:Year>2021</b:Year>
    <b:Month>Febrero</b:Month>
    <b:Day>22</b:Day>
    <b:Author>
      <b:Interviewee>
        <b:NameList>
          <b:Person>
            <b:Last>Rodriguez</b:Last>
            <b:First>Dra.</b:First>
            <b:Middle>Sandra</b:Middle>
          </b:Person>
        </b:NameList>
      </b:Interviewee>
      <b:Interviewer>
        <b:NameList>
          <b:Person>
            <b:Last>Dr</b:Last>
            <b:First>Edward</b:First>
            <b:Middle>Lambert</b:Middle>
          </b:Person>
        </b:NameList>
      </b:Interviewer>
    </b:Author>
    <b:RefOrder>5</b:RefOrder>
  </b:Source>
  <b:Source>
    <b:Tag>IMF18</b:Tag>
    <b:SourceType>InternetSite</b:SourceType>
    <b:Guid>{B4BD6450-6130-450D-9F1C-1B26ECDF608C}</b:Guid>
    <b:Title>IMF Financial Operations: Overview</b:Title>
    <b:Year>2018</b:Year>
    <b:Month>Mayo</b:Month>
    <b:Day>18</b:Day>
    <b:Medium>Video</b:Medium>
    <b:URL>https://www.youtube.com/watch?v=WQdLDMLrYIA</b:URL>
    <b:Author>
      <b:Author>
        <b:NameList>
          <b:Person>
            <b:Last>IMF</b:Last>
          </b:Person>
        </b:NameList>
      </b:Author>
      <b:Editor>
        <b:NameList>
          <b:Person>
            <b:Last>Youtube</b:Last>
          </b:Person>
        </b:NameList>
      </b:Editor>
    </b:Author>
    <b:RefOrder>6</b:RefOrder>
  </b:Source>
  <b:Source>
    <b:Tag>MyG21</b:Tag>
    <b:SourceType>Interview</b:SourceType>
    <b:Guid>{601E92EC-4847-4856-B1D1-441300D71B51}</b:Guid>
    <b:Title>My assignment</b:Title>
    <b:Year>2021</b:Year>
    <b:Month>March</b:Month>
    <b:Day>25</b:Day>
    <b:Author>
      <b:Interviewee>
        <b:NameList>
          <b:Person>
            <b:Last>Grandmother</b:Last>
            <b:First>My</b:First>
          </b:Person>
        </b:NameList>
      </b:Interviewee>
      <b:Interviewer>
        <b:NameList>
          <b:Person>
            <b:Last>Me</b:Last>
          </b:Person>
        </b:NameList>
      </b:Interviewer>
    </b:Author>
    <b:RefOrder>7</b:RefOrder>
  </b:Source>
  <b:Source>
    <b:Tag>Cha07</b:Tag>
    <b:SourceType>Book</b:SourceType>
    <b:Guid>{C10C0F68-E4F6-4C86-9625-A09537C53719}</b:Guid>
    <b:Title>Daily Life Through History</b:Title>
    <b:Year>2007</b:Year>
    <b:Author>
      <b:Author>
        <b:Corporate>Charles P, Neimeyer</b:Corporate>
      </b:Author>
    </b:Author>
    <b:City>Westport</b:City>
    <b:RefOrder>8</b:RefOrder>
  </b:Source>
  <b:Source>
    <b:Tag>Bos97</b:Tag>
    <b:SourceType>JournalArticle</b:SourceType>
    <b:Guid>{CED2CAA2-2840-4E35-8C9E-50C0FBB1710B}</b:Guid>
    <b:Title>Field independence-dependence and self esteem in preadolescents</b:Title>
    <b:Year>1997</b:Year>
    <b:Medium>Artical</b:Medium>
    <b:Author>
      <b:Author>
        <b:Corporate>Bosacki, Sandra Innerd, Wilfred Towson, Shelagh</b:Corporate>
      </b:Author>
    </b:Author>
    <b:Month>December</b:Month>
    <b:Pages>p691-703, 13p</b:Pages>
    <b:JournalName>Journal of Youth and Adolescence</b:JournalName>
    <b:RefOrder>9</b:RefOrder>
  </b:Source>
  <b:Source>
    <b:Tag>Zha99</b:Tag>
    <b:SourceType>JournalArticle</b:SourceType>
    <b:Guid>{02019550-95DC-4D02-885A-C8F6869D0855}</b:Guid>
    <b:Author>
      <b:Author>
        <b:Corporate>Zhang, Li-Fang</b:Corporate>
      </b:Author>
    </b:Author>
    <b:Title>Cognitive styles</b:Title>
    <b:Year>March 1999</b:Year>
    <b:Pages>p165-181,17p</b:Pages>
    <b:RefOrder>10</b:RefOrder>
  </b:Source>
  <b:Source>
    <b:Tag>Sha00</b:Tag>
    <b:SourceType>Book</b:SourceType>
    <b:Guid>{0449A676-949D-4DB4-9AE7-477F06AC739B}</b:Guid>
    <b:Author>
      <b:Author>
        <b:Corporate>Shakespeare, William</b:Corporate>
      </b:Author>
    </b:Author>
    <b:Title>Poems of William Shakespeare</b:Title>
    <b:Year>2000</b:Year>
    <b:City>Hoboken</b:City>
    <b:Publisher>Generic NL Freebook Publisher</b:Publisher>
    <b:RefOrder>11</b:RefOrder>
  </b:Source>
  <b:Source>
    <b:Tag>Blo11</b:Tag>
    <b:SourceType>Book</b:SourceType>
    <b:Guid>{240123E0-BCCB-440D-88CF-DA0A82F6C7D1}</b:Guid>
    <b:Author>
      <b:Author>
        <b:Corporate>Bloom, Harold</b:Corporate>
      </b:Author>
    </b:Author>
    <b:Title>Macbeth </b:Title>
    <b:Year>2011</b:Year>
    <b:City>New York </b:City>
    <b:Publisher>New ed. Facts on File</b:Publisher>
    <b:RefOrder>12</b:RefOrder>
  </b:Source>
  <b:Source>
    <b:Tag>Len07</b:Tag>
    <b:SourceType>Book</b:SourceType>
    <b:Guid>{A4A88424-483C-46CE-93BB-BFCC8D0D6970}</b:Guid>
    <b:Author>
      <b:Author>
        <b:Corporate>Lennard, John</b:Corporate>
      </b:Author>
    </b:Author>
    <b:Title>Literary Criticism/ Shakespeare Drama</b:Title>
    <b:Year>2007 </b:Year>
    <b:City>Penrith </b:City>
    <b:Publisher>Humanities-Ebooks</b:Publisher>
    <b:RefOrder>13</b:RefOrder>
  </b:Source>
  <b:Source>
    <b:Tag>Gra13</b:Tag>
    <b:SourceType>Book</b:SourceType>
    <b:Guid>{26699B02-D0D8-4B8E-A7BA-0B5B8292AA02}</b:Guid>
    <b:Author>
      <b:Author>
        <b:NameList>
          <b:Person>
            <b:Last>Holderness</b:Last>
            <b:First>Graham</b:First>
          </b:Person>
        </b:NameList>
      </b:Author>
    </b:Author>
    <b:Title>Nine Lives Of William Shakespeare</b:Title>
    <b:Year>2013  </b:Year>
    <b:City>London</b:City>
    <b:Publisher>The Arden</b:Publisher>
    <b:RefOrder>14</b:RefOrder>
  </b:Source>
  <b:Source>
    <b:Tag>Dav13</b:Tag>
    <b:SourceType>Book</b:SourceType>
    <b:Guid>{2E8EF5BB-5992-4408-8EEB-523712A1EF6B}</b:Guid>
    <b:Author>
      <b:Author>
        <b:NameList>
          <b:Person>
            <b:Last>Herman</b:Last>
            <b:First>David</b:First>
          </b:Person>
        </b:NameList>
      </b:Author>
    </b:Author>
    <b:Title>Storytelling </b:Title>
    <b:Year>2013  </b:Year>
    <b:City>Massachusetts </b:City>
    <b:Publisher>The MIT Press</b:Publisher>
    <b:RefOrder>15</b:RefOrder>
  </b:Source>
  <b:Source>
    <b:Tag>Mic22</b:Tag>
    <b:SourceType>Book</b:SourceType>
    <b:Guid>{D77318C0-08A0-4463-BE17-86A12E21A521}</b:Guid>
    <b:Author>
      <b:Author>
        <b:NameList>
          <b:Person>
            <b:Last>Wilson</b:Last>
            <b:First>Michael</b:First>
          </b:Person>
        </b:NameList>
      </b:Author>
    </b:Author>
    <b:Title>Storytelling- Psychological aspects</b:Title>
    <b:Year>2022</b:Year>
    <b:City>Bibgley, United Kingdom </b:City>
    <b:Publisher>Emerald Publishing Limited</b:Publisher>
    <b:RefOrder>16</b:RefOrder>
  </b:Source>
  <b:Source>
    <b:Tag>Her24</b:Tag>
    <b:SourceType>ArticleInAPeriodical</b:SourceType>
    <b:Guid>{C783B2FA-F515-4414-A0AA-A9B1A7B6C23D}</b:Guid>
    <b:Title>The Power of Digital Storytelling</b:Title>
    <b:Year>2023/2024</b:Year>
    <b:Month>December/ January</b:Month>
    <b:Author>
      <b:Author>
        <b:Corporate>Hermandez, Michael</b:Corporate>
      </b:Author>
    </b:Author>
    <b:Pages>Vol. 81 Issue 4, p59-64, 6p</b:Pages>
    <b:RefOrder>17</b:RefOrder>
  </b:Source>
  <b:Source>
    <b:Tag>Dun23</b:Tag>
    <b:SourceType>ArticleInAPeriodical</b:SourceType>
    <b:Guid>{4FDB5D02-9E1C-4710-81DB-688C2C024A71}</b:Guid>
    <b:Author>
      <b:Author>
        <b:Corporate>Dunn, Taylor Morgan, Cherup, Susan</b:Corporate>
      </b:Author>
    </b:Author>
    <b:Title>Storytellinf and Success</b:Title>
    <b:Year>2023</b:Year>
    <b:Month>July</b:Month>
    <b:Pages>Vol. 203 Issue 3, p690-699, 10p</b:Pages>
    <b:RefOrder>18</b:RefOrder>
  </b:Source>
</b:Sources>
</file>

<file path=customXml/itemProps1.xml><?xml version="1.0" encoding="utf-8"?>
<ds:datastoreItem xmlns:ds="http://schemas.openxmlformats.org/officeDocument/2006/customXml" ds:itemID="{62F6772C-219E-4BD1-BFC7-6A99A8E622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3159</Words>
  <Characters>18010</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Edward Lambert</dc:creator>
  <cp:lastModifiedBy>User</cp:lastModifiedBy>
  <cp:revision>2</cp:revision>
  <dcterms:created xsi:type="dcterms:W3CDTF">2024-06-14T13:31:00Z</dcterms:created>
  <dcterms:modified xsi:type="dcterms:W3CDTF">2024-06-14T13:31:00Z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1033-12.2.0.16731</vt:lpwstr>
  </property>
  <property fmtid="{D5CDD505-2E9C-101B-9397-08002B2CF9AE}" pid="3" name="ICV">
    <vt:lpwstr>3CAEA34D18EF4CAC946BC9FD46DFCD44_12</vt:lpwstr>
  </property>
</Properties>
</file>