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762EF" w14:textId="0BE9A2E7" w:rsidR="006E1DDE" w:rsidRPr="00C404A2" w:rsidRDefault="00C404A2" w:rsidP="00C404A2">
      <w:pPr>
        <w:pStyle w:val="Default"/>
        <w:spacing w:before="240" w:after="240"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CHINAGOROM </w:t>
      </w:r>
      <w:r w:rsidR="0091795F" w:rsidRPr="00C404A2">
        <w:rPr>
          <w:rFonts w:ascii="Times New Roman" w:hAnsi="Times New Roman" w:cs="Times New Roman"/>
          <w:b/>
          <w:sz w:val="28"/>
          <w:szCs w:val="28"/>
        </w:rPr>
        <w:t>JENNIFER ANUSIM</w:t>
      </w:r>
    </w:p>
    <w:p w14:paraId="7DADB90A" w14:textId="035C26C1" w:rsidR="006E1DDE" w:rsidRPr="00C404A2" w:rsidRDefault="0051675D" w:rsidP="00C4381E">
      <w:pPr>
        <w:pStyle w:val="Default"/>
        <w:spacing w:line="480" w:lineRule="auto"/>
        <w:jc w:val="center"/>
        <w:rPr>
          <w:rFonts w:ascii="Times New Roman" w:hAnsi="Times New Roman" w:cs="Times New Roman"/>
          <w:b/>
          <w:bCs/>
          <w:sz w:val="28"/>
          <w:szCs w:val="28"/>
        </w:rPr>
      </w:pPr>
      <w:r w:rsidRPr="00C404A2">
        <w:rPr>
          <w:rFonts w:ascii="Times New Roman" w:hAnsi="Times New Roman" w:cs="Times New Roman"/>
          <w:b/>
          <w:bCs/>
          <w:sz w:val="28"/>
          <w:szCs w:val="28"/>
        </w:rPr>
        <w:t>UM73769HPU82933</w:t>
      </w:r>
    </w:p>
    <w:p w14:paraId="0CA09F8F" w14:textId="77777777" w:rsidR="006E1DDE" w:rsidRPr="00C404A2" w:rsidRDefault="006E1DDE" w:rsidP="00C4381E">
      <w:pPr>
        <w:pStyle w:val="Default"/>
        <w:spacing w:line="480" w:lineRule="auto"/>
        <w:jc w:val="center"/>
        <w:rPr>
          <w:rFonts w:ascii="Times New Roman" w:hAnsi="Times New Roman" w:cs="Times New Roman"/>
          <w:sz w:val="28"/>
          <w:szCs w:val="28"/>
        </w:rPr>
      </w:pPr>
    </w:p>
    <w:p w14:paraId="2EBF4EF3" w14:textId="77777777" w:rsidR="0051675D" w:rsidRDefault="0051675D" w:rsidP="00C4381E">
      <w:pPr>
        <w:pStyle w:val="Default"/>
        <w:spacing w:line="480" w:lineRule="auto"/>
        <w:jc w:val="center"/>
        <w:rPr>
          <w:rFonts w:ascii="Times New Roman" w:hAnsi="Times New Roman" w:cs="Times New Roman"/>
          <w:sz w:val="28"/>
          <w:szCs w:val="28"/>
        </w:rPr>
      </w:pPr>
    </w:p>
    <w:p w14:paraId="50FD27C7" w14:textId="77777777" w:rsidR="00C404A2" w:rsidRPr="00C404A2" w:rsidRDefault="00C404A2" w:rsidP="00C4381E">
      <w:pPr>
        <w:pStyle w:val="Default"/>
        <w:spacing w:line="480" w:lineRule="auto"/>
        <w:jc w:val="center"/>
        <w:rPr>
          <w:rFonts w:ascii="Times New Roman" w:hAnsi="Times New Roman" w:cs="Times New Roman"/>
          <w:sz w:val="28"/>
          <w:szCs w:val="28"/>
        </w:rPr>
      </w:pPr>
    </w:p>
    <w:p w14:paraId="0915EC39" w14:textId="77777777" w:rsidR="006E1DDE" w:rsidRPr="00C404A2" w:rsidRDefault="006E1DDE" w:rsidP="00C4381E">
      <w:pPr>
        <w:pStyle w:val="Default"/>
        <w:spacing w:line="480" w:lineRule="auto"/>
        <w:jc w:val="center"/>
        <w:rPr>
          <w:rFonts w:ascii="Times New Roman" w:hAnsi="Times New Roman" w:cs="Times New Roman"/>
          <w:sz w:val="28"/>
          <w:szCs w:val="28"/>
        </w:rPr>
      </w:pPr>
      <w:r w:rsidRPr="00C404A2">
        <w:rPr>
          <w:rFonts w:ascii="Times New Roman" w:hAnsi="Times New Roman" w:cs="Times New Roman"/>
          <w:sz w:val="28"/>
          <w:szCs w:val="28"/>
        </w:rPr>
        <w:t>COURSE NAME:</w:t>
      </w:r>
    </w:p>
    <w:p w14:paraId="2913EDD2" w14:textId="4C95D789" w:rsidR="006E1DDE" w:rsidRPr="00C404A2" w:rsidRDefault="0091795F" w:rsidP="00C4381E">
      <w:pPr>
        <w:pStyle w:val="Default"/>
        <w:spacing w:line="480" w:lineRule="auto"/>
        <w:jc w:val="center"/>
        <w:rPr>
          <w:rFonts w:ascii="Times New Roman" w:hAnsi="Times New Roman" w:cs="Times New Roman"/>
          <w:b/>
          <w:sz w:val="28"/>
          <w:szCs w:val="28"/>
        </w:rPr>
      </w:pPr>
      <w:r w:rsidRPr="00C404A2">
        <w:rPr>
          <w:rFonts w:ascii="Times New Roman" w:hAnsi="Times New Roman" w:cs="Times New Roman"/>
          <w:b/>
          <w:sz w:val="28"/>
          <w:szCs w:val="28"/>
        </w:rPr>
        <w:t>Masters in Public Health</w:t>
      </w:r>
    </w:p>
    <w:p w14:paraId="7C976415" w14:textId="77777777" w:rsidR="006E1DDE" w:rsidRPr="00C404A2" w:rsidRDefault="006E1DDE" w:rsidP="00C4381E">
      <w:pPr>
        <w:pStyle w:val="Default"/>
        <w:spacing w:line="480" w:lineRule="auto"/>
        <w:jc w:val="center"/>
        <w:rPr>
          <w:rFonts w:ascii="Times New Roman" w:hAnsi="Times New Roman" w:cs="Times New Roman"/>
          <w:sz w:val="28"/>
          <w:szCs w:val="28"/>
        </w:rPr>
      </w:pPr>
    </w:p>
    <w:p w14:paraId="1D1B3FED" w14:textId="77777777" w:rsidR="00C404A2" w:rsidRDefault="00C404A2" w:rsidP="00C4381E">
      <w:pPr>
        <w:pStyle w:val="Default"/>
        <w:spacing w:line="480" w:lineRule="auto"/>
        <w:jc w:val="center"/>
        <w:rPr>
          <w:rFonts w:ascii="Times New Roman" w:hAnsi="Times New Roman" w:cs="Times New Roman"/>
          <w:sz w:val="28"/>
          <w:szCs w:val="28"/>
        </w:rPr>
      </w:pPr>
    </w:p>
    <w:p w14:paraId="4B6A8856" w14:textId="77777777" w:rsidR="00C404A2" w:rsidRDefault="00C404A2" w:rsidP="00C4381E">
      <w:pPr>
        <w:pStyle w:val="Default"/>
        <w:spacing w:line="480" w:lineRule="auto"/>
        <w:jc w:val="center"/>
        <w:rPr>
          <w:rFonts w:ascii="Times New Roman" w:hAnsi="Times New Roman" w:cs="Times New Roman"/>
          <w:sz w:val="28"/>
          <w:szCs w:val="28"/>
        </w:rPr>
      </w:pPr>
    </w:p>
    <w:p w14:paraId="56E76ED1" w14:textId="77777777" w:rsidR="006E1DDE" w:rsidRPr="00C404A2" w:rsidRDefault="00995A51" w:rsidP="00C4381E">
      <w:pPr>
        <w:pStyle w:val="Default"/>
        <w:spacing w:line="480" w:lineRule="auto"/>
        <w:jc w:val="center"/>
        <w:rPr>
          <w:rFonts w:ascii="Times New Roman" w:hAnsi="Times New Roman" w:cs="Times New Roman"/>
          <w:sz w:val="28"/>
          <w:szCs w:val="28"/>
        </w:rPr>
      </w:pPr>
      <w:r w:rsidRPr="00C404A2">
        <w:rPr>
          <w:rFonts w:ascii="Times New Roman" w:hAnsi="Times New Roman" w:cs="Times New Roman"/>
          <w:sz w:val="28"/>
          <w:szCs w:val="28"/>
        </w:rPr>
        <w:t>Assignment</w:t>
      </w:r>
      <w:r w:rsidR="001135F2" w:rsidRPr="00C404A2">
        <w:rPr>
          <w:rFonts w:ascii="Times New Roman" w:hAnsi="Times New Roman" w:cs="Times New Roman"/>
          <w:sz w:val="28"/>
          <w:szCs w:val="28"/>
        </w:rPr>
        <w:t xml:space="preserve"> Title:</w:t>
      </w:r>
    </w:p>
    <w:p w14:paraId="063C7CA7" w14:textId="0C65762F" w:rsidR="006E1DDE" w:rsidRPr="00C404A2" w:rsidRDefault="00641310" w:rsidP="00C4381E">
      <w:pPr>
        <w:pStyle w:val="Default"/>
        <w:spacing w:line="480" w:lineRule="auto"/>
        <w:jc w:val="center"/>
        <w:rPr>
          <w:rFonts w:ascii="Times New Roman" w:hAnsi="Times New Roman" w:cs="Times New Roman"/>
          <w:b/>
          <w:sz w:val="28"/>
          <w:szCs w:val="28"/>
        </w:rPr>
      </w:pPr>
      <w:r w:rsidRPr="00C404A2">
        <w:rPr>
          <w:rFonts w:ascii="Times New Roman" w:hAnsi="Times New Roman" w:cs="Times New Roman"/>
          <w:b/>
          <w:sz w:val="28"/>
          <w:szCs w:val="28"/>
        </w:rPr>
        <w:t>Introduction to Public Health</w:t>
      </w:r>
    </w:p>
    <w:p w14:paraId="6A869FDC" w14:textId="77777777" w:rsidR="0051675D" w:rsidRPr="00C404A2" w:rsidRDefault="0051675D" w:rsidP="00C4381E">
      <w:pPr>
        <w:pStyle w:val="Default"/>
        <w:spacing w:line="480" w:lineRule="auto"/>
        <w:jc w:val="center"/>
        <w:rPr>
          <w:rFonts w:ascii="Times New Roman" w:hAnsi="Times New Roman" w:cs="Times New Roman"/>
          <w:sz w:val="28"/>
          <w:szCs w:val="28"/>
        </w:rPr>
      </w:pPr>
    </w:p>
    <w:p w14:paraId="49AFB0C9" w14:textId="77777777" w:rsidR="0051675D" w:rsidRPr="00C404A2" w:rsidRDefault="0051675D" w:rsidP="00C4381E">
      <w:pPr>
        <w:pStyle w:val="Default"/>
        <w:spacing w:line="480" w:lineRule="auto"/>
        <w:jc w:val="center"/>
        <w:rPr>
          <w:rFonts w:ascii="Times New Roman" w:hAnsi="Times New Roman" w:cs="Times New Roman"/>
          <w:sz w:val="28"/>
          <w:szCs w:val="28"/>
        </w:rPr>
      </w:pPr>
    </w:p>
    <w:p w14:paraId="39702FEE" w14:textId="77777777" w:rsidR="00C404A2" w:rsidRDefault="00C404A2" w:rsidP="00C4381E">
      <w:pPr>
        <w:pStyle w:val="Default"/>
        <w:spacing w:line="480" w:lineRule="auto"/>
        <w:jc w:val="center"/>
        <w:rPr>
          <w:rFonts w:ascii="Times New Roman" w:hAnsi="Times New Roman" w:cs="Times New Roman"/>
          <w:sz w:val="28"/>
          <w:szCs w:val="28"/>
        </w:rPr>
      </w:pPr>
    </w:p>
    <w:p w14:paraId="1FEB8638" w14:textId="77777777" w:rsidR="00C404A2" w:rsidRDefault="00C404A2" w:rsidP="00C4381E">
      <w:pPr>
        <w:pStyle w:val="Default"/>
        <w:spacing w:line="480" w:lineRule="auto"/>
        <w:jc w:val="center"/>
        <w:rPr>
          <w:rFonts w:ascii="Times New Roman" w:hAnsi="Times New Roman" w:cs="Times New Roman"/>
          <w:sz w:val="28"/>
          <w:szCs w:val="28"/>
        </w:rPr>
      </w:pPr>
    </w:p>
    <w:p w14:paraId="1AEBE3A6" w14:textId="77777777" w:rsidR="00C404A2" w:rsidRDefault="00C404A2" w:rsidP="00C4381E">
      <w:pPr>
        <w:pStyle w:val="Default"/>
        <w:spacing w:line="480" w:lineRule="auto"/>
        <w:jc w:val="center"/>
        <w:rPr>
          <w:rFonts w:ascii="Times New Roman" w:hAnsi="Times New Roman" w:cs="Times New Roman"/>
          <w:sz w:val="28"/>
          <w:szCs w:val="28"/>
        </w:rPr>
      </w:pPr>
    </w:p>
    <w:p w14:paraId="5986BA61" w14:textId="77777777" w:rsidR="006E1DDE" w:rsidRPr="00C404A2" w:rsidRDefault="006E1DDE" w:rsidP="00C4381E">
      <w:pPr>
        <w:pStyle w:val="Default"/>
        <w:spacing w:line="480" w:lineRule="auto"/>
        <w:jc w:val="center"/>
        <w:rPr>
          <w:rFonts w:ascii="Times New Roman" w:hAnsi="Times New Roman" w:cs="Times New Roman"/>
          <w:sz w:val="28"/>
          <w:szCs w:val="28"/>
        </w:rPr>
      </w:pPr>
      <w:r w:rsidRPr="00C404A2">
        <w:rPr>
          <w:rFonts w:ascii="Times New Roman" w:hAnsi="Times New Roman" w:cs="Times New Roman"/>
          <w:sz w:val="28"/>
          <w:szCs w:val="28"/>
        </w:rPr>
        <w:t>ATLANTIC INTERNATIONAL UNIVERSITY</w:t>
      </w:r>
    </w:p>
    <w:p w14:paraId="20A8FF6B" w14:textId="171562C4" w:rsidR="00437F13" w:rsidRPr="00C404A2" w:rsidRDefault="00D14890" w:rsidP="00C4381E">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January/2022</w:t>
      </w:r>
    </w:p>
    <w:p w14:paraId="18984B72" w14:textId="77777777" w:rsidR="0091795F" w:rsidRPr="001E601C" w:rsidRDefault="0091795F" w:rsidP="001E601C">
      <w:pPr>
        <w:spacing w:line="480" w:lineRule="auto"/>
        <w:jc w:val="both"/>
        <w:rPr>
          <w:rFonts w:ascii="Times New Roman" w:hAnsi="Times New Roman" w:cs="Times New Roman"/>
          <w:b/>
          <w:bCs/>
          <w:sz w:val="24"/>
          <w:szCs w:val="24"/>
          <w:u w:val="single"/>
        </w:rPr>
      </w:pPr>
      <w:r w:rsidRPr="001E601C">
        <w:rPr>
          <w:rFonts w:ascii="Times New Roman" w:hAnsi="Times New Roman" w:cs="Times New Roman"/>
          <w:b/>
          <w:bCs/>
          <w:sz w:val="24"/>
          <w:szCs w:val="24"/>
          <w:u w:val="single"/>
        </w:rPr>
        <w:lastRenderedPageBreak/>
        <w:t>Introduction</w:t>
      </w:r>
    </w:p>
    <w:p w14:paraId="381B628E" w14:textId="296EDBEE" w:rsidR="00AC232B" w:rsidRDefault="004755A0" w:rsidP="000A7D9D">
      <w:pPr>
        <w:spacing w:line="480" w:lineRule="auto"/>
        <w:jc w:val="both"/>
        <w:rPr>
          <w:rFonts w:ascii="Times New Roman" w:hAnsi="Times New Roman" w:cs="Times New Roman"/>
          <w:sz w:val="24"/>
          <w:szCs w:val="24"/>
        </w:rPr>
      </w:pPr>
      <w:r>
        <w:rPr>
          <w:rFonts w:ascii="Times New Roman" w:hAnsi="Times New Roman" w:cs="Times New Roman"/>
          <w:sz w:val="24"/>
          <w:szCs w:val="24"/>
        </w:rPr>
        <w:t>The history of public health is derived from many historical ideas, trial and error, development of basic sciences, technology, and epidemiology. In modern era, James Lind’s clinical trial of various dietary treatments of British sailors with scurvy in 1756 and Edward Jenner’s 1796 discovery that cowpox vaccination prevents small pox have modern-day applications as the science and practices of science and practice of nutrition and immunization are crucial globally</w:t>
      </w:r>
      <w:r w:rsidR="00AC232B">
        <w:rPr>
          <w:rFonts w:ascii="Times New Roman" w:hAnsi="Times New Roman" w:cs="Times New Roman"/>
          <w:sz w:val="24"/>
          <w:szCs w:val="24"/>
        </w:rPr>
        <w:t xml:space="preserve"> (Theodore H. Tulchinsky, et al: The New Public Health)</w:t>
      </w:r>
      <w:r>
        <w:rPr>
          <w:rFonts w:ascii="Times New Roman" w:hAnsi="Times New Roman" w:cs="Times New Roman"/>
          <w:sz w:val="24"/>
          <w:szCs w:val="24"/>
        </w:rPr>
        <w:t xml:space="preserve">. </w:t>
      </w:r>
    </w:p>
    <w:p w14:paraId="65636CAE" w14:textId="78D17E60" w:rsidR="007F1D30" w:rsidRDefault="00AC232B" w:rsidP="000A7D9D">
      <w:pPr>
        <w:spacing w:line="480" w:lineRule="auto"/>
        <w:jc w:val="both"/>
        <w:rPr>
          <w:rFonts w:ascii="Times New Roman" w:hAnsi="Times New Roman" w:cs="Times New Roman"/>
          <w:sz w:val="24"/>
          <w:szCs w:val="24"/>
        </w:rPr>
      </w:pPr>
      <w:r>
        <w:rPr>
          <w:rFonts w:ascii="Times New Roman" w:hAnsi="Times New Roman" w:cs="Times New Roman"/>
          <w:sz w:val="24"/>
          <w:szCs w:val="24"/>
        </w:rPr>
        <w:t>Public health is a d</w:t>
      </w:r>
      <w:r w:rsidR="001F1AED">
        <w:rPr>
          <w:rFonts w:ascii="Times New Roman" w:hAnsi="Times New Roman" w:cs="Times New Roman"/>
          <w:sz w:val="24"/>
          <w:szCs w:val="24"/>
        </w:rPr>
        <w:t>iscipline and a part of health c</w:t>
      </w:r>
      <w:r>
        <w:rPr>
          <w:rFonts w:ascii="Times New Roman" w:hAnsi="Times New Roman" w:cs="Times New Roman"/>
          <w:sz w:val="24"/>
          <w:szCs w:val="24"/>
        </w:rPr>
        <w:t xml:space="preserve">are system in which the promotion of healthy lifestyle amongst </w:t>
      </w:r>
      <w:r w:rsidR="001F1AED">
        <w:rPr>
          <w:rFonts w:ascii="Times New Roman" w:hAnsi="Times New Roman" w:cs="Times New Roman"/>
          <w:sz w:val="24"/>
          <w:szCs w:val="24"/>
        </w:rPr>
        <w:t>the population</w:t>
      </w:r>
      <w:r>
        <w:rPr>
          <w:rFonts w:ascii="Times New Roman" w:hAnsi="Times New Roman" w:cs="Times New Roman"/>
          <w:sz w:val="24"/>
          <w:szCs w:val="24"/>
        </w:rPr>
        <w:t xml:space="preserve"> is paramount to life. </w:t>
      </w:r>
      <w:r w:rsidR="000A7D9D" w:rsidRPr="00322882">
        <w:rPr>
          <w:rFonts w:ascii="Times New Roman" w:hAnsi="Times New Roman" w:cs="Times New Roman"/>
          <w:sz w:val="24"/>
          <w:szCs w:val="24"/>
        </w:rPr>
        <w:t>Health is the total good of the body, business which is nee</w:t>
      </w:r>
      <w:r w:rsidR="000A7D9D">
        <w:rPr>
          <w:rFonts w:ascii="Times New Roman" w:hAnsi="Times New Roman" w:cs="Times New Roman"/>
          <w:sz w:val="24"/>
          <w:szCs w:val="24"/>
        </w:rPr>
        <w:t xml:space="preserve">ded for sustainable development, and </w:t>
      </w:r>
      <w:r w:rsidR="00B078FD">
        <w:rPr>
          <w:rFonts w:ascii="Times New Roman" w:hAnsi="Times New Roman" w:cs="Times New Roman"/>
          <w:sz w:val="24"/>
          <w:szCs w:val="24"/>
        </w:rPr>
        <w:t xml:space="preserve">a fundamental right of citizen, and </w:t>
      </w:r>
      <w:r w:rsidR="001F1AED">
        <w:rPr>
          <w:rFonts w:ascii="Times New Roman" w:hAnsi="Times New Roman" w:cs="Times New Roman"/>
          <w:sz w:val="24"/>
          <w:szCs w:val="24"/>
        </w:rPr>
        <w:t>hence, the</w:t>
      </w:r>
      <w:r w:rsidR="00B078FD">
        <w:rPr>
          <w:rFonts w:ascii="Times New Roman" w:hAnsi="Times New Roman" w:cs="Times New Roman"/>
          <w:sz w:val="24"/>
          <w:szCs w:val="24"/>
        </w:rPr>
        <w:t xml:space="preserve"> </w:t>
      </w:r>
      <w:r w:rsidR="00F24A96">
        <w:rPr>
          <w:rFonts w:ascii="Times New Roman" w:hAnsi="Times New Roman" w:cs="Times New Roman"/>
          <w:sz w:val="24"/>
          <w:szCs w:val="24"/>
        </w:rPr>
        <w:t>duty of the state t</w:t>
      </w:r>
      <w:r w:rsidR="00F24A96" w:rsidRPr="001E601C">
        <w:rPr>
          <w:rFonts w:ascii="Times New Roman" w:hAnsi="Times New Roman" w:cs="Times New Roman"/>
          <w:sz w:val="24"/>
          <w:szCs w:val="24"/>
        </w:rPr>
        <w:t xml:space="preserve">o ensure that the health needs of </w:t>
      </w:r>
      <w:r w:rsidR="00F24A96">
        <w:rPr>
          <w:rFonts w:ascii="Times New Roman" w:hAnsi="Times New Roman" w:cs="Times New Roman"/>
          <w:sz w:val="24"/>
          <w:szCs w:val="24"/>
        </w:rPr>
        <w:t>is</w:t>
      </w:r>
      <w:r w:rsidR="00B500AC" w:rsidRPr="001E601C">
        <w:rPr>
          <w:rFonts w:ascii="Times New Roman" w:hAnsi="Times New Roman" w:cs="Times New Roman"/>
          <w:sz w:val="24"/>
          <w:szCs w:val="24"/>
        </w:rPr>
        <w:t xml:space="preserve"> adequately met</w:t>
      </w:r>
      <w:r w:rsidR="00B078FD">
        <w:rPr>
          <w:rFonts w:ascii="Times New Roman" w:hAnsi="Times New Roman" w:cs="Times New Roman"/>
          <w:sz w:val="24"/>
          <w:szCs w:val="24"/>
        </w:rPr>
        <w:t>.</w:t>
      </w:r>
      <w:r w:rsidR="007F1D30">
        <w:rPr>
          <w:rFonts w:ascii="Times New Roman" w:hAnsi="Times New Roman" w:cs="Times New Roman"/>
          <w:sz w:val="24"/>
          <w:szCs w:val="24"/>
        </w:rPr>
        <w:t xml:space="preserve"> </w:t>
      </w:r>
    </w:p>
    <w:p w14:paraId="7610160B" w14:textId="5D0C278A" w:rsidR="00051113" w:rsidRPr="00051113" w:rsidRDefault="00840076" w:rsidP="00051113">
      <w:pPr>
        <w:spacing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Sequel to t</w:t>
      </w:r>
      <w:r w:rsidR="00051113" w:rsidRPr="00051113">
        <w:rPr>
          <w:rStyle w:val="markedcontent"/>
          <w:rFonts w:ascii="Times New Roman" w:hAnsi="Times New Roman" w:cs="Times New Roman"/>
          <w:sz w:val="24"/>
          <w:szCs w:val="24"/>
        </w:rPr>
        <w:t xml:space="preserve">he Shanghai Declaration </w:t>
      </w:r>
      <w:r>
        <w:rPr>
          <w:rStyle w:val="markedcontent"/>
          <w:rFonts w:ascii="Times New Roman" w:hAnsi="Times New Roman" w:cs="Times New Roman"/>
          <w:sz w:val="24"/>
          <w:szCs w:val="24"/>
        </w:rPr>
        <w:t xml:space="preserve">which </w:t>
      </w:r>
      <w:r w:rsidR="00051113" w:rsidRPr="00051113">
        <w:rPr>
          <w:rStyle w:val="markedcontent"/>
          <w:rFonts w:ascii="Times New Roman" w:hAnsi="Times New Roman" w:cs="Times New Roman"/>
          <w:sz w:val="24"/>
          <w:szCs w:val="24"/>
        </w:rPr>
        <w:t>emphasized that health and well-being are essential for</w:t>
      </w:r>
      <w:r w:rsidR="00051113" w:rsidRPr="00051113">
        <w:rPr>
          <w:rFonts w:ascii="Times New Roman" w:hAnsi="Times New Roman" w:cs="Times New Roman"/>
          <w:sz w:val="24"/>
          <w:szCs w:val="24"/>
        </w:rPr>
        <w:t xml:space="preserve"> </w:t>
      </w:r>
      <w:r w:rsidR="00051113" w:rsidRPr="00051113">
        <w:rPr>
          <w:rStyle w:val="markedcontent"/>
          <w:rFonts w:ascii="Times New Roman" w:hAnsi="Times New Roman" w:cs="Times New Roman"/>
          <w:sz w:val="24"/>
          <w:szCs w:val="24"/>
        </w:rPr>
        <w:t xml:space="preserve">sustainable development. </w:t>
      </w:r>
      <w:r>
        <w:rPr>
          <w:rStyle w:val="markedcontent"/>
          <w:rFonts w:ascii="Times New Roman" w:hAnsi="Times New Roman" w:cs="Times New Roman"/>
          <w:sz w:val="24"/>
          <w:szCs w:val="24"/>
        </w:rPr>
        <w:t>Therefore, n</w:t>
      </w:r>
      <w:r w:rsidR="00051113" w:rsidRPr="00051113">
        <w:rPr>
          <w:rStyle w:val="markedcontent"/>
          <w:rFonts w:ascii="Times New Roman" w:hAnsi="Times New Roman" w:cs="Times New Roman"/>
          <w:sz w:val="24"/>
          <w:szCs w:val="24"/>
        </w:rPr>
        <w:t>ational health policies, strategies and plans informed by</w:t>
      </w:r>
      <w:r w:rsidR="00051113" w:rsidRPr="00051113">
        <w:rPr>
          <w:rFonts w:ascii="Times New Roman" w:hAnsi="Times New Roman" w:cs="Times New Roman"/>
          <w:sz w:val="24"/>
          <w:szCs w:val="24"/>
        </w:rPr>
        <w:t xml:space="preserve"> </w:t>
      </w:r>
      <w:r w:rsidR="00051113" w:rsidRPr="00051113">
        <w:rPr>
          <w:rStyle w:val="markedcontent"/>
          <w:rFonts w:ascii="Times New Roman" w:hAnsi="Times New Roman" w:cs="Times New Roman"/>
          <w:sz w:val="24"/>
          <w:szCs w:val="24"/>
        </w:rPr>
        <w:t xml:space="preserve">the Sustainable Development Goals (SDGs) and the </w:t>
      </w:r>
      <w:r w:rsidRPr="00051113">
        <w:rPr>
          <w:rStyle w:val="markedcontent"/>
          <w:rFonts w:ascii="Times New Roman" w:hAnsi="Times New Roman" w:cs="Times New Roman"/>
          <w:sz w:val="24"/>
          <w:szCs w:val="24"/>
        </w:rPr>
        <w:t>2020</w:t>
      </w:r>
      <w:r>
        <w:rPr>
          <w:rStyle w:val="markedcontent"/>
          <w:rFonts w:ascii="Times New Roman" w:hAnsi="Times New Roman" w:cs="Times New Roman"/>
          <w:sz w:val="24"/>
          <w:szCs w:val="24"/>
        </w:rPr>
        <w:t xml:space="preserve"> </w:t>
      </w:r>
      <w:r w:rsidR="00FB1348" w:rsidRPr="00051113">
        <w:rPr>
          <w:rStyle w:val="markedcontent"/>
          <w:rFonts w:ascii="Times New Roman" w:hAnsi="Times New Roman" w:cs="Times New Roman"/>
          <w:sz w:val="24"/>
          <w:szCs w:val="24"/>
        </w:rPr>
        <w:t>Health policy</w:t>
      </w:r>
      <w:r w:rsidR="00051113" w:rsidRPr="00051113">
        <w:rPr>
          <w:rStyle w:val="markedcontent"/>
          <w:rFonts w:ascii="Times New Roman" w:hAnsi="Times New Roman" w:cs="Times New Roman"/>
          <w:sz w:val="24"/>
          <w:szCs w:val="24"/>
        </w:rPr>
        <w:t xml:space="preserve"> framework of the WHO European Region are vital to achieving health improvement</w:t>
      </w:r>
      <w:r>
        <w:rPr>
          <w:rStyle w:val="markedcontent"/>
          <w:rFonts w:ascii="Times New Roman" w:hAnsi="Times New Roman" w:cs="Times New Roman"/>
          <w:sz w:val="24"/>
          <w:szCs w:val="24"/>
        </w:rPr>
        <w:t xml:space="preserve"> across the globe</w:t>
      </w:r>
      <w:r w:rsidR="00051113" w:rsidRPr="00051113">
        <w:rPr>
          <w:rStyle w:val="markedcontent"/>
          <w:rFonts w:ascii="Times New Roman" w:hAnsi="Times New Roman" w:cs="Times New Roman"/>
          <w:sz w:val="24"/>
          <w:szCs w:val="24"/>
        </w:rPr>
        <w:t xml:space="preserve">. </w:t>
      </w:r>
    </w:p>
    <w:p w14:paraId="67B8AF60" w14:textId="4AEFCAE9" w:rsidR="00924CD9" w:rsidRDefault="00044B37" w:rsidP="001E601C">
      <w:pPr>
        <w:spacing w:line="480" w:lineRule="auto"/>
        <w:jc w:val="both"/>
        <w:rPr>
          <w:rFonts w:ascii="Times New Roman" w:hAnsi="Times New Roman" w:cs="Times New Roman"/>
          <w:sz w:val="24"/>
          <w:szCs w:val="24"/>
        </w:rPr>
      </w:pPr>
      <w:r>
        <w:rPr>
          <w:rStyle w:val="bodyfirstChar"/>
          <w:rFonts w:eastAsiaTheme="minorHAnsi"/>
        </w:rPr>
        <w:t>To maintain</w:t>
      </w:r>
      <w:r w:rsidR="00521ED5" w:rsidRPr="00521ED5">
        <w:rPr>
          <w:rStyle w:val="bodyfirstChar"/>
          <w:rFonts w:eastAsiaTheme="minorHAnsi"/>
        </w:rPr>
        <w:t xml:space="preserve"> a healthy population </w:t>
      </w:r>
      <w:r>
        <w:rPr>
          <w:rStyle w:val="bodyfirstChar"/>
          <w:rFonts w:eastAsiaTheme="minorHAnsi"/>
        </w:rPr>
        <w:t xml:space="preserve">is </w:t>
      </w:r>
      <w:r w:rsidR="00595EAC">
        <w:rPr>
          <w:rStyle w:val="bodyfirstChar"/>
          <w:rFonts w:eastAsiaTheme="minorHAnsi"/>
        </w:rPr>
        <w:t>fundamental</w:t>
      </w:r>
      <w:r w:rsidR="00521ED5" w:rsidRPr="00521ED5">
        <w:rPr>
          <w:rStyle w:val="bodyfirstChar"/>
          <w:rFonts w:eastAsiaTheme="minorHAnsi"/>
        </w:rPr>
        <w:t xml:space="preserve"> in ensuring and sustaining global </w:t>
      </w:r>
      <w:r w:rsidR="007F1D30" w:rsidRPr="00521ED5">
        <w:rPr>
          <w:rStyle w:val="bodyfirstChar"/>
          <w:rFonts w:eastAsiaTheme="minorHAnsi"/>
        </w:rPr>
        <w:t>security</w:t>
      </w:r>
      <w:r w:rsidR="00521ED5" w:rsidRPr="00521ED5">
        <w:rPr>
          <w:rStyle w:val="bodyfirstChar"/>
          <w:rFonts w:eastAsiaTheme="minorHAnsi"/>
        </w:rPr>
        <w:t xml:space="preserve">, making </w:t>
      </w:r>
      <w:r w:rsidR="00051113">
        <w:rPr>
          <w:rStyle w:val="bodyfirstChar"/>
          <w:rFonts w:eastAsiaTheme="minorHAnsi"/>
        </w:rPr>
        <w:t xml:space="preserve">public </w:t>
      </w:r>
      <w:r w:rsidR="00521ED5" w:rsidRPr="00521ED5">
        <w:rPr>
          <w:rStyle w:val="bodyfirstChar"/>
          <w:rFonts w:eastAsiaTheme="minorHAnsi"/>
        </w:rPr>
        <w:t xml:space="preserve">health </w:t>
      </w:r>
      <w:r w:rsidR="00B078FD" w:rsidRPr="00521ED5">
        <w:rPr>
          <w:rStyle w:val="bodyfirstChar"/>
          <w:rFonts w:eastAsiaTheme="minorHAnsi"/>
        </w:rPr>
        <w:t>a global concern</w:t>
      </w:r>
      <w:r>
        <w:rPr>
          <w:rStyle w:val="bodyfirstChar"/>
          <w:rFonts w:eastAsiaTheme="minorHAnsi"/>
        </w:rPr>
        <w:t>. The importance of public health</w:t>
      </w:r>
      <w:r w:rsidR="00595EAC">
        <w:rPr>
          <w:rStyle w:val="bodyfirstChar"/>
          <w:rFonts w:eastAsiaTheme="minorHAnsi"/>
        </w:rPr>
        <w:t xml:space="preserve"> </w:t>
      </w:r>
      <w:r>
        <w:rPr>
          <w:rStyle w:val="bodyfirstChar"/>
          <w:rFonts w:eastAsiaTheme="minorHAnsi"/>
        </w:rPr>
        <w:t>necessit</w:t>
      </w:r>
      <w:r w:rsidRPr="00521ED5">
        <w:rPr>
          <w:rStyle w:val="bodyfirstChar"/>
          <w:rFonts w:eastAsiaTheme="minorHAnsi"/>
        </w:rPr>
        <w:t>ated</w:t>
      </w:r>
      <w:r w:rsidR="00B500AC" w:rsidRPr="00521ED5">
        <w:rPr>
          <w:rStyle w:val="bodyfirstChar"/>
          <w:rFonts w:eastAsiaTheme="minorHAnsi"/>
        </w:rPr>
        <w:t xml:space="preserve"> member States of United Nations </w:t>
      </w:r>
      <w:r w:rsidR="00521ED5" w:rsidRPr="00521ED5">
        <w:rPr>
          <w:rStyle w:val="bodyfirstChar"/>
          <w:rFonts w:eastAsiaTheme="minorHAnsi"/>
        </w:rPr>
        <w:t>to adopt</w:t>
      </w:r>
      <w:r w:rsidR="00B500AC" w:rsidRPr="00521ED5">
        <w:rPr>
          <w:rStyle w:val="bodyfirstChar"/>
          <w:rFonts w:eastAsiaTheme="minorHAnsi"/>
        </w:rPr>
        <w:t xml:space="preserve"> the 1978 Alma-Ata Declaration</w:t>
      </w:r>
      <w:r w:rsidR="00521ED5">
        <w:rPr>
          <w:rStyle w:val="bodyfirstChar"/>
          <w:rFonts w:eastAsiaTheme="minorHAnsi"/>
        </w:rPr>
        <w:t xml:space="preserve"> of “Health f</w:t>
      </w:r>
      <w:r w:rsidR="00B500AC" w:rsidRPr="00521ED5">
        <w:rPr>
          <w:rStyle w:val="bodyfirstChar"/>
          <w:rFonts w:eastAsiaTheme="minorHAnsi"/>
        </w:rPr>
        <w:t>or All”.</w:t>
      </w:r>
      <w:r w:rsidR="00B078FD" w:rsidRPr="00521ED5">
        <w:rPr>
          <w:rStyle w:val="bodyfirstChar"/>
          <w:rFonts w:eastAsiaTheme="minorHAnsi"/>
        </w:rPr>
        <w:t xml:space="preserve"> </w:t>
      </w:r>
      <w:r>
        <w:rPr>
          <w:rStyle w:val="bodyfirstChar"/>
          <w:rFonts w:eastAsiaTheme="minorHAnsi"/>
        </w:rPr>
        <w:t>In line with this mandate, the American</w:t>
      </w:r>
      <w:r w:rsidRPr="00044B37">
        <w:rPr>
          <w:rStyle w:val="markedcontent"/>
          <w:rFonts w:ascii="Times New Roman" w:hAnsi="Times New Roman" w:cs="Times New Roman"/>
          <w:sz w:val="24"/>
          <w:szCs w:val="24"/>
        </w:rPr>
        <w:t xml:space="preserve"> </w:t>
      </w:r>
      <w:r w:rsidRPr="00A95EDD">
        <w:rPr>
          <w:rStyle w:val="markedcontent"/>
          <w:rFonts w:ascii="Times New Roman" w:hAnsi="Times New Roman" w:cs="Times New Roman"/>
          <w:sz w:val="24"/>
          <w:szCs w:val="24"/>
        </w:rPr>
        <w:t>Institute of Medicine</w:t>
      </w:r>
      <w:r>
        <w:rPr>
          <w:rStyle w:val="markedcontent"/>
          <w:rFonts w:ascii="Times New Roman" w:hAnsi="Times New Roman" w:cs="Times New Roman"/>
          <w:sz w:val="24"/>
          <w:szCs w:val="24"/>
        </w:rPr>
        <w:t xml:space="preserve"> coined its</w:t>
      </w:r>
      <w:r>
        <w:rPr>
          <w:rStyle w:val="bodyfirstChar"/>
          <w:rFonts w:eastAsiaTheme="minorHAnsi"/>
        </w:rPr>
        <w:t xml:space="preserve"> </w:t>
      </w:r>
      <w:r w:rsidR="00422DF3">
        <w:rPr>
          <w:rStyle w:val="bodyfirstChar"/>
          <w:rFonts w:eastAsiaTheme="minorHAnsi"/>
        </w:rPr>
        <w:t>mission for</w:t>
      </w:r>
      <w:r w:rsidR="00521ED5" w:rsidRPr="00853B2A">
        <w:rPr>
          <w:rStyle w:val="bodyfirstChar"/>
          <w:rFonts w:eastAsiaTheme="minorHAnsi"/>
        </w:rPr>
        <w:t xml:space="preserve"> public health </w:t>
      </w:r>
      <w:r w:rsidR="00422DF3">
        <w:rPr>
          <w:rStyle w:val="bodyfirstChar"/>
          <w:rFonts w:eastAsiaTheme="minorHAnsi"/>
        </w:rPr>
        <w:t xml:space="preserve">as </w:t>
      </w:r>
      <w:r w:rsidR="00521ED5" w:rsidRPr="00A95EDD">
        <w:rPr>
          <w:rStyle w:val="markedcontent"/>
          <w:rFonts w:ascii="Times New Roman" w:hAnsi="Times New Roman" w:cs="Times New Roman"/>
          <w:i/>
          <w:sz w:val="24"/>
          <w:szCs w:val="24"/>
        </w:rPr>
        <w:t>“Fulfilling society’s interest in assuring conditions in</w:t>
      </w:r>
      <w:r w:rsidR="00521ED5">
        <w:rPr>
          <w:rFonts w:ascii="Times New Roman" w:hAnsi="Times New Roman" w:cs="Times New Roman"/>
          <w:i/>
          <w:sz w:val="24"/>
          <w:szCs w:val="24"/>
        </w:rPr>
        <w:t xml:space="preserve"> </w:t>
      </w:r>
      <w:r w:rsidR="00521ED5" w:rsidRPr="00A95EDD">
        <w:rPr>
          <w:rStyle w:val="markedcontent"/>
          <w:rFonts w:ascii="Times New Roman" w:hAnsi="Times New Roman" w:cs="Times New Roman"/>
          <w:i/>
          <w:sz w:val="24"/>
          <w:szCs w:val="24"/>
        </w:rPr>
        <w:t>which people can be</w:t>
      </w:r>
      <w:r w:rsidR="00521ED5" w:rsidRPr="00A95EDD">
        <w:rPr>
          <w:rFonts w:ascii="Times New Roman" w:hAnsi="Times New Roman" w:cs="Times New Roman"/>
          <w:i/>
          <w:sz w:val="24"/>
          <w:szCs w:val="24"/>
        </w:rPr>
        <w:t xml:space="preserve"> </w:t>
      </w:r>
      <w:r w:rsidR="00521ED5" w:rsidRPr="00A95EDD">
        <w:rPr>
          <w:rStyle w:val="markedcontent"/>
          <w:rFonts w:ascii="Times New Roman" w:hAnsi="Times New Roman" w:cs="Times New Roman"/>
          <w:i/>
          <w:sz w:val="24"/>
          <w:szCs w:val="24"/>
        </w:rPr>
        <w:t>healthy.”</w:t>
      </w:r>
      <w:r w:rsidR="00521ED5" w:rsidRPr="00A95EDD">
        <w:rPr>
          <w:rFonts w:ascii="Times New Roman" w:hAnsi="Times New Roman" w:cs="Times New Roman"/>
          <w:sz w:val="24"/>
          <w:szCs w:val="24"/>
        </w:rPr>
        <w:t xml:space="preserve"> </w:t>
      </w:r>
      <w:r w:rsidR="00422DF3">
        <w:rPr>
          <w:rStyle w:val="markedcontent"/>
          <w:rFonts w:ascii="Times New Roman" w:hAnsi="Times New Roman" w:cs="Times New Roman"/>
          <w:sz w:val="24"/>
          <w:szCs w:val="24"/>
        </w:rPr>
        <w:t xml:space="preserve">(source: American </w:t>
      </w:r>
      <w:r w:rsidR="00521ED5" w:rsidRPr="00A95EDD">
        <w:rPr>
          <w:rStyle w:val="markedcontent"/>
          <w:rFonts w:ascii="Times New Roman" w:hAnsi="Times New Roman" w:cs="Times New Roman"/>
          <w:sz w:val="24"/>
          <w:szCs w:val="24"/>
        </w:rPr>
        <w:t>Institute of Medicine</w:t>
      </w:r>
      <w:r w:rsidR="00422DF3">
        <w:rPr>
          <w:rStyle w:val="markedcontent"/>
          <w:rFonts w:ascii="Times New Roman" w:hAnsi="Times New Roman" w:cs="Times New Roman"/>
          <w:sz w:val="24"/>
          <w:szCs w:val="24"/>
        </w:rPr>
        <w:t>).</w:t>
      </w:r>
      <w:r w:rsidR="001371F6">
        <w:rPr>
          <w:rFonts w:ascii="Times New Roman" w:hAnsi="Times New Roman" w:cs="Times New Roman"/>
          <w:sz w:val="24"/>
          <w:szCs w:val="24"/>
        </w:rPr>
        <w:t xml:space="preserve"> </w:t>
      </w:r>
    </w:p>
    <w:p w14:paraId="070F2E68" w14:textId="39A9DD6D" w:rsidR="00AA6F2F" w:rsidRPr="002C60C5" w:rsidRDefault="00AA6F2F" w:rsidP="004C0EAB">
      <w:pPr>
        <w:pStyle w:val="ListParagraph"/>
        <w:numPr>
          <w:ilvl w:val="0"/>
          <w:numId w:val="3"/>
        </w:numPr>
        <w:spacing w:line="480" w:lineRule="auto"/>
        <w:rPr>
          <w:rStyle w:val="markedcontent"/>
          <w:rFonts w:ascii="Times New Roman" w:hAnsi="Times New Roman" w:cs="Times New Roman"/>
          <w:b/>
          <w:sz w:val="24"/>
          <w:szCs w:val="24"/>
        </w:rPr>
      </w:pPr>
      <w:r w:rsidRPr="002C60C5">
        <w:rPr>
          <w:rStyle w:val="markedcontent"/>
          <w:rFonts w:ascii="Times New Roman" w:hAnsi="Times New Roman" w:cs="Times New Roman"/>
          <w:b/>
          <w:sz w:val="24"/>
          <w:szCs w:val="24"/>
        </w:rPr>
        <w:t>Describe the different concepts and perspectives of Health.</w:t>
      </w:r>
    </w:p>
    <w:p w14:paraId="1A6675AC" w14:textId="103F1C60" w:rsidR="000531DA" w:rsidRPr="006F66D9" w:rsidRDefault="005C26E5" w:rsidP="006F66D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concept of health </w:t>
      </w:r>
      <w:r w:rsidR="001B14BA">
        <w:rPr>
          <w:rFonts w:ascii="Times New Roman" w:hAnsi="Times New Roman" w:cs="Times New Roman"/>
          <w:sz w:val="24"/>
          <w:szCs w:val="24"/>
        </w:rPr>
        <w:t>and its definition</w:t>
      </w:r>
      <w:r>
        <w:rPr>
          <w:rFonts w:ascii="Times New Roman" w:hAnsi="Times New Roman" w:cs="Times New Roman"/>
          <w:sz w:val="24"/>
          <w:szCs w:val="24"/>
        </w:rPr>
        <w:t xml:space="preserve"> is subj</w:t>
      </w:r>
      <w:r w:rsidR="001B14BA">
        <w:rPr>
          <w:rFonts w:ascii="Times New Roman" w:hAnsi="Times New Roman" w:cs="Times New Roman"/>
          <w:sz w:val="24"/>
          <w:szCs w:val="24"/>
        </w:rPr>
        <w:t xml:space="preserve">ective. This is because </w:t>
      </w:r>
      <w:r>
        <w:rPr>
          <w:rFonts w:ascii="Times New Roman" w:hAnsi="Times New Roman" w:cs="Times New Roman"/>
          <w:sz w:val="24"/>
          <w:szCs w:val="24"/>
        </w:rPr>
        <w:t>what health means</w:t>
      </w:r>
      <w:r w:rsidR="001B14BA">
        <w:rPr>
          <w:rFonts w:ascii="Times New Roman" w:hAnsi="Times New Roman" w:cs="Times New Roman"/>
          <w:sz w:val="24"/>
          <w:szCs w:val="24"/>
        </w:rPr>
        <w:t xml:space="preserve"> to one person </w:t>
      </w:r>
      <w:r>
        <w:rPr>
          <w:rFonts w:ascii="Times New Roman" w:hAnsi="Times New Roman" w:cs="Times New Roman"/>
          <w:sz w:val="24"/>
          <w:szCs w:val="24"/>
        </w:rPr>
        <w:t xml:space="preserve">differ from another, depending on the context and their needs. </w:t>
      </w:r>
      <w:r w:rsidR="001B14BA">
        <w:rPr>
          <w:rFonts w:ascii="Times New Roman" w:hAnsi="Times New Roman" w:cs="Times New Roman"/>
          <w:sz w:val="24"/>
          <w:szCs w:val="24"/>
        </w:rPr>
        <w:t>Hence, t</w:t>
      </w:r>
      <w:r w:rsidR="00AA6F2F">
        <w:rPr>
          <w:rFonts w:ascii="Times New Roman" w:hAnsi="Times New Roman" w:cs="Times New Roman"/>
          <w:sz w:val="24"/>
          <w:szCs w:val="24"/>
        </w:rPr>
        <w:t xml:space="preserve">he different </w:t>
      </w:r>
      <w:r w:rsidR="001B14BA">
        <w:rPr>
          <w:rFonts w:ascii="Times New Roman" w:hAnsi="Times New Roman" w:cs="Times New Roman"/>
          <w:sz w:val="24"/>
          <w:szCs w:val="24"/>
        </w:rPr>
        <w:t>concept</w:t>
      </w:r>
      <w:r w:rsidR="000531DA">
        <w:rPr>
          <w:rFonts w:ascii="Times New Roman" w:hAnsi="Times New Roman" w:cs="Times New Roman"/>
          <w:sz w:val="24"/>
          <w:szCs w:val="24"/>
        </w:rPr>
        <w:t>s</w:t>
      </w:r>
      <w:r w:rsidR="00AA6F2F">
        <w:rPr>
          <w:rFonts w:ascii="Times New Roman" w:hAnsi="Times New Roman" w:cs="Times New Roman"/>
          <w:sz w:val="24"/>
          <w:szCs w:val="24"/>
        </w:rPr>
        <w:t xml:space="preserve"> </w:t>
      </w:r>
      <w:r w:rsidR="001B14BA">
        <w:rPr>
          <w:rFonts w:ascii="Times New Roman" w:hAnsi="Times New Roman" w:cs="Times New Roman"/>
          <w:sz w:val="24"/>
          <w:szCs w:val="24"/>
        </w:rPr>
        <w:t xml:space="preserve">and perspectives </w:t>
      </w:r>
      <w:r w:rsidR="00AA6F2F">
        <w:rPr>
          <w:rFonts w:ascii="Times New Roman" w:hAnsi="Times New Roman" w:cs="Times New Roman"/>
          <w:sz w:val="24"/>
          <w:szCs w:val="24"/>
        </w:rPr>
        <w:t>of Health include:</w:t>
      </w:r>
    </w:p>
    <w:p w14:paraId="6D68B774" w14:textId="34DA638C" w:rsidR="00270024" w:rsidRDefault="00270024" w:rsidP="00270024">
      <w:pPr>
        <w:spacing w:line="480" w:lineRule="auto"/>
        <w:rPr>
          <w:rFonts w:ascii="Times New Roman" w:hAnsi="Times New Roman" w:cs="Times New Roman"/>
          <w:sz w:val="24"/>
          <w:szCs w:val="24"/>
        </w:rPr>
      </w:pPr>
      <w:r w:rsidRPr="00270024">
        <w:rPr>
          <w:rFonts w:ascii="Times New Roman" w:hAnsi="Times New Roman" w:cs="Times New Roman"/>
          <w:sz w:val="24"/>
          <w:szCs w:val="24"/>
        </w:rPr>
        <w:t>‘Health is a state of physical, emotional, mental and social wellbeing, not just the absence of disease or infirmity. Good health helps people live a full life’</w:t>
      </w:r>
      <w:r>
        <w:rPr>
          <w:rFonts w:ascii="Times New Roman" w:hAnsi="Times New Roman" w:cs="Times New Roman"/>
          <w:sz w:val="24"/>
          <w:szCs w:val="24"/>
        </w:rPr>
        <w:t xml:space="preserve"> (Source: </w:t>
      </w:r>
      <w:r w:rsidRPr="003B1CE9">
        <w:rPr>
          <w:rFonts w:ascii="Times New Roman" w:hAnsi="Times New Roman" w:cs="Times New Roman"/>
          <w:sz w:val="24"/>
          <w:szCs w:val="24"/>
        </w:rPr>
        <w:t>WHO</w:t>
      </w:r>
      <w:r>
        <w:rPr>
          <w:rFonts w:ascii="Times New Roman" w:hAnsi="Times New Roman" w:cs="Times New Roman"/>
          <w:sz w:val="24"/>
          <w:szCs w:val="24"/>
        </w:rPr>
        <w:t xml:space="preserve"> </w:t>
      </w:r>
      <w:r w:rsidRPr="003B1CE9">
        <w:rPr>
          <w:rFonts w:ascii="Times New Roman" w:hAnsi="Times New Roman" w:cs="Times New Roman"/>
          <w:sz w:val="24"/>
          <w:szCs w:val="24"/>
        </w:rPr>
        <w:t>1948</w:t>
      </w:r>
      <w:r>
        <w:rPr>
          <w:rFonts w:ascii="Times New Roman" w:hAnsi="Times New Roman" w:cs="Times New Roman"/>
          <w:sz w:val="24"/>
          <w:szCs w:val="24"/>
        </w:rPr>
        <w:t>).</w:t>
      </w:r>
    </w:p>
    <w:p w14:paraId="6A072C70" w14:textId="0B1AAAB2" w:rsidR="005D4226" w:rsidRDefault="00270024" w:rsidP="00573E84">
      <w:pPr>
        <w:spacing w:line="480" w:lineRule="auto"/>
        <w:jc w:val="both"/>
        <w:rPr>
          <w:rFonts w:ascii="Times New Roman" w:hAnsi="Times New Roman" w:cs="Times New Roman"/>
          <w:sz w:val="24"/>
          <w:szCs w:val="24"/>
        </w:rPr>
      </w:pPr>
      <w:r w:rsidRPr="005D4226">
        <w:rPr>
          <w:rFonts w:ascii="Times New Roman" w:hAnsi="Times New Roman" w:cs="Times New Roman"/>
          <w:sz w:val="24"/>
          <w:szCs w:val="24"/>
        </w:rPr>
        <w:t xml:space="preserve"> </w:t>
      </w:r>
      <w:r w:rsidR="005C26E5" w:rsidRPr="005D4226">
        <w:rPr>
          <w:rFonts w:ascii="Times New Roman" w:hAnsi="Times New Roman" w:cs="Times New Roman"/>
          <w:sz w:val="24"/>
          <w:szCs w:val="24"/>
        </w:rPr>
        <w:t xml:space="preserve">WHO </w:t>
      </w:r>
      <w:r>
        <w:rPr>
          <w:rFonts w:ascii="Times New Roman" w:hAnsi="Times New Roman" w:cs="Times New Roman"/>
          <w:sz w:val="24"/>
          <w:szCs w:val="24"/>
        </w:rPr>
        <w:t>description</w:t>
      </w:r>
      <w:r w:rsidR="006F66D9">
        <w:rPr>
          <w:rFonts w:ascii="Times New Roman" w:hAnsi="Times New Roman" w:cs="Times New Roman"/>
          <w:sz w:val="24"/>
          <w:szCs w:val="24"/>
        </w:rPr>
        <w:t xml:space="preserve"> of health </w:t>
      </w:r>
      <w:r>
        <w:rPr>
          <w:rFonts w:ascii="Times New Roman" w:hAnsi="Times New Roman" w:cs="Times New Roman"/>
          <w:sz w:val="24"/>
          <w:szCs w:val="24"/>
        </w:rPr>
        <w:t>particular</w:t>
      </w:r>
      <w:r w:rsidRPr="005D4226">
        <w:rPr>
          <w:rFonts w:ascii="Times New Roman" w:hAnsi="Times New Roman" w:cs="Times New Roman"/>
          <w:sz w:val="24"/>
          <w:szCs w:val="24"/>
        </w:rPr>
        <w:t>ly</w:t>
      </w:r>
      <w:r>
        <w:rPr>
          <w:rFonts w:ascii="Times New Roman" w:hAnsi="Times New Roman" w:cs="Times New Roman"/>
          <w:sz w:val="24"/>
          <w:szCs w:val="24"/>
        </w:rPr>
        <w:t xml:space="preserve"> linked</w:t>
      </w:r>
      <w:r w:rsidR="006F66D9">
        <w:rPr>
          <w:rFonts w:ascii="Times New Roman" w:hAnsi="Times New Roman" w:cs="Times New Roman"/>
          <w:sz w:val="24"/>
          <w:szCs w:val="24"/>
        </w:rPr>
        <w:t xml:space="preserve"> it to public</w:t>
      </w:r>
      <w:r w:rsidR="003B1CE9" w:rsidRPr="005D4226">
        <w:rPr>
          <w:rFonts w:ascii="Times New Roman" w:hAnsi="Times New Roman" w:cs="Times New Roman"/>
          <w:sz w:val="24"/>
          <w:szCs w:val="24"/>
        </w:rPr>
        <w:t xml:space="preserve"> wellbeing, and </w:t>
      </w:r>
      <w:r w:rsidR="005C26E5" w:rsidRPr="005D4226">
        <w:rPr>
          <w:rFonts w:ascii="Times New Roman" w:hAnsi="Times New Roman" w:cs="Times New Roman"/>
          <w:sz w:val="24"/>
          <w:szCs w:val="24"/>
        </w:rPr>
        <w:t xml:space="preserve">conceptualizes health </w:t>
      </w:r>
      <w:r w:rsidR="0033134A" w:rsidRPr="005D4226">
        <w:rPr>
          <w:rFonts w:ascii="Times New Roman" w:hAnsi="Times New Roman" w:cs="Times New Roman"/>
          <w:sz w:val="24"/>
          <w:szCs w:val="24"/>
        </w:rPr>
        <w:t>as human right requiring physical and social resources</w:t>
      </w:r>
      <w:r w:rsidR="005C26E5" w:rsidRPr="005D4226">
        <w:rPr>
          <w:rFonts w:ascii="Times New Roman" w:hAnsi="Times New Roman" w:cs="Times New Roman"/>
          <w:sz w:val="24"/>
          <w:szCs w:val="24"/>
        </w:rPr>
        <w:t xml:space="preserve"> to achieve and maintain</w:t>
      </w:r>
      <w:r w:rsidR="006F66D9">
        <w:rPr>
          <w:rFonts w:ascii="Times New Roman" w:hAnsi="Times New Roman" w:cs="Times New Roman"/>
          <w:sz w:val="24"/>
          <w:szCs w:val="24"/>
        </w:rPr>
        <w:t xml:space="preserve"> it</w:t>
      </w:r>
      <w:r w:rsidR="005C26E5" w:rsidRPr="005D4226">
        <w:rPr>
          <w:rFonts w:ascii="Times New Roman" w:hAnsi="Times New Roman" w:cs="Times New Roman"/>
          <w:sz w:val="24"/>
          <w:szCs w:val="24"/>
        </w:rPr>
        <w:t xml:space="preserve">. </w:t>
      </w:r>
      <w:r w:rsidR="005D4226">
        <w:rPr>
          <w:rFonts w:ascii="Times New Roman" w:hAnsi="Times New Roman" w:cs="Times New Roman"/>
          <w:sz w:val="24"/>
          <w:szCs w:val="24"/>
        </w:rPr>
        <w:t xml:space="preserve">According to </w:t>
      </w:r>
      <w:r w:rsidR="00573E84">
        <w:rPr>
          <w:rFonts w:ascii="Times New Roman" w:hAnsi="Times New Roman" w:cs="Times New Roman"/>
          <w:sz w:val="24"/>
          <w:szCs w:val="24"/>
        </w:rPr>
        <w:t>description</w:t>
      </w:r>
      <w:r w:rsidR="005D4226" w:rsidRPr="005D4226">
        <w:rPr>
          <w:rFonts w:ascii="Times New Roman" w:hAnsi="Times New Roman" w:cs="Times New Roman"/>
          <w:sz w:val="24"/>
          <w:szCs w:val="24"/>
        </w:rPr>
        <w:t xml:space="preserve">, the concept of health is </w:t>
      </w:r>
      <w:r w:rsidR="005D4226">
        <w:rPr>
          <w:rFonts w:ascii="Times New Roman" w:hAnsi="Times New Roman" w:cs="Times New Roman"/>
          <w:sz w:val="24"/>
          <w:szCs w:val="24"/>
        </w:rPr>
        <w:t>viewed from two perspectives. From a</w:t>
      </w:r>
      <w:r w:rsidR="005D4226" w:rsidRPr="005D4226">
        <w:rPr>
          <w:rFonts w:ascii="Times New Roman" w:hAnsi="Times New Roman" w:cs="Times New Roman"/>
          <w:sz w:val="24"/>
          <w:szCs w:val="24"/>
        </w:rPr>
        <w:t xml:space="preserve"> broader </w:t>
      </w:r>
      <w:r w:rsidR="005D4226">
        <w:rPr>
          <w:rFonts w:ascii="Times New Roman" w:hAnsi="Times New Roman" w:cs="Times New Roman"/>
          <w:sz w:val="24"/>
          <w:szCs w:val="24"/>
        </w:rPr>
        <w:t>dimension,</w:t>
      </w:r>
      <w:r w:rsidR="005D4226" w:rsidRPr="005D4226">
        <w:rPr>
          <w:rFonts w:ascii="Times New Roman" w:hAnsi="Times New Roman" w:cs="Times New Roman"/>
          <w:sz w:val="24"/>
          <w:szCs w:val="24"/>
        </w:rPr>
        <w:t xml:space="preserve"> health can be defined as “a condition or quality of the human organism expressing the adequate functioning of the organism in given conditions, genetic or environmental”</w:t>
      </w:r>
      <w:r w:rsidR="005D4226">
        <w:rPr>
          <w:rFonts w:ascii="Times New Roman" w:hAnsi="Times New Roman" w:cs="Times New Roman"/>
          <w:sz w:val="24"/>
          <w:szCs w:val="24"/>
        </w:rPr>
        <w:t>.</w:t>
      </w:r>
    </w:p>
    <w:p w14:paraId="714AB4DC" w14:textId="3130A123" w:rsidR="005D4226" w:rsidRPr="005D4226" w:rsidRDefault="00567B3C" w:rsidP="005D4226">
      <w:pPr>
        <w:spacing w:line="480" w:lineRule="auto"/>
        <w:jc w:val="both"/>
        <w:rPr>
          <w:rFonts w:ascii="Times New Roman" w:hAnsi="Times New Roman" w:cs="Times New Roman"/>
          <w:sz w:val="24"/>
          <w:szCs w:val="24"/>
        </w:rPr>
      </w:pPr>
      <w:r>
        <w:rPr>
          <w:rFonts w:ascii="Times New Roman" w:hAnsi="Times New Roman" w:cs="Times New Roman"/>
          <w:sz w:val="24"/>
          <w:szCs w:val="24"/>
        </w:rPr>
        <w:t>Thus, the concept of health can be viewed a</w:t>
      </w:r>
      <w:r w:rsidR="005D4226" w:rsidRPr="005D4226">
        <w:rPr>
          <w:rFonts w:ascii="Times New Roman" w:hAnsi="Times New Roman" w:cs="Times New Roman"/>
          <w:sz w:val="24"/>
          <w:szCs w:val="24"/>
        </w:rPr>
        <w:t xml:space="preserve">s health </w:t>
      </w:r>
      <w:r>
        <w:rPr>
          <w:rFonts w:ascii="Times New Roman" w:hAnsi="Times New Roman" w:cs="Times New Roman"/>
          <w:sz w:val="24"/>
          <w:szCs w:val="24"/>
        </w:rPr>
        <w:t xml:space="preserve">been </w:t>
      </w:r>
      <w:r w:rsidR="005D4226" w:rsidRPr="005D4226">
        <w:rPr>
          <w:rFonts w:ascii="Times New Roman" w:hAnsi="Times New Roman" w:cs="Times New Roman"/>
          <w:sz w:val="24"/>
          <w:szCs w:val="24"/>
        </w:rPr>
        <w:t>multi-dimensional</w:t>
      </w:r>
      <w:r>
        <w:rPr>
          <w:rFonts w:ascii="Times New Roman" w:hAnsi="Times New Roman" w:cs="Times New Roman"/>
          <w:sz w:val="24"/>
          <w:szCs w:val="24"/>
        </w:rPr>
        <w:t xml:space="preserve"> and</w:t>
      </w:r>
      <w:r w:rsidR="005D4226" w:rsidRPr="005D4226">
        <w:rPr>
          <w:rFonts w:ascii="Times New Roman" w:hAnsi="Times New Roman" w:cs="Times New Roman"/>
          <w:sz w:val="24"/>
          <w:szCs w:val="24"/>
        </w:rPr>
        <w:t xml:space="preserve"> envisages three specific dimensions (physical, mental, and social), some other dimensions like spiritual, emotional may also be included</w:t>
      </w:r>
      <w:r w:rsidR="005D4226">
        <w:rPr>
          <w:rFonts w:ascii="Times New Roman" w:hAnsi="Times New Roman" w:cs="Times New Roman"/>
          <w:sz w:val="24"/>
          <w:szCs w:val="24"/>
        </w:rPr>
        <w:t xml:space="preserve"> (Source: </w:t>
      </w:r>
      <w:r w:rsidR="005D4226" w:rsidRPr="005D4226">
        <w:rPr>
          <w:rStyle w:val="markedcontent"/>
          <w:rFonts w:ascii="Times New Roman" w:hAnsi="Times New Roman" w:cs="Times New Roman"/>
          <w:sz w:val="24"/>
          <w:szCs w:val="24"/>
        </w:rPr>
        <w:t>Gebrezgi Gidey</w:t>
      </w:r>
      <w:r w:rsidR="005D4226">
        <w:rPr>
          <w:rStyle w:val="markedcontent"/>
          <w:rFonts w:ascii="Times New Roman" w:hAnsi="Times New Roman" w:cs="Times New Roman"/>
          <w:sz w:val="24"/>
          <w:szCs w:val="24"/>
        </w:rPr>
        <w:t xml:space="preserve"> et al,</w:t>
      </w:r>
      <w:r w:rsidR="005D4226" w:rsidRPr="005D4226">
        <w:rPr>
          <w:rStyle w:val="markedcontent"/>
          <w:rFonts w:ascii="Times New Roman" w:hAnsi="Times New Roman" w:cs="Times New Roman"/>
          <w:sz w:val="24"/>
          <w:szCs w:val="24"/>
        </w:rPr>
        <w:t xml:space="preserve"> Introduction to Public</w:t>
      </w:r>
      <w:r w:rsidR="005D4226">
        <w:rPr>
          <w:rFonts w:ascii="Times New Roman" w:hAnsi="Times New Roman" w:cs="Times New Roman"/>
          <w:sz w:val="24"/>
          <w:szCs w:val="24"/>
        </w:rPr>
        <w:t xml:space="preserve"> </w:t>
      </w:r>
      <w:r w:rsidR="005D4226" w:rsidRPr="005D4226">
        <w:rPr>
          <w:rStyle w:val="markedcontent"/>
          <w:rFonts w:ascii="Times New Roman" w:hAnsi="Times New Roman" w:cs="Times New Roman"/>
          <w:sz w:val="24"/>
          <w:szCs w:val="24"/>
        </w:rPr>
        <w:t>Health</w:t>
      </w:r>
      <w:r w:rsidR="005D4226">
        <w:rPr>
          <w:rFonts w:ascii="Times New Roman" w:hAnsi="Times New Roman" w:cs="Times New Roman"/>
          <w:sz w:val="24"/>
          <w:szCs w:val="24"/>
        </w:rPr>
        <w:t>)</w:t>
      </w:r>
      <w:r w:rsidR="005D4226" w:rsidRPr="005D4226">
        <w:rPr>
          <w:rFonts w:ascii="Times New Roman" w:hAnsi="Times New Roman" w:cs="Times New Roman"/>
          <w:sz w:val="24"/>
          <w:szCs w:val="24"/>
        </w:rPr>
        <w:t>.</w:t>
      </w:r>
    </w:p>
    <w:p w14:paraId="3EE9EE85" w14:textId="640364A7" w:rsidR="0033134A" w:rsidRPr="003013DA" w:rsidRDefault="003013DA" w:rsidP="003013DA">
      <w:pPr>
        <w:spacing w:line="480" w:lineRule="auto"/>
        <w:rPr>
          <w:rFonts w:ascii="Times New Roman" w:hAnsi="Times New Roman" w:cs="Times New Roman"/>
          <w:sz w:val="24"/>
          <w:szCs w:val="24"/>
        </w:rPr>
      </w:pPr>
      <w:r>
        <w:rPr>
          <w:rFonts w:ascii="Times New Roman" w:hAnsi="Times New Roman" w:cs="Times New Roman"/>
          <w:sz w:val="24"/>
          <w:szCs w:val="24"/>
        </w:rPr>
        <w:t>However, t</w:t>
      </w:r>
      <w:r w:rsidR="0033134A" w:rsidRPr="003013DA">
        <w:rPr>
          <w:rFonts w:ascii="Times New Roman" w:hAnsi="Times New Roman" w:cs="Times New Roman"/>
          <w:sz w:val="24"/>
          <w:szCs w:val="24"/>
        </w:rPr>
        <w:t xml:space="preserve">he Croatian medical journal proposed three </w:t>
      </w:r>
      <w:r w:rsidR="00193670" w:rsidRPr="003013DA">
        <w:rPr>
          <w:rFonts w:ascii="Times New Roman" w:hAnsi="Times New Roman" w:cs="Times New Roman"/>
          <w:sz w:val="24"/>
          <w:szCs w:val="24"/>
        </w:rPr>
        <w:t>perspectives to</w:t>
      </w:r>
      <w:r w:rsidR="0033134A" w:rsidRPr="003013DA">
        <w:rPr>
          <w:rFonts w:ascii="Times New Roman" w:hAnsi="Times New Roman" w:cs="Times New Roman"/>
          <w:sz w:val="24"/>
          <w:szCs w:val="24"/>
        </w:rPr>
        <w:t xml:space="preserve"> health:</w:t>
      </w:r>
    </w:p>
    <w:p w14:paraId="005FD639" w14:textId="77777777" w:rsidR="0033134A" w:rsidRDefault="0033134A" w:rsidP="004C0EAB">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Health is the absence of any disease or impairment</w:t>
      </w:r>
    </w:p>
    <w:p w14:paraId="126F717C" w14:textId="77777777" w:rsidR="0033134A" w:rsidRDefault="0033134A" w:rsidP="004C0EAB">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Health is the state that allows the individual to adequately cope with all demands of daily life (implying also the absence of disease and impairment).</w:t>
      </w:r>
    </w:p>
    <w:p w14:paraId="2E9EE32A" w14:textId="77777777" w:rsidR="0033134A" w:rsidRDefault="0033134A" w:rsidP="004C0EAB">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Health is a state of balance, an equilibrium that an individual has established within himself and between himself and his social and physical environment.</w:t>
      </w:r>
    </w:p>
    <w:p w14:paraId="547DBBEA" w14:textId="6E77292D" w:rsidR="00B17951" w:rsidRPr="00322882" w:rsidRDefault="0033134A" w:rsidP="00746C85">
      <w:pPr>
        <w:spacing w:line="480" w:lineRule="auto"/>
        <w:jc w:val="both"/>
        <w:rPr>
          <w:rFonts w:ascii="Times New Roman" w:hAnsi="Times New Roman" w:cs="Times New Roman"/>
          <w:sz w:val="24"/>
          <w:szCs w:val="24"/>
        </w:rPr>
      </w:pPr>
      <w:r>
        <w:rPr>
          <w:rFonts w:ascii="Times New Roman" w:hAnsi="Times New Roman" w:cs="Times New Roman"/>
          <w:sz w:val="24"/>
          <w:szCs w:val="24"/>
        </w:rPr>
        <w:t>From</w:t>
      </w:r>
      <w:r w:rsidR="00175365">
        <w:rPr>
          <w:rFonts w:ascii="Times New Roman" w:hAnsi="Times New Roman" w:cs="Times New Roman"/>
          <w:sz w:val="24"/>
          <w:szCs w:val="24"/>
        </w:rPr>
        <w:t xml:space="preserve"> aforesaid</w:t>
      </w:r>
      <w:r>
        <w:rPr>
          <w:rFonts w:ascii="Times New Roman" w:hAnsi="Times New Roman" w:cs="Times New Roman"/>
          <w:sz w:val="24"/>
          <w:szCs w:val="24"/>
        </w:rPr>
        <w:t xml:space="preserve">, </w:t>
      </w:r>
      <w:r w:rsidR="006D3A38">
        <w:rPr>
          <w:rFonts w:ascii="Times New Roman" w:hAnsi="Times New Roman" w:cs="Times New Roman"/>
          <w:sz w:val="24"/>
          <w:szCs w:val="24"/>
        </w:rPr>
        <w:t>health is perceived</w:t>
      </w:r>
      <w:r w:rsidR="00175365">
        <w:rPr>
          <w:rFonts w:ascii="Times New Roman" w:hAnsi="Times New Roman" w:cs="Times New Roman"/>
          <w:sz w:val="24"/>
          <w:szCs w:val="24"/>
        </w:rPr>
        <w:t xml:space="preserve"> </w:t>
      </w:r>
      <w:r w:rsidR="006D3A38">
        <w:rPr>
          <w:rFonts w:ascii="Times New Roman" w:hAnsi="Times New Roman" w:cs="Times New Roman"/>
          <w:sz w:val="24"/>
          <w:szCs w:val="24"/>
        </w:rPr>
        <w:t xml:space="preserve">as the absence of disease, while </w:t>
      </w:r>
      <w:r w:rsidR="00746C85">
        <w:rPr>
          <w:rFonts w:ascii="Times New Roman" w:hAnsi="Times New Roman" w:cs="Times New Roman"/>
          <w:sz w:val="24"/>
          <w:szCs w:val="24"/>
        </w:rPr>
        <w:t xml:space="preserve">arguing that </w:t>
      </w:r>
      <w:r w:rsidR="006D3A38">
        <w:rPr>
          <w:rFonts w:ascii="Times New Roman" w:hAnsi="Times New Roman" w:cs="Times New Roman"/>
          <w:sz w:val="24"/>
          <w:szCs w:val="24"/>
        </w:rPr>
        <w:t xml:space="preserve">such inference </w:t>
      </w:r>
      <w:r w:rsidR="005D4226">
        <w:rPr>
          <w:rFonts w:ascii="Times New Roman" w:hAnsi="Times New Roman" w:cs="Times New Roman"/>
          <w:sz w:val="24"/>
          <w:szCs w:val="24"/>
        </w:rPr>
        <w:t xml:space="preserve">is better left with the medical professionals </w:t>
      </w:r>
      <w:r w:rsidR="006D3A38">
        <w:rPr>
          <w:rFonts w:ascii="Times New Roman" w:hAnsi="Times New Roman" w:cs="Times New Roman"/>
          <w:sz w:val="24"/>
          <w:szCs w:val="24"/>
        </w:rPr>
        <w:t>to</w:t>
      </w:r>
      <w:r w:rsidR="005D4226">
        <w:rPr>
          <w:rFonts w:ascii="Times New Roman" w:hAnsi="Times New Roman" w:cs="Times New Roman"/>
          <w:sz w:val="24"/>
          <w:szCs w:val="24"/>
        </w:rPr>
        <w:t xml:space="preserve"> determine and declare an individual healthy. </w:t>
      </w:r>
      <w:r w:rsidR="00746C85">
        <w:rPr>
          <w:rFonts w:ascii="Times New Roman" w:hAnsi="Times New Roman" w:cs="Times New Roman"/>
          <w:sz w:val="24"/>
          <w:szCs w:val="24"/>
        </w:rPr>
        <w:t xml:space="preserve">Putting a conclusion on the concept of health, </w:t>
      </w:r>
      <w:r w:rsidR="00B17951" w:rsidRPr="00322882">
        <w:rPr>
          <w:rFonts w:ascii="Times New Roman" w:hAnsi="Times New Roman" w:cs="Times New Roman"/>
          <w:sz w:val="24"/>
          <w:szCs w:val="24"/>
        </w:rPr>
        <w:t>Huber et al. (2011) perceives health as ‘the ability to adapt and to self-manage’, which includes the ability of people to adapt to their situation as key to health.</w:t>
      </w:r>
    </w:p>
    <w:p w14:paraId="3C97B261" w14:textId="4BA790E6" w:rsidR="004D3728" w:rsidRPr="00B17951" w:rsidRDefault="00AA6F2F" w:rsidP="00B17951">
      <w:pPr>
        <w:pStyle w:val="ListParagraph"/>
        <w:numPr>
          <w:ilvl w:val="0"/>
          <w:numId w:val="3"/>
        </w:numPr>
        <w:spacing w:line="480" w:lineRule="auto"/>
        <w:jc w:val="both"/>
        <w:rPr>
          <w:rStyle w:val="markedcontent"/>
          <w:rFonts w:ascii="Times New Roman" w:hAnsi="Times New Roman" w:cs="Times New Roman"/>
          <w:b/>
          <w:sz w:val="24"/>
          <w:szCs w:val="24"/>
        </w:rPr>
      </w:pPr>
      <w:r w:rsidRPr="00B17951">
        <w:rPr>
          <w:rStyle w:val="markedcontent"/>
          <w:rFonts w:ascii="Times New Roman" w:hAnsi="Times New Roman" w:cs="Times New Roman"/>
          <w:b/>
          <w:sz w:val="24"/>
          <w:szCs w:val="24"/>
        </w:rPr>
        <w:t>How do you perceive health?</w:t>
      </w:r>
    </w:p>
    <w:p w14:paraId="0D646E8B" w14:textId="4811E254" w:rsidR="00B3673C" w:rsidRDefault="004D3728" w:rsidP="004D37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Personally, I perceive health as been free from sickness and disease; being physically, emotionally, financially and mentally balanced. </w:t>
      </w:r>
      <w:r w:rsidR="00B3673C">
        <w:rPr>
          <w:rFonts w:ascii="Times New Roman" w:hAnsi="Times New Roman" w:cs="Times New Roman"/>
          <w:sz w:val="24"/>
          <w:szCs w:val="24"/>
        </w:rPr>
        <w:t xml:space="preserve">It is also the citizen’s right to enjoy health benefits from its government.  </w:t>
      </w:r>
      <w:r w:rsidR="00273E62">
        <w:rPr>
          <w:rFonts w:ascii="Times New Roman" w:hAnsi="Times New Roman" w:cs="Times New Roman"/>
          <w:sz w:val="24"/>
          <w:szCs w:val="24"/>
        </w:rPr>
        <w:t>It</w:t>
      </w:r>
      <w:r w:rsidR="004856AC">
        <w:rPr>
          <w:rFonts w:ascii="Times New Roman" w:hAnsi="Times New Roman" w:cs="Times New Roman"/>
          <w:sz w:val="24"/>
          <w:szCs w:val="24"/>
        </w:rPr>
        <w:t xml:space="preserve"> </w:t>
      </w:r>
      <w:r>
        <w:rPr>
          <w:rFonts w:ascii="Times New Roman" w:hAnsi="Times New Roman" w:cs="Times New Roman"/>
          <w:sz w:val="24"/>
          <w:szCs w:val="24"/>
        </w:rPr>
        <w:t xml:space="preserve">beholds on individuals and communities to adopt a healthy lifestyle </w:t>
      </w:r>
      <w:r w:rsidR="00B3673C">
        <w:rPr>
          <w:rFonts w:ascii="Times New Roman" w:hAnsi="Times New Roman" w:cs="Times New Roman"/>
          <w:sz w:val="24"/>
          <w:szCs w:val="24"/>
        </w:rPr>
        <w:t xml:space="preserve">and demand from its government </w:t>
      </w:r>
      <w:r>
        <w:rPr>
          <w:rFonts w:ascii="Times New Roman" w:hAnsi="Times New Roman" w:cs="Times New Roman"/>
          <w:sz w:val="24"/>
          <w:szCs w:val="24"/>
        </w:rPr>
        <w:t xml:space="preserve">to be in the state of health. </w:t>
      </w:r>
    </w:p>
    <w:p w14:paraId="494C22AC" w14:textId="728FA1F0" w:rsidR="004D3728" w:rsidRDefault="004D3728" w:rsidP="004D37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achieve health for all is a collective responsibility of the public, governance and those whose responsibilities are to provide healthy services to the general populace. </w:t>
      </w:r>
      <w:r w:rsidR="00B3673C">
        <w:rPr>
          <w:rFonts w:ascii="Times New Roman" w:hAnsi="Times New Roman" w:cs="Times New Roman"/>
          <w:sz w:val="24"/>
          <w:szCs w:val="24"/>
        </w:rPr>
        <w:t xml:space="preserve"> </w:t>
      </w:r>
      <w:r>
        <w:rPr>
          <w:rFonts w:ascii="Times New Roman" w:hAnsi="Times New Roman" w:cs="Times New Roman"/>
          <w:sz w:val="24"/>
          <w:szCs w:val="24"/>
        </w:rPr>
        <w:t>For individuals, it is their responsibility to ensure that the li</w:t>
      </w:r>
      <w:r w:rsidR="00CF39C7">
        <w:rPr>
          <w:rFonts w:ascii="Times New Roman" w:hAnsi="Times New Roman" w:cs="Times New Roman"/>
          <w:sz w:val="24"/>
          <w:szCs w:val="24"/>
        </w:rPr>
        <w:t xml:space="preserve">festyle they choose to live </w:t>
      </w:r>
      <w:r w:rsidR="0001743B">
        <w:rPr>
          <w:rFonts w:ascii="Times New Roman" w:hAnsi="Times New Roman" w:cs="Times New Roman"/>
          <w:sz w:val="24"/>
          <w:szCs w:val="24"/>
        </w:rPr>
        <w:t>is</w:t>
      </w:r>
      <w:r>
        <w:rPr>
          <w:rFonts w:ascii="Times New Roman" w:hAnsi="Times New Roman" w:cs="Times New Roman"/>
          <w:sz w:val="24"/>
          <w:szCs w:val="24"/>
        </w:rPr>
        <w:t xml:space="preserve"> one that does not compromise their wellness. And </w:t>
      </w:r>
      <w:r w:rsidR="00EE0E40">
        <w:rPr>
          <w:rFonts w:ascii="Times New Roman" w:hAnsi="Times New Roman" w:cs="Times New Roman"/>
          <w:sz w:val="24"/>
          <w:szCs w:val="24"/>
        </w:rPr>
        <w:t>this requires</w:t>
      </w:r>
      <w:r>
        <w:rPr>
          <w:rFonts w:ascii="Times New Roman" w:hAnsi="Times New Roman" w:cs="Times New Roman"/>
          <w:sz w:val="24"/>
          <w:szCs w:val="24"/>
        </w:rPr>
        <w:t xml:space="preserve"> making the right ch</w:t>
      </w:r>
      <w:r w:rsidR="00EE0E40">
        <w:rPr>
          <w:rFonts w:ascii="Times New Roman" w:hAnsi="Times New Roman" w:cs="Times New Roman"/>
          <w:sz w:val="24"/>
          <w:szCs w:val="24"/>
        </w:rPr>
        <w:t xml:space="preserve">oices on what to eat, where to be, healthy </w:t>
      </w:r>
      <w:r>
        <w:rPr>
          <w:rFonts w:ascii="Times New Roman" w:hAnsi="Times New Roman" w:cs="Times New Roman"/>
          <w:sz w:val="24"/>
          <w:szCs w:val="24"/>
        </w:rPr>
        <w:t>relationship and attitude towards work and leisure.</w:t>
      </w:r>
    </w:p>
    <w:p w14:paraId="39E72DAC" w14:textId="77777777" w:rsidR="0070161E" w:rsidRDefault="00EE0E40" w:rsidP="007016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3116">
        <w:rPr>
          <w:rFonts w:ascii="Times New Roman" w:hAnsi="Times New Roman" w:cs="Times New Roman"/>
          <w:sz w:val="24"/>
          <w:szCs w:val="24"/>
        </w:rPr>
        <w:t>Health as a fundamental hum</w:t>
      </w:r>
      <w:r w:rsidR="00E809AD">
        <w:rPr>
          <w:rFonts w:ascii="Times New Roman" w:hAnsi="Times New Roman" w:cs="Times New Roman"/>
          <w:sz w:val="24"/>
          <w:szCs w:val="24"/>
        </w:rPr>
        <w:t>an right makes it a</w:t>
      </w:r>
      <w:r w:rsidR="00593695">
        <w:rPr>
          <w:rFonts w:ascii="Times New Roman" w:hAnsi="Times New Roman" w:cs="Times New Roman"/>
          <w:sz w:val="24"/>
          <w:szCs w:val="24"/>
        </w:rPr>
        <w:t xml:space="preserve"> </w:t>
      </w:r>
      <w:r w:rsidR="00E809AD">
        <w:rPr>
          <w:rFonts w:ascii="Times New Roman" w:hAnsi="Times New Roman" w:cs="Times New Roman"/>
          <w:sz w:val="24"/>
          <w:szCs w:val="24"/>
        </w:rPr>
        <w:t xml:space="preserve">Government’s </w:t>
      </w:r>
      <w:r w:rsidR="00593695">
        <w:rPr>
          <w:rFonts w:ascii="Times New Roman" w:hAnsi="Times New Roman" w:cs="Times New Roman"/>
          <w:sz w:val="24"/>
          <w:szCs w:val="24"/>
        </w:rPr>
        <w:t>obligation</w:t>
      </w:r>
      <w:r w:rsidR="002A3116">
        <w:rPr>
          <w:rFonts w:ascii="Times New Roman" w:hAnsi="Times New Roman" w:cs="Times New Roman"/>
          <w:sz w:val="24"/>
          <w:szCs w:val="24"/>
        </w:rPr>
        <w:t xml:space="preserve"> </w:t>
      </w:r>
      <w:r w:rsidR="00E809AD">
        <w:rPr>
          <w:rFonts w:ascii="Times New Roman" w:hAnsi="Times New Roman" w:cs="Times New Roman"/>
          <w:sz w:val="24"/>
          <w:szCs w:val="24"/>
        </w:rPr>
        <w:t>to its citizenry</w:t>
      </w:r>
      <w:r w:rsidR="002A3116">
        <w:rPr>
          <w:rFonts w:ascii="Times New Roman" w:hAnsi="Times New Roman" w:cs="Times New Roman"/>
          <w:sz w:val="24"/>
          <w:szCs w:val="24"/>
        </w:rPr>
        <w:t xml:space="preserve">. To ensure citizens’ health, the government should invest resources </w:t>
      </w:r>
      <w:r w:rsidR="00E93393">
        <w:rPr>
          <w:rFonts w:ascii="Times New Roman" w:hAnsi="Times New Roman" w:cs="Times New Roman"/>
          <w:sz w:val="24"/>
          <w:szCs w:val="24"/>
        </w:rPr>
        <w:t>to provide</w:t>
      </w:r>
      <w:r w:rsidR="002A3116">
        <w:rPr>
          <w:rFonts w:ascii="Times New Roman" w:hAnsi="Times New Roman" w:cs="Times New Roman"/>
          <w:sz w:val="24"/>
          <w:szCs w:val="24"/>
        </w:rPr>
        <w:t xml:space="preserve"> </w:t>
      </w:r>
      <w:r w:rsidR="00E93393">
        <w:rPr>
          <w:rFonts w:ascii="Times New Roman" w:hAnsi="Times New Roman" w:cs="Times New Roman"/>
          <w:sz w:val="24"/>
          <w:szCs w:val="24"/>
        </w:rPr>
        <w:t xml:space="preserve">standardized and </w:t>
      </w:r>
      <w:r w:rsidR="002A3116">
        <w:rPr>
          <w:rFonts w:ascii="Times New Roman" w:hAnsi="Times New Roman" w:cs="Times New Roman"/>
          <w:sz w:val="24"/>
          <w:szCs w:val="24"/>
        </w:rPr>
        <w:t xml:space="preserve">functional health care system that </w:t>
      </w:r>
      <w:r w:rsidR="00C12201">
        <w:rPr>
          <w:rFonts w:ascii="Times New Roman" w:hAnsi="Times New Roman" w:cs="Times New Roman"/>
          <w:sz w:val="24"/>
          <w:szCs w:val="24"/>
        </w:rPr>
        <w:t xml:space="preserve">is available, accessible, and affordable. This </w:t>
      </w:r>
      <w:r w:rsidR="00E93393">
        <w:rPr>
          <w:rFonts w:ascii="Times New Roman" w:hAnsi="Times New Roman" w:cs="Times New Roman"/>
          <w:sz w:val="24"/>
          <w:szCs w:val="24"/>
        </w:rPr>
        <w:t xml:space="preserve">will limit health </w:t>
      </w:r>
      <w:r w:rsidR="00C12201">
        <w:rPr>
          <w:rFonts w:ascii="Times New Roman" w:hAnsi="Times New Roman" w:cs="Times New Roman"/>
          <w:sz w:val="24"/>
          <w:szCs w:val="24"/>
        </w:rPr>
        <w:t xml:space="preserve">care </w:t>
      </w:r>
      <w:r w:rsidR="00E93393">
        <w:rPr>
          <w:rFonts w:ascii="Times New Roman" w:hAnsi="Times New Roman" w:cs="Times New Roman"/>
          <w:sz w:val="24"/>
          <w:szCs w:val="24"/>
        </w:rPr>
        <w:t>disparities among its citizens</w:t>
      </w:r>
      <w:r w:rsidR="00AF7A88">
        <w:rPr>
          <w:rFonts w:ascii="Times New Roman" w:hAnsi="Times New Roman" w:cs="Times New Roman"/>
          <w:sz w:val="24"/>
          <w:szCs w:val="24"/>
        </w:rPr>
        <w:t>, and medical tourism to foreign countries</w:t>
      </w:r>
      <w:r w:rsidR="00E93393">
        <w:rPr>
          <w:rFonts w:ascii="Times New Roman" w:hAnsi="Times New Roman" w:cs="Times New Roman"/>
          <w:sz w:val="24"/>
          <w:szCs w:val="24"/>
        </w:rPr>
        <w:t>.</w:t>
      </w:r>
      <w:r w:rsidR="0070161E">
        <w:rPr>
          <w:rFonts w:ascii="Times New Roman" w:hAnsi="Times New Roman" w:cs="Times New Roman"/>
          <w:sz w:val="24"/>
          <w:szCs w:val="24"/>
        </w:rPr>
        <w:t xml:space="preserve"> </w:t>
      </w:r>
    </w:p>
    <w:p w14:paraId="1CC2799B" w14:textId="77777777" w:rsidR="0070161E" w:rsidRDefault="00F76C0A" w:rsidP="0070161E">
      <w:pPr>
        <w:spacing w:line="480" w:lineRule="auto"/>
        <w:jc w:val="both"/>
        <w:rPr>
          <w:rStyle w:val="markedcontent"/>
          <w:rFonts w:ascii="Times New Roman" w:hAnsi="Times New Roman" w:cs="Times New Roman"/>
          <w:sz w:val="24"/>
          <w:szCs w:val="24"/>
        </w:rPr>
      </w:pPr>
      <w:r w:rsidRPr="0070161E">
        <w:rPr>
          <w:rStyle w:val="markedcontent"/>
          <w:rFonts w:ascii="Times New Roman" w:hAnsi="Times New Roman" w:cs="Times New Roman"/>
          <w:sz w:val="24"/>
          <w:szCs w:val="24"/>
        </w:rPr>
        <w:t xml:space="preserve">To effectively deliver good health care services requires strong synergy and effective collaboration among all and sundry. </w:t>
      </w:r>
      <w:r w:rsidR="0070161E">
        <w:rPr>
          <w:rStyle w:val="markedcontent"/>
          <w:rFonts w:ascii="Times New Roman" w:hAnsi="Times New Roman" w:cs="Times New Roman"/>
          <w:sz w:val="24"/>
          <w:szCs w:val="24"/>
        </w:rPr>
        <w:t xml:space="preserve">To deliver health care services are </w:t>
      </w:r>
      <w:r w:rsidR="0070161E" w:rsidRPr="00726367">
        <w:rPr>
          <w:rFonts w:ascii="Times New Roman" w:hAnsi="Times New Roman" w:cs="Times New Roman"/>
          <w:sz w:val="24"/>
          <w:szCs w:val="24"/>
        </w:rPr>
        <w:t>enormous</w:t>
      </w:r>
      <w:r w:rsidR="0070161E">
        <w:rPr>
          <w:rFonts w:ascii="Times New Roman" w:hAnsi="Times New Roman" w:cs="Times New Roman"/>
          <w:sz w:val="24"/>
          <w:szCs w:val="24"/>
        </w:rPr>
        <w:t>, requiring</w:t>
      </w:r>
      <w:r w:rsidR="0070161E" w:rsidRPr="00726367">
        <w:rPr>
          <w:rFonts w:ascii="Times New Roman" w:hAnsi="Times New Roman" w:cs="Times New Roman"/>
          <w:sz w:val="24"/>
          <w:szCs w:val="24"/>
        </w:rPr>
        <w:t xml:space="preserve"> </w:t>
      </w:r>
      <w:r w:rsidR="0070161E">
        <w:rPr>
          <w:rFonts w:ascii="Times New Roman" w:hAnsi="Times New Roman" w:cs="Times New Roman"/>
          <w:sz w:val="24"/>
          <w:szCs w:val="24"/>
        </w:rPr>
        <w:t>collective efforts to enact</w:t>
      </w:r>
      <w:r w:rsidR="0070161E" w:rsidRPr="00726367">
        <w:rPr>
          <w:rFonts w:ascii="Times New Roman" w:hAnsi="Times New Roman" w:cs="Times New Roman"/>
          <w:sz w:val="24"/>
          <w:szCs w:val="24"/>
        </w:rPr>
        <w:t xml:space="preserve"> health policies, plans and programmes </w:t>
      </w:r>
      <w:r w:rsidR="0070161E">
        <w:rPr>
          <w:rFonts w:ascii="Times New Roman" w:hAnsi="Times New Roman" w:cs="Times New Roman"/>
          <w:sz w:val="24"/>
          <w:szCs w:val="24"/>
        </w:rPr>
        <w:t xml:space="preserve">that </w:t>
      </w:r>
      <w:r w:rsidR="0070161E" w:rsidRPr="00726367">
        <w:rPr>
          <w:rFonts w:ascii="Times New Roman" w:hAnsi="Times New Roman" w:cs="Times New Roman"/>
          <w:sz w:val="24"/>
          <w:szCs w:val="24"/>
        </w:rPr>
        <w:t>functional</w:t>
      </w:r>
      <w:r w:rsidR="0070161E">
        <w:rPr>
          <w:rFonts w:ascii="Times New Roman" w:hAnsi="Times New Roman" w:cs="Times New Roman"/>
          <w:sz w:val="24"/>
          <w:szCs w:val="24"/>
        </w:rPr>
        <w:t>,</w:t>
      </w:r>
      <w:r w:rsidR="0070161E" w:rsidRPr="00726367">
        <w:rPr>
          <w:rFonts w:ascii="Times New Roman" w:hAnsi="Times New Roman" w:cs="Times New Roman"/>
          <w:sz w:val="24"/>
          <w:szCs w:val="24"/>
        </w:rPr>
        <w:t xml:space="preserve"> geared toward</w:t>
      </w:r>
      <w:r w:rsidR="0070161E">
        <w:rPr>
          <w:rFonts w:ascii="Times New Roman" w:hAnsi="Times New Roman" w:cs="Times New Roman"/>
          <w:sz w:val="24"/>
          <w:szCs w:val="24"/>
        </w:rPr>
        <w:t>s the wellness of the populace. I</w:t>
      </w:r>
      <w:r w:rsidRPr="0070161E">
        <w:rPr>
          <w:rStyle w:val="markedcontent"/>
          <w:rFonts w:ascii="Times New Roman" w:hAnsi="Times New Roman" w:cs="Times New Roman"/>
          <w:sz w:val="24"/>
          <w:szCs w:val="24"/>
        </w:rPr>
        <w:t>t should be noted that public health is multi-sectoral in delivering priority health investments at all levels</w:t>
      </w:r>
      <w:r w:rsidR="0070161E">
        <w:rPr>
          <w:rStyle w:val="markedcontent"/>
          <w:rFonts w:ascii="Times New Roman" w:hAnsi="Times New Roman" w:cs="Times New Roman"/>
          <w:sz w:val="24"/>
          <w:szCs w:val="24"/>
        </w:rPr>
        <w:t xml:space="preserve"> as </w:t>
      </w:r>
      <w:r>
        <w:rPr>
          <w:rStyle w:val="markedcontent"/>
          <w:rFonts w:ascii="Times New Roman" w:hAnsi="Times New Roman" w:cs="Times New Roman"/>
          <w:sz w:val="24"/>
          <w:szCs w:val="24"/>
        </w:rPr>
        <w:t xml:space="preserve">are exemplified below: </w:t>
      </w:r>
    </w:p>
    <w:p w14:paraId="75940299" w14:textId="77777777" w:rsidR="0070161E" w:rsidRDefault="0070161E" w:rsidP="00A72776">
      <w:pPr>
        <w:pStyle w:val="ListParagraph"/>
        <w:numPr>
          <w:ilvl w:val="1"/>
          <w:numId w:val="2"/>
        </w:numPr>
        <w:spacing w:line="480" w:lineRule="auto"/>
        <w:ind w:left="1080" w:hanging="720"/>
        <w:jc w:val="both"/>
        <w:rPr>
          <w:rFonts w:ascii="Times New Roman" w:hAnsi="Times New Roman" w:cs="Times New Roman"/>
          <w:sz w:val="24"/>
          <w:szCs w:val="24"/>
        </w:rPr>
      </w:pPr>
      <w:r w:rsidRPr="0070161E">
        <w:rPr>
          <w:rFonts w:ascii="Times New Roman" w:hAnsi="Times New Roman" w:cs="Times New Roman"/>
          <w:sz w:val="24"/>
          <w:szCs w:val="24"/>
        </w:rPr>
        <w:t>The development of effective health policies geared towards improving</w:t>
      </w:r>
      <w:r w:rsidR="00C37035" w:rsidRPr="0070161E">
        <w:rPr>
          <w:rFonts w:ascii="Times New Roman" w:hAnsi="Times New Roman" w:cs="Times New Roman"/>
          <w:sz w:val="24"/>
          <w:szCs w:val="24"/>
        </w:rPr>
        <w:t xml:space="preserve"> the </w:t>
      </w:r>
      <w:r w:rsidRPr="0070161E">
        <w:rPr>
          <w:rFonts w:ascii="Times New Roman" w:hAnsi="Times New Roman" w:cs="Times New Roman"/>
          <w:sz w:val="24"/>
          <w:szCs w:val="24"/>
        </w:rPr>
        <w:t>standard</w:t>
      </w:r>
      <w:r w:rsidR="00C37035" w:rsidRPr="0070161E">
        <w:rPr>
          <w:rFonts w:ascii="Times New Roman" w:hAnsi="Times New Roman" w:cs="Times New Roman"/>
          <w:sz w:val="24"/>
          <w:szCs w:val="24"/>
        </w:rPr>
        <w:t xml:space="preserve"> of health</w:t>
      </w:r>
      <w:r w:rsidRPr="0070161E">
        <w:rPr>
          <w:rFonts w:ascii="Times New Roman" w:hAnsi="Times New Roman" w:cs="Times New Roman"/>
          <w:sz w:val="24"/>
          <w:szCs w:val="24"/>
        </w:rPr>
        <w:t xml:space="preserve"> of the population</w:t>
      </w:r>
      <w:r w:rsidR="00C37035" w:rsidRPr="0070161E">
        <w:rPr>
          <w:rFonts w:ascii="Times New Roman" w:hAnsi="Times New Roman" w:cs="Times New Roman"/>
          <w:sz w:val="24"/>
          <w:szCs w:val="24"/>
        </w:rPr>
        <w:t xml:space="preserve">. </w:t>
      </w:r>
    </w:p>
    <w:p w14:paraId="5842FCC1" w14:textId="77777777" w:rsidR="0070161E" w:rsidRDefault="0070161E" w:rsidP="00A72776">
      <w:pPr>
        <w:pStyle w:val="ListParagraph"/>
        <w:numPr>
          <w:ilvl w:val="1"/>
          <w:numId w:val="2"/>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Provide assistance to</w:t>
      </w:r>
      <w:r w:rsidR="00C37035" w:rsidRPr="0070161E">
        <w:rPr>
          <w:rFonts w:ascii="Times New Roman" w:hAnsi="Times New Roman" w:cs="Times New Roman"/>
          <w:sz w:val="24"/>
          <w:szCs w:val="24"/>
        </w:rPr>
        <w:t xml:space="preserve"> vulnerable communities during emergencies</w:t>
      </w:r>
      <w:r>
        <w:rPr>
          <w:rFonts w:ascii="Times New Roman" w:hAnsi="Times New Roman" w:cs="Times New Roman"/>
          <w:sz w:val="24"/>
          <w:szCs w:val="24"/>
        </w:rPr>
        <w:t xml:space="preserve"> with resilience recovery plans</w:t>
      </w:r>
      <w:r w:rsidR="00C37035" w:rsidRPr="0070161E">
        <w:rPr>
          <w:rFonts w:ascii="Times New Roman" w:hAnsi="Times New Roman" w:cs="Times New Roman"/>
          <w:sz w:val="24"/>
          <w:szCs w:val="24"/>
        </w:rPr>
        <w:t>.</w:t>
      </w:r>
    </w:p>
    <w:p w14:paraId="2391CFE6" w14:textId="77777777" w:rsidR="0074687A" w:rsidRDefault="0070161E" w:rsidP="0074687A">
      <w:pPr>
        <w:pStyle w:val="ListParagraph"/>
        <w:numPr>
          <w:ilvl w:val="1"/>
          <w:numId w:val="2"/>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Ensure adequate d</w:t>
      </w:r>
      <w:r w:rsidR="00F76C0A" w:rsidRPr="0070161E">
        <w:rPr>
          <w:rFonts w:ascii="Times New Roman" w:hAnsi="Times New Roman" w:cs="Times New Roman"/>
          <w:sz w:val="24"/>
          <w:szCs w:val="24"/>
        </w:rPr>
        <w:t>elivery of cost effective healthcare services to the people</w:t>
      </w:r>
      <w:r w:rsidR="00B348B5">
        <w:rPr>
          <w:rFonts w:ascii="Times New Roman" w:hAnsi="Times New Roman" w:cs="Times New Roman"/>
          <w:sz w:val="24"/>
          <w:szCs w:val="24"/>
        </w:rPr>
        <w:t xml:space="preserve"> at all levels</w:t>
      </w:r>
      <w:r w:rsidR="00F76C0A" w:rsidRPr="0070161E">
        <w:rPr>
          <w:rFonts w:ascii="Times New Roman" w:hAnsi="Times New Roman" w:cs="Times New Roman"/>
          <w:sz w:val="24"/>
          <w:szCs w:val="24"/>
        </w:rPr>
        <w:t xml:space="preserve"> </w:t>
      </w:r>
      <w:r w:rsidR="00B348B5">
        <w:rPr>
          <w:rFonts w:ascii="Times New Roman" w:hAnsi="Times New Roman" w:cs="Times New Roman"/>
          <w:sz w:val="24"/>
          <w:szCs w:val="24"/>
        </w:rPr>
        <w:t>(</w:t>
      </w:r>
      <w:r w:rsidR="00F76C0A" w:rsidRPr="0070161E">
        <w:rPr>
          <w:rFonts w:ascii="Times New Roman" w:hAnsi="Times New Roman" w:cs="Times New Roman"/>
          <w:sz w:val="24"/>
          <w:szCs w:val="24"/>
        </w:rPr>
        <w:t>urban, semi-urban and rural areas</w:t>
      </w:r>
      <w:r w:rsidR="00B348B5">
        <w:rPr>
          <w:rFonts w:ascii="Times New Roman" w:hAnsi="Times New Roman" w:cs="Times New Roman"/>
          <w:sz w:val="24"/>
          <w:szCs w:val="24"/>
        </w:rPr>
        <w:t>).</w:t>
      </w:r>
    </w:p>
    <w:p w14:paraId="58C94B4B" w14:textId="77777777" w:rsidR="0074687A" w:rsidRDefault="0074687A" w:rsidP="0074687A">
      <w:pPr>
        <w:pStyle w:val="ListParagraph"/>
        <w:numPr>
          <w:ilvl w:val="1"/>
          <w:numId w:val="2"/>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Encourage health education and sensitization</w:t>
      </w:r>
      <w:r w:rsidR="004F2289" w:rsidRPr="0074687A">
        <w:rPr>
          <w:rFonts w:ascii="Times New Roman" w:hAnsi="Times New Roman" w:cs="Times New Roman"/>
          <w:sz w:val="24"/>
          <w:szCs w:val="24"/>
        </w:rPr>
        <w:t xml:space="preserve"> </w:t>
      </w:r>
      <w:r>
        <w:rPr>
          <w:rFonts w:ascii="Times New Roman" w:hAnsi="Times New Roman" w:cs="Times New Roman"/>
          <w:sz w:val="24"/>
          <w:szCs w:val="24"/>
        </w:rPr>
        <w:t>activities to promote healthy behaviours among the people.</w:t>
      </w:r>
    </w:p>
    <w:p w14:paraId="1F578CE5" w14:textId="77777777" w:rsidR="0074687A" w:rsidRDefault="0074687A" w:rsidP="0085050B">
      <w:pPr>
        <w:pStyle w:val="ListParagraph"/>
        <w:numPr>
          <w:ilvl w:val="1"/>
          <w:numId w:val="2"/>
        </w:numPr>
        <w:spacing w:line="480" w:lineRule="auto"/>
        <w:ind w:left="360" w:firstLine="0"/>
        <w:jc w:val="both"/>
        <w:rPr>
          <w:rFonts w:ascii="Times New Roman" w:hAnsi="Times New Roman" w:cs="Times New Roman"/>
          <w:sz w:val="24"/>
          <w:szCs w:val="24"/>
        </w:rPr>
      </w:pPr>
      <w:r w:rsidRPr="0074687A">
        <w:rPr>
          <w:rFonts w:ascii="Times New Roman" w:hAnsi="Times New Roman" w:cs="Times New Roman"/>
          <w:sz w:val="24"/>
          <w:szCs w:val="24"/>
        </w:rPr>
        <w:t>Invest in awareness campaign in disease p</w:t>
      </w:r>
      <w:r w:rsidR="004F2289" w:rsidRPr="0074687A">
        <w:rPr>
          <w:rFonts w:ascii="Times New Roman" w:hAnsi="Times New Roman" w:cs="Times New Roman"/>
          <w:sz w:val="24"/>
          <w:szCs w:val="24"/>
        </w:rPr>
        <w:t xml:space="preserve">reventing </w:t>
      </w:r>
      <w:r w:rsidRPr="0074687A">
        <w:rPr>
          <w:rFonts w:ascii="Times New Roman" w:hAnsi="Times New Roman" w:cs="Times New Roman"/>
          <w:sz w:val="24"/>
          <w:szCs w:val="24"/>
        </w:rPr>
        <w:t xml:space="preserve">and curtailment. </w:t>
      </w:r>
    </w:p>
    <w:p w14:paraId="653B7A8B" w14:textId="7CC4F711" w:rsidR="0038226A" w:rsidRPr="0074687A" w:rsidRDefault="00AA6F2F" w:rsidP="0074687A">
      <w:pPr>
        <w:spacing w:line="480" w:lineRule="auto"/>
        <w:ind w:left="-360"/>
        <w:jc w:val="both"/>
        <w:rPr>
          <w:rStyle w:val="markedcontent"/>
          <w:rFonts w:ascii="Times New Roman" w:hAnsi="Times New Roman" w:cs="Times New Roman"/>
          <w:sz w:val="24"/>
          <w:szCs w:val="24"/>
        </w:rPr>
      </w:pPr>
      <w:r w:rsidRPr="0074687A">
        <w:rPr>
          <w:rStyle w:val="markedcontent"/>
          <w:rFonts w:ascii="Times New Roman" w:hAnsi="Times New Roman" w:cs="Times New Roman"/>
          <w:b/>
          <w:sz w:val="24"/>
          <w:szCs w:val="24"/>
        </w:rPr>
        <w:t>3. List the various determinants of health a community.</w:t>
      </w:r>
    </w:p>
    <w:p w14:paraId="79AD1B9A" w14:textId="2F743781" w:rsidR="00C25505" w:rsidRDefault="00F01176" w:rsidP="000874A5">
      <w:pPr>
        <w:spacing w:line="480" w:lineRule="auto"/>
        <w:jc w:val="both"/>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The </w:t>
      </w:r>
      <w:r w:rsidR="00856D36" w:rsidRPr="009432AB">
        <w:rPr>
          <w:rFonts w:ascii="Times New Roman" w:eastAsia="Times New Roman" w:hAnsi="Times New Roman" w:cs="Times New Roman"/>
          <w:sz w:val="24"/>
          <w:szCs w:val="24"/>
        </w:rPr>
        <w:t>health</w:t>
      </w:r>
      <w:r w:rsidR="00856D36">
        <w:rPr>
          <w:rFonts w:ascii="Times New Roman" w:eastAsia="Times New Roman" w:hAnsi="Times New Roman" w:cs="Times New Roman"/>
          <w:sz w:val="24"/>
          <w:szCs w:val="24"/>
        </w:rPr>
        <w:t xml:space="preserve"> of populace has</w:t>
      </w:r>
      <w:r w:rsidR="000874A5">
        <w:rPr>
          <w:rFonts w:ascii="Times New Roman" w:eastAsia="Times New Roman" w:hAnsi="Times New Roman" w:cs="Times New Roman"/>
          <w:sz w:val="24"/>
          <w:szCs w:val="24"/>
        </w:rPr>
        <w:t xml:space="preserve"> shown to be</w:t>
      </w:r>
      <w:r w:rsidR="00856D36">
        <w:rPr>
          <w:rFonts w:ascii="Times New Roman" w:eastAsia="Times New Roman" w:hAnsi="Times New Roman" w:cs="Times New Roman"/>
          <w:sz w:val="24"/>
          <w:szCs w:val="24"/>
        </w:rPr>
        <w:t xml:space="preserve"> affected</w:t>
      </w:r>
      <w:r w:rsidRPr="009432AB">
        <w:rPr>
          <w:rFonts w:ascii="Times New Roman" w:eastAsia="Times New Roman" w:hAnsi="Times New Roman" w:cs="Times New Roman"/>
          <w:sz w:val="24"/>
          <w:szCs w:val="24"/>
        </w:rPr>
        <w:t xml:space="preserve"> by </w:t>
      </w:r>
      <w:r w:rsidR="000874A5">
        <w:rPr>
          <w:rFonts w:ascii="Times New Roman" w:eastAsia="Times New Roman" w:hAnsi="Times New Roman" w:cs="Times New Roman"/>
          <w:sz w:val="24"/>
          <w:szCs w:val="24"/>
        </w:rPr>
        <w:t xml:space="preserve">different </w:t>
      </w:r>
      <w:r w:rsidRPr="009432AB">
        <w:rPr>
          <w:rFonts w:ascii="Times New Roman" w:eastAsia="Times New Roman" w:hAnsi="Times New Roman" w:cs="Times New Roman"/>
          <w:sz w:val="24"/>
          <w:szCs w:val="24"/>
        </w:rPr>
        <w:t xml:space="preserve">interrelated factors including </w:t>
      </w:r>
      <w:r w:rsidR="002C60C5">
        <w:rPr>
          <w:rFonts w:ascii="Times New Roman" w:eastAsia="Times New Roman" w:hAnsi="Times New Roman" w:cs="Times New Roman"/>
          <w:sz w:val="24"/>
          <w:szCs w:val="24"/>
        </w:rPr>
        <w:t xml:space="preserve">individual </w:t>
      </w:r>
      <w:r w:rsidRPr="009432AB">
        <w:rPr>
          <w:rFonts w:ascii="Times New Roman" w:eastAsia="Times New Roman" w:hAnsi="Times New Roman" w:cs="Times New Roman"/>
          <w:sz w:val="24"/>
          <w:szCs w:val="24"/>
        </w:rPr>
        <w:t xml:space="preserve">lifestyle, </w:t>
      </w:r>
      <w:r w:rsidR="002C60C5">
        <w:rPr>
          <w:rFonts w:ascii="Times New Roman" w:eastAsia="Times New Roman" w:hAnsi="Times New Roman" w:cs="Times New Roman"/>
          <w:sz w:val="24"/>
          <w:szCs w:val="24"/>
        </w:rPr>
        <w:t xml:space="preserve">social </w:t>
      </w:r>
      <w:r w:rsidRPr="009432AB">
        <w:rPr>
          <w:rFonts w:ascii="Times New Roman" w:eastAsia="Times New Roman" w:hAnsi="Times New Roman" w:cs="Times New Roman"/>
          <w:sz w:val="24"/>
          <w:szCs w:val="24"/>
        </w:rPr>
        <w:t>circumstances and environment</w:t>
      </w:r>
      <w:r w:rsidR="002C60C5">
        <w:rPr>
          <w:rFonts w:ascii="Times New Roman" w:eastAsia="Times New Roman" w:hAnsi="Times New Roman" w:cs="Times New Roman"/>
          <w:sz w:val="24"/>
          <w:szCs w:val="24"/>
        </w:rPr>
        <w:t>al factors</w:t>
      </w:r>
      <w:r w:rsidRPr="009432AB">
        <w:rPr>
          <w:rFonts w:ascii="Times New Roman" w:eastAsia="Times New Roman" w:hAnsi="Times New Roman" w:cs="Times New Roman"/>
          <w:sz w:val="24"/>
          <w:szCs w:val="24"/>
        </w:rPr>
        <w:t xml:space="preserve">. Some </w:t>
      </w:r>
      <w:r w:rsidR="00856D36">
        <w:rPr>
          <w:rFonts w:ascii="Times New Roman" w:eastAsia="Times New Roman" w:hAnsi="Times New Roman" w:cs="Times New Roman"/>
          <w:sz w:val="24"/>
          <w:szCs w:val="24"/>
        </w:rPr>
        <w:t>of the</w:t>
      </w:r>
      <w:r w:rsidR="0037732D">
        <w:rPr>
          <w:rFonts w:ascii="Times New Roman" w:eastAsia="Times New Roman" w:hAnsi="Times New Roman" w:cs="Times New Roman"/>
          <w:sz w:val="24"/>
          <w:szCs w:val="24"/>
        </w:rPr>
        <w:t>se</w:t>
      </w:r>
      <w:r w:rsidR="00856D36">
        <w:rPr>
          <w:rFonts w:ascii="Times New Roman" w:eastAsia="Times New Roman" w:hAnsi="Times New Roman" w:cs="Times New Roman"/>
          <w:sz w:val="24"/>
          <w:szCs w:val="24"/>
        </w:rPr>
        <w:t xml:space="preserve"> factors</w:t>
      </w:r>
      <w:r w:rsidRPr="009432AB">
        <w:rPr>
          <w:rFonts w:ascii="Times New Roman" w:eastAsia="Times New Roman" w:hAnsi="Times New Roman" w:cs="Times New Roman"/>
          <w:sz w:val="24"/>
          <w:szCs w:val="24"/>
        </w:rPr>
        <w:t xml:space="preserve"> </w:t>
      </w:r>
      <w:r w:rsidR="008B0C2E">
        <w:rPr>
          <w:rFonts w:ascii="Times New Roman" w:eastAsia="Times New Roman" w:hAnsi="Times New Roman" w:cs="Times New Roman"/>
          <w:sz w:val="24"/>
          <w:szCs w:val="24"/>
        </w:rPr>
        <w:t xml:space="preserve">are seen to be </w:t>
      </w:r>
      <w:r w:rsidRPr="009432AB">
        <w:rPr>
          <w:rFonts w:ascii="Times New Roman" w:eastAsia="Times New Roman" w:hAnsi="Times New Roman" w:cs="Times New Roman"/>
          <w:sz w:val="24"/>
          <w:szCs w:val="24"/>
        </w:rPr>
        <w:t xml:space="preserve">influenced, while others are </w:t>
      </w:r>
      <w:r w:rsidR="0037732D">
        <w:rPr>
          <w:rFonts w:ascii="Times New Roman" w:eastAsia="Times New Roman" w:hAnsi="Times New Roman" w:cs="Times New Roman"/>
          <w:sz w:val="24"/>
          <w:szCs w:val="24"/>
        </w:rPr>
        <w:t>perceived to be more</w:t>
      </w:r>
      <w:r w:rsidRPr="009432AB">
        <w:rPr>
          <w:rFonts w:ascii="Times New Roman" w:eastAsia="Times New Roman" w:hAnsi="Times New Roman" w:cs="Times New Roman"/>
          <w:sz w:val="24"/>
          <w:szCs w:val="24"/>
        </w:rPr>
        <w:t xml:space="preserve"> </w:t>
      </w:r>
      <w:r w:rsidR="002C60C5">
        <w:rPr>
          <w:rFonts w:ascii="Times New Roman" w:eastAsia="Times New Roman" w:hAnsi="Times New Roman" w:cs="Times New Roman"/>
          <w:sz w:val="24"/>
          <w:szCs w:val="24"/>
        </w:rPr>
        <w:t>challenging</w:t>
      </w:r>
      <w:r w:rsidR="0037732D">
        <w:rPr>
          <w:rFonts w:ascii="Times New Roman" w:eastAsia="Times New Roman" w:hAnsi="Times New Roman" w:cs="Times New Roman"/>
          <w:sz w:val="24"/>
          <w:szCs w:val="24"/>
        </w:rPr>
        <w:t xml:space="preserve"> in nature</w:t>
      </w:r>
      <w:r w:rsidRPr="009432AB">
        <w:rPr>
          <w:rFonts w:ascii="Times New Roman" w:eastAsia="Times New Roman" w:hAnsi="Times New Roman" w:cs="Times New Roman"/>
          <w:sz w:val="24"/>
          <w:szCs w:val="24"/>
        </w:rPr>
        <w:t>. Some scholars categorize determinants of health into social versus other factors.</w:t>
      </w:r>
      <w:r w:rsidR="00C25505">
        <w:rPr>
          <w:rFonts w:ascii="Times New Roman" w:eastAsia="Times New Roman" w:hAnsi="Times New Roman" w:cs="Times New Roman"/>
          <w:sz w:val="24"/>
          <w:szCs w:val="24"/>
        </w:rPr>
        <w:t xml:space="preserve"> </w:t>
      </w:r>
    </w:p>
    <w:p w14:paraId="3449D268" w14:textId="75E33172" w:rsidR="00682EFB" w:rsidRPr="00F01176" w:rsidRDefault="0043762E" w:rsidP="001054B8">
      <w:pPr>
        <w:spacing w:after="0"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According to</w:t>
      </w:r>
      <w:r w:rsidR="00F01176">
        <w:rPr>
          <w:rStyle w:val="markedcontent"/>
          <w:rFonts w:ascii="Times New Roman" w:hAnsi="Times New Roman" w:cs="Times New Roman"/>
          <w:sz w:val="24"/>
          <w:szCs w:val="24"/>
        </w:rPr>
        <w:t xml:space="preserve"> </w:t>
      </w:r>
      <w:r w:rsidR="00F01176" w:rsidRPr="00F01176">
        <w:rPr>
          <w:rStyle w:val="markedcontent"/>
          <w:rFonts w:ascii="Times New Roman" w:hAnsi="Times New Roman" w:cs="Times New Roman"/>
          <w:sz w:val="24"/>
          <w:szCs w:val="24"/>
        </w:rPr>
        <w:t>Centers for Disease Control and Prevention</w:t>
      </w:r>
      <w:r w:rsidR="00F01176">
        <w:rPr>
          <w:rStyle w:val="markedcontent"/>
          <w:rFonts w:ascii="Times New Roman" w:hAnsi="Times New Roman" w:cs="Times New Roman"/>
          <w:sz w:val="24"/>
          <w:szCs w:val="24"/>
        </w:rPr>
        <w:t xml:space="preserve">, </w:t>
      </w:r>
      <w:r w:rsidR="00A84B89">
        <w:rPr>
          <w:rStyle w:val="markedcontent"/>
          <w:rFonts w:ascii="Times New Roman" w:hAnsi="Times New Roman" w:cs="Times New Roman"/>
          <w:sz w:val="24"/>
          <w:szCs w:val="24"/>
        </w:rPr>
        <w:t xml:space="preserve">there are four </w:t>
      </w:r>
      <w:r w:rsidR="00F01176" w:rsidRPr="00F01176">
        <w:rPr>
          <w:rStyle w:val="markedcontent"/>
          <w:rFonts w:ascii="Times New Roman" w:hAnsi="Times New Roman" w:cs="Times New Roman"/>
          <w:sz w:val="24"/>
          <w:szCs w:val="24"/>
        </w:rPr>
        <w:t xml:space="preserve">determinants of health </w:t>
      </w:r>
      <w:r w:rsidRPr="00F01176">
        <w:rPr>
          <w:rStyle w:val="markedcontent"/>
          <w:rFonts w:ascii="Times New Roman" w:hAnsi="Times New Roman" w:cs="Times New Roman"/>
          <w:sz w:val="24"/>
          <w:szCs w:val="24"/>
        </w:rPr>
        <w:t>include:</w:t>
      </w:r>
    </w:p>
    <w:p w14:paraId="1CFD0393" w14:textId="700027A5" w:rsidR="00C100D3" w:rsidRPr="00C25505" w:rsidRDefault="002338FA" w:rsidP="00C100D3">
      <w:pPr>
        <w:pStyle w:val="ListParagraph"/>
        <w:numPr>
          <w:ilvl w:val="0"/>
          <w:numId w:val="7"/>
        </w:numPr>
        <w:spacing w:line="480" w:lineRule="auto"/>
        <w:jc w:val="both"/>
        <w:rPr>
          <w:rFonts w:ascii="Times New Roman" w:hAnsi="Times New Roman" w:cs="Times New Roman"/>
          <w:sz w:val="24"/>
          <w:szCs w:val="24"/>
        </w:rPr>
      </w:pPr>
      <w:r>
        <w:rPr>
          <w:rStyle w:val="markedcontent"/>
          <w:rFonts w:ascii="Times New Roman" w:hAnsi="Times New Roman" w:cs="Times New Roman"/>
          <w:sz w:val="24"/>
          <w:szCs w:val="24"/>
        </w:rPr>
        <w:t>S</w:t>
      </w:r>
      <w:r w:rsidR="00C100D3" w:rsidRPr="00F01176">
        <w:rPr>
          <w:rStyle w:val="markedcontent"/>
          <w:rFonts w:ascii="Times New Roman" w:hAnsi="Times New Roman" w:cs="Times New Roman"/>
          <w:sz w:val="24"/>
          <w:szCs w:val="24"/>
        </w:rPr>
        <w:t>ocietal</w:t>
      </w:r>
      <w:r w:rsidR="00C100D3">
        <w:rPr>
          <w:rStyle w:val="markedcontent"/>
          <w:rFonts w:ascii="Times New Roman" w:hAnsi="Times New Roman" w:cs="Times New Roman"/>
          <w:sz w:val="24"/>
          <w:szCs w:val="24"/>
        </w:rPr>
        <w:t xml:space="preserve"> c</w:t>
      </w:r>
      <w:r w:rsidR="00C100D3" w:rsidRPr="00C25505">
        <w:rPr>
          <w:rStyle w:val="markedcontent"/>
          <w:rFonts w:ascii="Times New Roman" w:hAnsi="Times New Roman" w:cs="Times New Roman"/>
          <w:sz w:val="24"/>
          <w:szCs w:val="24"/>
        </w:rPr>
        <w:t>haracteristics</w:t>
      </w:r>
    </w:p>
    <w:p w14:paraId="3CF9E7F1" w14:textId="0E3B8D0F" w:rsidR="00C100D3" w:rsidRDefault="00C100D3" w:rsidP="00C100D3">
      <w:pPr>
        <w:pStyle w:val="ListParagraph"/>
        <w:numPr>
          <w:ilvl w:val="0"/>
          <w:numId w:val="7"/>
        </w:numPr>
        <w:spacing w:line="480" w:lineRule="auto"/>
        <w:jc w:val="both"/>
        <w:rPr>
          <w:rStyle w:val="markedcontent"/>
          <w:rFonts w:ascii="Times New Roman" w:hAnsi="Times New Roman" w:cs="Times New Roman"/>
          <w:sz w:val="24"/>
          <w:szCs w:val="24"/>
        </w:rPr>
      </w:pPr>
      <w:r w:rsidRPr="00F01176">
        <w:rPr>
          <w:rStyle w:val="markedcontent"/>
          <w:rFonts w:ascii="Times New Roman" w:hAnsi="Times New Roman" w:cs="Times New Roman"/>
          <w:sz w:val="24"/>
          <w:szCs w:val="24"/>
        </w:rPr>
        <w:t>Health or medical</w:t>
      </w:r>
      <w:r w:rsidRPr="00F01176">
        <w:rPr>
          <w:rFonts w:ascii="Times New Roman" w:hAnsi="Times New Roman" w:cs="Times New Roman"/>
          <w:sz w:val="24"/>
          <w:szCs w:val="24"/>
        </w:rPr>
        <w:t xml:space="preserve"> </w:t>
      </w:r>
      <w:r w:rsidRPr="00F01176">
        <w:rPr>
          <w:rStyle w:val="markedcontent"/>
          <w:rFonts w:ascii="Times New Roman" w:hAnsi="Times New Roman" w:cs="Times New Roman"/>
          <w:sz w:val="24"/>
          <w:szCs w:val="24"/>
        </w:rPr>
        <w:t>care</w:t>
      </w:r>
      <w:r w:rsidR="002338FA" w:rsidRPr="002338FA">
        <w:rPr>
          <w:rStyle w:val="markedcontent"/>
          <w:rFonts w:ascii="Times New Roman" w:hAnsi="Times New Roman" w:cs="Times New Roman"/>
          <w:sz w:val="24"/>
          <w:szCs w:val="24"/>
        </w:rPr>
        <w:t xml:space="preserve"> </w:t>
      </w:r>
      <w:r w:rsidR="002338FA" w:rsidRPr="00F01176">
        <w:rPr>
          <w:rStyle w:val="markedcontent"/>
          <w:rFonts w:ascii="Times New Roman" w:hAnsi="Times New Roman" w:cs="Times New Roman"/>
          <w:sz w:val="24"/>
          <w:szCs w:val="24"/>
        </w:rPr>
        <w:t>services</w:t>
      </w:r>
    </w:p>
    <w:p w14:paraId="13191DFB" w14:textId="5AB87044" w:rsidR="0043762E" w:rsidRPr="00F01176" w:rsidRDefault="002338FA" w:rsidP="001054B8">
      <w:pPr>
        <w:pStyle w:val="ListParagraph"/>
        <w:numPr>
          <w:ilvl w:val="0"/>
          <w:numId w:val="7"/>
        </w:numPr>
        <w:spacing w:after="0" w:line="480" w:lineRule="auto"/>
        <w:jc w:val="both"/>
        <w:rPr>
          <w:rFonts w:ascii="Times New Roman" w:hAnsi="Times New Roman" w:cs="Times New Roman"/>
          <w:sz w:val="24"/>
          <w:szCs w:val="24"/>
        </w:rPr>
      </w:pPr>
      <w:r>
        <w:rPr>
          <w:rStyle w:val="markedcontent"/>
          <w:rFonts w:ascii="Times New Roman" w:hAnsi="Times New Roman" w:cs="Times New Roman"/>
          <w:sz w:val="24"/>
          <w:szCs w:val="24"/>
        </w:rPr>
        <w:t>Biological and</w:t>
      </w:r>
      <w:r w:rsidRPr="00F01176">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Genetics</w:t>
      </w:r>
      <w:r w:rsidR="0043762E" w:rsidRPr="00F01176">
        <w:rPr>
          <w:rStyle w:val="markedcontent"/>
          <w:rFonts w:ascii="Times New Roman" w:hAnsi="Times New Roman" w:cs="Times New Roman"/>
          <w:sz w:val="24"/>
          <w:szCs w:val="24"/>
        </w:rPr>
        <w:t xml:space="preserve"> </w:t>
      </w:r>
    </w:p>
    <w:p w14:paraId="18A649F5" w14:textId="1D46A5C4" w:rsidR="0043762E" w:rsidRPr="00F01176" w:rsidRDefault="0043762E" w:rsidP="001054B8">
      <w:pPr>
        <w:pStyle w:val="ListParagraph"/>
        <w:numPr>
          <w:ilvl w:val="0"/>
          <w:numId w:val="7"/>
        </w:numPr>
        <w:spacing w:after="0" w:line="480" w:lineRule="auto"/>
        <w:jc w:val="both"/>
        <w:rPr>
          <w:rFonts w:ascii="Times New Roman" w:hAnsi="Times New Roman" w:cs="Times New Roman"/>
          <w:sz w:val="24"/>
          <w:szCs w:val="24"/>
        </w:rPr>
      </w:pPr>
      <w:r w:rsidRPr="00F01176">
        <w:rPr>
          <w:rStyle w:val="markedcontent"/>
          <w:rFonts w:ascii="Times New Roman" w:hAnsi="Times New Roman" w:cs="Times New Roman"/>
          <w:sz w:val="24"/>
          <w:szCs w:val="24"/>
        </w:rPr>
        <w:t>Health behaviors</w:t>
      </w:r>
      <w:r w:rsidR="00DD1BBB">
        <w:rPr>
          <w:rStyle w:val="markedcontent"/>
          <w:rFonts w:ascii="Times New Roman" w:hAnsi="Times New Roman" w:cs="Times New Roman"/>
          <w:sz w:val="24"/>
          <w:szCs w:val="24"/>
        </w:rPr>
        <w:t>/practices.</w:t>
      </w:r>
    </w:p>
    <w:p w14:paraId="7720C023" w14:textId="29BA4C08" w:rsidR="00C25505" w:rsidRDefault="00C25505" w:rsidP="001054B8">
      <w:p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The degree of each factor is show</w:t>
      </w:r>
      <w:r w:rsidR="00A84B89">
        <w:rPr>
          <w:rStyle w:val="markedcontent"/>
          <w:rFonts w:ascii="Times New Roman" w:hAnsi="Times New Roman" w:cs="Times New Roman"/>
          <w:sz w:val="24"/>
          <w:szCs w:val="24"/>
        </w:rPr>
        <w:t>n</w:t>
      </w:r>
      <w:r>
        <w:rPr>
          <w:rStyle w:val="markedcontent"/>
          <w:rFonts w:ascii="Times New Roman" w:hAnsi="Times New Roman" w:cs="Times New Roman"/>
          <w:sz w:val="24"/>
          <w:szCs w:val="24"/>
        </w:rPr>
        <w:t xml:space="preserve"> in the </w:t>
      </w:r>
      <w:r w:rsidR="00DA38E7">
        <w:rPr>
          <w:rStyle w:val="markedcontent"/>
          <w:rFonts w:ascii="Times New Roman" w:hAnsi="Times New Roman" w:cs="Times New Roman"/>
          <w:sz w:val="24"/>
          <w:szCs w:val="24"/>
        </w:rPr>
        <w:t xml:space="preserve">pie </w:t>
      </w:r>
      <w:r>
        <w:rPr>
          <w:rStyle w:val="markedcontent"/>
          <w:rFonts w:ascii="Times New Roman" w:hAnsi="Times New Roman" w:cs="Times New Roman"/>
          <w:sz w:val="24"/>
          <w:szCs w:val="24"/>
        </w:rPr>
        <w:t>chart below</w:t>
      </w:r>
      <w:r w:rsidR="00A84B89">
        <w:rPr>
          <w:rStyle w:val="markedcontent"/>
          <w:rFonts w:ascii="Times New Roman" w:hAnsi="Times New Roman" w:cs="Times New Roman"/>
          <w:sz w:val="24"/>
          <w:szCs w:val="24"/>
        </w:rPr>
        <w:t>:</w:t>
      </w:r>
    </w:p>
    <w:p w14:paraId="4B89C94E" w14:textId="1DD89A97" w:rsidR="00C25505" w:rsidRDefault="00A84B89" w:rsidP="00C25505">
      <w:pPr>
        <w:spacing w:line="480" w:lineRule="auto"/>
        <w:jc w:val="both"/>
        <w:rPr>
          <w:rStyle w:val="markedcontent"/>
          <w:rFonts w:ascii="Times New Roman" w:hAnsi="Times New Roman" w:cs="Times New Roman"/>
          <w:sz w:val="24"/>
          <w:szCs w:val="24"/>
        </w:rPr>
      </w:pPr>
      <w:r>
        <w:rPr>
          <w:noProof/>
        </w:rPr>
        <w:drawing>
          <wp:inline distT="0" distB="0" distL="0" distR="0" wp14:anchorId="6D7C85B8" wp14:editId="59DCE0A3">
            <wp:extent cx="4448175" cy="1952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56552" cy="1956302"/>
                    </a:xfrm>
                    <a:prstGeom prst="rect">
                      <a:avLst/>
                    </a:prstGeom>
                  </pic:spPr>
                </pic:pic>
              </a:graphicData>
            </a:graphic>
          </wp:inline>
        </w:drawing>
      </w:r>
    </w:p>
    <w:p w14:paraId="7FFEE2B1" w14:textId="1ECCC800" w:rsidR="00A84B89" w:rsidRDefault="003563B6" w:rsidP="00C25505">
      <w:pPr>
        <w:spacing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Fig </w:t>
      </w:r>
      <w:r w:rsidR="00B00416">
        <w:rPr>
          <w:rStyle w:val="markedcontent"/>
          <w:rFonts w:ascii="Times New Roman" w:hAnsi="Times New Roman" w:cs="Times New Roman"/>
          <w:sz w:val="24"/>
          <w:szCs w:val="24"/>
        </w:rPr>
        <w:t>1</w:t>
      </w:r>
      <w:r>
        <w:rPr>
          <w:rStyle w:val="markedcontent"/>
          <w:rFonts w:ascii="Times New Roman" w:hAnsi="Times New Roman" w:cs="Times New Roman"/>
          <w:sz w:val="24"/>
          <w:szCs w:val="24"/>
        </w:rPr>
        <w:t xml:space="preserve">: </w:t>
      </w:r>
      <w:r w:rsidR="00ED31DE">
        <w:rPr>
          <w:rStyle w:val="markedcontent"/>
          <w:rFonts w:ascii="Times New Roman" w:hAnsi="Times New Roman" w:cs="Times New Roman"/>
          <w:sz w:val="24"/>
          <w:szCs w:val="24"/>
        </w:rPr>
        <w:t>D</w:t>
      </w:r>
      <w:r w:rsidRPr="000E51FB">
        <w:rPr>
          <w:rStyle w:val="markedcontent"/>
          <w:rFonts w:ascii="Times New Roman" w:hAnsi="Times New Roman" w:cs="Times New Roman"/>
          <w:sz w:val="24"/>
          <w:szCs w:val="24"/>
        </w:rPr>
        <w:t>eterminants of health</w:t>
      </w:r>
      <w:r>
        <w:rPr>
          <w:rStyle w:val="markedcontent"/>
          <w:rFonts w:ascii="Times New Roman" w:hAnsi="Times New Roman" w:cs="Times New Roman"/>
          <w:sz w:val="24"/>
          <w:szCs w:val="24"/>
        </w:rPr>
        <w:t xml:space="preserve"> </w:t>
      </w:r>
      <w:r w:rsidR="000E51FB">
        <w:rPr>
          <w:rStyle w:val="markedcontent"/>
          <w:rFonts w:ascii="Times New Roman" w:hAnsi="Times New Roman" w:cs="Times New Roman"/>
          <w:sz w:val="24"/>
          <w:szCs w:val="24"/>
        </w:rPr>
        <w:t>(</w:t>
      </w:r>
      <w:r w:rsidR="00A84B89">
        <w:rPr>
          <w:rStyle w:val="markedcontent"/>
          <w:rFonts w:ascii="Times New Roman" w:hAnsi="Times New Roman" w:cs="Times New Roman"/>
          <w:sz w:val="24"/>
          <w:szCs w:val="24"/>
        </w:rPr>
        <w:t xml:space="preserve">Source: </w:t>
      </w:r>
      <w:r w:rsidR="000E51FB" w:rsidRPr="000E51FB">
        <w:rPr>
          <w:rStyle w:val="markedcontent"/>
          <w:rFonts w:ascii="Times New Roman" w:hAnsi="Times New Roman" w:cs="Times New Roman"/>
          <w:sz w:val="24"/>
          <w:szCs w:val="24"/>
        </w:rPr>
        <w:t>Centers for</w:t>
      </w:r>
      <w:r>
        <w:rPr>
          <w:rStyle w:val="markedcontent"/>
          <w:rFonts w:ascii="Times New Roman" w:hAnsi="Times New Roman" w:cs="Times New Roman"/>
          <w:sz w:val="24"/>
          <w:szCs w:val="24"/>
        </w:rPr>
        <w:t xml:space="preserve"> Disease Control and Prevention</w:t>
      </w:r>
      <w:r w:rsidR="000E51FB">
        <w:rPr>
          <w:rStyle w:val="markedcontent"/>
          <w:rFonts w:ascii="Times New Roman" w:hAnsi="Times New Roman" w:cs="Times New Roman"/>
          <w:sz w:val="24"/>
          <w:szCs w:val="24"/>
        </w:rPr>
        <w:t>)</w:t>
      </w:r>
    </w:p>
    <w:p w14:paraId="10C45996" w14:textId="01C59083" w:rsidR="00A84B89" w:rsidRDefault="00482780" w:rsidP="00482780">
      <w:pPr>
        <w:spacing w:line="360" w:lineRule="auto"/>
        <w:jc w:val="both"/>
        <w:rPr>
          <w:rFonts w:ascii="Times New Roman" w:eastAsia="Times New Roman" w:hAnsi="Times New Roman" w:cs="Times New Roman"/>
          <w:sz w:val="24"/>
          <w:szCs w:val="24"/>
        </w:rPr>
      </w:pPr>
      <w:r>
        <w:rPr>
          <w:rStyle w:val="markedcontent"/>
          <w:rFonts w:ascii="Times New Roman" w:hAnsi="Times New Roman" w:cs="Times New Roman"/>
          <w:sz w:val="24"/>
          <w:szCs w:val="24"/>
        </w:rPr>
        <w:t xml:space="preserve">Other public health scholars suggest other </w:t>
      </w:r>
      <w:r w:rsidRPr="009432AB">
        <w:rPr>
          <w:rFonts w:ascii="Times New Roman" w:eastAsia="Times New Roman" w:hAnsi="Times New Roman" w:cs="Times New Roman"/>
          <w:sz w:val="24"/>
          <w:szCs w:val="24"/>
        </w:rPr>
        <w:t xml:space="preserve">factors </w:t>
      </w:r>
      <w:r>
        <w:rPr>
          <w:rFonts w:ascii="Times New Roman" w:eastAsia="Times New Roman" w:hAnsi="Times New Roman" w:cs="Times New Roman"/>
          <w:sz w:val="24"/>
          <w:szCs w:val="24"/>
        </w:rPr>
        <w:t xml:space="preserve">that </w:t>
      </w:r>
      <w:r w:rsidR="005E4D4B">
        <w:rPr>
          <w:rFonts w:ascii="Times New Roman" w:eastAsia="Times New Roman" w:hAnsi="Times New Roman" w:cs="Times New Roman"/>
          <w:sz w:val="24"/>
          <w:szCs w:val="24"/>
        </w:rPr>
        <w:t>influence the health of individual Households</w:t>
      </w:r>
      <w:r w:rsidRPr="009432AB">
        <w:rPr>
          <w:rFonts w:ascii="Times New Roman" w:eastAsia="Times New Roman" w:hAnsi="Times New Roman" w:cs="Times New Roman"/>
          <w:sz w:val="24"/>
          <w:szCs w:val="24"/>
        </w:rPr>
        <w:t xml:space="preserve"> and the communities in which they reside, </w:t>
      </w:r>
      <w:r w:rsidR="005E4D4B">
        <w:rPr>
          <w:rFonts w:ascii="Times New Roman" w:eastAsia="Times New Roman" w:hAnsi="Times New Roman" w:cs="Times New Roman"/>
          <w:sz w:val="24"/>
          <w:szCs w:val="24"/>
        </w:rPr>
        <w:t>with slight changes</w:t>
      </w:r>
      <w:r w:rsidRPr="009432AB">
        <w:rPr>
          <w:rFonts w:ascii="Times New Roman" w:eastAsia="Times New Roman" w:hAnsi="Times New Roman" w:cs="Times New Roman"/>
          <w:sz w:val="24"/>
          <w:szCs w:val="24"/>
        </w:rPr>
        <w:t xml:space="preserve"> to promote </w:t>
      </w:r>
      <w:r w:rsidR="005E4D4B">
        <w:rPr>
          <w:rFonts w:ascii="Times New Roman" w:eastAsia="Times New Roman" w:hAnsi="Times New Roman" w:cs="Times New Roman"/>
          <w:sz w:val="24"/>
          <w:szCs w:val="24"/>
        </w:rPr>
        <w:t>and increase</w:t>
      </w:r>
      <w:r w:rsidRPr="009432AB">
        <w:rPr>
          <w:rFonts w:ascii="Times New Roman" w:eastAsia="Times New Roman" w:hAnsi="Times New Roman" w:cs="Times New Roman"/>
          <w:sz w:val="24"/>
          <w:szCs w:val="24"/>
        </w:rPr>
        <w:t xml:space="preserve"> health</w:t>
      </w:r>
      <w:r w:rsidR="005E4D4B">
        <w:rPr>
          <w:rFonts w:ascii="Times New Roman" w:eastAsia="Times New Roman" w:hAnsi="Times New Roman" w:cs="Times New Roman"/>
          <w:sz w:val="24"/>
          <w:szCs w:val="24"/>
        </w:rPr>
        <w:t>y</w:t>
      </w:r>
      <w:r w:rsidRPr="009432AB">
        <w:rPr>
          <w:rFonts w:ascii="Times New Roman" w:eastAsia="Times New Roman" w:hAnsi="Times New Roman" w:cs="Times New Roman"/>
          <w:sz w:val="24"/>
          <w:szCs w:val="24"/>
        </w:rPr>
        <w:t xml:space="preserve"> </w:t>
      </w:r>
      <w:r w:rsidR="005E4D4B">
        <w:rPr>
          <w:rFonts w:ascii="Times New Roman" w:eastAsia="Times New Roman" w:hAnsi="Times New Roman" w:cs="Times New Roman"/>
          <w:sz w:val="24"/>
          <w:szCs w:val="24"/>
        </w:rPr>
        <w:t xml:space="preserve">population </w:t>
      </w:r>
      <w:r w:rsidRPr="009432AB">
        <w:rPr>
          <w:rFonts w:ascii="Times New Roman" w:eastAsia="Times New Roman" w:hAnsi="Times New Roman" w:cs="Times New Roman"/>
          <w:sz w:val="24"/>
          <w:szCs w:val="24"/>
        </w:rPr>
        <w:t xml:space="preserve">and wellness. </w:t>
      </w:r>
      <w:r w:rsidR="00362260">
        <w:rPr>
          <w:rFonts w:ascii="Times New Roman" w:eastAsia="Times New Roman" w:hAnsi="Times New Roman" w:cs="Times New Roman"/>
          <w:sz w:val="24"/>
          <w:szCs w:val="24"/>
        </w:rPr>
        <w:t xml:space="preserve">According to the Colleaga article, </w:t>
      </w:r>
      <w:r w:rsidR="005239BF">
        <w:rPr>
          <w:rFonts w:ascii="Times New Roman" w:eastAsia="Times New Roman" w:hAnsi="Times New Roman" w:cs="Times New Roman"/>
          <w:sz w:val="24"/>
          <w:szCs w:val="24"/>
        </w:rPr>
        <w:t>health of population is</w:t>
      </w:r>
      <w:r w:rsidRPr="009432AB">
        <w:rPr>
          <w:rFonts w:ascii="Times New Roman" w:eastAsia="Times New Roman" w:hAnsi="Times New Roman" w:cs="Times New Roman"/>
          <w:sz w:val="24"/>
          <w:szCs w:val="24"/>
        </w:rPr>
        <w:t xml:space="preserve"> </w:t>
      </w:r>
      <w:r w:rsidR="005E4D4B">
        <w:rPr>
          <w:rFonts w:ascii="Times New Roman" w:eastAsia="Times New Roman" w:hAnsi="Times New Roman" w:cs="Times New Roman"/>
          <w:sz w:val="24"/>
          <w:szCs w:val="24"/>
        </w:rPr>
        <w:t xml:space="preserve">often </w:t>
      </w:r>
      <w:r w:rsidRPr="009432AB">
        <w:rPr>
          <w:rFonts w:ascii="Times New Roman" w:eastAsia="Times New Roman" w:hAnsi="Times New Roman" w:cs="Times New Roman"/>
          <w:sz w:val="24"/>
          <w:szCs w:val="24"/>
        </w:rPr>
        <w:t xml:space="preserve">influenced by a combination of </w:t>
      </w:r>
      <w:r w:rsidR="005E4D4B">
        <w:rPr>
          <w:rFonts w:ascii="Times New Roman" w:eastAsia="Times New Roman" w:hAnsi="Times New Roman" w:cs="Times New Roman"/>
          <w:sz w:val="24"/>
          <w:szCs w:val="24"/>
        </w:rPr>
        <w:t>factors</w:t>
      </w:r>
      <w:r w:rsidR="00362260">
        <w:rPr>
          <w:rFonts w:ascii="Times New Roman" w:eastAsia="Times New Roman" w:hAnsi="Times New Roman" w:cs="Times New Roman"/>
          <w:sz w:val="24"/>
          <w:szCs w:val="24"/>
        </w:rPr>
        <w:t xml:space="preserve"> listed below:</w:t>
      </w:r>
      <w:r w:rsidRPr="009432AB">
        <w:rPr>
          <w:rFonts w:ascii="Times New Roman" w:eastAsia="Times New Roman" w:hAnsi="Times New Roman" w:cs="Times New Roman"/>
          <w:sz w:val="24"/>
          <w:szCs w:val="24"/>
        </w:rPr>
        <w:t xml:space="preserve"> </w:t>
      </w:r>
    </w:p>
    <w:p w14:paraId="75AB65DD" w14:textId="4652A6D8" w:rsidR="00F63DE0" w:rsidRDefault="00F63DE0" w:rsidP="0048278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D77A3E" wp14:editId="467217FA">
            <wp:extent cx="3286125" cy="2547451"/>
            <wp:effectExtent l="0" t="0" r="0" b="5715"/>
            <wp:docPr id="3" name="Picture 3" descr="https://www.colleaga.org/sites/default/files/featured_images/6070ecd73d00234184931ca61dcd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lleaga.org/sites/default/files/featured_images/6070ecd73d00234184931ca61dcd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6855" cy="2555769"/>
                    </a:xfrm>
                    <a:prstGeom prst="rect">
                      <a:avLst/>
                    </a:prstGeom>
                    <a:noFill/>
                    <a:ln>
                      <a:noFill/>
                    </a:ln>
                  </pic:spPr>
                </pic:pic>
              </a:graphicData>
            </a:graphic>
          </wp:inline>
        </w:drawing>
      </w:r>
    </w:p>
    <w:p w14:paraId="4E338C68" w14:textId="77777777" w:rsidR="00F63DE0" w:rsidRDefault="00F63DE0" w:rsidP="00F63DE0">
      <w:pPr>
        <w:spacing w:line="48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Fig 2: Core Determinants of Health (Source: www.</w:t>
      </w:r>
      <w:r w:rsidRPr="009432AB">
        <w:rPr>
          <w:rFonts w:ascii="Times New Roman" w:eastAsia="Times New Roman" w:hAnsi="Times New Roman" w:cs="Times New Roman"/>
          <w:sz w:val="24"/>
          <w:szCs w:val="24"/>
        </w:rPr>
        <w:t>colleaga.org</w:t>
      </w:r>
      <w:r>
        <w:rPr>
          <w:rStyle w:val="markedcontent"/>
          <w:rFonts w:ascii="Times New Roman" w:hAnsi="Times New Roman" w:cs="Times New Roman"/>
          <w:sz w:val="24"/>
          <w:szCs w:val="24"/>
        </w:rPr>
        <w:t>)</w:t>
      </w:r>
    </w:p>
    <w:p w14:paraId="7ED1B5AC" w14:textId="77777777" w:rsidR="00F63DE0" w:rsidRDefault="00F63DE0" w:rsidP="00482780">
      <w:pPr>
        <w:spacing w:line="360" w:lineRule="auto"/>
        <w:jc w:val="both"/>
        <w:rPr>
          <w:rFonts w:ascii="Times New Roman" w:eastAsia="Times New Roman" w:hAnsi="Times New Roman" w:cs="Times New Roman"/>
          <w:sz w:val="24"/>
          <w:szCs w:val="24"/>
        </w:rPr>
      </w:pPr>
    </w:p>
    <w:p w14:paraId="4ACBC20D" w14:textId="631845C9" w:rsidR="00482780" w:rsidRPr="009432AB" w:rsidRDefault="00546B83" w:rsidP="004C0EAB">
      <w:pPr>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b</w:t>
      </w:r>
      <w:r w:rsidR="00482780" w:rsidRPr="009432AB">
        <w:rPr>
          <w:rFonts w:ascii="Times New Roman" w:eastAsia="Times New Roman" w:hAnsi="Times New Roman" w:cs="Times New Roman"/>
          <w:sz w:val="24"/>
          <w:szCs w:val="24"/>
        </w:rPr>
        <w:t>ackground</w:t>
      </w:r>
    </w:p>
    <w:p w14:paraId="4933F57D" w14:textId="695DA036" w:rsidR="007F6F10" w:rsidRPr="009432AB" w:rsidRDefault="008B6E8F" w:rsidP="007F6F10">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Social</w:t>
      </w:r>
      <w:r w:rsidR="007F6F10">
        <w:rPr>
          <w:rFonts w:ascii="Times New Roman" w:eastAsia="Times New Roman" w:hAnsi="Times New Roman" w:cs="Times New Roman"/>
          <w:sz w:val="24"/>
          <w:szCs w:val="24"/>
        </w:rPr>
        <w:t xml:space="preserve"> and</w:t>
      </w:r>
      <w:r w:rsidRPr="009432AB">
        <w:rPr>
          <w:rFonts w:ascii="Times New Roman" w:eastAsia="Times New Roman" w:hAnsi="Times New Roman" w:cs="Times New Roman"/>
          <w:sz w:val="24"/>
          <w:szCs w:val="24"/>
        </w:rPr>
        <w:t xml:space="preserve"> </w:t>
      </w:r>
      <w:r w:rsidR="007F6F10" w:rsidRPr="009432AB">
        <w:rPr>
          <w:rFonts w:ascii="Times New Roman" w:eastAsia="Times New Roman" w:hAnsi="Times New Roman" w:cs="Times New Roman"/>
          <w:sz w:val="24"/>
          <w:szCs w:val="24"/>
        </w:rPr>
        <w:t>Physical Environment</w:t>
      </w:r>
    </w:p>
    <w:p w14:paraId="3C3A089C" w14:textId="3A525B32" w:rsidR="008B6E8F" w:rsidRPr="009432AB" w:rsidRDefault="00546B83" w:rsidP="008B6E8F">
      <w:pPr>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So</w:t>
      </w:r>
      <w:r w:rsidR="008B6E8F" w:rsidRPr="009432AB">
        <w:rPr>
          <w:rFonts w:ascii="Times New Roman" w:eastAsia="Times New Roman" w:hAnsi="Times New Roman" w:cs="Times New Roman"/>
          <w:sz w:val="24"/>
          <w:szCs w:val="24"/>
        </w:rPr>
        <w:t>cial Support Network</w:t>
      </w:r>
      <w:r>
        <w:rPr>
          <w:rFonts w:ascii="Times New Roman" w:eastAsia="Times New Roman" w:hAnsi="Times New Roman" w:cs="Times New Roman"/>
          <w:sz w:val="24"/>
          <w:szCs w:val="24"/>
        </w:rPr>
        <w:t>s</w:t>
      </w:r>
    </w:p>
    <w:p w14:paraId="05E03DB9" w14:textId="74DA9D2B" w:rsidR="00482780" w:rsidRPr="009432AB" w:rsidRDefault="00482780" w:rsidP="004C0EAB">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Social</w:t>
      </w:r>
      <w:r w:rsidR="00546B83">
        <w:rPr>
          <w:rFonts w:ascii="Times New Roman" w:eastAsia="Times New Roman" w:hAnsi="Times New Roman" w:cs="Times New Roman"/>
          <w:sz w:val="24"/>
          <w:szCs w:val="24"/>
        </w:rPr>
        <w:t>-economic</w:t>
      </w:r>
      <w:r w:rsidRPr="009432AB">
        <w:rPr>
          <w:rFonts w:ascii="Times New Roman" w:eastAsia="Times New Roman" w:hAnsi="Times New Roman" w:cs="Times New Roman"/>
          <w:sz w:val="24"/>
          <w:szCs w:val="24"/>
        </w:rPr>
        <w:t xml:space="preserve"> Status</w:t>
      </w:r>
    </w:p>
    <w:p w14:paraId="2D969D5E" w14:textId="08231E6B" w:rsidR="008B6E8F" w:rsidRPr="009432AB" w:rsidRDefault="008B6E8F" w:rsidP="008B6E8F">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Employment &amp; Working Conditions</w:t>
      </w:r>
    </w:p>
    <w:p w14:paraId="27FF74D7" w14:textId="4E286D58" w:rsidR="00482780" w:rsidRPr="009432AB" w:rsidRDefault="00482780" w:rsidP="004C0EAB">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Education &amp; Literacy</w:t>
      </w:r>
      <w:r w:rsidR="007F6F10">
        <w:rPr>
          <w:rFonts w:ascii="Times New Roman" w:eastAsia="Times New Roman" w:hAnsi="Times New Roman" w:cs="Times New Roman"/>
          <w:sz w:val="24"/>
          <w:szCs w:val="24"/>
        </w:rPr>
        <w:t xml:space="preserve"> Level</w:t>
      </w:r>
    </w:p>
    <w:p w14:paraId="22ACB489" w14:textId="0304C1AA" w:rsidR="008B6E8F" w:rsidRPr="009432AB" w:rsidRDefault="008B6E8F" w:rsidP="008B6E8F">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Health </w:t>
      </w:r>
      <w:r w:rsidR="00CC05E0">
        <w:rPr>
          <w:rFonts w:ascii="Times New Roman" w:eastAsia="Times New Roman" w:hAnsi="Times New Roman" w:cs="Times New Roman"/>
          <w:sz w:val="24"/>
          <w:szCs w:val="24"/>
        </w:rPr>
        <w:t xml:space="preserve">care </w:t>
      </w:r>
      <w:r w:rsidRPr="009432AB">
        <w:rPr>
          <w:rFonts w:ascii="Times New Roman" w:eastAsia="Times New Roman" w:hAnsi="Times New Roman" w:cs="Times New Roman"/>
          <w:sz w:val="24"/>
          <w:szCs w:val="24"/>
        </w:rPr>
        <w:t>Services</w:t>
      </w:r>
    </w:p>
    <w:p w14:paraId="49E2B24B" w14:textId="77777777" w:rsidR="00482780" w:rsidRPr="009432AB" w:rsidRDefault="00482780" w:rsidP="004C0EAB">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Healthy Child Development</w:t>
      </w:r>
    </w:p>
    <w:p w14:paraId="18DEB8D9" w14:textId="0295B494" w:rsidR="00482780" w:rsidRPr="009432AB" w:rsidRDefault="008B6E8F" w:rsidP="004C0EAB">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Culture</w:t>
      </w:r>
      <w:r w:rsidR="00CC05E0">
        <w:rPr>
          <w:rFonts w:ascii="Times New Roman" w:eastAsia="Times New Roman" w:hAnsi="Times New Roman" w:cs="Times New Roman"/>
          <w:sz w:val="24"/>
          <w:szCs w:val="24"/>
        </w:rPr>
        <w:t xml:space="preserve"> and Religion</w:t>
      </w:r>
    </w:p>
    <w:p w14:paraId="6C6FE52C" w14:textId="77777777" w:rsidR="00482780" w:rsidRPr="009432AB" w:rsidRDefault="00482780" w:rsidP="004C0EAB">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Gender </w:t>
      </w:r>
    </w:p>
    <w:p w14:paraId="1ACE118C" w14:textId="77777777" w:rsidR="008B6E8F" w:rsidRPr="009432AB" w:rsidRDefault="008B6E8F" w:rsidP="008B6E8F">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Personal Health Practices &amp; Coping Skills</w:t>
      </w:r>
    </w:p>
    <w:p w14:paraId="44957D41" w14:textId="79A8BC66" w:rsidR="00682EFB" w:rsidRPr="00F63DE0" w:rsidRDefault="008B6E8F" w:rsidP="00F63DE0">
      <w:pPr>
        <w:numPr>
          <w:ilvl w:val="0"/>
          <w:numId w:val="8"/>
        </w:numPr>
        <w:spacing w:before="100" w:beforeAutospacing="1" w:after="100" w:afterAutospacing="1" w:line="360" w:lineRule="auto"/>
        <w:rPr>
          <w:rStyle w:val="markedcontent"/>
          <w:rFonts w:ascii="Times New Roman" w:eastAsia="Times New Roman" w:hAnsi="Times New Roman" w:cs="Times New Roman"/>
          <w:sz w:val="24"/>
          <w:szCs w:val="24"/>
        </w:rPr>
      </w:pPr>
      <w:r w:rsidRPr="009432AB">
        <w:rPr>
          <w:rFonts w:ascii="Times New Roman" w:eastAsia="Times New Roman" w:hAnsi="Times New Roman" w:cs="Times New Roman"/>
          <w:sz w:val="24"/>
          <w:szCs w:val="24"/>
        </w:rPr>
        <w:t xml:space="preserve">Biology &amp; Genetic Endowment </w:t>
      </w:r>
    </w:p>
    <w:p w14:paraId="0A858954" w14:textId="77777777" w:rsidR="002E152A" w:rsidRDefault="00AA6F2F" w:rsidP="002E152A">
      <w:pPr>
        <w:spacing w:line="360" w:lineRule="auto"/>
        <w:jc w:val="both"/>
        <w:rPr>
          <w:rStyle w:val="markedcontent"/>
          <w:rFonts w:ascii="Times New Roman" w:hAnsi="Times New Roman" w:cs="Times New Roman"/>
          <w:b/>
          <w:sz w:val="24"/>
          <w:szCs w:val="24"/>
        </w:rPr>
      </w:pPr>
      <w:r w:rsidRPr="001824D1">
        <w:rPr>
          <w:rStyle w:val="markedcontent"/>
          <w:rFonts w:ascii="Times New Roman" w:hAnsi="Times New Roman" w:cs="Times New Roman"/>
          <w:b/>
          <w:sz w:val="24"/>
          <w:szCs w:val="24"/>
        </w:rPr>
        <w:t>4.</w:t>
      </w:r>
      <w:r w:rsidRPr="004D3728">
        <w:rPr>
          <w:rStyle w:val="markedcontent"/>
          <w:rFonts w:ascii="Times New Roman" w:hAnsi="Times New Roman" w:cs="Times New Roman"/>
          <w:sz w:val="24"/>
          <w:szCs w:val="24"/>
        </w:rPr>
        <w:t xml:space="preserve"> </w:t>
      </w:r>
      <w:r w:rsidRPr="001824D1">
        <w:rPr>
          <w:rStyle w:val="markedcontent"/>
          <w:rFonts w:ascii="Times New Roman" w:hAnsi="Times New Roman" w:cs="Times New Roman"/>
          <w:b/>
          <w:sz w:val="24"/>
          <w:szCs w:val="24"/>
        </w:rPr>
        <w:t>Outline the strengths and weaknesses, the preventive measures demanded by</w:t>
      </w:r>
      <w:r w:rsidR="00C572BC">
        <w:rPr>
          <w:rFonts w:ascii="Times New Roman" w:hAnsi="Times New Roman" w:cs="Times New Roman"/>
          <w:b/>
          <w:sz w:val="24"/>
          <w:szCs w:val="24"/>
        </w:rPr>
        <w:t xml:space="preserve"> </w:t>
      </w:r>
      <w:r w:rsidRPr="001824D1">
        <w:rPr>
          <w:rStyle w:val="markedcontent"/>
          <w:rFonts w:ascii="Times New Roman" w:hAnsi="Times New Roman" w:cs="Times New Roman"/>
          <w:b/>
          <w:sz w:val="24"/>
          <w:szCs w:val="24"/>
        </w:rPr>
        <w:t>each model.</w:t>
      </w:r>
    </w:p>
    <w:p w14:paraId="4A2102D1" w14:textId="54A9580F" w:rsidR="00E40ED9" w:rsidRPr="008E0F01" w:rsidRDefault="0026094A" w:rsidP="00086131">
      <w:pPr>
        <w:spacing w:line="480" w:lineRule="auto"/>
        <w:jc w:val="both"/>
        <w:rPr>
          <w:rFonts w:ascii="Times New Roman" w:hAnsi="Times New Roman" w:cs="Times New Roman"/>
          <w:sz w:val="24"/>
          <w:szCs w:val="24"/>
        </w:rPr>
      </w:pPr>
      <w:r w:rsidRPr="008E0F01">
        <w:rPr>
          <w:rStyle w:val="markedcontent"/>
          <w:rFonts w:ascii="Times New Roman" w:hAnsi="Times New Roman" w:cs="Times New Roman"/>
          <w:sz w:val="24"/>
          <w:szCs w:val="24"/>
        </w:rPr>
        <w:t>Gebrezgi et al, 2006</w:t>
      </w:r>
      <w:r w:rsidR="004D4E6D">
        <w:rPr>
          <w:rStyle w:val="markedcontent"/>
          <w:rFonts w:ascii="Times New Roman" w:hAnsi="Times New Roman" w:cs="Times New Roman"/>
          <w:sz w:val="24"/>
          <w:szCs w:val="24"/>
        </w:rPr>
        <w:t xml:space="preserve"> </w:t>
      </w:r>
      <w:r w:rsidR="00032021">
        <w:rPr>
          <w:rStyle w:val="markedcontent"/>
          <w:rFonts w:ascii="Times New Roman" w:hAnsi="Times New Roman" w:cs="Times New Roman"/>
          <w:sz w:val="24"/>
          <w:szCs w:val="24"/>
        </w:rPr>
        <w:t>describes</w:t>
      </w:r>
      <w:r>
        <w:rPr>
          <w:rStyle w:val="markedcontent"/>
          <w:rFonts w:ascii="Times New Roman" w:hAnsi="Times New Roman" w:cs="Times New Roman"/>
          <w:sz w:val="24"/>
          <w:szCs w:val="24"/>
        </w:rPr>
        <w:t xml:space="preserve"> a</w:t>
      </w:r>
      <w:r w:rsidR="007F75F9" w:rsidRPr="008E0F01">
        <w:rPr>
          <w:rFonts w:ascii="Times New Roman" w:hAnsi="Times New Roman" w:cs="Times New Roman"/>
          <w:sz w:val="24"/>
          <w:szCs w:val="24"/>
        </w:rPr>
        <w:t xml:space="preserve"> model </w:t>
      </w:r>
      <w:r>
        <w:rPr>
          <w:rFonts w:ascii="Times New Roman" w:hAnsi="Times New Roman" w:cs="Times New Roman"/>
          <w:sz w:val="24"/>
          <w:szCs w:val="24"/>
        </w:rPr>
        <w:t>a</w:t>
      </w:r>
      <w:r w:rsidR="007F75F9" w:rsidRPr="008E0F01">
        <w:rPr>
          <w:rFonts w:ascii="Times New Roman" w:hAnsi="Times New Roman" w:cs="Times New Roman"/>
          <w:sz w:val="24"/>
          <w:szCs w:val="24"/>
        </w:rPr>
        <w:t xml:space="preserve">s </w:t>
      </w:r>
      <w:r w:rsidR="00032021">
        <w:rPr>
          <w:rFonts w:ascii="Times New Roman" w:hAnsi="Times New Roman" w:cs="Times New Roman"/>
          <w:sz w:val="24"/>
          <w:szCs w:val="24"/>
        </w:rPr>
        <w:t>‘</w:t>
      </w:r>
      <w:r w:rsidR="007F75F9" w:rsidRPr="008E0F01">
        <w:rPr>
          <w:rFonts w:ascii="Times New Roman" w:hAnsi="Times New Roman" w:cs="Times New Roman"/>
          <w:sz w:val="24"/>
          <w:szCs w:val="24"/>
        </w:rPr>
        <w:t>a representation of a system that specifies its components and the rela</w:t>
      </w:r>
      <w:r w:rsidR="008A5C2B">
        <w:rPr>
          <w:rFonts w:ascii="Times New Roman" w:hAnsi="Times New Roman" w:cs="Times New Roman"/>
          <w:sz w:val="24"/>
          <w:szCs w:val="24"/>
        </w:rPr>
        <w:t>tionships among the variables</w:t>
      </w:r>
      <w:r w:rsidR="000A3178">
        <w:rPr>
          <w:rFonts w:ascii="Times New Roman" w:hAnsi="Times New Roman" w:cs="Times New Roman"/>
          <w:sz w:val="24"/>
          <w:szCs w:val="24"/>
        </w:rPr>
        <w:t xml:space="preserve"> </w:t>
      </w:r>
      <w:r w:rsidR="008A5C2B">
        <w:rPr>
          <w:rFonts w:ascii="Times New Roman" w:hAnsi="Times New Roman" w:cs="Times New Roman"/>
          <w:sz w:val="24"/>
          <w:szCs w:val="24"/>
        </w:rPr>
        <w:t>like</w:t>
      </w:r>
      <w:r w:rsidR="007F75F9" w:rsidRPr="008E0F01">
        <w:rPr>
          <w:rFonts w:ascii="Times New Roman" w:hAnsi="Times New Roman" w:cs="Times New Roman"/>
          <w:sz w:val="24"/>
          <w:szCs w:val="24"/>
        </w:rPr>
        <w:t xml:space="preserve"> graphs, charts, and decision trees</w:t>
      </w:r>
      <w:r w:rsidR="00032021">
        <w:rPr>
          <w:rFonts w:ascii="Times New Roman" w:hAnsi="Times New Roman" w:cs="Times New Roman"/>
          <w:sz w:val="24"/>
          <w:szCs w:val="24"/>
        </w:rPr>
        <w:t>’</w:t>
      </w:r>
      <w:r w:rsidR="00897459">
        <w:rPr>
          <w:rFonts w:ascii="Times New Roman" w:hAnsi="Times New Roman" w:cs="Times New Roman"/>
          <w:sz w:val="24"/>
          <w:szCs w:val="24"/>
        </w:rPr>
        <w:t xml:space="preserve"> t</w:t>
      </w:r>
      <w:r w:rsidR="007F75F9" w:rsidRPr="008E0F01">
        <w:rPr>
          <w:rFonts w:ascii="Times New Roman" w:hAnsi="Times New Roman" w:cs="Times New Roman"/>
          <w:sz w:val="24"/>
          <w:szCs w:val="24"/>
        </w:rPr>
        <w:t>h</w:t>
      </w:r>
      <w:r w:rsidR="00BE5839">
        <w:rPr>
          <w:rFonts w:ascii="Times New Roman" w:hAnsi="Times New Roman" w:cs="Times New Roman"/>
          <w:sz w:val="24"/>
          <w:szCs w:val="24"/>
        </w:rPr>
        <w:t xml:space="preserve">us </w:t>
      </w:r>
      <w:r w:rsidR="006C7EDE">
        <w:rPr>
          <w:rFonts w:ascii="Times New Roman" w:hAnsi="Times New Roman" w:cs="Times New Roman"/>
          <w:sz w:val="24"/>
          <w:szCs w:val="24"/>
        </w:rPr>
        <w:t>highlighting th</w:t>
      </w:r>
      <w:r w:rsidR="007F75F9" w:rsidRPr="008E0F01">
        <w:rPr>
          <w:rFonts w:ascii="Times New Roman" w:hAnsi="Times New Roman" w:cs="Times New Roman"/>
          <w:sz w:val="24"/>
          <w:szCs w:val="24"/>
        </w:rPr>
        <w:t xml:space="preserve">e </w:t>
      </w:r>
      <w:r w:rsidR="006C7EDE">
        <w:rPr>
          <w:rFonts w:ascii="Times New Roman" w:hAnsi="Times New Roman" w:cs="Times New Roman"/>
          <w:sz w:val="24"/>
          <w:szCs w:val="24"/>
        </w:rPr>
        <w:t>mode of disease prevention to</w:t>
      </w:r>
      <w:r w:rsidR="007E27CB">
        <w:rPr>
          <w:rFonts w:ascii="Times New Roman" w:hAnsi="Times New Roman" w:cs="Times New Roman"/>
          <w:sz w:val="24"/>
          <w:szCs w:val="24"/>
        </w:rPr>
        <w:t xml:space="preserve"> 19</w:t>
      </w:r>
      <w:r w:rsidR="007E27CB" w:rsidRPr="007E27CB">
        <w:rPr>
          <w:rFonts w:ascii="Times New Roman" w:hAnsi="Times New Roman" w:cs="Times New Roman"/>
          <w:sz w:val="24"/>
          <w:szCs w:val="24"/>
          <w:vertAlign w:val="superscript"/>
        </w:rPr>
        <w:t>th</w:t>
      </w:r>
      <w:r w:rsidR="007E27CB">
        <w:rPr>
          <w:rFonts w:ascii="Times New Roman" w:hAnsi="Times New Roman" w:cs="Times New Roman"/>
          <w:sz w:val="24"/>
          <w:szCs w:val="24"/>
        </w:rPr>
        <w:t xml:space="preserve"> and 20</w:t>
      </w:r>
      <w:r w:rsidR="007E27CB" w:rsidRPr="007E27CB">
        <w:rPr>
          <w:rFonts w:ascii="Times New Roman" w:hAnsi="Times New Roman" w:cs="Times New Roman"/>
          <w:sz w:val="24"/>
          <w:szCs w:val="24"/>
          <w:vertAlign w:val="superscript"/>
        </w:rPr>
        <w:t>th</w:t>
      </w:r>
      <w:r w:rsidR="004D4E6D">
        <w:rPr>
          <w:rFonts w:ascii="Times New Roman" w:hAnsi="Times New Roman" w:cs="Times New Roman"/>
          <w:sz w:val="24"/>
          <w:szCs w:val="24"/>
        </w:rPr>
        <w:t xml:space="preserve"> century</w:t>
      </w:r>
      <w:r w:rsidR="006C7EDE">
        <w:rPr>
          <w:rFonts w:ascii="Times New Roman" w:hAnsi="Times New Roman" w:cs="Times New Roman"/>
          <w:sz w:val="24"/>
          <w:szCs w:val="24"/>
        </w:rPr>
        <w:t>.</w:t>
      </w:r>
    </w:p>
    <w:p w14:paraId="0934EF65" w14:textId="143C1AFE" w:rsidR="00BE42F1" w:rsidRPr="00BC1717" w:rsidRDefault="00627249" w:rsidP="00086131">
      <w:pPr>
        <w:spacing w:line="480" w:lineRule="auto"/>
        <w:jc w:val="both"/>
        <w:rPr>
          <w:rStyle w:val="bodyfirstChar"/>
          <w:rFonts w:eastAsiaTheme="minorHAnsi"/>
        </w:rPr>
      </w:pPr>
      <w:r>
        <w:rPr>
          <w:rFonts w:ascii="Times New Roman" w:hAnsi="Times New Roman" w:cs="Times New Roman"/>
          <w:sz w:val="24"/>
          <w:szCs w:val="24"/>
        </w:rPr>
        <w:t xml:space="preserve">The </w:t>
      </w:r>
      <w:r w:rsidR="007D1900">
        <w:rPr>
          <w:rFonts w:ascii="Times New Roman" w:hAnsi="Times New Roman" w:cs="Times New Roman"/>
          <w:sz w:val="24"/>
          <w:szCs w:val="24"/>
        </w:rPr>
        <w:t xml:space="preserve">proponents </w:t>
      </w:r>
      <w:r w:rsidR="007D1900" w:rsidRPr="008E0F01">
        <w:rPr>
          <w:rFonts w:ascii="Times New Roman" w:hAnsi="Times New Roman" w:cs="Times New Roman"/>
          <w:sz w:val="24"/>
          <w:szCs w:val="24"/>
        </w:rPr>
        <w:t>of the 19</w:t>
      </w:r>
      <w:r w:rsidR="007D1900" w:rsidRPr="008E0F01">
        <w:rPr>
          <w:rFonts w:ascii="Times New Roman" w:hAnsi="Times New Roman" w:cs="Times New Roman"/>
          <w:sz w:val="24"/>
          <w:szCs w:val="24"/>
          <w:vertAlign w:val="superscript"/>
        </w:rPr>
        <w:t>th</w:t>
      </w:r>
      <w:r w:rsidR="007D1900" w:rsidRPr="008E0F01">
        <w:rPr>
          <w:rFonts w:ascii="Times New Roman" w:hAnsi="Times New Roman" w:cs="Times New Roman"/>
          <w:sz w:val="24"/>
          <w:szCs w:val="24"/>
        </w:rPr>
        <w:t xml:space="preserve"> century model </w:t>
      </w:r>
      <w:r w:rsidR="007D1900">
        <w:rPr>
          <w:rFonts w:ascii="Times New Roman" w:hAnsi="Times New Roman" w:cs="Times New Roman"/>
          <w:sz w:val="24"/>
          <w:szCs w:val="24"/>
        </w:rPr>
        <w:t>rely on</w:t>
      </w:r>
      <w:r w:rsidR="00683D73">
        <w:rPr>
          <w:rFonts w:ascii="Times New Roman" w:hAnsi="Times New Roman" w:cs="Times New Roman"/>
          <w:sz w:val="24"/>
          <w:szCs w:val="24"/>
        </w:rPr>
        <w:t xml:space="preserve"> </w:t>
      </w:r>
      <w:r w:rsidR="0011380D">
        <w:rPr>
          <w:rFonts w:ascii="Times New Roman" w:hAnsi="Times New Roman" w:cs="Times New Roman"/>
          <w:sz w:val="24"/>
          <w:szCs w:val="24"/>
        </w:rPr>
        <w:t xml:space="preserve">its </w:t>
      </w:r>
      <w:r w:rsidR="00683D73" w:rsidRPr="007D1900">
        <w:rPr>
          <w:rFonts w:ascii="Times New Roman" w:hAnsi="Times New Roman" w:cs="Times New Roman"/>
          <w:b/>
          <w:sz w:val="24"/>
          <w:szCs w:val="24"/>
        </w:rPr>
        <w:t>contagious</w:t>
      </w:r>
      <w:r w:rsidR="007D1900" w:rsidRPr="007D1900">
        <w:rPr>
          <w:rFonts w:ascii="Times New Roman" w:hAnsi="Times New Roman" w:cs="Times New Roman"/>
          <w:b/>
          <w:sz w:val="24"/>
          <w:szCs w:val="24"/>
        </w:rPr>
        <w:t xml:space="preserve"> theory</w:t>
      </w:r>
      <w:r w:rsidR="007D1900" w:rsidRPr="00BC1717">
        <w:rPr>
          <w:rStyle w:val="bodyfirstChar"/>
          <w:rFonts w:eastAsiaTheme="minorHAnsi"/>
        </w:rPr>
        <w:t xml:space="preserve">. The strength of the contagious </w:t>
      </w:r>
      <w:r w:rsidRPr="00BC1717">
        <w:rPr>
          <w:rStyle w:val="bodyfirstChar"/>
          <w:rFonts w:eastAsiaTheme="minorHAnsi"/>
        </w:rPr>
        <w:t xml:space="preserve">theory </w:t>
      </w:r>
      <w:r w:rsidR="007D1900" w:rsidRPr="00BC1717">
        <w:rPr>
          <w:rStyle w:val="bodyfirstChar"/>
          <w:rFonts w:eastAsiaTheme="minorHAnsi"/>
        </w:rPr>
        <w:t>was</w:t>
      </w:r>
      <w:r w:rsidRPr="00BC1717">
        <w:rPr>
          <w:rStyle w:val="bodyfirstChar"/>
          <w:rFonts w:eastAsiaTheme="minorHAnsi"/>
        </w:rPr>
        <w:t xml:space="preserve"> on</w:t>
      </w:r>
      <w:r w:rsidR="0074641A" w:rsidRPr="00BC1717">
        <w:rPr>
          <w:rStyle w:val="bodyfirstChar"/>
          <w:rFonts w:eastAsiaTheme="minorHAnsi"/>
        </w:rPr>
        <w:t xml:space="preserve"> </w:t>
      </w:r>
      <w:r w:rsidR="007D1900" w:rsidRPr="00BC1717">
        <w:rPr>
          <w:rStyle w:val="bodyfirstChar"/>
          <w:rFonts w:eastAsiaTheme="minorHAnsi"/>
        </w:rPr>
        <w:t xml:space="preserve">the emphasis of </w:t>
      </w:r>
      <w:r w:rsidR="0074641A" w:rsidRPr="00BC1717">
        <w:rPr>
          <w:rStyle w:val="bodyfirstChar"/>
          <w:rFonts w:eastAsiaTheme="minorHAnsi"/>
        </w:rPr>
        <w:t xml:space="preserve">keeping sick people away from </w:t>
      </w:r>
      <w:r w:rsidRPr="00BC1717">
        <w:rPr>
          <w:rStyle w:val="bodyfirstChar"/>
          <w:rFonts w:eastAsiaTheme="minorHAnsi"/>
        </w:rPr>
        <w:t>healthy people</w:t>
      </w:r>
      <w:r w:rsidR="007D1900" w:rsidRPr="00BC1717">
        <w:rPr>
          <w:rStyle w:val="bodyfirstChar"/>
          <w:rFonts w:eastAsiaTheme="minorHAnsi"/>
        </w:rPr>
        <w:t>. This was</w:t>
      </w:r>
      <w:r w:rsidRPr="00BC1717">
        <w:rPr>
          <w:rStyle w:val="bodyfirstChar"/>
          <w:rFonts w:eastAsiaTheme="minorHAnsi"/>
        </w:rPr>
        <w:t xml:space="preserve"> in order to</w:t>
      </w:r>
      <w:r w:rsidR="0074641A" w:rsidRPr="00BC1717">
        <w:rPr>
          <w:rStyle w:val="bodyfirstChar"/>
          <w:rFonts w:eastAsiaTheme="minorHAnsi"/>
        </w:rPr>
        <w:t xml:space="preserve"> </w:t>
      </w:r>
      <w:r w:rsidRPr="00BC1717">
        <w:rPr>
          <w:rStyle w:val="bodyfirstChar"/>
          <w:rFonts w:eastAsiaTheme="minorHAnsi"/>
        </w:rPr>
        <w:t>curb the</w:t>
      </w:r>
      <w:r w:rsidR="0074641A" w:rsidRPr="00BC1717">
        <w:rPr>
          <w:rStyle w:val="bodyfirstChar"/>
          <w:rFonts w:eastAsiaTheme="minorHAnsi"/>
        </w:rPr>
        <w:t xml:space="preserve"> infection rate </w:t>
      </w:r>
      <w:r w:rsidR="00752C7E" w:rsidRPr="00BC1717">
        <w:rPr>
          <w:rStyle w:val="bodyfirstChar"/>
          <w:rFonts w:eastAsiaTheme="minorHAnsi"/>
        </w:rPr>
        <w:t>among</w:t>
      </w:r>
      <w:r w:rsidR="0074641A" w:rsidRPr="00BC1717">
        <w:rPr>
          <w:rStyle w:val="bodyfirstChar"/>
          <w:rFonts w:eastAsiaTheme="minorHAnsi"/>
        </w:rPr>
        <w:t xml:space="preserve"> the </w:t>
      </w:r>
      <w:r w:rsidR="00752C7E" w:rsidRPr="00BC1717">
        <w:rPr>
          <w:rStyle w:val="bodyfirstChar"/>
          <w:rFonts w:eastAsiaTheme="minorHAnsi"/>
        </w:rPr>
        <w:t>community residents</w:t>
      </w:r>
      <w:r w:rsidR="0074641A" w:rsidRPr="00BC1717">
        <w:rPr>
          <w:rStyle w:val="bodyfirstChar"/>
          <w:rFonts w:eastAsiaTheme="minorHAnsi"/>
        </w:rPr>
        <w:t xml:space="preserve">. The </w:t>
      </w:r>
      <w:r w:rsidR="008E0F01" w:rsidRPr="00BC1717">
        <w:rPr>
          <w:rStyle w:val="bodyfirstChar"/>
          <w:rFonts w:eastAsiaTheme="minorHAnsi"/>
        </w:rPr>
        <w:t xml:space="preserve">advantage of </w:t>
      </w:r>
      <w:r w:rsidR="0074641A" w:rsidRPr="00BC1717">
        <w:rPr>
          <w:rStyle w:val="bodyfirstChar"/>
          <w:rFonts w:eastAsiaTheme="minorHAnsi"/>
        </w:rPr>
        <w:t xml:space="preserve">this model </w:t>
      </w:r>
      <w:r w:rsidR="00683D73" w:rsidRPr="00BC1717">
        <w:rPr>
          <w:rStyle w:val="bodyfirstChar"/>
          <w:rFonts w:eastAsiaTheme="minorHAnsi"/>
        </w:rPr>
        <w:t xml:space="preserve">is still evident today, </w:t>
      </w:r>
      <w:r w:rsidR="00BE42F1" w:rsidRPr="00BC1717">
        <w:rPr>
          <w:rStyle w:val="bodyfirstChar"/>
          <w:rFonts w:eastAsiaTheme="minorHAnsi"/>
        </w:rPr>
        <w:t xml:space="preserve">which is been </w:t>
      </w:r>
      <w:r w:rsidR="00683D73" w:rsidRPr="00BC1717">
        <w:rPr>
          <w:rStyle w:val="bodyfirstChar"/>
          <w:rFonts w:eastAsiaTheme="minorHAnsi"/>
        </w:rPr>
        <w:t>adopted</w:t>
      </w:r>
      <w:r w:rsidR="0074641A" w:rsidRPr="00BC1717">
        <w:rPr>
          <w:rStyle w:val="bodyfirstChar"/>
          <w:rFonts w:eastAsiaTheme="minorHAnsi"/>
        </w:rPr>
        <w:t xml:space="preserve"> </w:t>
      </w:r>
      <w:r w:rsidR="00683D73" w:rsidRPr="00BC1717">
        <w:rPr>
          <w:rStyle w:val="bodyfirstChar"/>
          <w:rFonts w:eastAsiaTheme="minorHAnsi"/>
        </w:rPr>
        <w:t xml:space="preserve">as part of the public health protocol </w:t>
      </w:r>
      <w:r w:rsidR="0074641A" w:rsidRPr="00BC1717">
        <w:rPr>
          <w:rStyle w:val="bodyfirstChar"/>
          <w:rFonts w:eastAsiaTheme="minorHAnsi"/>
        </w:rPr>
        <w:t>in preventing the spread of COVID-19 pandemic</w:t>
      </w:r>
      <w:r w:rsidR="008E0F01" w:rsidRPr="00BC1717">
        <w:rPr>
          <w:rStyle w:val="bodyfirstChar"/>
          <w:rFonts w:eastAsiaTheme="minorHAnsi"/>
        </w:rPr>
        <w:t xml:space="preserve">. </w:t>
      </w:r>
    </w:p>
    <w:p w14:paraId="06784351" w14:textId="1B0627DC" w:rsidR="00763F7E" w:rsidRDefault="00BF4CAB" w:rsidP="000861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62934">
        <w:rPr>
          <w:rFonts w:ascii="Times New Roman" w:hAnsi="Times New Roman" w:cs="Times New Roman"/>
          <w:sz w:val="24"/>
          <w:szCs w:val="24"/>
        </w:rPr>
        <w:t>contagious theory</w:t>
      </w:r>
      <w:r>
        <w:rPr>
          <w:rFonts w:ascii="Times New Roman" w:hAnsi="Times New Roman" w:cs="Times New Roman"/>
          <w:sz w:val="24"/>
          <w:szCs w:val="24"/>
        </w:rPr>
        <w:t xml:space="preserve"> supports establishing safety</w:t>
      </w:r>
      <w:r w:rsidR="0074641A" w:rsidRPr="008E0F01">
        <w:rPr>
          <w:rFonts w:ascii="Times New Roman" w:hAnsi="Times New Roman" w:cs="Times New Roman"/>
          <w:sz w:val="24"/>
          <w:szCs w:val="24"/>
        </w:rPr>
        <w:t xml:space="preserve"> </w:t>
      </w:r>
      <w:r>
        <w:rPr>
          <w:rFonts w:ascii="Times New Roman" w:hAnsi="Times New Roman" w:cs="Times New Roman"/>
          <w:sz w:val="24"/>
          <w:szCs w:val="24"/>
        </w:rPr>
        <w:t>barriers</w:t>
      </w:r>
      <w:r w:rsidR="0074641A" w:rsidRPr="008E0F01">
        <w:rPr>
          <w:rFonts w:ascii="Times New Roman" w:hAnsi="Times New Roman" w:cs="Times New Roman"/>
          <w:sz w:val="24"/>
          <w:szCs w:val="24"/>
        </w:rPr>
        <w:t xml:space="preserve"> around </w:t>
      </w:r>
      <w:r w:rsidR="008E0F01" w:rsidRPr="008E0F01">
        <w:rPr>
          <w:rFonts w:ascii="Times New Roman" w:hAnsi="Times New Roman" w:cs="Times New Roman"/>
          <w:sz w:val="24"/>
          <w:szCs w:val="24"/>
        </w:rPr>
        <w:t xml:space="preserve">identified </w:t>
      </w:r>
      <w:r w:rsidR="0074641A" w:rsidRPr="008E0F01">
        <w:rPr>
          <w:rFonts w:ascii="Times New Roman" w:hAnsi="Times New Roman" w:cs="Times New Roman"/>
          <w:sz w:val="24"/>
          <w:szCs w:val="24"/>
        </w:rPr>
        <w:t xml:space="preserve">infected </w:t>
      </w:r>
      <w:r w:rsidR="008E0F01" w:rsidRPr="008E0F01">
        <w:rPr>
          <w:rFonts w:ascii="Times New Roman" w:hAnsi="Times New Roman" w:cs="Times New Roman"/>
          <w:sz w:val="24"/>
          <w:szCs w:val="24"/>
        </w:rPr>
        <w:t xml:space="preserve">households and </w:t>
      </w:r>
      <w:r w:rsidR="00142788">
        <w:rPr>
          <w:rFonts w:ascii="Times New Roman" w:hAnsi="Times New Roman" w:cs="Times New Roman"/>
          <w:sz w:val="24"/>
          <w:szCs w:val="24"/>
        </w:rPr>
        <w:t xml:space="preserve">affected </w:t>
      </w:r>
      <w:r w:rsidR="004B2E91">
        <w:rPr>
          <w:rFonts w:ascii="Times New Roman" w:hAnsi="Times New Roman" w:cs="Times New Roman"/>
          <w:sz w:val="24"/>
          <w:szCs w:val="24"/>
        </w:rPr>
        <w:t>localities</w:t>
      </w:r>
      <w:r w:rsidR="0074641A" w:rsidRPr="008E0F01">
        <w:rPr>
          <w:rFonts w:ascii="Times New Roman" w:hAnsi="Times New Roman" w:cs="Times New Roman"/>
          <w:sz w:val="24"/>
          <w:szCs w:val="24"/>
        </w:rPr>
        <w:t>,</w:t>
      </w:r>
      <w:r w:rsidR="008E0F01" w:rsidRPr="008E0F01">
        <w:rPr>
          <w:rFonts w:ascii="Times New Roman" w:hAnsi="Times New Roman" w:cs="Times New Roman"/>
          <w:sz w:val="24"/>
          <w:szCs w:val="24"/>
        </w:rPr>
        <w:t xml:space="preserve"> periodic fumigation, </w:t>
      </w:r>
      <w:r w:rsidR="0074641A" w:rsidRPr="008E0F01">
        <w:rPr>
          <w:rFonts w:ascii="Times New Roman" w:hAnsi="Times New Roman" w:cs="Times New Roman"/>
          <w:sz w:val="24"/>
          <w:szCs w:val="24"/>
        </w:rPr>
        <w:t>washin</w:t>
      </w:r>
      <w:r w:rsidR="00763F7E">
        <w:rPr>
          <w:rFonts w:ascii="Times New Roman" w:hAnsi="Times New Roman" w:cs="Times New Roman"/>
          <w:sz w:val="24"/>
          <w:szCs w:val="24"/>
        </w:rPr>
        <w:t>g the bedsheets</w:t>
      </w:r>
      <w:r w:rsidR="0074641A" w:rsidRPr="008E0F01">
        <w:rPr>
          <w:rFonts w:ascii="Times New Roman" w:hAnsi="Times New Roman" w:cs="Times New Roman"/>
          <w:sz w:val="24"/>
          <w:szCs w:val="24"/>
        </w:rPr>
        <w:t xml:space="preserve"> and</w:t>
      </w:r>
      <w:r w:rsidR="008E0F01" w:rsidRPr="008E0F01">
        <w:rPr>
          <w:rFonts w:ascii="Times New Roman" w:hAnsi="Times New Roman" w:cs="Times New Roman"/>
          <w:sz w:val="24"/>
          <w:szCs w:val="24"/>
        </w:rPr>
        <w:t xml:space="preserve"> </w:t>
      </w:r>
      <w:r w:rsidR="00763F7E">
        <w:rPr>
          <w:rFonts w:ascii="Times New Roman" w:hAnsi="Times New Roman" w:cs="Times New Roman"/>
          <w:sz w:val="24"/>
          <w:szCs w:val="24"/>
        </w:rPr>
        <w:t>clothes of</w:t>
      </w:r>
      <w:r w:rsidR="0074641A" w:rsidRPr="008E0F01">
        <w:rPr>
          <w:rFonts w:ascii="Times New Roman" w:hAnsi="Times New Roman" w:cs="Times New Roman"/>
          <w:sz w:val="24"/>
          <w:szCs w:val="24"/>
        </w:rPr>
        <w:t xml:space="preserve"> sick</w:t>
      </w:r>
      <w:r w:rsidR="008E0F01" w:rsidRPr="008E0F01">
        <w:rPr>
          <w:rFonts w:ascii="Times New Roman" w:hAnsi="Times New Roman" w:cs="Times New Roman"/>
          <w:sz w:val="24"/>
          <w:szCs w:val="24"/>
        </w:rPr>
        <w:t xml:space="preserve"> </w:t>
      </w:r>
      <w:r w:rsidR="00763F7E">
        <w:rPr>
          <w:rFonts w:ascii="Times New Roman" w:hAnsi="Times New Roman" w:cs="Times New Roman"/>
          <w:sz w:val="24"/>
          <w:szCs w:val="24"/>
        </w:rPr>
        <w:t xml:space="preserve">persons </w:t>
      </w:r>
      <w:r w:rsidR="008E0F01" w:rsidRPr="008E0F01">
        <w:rPr>
          <w:rFonts w:ascii="Times New Roman" w:hAnsi="Times New Roman" w:cs="Times New Roman"/>
          <w:sz w:val="24"/>
          <w:szCs w:val="24"/>
        </w:rPr>
        <w:t>with antiseptic.</w:t>
      </w:r>
      <w:r w:rsidR="00086131">
        <w:rPr>
          <w:rFonts w:ascii="Times New Roman" w:hAnsi="Times New Roman" w:cs="Times New Roman"/>
          <w:sz w:val="24"/>
          <w:szCs w:val="24"/>
        </w:rPr>
        <w:t xml:space="preserve"> </w:t>
      </w:r>
      <w:r w:rsidR="00763F7E">
        <w:rPr>
          <w:rFonts w:ascii="Times New Roman" w:hAnsi="Times New Roman" w:cs="Times New Roman"/>
          <w:sz w:val="24"/>
          <w:szCs w:val="24"/>
        </w:rPr>
        <w:t>Another strategy</w:t>
      </w:r>
      <w:r w:rsidR="00763F7E" w:rsidRPr="008E0F01">
        <w:rPr>
          <w:rFonts w:ascii="Times New Roman" w:hAnsi="Times New Roman" w:cs="Times New Roman"/>
          <w:sz w:val="24"/>
          <w:szCs w:val="24"/>
        </w:rPr>
        <w:t xml:space="preserve"> of implementing this model includes </w:t>
      </w:r>
      <w:r w:rsidR="00763F7E">
        <w:rPr>
          <w:rFonts w:ascii="Times New Roman" w:hAnsi="Times New Roman" w:cs="Times New Roman"/>
          <w:sz w:val="24"/>
          <w:szCs w:val="24"/>
        </w:rPr>
        <w:t xml:space="preserve">the </w:t>
      </w:r>
      <w:r w:rsidR="00763F7E" w:rsidRPr="008E0F01">
        <w:rPr>
          <w:rFonts w:ascii="Times New Roman" w:hAnsi="Times New Roman" w:cs="Times New Roman"/>
          <w:sz w:val="24"/>
          <w:szCs w:val="24"/>
        </w:rPr>
        <w:t xml:space="preserve">quarantine of travelers in designated isolated areas for a specific period of time. </w:t>
      </w:r>
    </w:p>
    <w:p w14:paraId="44415CA5" w14:textId="382FF5E3" w:rsidR="008E0F01" w:rsidRPr="001A1200" w:rsidRDefault="00A54289" w:rsidP="00086131">
      <w:pPr>
        <w:spacing w:line="480" w:lineRule="auto"/>
        <w:jc w:val="both"/>
        <w:rPr>
          <w:rStyle w:val="bodyfirstChar"/>
          <w:rFonts w:eastAsiaTheme="minorHAnsi"/>
        </w:rPr>
      </w:pPr>
      <w:r>
        <w:rPr>
          <w:rStyle w:val="bodyfirstChar"/>
          <w:rFonts w:eastAsiaTheme="minorHAnsi"/>
        </w:rPr>
        <w:t>Despite the noticeable</w:t>
      </w:r>
      <w:r w:rsidR="008E0F01" w:rsidRPr="00A54289">
        <w:rPr>
          <w:rStyle w:val="bodyfirstChar"/>
          <w:rFonts w:eastAsiaTheme="minorHAnsi"/>
        </w:rPr>
        <w:t xml:space="preserve"> </w:t>
      </w:r>
      <w:r w:rsidRPr="00A54289">
        <w:rPr>
          <w:rStyle w:val="bodyfirstChar"/>
          <w:rFonts w:eastAsiaTheme="minorHAnsi"/>
        </w:rPr>
        <w:t>strengths of</w:t>
      </w:r>
      <w:r w:rsidR="008E0F01" w:rsidRPr="00A54289">
        <w:rPr>
          <w:rStyle w:val="bodyfirstChar"/>
          <w:rFonts w:eastAsiaTheme="minorHAnsi"/>
        </w:rPr>
        <w:t xml:space="preserve"> </w:t>
      </w:r>
      <w:r w:rsidR="00BF4CAB" w:rsidRPr="00A54289">
        <w:rPr>
          <w:rStyle w:val="bodyfirstChar"/>
          <w:rFonts w:eastAsiaTheme="minorHAnsi"/>
        </w:rPr>
        <w:t>the 19</w:t>
      </w:r>
      <w:r w:rsidR="00BF4CAB" w:rsidRPr="00BF4CAB">
        <w:rPr>
          <w:rFonts w:ascii="Times New Roman" w:hAnsi="Times New Roman" w:cs="Times New Roman"/>
          <w:sz w:val="24"/>
          <w:szCs w:val="24"/>
          <w:vertAlign w:val="superscript"/>
        </w:rPr>
        <w:t>th</w:t>
      </w:r>
      <w:r w:rsidR="00BF4CAB" w:rsidRPr="001A1200">
        <w:rPr>
          <w:rStyle w:val="bodyfirstChar"/>
          <w:rFonts w:eastAsiaTheme="minorHAnsi"/>
        </w:rPr>
        <w:t xml:space="preserve"> century</w:t>
      </w:r>
      <w:r w:rsidR="008E0F01" w:rsidRPr="001A1200">
        <w:rPr>
          <w:rStyle w:val="bodyfirstChar"/>
          <w:rFonts w:eastAsiaTheme="minorHAnsi"/>
        </w:rPr>
        <w:t xml:space="preserve"> model</w:t>
      </w:r>
      <w:r>
        <w:rPr>
          <w:rStyle w:val="bodyfirstChar"/>
          <w:rFonts w:eastAsiaTheme="minorHAnsi"/>
        </w:rPr>
        <w:t>, there were certain</w:t>
      </w:r>
      <w:r w:rsidR="008E0F01" w:rsidRPr="001A1200">
        <w:rPr>
          <w:rStyle w:val="bodyfirstChar"/>
          <w:rFonts w:eastAsiaTheme="minorHAnsi"/>
        </w:rPr>
        <w:t xml:space="preserve"> </w:t>
      </w:r>
      <w:r>
        <w:rPr>
          <w:rStyle w:val="bodyfirstChar"/>
          <w:rFonts w:eastAsiaTheme="minorHAnsi"/>
        </w:rPr>
        <w:t>short-comings</w:t>
      </w:r>
      <w:r w:rsidR="00BF4CAB" w:rsidRPr="001A1200">
        <w:rPr>
          <w:rStyle w:val="bodyfirstChar"/>
          <w:rFonts w:eastAsiaTheme="minorHAnsi"/>
        </w:rPr>
        <w:t xml:space="preserve"> </w:t>
      </w:r>
      <w:r>
        <w:rPr>
          <w:rStyle w:val="bodyfirstChar"/>
          <w:rFonts w:eastAsiaTheme="minorHAnsi"/>
        </w:rPr>
        <w:t>identified</w:t>
      </w:r>
      <w:r w:rsidRPr="001A1200">
        <w:rPr>
          <w:rStyle w:val="bodyfirstChar"/>
          <w:rFonts w:eastAsiaTheme="minorHAnsi"/>
        </w:rPr>
        <w:t xml:space="preserve"> </w:t>
      </w:r>
      <w:r w:rsidR="00BF4CAB" w:rsidRPr="001A1200">
        <w:rPr>
          <w:rStyle w:val="bodyfirstChar"/>
          <w:rFonts w:eastAsiaTheme="minorHAnsi"/>
        </w:rPr>
        <w:t>to</w:t>
      </w:r>
      <w:r>
        <w:rPr>
          <w:rStyle w:val="bodyfirstChar"/>
          <w:rFonts w:eastAsiaTheme="minorHAnsi"/>
        </w:rPr>
        <w:t xml:space="preserve"> hinder total</w:t>
      </w:r>
      <w:r w:rsidR="00BF4CAB" w:rsidRPr="001A1200">
        <w:rPr>
          <w:rStyle w:val="bodyfirstChar"/>
          <w:rFonts w:eastAsiaTheme="minorHAnsi"/>
        </w:rPr>
        <w:t xml:space="preserve"> protect</w:t>
      </w:r>
      <w:r>
        <w:rPr>
          <w:rStyle w:val="bodyfirstChar"/>
          <w:rFonts w:eastAsiaTheme="minorHAnsi"/>
        </w:rPr>
        <w:t>ion of</w:t>
      </w:r>
      <w:r w:rsidR="00BF4CAB" w:rsidRPr="001A1200">
        <w:rPr>
          <w:rStyle w:val="bodyfirstChar"/>
          <w:rFonts w:eastAsiaTheme="minorHAnsi"/>
        </w:rPr>
        <w:t xml:space="preserve"> healthy </w:t>
      </w:r>
      <w:r w:rsidR="008E0F01" w:rsidRPr="001A1200">
        <w:rPr>
          <w:rStyle w:val="bodyfirstChar"/>
          <w:rFonts w:eastAsiaTheme="minorHAnsi"/>
        </w:rPr>
        <w:t xml:space="preserve">people </w:t>
      </w:r>
      <w:r w:rsidR="006F5239" w:rsidRPr="001A1200">
        <w:rPr>
          <w:rStyle w:val="bodyfirstChar"/>
          <w:rFonts w:eastAsiaTheme="minorHAnsi"/>
        </w:rPr>
        <w:t xml:space="preserve">from </w:t>
      </w:r>
      <w:r w:rsidR="00BF4CAB" w:rsidRPr="001A1200">
        <w:rPr>
          <w:rStyle w:val="bodyfirstChar"/>
          <w:rFonts w:eastAsiaTheme="minorHAnsi"/>
        </w:rPr>
        <w:t>contracting infection</w:t>
      </w:r>
      <w:r>
        <w:rPr>
          <w:rStyle w:val="bodyfirstChar"/>
          <w:rFonts w:eastAsiaTheme="minorHAnsi"/>
        </w:rPr>
        <w:t>s</w:t>
      </w:r>
      <w:r w:rsidR="008E0F01" w:rsidRPr="001A1200">
        <w:rPr>
          <w:rStyle w:val="bodyfirstChar"/>
          <w:rFonts w:eastAsiaTheme="minorHAnsi"/>
        </w:rPr>
        <w:t xml:space="preserve"> </w:t>
      </w:r>
      <w:r w:rsidR="00BF4CAB" w:rsidRPr="001A1200">
        <w:rPr>
          <w:rStyle w:val="bodyfirstChar"/>
          <w:rFonts w:eastAsiaTheme="minorHAnsi"/>
        </w:rPr>
        <w:t>in spite</w:t>
      </w:r>
      <w:r w:rsidR="008E0F01" w:rsidRPr="001A1200">
        <w:rPr>
          <w:rStyle w:val="bodyfirstChar"/>
          <w:rFonts w:eastAsiaTheme="minorHAnsi"/>
        </w:rPr>
        <w:t xml:space="preserve"> of </w:t>
      </w:r>
      <w:r>
        <w:rPr>
          <w:rStyle w:val="bodyfirstChar"/>
          <w:rFonts w:eastAsiaTheme="minorHAnsi"/>
        </w:rPr>
        <w:t xml:space="preserve">them </w:t>
      </w:r>
      <w:r w:rsidR="00BF4CAB" w:rsidRPr="001A1200">
        <w:rPr>
          <w:rStyle w:val="bodyfirstChar"/>
          <w:rFonts w:eastAsiaTheme="minorHAnsi"/>
        </w:rPr>
        <w:t xml:space="preserve">been </w:t>
      </w:r>
      <w:r>
        <w:rPr>
          <w:rStyle w:val="bodyfirstChar"/>
          <w:rFonts w:eastAsiaTheme="minorHAnsi"/>
        </w:rPr>
        <w:t>isolated fr</w:t>
      </w:r>
      <w:r w:rsidR="00BF4CAB" w:rsidRPr="001A1200">
        <w:rPr>
          <w:rStyle w:val="bodyfirstChar"/>
          <w:rFonts w:eastAsiaTheme="minorHAnsi"/>
        </w:rPr>
        <w:t>om sick people</w:t>
      </w:r>
      <w:r w:rsidR="006F5239" w:rsidRPr="001A1200">
        <w:rPr>
          <w:rStyle w:val="bodyfirstChar"/>
          <w:rFonts w:eastAsiaTheme="minorHAnsi"/>
        </w:rPr>
        <w:t>.</w:t>
      </w:r>
    </w:p>
    <w:p w14:paraId="6DEFE944" w14:textId="3535FD43" w:rsidR="00E42626" w:rsidRDefault="00E42626" w:rsidP="00086131">
      <w:pPr>
        <w:spacing w:line="480" w:lineRule="auto"/>
        <w:jc w:val="both"/>
        <w:rPr>
          <w:rFonts w:ascii="Times New Roman" w:hAnsi="Times New Roman" w:cs="Times New Roman"/>
          <w:sz w:val="24"/>
          <w:szCs w:val="24"/>
        </w:rPr>
      </w:pPr>
      <w:r w:rsidRPr="001A1200">
        <w:rPr>
          <w:rStyle w:val="bodyfirstChar"/>
          <w:rFonts w:eastAsiaTheme="minorHAnsi"/>
        </w:rPr>
        <w:t>Another</w:t>
      </w:r>
      <w:r w:rsidR="00EF16C6" w:rsidRPr="001A1200">
        <w:rPr>
          <w:rStyle w:val="bodyfirstChar"/>
          <w:rFonts w:eastAsiaTheme="minorHAnsi"/>
        </w:rPr>
        <w:t xml:space="preserve"> </w:t>
      </w:r>
      <w:r w:rsidR="003D773B">
        <w:rPr>
          <w:rStyle w:val="bodyfirstChar"/>
          <w:rFonts w:eastAsiaTheme="minorHAnsi"/>
        </w:rPr>
        <w:t>theory of that supported the</w:t>
      </w:r>
      <w:r w:rsidRPr="001A1200">
        <w:rPr>
          <w:rStyle w:val="bodyfirstChar"/>
          <w:rFonts w:eastAsiaTheme="minorHAnsi"/>
        </w:rPr>
        <w:t xml:space="preserve"> 19</w:t>
      </w:r>
      <w:r w:rsidRPr="00E42626">
        <w:rPr>
          <w:rFonts w:ascii="Times New Roman" w:hAnsi="Times New Roman" w:cs="Times New Roman"/>
          <w:sz w:val="24"/>
          <w:szCs w:val="24"/>
          <w:vertAlign w:val="superscript"/>
        </w:rPr>
        <w:t>th</w:t>
      </w:r>
      <w:r w:rsidRPr="00141A51">
        <w:rPr>
          <w:rStyle w:val="bodyfirstChar"/>
          <w:rFonts w:eastAsiaTheme="minorHAnsi"/>
        </w:rPr>
        <w:t xml:space="preserve"> century model is</w:t>
      </w:r>
      <w:r w:rsidR="00EF16C6" w:rsidRPr="00141A51">
        <w:rPr>
          <w:rStyle w:val="bodyfirstChar"/>
          <w:rFonts w:eastAsiaTheme="minorHAnsi"/>
        </w:rPr>
        <w:t xml:space="preserve"> the </w:t>
      </w:r>
      <w:r w:rsidR="00EF16C6" w:rsidRPr="003D773B">
        <w:rPr>
          <w:rStyle w:val="bodyfirstChar"/>
          <w:rFonts w:eastAsiaTheme="minorHAnsi"/>
          <w:b/>
        </w:rPr>
        <w:t xml:space="preserve">supernatural </w:t>
      </w:r>
      <w:r w:rsidRPr="003D773B">
        <w:rPr>
          <w:rStyle w:val="bodyfirstChar"/>
          <w:rFonts w:eastAsiaTheme="minorHAnsi"/>
          <w:b/>
        </w:rPr>
        <w:t>theory</w:t>
      </w:r>
      <w:r w:rsidR="003D773B" w:rsidRPr="003D773B">
        <w:rPr>
          <w:rStyle w:val="bodyfirstChar"/>
          <w:rFonts w:eastAsiaTheme="minorHAnsi"/>
        </w:rPr>
        <w:t>. This</w:t>
      </w:r>
      <w:r w:rsidR="003D773B">
        <w:rPr>
          <w:rStyle w:val="bodyfirstChar"/>
          <w:rFonts w:eastAsiaTheme="minorHAnsi"/>
          <w:b/>
        </w:rPr>
        <w:t xml:space="preserve"> </w:t>
      </w:r>
      <w:r w:rsidR="003D773B">
        <w:rPr>
          <w:rStyle w:val="bodyfirstChar"/>
          <w:rFonts w:eastAsiaTheme="minorHAnsi"/>
        </w:rPr>
        <w:t xml:space="preserve">theory believes </w:t>
      </w:r>
      <w:r w:rsidR="00EF16C6" w:rsidRPr="00141A51">
        <w:rPr>
          <w:rStyle w:val="bodyfirstChar"/>
          <w:rFonts w:eastAsiaTheme="minorHAnsi"/>
        </w:rPr>
        <w:t xml:space="preserve">that </w:t>
      </w:r>
      <w:r w:rsidR="003D773B">
        <w:rPr>
          <w:rStyle w:val="bodyfirstChar"/>
          <w:rFonts w:eastAsiaTheme="minorHAnsi"/>
        </w:rPr>
        <w:t>cause of disease</w:t>
      </w:r>
      <w:r w:rsidR="00B70497">
        <w:rPr>
          <w:rStyle w:val="bodyfirstChar"/>
          <w:rFonts w:eastAsiaTheme="minorHAnsi"/>
        </w:rPr>
        <w:t>s</w:t>
      </w:r>
      <w:r w:rsidR="003D773B">
        <w:rPr>
          <w:rStyle w:val="bodyfirstChar"/>
          <w:rFonts w:eastAsiaTheme="minorHAnsi"/>
        </w:rPr>
        <w:t xml:space="preserve"> are due to </w:t>
      </w:r>
      <w:r w:rsidR="00EF16C6" w:rsidRPr="00141A51">
        <w:rPr>
          <w:rStyle w:val="bodyfirstChar"/>
          <w:rFonts w:eastAsiaTheme="minorHAnsi"/>
        </w:rPr>
        <w:t>supernatural powers</w:t>
      </w:r>
      <w:r w:rsidR="003D773B">
        <w:rPr>
          <w:rStyle w:val="bodyfirstChar"/>
          <w:rFonts w:eastAsiaTheme="minorHAnsi"/>
        </w:rPr>
        <w:t xml:space="preserve">, </w:t>
      </w:r>
      <w:r w:rsidR="00EF16C6" w:rsidRPr="00141A51">
        <w:rPr>
          <w:rStyle w:val="bodyfirstChar"/>
          <w:rFonts w:eastAsiaTheme="minorHAnsi"/>
        </w:rPr>
        <w:t>a</w:t>
      </w:r>
      <w:r w:rsidRPr="00141A51">
        <w:rPr>
          <w:rStyle w:val="bodyfirstChar"/>
          <w:rFonts w:eastAsiaTheme="minorHAnsi"/>
        </w:rPr>
        <w:t>s</w:t>
      </w:r>
      <w:r w:rsidR="00EF16C6" w:rsidRPr="00141A51">
        <w:rPr>
          <w:rStyle w:val="bodyfirstChar"/>
          <w:rFonts w:eastAsiaTheme="minorHAnsi"/>
        </w:rPr>
        <w:t xml:space="preserve"> punishment for transg</w:t>
      </w:r>
      <w:r w:rsidR="001A1200">
        <w:rPr>
          <w:rStyle w:val="bodyfirstChar"/>
          <w:rFonts w:eastAsiaTheme="minorHAnsi"/>
        </w:rPr>
        <w:t>ressing against the commandments of God</w:t>
      </w:r>
      <w:r w:rsidR="00EF16C6" w:rsidRPr="00141A51">
        <w:rPr>
          <w:rStyle w:val="bodyfirstChar"/>
          <w:rFonts w:eastAsiaTheme="minorHAnsi"/>
        </w:rPr>
        <w:t xml:space="preserve">. </w:t>
      </w:r>
      <w:r w:rsidR="001A1200">
        <w:rPr>
          <w:rStyle w:val="bodyfirstChar"/>
          <w:rFonts w:eastAsiaTheme="minorHAnsi"/>
        </w:rPr>
        <w:t>The theory emphasized the need for</w:t>
      </w:r>
      <w:r w:rsidR="00086131" w:rsidRPr="00141A51">
        <w:rPr>
          <w:rStyle w:val="bodyfirstChar"/>
          <w:rFonts w:eastAsiaTheme="minorHAnsi"/>
        </w:rPr>
        <w:t xml:space="preserve"> people to abstain from any be</w:t>
      </w:r>
      <w:r w:rsidR="001A1200">
        <w:rPr>
          <w:rStyle w:val="bodyfirstChar"/>
          <w:rFonts w:eastAsiaTheme="minorHAnsi"/>
        </w:rPr>
        <w:t>havior that encourages living an un</w:t>
      </w:r>
      <w:r w:rsidR="00086131" w:rsidRPr="00141A51">
        <w:rPr>
          <w:rStyle w:val="bodyfirstChar"/>
          <w:rFonts w:eastAsiaTheme="minorHAnsi"/>
        </w:rPr>
        <w:t xml:space="preserve">clean life. </w:t>
      </w:r>
      <w:r w:rsidR="00A8273D" w:rsidRPr="00141A51">
        <w:rPr>
          <w:rStyle w:val="bodyfirstChar"/>
          <w:rFonts w:eastAsiaTheme="minorHAnsi"/>
        </w:rPr>
        <w:t xml:space="preserve"> </w:t>
      </w:r>
      <w:r w:rsidR="00086131" w:rsidRPr="00141A51">
        <w:rPr>
          <w:rStyle w:val="bodyfirstChar"/>
          <w:rFonts w:eastAsiaTheme="minorHAnsi"/>
        </w:rPr>
        <w:t xml:space="preserve">However, the proponents of this theory </w:t>
      </w:r>
      <w:r w:rsidR="001A1200">
        <w:rPr>
          <w:rStyle w:val="bodyfirstChar"/>
          <w:rFonts w:eastAsiaTheme="minorHAnsi"/>
        </w:rPr>
        <w:t>while drumming support</w:t>
      </w:r>
      <w:r w:rsidR="00086131" w:rsidRPr="00141A51">
        <w:rPr>
          <w:rStyle w:val="bodyfirstChar"/>
          <w:rFonts w:eastAsiaTheme="minorHAnsi"/>
        </w:rPr>
        <w:t xml:space="preserve"> on the belief that sin causes disease, </w:t>
      </w:r>
      <w:r w:rsidR="001A1200">
        <w:rPr>
          <w:rStyle w:val="bodyfirstChar"/>
          <w:rFonts w:eastAsiaTheme="minorHAnsi"/>
        </w:rPr>
        <w:t xml:space="preserve">were </w:t>
      </w:r>
      <w:r w:rsidR="00086131" w:rsidRPr="00141A51">
        <w:rPr>
          <w:rStyle w:val="bodyfirstChar"/>
          <w:rFonts w:eastAsiaTheme="minorHAnsi"/>
        </w:rPr>
        <w:t xml:space="preserve">indirectly supporting the idea that government need to </w:t>
      </w:r>
      <w:r w:rsidR="001A1200">
        <w:rPr>
          <w:rStyle w:val="bodyfirstChar"/>
          <w:rFonts w:eastAsiaTheme="minorHAnsi"/>
        </w:rPr>
        <w:t>address issues leading to</w:t>
      </w:r>
      <w:r w:rsidR="00086131" w:rsidRPr="00141A51">
        <w:rPr>
          <w:rStyle w:val="bodyfirstChar"/>
          <w:rFonts w:eastAsiaTheme="minorHAnsi"/>
        </w:rPr>
        <w:t xml:space="preserve"> poverty</w:t>
      </w:r>
      <w:r w:rsidR="001A1200">
        <w:rPr>
          <w:rStyle w:val="bodyfirstChar"/>
          <w:rFonts w:eastAsiaTheme="minorHAnsi"/>
        </w:rPr>
        <w:t>.</w:t>
      </w:r>
    </w:p>
    <w:p w14:paraId="7F103CBC" w14:textId="0909C054" w:rsidR="00EF16C6" w:rsidRPr="00F0589F" w:rsidRDefault="00EF16C6" w:rsidP="003F3F3B">
      <w:pPr>
        <w:spacing w:line="480" w:lineRule="auto"/>
        <w:jc w:val="both"/>
        <w:rPr>
          <w:rFonts w:ascii="Times New Roman" w:hAnsi="Times New Roman" w:cs="Times New Roman"/>
          <w:sz w:val="24"/>
          <w:szCs w:val="24"/>
        </w:rPr>
      </w:pPr>
      <w:r w:rsidRPr="003F3F3B">
        <w:rPr>
          <w:rFonts w:ascii="Times New Roman" w:hAnsi="Times New Roman" w:cs="Times New Roman"/>
          <w:sz w:val="24"/>
          <w:szCs w:val="24"/>
        </w:rPr>
        <w:t xml:space="preserve">Others </w:t>
      </w:r>
      <w:r w:rsidR="00BB6BBC">
        <w:rPr>
          <w:rFonts w:ascii="Times New Roman" w:hAnsi="Times New Roman" w:cs="Times New Roman"/>
          <w:sz w:val="24"/>
          <w:szCs w:val="24"/>
        </w:rPr>
        <w:t>theories of the 19</w:t>
      </w:r>
      <w:r w:rsidR="00BB6BBC" w:rsidRPr="00BB6BBC">
        <w:rPr>
          <w:rFonts w:ascii="Times New Roman" w:hAnsi="Times New Roman" w:cs="Times New Roman"/>
          <w:sz w:val="24"/>
          <w:szCs w:val="24"/>
          <w:vertAlign w:val="superscript"/>
        </w:rPr>
        <w:t>th</w:t>
      </w:r>
      <w:r w:rsidR="00BB6BBC">
        <w:rPr>
          <w:rFonts w:ascii="Times New Roman" w:hAnsi="Times New Roman" w:cs="Times New Roman"/>
          <w:sz w:val="24"/>
          <w:szCs w:val="24"/>
        </w:rPr>
        <w:t xml:space="preserve"> century model include the theory</w:t>
      </w:r>
      <w:r w:rsidR="003F3F3B" w:rsidRPr="003F3F3B">
        <w:rPr>
          <w:rFonts w:ascii="Times New Roman" w:hAnsi="Times New Roman" w:cs="Times New Roman"/>
          <w:sz w:val="24"/>
          <w:szCs w:val="24"/>
        </w:rPr>
        <w:t xml:space="preserve"> of personal behavior which held that disease infection results from wrong personal behavior. The </w:t>
      </w:r>
      <w:r w:rsidR="003F3F3B">
        <w:rPr>
          <w:rFonts w:ascii="Times New Roman" w:hAnsi="Times New Roman" w:cs="Times New Roman"/>
          <w:sz w:val="24"/>
          <w:szCs w:val="24"/>
        </w:rPr>
        <w:t xml:space="preserve">theory </w:t>
      </w:r>
      <w:r w:rsidR="003F3F3B" w:rsidRPr="003F3F3B">
        <w:rPr>
          <w:rFonts w:ascii="Times New Roman" w:hAnsi="Times New Roman" w:cs="Times New Roman"/>
          <w:sz w:val="24"/>
          <w:szCs w:val="24"/>
        </w:rPr>
        <w:t>posit</w:t>
      </w:r>
      <w:r w:rsidR="003F3F3B">
        <w:rPr>
          <w:rFonts w:ascii="Times New Roman" w:hAnsi="Times New Roman" w:cs="Times New Roman"/>
          <w:sz w:val="24"/>
          <w:szCs w:val="24"/>
        </w:rPr>
        <w:t>s</w:t>
      </w:r>
      <w:r w:rsidR="003F3F3B" w:rsidRPr="003F3F3B">
        <w:rPr>
          <w:rFonts w:ascii="Times New Roman" w:hAnsi="Times New Roman" w:cs="Times New Roman"/>
          <w:sz w:val="24"/>
          <w:szCs w:val="24"/>
        </w:rPr>
        <w:t xml:space="preserve"> that people are responsible for disease outbreak following their unhealthy lifestyles. </w:t>
      </w:r>
      <w:r w:rsidR="0082360F">
        <w:rPr>
          <w:rFonts w:ascii="Times New Roman" w:hAnsi="Times New Roman" w:cs="Times New Roman"/>
          <w:sz w:val="24"/>
          <w:szCs w:val="24"/>
        </w:rPr>
        <w:t>An example include</w:t>
      </w:r>
      <w:r w:rsidR="003F3F3B" w:rsidRPr="003F3F3B">
        <w:rPr>
          <w:rFonts w:ascii="Times New Roman" w:hAnsi="Times New Roman" w:cs="Times New Roman"/>
          <w:sz w:val="24"/>
          <w:szCs w:val="24"/>
        </w:rPr>
        <w:t xml:space="preserve"> poor hygiene, improper diet, lack of exercise, and emotional tension. </w:t>
      </w:r>
      <w:r w:rsidR="00F6503C">
        <w:rPr>
          <w:rFonts w:ascii="Times New Roman" w:hAnsi="Times New Roman" w:cs="Times New Roman"/>
          <w:sz w:val="24"/>
          <w:szCs w:val="24"/>
        </w:rPr>
        <w:t xml:space="preserve">According to </w:t>
      </w:r>
      <w:r w:rsidR="00F6503C" w:rsidRPr="008E0F01">
        <w:rPr>
          <w:rStyle w:val="markedcontent"/>
          <w:rFonts w:ascii="Times New Roman" w:hAnsi="Times New Roman" w:cs="Times New Roman"/>
          <w:sz w:val="24"/>
          <w:szCs w:val="24"/>
        </w:rPr>
        <w:t>Gebrezgi et al, 2006</w:t>
      </w:r>
      <w:r w:rsidR="00F6503C">
        <w:rPr>
          <w:rStyle w:val="markedcontent"/>
          <w:rFonts w:ascii="Times New Roman" w:hAnsi="Times New Roman" w:cs="Times New Roman"/>
          <w:sz w:val="24"/>
          <w:szCs w:val="24"/>
        </w:rPr>
        <w:t>, t</w:t>
      </w:r>
      <w:r w:rsidR="003F3F3B" w:rsidRPr="003F3F3B">
        <w:rPr>
          <w:rFonts w:ascii="Times New Roman" w:hAnsi="Times New Roman" w:cs="Times New Roman"/>
          <w:sz w:val="24"/>
          <w:szCs w:val="24"/>
        </w:rPr>
        <w:t xml:space="preserve">his theory does not blame the poor for the </w:t>
      </w:r>
      <w:r w:rsidR="00F0589F">
        <w:rPr>
          <w:rFonts w:ascii="Times New Roman" w:hAnsi="Times New Roman" w:cs="Times New Roman"/>
          <w:sz w:val="24"/>
          <w:szCs w:val="24"/>
        </w:rPr>
        <w:t>getting infected but blamed contracting disease</w:t>
      </w:r>
      <w:r w:rsidR="003F3F3B" w:rsidRPr="003F3F3B">
        <w:rPr>
          <w:rFonts w:ascii="Times New Roman" w:hAnsi="Times New Roman" w:cs="Times New Roman"/>
          <w:sz w:val="24"/>
          <w:szCs w:val="24"/>
        </w:rPr>
        <w:t xml:space="preserve"> </w:t>
      </w:r>
      <w:r w:rsidR="00F0589F">
        <w:rPr>
          <w:rFonts w:ascii="Times New Roman" w:hAnsi="Times New Roman" w:cs="Times New Roman"/>
          <w:sz w:val="24"/>
          <w:szCs w:val="24"/>
        </w:rPr>
        <w:t>as a result</w:t>
      </w:r>
      <w:r w:rsidR="003F3F3B" w:rsidRPr="003F3F3B">
        <w:rPr>
          <w:rFonts w:ascii="Times New Roman" w:hAnsi="Times New Roman" w:cs="Times New Roman"/>
          <w:sz w:val="24"/>
          <w:szCs w:val="24"/>
        </w:rPr>
        <w:t xml:space="preserve"> </w:t>
      </w:r>
      <w:r w:rsidR="00F0589F">
        <w:rPr>
          <w:rFonts w:ascii="Times New Roman" w:hAnsi="Times New Roman" w:cs="Times New Roman"/>
          <w:sz w:val="24"/>
          <w:szCs w:val="24"/>
        </w:rPr>
        <w:t>of socio-economic</w:t>
      </w:r>
      <w:r w:rsidR="003F3F3B" w:rsidRPr="003F3F3B">
        <w:rPr>
          <w:rFonts w:ascii="Times New Roman" w:hAnsi="Times New Roman" w:cs="Times New Roman"/>
          <w:sz w:val="24"/>
          <w:szCs w:val="24"/>
        </w:rPr>
        <w:t xml:space="preserve"> </w:t>
      </w:r>
      <w:r w:rsidR="00F6503C">
        <w:rPr>
          <w:rFonts w:ascii="Times New Roman" w:hAnsi="Times New Roman" w:cs="Times New Roman"/>
          <w:sz w:val="24"/>
          <w:szCs w:val="24"/>
        </w:rPr>
        <w:t>living standard</w:t>
      </w:r>
      <w:r w:rsidR="003F3F3B" w:rsidRPr="003F3F3B">
        <w:rPr>
          <w:rFonts w:ascii="Times New Roman" w:hAnsi="Times New Roman" w:cs="Times New Roman"/>
          <w:sz w:val="24"/>
          <w:szCs w:val="24"/>
        </w:rPr>
        <w:t>.</w:t>
      </w:r>
    </w:p>
    <w:p w14:paraId="1A7C61C6" w14:textId="360CBEE0" w:rsidR="001E7D12" w:rsidRPr="001A5E26" w:rsidRDefault="0082360F" w:rsidP="001A5E26">
      <w:pPr>
        <w:spacing w:line="480" w:lineRule="auto"/>
        <w:jc w:val="both"/>
        <w:rPr>
          <w:rStyle w:val="bodyfirstChar"/>
          <w:rFonts w:eastAsiaTheme="minorHAnsi"/>
        </w:rPr>
      </w:pPr>
      <w:r>
        <w:rPr>
          <w:rFonts w:ascii="Times New Roman" w:hAnsi="Times New Roman" w:cs="Times New Roman"/>
          <w:sz w:val="24"/>
          <w:szCs w:val="24"/>
        </w:rPr>
        <w:t>The</w:t>
      </w:r>
      <w:r w:rsidR="00C93F03">
        <w:rPr>
          <w:rFonts w:ascii="Times New Roman" w:hAnsi="Times New Roman" w:cs="Times New Roman"/>
          <w:sz w:val="24"/>
          <w:szCs w:val="24"/>
        </w:rPr>
        <w:t xml:space="preserve"> </w:t>
      </w:r>
      <w:r>
        <w:rPr>
          <w:rFonts w:ascii="Times New Roman" w:hAnsi="Times New Roman" w:cs="Times New Roman"/>
          <w:sz w:val="24"/>
          <w:szCs w:val="24"/>
        </w:rPr>
        <w:t>20</w:t>
      </w:r>
      <w:r w:rsidRPr="00DE7162">
        <w:rPr>
          <w:rFonts w:ascii="Times New Roman" w:hAnsi="Times New Roman" w:cs="Times New Roman"/>
          <w:sz w:val="24"/>
          <w:szCs w:val="24"/>
          <w:vertAlign w:val="superscript"/>
        </w:rPr>
        <w:t>th</w:t>
      </w:r>
      <w:r w:rsidRPr="001A5E26">
        <w:rPr>
          <w:rStyle w:val="bodyfirstChar"/>
          <w:rFonts w:eastAsiaTheme="minorHAnsi"/>
        </w:rPr>
        <w:t xml:space="preserve"> century model </w:t>
      </w:r>
      <w:r w:rsidRPr="00C93F03">
        <w:rPr>
          <w:rStyle w:val="bodyfirstChar"/>
          <w:rFonts w:eastAsiaTheme="minorHAnsi"/>
        </w:rPr>
        <w:t>relied on</w:t>
      </w:r>
      <w:r w:rsidR="006507C7" w:rsidRPr="00C93F03">
        <w:rPr>
          <w:rStyle w:val="bodyfirstChar"/>
          <w:rFonts w:eastAsiaTheme="minorHAnsi"/>
        </w:rPr>
        <w:t xml:space="preserve"> t</w:t>
      </w:r>
      <w:r w:rsidR="001E7D12" w:rsidRPr="00C93F03">
        <w:rPr>
          <w:rStyle w:val="bodyfirstChar"/>
          <w:rFonts w:eastAsiaTheme="minorHAnsi"/>
        </w:rPr>
        <w:t xml:space="preserve">he Germ theory </w:t>
      </w:r>
      <w:r w:rsidRPr="00C93F03">
        <w:rPr>
          <w:rStyle w:val="bodyfirstChar"/>
          <w:rFonts w:eastAsiaTheme="minorHAnsi"/>
        </w:rPr>
        <w:t>which</w:t>
      </w:r>
      <w:r w:rsidR="00DE7162" w:rsidRPr="00C93F03">
        <w:rPr>
          <w:rStyle w:val="bodyfirstChar"/>
          <w:rFonts w:eastAsiaTheme="minorHAnsi"/>
        </w:rPr>
        <w:t xml:space="preserve"> </w:t>
      </w:r>
      <w:r w:rsidR="001E7D12" w:rsidRPr="001A5E26">
        <w:rPr>
          <w:rStyle w:val="bodyfirstChar"/>
          <w:rFonts w:eastAsiaTheme="minorHAnsi"/>
        </w:rPr>
        <w:t>posits that microorganis</w:t>
      </w:r>
      <w:r w:rsidR="006507C7">
        <w:rPr>
          <w:rStyle w:val="bodyfirstChar"/>
          <w:rFonts w:eastAsiaTheme="minorHAnsi"/>
        </w:rPr>
        <w:t>ms are responsible for disease</w:t>
      </w:r>
      <w:r w:rsidR="001E7D12" w:rsidRPr="001A5E26">
        <w:rPr>
          <w:rStyle w:val="bodyfirstChar"/>
          <w:rFonts w:eastAsiaTheme="minorHAnsi"/>
        </w:rPr>
        <w:t xml:space="preserve"> infection</w:t>
      </w:r>
      <w:r>
        <w:rPr>
          <w:rStyle w:val="bodyfirstChar"/>
          <w:rFonts w:eastAsiaTheme="minorHAnsi"/>
        </w:rPr>
        <w:t xml:space="preserve">. </w:t>
      </w:r>
      <w:r w:rsidR="00C93F03">
        <w:rPr>
          <w:rStyle w:val="bodyfirstChar"/>
          <w:rFonts w:eastAsiaTheme="minorHAnsi"/>
        </w:rPr>
        <w:t>The theory advocates for</w:t>
      </w:r>
      <w:r w:rsidR="001E7D12" w:rsidRPr="001A5E26">
        <w:rPr>
          <w:rStyle w:val="bodyfirstChar"/>
          <w:rFonts w:eastAsiaTheme="minorHAnsi"/>
        </w:rPr>
        <w:t xml:space="preserve"> </w:t>
      </w:r>
      <w:r w:rsidR="006507C7">
        <w:rPr>
          <w:rStyle w:val="bodyfirstChar"/>
          <w:rFonts w:eastAsiaTheme="minorHAnsi"/>
        </w:rPr>
        <w:t xml:space="preserve">the </w:t>
      </w:r>
      <w:r w:rsidR="001E7D12" w:rsidRPr="001A5E26">
        <w:rPr>
          <w:rStyle w:val="bodyfirstChar"/>
          <w:rFonts w:eastAsiaTheme="minorHAnsi"/>
        </w:rPr>
        <w:t>administration of antibiotics and vaccines</w:t>
      </w:r>
      <w:r w:rsidR="006507C7">
        <w:rPr>
          <w:rStyle w:val="bodyfirstChar"/>
          <w:rFonts w:eastAsiaTheme="minorHAnsi"/>
        </w:rPr>
        <w:t xml:space="preserve"> as treatment for microbial infections</w:t>
      </w:r>
      <w:r w:rsidR="001E7D12" w:rsidRPr="001A5E26">
        <w:rPr>
          <w:rStyle w:val="bodyfirstChar"/>
          <w:rFonts w:eastAsiaTheme="minorHAnsi"/>
        </w:rPr>
        <w:t xml:space="preserve">. This position was however criticized by Thomas Mckeown, argued that improving living standards was responsible for the reduction of disease not the discovery of antibiotics and vaccines. He further stated that occurrence of all major infectious diseases </w:t>
      </w:r>
      <w:r w:rsidR="00273E1E">
        <w:rPr>
          <w:rStyle w:val="bodyfirstChar"/>
          <w:rFonts w:eastAsiaTheme="minorHAnsi"/>
        </w:rPr>
        <w:t>witnessed reduction in case load</w:t>
      </w:r>
      <w:r w:rsidR="001E7D12" w:rsidRPr="001A5E26">
        <w:rPr>
          <w:rStyle w:val="bodyfirstChar"/>
          <w:rFonts w:eastAsiaTheme="minorHAnsi"/>
        </w:rPr>
        <w:t xml:space="preserve"> decades before the </w:t>
      </w:r>
      <w:r w:rsidR="00273E1E">
        <w:rPr>
          <w:rStyle w:val="bodyfirstChar"/>
          <w:rFonts w:eastAsiaTheme="minorHAnsi"/>
        </w:rPr>
        <w:t>invention</w:t>
      </w:r>
      <w:r w:rsidR="001E7D12" w:rsidRPr="001A5E26">
        <w:rPr>
          <w:rStyle w:val="bodyfirstChar"/>
          <w:rFonts w:eastAsiaTheme="minorHAnsi"/>
        </w:rPr>
        <w:t xml:space="preserve"> of </w:t>
      </w:r>
      <w:r w:rsidR="00B07818" w:rsidRPr="001A5E26">
        <w:rPr>
          <w:rStyle w:val="bodyfirstChar"/>
          <w:rFonts w:eastAsiaTheme="minorHAnsi"/>
        </w:rPr>
        <w:t xml:space="preserve">antibiotics and </w:t>
      </w:r>
      <w:r w:rsidR="001E7D12" w:rsidRPr="001A5E26">
        <w:rPr>
          <w:rStyle w:val="bodyfirstChar"/>
          <w:rFonts w:eastAsiaTheme="minorHAnsi"/>
        </w:rPr>
        <w:t>vaccines</w:t>
      </w:r>
      <w:r w:rsidR="00273E1E">
        <w:rPr>
          <w:rStyle w:val="bodyfirstChar"/>
          <w:rFonts w:eastAsiaTheme="minorHAnsi"/>
        </w:rPr>
        <w:t>.</w:t>
      </w:r>
    </w:p>
    <w:p w14:paraId="3494E68C" w14:textId="77777777" w:rsidR="001A5E26" w:rsidRPr="007E2DEF" w:rsidRDefault="00AA6F2F" w:rsidP="003F3F3B">
      <w:pPr>
        <w:spacing w:line="480" w:lineRule="auto"/>
        <w:rPr>
          <w:rStyle w:val="markedcontent"/>
          <w:rFonts w:ascii="Times New Roman" w:hAnsi="Times New Roman" w:cs="Times New Roman"/>
          <w:b/>
          <w:sz w:val="24"/>
          <w:szCs w:val="24"/>
        </w:rPr>
      </w:pPr>
      <w:r w:rsidRPr="007E2DEF">
        <w:rPr>
          <w:rStyle w:val="markedcontent"/>
          <w:rFonts w:ascii="Times New Roman" w:hAnsi="Times New Roman" w:cs="Times New Roman"/>
          <w:b/>
          <w:sz w:val="24"/>
          <w:szCs w:val="24"/>
        </w:rPr>
        <w:t>5. What is the influence of globalization on community health?</w:t>
      </w:r>
    </w:p>
    <w:p w14:paraId="3B6F473D" w14:textId="662A2CC5" w:rsidR="00A347B1" w:rsidRPr="001D52D4" w:rsidRDefault="004217AF" w:rsidP="001D52D4">
      <w:pPr>
        <w:spacing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w:t>
      </w:r>
      <w:r w:rsidRPr="001D52D4">
        <w:rPr>
          <w:rStyle w:val="markedcontent"/>
          <w:rFonts w:ascii="Times New Roman" w:hAnsi="Times New Roman" w:cs="Times New Roman"/>
          <w:sz w:val="24"/>
          <w:szCs w:val="24"/>
        </w:rPr>
        <w:t>costa and Gonzalez, 2010</w:t>
      </w:r>
      <w:r>
        <w:rPr>
          <w:rStyle w:val="markedcontent"/>
          <w:rFonts w:ascii="Times New Roman" w:hAnsi="Times New Roman" w:cs="Times New Roman"/>
          <w:sz w:val="24"/>
          <w:szCs w:val="24"/>
        </w:rPr>
        <w:t xml:space="preserve"> </w:t>
      </w:r>
      <w:r w:rsidR="003A6DEF">
        <w:rPr>
          <w:rStyle w:val="markedcontent"/>
          <w:rFonts w:ascii="Times New Roman" w:hAnsi="Times New Roman" w:cs="Times New Roman"/>
          <w:sz w:val="24"/>
          <w:szCs w:val="24"/>
        </w:rPr>
        <w:t xml:space="preserve">stated that </w:t>
      </w:r>
      <w:r>
        <w:rPr>
          <w:rStyle w:val="markedcontent"/>
          <w:rFonts w:ascii="Times New Roman" w:hAnsi="Times New Roman" w:cs="Times New Roman"/>
          <w:sz w:val="24"/>
          <w:szCs w:val="24"/>
        </w:rPr>
        <w:t>g</w:t>
      </w:r>
      <w:r w:rsidR="001D52D4" w:rsidRPr="001D52D4">
        <w:rPr>
          <w:rStyle w:val="markedcontent"/>
          <w:rFonts w:ascii="Times New Roman" w:hAnsi="Times New Roman" w:cs="Times New Roman"/>
          <w:sz w:val="24"/>
          <w:szCs w:val="24"/>
        </w:rPr>
        <w:t xml:space="preserve">lobalization has become one </w:t>
      </w:r>
      <w:r w:rsidR="00F44C17" w:rsidRPr="001D52D4">
        <w:rPr>
          <w:rStyle w:val="markedcontent"/>
          <w:rFonts w:ascii="Times New Roman" w:hAnsi="Times New Roman" w:cs="Times New Roman"/>
          <w:sz w:val="24"/>
          <w:szCs w:val="24"/>
        </w:rPr>
        <w:t xml:space="preserve">of the most </w:t>
      </w:r>
      <w:r w:rsidR="001D52D4" w:rsidRPr="001D52D4">
        <w:rPr>
          <w:rStyle w:val="markedcontent"/>
          <w:rFonts w:ascii="Times New Roman" w:hAnsi="Times New Roman" w:cs="Times New Roman"/>
          <w:sz w:val="24"/>
          <w:szCs w:val="24"/>
        </w:rPr>
        <w:t>peculiar</w:t>
      </w:r>
      <w:r w:rsidR="00F44C17" w:rsidRPr="001D52D4">
        <w:rPr>
          <w:rStyle w:val="markedcontent"/>
          <w:rFonts w:ascii="Times New Roman" w:hAnsi="Times New Roman" w:cs="Times New Roman"/>
          <w:sz w:val="24"/>
          <w:szCs w:val="24"/>
        </w:rPr>
        <w:t xml:space="preserve"> concepts in recent times</w:t>
      </w:r>
      <w:r w:rsidR="00A62934">
        <w:rPr>
          <w:rStyle w:val="markedcontent"/>
          <w:rFonts w:ascii="Times New Roman" w:hAnsi="Times New Roman" w:cs="Times New Roman"/>
          <w:sz w:val="24"/>
          <w:szCs w:val="24"/>
        </w:rPr>
        <w:t xml:space="preserve"> with divergent perception</w:t>
      </w:r>
      <w:r w:rsidR="001D52D4" w:rsidRPr="001D52D4">
        <w:rPr>
          <w:rStyle w:val="markedcontent"/>
          <w:rFonts w:ascii="Times New Roman" w:hAnsi="Times New Roman" w:cs="Times New Roman"/>
          <w:sz w:val="24"/>
          <w:szCs w:val="24"/>
        </w:rPr>
        <w:t>.</w:t>
      </w:r>
      <w:r w:rsidR="00F44C17" w:rsidRPr="001D52D4">
        <w:rPr>
          <w:rStyle w:val="markedcontent"/>
          <w:rFonts w:ascii="Times New Roman" w:hAnsi="Times New Roman" w:cs="Times New Roman"/>
          <w:sz w:val="24"/>
          <w:szCs w:val="24"/>
        </w:rPr>
        <w:t xml:space="preserve"> </w:t>
      </w:r>
      <w:r w:rsidR="003A6DEF">
        <w:rPr>
          <w:rStyle w:val="markedcontent"/>
          <w:rFonts w:ascii="Times New Roman" w:hAnsi="Times New Roman" w:cs="Times New Roman"/>
          <w:sz w:val="24"/>
          <w:szCs w:val="24"/>
        </w:rPr>
        <w:t xml:space="preserve">They described globalization as a complex and </w:t>
      </w:r>
      <w:r w:rsidR="00F44C17" w:rsidRPr="001D52D4">
        <w:rPr>
          <w:rStyle w:val="markedcontent"/>
          <w:rFonts w:ascii="Times New Roman" w:hAnsi="Times New Roman" w:cs="Times New Roman"/>
          <w:sz w:val="24"/>
          <w:szCs w:val="24"/>
        </w:rPr>
        <w:t>multi</w:t>
      </w:r>
      <w:r w:rsidR="003A6DEF">
        <w:rPr>
          <w:rStyle w:val="markedcontent"/>
          <w:rFonts w:ascii="Times New Roman" w:hAnsi="Times New Roman" w:cs="Times New Roman"/>
          <w:sz w:val="24"/>
          <w:szCs w:val="24"/>
        </w:rPr>
        <w:t>-dimensional</w:t>
      </w:r>
      <w:r w:rsidR="00F44C17" w:rsidRPr="001D52D4">
        <w:rPr>
          <w:rFonts w:ascii="Times New Roman" w:hAnsi="Times New Roman" w:cs="Times New Roman"/>
          <w:sz w:val="24"/>
          <w:szCs w:val="24"/>
        </w:rPr>
        <w:t xml:space="preserve"> </w:t>
      </w:r>
      <w:r w:rsidR="003A6DEF">
        <w:rPr>
          <w:rFonts w:ascii="Times New Roman" w:hAnsi="Times New Roman" w:cs="Times New Roman"/>
          <w:sz w:val="24"/>
          <w:szCs w:val="24"/>
        </w:rPr>
        <w:t>in nature which has</w:t>
      </w:r>
      <w:r w:rsidR="001D52D4" w:rsidRPr="001D52D4">
        <w:rPr>
          <w:rStyle w:val="markedcontent"/>
          <w:rFonts w:ascii="Times New Roman" w:hAnsi="Times New Roman" w:cs="Times New Roman"/>
          <w:sz w:val="24"/>
          <w:szCs w:val="24"/>
        </w:rPr>
        <w:t xml:space="preserve"> </w:t>
      </w:r>
      <w:r w:rsidR="003A6DEF">
        <w:rPr>
          <w:rStyle w:val="markedcontent"/>
          <w:rFonts w:ascii="Times New Roman" w:hAnsi="Times New Roman" w:cs="Times New Roman"/>
          <w:sz w:val="24"/>
          <w:szCs w:val="24"/>
        </w:rPr>
        <w:t>led to</w:t>
      </w:r>
      <w:r w:rsidR="001D52D4" w:rsidRPr="001D52D4">
        <w:rPr>
          <w:rStyle w:val="markedcontent"/>
          <w:rFonts w:ascii="Times New Roman" w:hAnsi="Times New Roman" w:cs="Times New Roman"/>
          <w:sz w:val="24"/>
          <w:szCs w:val="24"/>
        </w:rPr>
        <w:t xml:space="preserve"> </w:t>
      </w:r>
      <w:r w:rsidR="003A6DEF">
        <w:rPr>
          <w:rStyle w:val="markedcontent"/>
          <w:rFonts w:ascii="Times New Roman" w:hAnsi="Times New Roman" w:cs="Times New Roman"/>
          <w:sz w:val="24"/>
          <w:szCs w:val="24"/>
        </w:rPr>
        <w:t>contentious</w:t>
      </w:r>
      <w:r w:rsidR="001D52D4" w:rsidRPr="001D52D4">
        <w:rPr>
          <w:rStyle w:val="markedcontent"/>
          <w:rFonts w:ascii="Times New Roman" w:hAnsi="Times New Roman" w:cs="Times New Roman"/>
          <w:sz w:val="24"/>
          <w:szCs w:val="24"/>
        </w:rPr>
        <w:t xml:space="preserve"> discussions</w:t>
      </w:r>
      <w:r w:rsidR="00F44C17" w:rsidRPr="001D52D4">
        <w:rPr>
          <w:rStyle w:val="markedcontent"/>
          <w:rFonts w:ascii="Times New Roman" w:hAnsi="Times New Roman" w:cs="Times New Roman"/>
          <w:sz w:val="24"/>
          <w:szCs w:val="24"/>
        </w:rPr>
        <w:t xml:space="preserve"> </w:t>
      </w:r>
      <w:r w:rsidR="003A6DEF">
        <w:rPr>
          <w:rStyle w:val="markedcontent"/>
          <w:rFonts w:ascii="Times New Roman" w:hAnsi="Times New Roman" w:cs="Times New Roman"/>
          <w:sz w:val="24"/>
          <w:szCs w:val="24"/>
        </w:rPr>
        <w:t>in</w:t>
      </w:r>
      <w:r w:rsidR="00F87F3A">
        <w:rPr>
          <w:rStyle w:val="markedcontent"/>
          <w:rFonts w:ascii="Times New Roman" w:hAnsi="Times New Roman" w:cs="Times New Roman"/>
          <w:sz w:val="24"/>
          <w:szCs w:val="24"/>
        </w:rPr>
        <w:t xml:space="preserve"> its meaning. The argument is not limited to its significance</w:t>
      </w:r>
      <w:r w:rsidR="00F44C17" w:rsidRPr="001D52D4">
        <w:rPr>
          <w:rStyle w:val="markedcontent"/>
          <w:rFonts w:ascii="Times New Roman" w:hAnsi="Times New Roman" w:cs="Times New Roman"/>
          <w:sz w:val="24"/>
          <w:szCs w:val="24"/>
        </w:rPr>
        <w:t xml:space="preserve"> as whether it is serving</w:t>
      </w:r>
      <w:r w:rsidR="00F44C17" w:rsidRPr="001D52D4">
        <w:rPr>
          <w:rFonts w:ascii="Times New Roman" w:hAnsi="Times New Roman" w:cs="Times New Roman"/>
          <w:sz w:val="24"/>
          <w:szCs w:val="24"/>
        </w:rPr>
        <w:t xml:space="preserve"> </w:t>
      </w:r>
      <w:r w:rsidR="00E26F7C">
        <w:rPr>
          <w:rFonts w:ascii="Times New Roman" w:hAnsi="Times New Roman" w:cs="Times New Roman"/>
          <w:sz w:val="24"/>
          <w:szCs w:val="24"/>
        </w:rPr>
        <w:t xml:space="preserve">its intended purpose of </w:t>
      </w:r>
      <w:r w:rsidR="00F87F3A">
        <w:rPr>
          <w:rFonts w:ascii="Times New Roman" w:hAnsi="Times New Roman" w:cs="Times New Roman"/>
          <w:sz w:val="24"/>
          <w:szCs w:val="24"/>
        </w:rPr>
        <w:t>presenting</w:t>
      </w:r>
      <w:r w:rsidR="00E26F7C">
        <w:rPr>
          <w:rFonts w:ascii="Times New Roman" w:hAnsi="Times New Roman" w:cs="Times New Roman"/>
          <w:sz w:val="24"/>
          <w:szCs w:val="24"/>
        </w:rPr>
        <w:t xml:space="preserve"> </w:t>
      </w:r>
      <w:r w:rsidR="00C2063D">
        <w:rPr>
          <w:rStyle w:val="markedcontent"/>
          <w:rFonts w:ascii="Times New Roman" w:hAnsi="Times New Roman" w:cs="Times New Roman"/>
          <w:sz w:val="24"/>
          <w:szCs w:val="24"/>
        </w:rPr>
        <w:t>the interest of all or it</w:t>
      </w:r>
      <w:r w:rsidR="00F44C17" w:rsidRPr="001D52D4">
        <w:rPr>
          <w:rStyle w:val="markedcontent"/>
          <w:rFonts w:ascii="Times New Roman" w:hAnsi="Times New Roman" w:cs="Times New Roman"/>
          <w:sz w:val="24"/>
          <w:szCs w:val="24"/>
        </w:rPr>
        <w:t xml:space="preserve">s </w:t>
      </w:r>
      <w:r w:rsidR="00C2063D">
        <w:rPr>
          <w:rStyle w:val="markedcontent"/>
          <w:rFonts w:ascii="Times New Roman" w:hAnsi="Times New Roman" w:cs="Times New Roman"/>
          <w:sz w:val="24"/>
          <w:szCs w:val="24"/>
        </w:rPr>
        <w:t>meant to benefit</w:t>
      </w:r>
      <w:r w:rsidR="00F44C17" w:rsidRPr="001D52D4">
        <w:rPr>
          <w:rStyle w:val="markedcontent"/>
          <w:rFonts w:ascii="Times New Roman" w:hAnsi="Times New Roman" w:cs="Times New Roman"/>
          <w:sz w:val="24"/>
          <w:szCs w:val="24"/>
        </w:rPr>
        <w:t xml:space="preserve"> just a few </w:t>
      </w:r>
      <w:r w:rsidR="00C2063D">
        <w:rPr>
          <w:rStyle w:val="markedcontent"/>
          <w:rFonts w:ascii="Times New Roman" w:hAnsi="Times New Roman" w:cs="Times New Roman"/>
          <w:sz w:val="24"/>
          <w:szCs w:val="24"/>
        </w:rPr>
        <w:t>groups of persons or national interest.</w:t>
      </w:r>
      <w:r w:rsidR="00F44C17" w:rsidRPr="001D52D4">
        <w:rPr>
          <w:rStyle w:val="markedcontent"/>
          <w:rFonts w:ascii="Times New Roman" w:hAnsi="Times New Roman" w:cs="Times New Roman"/>
          <w:sz w:val="24"/>
          <w:szCs w:val="24"/>
        </w:rPr>
        <w:t xml:space="preserve"> </w:t>
      </w:r>
    </w:p>
    <w:p w14:paraId="1F84D56F" w14:textId="57B235EC" w:rsidR="001D52D4" w:rsidRPr="001D52D4" w:rsidRDefault="00A347B1" w:rsidP="001D52D4">
      <w:pPr>
        <w:spacing w:line="480" w:lineRule="auto"/>
        <w:jc w:val="both"/>
        <w:rPr>
          <w:rFonts w:ascii="Times New Roman" w:hAnsi="Times New Roman" w:cs="Times New Roman"/>
          <w:sz w:val="24"/>
          <w:szCs w:val="24"/>
        </w:rPr>
      </w:pPr>
      <w:r w:rsidRPr="00EC6A1C">
        <w:rPr>
          <w:rStyle w:val="bodyfirstChar"/>
          <w:rFonts w:eastAsiaTheme="minorHAnsi"/>
        </w:rPr>
        <w:t xml:space="preserve">Globalization </w:t>
      </w:r>
      <w:r w:rsidR="00B15D34">
        <w:rPr>
          <w:rStyle w:val="bodyfirstChar"/>
          <w:rFonts w:eastAsiaTheme="minorHAnsi"/>
        </w:rPr>
        <w:t xml:space="preserve">has </w:t>
      </w:r>
      <w:r w:rsidR="00E26F7C">
        <w:rPr>
          <w:rStyle w:val="bodyfirstChar"/>
          <w:rFonts w:eastAsiaTheme="minorHAnsi"/>
        </w:rPr>
        <w:t>diverse effects</w:t>
      </w:r>
      <w:r w:rsidR="00B15D34">
        <w:rPr>
          <w:rStyle w:val="bodyfirstChar"/>
          <w:rFonts w:eastAsiaTheme="minorHAnsi"/>
        </w:rPr>
        <w:t xml:space="preserve"> on </w:t>
      </w:r>
      <w:r w:rsidR="00E26F7C">
        <w:rPr>
          <w:rStyle w:val="bodyfirstChar"/>
          <w:rFonts w:eastAsiaTheme="minorHAnsi"/>
        </w:rPr>
        <w:t xml:space="preserve">the </w:t>
      </w:r>
      <w:r w:rsidR="00C83B92">
        <w:rPr>
          <w:rStyle w:val="bodyfirstChar"/>
          <w:rFonts w:eastAsiaTheme="minorHAnsi"/>
        </w:rPr>
        <w:t xml:space="preserve">society including community </w:t>
      </w:r>
      <w:r w:rsidR="00B15D34">
        <w:rPr>
          <w:rStyle w:val="bodyfirstChar"/>
          <w:rFonts w:eastAsiaTheme="minorHAnsi"/>
        </w:rPr>
        <w:t>health</w:t>
      </w:r>
      <w:r w:rsidR="00E26F7C">
        <w:rPr>
          <w:rStyle w:val="bodyfirstChar"/>
          <w:rFonts w:eastAsiaTheme="minorHAnsi"/>
        </w:rPr>
        <w:t xml:space="preserve"> of </w:t>
      </w:r>
      <w:r w:rsidR="00C83B92">
        <w:rPr>
          <w:rStyle w:val="bodyfirstChar"/>
          <w:rFonts w:eastAsiaTheme="minorHAnsi"/>
        </w:rPr>
        <w:t xml:space="preserve">a </w:t>
      </w:r>
      <w:r w:rsidR="00E26F7C">
        <w:rPr>
          <w:rStyle w:val="bodyfirstChar"/>
          <w:rFonts w:eastAsiaTheme="minorHAnsi"/>
        </w:rPr>
        <w:t>population</w:t>
      </w:r>
      <w:r w:rsidR="00B15D34">
        <w:rPr>
          <w:rStyle w:val="bodyfirstChar"/>
          <w:rFonts w:eastAsiaTheme="minorHAnsi"/>
        </w:rPr>
        <w:t xml:space="preserve">. </w:t>
      </w:r>
      <w:r w:rsidR="00F54C49">
        <w:rPr>
          <w:rStyle w:val="bodyfirstChar"/>
          <w:rFonts w:eastAsiaTheme="minorHAnsi"/>
        </w:rPr>
        <w:t>Although its proponents</w:t>
      </w:r>
      <w:r w:rsidR="00E26F7C">
        <w:rPr>
          <w:rStyle w:val="bodyfirstChar"/>
          <w:rFonts w:eastAsiaTheme="minorHAnsi"/>
        </w:rPr>
        <w:t xml:space="preserve"> </w:t>
      </w:r>
      <w:r w:rsidR="00F54C49">
        <w:rPr>
          <w:rStyle w:val="bodyfirstChar"/>
          <w:rFonts w:eastAsiaTheme="minorHAnsi"/>
        </w:rPr>
        <w:t xml:space="preserve">try to assure the society </w:t>
      </w:r>
      <w:r w:rsidR="00E26F7C">
        <w:rPr>
          <w:rStyle w:val="bodyfirstChar"/>
          <w:rFonts w:eastAsiaTheme="minorHAnsi"/>
        </w:rPr>
        <w:t xml:space="preserve">that its impact </w:t>
      </w:r>
      <w:r w:rsidR="00F54C49">
        <w:rPr>
          <w:rStyle w:val="bodyfirstChar"/>
          <w:rFonts w:eastAsiaTheme="minorHAnsi"/>
        </w:rPr>
        <w:t>is for the well-being of the general populace. For instance, it assures</w:t>
      </w:r>
      <w:r w:rsidRPr="00EC6A1C">
        <w:rPr>
          <w:rStyle w:val="bodyfirstChar"/>
          <w:rFonts w:eastAsiaTheme="minorHAnsi"/>
        </w:rPr>
        <w:t xml:space="preserve"> people, particularly the poor,</w:t>
      </w:r>
      <w:r w:rsidR="00F54C49">
        <w:rPr>
          <w:rStyle w:val="bodyfirstChar"/>
          <w:rFonts w:eastAsiaTheme="minorHAnsi"/>
        </w:rPr>
        <w:t xml:space="preserve"> of a </w:t>
      </w:r>
      <w:r w:rsidRPr="00EC6A1C">
        <w:rPr>
          <w:rStyle w:val="bodyfirstChar"/>
          <w:rFonts w:eastAsiaTheme="minorHAnsi"/>
        </w:rPr>
        <w:t xml:space="preserve">better health </w:t>
      </w:r>
      <w:r w:rsidR="00F54C49">
        <w:rPr>
          <w:rStyle w:val="bodyfirstChar"/>
          <w:rFonts w:eastAsiaTheme="minorHAnsi"/>
        </w:rPr>
        <w:t xml:space="preserve">benefits </w:t>
      </w:r>
      <w:r w:rsidR="00E26F7C">
        <w:rPr>
          <w:rStyle w:val="bodyfirstChar"/>
          <w:rFonts w:eastAsiaTheme="minorHAnsi"/>
        </w:rPr>
        <w:t xml:space="preserve">and </w:t>
      </w:r>
      <w:r w:rsidRPr="001D52D4">
        <w:rPr>
          <w:rFonts w:ascii="Times New Roman" w:hAnsi="Times New Roman" w:cs="Times New Roman"/>
          <w:sz w:val="24"/>
          <w:szCs w:val="24"/>
        </w:rPr>
        <w:t>economic wellbeing</w:t>
      </w:r>
      <w:r w:rsidR="001D52D4" w:rsidRPr="001D52D4">
        <w:rPr>
          <w:rFonts w:ascii="Times New Roman" w:hAnsi="Times New Roman" w:cs="Times New Roman"/>
          <w:sz w:val="24"/>
          <w:szCs w:val="24"/>
        </w:rPr>
        <w:t xml:space="preserve">. </w:t>
      </w:r>
      <w:r w:rsidR="00017352">
        <w:rPr>
          <w:rFonts w:ascii="Times New Roman" w:hAnsi="Times New Roman" w:cs="Times New Roman"/>
          <w:sz w:val="24"/>
          <w:szCs w:val="24"/>
        </w:rPr>
        <w:t xml:space="preserve">However, the impact of globalization on health is better viewed from different </w:t>
      </w:r>
      <w:r w:rsidR="00CC78DB">
        <w:rPr>
          <w:rFonts w:ascii="Times New Roman" w:hAnsi="Times New Roman" w:cs="Times New Roman"/>
          <w:sz w:val="24"/>
          <w:szCs w:val="24"/>
        </w:rPr>
        <w:t xml:space="preserve">perspectives - </w:t>
      </w:r>
      <w:r w:rsidR="001D52D4" w:rsidRPr="001D52D4">
        <w:rPr>
          <w:rFonts w:ascii="Times New Roman" w:hAnsi="Times New Roman" w:cs="Times New Roman"/>
          <w:sz w:val="24"/>
          <w:szCs w:val="24"/>
        </w:rPr>
        <w:t>positive, negative or mixed</w:t>
      </w:r>
      <w:r w:rsidR="00017352">
        <w:rPr>
          <w:rFonts w:ascii="Times New Roman" w:hAnsi="Times New Roman" w:cs="Times New Roman"/>
          <w:sz w:val="24"/>
          <w:szCs w:val="24"/>
        </w:rPr>
        <w:t xml:space="preserve"> </w:t>
      </w:r>
      <w:r w:rsidR="00CC78DB">
        <w:rPr>
          <w:rFonts w:ascii="Times New Roman" w:hAnsi="Times New Roman" w:cs="Times New Roman"/>
          <w:sz w:val="24"/>
          <w:szCs w:val="24"/>
        </w:rPr>
        <w:t xml:space="preserve">(Source: </w:t>
      </w:r>
      <w:r w:rsidR="001D52D4" w:rsidRPr="001D52D4">
        <w:rPr>
          <w:rStyle w:val="markedcontent"/>
          <w:rFonts w:ascii="Times New Roman" w:hAnsi="Times New Roman" w:cs="Times New Roman"/>
          <w:sz w:val="24"/>
          <w:szCs w:val="24"/>
        </w:rPr>
        <w:t>Gebrezgi Gidey et al, 2006</w:t>
      </w:r>
      <w:r w:rsidR="00CC78DB">
        <w:rPr>
          <w:rStyle w:val="markedcontent"/>
          <w:rFonts w:ascii="Times New Roman" w:hAnsi="Times New Roman" w:cs="Times New Roman"/>
          <w:sz w:val="24"/>
          <w:szCs w:val="24"/>
        </w:rPr>
        <w:t>)</w:t>
      </w:r>
      <w:r w:rsidRPr="001D52D4">
        <w:rPr>
          <w:rFonts w:ascii="Times New Roman" w:hAnsi="Times New Roman" w:cs="Times New Roman"/>
          <w:sz w:val="24"/>
          <w:szCs w:val="24"/>
        </w:rPr>
        <w:t>.</w:t>
      </w:r>
    </w:p>
    <w:p w14:paraId="77B2B3EB" w14:textId="67151412" w:rsidR="00691AB0" w:rsidRDefault="00BD1CC1" w:rsidP="00691AB0">
      <w:pPr>
        <w:spacing w:line="480" w:lineRule="auto"/>
        <w:jc w:val="both"/>
        <w:rPr>
          <w:rStyle w:val="markedcontent"/>
          <w:rFonts w:ascii="Times New Roman" w:hAnsi="Times New Roman" w:cs="Times New Roman"/>
          <w:sz w:val="24"/>
          <w:szCs w:val="24"/>
        </w:rPr>
      </w:pPr>
      <w:r>
        <w:rPr>
          <w:rFonts w:ascii="Times New Roman" w:hAnsi="Times New Roman" w:cs="Times New Roman"/>
          <w:sz w:val="24"/>
          <w:szCs w:val="24"/>
        </w:rPr>
        <w:t xml:space="preserve">Dr Kelley Lee of the </w:t>
      </w:r>
      <w:r w:rsidR="007D2607" w:rsidRPr="007D2607">
        <w:rPr>
          <w:rFonts w:ascii="Times New Roman" w:hAnsi="Times New Roman" w:cs="Times New Roman"/>
          <w:sz w:val="24"/>
          <w:szCs w:val="24"/>
        </w:rPr>
        <w:t>Centre on Global Change and Health, London School of Hygiene &amp;</w:t>
      </w:r>
      <w:r w:rsidR="007D2607" w:rsidRPr="007D2607">
        <w:rPr>
          <w:rFonts w:ascii="Times New Roman" w:hAnsi="Times New Roman" w:cs="Times New Roman"/>
          <w:sz w:val="24"/>
          <w:szCs w:val="24"/>
        </w:rPr>
        <w:br/>
        <w:t>Tropical Medic</w:t>
      </w:r>
      <w:r>
        <w:rPr>
          <w:rFonts w:ascii="Times New Roman" w:hAnsi="Times New Roman" w:cs="Times New Roman"/>
          <w:sz w:val="24"/>
          <w:szCs w:val="24"/>
        </w:rPr>
        <w:t>ine</w:t>
      </w:r>
      <w:r w:rsidR="007D2607" w:rsidRPr="007D2607">
        <w:rPr>
          <w:rFonts w:ascii="Times New Roman" w:hAnsi="Times New Roman" w:cs="Times New Roman"/>
          <w:sz w:val="24"/>
          <w:szCs w:val="24"/>
        </w:rPr>
        <w:t xml:space="preserve"> </w:t>
      </w:r>
      <w:r w:rsidR="00255135">
        <w:rPr>
          <w:rFonts w:ascii="Times New Roman" w:hAnsi="Times New Roman" w:cs="Times New Roman"/>
          <w:sz w:val="24"/>
          <w:szCs w:val="24"/>
        </w:rPr>
        <w:t>in a statement said</w:t>
      </w:r>
      <w:r w:rsidR="007D2607">
        <w:rPr>
          <w:rFonts w:ascii="Times New Roman" w:hAnsi="Times New Roman" w:cs="Times New Roman"/>
          <w:sz w:val="24"/>
          <w:szCs w:val="24"/>
        </w:rPr>
        <w:t xml:space="preserve"> i</w:t>
      </w:r>
      <w:r w:rsidR="00BD2FD2" w:rsidRPr="007D2607">
        <w:rPr>
          <w:rFonts w:ascii="Times New Roman" w:hAnsi="Times New Roman" w:cs="Times New Roman"/>
          <w:sz w:val="24"/>
          <w:szCs w:val="24"/>
        </w:rPr>
        <w:t>t</w:t>
      </w:r>
      <w:r w:rsidR="007D2607">
        <w:rPr>
          <w:rFonts w:ascii="Times New Roman" w:hAnsi="Times New Roman" w:cs="Times New Roman"/>
          <w:sz w:val="24"/>
          <w:szCs w:val="24"/>
        </w:rPr>
        <w:t xml:space="preserve"> would be over</w:t>
      </w:r>
      <w:r w:rsidR="00BD2FD2" w:rsidRPr="00BD2FD2">
        <w:rPr>
          <w:rFonts w:ascii="Times New Roman" w:hAnsi="Times New Roman" w:cs="Times New Roman"/>
          <w:sz w:val="24"/>
          <w:szCs w:val="24"/>
        </w:rPr>
        <w:t xml:space="preserve"> simplistic and inaccurate to describe </w:t>
      </w:r>
      <w:r w:rsidR="00F96192" w:rsidRPr="00BD2FD2">
        <w:rPr>
          <w:rFonts w:ascii="Times New Roman" w:hAnsi="Times New Roman" w:cs="Times New Roman"/>
          <w:sz w:val="24"/>
          <w:szCs w:val="24"/>
        </w:rPr>
        <w:t>globalization</w:t>
      </w:r>
      <w:r w:rsidR="00BD2FD2" w:rsidRPr="00BD2FD2">
        <w:rPr>
          <w:rFonts w:ascii="Times New Roman" w:hAnsi="Times New Roman" w:cs="Times New Roman"/>
          <w:sz w:val="24"/>
          <w:szCs w:val="24"/>
        </w:rPr>
        <w:t xml:space="preserve"> as either “good” or “bad” for health. </w:t>
      </w:r>
      <w:r w:rsidR="00691AB0">
        <w:rPr>
          <w:rFonts w:ascii="Times New Roman" w:hAnsi="Times New Roman" w:cs="Times New Roman"/>
          <w:sz w:val="24"/>
          <w:szCs w:val="24"/>
        </w:rPr>
        <w:t xml:space="preserve"> </w:t>
      </w:r>
      <w:r w:rsidR="00B942F3">
        <w:rPr>
          <w:rFonts w:ascii="Times New Roman" w:hAnsi="Times New Roman" w:cs="Times New Roman"/>
          <w:sz w:val="24"/>
          <w:szCs w:val="24"/>
        </w:rPr>
        <w:t>He argued that</w:t>
      </w:r>
      <w:r>
        <w:rPr>
          <w:rFonts w:ascii="Times New Roman" w:hAnsi="Times New Roman" w:cs="Times New Roman"/>
          <w:sz w:val="24"/>
          <w:szCs w:val="24"/>
        </w:rPr>
        <w:t xml:space="preserve"> </w:t>
      </w:r>
      <w:r>
        <w:rPr>
          <w:rStyle w:val="markedcontent"/>
          <w:rFonts w:ascii="Times New Roman" w:hAnsi="Times New Roman" w:cs="Times New Roman"/>
          <w:sz w:val="24"/>
          <w:szCs w:val="24"/>
        </w:rPr>
        <w:t>technological advancement</w:t>
      </w:r>
      <w:r w:rsidR="00691AB0" w:rsidRPr="00691AB0">
        <w:rPr>
          <w:rStyle w:val="markedcontent"/>
          <w:rFonts w:ascii="Times New Roman" w:hAnsi="Times New Roman" w:cs="Times New Roman"/>
          <w:sz w:val="24"/>
          <w:szCs w:val="24"/>
        </w:rPr>
        <w:t xml:space="preserve"> such as telecommunication</w:t>
      </w:r>
      <w:r w:rsidR="00B942F3">
        <w:rPr>
          <w:rStyle w:val="markedcontent"/>
          <w:rFonts w:ascii="Times New Roman" w:hAnsi="Times New Roman" w:cs="Times New Roman"/>
          <w:sz w:val="24"/>
          <w:szCs w:val="24"/>
        </w:rPr>
        <w:t xml:space="preserve">, cross border data flow, </w:t>
      </w:r>
      <w:r w:rsidR="00691AB0" w:rsidRPr="00691AB0">
        <w:rPr>
          <w:rStyle w:val="markedcontent"/>
          <w:rFonts w:ascii="Times New Roman" w:hAnsi="Times New Roman" w:cs="Times New Roman"/>
          <w:sz w:val="24"/>
          <w:szCs w:val="24"/>
        </w:rPr>
        <w:t>Internet</w:t>
      </w:r>
      <w:r w:rsidR="00B942F3">
        <w:rPr>
          <w:rStyle w:val="markedcontent"/>
          <w:rFonts w:ascii="Times New Roman" w:hAnsi="Times New Roman" w:cs="Times New Roman"/>
          <w:sz w:val="24"/>
          <w:szCs w:val="24"/>
        </w:rPr>
        <w:t xml:space="preserve"> facility</w:t>
      </w:r>
      <w:r w:rsidR="00691AB0" w:rsidRPr="00691AB0">
        <w:rPr>
          <w:rStyle w:val="markedcontent"/>
          <w:rFonts w:ascii="Times New Roman" w:hAnsi="Times New Roman" w:cs="Times New Roman"/>
          <w:sz w:val="24"/>
          <w:szCs w:val="24"/>
        </w:rPr>
        <w:t>,</w:t>
      </w:r>
      <w:r w:rsidR="00691AB0" w:rsidRPr="00691AB0">
        <w:rPr>
          <w:rFonts w:ascii="Times New Roman" w:hAnsi="Times New Roman" w:cs="Times New Roman"/>
          <w:sz w:val="24"/>
          <w:szCs w:val="24"/>
        </w:rPr>
        <w:t xml:space="preserve"> </w:t>
      </w:r>
      <w:r w:rsidR="00691AB0" w:rsidRPr="00691AB0">
        <w:rPr>
          <w:rStyle w:val="markedcontent"/>
          <w:rFonts w:ascii="Times New Roman" w:hAnsi="Times New Roman" w:cs="Times New Roman"/>
          <w:sz w:val="24"/>
          <w:szCs w:val="24"/>
        </w:rPr>
        <w:t xml:space="preserve">satellite networks and wireless telephones are all </w:t>
      </w:r>
      <w:r>
        <w:rPr>
          <w:rStyle w:val="markedcontent"/>
          <w:rFonts w:ascii="Times New Roman" w:hAnsi="Times New Roman" w:cs="Times New Roman"/>
          <w:sz w:val="24"/>
          <w:szCs w:val="24"/>
        </w:rPr>
        <w:t>thanks</w:t>
      </w:r>
      <w:r w:rsidR="00691AB0" w:rsidRPr="00691AB0">
        <w:rPr>
          <w:rStyle w:val="markedcontent"/>
          <w:rFonts w:ascii="Times New Roman" w:hAnsi="Times New Roman" w:cs="Times New Roman"/>
          <w:sz w:val="24"/>
          <w:szCs w:val="24"/>
        </w:rPr>
        <w:t xml:space="preserve"> to globalization. </w:t>
      </w:r>
    </w:p>
    <w:p w14:paraId="5AA1F0D6" w14:textId="77777777" w:rsidR="002454A3" w:rsidRDefault="007F1100" w:rsidP="00BD2FD2">
      <w:pPr>
        <w:spacing w:line="480" w:lineRule="auto"/>
        <w:jc w:val="both"/>
        <w:rPr>
          <w:rFonts w:ascii="Arial" w:hAnsi="Arial" w:cs="Arial"/>
          <w:sz w:val="18"/>
          <w:szCs w:val="18"/>
        </w:rPr>
      </w:pPr>
      <w:r>
        <w:rPr>
          <w:rStyle w:val="markedcontent"/>
          <w:rFonts w:ascii="Times New Roman" w:hAnsi="Times New Roman" w:cs="Times New Roman"/>
          <w:sz w:val="24"/>
          <w:szCs w:val="24"/>
        </w:rPr>
        <w:t>Stating further, g</w:t>
      </w:r>
      <w:r w:rsidR="00856A0C" w:rsidRPr="00856A0C">
        <w:rPr>
          <w:rStyle w:val="markedcontent"/>
          <w:rFonts w:ascii="Times New Roman" w:hAnsi="Times New Roman" w:cs="Times New Roman"/>
          <w:sz w:val="24"/>
          <w:szCs w:val="24"/>
        </w:rPr>
        <w:t>lobalization</w:t>
      </w:r>
      <w:r w:rsidR="00856A0C">
        <w:rPr>
          <w:rStyle w:val="markedcontent"/>
          <w:rFonts w:ascii="Arial" w:hAnsi="Arial" w:cs="Arial"/>
          <w:sz w:val="26"/>
          <w:szCs w:val="26"/>
        </w:rPr>
        <w:t xml:space="preserve"> </w:t>
      </w:r>
      <w:r w:rsidR="00856A0C">
        <w:rPr>
          <w:rFonts w:ascii="Times New Roman" w:hAnsi="Times New Roman" w:cs="Times New Roman"/>
          <w:sz w:val="24"/>
          <w:szCs w:val="24"/>
        </w:rPr>
        <w:t xml:space="preserve">has </w:t>
      </w:r>
      <w:r>
        <w:rPr>
          <w:rFonts w:ascii="Times New Roman" w:hAnsi="Times New Roman" w:cs="Times New Roman"/>
          <w:sz w:val="24"/>
          <w:szCs w:val="24"/>
        </w:rPr>
        <w:t>made</w:t>
      </w:r>
      <w:r w:rsidR="00A54793">
        <w:rPr>
          <w:rFonts w:ascii="Times New Roman" w:hAnsi="Times New Roman" w:cs="Times New Roman"/>
          <w:sz w:val="24"/>
          <w:szCs w:val="24"/>
        </w:rPr>
        <w:t xml:space="preserve"> </w:t>
      </w:r>
      <w:r>
        <w:rPr>
          <w:rFonts w:ascii="Times New Roman" w:hAnsi="Times New Roman" w:cs="Times New Roman"/>
          <w:sz w:val="24"/>
          <w:szCs w:val="24"/>
        </w:rPr>
        <w:t xml:space="preserve">brought </w:t>
      </w:r>
      <w:r w:rsidR="00856A0C">
        <w:rPr>
          <w:rFonts w:ascii="Times New Roman" w:hAnsi="Times New Roman" w:cs="Times New Roman"/>
          <w:sz w:val="24"/>
          <w:szCs w:val="24"/>
        </w:rPr>
        <w:t xml:space="preserve">bilateral </w:t>
      </w:r>
      <w:r w:rsidR="00BD2FD2" w:rsidRPr="00BD2FD2">
        <w:rPr>
          <w:rFonts w:ascii="Times New Roman" w:hAnsi="Times New Roman" w:cs="Times New Roman"/>
          <w:sz w:val="24"/>
          <w:szCs w:val="24"/>
        </w:rPr>
        <w:t xml:space="preserve">benefits </w:t>
      </w:r>
      <w:r w:rsidR="00856A0C">
        <w:rPr>
          <w:rFonts w:ascii="Times New Roman" w:hAnsi="Times New Roman" w:cs="Times New Roman"/>
          <w:sz w:val="24"/>
          <w:szCs w:val="24"/>
        </w:rPr>
        <w:t xml:space="preserve">between </w:t>
      </w:r>
      <w:r w:rsidR="00BD2FD2" w:rsidRPr="00BD2FD2">
        <w:rPr>
          <w:rFonts w:ascii="Times New Roman" w:hAnsi="Times New Roman" w:cs="Times New Roman"/>
          <w:sz w:val="24"/>
          <w:szCs w:val="24"/>
        </w:rPr>
        <w:t>high-income count</w:t>
      </w:r>
      <w:r w:rsidR="00856A0C">
        <w:rPr>
          <w:rFonts w:ascii="Times New Roman" w:hAnsi="Times New Roman" w:cs="Times New Roman"/>
          <w:sz w:val="24"/>
          <w:szCs w:val="24"/>
        </w:rPr>
        <w:t xml:space="preserve">ries </w:t>
      </w:r>
      <w:r>
        <w:rPr>
          <w:rFonts w:ascii="Times New Roman" w:hAnsi="Times New Roman" w:cs="Times New Roman"/>
          <w:sz w:val="24"/>
          <w:szCs w:val="24"/>
        </w:rPr>
        <w:t>and low-income</w:t>
      </w:r>
      <w:r w:rsidR="00BD2FD2" w:rsidRPr="00BD2FD2">
        <w:rPr>
          <w:rFonts w:ascii="Times New Roman" w:hAnsi="Times New Roman" w:cs="Times New Roman"/>
          <w:sz w:val="24"/>
          <w:szCs w:val="24"/>
        </w:rPr>
        <w:t xml:space="preserve"> countries</w:t>
      </w:r>
      <w:r w:rsidR="00856A0C">
        <w:rPr>
          <w:rFonts w:ascii="Times New Roman" w:hAnsi="Times New Roman" w:cs="Times New Roman"/>
          <w:sz w:val="24"/>
          <w:szCs w:val="24"/>
        </w:rPr>
        <w:t xml:space="preserve">. </w:t>
      </w:r>
      <w:r>
        <w:rPr>
          <w:rFonts w:ascii="Times New Roman" w:hAnsi="Times New Roman" w:cs="Times New Roman"/>
          <w:sz w:val="24"/>
          <w:szCs w:val="24"/>
        </w:rPr>
        <w:t xml:space="preserve">This is evident on population mobility through </w:t>
      </w:r>
      <w:r w:rsidRPr="00BD2FD2">
        <w:rPr>
          <w:rFonts w:ascii="Times New Roman" w:hAnsi="Times New Roman" w:cs="Times New Roman"/>
          <w:sz w:val="24"/>
          <w:szCs w:val="24"/>
        </w:rPr>
        <w:t xml:space="preserve">the migration of health </w:t>
      </w:r>
      <w:r>
        <w:rPr>
          <w:rFonts w:ascii="Times New Roman" w:hAnsi="Times New Roman" w:cs="Times New Roman"/>
          <w:sz w:val="24"/>
          <w:szCs w:val="24"/>
        </w:rPr>
        <w:t>professionals, trades and investments.</w:t>
      </w:r>
      <w:r w:rsidRPr="00BD2FD2">
        <w:rPr>
          <w:rFonts w:ascii="Times New Roman" w:hAnsi="Times New Roman" w:cs="Times New Roman"/>
          <w:sz w:val="24"/>
          <w:szCs w:val="24"/>
        </w:rPr>
        <w:t xml:space="preserve"> </w:t>
      </w:r>
      <w:r w:rsidR="00856A0C">
        <w:rPr>
          <w:rFonts w:ascii="Times New Roman" w:hAnsi="Times New Roman" w:cs="Times New Roman"/>
          <w:sz w:val="24"/>
          <w:szCs w:val="24"/>
        </w:rPr>
        <w:t>This has offered</w:t>
      </w:r>
      <w:r w:rsidR="00BD2FD2" w:rsidRPr="00BD2FD2">
        <w:rPr>
          <w:rFonts w:ascii="Times New Roman" w:hAnsi="Times New Roman" w:cs="Times New Roman"/>
          <w:sz w:val="24"/>
          <w:szCs w:val="24"/>
        </w:rPr>
        <w:t xml:space="preserve"> benefits to understaffed health systems in high-income countries but at the expense of capacity in the developing world</w:t>
      </w:r>
      <w:r w:rsidR="0087717B">
        <w:rPr>
          <w:rFonts w:ascii="Times New Roman" w:hAnsi="Times New Roman" w:cs="Times New Roman"/>
          <w:sz w:val="24"/>
          <w:szCs w:val="24"/>
        </w:rPr>
        <w:t xml:space="preserve"> – brain drain</w:t>
      </w:r>
      <w:r w:rsidR="00856A0C">
        <w:rPr>
          <w:rFonts w:ascii="Times New Roman" w:hAnsi="Times New Roman" w:cs="Times New Roman"/>
          <w:sz w:val="24"/>
          <w:szCs w:val="24"/>
        </w:rPr>
        <w:t>.</w:t>
      </w:r>
      <w:r w:rsidR="00800057">
        <w:rPr>
          <w:rFonts w:ascii="Arial" w:hAnsi="Arial" w:cs="Arial"/>
          <w:sz w:val="18"/>
          <w:szCs w:val="18"/>
        </w:rPr>
        <w:t xml:space="preserve"> </w:t>
      </w:r>
    </w:p>
    <w:p w14:paraId="64AD8E5B" w14:textId="11A12B2B" w:rsidR="00617C7F" w:rsidRPr="002454A3" w:rsidRDefault="00BD2FD2" w:rsidP="00BD2FD2">
      <w:pPr>
        <w:spacing w:line="480" w:lineRule="auto"/>
        <w:jc w:val="both"/>
        <w:rPr>
          <w:rStyle w:val="markedcontent"/>
          <w:rFonts w:ascii="Arial" w:hAnsi="Arial" w:cs="Arial"/>
          <w:sz w:val="18"/>
          <w:szCs w:val="18"/>
        </w:rPr>
      </w:pPr>
      <w:r w:rsidRPr="002454A3">
        <w:rPr>
          <w:rStyle w:val="bodyfirstChar"/>
          <w:rFonts w:eastAsiaTheme="minorHAnsi"/>
        </w:rPr>
        <w:t xml:space="preserve">The speed of modern transportation systems </w:t>
      </w:r>
      <w:r w:rsidR="00F10C47" w:rsidRPr="002454A3">
        <w:rPr>
          <w:rStyle w:val="bodyfirstChar"/>
          <w:rFonts w:eastAsiaTheme="minorHAnsi"/>
        </w:rPr>
        <w:t xml:space="preserve">has also </w:t>
      </w:r>
      <w:r w:rsidR="00800057" w:rsidRPr="002454A3">
        <w:rPr>
          <w:rStyle w:val="bodyfirstChar"/>
          <w:rFonts w:eastAsiaTheme="minorHAnsi"/>
        </w:rPr>
        <w:t xml:space="preserve">been attributed to </w:t>
      </w:r>
      <w:r w:rsidR="00F10C47" w:rsidRPr="002454A3">
        <w:rPr>
          <w:rStyle w:val="bodyfirstChar"/>
          <w:rFonts w:eastAsiaTheme="minorHAnsi"/>
        </w:rPr>
        <w:t>facilita</w:t>
      </w:r>
      <w:r w:rsidR="00800057" w:rsidRPr="002454A3">
        <w:rPr>
          <w:rStyle w:val="bodyfirstChar"/>
          <w:rFonts w:eastAsiaTheme="minorHAnsi"/>
        </w:rPr>
        <w:t>te</w:t>
      </w:r>
      <w:r w:rsidR="00F10C47" w:rsidRPr="002454A3">
        <w:rPr>
          <w:rStyle w:val="bodyfirstChar"/>
          <w:rFonts w:eastAsiaTheme="minorHAnsi"/>
        </w:rPr>
        <w:t xml:space="preserve"> the means </w:t>
      </w:r>
      <w:r w:rsidR="00800057" w:rsidRPr="002454A3">
        <w:rPr>
          <w:rStyle w:val="bodyfirstChar"/>
          <w:rFonts w:eastAsiaTheme="minorHAnsi"/>
        </w:rPr>
        <w:t>by which</w:t>
      </w:r>
      <w:r w:rsidR="00F10C47" w:rsidRPr="002454A3">
        <w:rPr>
          <w:rStyle w:val="bodyfirstChar"/>
          <w:rFonts w:eastAsiaTheme="minorHAnsi"/>
        </w:rPr>
        <w:t xml:space="preserve"> infectious diseases</w:t>
      </w:r>
      <w:r w:rsidRPr="002454A3">
        <w:rPr>
          <w:rStyle w:val="bodyfirstChar"/>
          <w:rFonts w:eastAsiaTheme="minorHAnsi"/>
        </w:rPr>
        <w:t xml:space="preserve"> can </w:t>
      </w:r>
      <w:r w:rsidR="00800057" w:rsidRPr="002454A3">
        <w:rPr>
          <w:rStyle w:val="bodyfirstChar"/>
          <w:rFonts w:eastAsiaTheme="minorHAnsi"/>
        </w:rPr>
        <w:t>transmit around the</w:t>
      </w:r>
      <w:r w:rsidRPr="002454A3">
        <w:rPr>
          <w:rStyle w:val="bodyfirstChar"/>
          <w:rFonts w:eastAsiaTheme="minorHAnsi"/>
        </w:rPr>
        <w:t xml:space="preserve"> world within a few hours (</w:t>
      </w:r>
      <w:r w:rsidR="00800057" w:rsidRPr="002454A3">
        <w:rPr>
          <w:rStyle w:val="bodyfirstChar"/>
          <w:rFonts w:eastAsiaTheme="minorHAnsi"/>
        </w:rPr>
        <w:t>e.g. SARS outbreak in 2002/ 20</w:t>
      </w:r>
      <w:r w:rsidRPr="002454A3">
        <w:rPr>
          <w:rStyle w:val="bodyfirstChar"/>
          <w:rFonts w:eastAsiaTheme="minorHAnsi"/>
        </w:rPr>
        <w:t xml:space="preserve">03). </w:t>
      </w:r>
      <w:r w:rsidR="002454A3" w:rsidRPr="002454A3">
        <w:rPr>
          <w:rStyle w:val="bodyfirstChar"/>
          <w:rFonts w:eastAsiaTheme="minorHAnsi"/>
        </w:rPr>
        <w:t xml:space="preserve">It has encouraged </w:t>
      </w:r>
      <w:r w:rsidR="00892A2F" w:rsidRPr="002454A3">
        <w:rPr>
          <w:rStyle w:val="bodyfirstChar"/>
          <w:rFonts w:eastAsiaTheme="minorHAnsi"/>
        </w:rPr>
        <w:t>marketing</w:t>
      </w:r>
      <w:r w:rsidR="00892A2F" w:rsidRPr="00B6148C">
        <w:rPr>
          <w:rStyle w:val="bodyfirstChar"/>
          <w:rFonts w:eastAsiaTheme="minorHAnsi"/>
        </w:rPr>
        <w:t xml:space="preserve"> </w:t>
      </w:r>
      <w:r w:rsidRPr="00B6148C">
        <w:rPr>
          <w:rStyle w:val="bodyfirstChar"/>
          <w:rFonts w:eastAsiaTheme="minorHAnsi"/>
        </w:rPr>
        <w:t xml:space="preserve">and </w:t>
      </w:r>
      <w:r w:rsidR="00892A2F" w:rsidRPr="00B6148C">
        <w:rPr>
          <w:rStyle w:val="bodyfirstChar"/>
          <w:rFonts w:eastAsiaTheme="minorHAnsi"/>
        </w:rPr>
        <w:t xml:space="preserve">advertising </w:t>
      </w:r>
      <w:r w:rsidR="00892A2F">
        <w:rPr>
          <w:rStyle w:val="bodyfirstChar"/>
          <w:rFonts w:eastAsiaTheme="minorHAnsi"/>
        </w:rPr>
        <w:t>of western consumer goods, facilitating</w:t>
      </w:r>
      <w:r w:rsidRPr="00B6148C">
        <w:rPr>
          <w:rStyle w:val="bodyfirstChar"/>
          <w:rFonts w:eastAsiaTheme="minorHAnsi"/>
        </w:rPr>
        <w:t xml:space="preserve"> the global spread of </w:t>
      </w:r>
      <w:r w:rsidR="00892A2F">
        <w:rPr>
          <w:rStyle w:val="bodyfirstChar"/>
          <w:rFonts w:eastAsiaTheme="minorHAnsi"/>
        </w:rPr>
        <w:t>modern</w:t>
      </w:r>
      <w:r w:rsidRPr="00B6148C">
        <w:rPr>
          <w:rStyle w:val="bodyfirstChar"/>
          <w:rFonts w:eastAsiaTheme="minorHAnsi"/>
        </w:rPr>
        <w:t xml:space="preserve"> “lifestyle” disea</w:t>
      </w:r>
      <w:r w:rsidR="00892A2F">
        <w:rPr>
          <w:rStyle w:val="bodyfirstChar"/>
          <w:rFonts w:eastAsiaTheme="minorHAnsi"/>
        </w:rPr>
        <w:t xml:space="preserve">ses such as </w:t>
      </w:r>
      <w:r w:rsidR="002454A3">
        <w:rPr>
          <w:rStyle w:val="bodyfirstChar"/>
          <w:rFonts w:eastAsiaTheme="minorHAnsi"/>
        </w:rPr>
        <w:t xml:space="preserve">smoking, </w:t>
      </w:r>
      <w:r w:rsidR="00892A2F">
        <w:rPr>
          <w:rStyle w:val="bodyfirstChar"/>
          <w:rFonts w:eastAsiaTheme="minorHAnsi"/>
        </w:rPr>
        <w:t>obesity</w:t>
      </w:r>
      <w:r w:rsidRPr="00B6148C">
        <w:rPr>
          <w:rStyle w:val="bodyfirstChar"/>
          <w:rFonts w:eastAsiaTheme="minorHAnsi"/>
        </w:rPr>
        <w:t xml:space="preserve"> </w:t>
      </w:r>
      <w:r w:rsidR="00892A2F" w:rsidRPr="00B6148C">
        <w:rPr>
          <w:rStyle w:val="bodyfirstChar"/>
          <w:rFonts w:eastAsiaTheme="minorHAnsi"/>
        </w:rPr>
        <w:t xml:space="preserve">within </w:t>
      </w:r>
      <w:r w:rsidR="00892A2F">
        <w:rPr>
          <w:rStyle w:val="bodyfirstChar"/>
          <w:rFonts w:eastAsiaTheme="minorHAnsi"/>
        </w:rPr>
        <w:t xml:space="preserve">the populations of low </w:t>
      </w:r>
      <w:r w:rsidR="00892A2F" w:rsidRPr="00B6148C">
        <w:rPr>
          <w:rStyle w:val="bodyfirstChar"/>
          <w:rFonts w:eastAsiaTheme="minorHAnsi"/>
        </w:rPr>
        <w:t xml:space="preserve">and middle-income countries. </w:t>
      </w:r>
    </w:p>
    <w:p w14:paraId="27566F37" w14:textId="77777777" w:rsidR="00671ABE" w:rsidRDefault="00AA6F2F" w:rsidP="00BD2FD2">
      <w:pPr>
        <w:spacing w:line="480" w:lineRule="auto"/>
        <w:jc w:val="both"/>
        <w:rPr>
          <w:rStyle w:val="markedcontent"/>
          <w:rFonts w:ascii="Times New Roman" w:hAnsi="Times New Roman" w:cs="Times New Roman"/>
          <w:sz w:val="24"/>
          <w:szCs w:val="24"/>
        </w:rPr>
      </w:pPr>
      <w:r w:rsidRPr="003F3F3B">
        <w:rPr>
          <w:rStyle w:val="markedcontent"/>
          <w:rFonts w:ascii="Times New Roman" w:hAnsi="Times New Roman" w:cs="Times New Roman"/>
          <w:sz w:val="24"/>
          <w:szCs w:val="24"/>
        </w:rPr>
        <w:t xml:space="preserve">6. </w:t>
      </w:r>
      <w:r w:rsidRPr="00671ABE">
        <w:rPr>
          <w:rStyle w:val="markedcontent"/>
          <w:rFonts w:ascii="Times New Roman" w:hAnsi="Times New Roman" w:cs="Times New Roman"/>
          <w:b/>
          <w:sz w:val="24"/>
          <w:szCs w:val="24"/>
        </w:rPr>
        <w:t>Do you think that globalization affects the overall health situation of your country?</w:t>
      </w:r>
      <w:r w:rsidRPr="00671ABE">
        <w:rPr>
          <w:rFonts w:ascii="Times New Roman" w:hAnsi="Times New Roman" w:cs="Times New Roman"/>
          <w:b/>
          <w:sz w:val="24"/>
          <w:szCs w:val="24"/>
        </w:rPr>
        <w:br/>
      </w:r>
      <w:r w:rsidRPr="00671ABE">
        <w:rPr>
          <w:rStyle w:val="markedcontent"/>
          <w:rFonts w:ascii="Times New Roman" w:hAnsi="Times New Roman" w:cs="Times New Roman"/>
          <w:b/>
          <w:sz w:val="24"/>
          <w:szCs w:val="24"/>
        </w:rPr>
        <w:t>How?</w:t>
      </w:r>
    </w:p>
    <w:p w14:paraId="7141E65C" w14:textId="75FCA1CA" w:rsidR="00396040" w:rsidRPr="00F96A6F" w:rsidRDefault="00C57A57" w:rsidP="001D4DFA">
      <w:pPr>
        <w:spacing w:before="240" w:line="480" w:lineRule="auto"/>
        <w:jc w:val="both"/>
        <w:rPr>
          <w:rStyle w:val="bodyfirstChar"/>
          <w:rFonts w:eastAsiaTheme="minorHAnsi"/>
        </w:rPr>
      </w:pPr>
      <w:r w:rsidRPr="00F96A6F">
        <w:rPr>
          <w:rStyle w:val="bodyfirstChar"/>
          <w:rFonts w:eastAsiaTheme="minorHAnsi"/>
        </w:rPr>
        <w:t>Yes,</w:t>
      </w:r>
      <w:r w:rsidR="001D2522">
        <w:rPr>
          <w:rStyle w:val="bodyfirstChar"/>
          <w:rFonts w:eastAsiaTheme="minorHAnsi"/>
        </w:rPr>
        <w:t xml:space="preserve"> I think</w:t>
      </w:r>
      <w:r w:rsidRPr="00F96A6F">
        <w:rPr>
          <w:rStyle w:val="bodyfirstChar"/>
          <w:rFonts w:eastAsiaTheme="minorHAnsi"/>
        </w:rPr>
        <w:t xml:space="preserve"> globalization </w:t>
      </w:r>
      <w:r w:rsidR="00ED22C7">
        <w:rPr>
          <w:rStyle w:val="bodyfirstChar"/>
          <w:rFonts w:eastAsiaTheme="minorHAnsi"/>
        </w:rPr>
        <w:t>has affected</w:t>
      </w:r>
      <w:r w:rsidRPr="00F96A6F">
        <w:rPr>
          <w:rStyle w:val="bodyfirstChar"/>
          <w:rFonts w:eastAsiaTheme="minorHAnsi"/>
        </w:rPr>
        <w:t xml:space="preserve"> the overall health situation of my country</w:t>
      </w:r>
      <w:r w:rsidR="004E44CC" w:rsidRPr="00F96A6F">
        <w:rPr>
          <w:rStyle w:val="bodyfirstChar"/>
          <w:rFonts w:eastAsiaTheme="minorHAnsi"/>
        </w:rPr>
        <w:t xml:space="preserve">, </w:t>
      </w:r>
      <w:r w:rsidR="00ED22C7">
        <w:rPr>
          <w:rStyle w:val="bodyfirstChar"/>
          <w:rFonts w:eastAsiaTheme="minorHAnsi"/>
        </w:rPr>
        <w:t xml:space="preserve">Nigeria. It has brought about </w:t>
      </w:r>
      <w:r w:rsidR="004E44CC" w:rsidRPr="00F96A6F">
        <w:rPr>
          <w:rStyle w:val="bodyfirstChar"/>
          <w:rFonts w:eastAsiaTheme="minorHAnsi"/>
        </w:rPr>
        <w:t xml:space="preserve">the good, the bad, </w:t>
      </w:r>
      <w:r w:rsidR="0007113D">
        <w:rPr>
          <w:rStyle w:val="bodyfirstChar"/>
          <w:rFonts w:eastAsiaTheme="minorHAnsi"/>
        </w:rPr>
        <w:t xml:space="preserve">and </w:t>
      </w:r>
      <w:r w:rsidR="004E44CC" w:rsidRPr="00F96A6F">
        <w:rPr>
          <w:rStyle w:val="bodyfirstChar"/>
          <w:rFonts w:eastAsiaTheme="minorHAnsi"/>
        </w:rPr>
        <w:t>the ugly</w:t>
      </w:r>
      <w:r w:rsidR="0007113D">
        <w:rPr>
          <w:rStyle w:val="bodyfirstChar"/>
          <w:rFonts w:eastAsiaTheme="minorHAnsi"/>
        </w:rPr>
        <w:t xml:space="preserve">. </w:t>
      </w:r>
      <w:r w:rsidR="00C5429F">
        <w:t xml:space="preserve"> </w:t>
      </w:r>
      <w:r w:rsidR="0007113D">
        <w:rPr>
          <w:rFonts w:ascii="Times New Roman" w:hAnsi="Times New Roman" w:cs="Times New Roman"/>
          <w:sz w:val="24"/>
          <w:szCs w:val="24"/>
        </w:rPr>
        <w:t>T</w:t>
      </w:r>
      <w:r w:rsidR="00B7240F">
        <w:rPr>
          <w:rFonts w:ascii="Times New Roman" w:hAnsi="Times New Roman" w:cs="Times New Roman"/>
          <w:sz w:val="24"/>
          <w:szCs w:val="24"/>
        </w:rPr>
        <w:t>h</w:t>
      </w:r>
      <w:r w:rsidR="0007113D">
        <w:rPr>
          <w:rFonts w:ascii="Times New Roman" w:hAnsi="Times New Roman" w:cs="Times New Roman"/>
          <w:sz w:val="24"/>
          <w:szCs w:val="24"/>
        </w:rPr>
        <w:t>e</w:t>
      </w:r>
      <w:r w:rsidR="00B7240F">
        <w:rPr>
          <w:rStyle w:val="bodyfirstChar"/>
          <w:rFonts w:eastAsiaTheme="minorHAnsi"/>
        </w:rPr>
        <w:t xml:space="preserve"> </w:t>
      </w:r>
      <w:r w:rsidR="001D4DFA" w:rsidRPr="00F96A6F">
        <w:rPr>
          <w:rStyle w:val="bodyfirstChar"/>
          <w:rFonts w:eastAsiaTheme="minorHAnsi"/>
        </w:rPr>
        <w:t xml:space="preserve">interconnectivity </w:t>
      </w:r>
      <w:r w:rsidR="00B7240F">
        <w:rPr>
          <w:rStyle w:val="bodyfirstChar"/>
          <w:rFonts w:eastAsiaTheme="minorHAnsi"/>
        </w:rPr>
        <w:t>brought about by globalization is a major</w:t>
      </w:r>
      <w:r w:rsidR="004C243B" w:rsidRPr="00F96A6F">
        <w:rPr>
          <w:rStyle w:val="bodyfirstChar"/>
          <w:rFonts w:eastAsiaTheme="minorHAnsi"/>
        </w:rPr>
        <w:t xml:space="preserve"> </w:t>
      </w:r>
      <w:r w:rsidR="00777128" w:rsidRPr="00F96A6F">
        <w:rPr>
          <w:rStyle w:val="bodyfirstChar"/>
          <w:rFonts w:eastAsiaTheme="minorHAnsi"/>
        </w:rPr>
        <w:t>contributing factor</w:t>
      </w:r>
      <w:r w:rsidR="003C270E" w:rsidRPr="00F96A6F">
        <w:rPr>
          <w:rStyle w:val="bodyfirstChar"/>
          <w:rFonts w:eastAsiaTheme="minorHAnsi"/>
        </w:rPr>
        <w:t xml:space="preserve"> </w:t>
      </w:r>
      <w:r w:rsidR="00B7240F">
        <w:rPr>
          <w:rStyle w:val="bodyfirstChar"/>
          <w:rFonts w:eastAsiaTheme="minorHAnsi"/>
        </w:rPr>
        <w:t>with</w:t>
      </w:r>
      <w:r w:rsidR="003C270E" w:rsidRPr="00F96A6F">
        <w:rPr>
          <w:rStyle w:val="bodyfirstChar"/>
          <w:rFonts w:eastAsiaTheme="minorHAnsi"/>
        </w:rPr>
        <w:t xml:space="preserve"> </w:t>
      </w:r>
      <w:r w:rsidR="00B7240F" w:rsidRPr="00F96A6F">
        <w:rPr>
          <w:rStyle w:val="bodyfirstChar"/>
          <w:rFonts w:eastAsiaTheme="minorHAnsi"/>
        </w:rPr>
        <w:t xml:space="preserve">underlying </w:t>
      </w:r>
      <w:r w:rsidR="00777128" w:rsidRPr="00F96A6F">
        <w:rPr>
          <w:rStyle w:val="bodyfirstChar"/>
          <w:rFonts w:eastAsiaTheme="minorHAnsi"/>
        </w:rPr>
        <w:t xml:space="preserve">and </w:t>
      </w:r>
      <w:r w:rsidR="00B7240F" w:rsidRPr="00F96A6F">
        <w:rPr>
          <w:rStyle w:val="bodyfirstChar"/>
          <w:rFonts w:eastAsiaTheme="minorHAnsi"/>
        </w:rPr>
        <w:t xml:space="preserve">direct impact </w:t>
      </w:r>
      <w:r w:rsidR="00777128" w:rsidRPr="00F96A6F">
        <w:rPr>
          <w:rStyle w:val="bodyfirstChar"/>
          <w:rFonts w:eastAsiaTheme="minorHAnsi"/>
        </w:rPr>
        <w:t>on the h</w:t>
      </w:r>
      <w:r w:rsidR="00ED22C7">
        <w:rPr>
          <w:rStyle w:val="bodyfirstChar"/>
          <w:rFonts w:eastAsiaTheme="minorHAnsi"/>
        </w:rPr>
        <w:t xml:space="preserve">ealth </w:t>
      </w:r>
      <w:r w:rsidR="00B7240F">
        <w:rPr>
          <w:rStyle w:val="bodyfirstChar"/>
          <w:rFonts w:eastAsiaTheme="minorHAnsi"/>
        </w:rPr>
        <w:t xml:space="preserve">of Nigerians. For example, </w:t>
      </w:r>
      <w:r w:rsidR="00777128" w:rsidRPr="00F96A6F">
        <w:rPr>
          <w:rStyle w:val="bodyfirstChar"/>
          <w:rFonts w:eastAsiaTheme="minorHAnsi"/>
        </w:rPr>
        <w:t xml:space="preserve">increase </w:t>
      </w:r>
      <w:r w:rsidR="00B7240F">
        <w:rPr>
          <w:rStyle w:val="bodyfirstChar"/>
          <w:rFonts w:eastAsiaTheme="minorHAnsi"/>
        </w:rPr>
        <w:t xml:space="preserve">in </w:t>
      </w:r>
      <w:r w:rsidR="00777128" w:rsidRPr="00F96A6F">
        <w:rPr>
          <w:rStyle w:val="bodyfirstChar"/>
          <w:rFonts w:eastAsiaTheme="minorHAnsi"/>
        </w:rPr>
        <w:t xml:space="preserve">disease outbreaks, drug-resistance pathogens (malaria, tuberculosis or </w:t>
      </w:r>
      <w:r w:rsidR="00C5429F">
        <w:rPr>
          <w:rStyle w:val="bodyfirstChar"/>
          <w:rFonts w:eastAsiaTheme="minorHAnsi"/>
        </w:rPr>
        <w:t>HIV/AIDS</w:t>
      </w:r>
      <w:r w:rsidR="00777128" w:rsidRPr="00F96A6F">
        <w:rPr>
          <w:rStyle w:val="bodyfirstChar"/>
          <w:rFonts w:eastAsiaTheme="minorHAnsi"/>
        </w:rPr>
        <w:t xml:space="preserve">) and </w:t>
      </w:r>
      <w:r w:rsidR="00B7240F">
        <w:rPr>
          <w:rStyle w:val="bodyfirstChar"/>
          <w:rFonts w:eastAsiaTheme="minorHAnsi"/>
        </w:rPr>
        <w:t xml:space="preserve">cross-boarder movement of </w:t>
      </w:r>
      <w:r w:rsidR="005370DF">
        <w:rPr>
          <w:rStyle w:val="bodyfirstChar"/>
          <w:rFonts w:eastAsiaTheme="minorHAnsi"/>
        </w:rPr>
        <w:t>health workers for greener pastures</w:t>
      </w:r>
      <w:r w:rsidR="00777128" w:rsidRPr="00F96A6F">
        <w:rPr>
          <w:rStyle w:val="bodyfirstChar"/>
          <w:rFonts w:eastAsiaTheme="minorHAnsi"/>
        </w:rPr>
        <w:t xml:space="preserve">. </w:t>
      </w:r>
    </w:p>
    <w:p w14:paraId="66F8BB3C" w14:textId="070A79EB" w:rsidR="000A5A09" w:rsidRDefault="00301DD3" w:rsidP="00396040">
      <w:pPr>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sidR="00480D4C">
        <w:rPr>
          <w:rFonts w:ascii="Times New Roman" w:eastAsia="Times New Roman" w:hAnsi="Times New Roman" w:cs="Times New Roman"/>
          <w:sz w:val="24"/>
          <w:szCs w:val="24"/>
        </w:rPr>
        <w:t xml:space="preserve">through technological advancement, </w:t>
      </w:r>
      <w:r>
        <w:rPr>
          <w:rFonts w:ascii="Times New Roman" w:eastAsia="Times New Roman" w:hAnsi="Times New Roman" w:cs="Times New Roman"/>
          <w:sz w:val="24"/>
          <w:szCs w:val="24"/>
        </w:rPr>
        <w:t>globalization has increase prevention and treatment of communicable and non-communicable diseases, t</w:t>
      </w:r>
      <w:r w:rsidR="00777128">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negative </w:t>
      </w:r>
      <w:r w:rsidR="00396040">
        <w:rPr>
          <w:rFonts w:ascii="Times New Roman" w:eastAsia="Times New Roman" w:hAnsi="Times New Roman" w:cs="Times New Roman"/>
          <w:sz w:val="24"/>
          <w:szCs w:val="24"/>
        </w:rPr>
        <w:t xml:space="preserve">effects of globalization have affected </w:t>
      </w:r>
      <w:r>
        <w:rPr>
          <w:rFonts w:ascii="Times New Roman" w:eastAsia="Times New Roman" w:hAnsi="Times New Roman" w:cs="Times New Roman"/>
          <w:sz w:val="24"/>
          <w:szCs w:val="24"/>
        </w:rPr>
        <w:t>the</w:t>
      </w:r>
      <w:r w:rsidR="00396040">
        <w:rPr>
          <w:rFonts w:ascii="Times New Roman" w:eastAsia="Times New Roman" w:hAnsi="Times New Roman" w:cs="Times New Roman"/>
          <w:sz w:val="24"/>
          <w:szCs w:val="24"/>
        </w:rPr>
        <w:t xml:space="preserve"> </w:t>
      </w:r>
      <w:r w:rsidR="00777128">
        <w:rPr>
          <w:rFonts w:ascii="Times New Roman" w:eastAsia="Times New Roman" w:hAnsi="Times New Roman" w:cs="Times New Roman"/>
          <w:sz w:val="24"/>
          <w:szCs w:val="24"/>
        </w:rPr>
        <w:t>determinants of health pec</w:t>
      </w:r>
      <w:r w:rsidR="00696D6E">
        <w:rPr>
          <w:rFonts w:ascii="Times New Roman" w:eastAsia="Times New Roman" w:hAnsi="Times New Roman" w:cs="Times New Roman"/>
          <w:sz w:val="24"/>
          <w:szCs w:val="24"/>
        </w:rPr>
        <w:t xml:space="preserve">uliar to the Nigerian </w:t>
      </w:r>
      <w:r>
        <w:rPr>
          <w:rFonts w:ascii="Times New Roman" w:eastAsia="Times New Roman" w:hAnsi="Times New Roman" w:cs="Times New Roman"/>
          <w:sz w:val="24"/>
          <w:szCs w:val="24"/>
        </w:rPr>
        <w:t>context</w:t>
      </w:r>
      <w:r w:rsidR="00696D6E">
        <w:rPr>
          <w:rFonts w:ascii="Times New Roman" w:eastAsia="Times New Roman" w:hAnsi="Times New Roman" w:cs="Times New Roman"/>
          <w:sz w:val="24"/>
          <w:szCs w:val="24"/>
        </w:rPr>
        <w:t>, su</w:t>
      </w:r>
      <w:r w:rsidR="00777128">
        <w:rPr>
          <w:rFonts w:ascii="Times New Roman" w:eastAsia="Times New Roman" w:hAnsi="Times New Roman" w:cs="Times New Roman"/>
          <w:sz w:val="24"/>
          <w:szCs w:val="24"/>
        </w:rPr>
        <w:t>ch as</w:t>
      </w:r>
      <w:r w:rsidR="005672C5">
        <w:rPr>
          <w:rFonts w:ascii="Times New Roman" w:eastAsia="Times New Roman" w:hAnsi="Times New Roman" w:cs="Times New Roman"/>
          <w:sz w:val="24"/>
          <w:szCs w:val="24"/>
        </w:rPr>
        <w:t>:</w:t>
      </w:r>
      <w:r w:rsidR="00777128">
        <w:rPr>
          <w:rFonts w:ascii="Times New Roman" w:eastAsia="Times New Roman" w:hAnsi="Times New Roman" w:cs="Times New Roman"/>
          <w:sz w:val="24"/>
          <w:szCs w:val="24"/>
        </w:rPr>
        <w:t xml:space="preserve"> </w:t>
      </w:r>
      <w:r w:rsidR="006467B3">
        <w:rPr>
          <w:rFonts w:ascii="Times New Roman" w:eastAsia="Times New Roman" w:hAnsi="Times New Roman" w:cs="Times New Roman"/>
          <w:sz w:val="24"/>
          <w:szCs w:val="24"/>
        </w:rPr>
        <w:t xml:space="preserve">economic </w:t>
      </w:r>
      <w:r w:rsidR="00777128">
        <w:rPr>
          <w:rFonts w:ascii="Times New Roman" w:eastAsia="Times New Roman" w:hAnsi="Times New Roman" w:cs="Times New Roman"/>
          <w:sz w:val="24"/>
          <w:szCs w:val="24"/>
        </w:rPr>
        <w:t>livelihood, education, agriculture, water, sanitation and hygiene, health infrastructure, just to mention but a few.</w:t>
      </w:r>
      <w:r w:rsidR="00396040">
        <w:rPr>
          <w:rFonts w:ascii="Times New Roman" w:eastAsia="Times New Roman" w:hAnsi="Times New Roman" w:cs="Times New Roman"/>
          <w:sz w:val="24"/>
          <w:szCs w:val="24"/>
        </w:rPr>
        <w:t xml:space="preserve"> </w:t>
      </w:r>
    </w:p>
    <w:p w14:paraId="72EF8469" w14:textId="3F83368B" w:rsidR="003F7F03" w:rsidRDefault="003F7F03" w:rsidP="003F7F03">
      <w:pPr>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Globalization </w:t>
      </w:r>
      <w:r w:rsidR="00380A1C">
        <w:rPr>
          <w:rFonts w:ascii="Times New Roman" w:eastAsia="Times New Roman" w:hAnsi="Times New Roman" w:cs="Times New Roman"/>
          <w:sz w:val="24"/>
          <w:szCs w:val="24"/>
        </w:rPr>
        <w:t xml:space="preserve">through </w:t>
      </w:r>
      <w:r w:rsidR="00380A1C" w:rsidRPr="00671ABE">
        <w:rPr>
          <w:rFonts w:ascii="Times New Roman" w:eastAsia="Times New Roman" w:hAnsi="Times New Roman" w:cs="Times New Roman"/>
          <w:sz w:val="24"/>
          <w:szCs w:val="24"/>
        </w:rPr>
        <w:t>Information and</w:t>
      </w:r>
      <w:r w:rsidR="00380A1C">
        <w:rPr>
          <w:rFonts w:ascii="Times New Roman" w:eastAsia="Times New Roman" w:hAnsi="Times New Roman" w:cs="Times New Roman"/>
          <w:sz w:val="24"/>
          <w:szCs w:val="24"/>
        </w:rPr>
        <w:t xml:space="preserve"> Communication Technology (ICT) </w:t>
      </w:r>
      <w:r>
        <w:rPr>
          <w:rFonts w:ascii="Times New Roman" w:eastAsia="Times New Roman" w:hAnsi="Times New Roman" w:cs="Times New Roman"/>
          <w:sz w:val="24"/>
          <w:szCs w:val="24"/>
        </w:rPr>
        <w:t xml:space="preserve">has also brought access to </w:t>
      </w:r>
      <w:r w:rsidR="00380A1C">
        <w:rPr>
          <w:rFonts w:ascii="Times New Roman" w:eastAsia="Times New Roman" w:hAnsi="Times New Roman" w:cs="Times New Roman"/>
          <w:sz w:val="24"/>
          <w:szCs w:val="24"/>
        </w:rPr>
        <w:t>improved standard</w:t>
      </w:r>
      <w:r>
        <w:rPr>
          <w:rFonts w:ascii="Times New Roman" w:eastAsia="Times New Roman" w:hAnsi="Times New Roman" w:cs="Times New Roman"/>
          <w:sz w:val="24"/>
          <w:szCs w:val="24"/>
        </w:rPr>
        <w:t xml:space="preserve"> of living health</w:t>
      </w:r>
      <w:r w:rsidR="00380A1C">
        <w:rPr>
          <w:rFonts w:ascii="Times New Roman" w:eastAsia="Times New Roman" w:hAnsi="Times New Roman" w:cs="Times New Roman"/>
          <w:sz w:val="24"/>
          <w:szCs w:val="24"/>
        </w:rPr>
        <w:t>y and wellbeing of the populace</w:t>
      </w:r>
      <w:r>
        <w:rPr>
          <w:rFonts w:ascii="Times New Roman" w:eastAsia="Times New Roman" w:hAnsi="Times New Roman" w:cs="Times New Roman"/>
          <w:sz w:val="24"/>
          <w:szCs w:val="24"/>
        </w:rPr>
        <w:t xml:space="preserve">. This medium has facilitated better awareness on health education, research and training healthy living activities. </w:t>
      </w:r>
      <w:r w:rsidRPr="00671ABE">
        <w:rPr>
          <w:rFonts w:ascii="Times New Roman" w:eastAsia="Times New Roman" w:hAnsi="Times New Roman" w:cs="Times New Roman"/>
          <w:sz w:val="24"/>
          <w:szCs w:val="24"/>
        </w:rPr>
        <w:t xml:space="preserve">The </w:t>
      </w:r>
      <w:r w:rsidR="00E448E4">
        <w:rPr>
          <w:rFonts w:ascii="Times New Roman" w:eastAsia="Times New Roman" w:hAnsi="Times New Roman" w:cs="Times New Roman"/>
          <w:sz w:val="24"/>
          <w:szCs w:val="24"/>
        </w:rPr>
        <w:t xml:space="preserve">launch of the </w:t>
      </w:r>
      <w:r w:rsidRPr="00671ABE">
        <w:rPr>
          <w:rFonts w:ascii="Times New Roman" w:eastAsia="Times New Roman" w:hAnsi="Times New Roman" w:cs="Times New Roman"/>
          <w:sz w:val="24"/>
          <w:szCs w:val="24"/>
        </w:rPr>
        <w:t xml:space="preserve">Internet </w:t>
      </w:r>
      <w:r w:rsidR="00A21634">
        <w:rPr>
          <w:rFonts w:ascii="Times New Roman" w:eastAsia="Times New Roman" w:hAnsi="Times New Roman" w:cs="Times New Roman"/>
          <w:sz w:val="24"/>
          <w:szCs w:val="24"/>
        </w:rPr>
        <w:t xml:space="preserve">facility </w:t>
      </w:r>
      <w:r w:rsidR="00E448E4">
        <w:rPr>
          <w:rFonts w:ascii="Times New Roman" w:eastAsia="Times New Roman" w:hAnsi="Times New Roman" w:cs="Times New Roman"/>
          <w:sz w:val="24"/>
          <w:szCs w:val="24"/>
        </w:rPr>
        <w:t>led to</w:t>
      </w:r>
      <w:r w:rsidRPr="00671ABE">
        <w:rPr>
          <w:rFonts w:ascii="Times New Roman" w:eastAsia="Times New Roman" w:hAnsi="Times New Roman" w:cs="Times New Roman"/>
          <w:sz w:val="24"/>
          <w:szCs w:val="24"/>
        </w:rPr>
        <w:t xml:space="preserve"> </w:t>
      </w:r>
      <w:r w:rsidR="00A21634">
        <w:rPr>
          <w:rFonts w:ascii="Times New Roman" w:eastAsia="Times New Roman" w:hAnsi="Times New Roman" w:cs="Times New Roman"/>
          <w:sz w:val="24"/>
          <w:szCs w:val="24"/>
        </w:rPr>
        <w:t>the globalization of the world, as</w:t>
      </w:r>
      <w:r w:rsidRPr="00671ABE">
        <w:rPr>
          <w:rFonts w:ascii="Times New Roman" w:eastAsia="Times New Roman" w:hAnsi="Times New Roman" w:cs="Times New Roman"/>
          <w:sz w:val="24"/>
          <w:szCs w:val="24"/>
        </w:rPr>
        <w:t xml:space="preserve"> </w:t>
      </w:r>
      <w:r w:rsidR="00A21634">
        <w:rPr>
          <w:rFonts w:ascii="Times New Roman" w:eastAsia="Times New Roman" w:hAnsi="Times New Roman" w:cs="Times New Roman"/>
          <w:sz w:val="24"/>
          <w:szCs w:val="24"/>
        </w:rPr>
        <w:t>it</w:t>
      </w:r>
      <w:r w:rsidRPr="00671ABE">
        <w:rPr>
          <w:rFonts w:ascii="Times New Roman" w:eastAsia="Times New Roman" w:hAnsi="Times New Roman" w:cs="Times New Roman"/>
          <w:sz w:val="24"/>
          <w:szCs w:val="24"/>
        </w:rPr>
        <w:t xml:space="preserve"> r</w:t>
      </w:r>
      <w:r w:rsidR="00A21634">
        <w:rPr>
          <w:rFonts w:ascii="Times New Roman" w:eastAsia="Times New Roman" w:hAnsi="Times New Roman" w:cs="Times New Roman"/>
          <w:sz w:val="24"/>
          <w:szCs w:val="24"/>
        </w:rPr>
        <w:t>ecognizes no national bounders</w:t>
      </w:r>
      <w:r>
        <w:rPr>
          <w:rFonts w:ascii="Times New Roman" w:eastAsia="Times New Roman" w:hAnsi="Times New Roman" w:cs="Times New Roman"/>
          <w:sz w:val="24"/>
          <w:szCs w:val="24"/>
        </w:rPr>
        <w:t>.</w:t>
      </w:r>
      <w:r w:rsidRPr="00671ABE">
        <w:rPr>
          <w:rFonts w:ascii="Times New Roman" w:eastAsia="Times New Roman" w:hAnsi="Times New Roman" w:cs="Times New Roman"/>
          <w:sz w:val="24"/>
          <w:szCs w:val="24"/>
        </w:rPr>
        <w:t xml:space="preserve"> </w:t>
      </w:r>
    </w:p>
    <w:p w14:paraId="3A9CB04F" w14:textId="5C39A586" w:rsidR="00396040" w:rsidRDefault="00F833B0" w:rsidP="003A69BC">
      <w:pPr>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r w:rsidR="003A69BC">
        <w:rPr>
          <w:rFonts w:ascii="Times New Roman" w:eastAsia="Times New Roman" w:hAnsi="Times New Roman" w:cs="Times New Roman"/>
          <w:sz w:val="24"/>
          <w:szCs w:val="24"/>
        </w:rPr>
        <w:t xml:space="preserve"> side effect</w:t>
      </w:r>
      <w:r w:rsidR="002E2FDF">
        <w:rPr>
          <w:rFonts w:ascii="Times New Roman" w:eastAsia="Times New Roman" w:hAnsi="Times New Roman" w:cs="Times New Roman"/>
          <w:sz w:val="24"/>
          <w:szCs w:val="24"/>
        </w:rPr>
        <w:t xml:space="preserve"> of globalization can be seen on the increase in emerging and re-emerging infectious diseases in Nigeria. Polio was thought to be eradicated in 2019, only to re-emerge in 2020, which is attributed to increasing </w:t>
      </w:r>
      <w:r w:rsidR="002E2FDF" w:rsidRPr="0006782A">
        <w:rPr>
          <w:rFonts w:ascii="Times New Roman" w:eastAsia="Times New Roman" w:hAnsi="Times New Roman" w:cs="Times New Roman"/>
          <w:sz w:val="24"/>
          <w:szCs w:val="24"/>
        </w:rPr>
        <w:t xml:space="preserve">resistance to drugs. </w:t>
      </w:r>
      <w:r w:rsidRPr="00CF11D1">
        <w:rPr>
          <w:rFonts w:ascii="Times New Roman" w:hAnsi="Times New Roman" w:cs="Times New Roman"/>
          <w:sz w:val="24"/>
          <w:szCs w:val="24"/>
        </w:rPr>
        <w:t xml:space="preserve">The speed of modern transportation systems </w:t>
      </w:r>
      <w:r w:rsidR="00C40C8A">
        <w:rPr>
          <w:rFonts w:ascii="Times New Roman" w:hAnsi="Times New Roman" w:cs="Times New Roman"/>
          <w:sz w:val="24"/>
          <w:szCs w:val="24"/>
        </w:rPr>
        <w:t>has favoured the means through which infectious diseases</w:t>
      </w:r>
      <w:r w:rsidRPr="00CF11D1">
        <w:rPr>
          <w:rFonts w:ascii="Times New Roman" w:hAnsi="Times New Roman" w:cs="Times New Roman"/>
          <w:sz w:val="24"/>
          <w:szCs w:val="24"/>
        </w:rPr>
        <w:t xml:space="preserve"> can </w:t>
      </w:r>
      <w:r w:rsidR="00C40C8A">
        <w:rPr>
          <w:rFonts w:ascii="Times New Roman" w:hAnsi="Times New Roman" w:cs="Times New Roman"/>
          <w:sz w:val="24"/>
          <w:szCs w:val="24"/>
        </w:rPr>
        <w:t>possibly</w:t>
      </w:r>
      <w:r w:rsidRPr="00CF11D1">
        <w:rPr>
          <w:rFonts w:ascii="Times New Roman" w:hAnsi="Times New Roman" w:cs="Times New Roman"/>
          <w:sz w:val="24"/>
          <w:szCs w:val="24"/>
        </w:rPr>
        <w:t xml:space="preserve"> </w:t>
      </w:r>
      <w:r w:rsidR="00C40C8A">
        <w:rPr>
          <w:rFonts w:ascii="Times New Roman" w:hAnsi="Times New Roman" w:cs="Times New Roman"/>
          <w:sz w:val="24"/>
          <w:szCs w:val="24"/>
        </w:rPr>
        <w:t xml:space="preserve">spread around the world within </w:t>
      </w:r>
      <w:r w:rsidRPr="00CF11D1">
        <w:rPr>
          <w:rFonts w:ascii="Times New Roman" w:hAnsi="Times New Roman" w:cs="Times New Roman"/>
          <w:sz w:val="24"/>
          <w:szCs w:val="24"/>
        </w:rPr>
        <w:t>few hours</w:t>
      </w:r>
      <w:r w:rsidR="00E731FE">
        <w:rPr>
          <w:rFonts w:ascii="Times New Roman" w:eastAsia="Times New Roman" w:hAnsi="Times New Roman" w:cs="Times New Roman"/>
          <w:sz w:val="24"/>
          <w:szCs w:val="24"/>
        </w:rPr>
        <w:t>. E.g. the detection of COVID-19 variants (Delta and Omicron) in the country from inter-border carriers is evident of the negative effect of globalization.</w:t>
      </w:r>
    </w:p>
    <w:p w14:paraId="6BD854F3" w14:textId="7C5CCBD1" w:rsidR="003F7F03" w:rsidRDefault="00396040" w:rsidP="0014344D">
      <w:pPr>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ill of globalization is </w:t>
      </w:r>
      <w:r w:rsidR="00CD0027">
        <w:rPr>
          <w:rFonts w:ascii="Times New Roman" w:eastAsia="Times New Roman" w:hAnsi="Times New Roman" w:cs="Times New Roman"/>
          <w:sz w:val="24"/>
          <w:szCs w:val="24"/>
        </w:rPr>
        <w:t>facilitating</w:t>
      </w:r>
      <w:r w:rsidR="00013FB5">
        <w:rPr>
          <w:rFonts w:ascii="Times New Roman" w:eastAsia="Times New Roman" w:hAnsi="Times New Roman" w:cs="Times New Roman"/>
          <w:sz w:val="24"/>
          <w:szCs w:val="24"/>
        </w:rPr>
        <w:t xml:space="preserve"> the ea</w:t>
      </w:r>
      <w:r w:rsidR="003F7F03">
        <w:rPr>
          <w:rFonts w:ascii="Times New Roman" w:eastAsia="Times New Roman" w:hAnsi="Times New Roman" w:cs="Times New Roman"/>
          <w:sz w:val="24"/>
          <w:szCs w:val="24"/>
        </w:rPr>
        <w:t xml:space="preserve">se of migration by </w:t>
      </w:r>
      <w:r w:rsidR="00013FB5">
        <w:rPr>
          <w:rFonts w:ascii="Times New Roman" w:eastAsia="Times New Roman" w:hAnsi="Times New Roman" w:cs="Times New Roman"/>
          <w:sz w:val="24"/>
          <w:szCs w:val="24"/>
        </w:rPr>
        <w:t xml:space="preserve">the elite and the rich for </w:t>
      </w:r>
      <w:r w:rsidR="003F7F03">
        <w:rPr>
          <w:rFonts w:ascii="Times New Roman" w:eastAsia="Times New Roman" w:hAnsi="Times New Roman" w:cs="Times New Roman"/>
          <w:sz w:val="24"/>
          <w:szCs w:val="24"/>
        </w:rPr>
        <w:t xml:space="preserve">medical tourism to developed countries where quality health care is </w:t>
      </w:r>
      <w:r w:rsidR="00013FB5">
        <w:rPr>
          <w:rFonts w:ascii="Times New Roman" w:eastAsia="Times New Roman" w:hAnsi="Times New Roman" w:cs="Times New Roman"/>
          <w:sz w:val="24"/>
          <w:szCs w:val="24"/>
        </w:rPr>
        <w:t xml:space="preserve">available </w:t>
      </w:r>
      <w:r w:rsidR="003F7F03">
        <w:rPr>
          <w:rFonts w:ascii="Times New Roman" w:eastAsia="Times New Roman" w:hAnsi="Times New Roman" w:cs="Times New Roman"/>
          <w:sz w:val="24"/>
          <w:szCs w:val="24"/>
        </w:rPr>
        <w:t>at lower co</w:t>
      </w:r>
      <w:r w:rsidR="00CD0027">
        <w:rPr>
          <w:rFonts w:ascii="Times New Roman" w:eastAsia="Times New Roman" w:hAnsi="Times New Roman" w:cs="Times New Roman"/>
          <w:sz w:val="24"/>
          <w:szCs w:val="24"/>
        </w:rPr>
        <w:t>st. This has therefore, limited</w:t>
      </w:r>
      <w:r w:rsidR="003F7F03">
        <w:rPr>
          <w:rFonts w:ascii="Times New Roman" w:eastAsia="Times New Roman" w:hAnsi="Times New Roman" w:cs="Times New Roman"/>
          <w:sz w:val="24"/>
          <w:szCs w:val="24"/>
        </w:rPr>
        <w:t xml:space="preserve"> the commitment of the political class to invest more on improving the various levels of health care delivery in the country. </w:t>
      </w:r>
    </w:p>
    <w:p w14:paraId="15E5938F" w14:textId="235A9624" w:rsidR="00021D51" w:rsidRDefault="00396040" w:rsidP="00C86CE0">
      <w:pPr>
        <w:spacing w:before="240" w:after="0"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Globalization has contributed to </w:t>
      </w:r>
      <w:r w:rsidR="0006782A" w:rsidRPr="0006782A">
        <w:rPr>
          <w:rStyle w:val="markedcontent"/>
          <w:rFonts w:ascii="Times New Roman" w:hAnsi="Times New Roman" w:cs="Times New Roman"/>
          <w:sz w:val="24"/>
          <w:szCs w:val="24"/>
        </w:rPr>
        <w:t>Environmental pollution that are</w:t>
      </w:r>
      <w:r w:rsidR="0006782A" w:rsidRPr="0006782A">
        <w:rPr>
          <w:rFonts w:ascii="Times New Roman" w:hAnsi="Times New Roman" w:cs="Times New Roman"/>
          <w:sz w:val="24"/>
          <w:szCs w:val="24"/>
        </w:rPr>
        <w:t xml:space="preserve"> </w:t>
      </w:r>
      <w:r w:rsidR="0006782A" w:rsidRPr="0006782A">
        <w:rPr>
          <w:rStyle w:val="markedcontent"/>
          <w:rFonts w:ascii="Times New Roman" w:hAnsi="Times New Roman" w:cs="Times New Roman"/>
          <w:sz w:val="24"/>
          <w:szCs w:val="24"/>
        </w:rPr>
        <w:t>harmful to human, animal or plant, life and the general environment, and may arise through the natural events,</w:t>
      </w:r>
      <w:r w:rsidR="0006782A" w:rsidRPr="0006782A">
        <w:rPr>
          <w:rFonts w:ascii="Times New Roman" w:hAnsi="Times New Roman" w:cs="Times New Roman"/>
          <w:sz w:val="24"/>
          <w:szCs w:val="24"/>
        </w:rPr>
        <w:t xml:space="preserve"> </w:t>
      </w:r>
      <w:r w:rsidR="0006782A" w:rsidRPr="0006782A">
        <w:rPr>
          <w:rStyle w:val="markedcontent"/>
          <w:rFonts w:ascii="Times New Roman" w:hAnsi="Times New Roman" w:cs="Times New Roman"/>
          <w:sz w:val="24"/>
          <w:szCs w:val="24"/>
        </w:rPr>
        <w:t xml:space="preserve">industrial and human activities or the interaction of all (Otukong, 2002: 3). </w:t>
      </w:r>
      <w:r w:rsidR="00CA4D13">
        <w:rPr>
          <w:rStyle w:val="markedcontent"/>
          <w:rFonts w:ascii="Times New Roman" w:hAnsi="Times New Roman" w:cs="Times New Roman"/>
          <w:sz w:val="24"/>
          <w:szCs w:val="24"/>
        </w:rPr>
        <w:t xml:space="preserve"> </w:t>
      </w:r>
      <w:r w:rsidR="00B15578" w:rsidRPr="00B15578">
        <w:rPr>
          <w:rStyle w:val="markedcontent"/>
          <w:rFonts w:ascii="Times New Roman" w:hAnsi="Times New Roman" w:cs="Times New Roman"/>
          <w:sz w:val="24"/>
          <w:szCs w:val="24"/>
        </w:rPr>
        <w:t xml:space="preserve">A major environmental hazard </w:t>
      </w:r>
      <w:r w:rsidR="004925E9" w:rsidRPr="00B15578">
        <w:rPr>
          <w:rStyle w:val="markedcontent"/>
          <w:rFonts w:ascii="Times New Roman" w:hAnsi="Times New Roman" w:cs="Times New Roman"/>
          <w:sz w:val="24"/>
          <w:szCs w:val="24"/>
        </w:rPr>
        <w:t xml:space="preserve">in Nigeria </w:t>
      </w:r>
      <w:r w:rsidR="00B15578" w:rsidRPr="00B15578">
        <w:rPr>
          <w:rStyle w:val="markedcontent"/>
          <w:rFonts w:ascii="Times New Roman" w:hAnsi="Times New Roman" w:cs="Times New Roman"/>
          <w:sz w:val="24"/>
          <w:szCs w:val="24"/>
        </w:rPr>
        <w:t>i</w:t>
      </w:r>
      <w:r w:rsidR="006D3310">
        <w:rPr>
          <w:rStyle w:val="markedcontent"/>
          <w:rFonts w:ascii="Times New Roman" w:hAnsi="Times New Roman" w:cs="Times New Roman"/>
          <w:sz w:val="24"/>
          <w:szCs w:val="24"/>
        </w:rPr>
        <w:t>s the influx of generating sets (Generators)</w:t>
      </w:r>
      <w:r w:rsidR="004925E9">
        <w:rPr>
          <w:rStyle w:val="markedcontent"/>
          <w:rFonts w:ascii="Times New Roman" w:hAnsi="Times New Roman" w:cs="Times New Roman"/>
          <w:sz w:val="24"/>
          <w:szCs w:val="24"/>
        </w:rPr>
        <w:t>, constituting to noise and</w:t>
      </w:r>
      <w:r w:rsidR="00B15578" w:rsidRPr="00B15578">
        <w:rPr>
          <w:rStyle w:val="markedcontent"/>
          <w:rFonts w:ascii="Times New Roman" w:hAnsi="Times New Roman" w:cs="Times New Roman"/>
          <w:sz w:val="24"/>
          <w:szCs w:val="24"/>
        </w:rPr>
        <w:t xml:space="preserve"> air pollution </w:t>
      </w:r>
      <w:r w:rsidR="006D3310">
        <w:rPr>
          <w:rStyle w:val="markedcontent"/>
          <w:rFonts w:ascii="Times New Roman" w:hAnsi="Times New Roman" w:cs="Times New Roman"/>
          <w:sz w:val="24"/>
          <w:szCs w:val="24"/>
        </w:rPr>
        <w:t>resulting</w:t>
      </w:r>
      <w:r w:rsidR="00B15578" w:rsidRPr="00B15578">
        <w:rPr>
          <w:rFonts w:ascii="Times New Roman" w:hAnsi="Times New Roman" w:cs="Times New Roman"/>
          <w:sz w:val="24"/>
          <w:szCs w:val="24"/>
        </w:rPr>
        <w:t xml:space="preserve"> </w:t>
      </w:r>
      <w:r w:rsidR="00BA3B1A">
        <w:rPr>
          <w:rStyle w:val="markedcontent"/>
          <w:rFonts w:ascii="Times New Roman" w:hAnsi="Times New Roman" w:cs="Times New Roman"/>
          <w:sz w:val="24"/>
          <w:szCs w:val="24"/>
        </w:rPr>
        <w:t>to</w:t>
      </w:r>
      <w:r w:rsidR="006D3310">
        <w:rPr>
          <w:rStyle w:val="markedcontent"/>
          <w:rFonts w:ascii="Times New Roman" w:hAnsi="Times New Roman" w:cs="Times New Roman"/>
          <w:sz w:val="24"/>
          <w:szCs w:val="24"/>
        </w:rPr>
        <w:t xml:space="preserve"> lose</w:t>
      </w:r>
      <w:r w:rsidR="00B15578" w:rsidRPr="00B15578">
        <w:rPr>
          <w:rStyle w:val="markedcontent"/>
          <w:rFonts w:ascii="Times New Roman" w:hAnsi="Times New Roman" w:cs="Times New Roman"/>
          <w:sz w:val="24"/>
          <w:szCs w:val="24"/>
        </w:rPr>
        <w:t xml:space="preserve"> </w:t>
      </w:r>
      <w:r w:rsidR="006D3310">
        <w:rPr>
          <w:rStyle w:val="markedcontent"/>
          <w:rFonts w:ascii="Times New Roman" w:hAnsi="Times New Roman" w:cs="Times New Roman"/>
          <w:sz w:val="24"/>
          <w:szCs w:val="24"/>
        </w:rPr>
        <w:t xml:space="preserve">of lives (e.g. electrical shock, </w:t>
      </w:r>
      <w:r w:rsidR="00B15578" w:rsidRPr="00B15578">
        <w:rPr>
          <w:rStyle w:val="markedcontent"/>
          <w:rFonts w:ascii="Times New Roman" w:hAnsi="Times New Roman" w:cs="Times New Roman"/>
          <w:sz w:val="24"/>
          <w:szCs w:val="24"/>
        </w:rPr>
        <w:t>inhalation</w:t>
      </w:r>
      <w:r w:rsidR="00B15578" w:rsidRPr="00B15578">
        <w:rPr>
          <w:rFonts w:ascii="Times New Roman" w:hAnsi="Times New Roman" w:cs="Times New Roman"/>
          <w:sz w:val="24"/>
          <w:szCs w:val="24"/>
        </w:rPr>
        <w:t xml:space="preserve"> </w:t>
      </w:r>
      <w:r w:rsidR="006D3310">
        <w:rPr>
          <w:rStyle w:val="markedcontent"/>
          <w:rFonts w:ascii="Times New Roman" w:hAnsi="Times New Roman" w:cs="Times New Roman"/>
          <w:sz w:val="24"/>
          <w:szCs w:val="24"/>
        </w:rPr>
        <w:t xml:space="preserve">of generator fumes - </w:t>
      </w:r>
      <w:r w:rsidR="00B15578" w:rsidRPr="00B15578">
        <w:rPr>
          <w:rStyle w:val="markedcontent"/>
          <w:rFonts w:ascii="Times New Roman" w:hAnsi="Times New Roman" w:cs="Times New Roman"/>
          <w:sz w:val="24"/>
          <w:szCs w:val="24"/>
        </w:rPr>
        <w:t>contain carbon monoxide</w:t>
      </w:r>
      <w:r w:rsidR="006D3310">
        <w:rPr>
          <w:rStyle w:val="markedcontent"/>
          <w:rFonts w:ascii="Times New Roman" w:hAnsi="Times New Roman" w:cs="Times New Roman"/>
          <w:sz w:val="24"/>
          <w:szCs w:val="24"/>
        </w:rPr>
        <w:t>)</w:t>
      </w:r>
      <w:r w:rsidR="00B15578" w:rsidRPr="00B15578">
        <w:rPr>
          <w:rStyle w:val="markedcontent"/>
          <w:rFonts w:ascii="Times New Roman" w:hAnsi="Times New Roman" w:cs="Times New Roman"/>
          <w:sz w:val="24"/>
          <w:szCs w:val="24"/>
        </w:rPr>
        <w:t>.</w:t>
      </w:r>
    </w:p>
    <w:p w14:paraId="653E979A" w14:textId="77777777" w:rsidR="00021D51" w:rsidRDefault="00021D51" w:rsidP="00C86CE0">
      <w:pPr>
        <w:spacing w:before="240" w:after="0" w:line="480" w:lineRule="auto"/>
        <w:jc w:val="both"/>
        <w:rPr>
          <w:rStyle w:val="markedcontent"/>
          <w:rFonts w:ascii="Times New Roman" w:hAnsi="Times New Roman" w:cs="Times New Roman"/>
          <w:sz w:val="24"/>
          <w:szCs w:val="24"/>
        </w:rPr>
      </w:pPr>
    </w:p>
    <w:p w14:paraId="2D4AD573" w14:textId="77777777" w:rsidR="00021D51" w:rsidRPr="00BA3B1A" w:rsidRDefault="00021D51" w:rsidP="00C86CE0">
      <w:pPr>
        <w:spacing w:before="240" w:after="0" w:line="480" w:lineRule="auto"/>
        <w:jc w:val="both"/>
        <w:rPr>
          <w:rFonts w:ascii="Times New Roman" w:hAnsi="Times New Roman" w:cs="Times New Roman"/>
          <w:sz w:val="24"/>
          <w:szCs w:val="24"/>
        </w:rPr>
      </w:pPr>
    </w:p>
    <w:p w14:paraId="2ABA71CB" w14:textId="4A816846" w:rsidR="003F1E43" w:rsidRPr="00671ABE" w:rsidRDefault="00AA6F2F" w:rsidP="00671ABE">
      <w:pPr>
        <w:spacing w:before="240" w:line="240" w:lineRule="auto"/>
        <w:rPr>
          <w:rStyle w:val="markedcontent"/>
          <w:rFonts w:ascii="Arial" w:eastAsia="Times New Roman" w:hAnsi="Arial" w:cs="Arial"/>
          <w:sz w:val="26"/>
          <w:szCs w:val="26"/>
        </w:rPr>
      </w:pPr>
      <w:r w:rsidRPr="003F3F3B">
        <w:rPr>
          <w:rStyle w:val="markedcontent"/>
          <w:rFonts w:ascii="Times New Roman" w:hAnsi="Times New Roman" w:cs="Times New Roman"/>
          <w:b/>
          <w:sz w:val="24"/>
          <w:szCs w:val="24"/>
        </w:rPr>
        <w:t>7. Define public health and discuss the similarities and difference with clinical</w:t>
      </w:r>
      <w:r w:rsidR="00F73462" w:rsidRPr="003F3F3B">
        <w:rPr>
          <w:rFonts w:ascii="Times New Roman" w:hAnsi="Times New Roman" w:cs="Times New Roman"/>
          <w:b/>
          <w:sz w:val="24"/>
          <w:szCs w:val="24"/>
        </w:rPr>
        <w:t xml:space="preserve"> </w:t>
      </w:r>
      <w:r w:rsidRPr="003F3F3B">
        <w:rPr>
          <w:rStyle w:val="markedcontent"/>
          <w:rFonts w:ascii="Times New Roman" w:hAnsi="Times New Roman" w:cs="Times New Roman"/>
          <w:b/>
          <w:sz w:val="24"/>
          <w:szCs w:val="24"/>
        </w:rPr>
        <w:t>medicine.</w:t>
      </w:r>
    </w:p>
    <w:p w14:paraId="29C9A403" w14:textId="77777777" w:rsidR="003F1E43" w:rsidRDefault="003F1E43" w:rsidP="00617C7F">
      <w:pPr>
        <w:spacing w:before="240" w:line="480" w:lineRule="auto"/>
        <w:ind w:firstLine="720"/>
        <w:jc w:val="both"/>
        <w:rPr>
          <w:rStyle w:val="bodyfirstChar"/>
          <w:rFonts w:eastAsiaTheme="minorHAnsi"/>
        </w:rPr>
      </w:pPr>
      <w:r>
        <w:rPr>
          <w:rFonts w:ascii="Times New Roman" w:hAnsi="Times New Roman" w:cs="Times New Roman"/>
          <w:i/>
          <w:sz w:val="24"/>
          <w:szCs w:val="24"/>
        </w:rPr>
        <w:t>‘</w:t>
      </w:r>
      <w:r w:rsidRPr="00BB097B">
        <w:rPr>
          <w:rFonts w:ascii="Times New Roman" w:hAnsi="Times New Roman" w:cs="Times New Roman"/>
          <w:i/>
          <w:sz w:val="24"/>
          <w:szCs w:val="24"/>
        </w:rPr>
        <w:t xml:space="preserve">Public Health is the science of protecting and improving the </w:t>
      </w:r>
      <w:r w:rsidRPr="00BB097B">
        <w:rPr>
          <w:rFonts w:ascii="Times New Roman" w:hAnsi="Times New Roman" w:cs="Times New Roman"/>
          <w:b/>
          <w:i/>
          <w:sz w:val="24"/>
          <w:szCs w:val="24"/>
        </w:rPr>
        <w:t>health</w:t>
      </w:r>
      <w:r w:rsidRPr="00BB097B">
        <w:rPr>
          <w:rFonts w:ascii="Times New Roman" w:hAnsi="Times New Roman" w:cs="Times New Roman"/>
          <w:i/>
          <w:sz w:val="24"/>
          <w:szCs w:val="24"/>
        </w:rPr>
        <w:t xml:space="preserve"> of families and communities through promotion of healthy lifestyles, researching disease and injury prevention, and detection, preventing and responding to infectious disease. Overall, Public health is concerned with protecting the health of entire population</w:t>
      </w:r>
      <w:r>
        <w:rPr>
          <w:rFonts w:ascii="Times New Roman" w:hAnsi="Times New Roman" w:cs="Times New Roman"/>
          <w:i/>
          <w:sz w:val="24"/>
          <w:szCs w:val="24"/>
        </w:rPr>
        <w:t>’.</w:t>
      </w:r>
      <w:r w:rsidRPr="00BB097B">
        <w:rPr>
          <w:rStyle w:val="bodyfirstChar"/>
          <w:rFonts w:eastAsiaTheme="minorHAnsi"/>
        </w:rPr>
        <w:t xml:space="preserve"> </w:t>
      </w:r>
    </w:p>
    <w:p w14:paraId="37A5CBCD" w14:textId="77777777" w:rsidR="003F1E43" w:rsidRDefault="003F1E43" w:rsidP="003F1E43">
      <w:pPr>
        <w:spacing w:line="480" w:lineRule="auto"/>
        <w:ind w:left="5040"/>
        <w:jc w:val="both"/>
        <w:rPr>
          <w:rStyle w:val="bodyfirstChar"/>
          <w:rFonts w:eastAsiaTheme="minorHAnsi"/>
        </w:rPr>
      </w:pPr>
      <w:r w:rsidRPr="00BB097B">
        <w:rPr>
          <w:rStyle w:val="bodyfirstChar"/>
          <w:rFonts w:eastAsiaTheme="minorHAnsi"/>
        </w:rPr>
        <w:t>– Centre for Disease Control Foundation</w:t>
      </w:r>
    </w:p>
    <w:p w14:paraId="14A9EC8A" w14:textId="30495A36" w:rsidR="004B7E1F" w:rsidRPr="004B7E1F" w:rsidRDefault="004B7E1F" w:rsidP="004B7E1F">
      <w:pPr>
        <w:spacing w:line="480" w:lineRule="auto"/>
        <w:jc w:val="both"/>
        <w:rPr>
          <w:rFonts w:ascii="Times New Roman" w:hAnsi="Times New Roman" w:cs="Times New Roman"/>
          <w:sz w:val="24"/>
          <w:szCs w:val="24"/>
          <w:vertAlign w:val="superscript"/>
        </w:rPr>
      </w:pPr>
      <w:r w:rsidRPr="00F672A0">
        <w:rPr>
          <w:rStyle w:val="bodyfirstChar"/>
          <w:rFonts w:eastAsiaTheme="minorHAnsi"/>
        </w:rPr>
        <w:t xml:space="preserve">The American Public Health Association defined public health as "the practice of preventing disease and promoting good health within </w:t>
      </w:r>
      <w:r w:rsidRPr="004B7E1F">
        <w:rPr>
          <w:rFonts w:ascii="Times New Roman" w:hAnsi="Times New Roman" w:cs="Times New Roman"/>
          <w:i/>
          <w:iCs/>
          <w:sz w:val="24"/>
          <w:szCs w:val="24"/>
        </w:rPr>
        <w:t>groups of people</w:t>
      </w:r>
      <w:r w:rsidRPr="004B7E1F">
        <w:rPr>
          <w:rFonts w:ascii="Times New Roman" w:hAnsi="Times New Roman" w:cs="Times New Roman"/>
          <w:sz w:val="24"/>
          <w:szCs w:val="24"/>
        </w:rPr>
        <w:t xml:space="preserve">, from small </w:t>
      </w:r>
      <w:r w:rsidR="00F672A0">
        <w:rPr>
          <w:rFonts w:ascii="Times New Roman" w:hAnsi="Times New Roman" w:cs="Times New Roman"/>
          <w:sz w:val="24"/>
          <w:szCs w:val="24"/>
        </w:rPr>
        <w:t>communities to entire countries</w:t>
      </w:r>
      <w:r w:rsidRPr="004B7E1F">
        <w:rPr>
          <w:rFonts w:ascii="Times New Roman" w:hAnsi="Times New Roman" w:cs="Times New Roman"/>
          <w:sz w:val="24"/>
          <w:szCs w:val="24"/>
        </w:rPr>
        <w:t>"</w:t>
      </w:r>
      <w:r w:rsidR="00F672A0">
        <w:rPr>
          <w:rFonts w:ascii="Times New Roman" w:hAnsi="Times New Roman" w:cs="Times New Roman"/>
          <w:sz w:val="24"/>
          <w:szCs w:val="24"/>
        </w:rPr>
        <w:t>.</w:t>
      </w:r>
    </w:p>
    <w:p w14:paraId="5211505A" w14:textId="77777777" w:rsidR="004165CA" w:rsidRDefault="004B7E1F" w:rsidP="004B7E1F">
      <w:pPr>
        <w:spacing w:line="480" w:lineRule="auto"/>
        <w:jc w:val="both"/>
        <w:rPr>
          <w:rStyle w:val="bodyfirstChar"/>
          <w:rFonts w:eastAsiaTheme="minorHAnsi"/>
        </w:rPr>
      </w:pPr>
      <w:r w:rsidRPr="00F672A0">
        <w:rPr>
          <w:rStyle w:val="bodyfirstChar"/>
          <w:rFonts w:eastAsiaTheme="minorHAnsi"/>
        </w:rPr>
        <w:t xml:space="preserve">In 1988, the Institute of Medicine defined public health as "what we, as a society, do </w:t>
      </w:r>
      <w:r w:rsidRPr="004B7E1F">
        <w:rPr>
          <w:rFonts w:ascii="Times New Roman" w:hAnsi="Times New Roman" w:cs="Times New Roman"/>
          <w:i/>
          <w:iCs/>
          <w:sz w:val="24"/>
          <w:szCs w:val="24"/>
        </w:rPr>
        <w:t>collectively</w:t>
      </w:r>
      <w:r w:rsidRPr="004B7E1F">
        <w:rPr>
          <w:rFonts w:ascii="Times New Roman" w:hAnsi="Times New Roman" w:cs="Times New Roman"/>
          <w:sz w:val="24"/>
          <w:szCs w:val="24"/>
        </w:rPr>
        <w:t xml:space="preserve"> to assure the conditions in which people can be healthy".</w:t>
      </w:r>
      <w:r w:rsidR="00A548F9">
        <w:rPr>
          <w:rStyle w:val="bodyfirstChar"/>
          <w:rFonts w:eastAsiaTheme="minorHAnsi"/>
        </w:rPr>
        <w:t xml:space="preserve"> </w:t>
      </w:r>
    </w:p>
    <w:p w14:paraId="6E88409A" w14:textId="7D4460B0" w:rsidR="003F1E43" w:rsidRPr="008D4A6A" w:rsidRDefault="004B7E1F" w:rsidP="004B7E1F">
      <w:pPr>
        <w:spacing w:line="480" w:lineRule="auto"/>
        <w:jc w:val="both"/>
        <w:rPr>
          <w:rStyle w:val="bodyfirstChar"/>
          <w:rFonts w:eastAsiaTheme="minorHAnsi"/>
        </w:rPr>
      </w:pPr>
      <w:r w:rsidRPr="00F672A0">
        <w:rPr>
          <w:rStyle w:val="bodyfirstChar"/>
          <w:rFonts w:eastAsiaTheme="minorHAnsi"/>
        </w:rPr>
        <w:t xml:space="preserve">While CEA Winslow states that </w:t>
      </w:r>
      <w:r w:rsidR="003F1E43">
        <w:rPr>
          <w:rFonts w:ascii="Times New Roman" w:hAnsi="Times New Roman" w:cs="Times New Roman"/>
          <w:i/>
          <w:sz w:val="24"/>
          <w:szCs w:val="24"/>
        </w:rPr>
        <w:t>‘</w:t>
      </w:r>
      <w:r w:rsidR="003F1E43" w:rsidRPr="00D053AE">
        <w:rPr>
          <w:rFonts w:ascii="Times New Roman" w:hAnsi="Times New Roman" w:cs="Times New Roman"/>
          <w:i/>
          <w:sz w:val="24"/>
          <w:szCs w:val="24"/>
        </w:rPr>
        <w:t xml:space="preserve">Public </w:t>
      </w:r>
      <w:r w:rsidR="003F1E43">
        <w:rPr>
          <w:rFonts w:ascii="Times New Roman" w:hAnsi="Times New Roman" w:cs="Times New Roman"/>
          <w:i/>
          <w:sz w:val="24"/>
          <w:szCs w:val="24"/>
        </w:rPr>
        <w:t xml:space="preserve">health </w:t>
      </w:r>
      <w:r w:rsidR="003F1E43" w:rsidRPr="00D053AE">
        <w:rPr>
          <w:rFonts w:ascii="Times New Roman" w:hAnsi="Times New Roman" w:cs="Times New Roman"/>
          <w:i/>
          <w:sz w:val="24"/>
          <w:szCs w:val="24"/>
        </w:rPr>
        <w:t>is</w:t>
      </w:r>
      <w:r w:rsidR="003F1E43">
        <w:rPr>
          <w:rFonts w:ascii="Times New Roman" w:hAnsi="Times New Roman" w:cs="Times New Roman"/>
          <w:sz w:val="24"/>
          <w:szCs w:val="24"/>
        </w:rPr>
        <w:t xml:space="preserve"> </w:t>
      </w:r>
      <w:r w:rsidR="003F1E43" w:rsidRPr="00BB097B">
        <w:rPr>
          <w:rFonts w:ascii="Times New Roman" w:hAnsi="Times New Roman" w:cs="Times New Roman"/>
          <w:i/>
          <w:sz w:val="24"/>
          <w:szCs w:val="24"/>
        </w:rPr>
        <w:t>the science and art of preventing disease, prolonging life, and promoting health through the organized efforts and, informed choices of society, organizations, public and private communities, and individuals’</w:t>
      </w:r>
      <w:r w:rsidR="003F1E43" w:rsidRPr="008D4A6A">
        <w:rPr>
          <w:rStyle w:val="bodyfirstChar"/>
          <w:rFonts w:eastAsiaTheme="minorHAnsi"/>
        </w:rPr>
        <w:t xml:space="preserve">. </w:t>
      </w:r>
    </w:p>
    <w:p w14:paraId="0AF282CD" w14:textId="331BA4C3" w:rsidR="008D4A6A" w:rsidRPr="008D4A6A" w:rsidRDefault="00BB6120" w:rsidP="008D4A6A">
      <w:pPr>
        <w:spacing w:line="480" w:lineRule="auto"/>
        <w:jc w:val="both"/>
        <w:rPr>
          <w:rStyle w:val="bodyfirstChar"/>
          <w:rFonts w:eastAsiaTheme="minorHAnsi"/>
        </w:rPr>
      </w:pPr>
      <w:r w:rsidRPr="008D4A6A">
        <w:rPr>
          <w:rStyle w:val="bodyfirstChar"/>
          <w:rFonts w:eastAsiaTheme="minorHAnsi"/>
        </w:rPr>
        <w:t xml:space="preserve">The </w:t>
      </w:r>
      <w:r w:rsidR="00E62E18" w:rsidRPr="008D4A6A">
        <w:rPr>
          <w:rStyle w:val="bodyfirstChar"/>
          <w:rFonts w:eastAsiaTheme="minorHAnsi"/>
        </w:rPr>
        <w:t xml:space="preserve">understanding </w:t>
      </w:r>
      <w:r w:rsidR="00E62E18">
        <w:rPr>
          <w:rStyle w:val="bodyfirstChar"/>
          <w:rFonts w:eastAsiaTheme="minorHAnsi"/>
        </w:rPr>
        <w:t xml:space="preserve">of </w:t>
      </w:r>
      <w:r w:rsidRPr="008D4A6A">
        <w:rPr>
          <w:rStyle w:val="bodyfirstChar"/>
          <w:rFonts w:eastAsiaTheme="minorHAnsi"/>
        </w:rPr>
        <w:t xml:space="preserve">public health </w:t>
      </w:r>
      <w:r w:rsidR="00E62E18" w:rsidRPr="008D4A6A">
        <w:rPr>
          <w:rStyle w:val="bodyfirstChar"/>
          <w:rFonts w:eastAsiaTheme="minorHAnsi"/>
        </w:rPr>
        <w:t xml:space="preserve">concept </w:t>
      </w:r>
      <w:r w:rsidR="008D4A6A" w:rsidRPr="008D4A6A">
        <w:rPr>
          <w:rStyle w:val="bodyfirstChar"/>
          <w:rFonts w:eastAsiaTheme="minorHAnsi"/>
        </w:rPr>
        <w:t xml:space="preserve">and clinical medicine are vital and </w:t>
      </w:r>
      <w:r w:rsidR="00E62E18">
        <w:rPr>
          <w:rStyle w:val="bodyfirstChar"/>
          <w:rFonts w:eastAsiaTheme="minorHAnsi"/>
        </w:rPr>
        <w:t xml:space="preserve">are </w:t>
      </w:r>
      <w:r w:rsidR="008D4A6A" w:rsidRPr="008D4A6A">
        <w:rPr>
          <w:rStyle w:val="bodyfirstChar"/>
          <w:rFonts w:eastAsiaTheme="minorHAnsi"/>
        </w:rPr>
        <w:t>inter</w:t>
      </w:r>
      <w:r w:rsidR="00E62E18">
        <w:rPr>
          <w:rStyle w:val="bodyfirstChar"/>
          <w:rFonts w:eastAsiaTheme="minorHAnsi"/>
        </w:rPr>
        <w:t>linked</w:t>
      </w:r>
      <w:r w:rsidR="008D4A6A" w:rsidRPr="008D4A6A">
        <w:rPr>
          <w:rStyle w:val="bodyfirstChar"/>
          <w:rFonts w:eastAsiaTheme="minorHAnsi"/>
        </w:rPr>
        <w:t xml:space="preserve"> to improve individual and public health</w:t>
      </w:r>
      <w:r w:rsidR="008D4A6A">
        <w:rPr>
          <w:rFonts w:ascii="Times New Roman" w:hAnsi="Times New Roman" w:cs="Times New Roman"/>
          <w:sz w:val="24"/>
          <w:szCs w:val="24"/>
        </w:rPr>
        <w:t xml:space="preserve">. </w:t>
      </w:r>
      <w:r w:rsidR="00A6629A">
        <w:rPr>
          <w:rFonts w:ascii="Times New Roman" w:hAnsi="Times New Roman" w:cs="Times New Roman"/>
          <w:sz w:val="24"/>
          <w:szCs w:val="24"/>
        </w:rPr>
        <w:t>Although t</w:t>
      </w:r>
      <w:r w:rsidR="000D1A0B">
        <w:rPr>
          <w:rFonts w:ascii="Times New Roman" w:hAnsi="Times New Roman" w:cs="Times New Roman"/>
          <w:sz w:val="24"/>
          <w:szCs w:val="24"/>
        </w:rPr>
        <w:t>heir</w:t>
      </w:r>
      <w:r w:rsidRPr="00BB6120">
        <w:rPr>
          <w:rFonts w:ascii="Times New Roman" w:hAnsi="Times New Roman" w:cs="Times New Roman"/>
          <w:sz w:val="24"/>
          <w:szCs w:val="24"/>
        </w:rPr>
        <w:t xml:space="preserve"> </w:t>
      </w:r>
      <w:r w:rsidR="008D4A6A" w:rsidRPr="00BB6120">
        <w:rPr>
          <w:rFonts w:ascii="Times New Roman" w:hAnsi="Times New Roman" w:cs="Times New Roman"/>
          <w:sz w:val="24"/>
          <w:szCs w:val="24"/>
        </w:rPr>
        <w:t>role</w:t>
      </w:r>
      <w:r w:rsidR="008D4A6A">
        <w:rPr>
          <w:rFonts w:ascii="Times New Roman" w:hAnsi="Times New Roman" w:cs="Times New Roman"/>
          <w:sz w:val="24"/>
          <w:szCs w:val="24"/>
        </w:rPr>
        <w:t>s</w:t>
      </w:r>
      <w:r w:rsidR="008D4A6A" w:rsidRPr="00BB6120">
        <w:rPr>
          <w:rFonts w:ascii="Times New Roman" w:hAnsi="Times New Roman" w:cs="Times New Roman"/>
          <w:sz w:val="24"/>
          <w:szCs w:val="24"/>
        </w:rPr>
        <w:t xml:space="preserve"> have</w:t>
      </w:r>
      <w:r w:rsidRPr="00BB6120">
        <w:rPr>
          <w:rFonts w:ascii="Times New Roman" w:hAnsi="Times New Roman" w:cs="Times New Roman"/>
          <w:sz w:val="24"/>
          <w:szCs w:val="24"/>
        </w:rPr>
        <w:t xml:space="preserve"> continuously </w:t>
      </w:r>
      <w:r w:rsidR="000E51FB">
        <w:rPr>
          <w:rFonts w:ascii="Times New Roman" w:hAnsi="Times New Roman" w:cs="Times New Roman"/>
          <w:sz w:val="24"/>
          <w:szCs w:val="24"/>
        </w:rPr>
        <w:t>changed</w:t>
      </w:r>
      <w:r w:rsidR="000E51FB" w:rsidRPr="00BB6120">
        <w:rPr>
          <w:rFonts w:ascii="Times New Roman" w:hAnsi="Times New Roman" w:cs="Times New Roman"/>
          <w:sz w:val="24"/>
          <w:szCs w:val="24"/>
        </w:rPr>
        <w:t xml:space="preserve"> </w:t>
      </w:r>
      <w:r w:rsidR="000E51FB">
        <w:rPr>
          <w:rFonts w:ascii="Times New Roman" w:hAnsi="Times New Roman" w:cs="Times New Roman"/>
          <w:sz w:val="24"/>
          <w:szCs w:val="24"/>
        </w:rPr>
        <w:t>over time</w:t>
      </w:r>
      <w:r w:rsidR="00A6629A">
        <w:rPr>
          <w:rFonts w:ascii="Times New Roman" w:hAnsi="Times New Roman" w:cs="Times New Roman"/>
          <w:sz w:val="24"/>
          <w:szCs w:val="24"/>
        </w:rPr>
        <w:t xml:space="preserve">, their </w:t>
      </w:r>
      <w:r w:rsidR="008D4A6A" w:rsidRPr="008D4A6A">
        <w:rPr>
          <w:rStyle w:val="bodyfirstChar"/>
          <w:rFonts w:eastAsiaTheme="minorHAnsi"/>
        </w:rPr>
        <w:t>objective is to ensure the provision of better health care for individual</w:t>
      </w:r>
      <w:r w:rsidR="000D1A0B">
        <w:rPr>
          <w:rStyle w:val="bodyfirstChar"/>
          <w:rFonts w:eastAsiaTheme="minorHAnsi"/>
        </w:rPr>
        <w:t>s</w:t>
      </w:r>
      <w:r w:rsidR="008D4A6A" w:rsidRPr="008D4A6A">
        <w:rPr>
          <w:rStyle w:val="bodyfirstChar"/>
          <w:rFonts w:eastAsiaTheme="minorHAnsi"/>
        </w:rPr>
        <w:t xml:space="preserve"> and the </w:t>
      </w:r>
      <w:r w:rsidR="0054503B">
        <w:rPr>
          <w:rStyle w:val="bodyfirstChar"/>
          <w:rFonts w:eastAsiaTheme="minorHAnsi"/>
        </w:rPr>
        <w:t>entire populace.</w:t>
      </w:r>
    </w:p>
    <w:p w14:paraId="43EB4591" w14:textId="77777777" w:rsidR="000E55B9" w:rsidRDefault="00786F3F" w:rsidP="008A71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distinction </w:t>
      </w:r>
      <w:r w:rsidR="00723AF6">
        <w:rPr>
          <w:rFonts w:ascii="Times New Roman" w:hAnsi="Times New Roman" w:cs="Times New Roman"/>
          <w:sz w:val="24"/>
          <w:szCs w:val="24"/>
        </w:rPr>
        <w:t xml:space="preserve">between public health and clinical medicine </w:t>
      </w:r>
      <w:r>
        <w:rPr>
          <w:rFonts w:ascii="Times New Roman" w:hAnsi="Times New Roman" w:cs="Times New Roman"/>
          <w:sz w:val="24"/>
          <w:szCs w:val="24"/>
        </w:rPr>
        <w:t>lies on the premise that</w:t>
      </w:r>
      <w:r w:rsidR="00D34903">
        <w:rPr>
          <w:rFonts w:ascii="Times New Roman" w:hAnsi="Times New Roman" w:cs="Times New Roman"/>
          <w:sz w:val="24"/>
          <w:szCs w:val="24"/>
        </w:rPr>
        <w:t xml:space="preserve"> public health </w:t>
      </w:r>
      <w:r w:rsidRPr="000E55B9">
        <w:rPr>
          <w:rFonts w:ascii="Times New Roman" w:hAnsi="Times New Roman" w:cs="Times New Roman"/>
          <w:sz w:val="24"/>
          <w:szCs w:val="24"/>
        </w:rPr>
        <w:t>looks at</w:t>
      </w:r>
      <w:r w:rsidR="00D34903" w:rsidRPr="000E55B9">
        <w:rPr>
          <w:rFonts w:ascii="Times New Roman" w:hAnsi="Times New Roman" w:cs="Times New Roman"/>
          <w:sz w:val="24"/>
          <w:szCs w:val="24"/>
        </w:rPr>
        <w:t xml:space="preserve"> health from the perspective of populations</w:t>
      </w:r>
      <w:r w:rsidR="000E55B9" w:rsidRPr="000E55B9">
        <w:rPr>
          <w:rFonts w:ascii="Times New Roman" w:hAnsi="Times New Roman" w:cs="Times New Roman"/>
          <w:sz w:val="24"/>
          <w:szCs w:val="24"/>
        </w:rPr>
        <w:t>. Public health professionals work to prevent the spread of illness in a particular population, which can be as small as a single neighborhood or as large as an entire country. Their work is largely preventive, as they take steps to ensure that a population has clean food and water, and design informational campaigns to teach the public about health and wellness.</w:t>
      </w:r>
      <w:r w:rsidR="000E55B9">
        <w:rPr>
          <w:rFonts w:ascii="Times New Roman" w:hAnsi="Times New Roman" w:cs="Times New Roman"/>
          <w:sz w:val="24"/>
          <w:szCs w:val="24"/>
        </w:rPr>
        <w:t xml:space="preserve"> </w:t>
      </w:r>
    </w:p>
    <w:p w14:paraId="6838F509" w14:textId="7FF0602E" w:rsidR="006500E1" w:rsidRDefault="000E55B9" w:rsidP="008A71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D34903">
        <w:rPr>
          <w:rFonts w:ascii="Times New Roman" w:hAnsi="Times New Roman" w:cs="Times New Roman"/>
          <w:sz w:val="24"/>
          <w:szCs w:val="24"/>
        </w:rPr>
        <w:t xml:space="preserve">clinical medicine </w:t>
      </w:r>
      <w:r w:rsidR="00786F3F">
        <w:rPr>
          <w:rFonts w:ascii="Times New Roman" w:hAnsi="Times New Roman" w:cs="Times New Roman"/>
          <w:sz w:val="24"/>
          <w:szCs w:val="24"/>
        </w:rPr>
        <w:t>looks at</w:t>
      </w:r>
      <w:r w:rsidR="00D34903">
        <w:rPr>
          <w:rFonts w:ascii="Times New Roman" w:hAnsi="Times New Roman" w:cs="Times New Roman"/>
          <w:sz w:val="24"/>
          <w:szCs w:val="24"/>
        </w:rPr>
        <w:t xml:space="preserve"> health from the perspective of individuals. For instance, a patient with Malaria is </w:t>
      </w:r>
      <w:r w:rsidR="00113E1F">
        <w:rPr>
          <w:rFonts w:ascii="Times New Roman" w:hAnsi="Times New Roman" w:cs="Times New Roman"/>
          <w:sz w:val="24"/>
          <w:szCs w:val="24"/>
        </w:rPr>
        <w:t xml:space="preserve">been </w:t>
      </w:r>
      <w:r w:rsidR="00D34903">
        <w:rPr>
          <w:rFonts w:ascii="Times New Roman" w:hAnsi="Times New Roman" w:cs="Times New Roman"/>
          <w:sz w:val="24"/>
          <w:szCs w:val="24"/>
        </w:rPr>
        <w:t xml:space="preserve">attend to by a </w:t>
      </w:r>
      <w:r w:rsidR="006500E1">
        <w:rPr>
          <w:rFonts w:ascii="Times New Roman" w:hAnsi="Times New Roman" w:cs="Times New Roman"/>
          <w:sz w:val="24"/>
          <w:szCs w:val="24"/>
        </w:rPr>
        <w:t>Doctor</w:t>
      </w:r>
      <w:r w:rsidR="00D34903">
        <w:rPr>
          <w:rFonts w:ascii="Times New Roman" w:hAnsi="Times New Roman" w:cs="Times New Roman"/>
          <w:sz w:val="24"/>
          <w:szCs w:val="24"/>
        </w:rPr>
        <w:t xml:space="preserve"> who listens to </w:t>
      </w:r>
      <w:r w:rsidR="006500E1">
        <w:rPr>
          <w:rFonts w:ascii="Times New Roman" w:hAnsi="Times New Roman" w:cs="Times New Roman"/>
          <w:sz w:val="24"/>
          <w:szCs w:val="24"/>
        </w:rPr>
        <w:t>the patient’s description of</w:t>
      </w:r>
      <w:r w:rsidR="00D34903">
        <w:rPr>
          <w:rFonts w:ascii="Times New Roman" w:hAnsi="Times New Roman" w:cs="Times New Roman"/>
          <w:sz w:val="24"/>
          <w:szCs w:val="24"/>
        </w:rPr>
        <w:t xml:space="preserve"> symptoms, diagnose and prescribes the appropriate medication </w:t>
      </w:r>
      <w:r w:rsidR="006500E1">
        <w:rPr>
          <w:rFonts w:ascii="Times New Roman" w:hAnsi="Times New Roman" w:cs="Times New Roman"/>
          <w:sz w:val="24"/>
          <w:szCs w:val="24"/>
        </w:rPr>
        <w:t xml:space="preserve">for the Nurse </w:t>
      </w:r>
      <w:r w:rsidR="00D34903">
        <w:rPr>
          <w:rFonts w:ascii="Times New Roman" w:hAnsi="Times New Roman" w:cs="Times New Roman"/>
          <w:sz w:val="24"/>
          <w:szCs w:val="24"/>
        </w:rPr>
        <w:t xml:space="preserve">to </w:t>
      </w:r>
      <w:r w:rsidR="006500E1">
        <w:rPr>
          <w:rFonts w:ascii="Times New Roman" w:hAnsi="Times New Roman" w:cs="Times New Roman"/>
          <w:sz w:val="24"/>
          <w:szCs w:val="24"/>
        </w:rPr>
        <w:t xml:space="preserve">administer to the patient for relieve. </w:t>
      </w:r>
      <w:r w:rsidR="00D34903">
        <w:rPr>
          <w:rFonts w:ascii="Times New Roman" w:hAnsi="Times New Roman" w:cs="Times New Roman"/>
          <w:sz w:val="24"/>
          <w:szCs w:val="24"/>
        </w:rPr>
        <w:t xml:space="preserve">  </w:t>
      </w:r>
      <w:r w:rsidR="008A717F">
        <w:rPr>
          <w:rFonts w:ascii="Times New Roman" w:hAnsi="Times New Roman" w:cs="Times New Roman"/>
          <w:sz w:val="24"/>
          <w:szCs w:val="24"/>
        </w:rPr>
        <w:t xml:space="preserve">Meanwhile, the </w:t>
      </w:r>
      <w:r w:rsidR="006500E1">
        <w:rPr>
          <w:rFonts w:ascii="Times New Roman" w:hAnsi="Times New Roman" w:cs="Times New Roman"/>
          <w:sz w:val="24"/>
          <w:szCs w:val="24"/>
        </w:rPr>
        <w:t>p</w:t>
      </w:r>
      <w:r w:rsidR="006500E1" w:rsidRPr="000D1A0B">
        <w:rPr>
          <w:rFonts w:ascii="Times New Roman" w:hAnsi="Times New Roman" w:cs="Times New Roman"/>
          <w:sz w:val="24"/>
          <w:szCs w:val="24"/>
        </w:rPr>
        <w:t xml:space="preserve">ublic health </w:t>
      </w:r>
      <w:r w:rsidR="008A717F">
        <w:rPr>
          <w:rFonts w:ascii="Times New Roman" w:hAnsi="Times New Roman" w:cs="Times New Roman"/>
          <w:sz w:val="24"/>
          <w:szCs w:val="24"/>
        </w:rPr>
        <w:t xml:space="preserve">approach is different as the public health professional takes a holistic look at the community to </w:t>
      </w:r>
      <w:r w:rsidR="006D6152">
        <w:rPr>
          <w:rFonts w:ascii="Times New Roman" w:hAnsi="Times New Roman" w:cs="Times New Roman"/>
          <w:sz w:val="24"/>
          <w:szCs w:val="24"/>
        </w:rPr>
        <w:t xml:space="preserve">investigate </w:t>
      </w:r>
      <w:r w:rsidR="008A717F">
        <w:rPr>
          <w:rFonts w:ascii="Times New Roman" w:hAnsi="Times New Roman" w:cs="Times New Roman"/>
          <w:sz w:val="24"/>
          <w:szCs w:val="24"/>
        </w:rPr>
        <w:t xml:space="preserve">the </w:t>
      </w:r>
      <w:r w:rsidR="00FC71D7">
        <w:rPr>
          <w:rFonts w:ascii="Times New Roman" w:hAnsi="Times New Roman" w:cs="Times New Roman"/>
          <w:sz w:val="24"/>
          <w:szCs w:val="24"/>
        </w:rPr>
        <w:t xml:space="preserve">prevalence, </w:t>
      </w:r>
      <w:r w:rsidR="00113E1F">
        <w:rPr>
          <w:rFonts w:ascii="Times New Roman" w:hAnsi="Times New Roman" w:cs="Times New Roman"/>
          <w:sz w:val="24"/>
          <w:szCs w:val="24"/>
        </w:rPr>
        <w:t xml:space="preserve">cause of Malaria outbreak and the </w:t>
      </w:r>
      <w:r w:rsidR="00FC71D7">
        <w:rPr>
          <w:rFonts w:ascii="Times New Roman" w:hAnsi="Times New Roman" w:cs="Times New Roman"/>
          <w:sz w:val="24"/>
          <w:szCs w:val="24"/>
        </w:rPr>
        <w:t>number of case load</w:t>
      </w:r>
      <w:r w:rsidR="008A717F">
        <w:rPr>
          <w:rFonts w:ascii="Times New Roman" w:hAnsi="Times New Roman" w:cs="Times New Roman"/>
          <w:sz w:val="24"/>
          <w:szCs w:val="24"/>
        </w:rPr>
        <w:t xml:space="preserve">. </w:t>
      </w:r>
    </w:p>
    <w:p w14:paraId="0C06CACD" w14:textId="0DB26E69" w:rsidR="00E63440" w:rsidRPr="00E63440" w:rsidRDefault="004909E1" w:rsidP="00E6344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Since public health is concerned with</w:t>
      </w:r>
      <w:r w:rsidR="00E63440" w:rsidRPr="008D4A6A">
        <w:rPr>
          <w:rFonts w:ascii="Times New Roman" w:hAnsi="Times New Roman" w:cs="Times New Roman"/>
          <w:sz w:val="24"/>
          <w:szCs w:val="24"/>
        </w:rPr>
        <w:t xml:space="preserve"> the health </w:t>
      </w:r>
      <w:r>
        <w:rPr>
          <w:rFonts w:ascii="Times New Roman" w:hAnsi="Times New Roman" w:cs="Times New Roman"/>
          <w:sz w:val="24"/>
          <w:szCs w:val="24"/>
        </w:rPr>
        <w:t>condition</w:t>
      </w:r>
      <w:r w:rsidR="00E63440" w:rsidRPr="008D4A6A">
        <w:rPr>
          <w:rFonts w:ascii="Times New Roman" w:hAnsi="Times New Roman" w:cs="Times New Roman"/>
          <w:sz w:val="24"/>
          <w:szCs w:val="24"/>
        </w:rPr>
        <w:t xml:space="preserve"> of a defined group of people</w:t>
      </w:r>
      <w:r>
        <w:rPr>
          <w:rFonts w:ascii="Times New Roman" w:hAnsi="Times New Roman" w:cs="Times New Roman"/>
          <w:sz w:val="24"/>
          <w:szCs w:val="24"/>
        </w:rPr>
        <w:t>,</w:t>
      </w:r>
      <w:r w:rsidR="00E63440" w:rsidRPr="008D4A6A">
        <w:rPr>
          <w:rFonts w:ascii="Times New Roman" w:hAnsi="Times New Roman" w:cs="Times New Roman"/>
          <w:sz w:val="24"/>
          <w:szCs w:val="24"/>
        </w:rPr>
        <w:t xml:space="preserve"> </w:t>
      </w:r>
      <w:r>
        <w:rPr>
          <w:rFonts w:ascii="Times New Roman" w:hAnsi="Times New Roman" w:cs="Times New Roman"/>
          <w:sz w:val="24"/>
          <w:szCs w:val="24"/>
        </w:rPr>
        <w:t>it then beholds on the government to take</w:t>
      </w:r>
      <w:r w:rsidR="00E63440" w:rsidRPr="008D4A6A">
        <w:rPr>
          <w:rFonts w:ascii="Times New Roman" w:hAnsi="Times New Roman" w:cs="Times New Roman"/>
          <w:sz w:val="24"/>
          <w:szCs w:val="24"/>
        </w:rPr>
        <w:t xml:space="preserve"> actions to pro</w:t>
      </w:r>
      <w:r>
        <w:rPr>
          <w:rFonts w:ascii="Times New Roman" w:hAnsi="Times New Roman" w:cs="Times New Roman"/>
          <w:sz w:val="24"/>
          <w:szCs w:val="24"/>
        </w:rPr>
        <w:t>mote, protect and preserve the</w:t>
      </w:r>
      <w:r w:rsidR="00E63440" w:rsidRPr="008D4A6A">
        <w:rPr>
          <w:rFonts w:ascii="Times New Roman" w:hAnsi="Times New Roman" w:cs="Times New Roman"/>
          <w:sz w:val="24"/>
          <w:szCs w:val="24"/>
        </w:rPr>
        <w:t xml:space="preserve"> health</w:t>
      </w:r>
      <w:r>
        <w:rPr>
          <w:rFonts w:ascii="Times New Roman" w:hAnsi="Times New Roman" w:cs="Times New Roman"/>
          <w:sz w:val="24"/>
          <w:szCs w:val="24"/>
        </w:rPr>
        <w:t xml:space="preserve"> of its citizenry</w:t>
      </w:r>
      <w:r w:rsidR="00E63440" w:rsidRPr="008D4A6A">
        <w:rPr>
          <w:rFonts w:ascii="Times New Roman" w:hAnsi="Times New Roman" w:cs="Times New Roman"/>
          <w:sz w:val="24"/>
          <w:szCs w:val="24"/>
        </w:rPr>
        <w:t xml:space="preserve">. </w:t>
      </w:r>
      <w:r w:rsidR="00B4639B">
        <w:rPr>
          <w:rFonts w:ascii="Times New Roman" w:hAnsi="Times New Roman" w:cs="Times New Roman"/>
          <w:sz w:val="24"/>
          <w:szCs w:val="24"/>
        </w:rPr>
        <w:t>On the other hand, c</w:t>
      </w:r>
      <w:r w:rsidR="00E63440" w:rsidRPr="008D4A6A">
        <w:rPr>
          <w:rFonts w:ascii="Times New Roman" w:hAnsi="Times New Roman" w:cs="Times New Roman"/>
          <w:sz w:val="24"/>
          <w:szCs w:val="24"/>
        </w:rPr>
        <w:t xml:space="preserve">linical medicine is concerned with diagnosing and treating </w:t>
      </w:r>
      <w:r w:rsidR="00B4639B">
        <w:rPr>
          <w:rFonts w:ascii="Times New Roman" w:hAnsi="Times New Roman" w:cs="Times New Roman"/>
          <w:sz w:val="24"/>
          <w:szCs w:val="24"/>
        </w:rPr>
        <w:t>diseases in individual patients. This</w:t>
      </w:r>
      <w:r w:rsidR="00E63440" w:rsidRPr="008D4A6A">
        <w:rPr>
          <w:rFonts w:ascii="Times New Roman" w:hAnsi="Times New Roman" w:cs="Times New Roman"/>
          <w:sz w:val="24"/>
          <w:szCs w:val="24"/>
        </w:rPr>
        <w:t xml:space="preserve"> </w:t>
      </w:r>
      <w:r w:rsidR="00B4639B">
        <w:rPr>
          <w:rFonts w:ascii="Times New Roman" w:hAnsi="Times New Roman" w:cs="Times New Roman"/>
          <w:sz w:val="24"/>
          <w:szCs w:val="24"/>
        </w:rPr>
        <w:t>has evolved</w:t>
      </w:r>
      <w:r w:rsidR="00E63440" w:rsidRPr="008D4A6A">
        <w:rPr>
          <w:rFonts w:ascii="Times New Roman" w:hAnsi="Times New Roman" w:cs="Times New Roman"/>
          <w:sz w:val="24"/>
          <w:szCs w:val="24"/>
        </w:rPr>
        <w:t xml:space="preserve"> </w:t>
      </w:r>
      <w:r w:rsidR="00B4639B" w:rsidRPr="008D4A6A">
        <w:rPr>
          <w:rFonts w:ascii="Times New Roman" w:hAnsi="Times New Roman" w:cs="Times New Roman"/>
          <w:sz w:val="24"/>
          <w:szCs w:val="24"/>
        </w:rPr>
        <w:t>predominantly</w:t>
      </w:r>
      <w:r w:rsidR="00E63440" w:rsidRPr="008D4A6A">
        <w:rPr>
          <w:rFonts w:ascii="Times New Roman" w:hAnsi="Times New Roman" w:cs="Times New Roman"/>
          <w:sz w:val="24"/>
          <w:szCs w:val="24"/>
        </w:rPr>
        <w:t xml:space="preserve"> </w:t>
      </w:r>
      <w:r w:rsidR="00B4639B">
        <w:rPr>
          <w:rFonts w:ascii="Times New Roman" w:hAnsi="Times New Roman" w:cs="Times New Roman"/>
          <w:sz w:val="24"/>
          <w:szCs w:val="24"/>
        </w:rPr>
        <w:t xml:space="preserve">from </w:t>
      </w:r>
      <w:r w:rsidR="00E63440" w:rsidRPr="008D4A6A">
        <w:rPr>
          <w:rFonts w:ascii="Times New Roman" w:hAnsi="Times New Roman" w:cs="Times New Roman"/>
          <w:sz w:val="24"/>
          <w:szCs w:val="24"/>
        </w:rPr>
        <w:t xml:space="preserve">a medical </w:t>
      </w:r>
      <w:r w:rsidR="00B4639B">
        <w:rPr>
          <w:rFonts w:ascii="Times New Roman" w:hAnsi="Times New Roman" w:cs="Times New Roman"/>
          <w:sz w:val="24"/>
          <w:szCs w:val="24"/>
        </w:rPr>
        <w:t>and nursing service to involve</w:t>
      </w:r>
      <w:r w:rsidR="00E63440" w:rsidRPr="008D4A6A">
        <w:rPr>
          <w:rFonts w:ascii="Times New Roman" w:hAnsi="Times New Roman" w:cs="Times New Roman"/>
          <w:sz w:val="24"/>
          <w:szCs w:val="24"/>
        </w:rPr>
        <w:t xml:space="preserve"> </w:t>
      </w:r>
      <w:r w:rsidR="00B4639B" w:rsidRPr="008D4A6A">
        <w:rPr>
          <w:rFonts w:ascii="Times New Roman" w:hAnsi="Times New Roman" w:cs="Times New Roman"/>
          <w:sz w:val="24"/>
          <w:szCs w:val="24"/>
        </w:rPr>
        <w:t>enormously</w:t>
      </w:r>
      <w:r w:rsidR="00E63440" w:rsidRPr="008D4A6A">
        <w:rPr>
          <w:rFonts w:ascii="Times New Roman" w:hAnsi="Times New Roman" w:cs="Times New Roman"/>
          <w:sz w:val="24"/>
          <w:szCs w:val="24"/>
        </w:rPr>
        <w:t xml:space="preserve"> </w:t>
      </w:r>
      <w:r w:rsidR="00B4639B" w:rsidRPr="008D4A6A">
        <w:rPr>
          <w:rFonts w:ascii="Times New Roman" w:hAnsi="Times New Roman" w:cs="Times New Roman"/>
          <w:sz w:val="24"/>
          <w:szCs w:val="24"/>
        </w:rPr>
        <w:t>multifaceted</w:t>
      </w:r>
      <w:r w:rsidR="00E63440" w:rsidRPr="008D4A6A">
        <w:rPr>
          <w:rFonts w:ascii="Times New Roman" w:hAnsi="Times New Roman" w:cs="Times New Roman"/>
          <w:sz w:val="24"/>
          <w:szCs w:val="24"/>
        </w:rPr>
        <w:t xml:space="preserve"> team of </w:t>
      </w:r>
      <w:r w:rsidR="002C263E" w:rsidRPr="008D4A6A">
        <w:rPr>
          <w:rFonts w:ascii="Times New Roman" w:hAnsi="Times New Roman" w:cs="Times New Roman"/>
          <w:sz w:val="24"/>
          <w:szCs w:val="24"/>
        </w:rPr>
        <w:t>experts</w:t>
      </w:r>
      <w:r w:rsidR="00E63440">
        <w:rPr>
          <w:rFonts w:ascii="Times New Roman" w:hAnsi="Times New Roman" w:cs="Times New Roman"/>
          <w:sz w:val="24"/>
          <w:szCs w:val="24"/>
        </w:rPr>
        <w:t xml:space="preserve">. </w:t>
      </w:r>
    </w:p>
    <w:p w14:paraId="5C47EE39" w14:textId="077F0256" w:rsidR="006500E1" w:rsidRPr="000D1A0B" w:rsidRDefault="006D6152" w:rsidP="006500E1">
      <w:pPr>
        <w:spacing w:before="24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public </w:t>
      </w:r>
      <w:r w:rsidR="00DB60C9">
        <w:rPr>
          <w:rFonts w:ascii="Times New Roman" w:hAnsi="Times New Roman" w:cs="Times New Roman"/>
          <w:sz w:val="24"/>
          <w:szCs w:val="24"/>
        </w:rPr>
        <w:t xml:space="preserve">health </w:t>
      </w:r>
      <w:r w:rsidR="00DB60C9" w:rsidRPr="000D1A0B">
        <w:rPr>
          <w:rFonts w:ascii="Times New Roman" w:hAnsi="Times New Roman" w:cs="Times New Roman"/>
          <w:sz w:val="24"/>
          <w:szCs w:val="24"/>
        </w:rPr>
        <w:t>consists</w:t>
      </w:r>
      <w:r w:rsidR="007E4F9D" w:rsidRPr="000D1A0B">
        <w:rPr>
          <w:rFonts w:ascii="Times New Roman" w:hAnsi="Times New Roman" w:cs="Times New Roman"/>
          <w:sz w:val="24"/>
          <w:szCs w:val="24"/>
        </w:rPr>
        <w:t xml:space="preserve"> of</w:t>
      </w:r>
      <w:r w:rsidRPr="000D1A0B">
        <w:rPr>
          <w:rFonts w:ascii="Times New Roman" w:hAnsi="Times New Roman" w:cs="Times New Roman"/>
          <w:sz w:val="24"/>
          <w:szCs w:val="24"/>
        </w:rPr>
        <w:t xml:space="preserve"> direct and indirect </w:t>
      </w:r>
      <w:r w:rsidR="007E4F9D" w:rsidRPr="000D1A0B">
        <w:rPr>
          <w:rFonts w:ascii="Times New Roman" w:hAnsi="Times New Roman" w:cs="Times New Roman"/>
          <w:sz w:val="24"/>
          <w:szCs w:val="24"/>
        </w:rPr>
        <w:t>methods</w:t>
      </w:r>
      <w:r>
        <w:rPr>
          <w:rFonts w:ascii="Times New Roman" w:hAnsi="Times New Roman" w:cs="Times New Roman"/>
          <w:sz w:val="24"/>
          <w:szCs w:val="24"/>
        </w:rPr>
        <w:t xml:space="preserve"> </w:t>
      </w:r>
      <w:r w:rsidR="007E4F9D">
        <w:rPr>
          <w:rFonts w:ascii="Times New Roman" w:hAnsi="Times New Roman" w:cs="Times New Roman"/>
          <w:sz w:val="24"/>
          <w:szCs w:val="24"/>
        </w:rPr>
        <w:t>of</w:t>
      </w:r>
      <w:r>
        <w:rPr>
          <w:rFonts w:ascii="Times New Roman" w:hAnsi="Times New Roman" w:cs="Times New Roman"/>
          <w:sz w:val="24"/>
          <w:szCs w:val="24"/>
        </w:rPr>
        <w:t xml:space="preserve"> </w:t>
      </w:r>
      <w:r w:rsidR="007E4F9D">
        <w:rPr>
          <w:rFonts w:ascii="Times New Roman" w:hAnsi="Times New Roman" w:cs="Times New Roman"/>
          <w:sz w:val="24"/>
          <w:szCs w:val="24"/>
        </w:rPr>
        <w:t>handling</w:t>
      </w:r>
      <w:r>
        <w:rPr>
          <w:rFonts w:ascii="Times New Roman" w:hAnsi="Times New Roman" w:cs="Times New Roman"/>
          <w:sz w:val="24"/>
          <w:szCs w:val="24"/>
        </w:rPr>
        <w:t xml:space="preserve"> populations’ health</w:t>
      </w:r>
      <w:r w:rsidRPr="000D1A0B">
        <w:rPr>
          <w:rFonts w:ascii="Times New Roman" w:hAnsi="Times New Roman" w:cs="Times New Roman"/>
          <w:sz w:val="24"/>
          <w:szCs w:val="24"/>
        </w:rPr>
        <w:t>.</w:t>
      </w:r>
      <w:r>
        <w:rPr>
          <w:rFonts w:ascii="Times New Roman" w:hAnsi="Times New Roman" w:cs="Times New Roman"/>
          <w:sz w:val="24"/>
          <w:szCs w:val="24"/>
        </w:rPr>
        <w:t xml:space="preserve"> </w:t>
      </w:r>
      <w:r w:rsidR="006500E1" w:rsidRPr="000D1A0B">
        <w:rPr>
          <w:rFonts w:ascii="Times New Roman" w:hAnsi="Times New Roman" w:cs="Times New Roman"/>
          <w:sz w:val="24"/>
          <w:szCs w:val="24"/>
        </w:rPr>
        <w:t>Direct m</w:t>
      </w:r>
      <w:r w:rsidR="00DB60C9">
        <w:rPr>
          <w:rFonts w:ascii="Times New Roman" w:hAnsi="Times New Roman" w:cs="Times New Roman"/>
          <w:sz w:val="24"/>
          <w:szCs w:val="24"/>
        </w:rPr>
        <w:t xml:space="preserve">ethod </w:t>
      </w:r>
      <w:r w:rsidR="006500E1" w:rsidRPr="000D1A0B">
        <w:rPr>
          <w:rFonts w:ascii="Times New Roman" w:hAnsi="Times New Roman" w:cs="Times New Roman"/>
          <w:sz w:val="24"/>
          <w:szCs w:val="24"/>
        </w:rPr>
        <w:t>include</w:t>
      </w:r>
      <w:r w:rsidR="00DB60C9">
        <w:rPr>
          <w:rFonts w:ascii="Times New Roman" w:hAnsi="Times New Roman" w:cs="Times New Roman"/>
          <w:sz w:val="24"/>
          <w:szCs w:val="24"/>
        </w:rPr>
        <w:t>s</w:t>
      </w:r>
      <w:r w:rsidR="006500E1" w:rsidRPr="000D1A0B">
        <w:rPr>
          <w:rFonts w:ascii="Times New Roman" w:hAnsi="Times New Roman" w:cs="Times New Roman"/>
          <w:sz w:val="24"/>
          <w:szCs w:val="24"/>
        </w:rPr>
        <w:t xml:space="preserve"> immunization of children, birth control</w:t>
      </w:r>
      <w:r w:rsidR="00DB60C9">
        <w:rPr>
          <w:rFonts w:ascii="Times New Roman" w:hAnsi="Times New Roman" w:cs="Times New Roman"/>
          <w:sz w:val="24"/>
          <w:szCs w:val="24"/>
        </w:rPr>
        <w:t xml:space="preserve">s, </w:t>
      </w:r>
      <w:r w:rsidR="006500E1" w:rsidRPr="000D1A0B">
        <w:rPr>
          <w:rFonts w:ascii="Times New Roman" w:hAnsi="Times New Roman" w:cs="Times New Roman"/>
          <w:sz w:val="24"/>
          <w:szCs w:val="24"/>
        </w:rPr>
        <w:t>hypertension</w:t>
      </w:r>
      <w:r w:rsidR="00DB60C9">
        <w:rPr>
          <w:rFonts w:ascii="Times New Roman" w:hAnsi="Times New Roman" w:cs="Times New Roman"/>
          <w:sz w:val="24"/>
          <w:szCs w:val="24"/>
        </w:rPr>
        <w:t xml:space="preserve"> control, and diabetic</w:t>
      </w:r>
      <w:r w:rsidR="006500E1" w:rsidRPr="000D1A0B">
        <w:rPr>
          <w:rFonts w:ascii="Times New Roman" w:hAnsi="Times New Roman" w:cs="Times New Roman"/>
          <w:sz w:val="24"/>
          <w:szCs w:val="24"/>
        </w:rPr>
        <w:t xml:space="preserve"> case </w:t>
      </w:r>
      <w:r w:rsidR="00DB60C9">
        <w:rPr>
          <w:rFonts w:ascii="Times New Roman" w:hAnsi="Times New Roman" w:cs="Times New Roman"/>
          <w:sz w:val="24"/>
          <w:szCs w:val="24"/>
        </w:rPr>
        <w:t>studie</w:t>
      </w:r>
      <w:r w:rsidR="006500E1" w:rsidRPr="000D1A0B">
        <w:rPr>
          <w:rFonts w:ascii="Times New Roman" w:hAnsi="Times New Roman" w:cs="Times New Roman"/>
          <w:sz w:val="24"/>
          <w:szCs w:val="24"/>
        </w:rPr>
        <w:t xml:space="preserve">s. Indirect methods </w:t>
      </w:r>
      <w:r w:rsidR="00C16246">
        <w:rPr>
          <w:rFonts w:ascii="Times New Roman" w:hAnsi="Times New Roman" w:cs="Times New Roman"/>
          <w:sz w:val="24"/>
          <w:szCs w:val="24"/>
        </w:rPr>
        <w:t>includes</w:t>
      </w:r>
      <w:r w:rsidR="006500E1" w:rsidRPr="000D1A0B">
        <w:rPr>
          <w:rFonts w:ascii="Times New Roman" w:hAnsi="Times New Roman" w:cs="Times New Roman"/>
          <w:sz w:val="24"/>
          <w:szCs w:val="24"/>
        </w:rPr>
        <w:t xml:space="preserve">, such as raising standards of environmental safety, </w:t>
      </w:r>
      <w:r w:rsidR="00C16246">
        <w:rPr>
          <w:rFonts w:ascii="Times New Roman" w:hAnsi="Times New Roman" w:cs="Times New Roman"/>
          <w:sz w:val="24"/>
          <w:szCs w:val="24"/>
        </w:rPr>
        <w:t xml:space="preserve">portable </w:t>
      </w:r>
      <w:r w:rsidR="006500E1" w:rsidRPr="000D1A0B">
        <w:rPr>
          <w:rFonts w:ascii="Times New Roman" w:hAnsi="Times New Roman" w:cs="Times New Roman"/>
          <w:sz w:val="24"/>
          <w:szCs w:val="24"/>
        </w:rPr>
        <w:t>water supply, sewage disposal, and improved nutrition</w:t>
      </w:r>
      <w:r w:rsidR="00C16246">
        <w:rPr>
          <w:rFonts w:ascii="Times New Roman" w:hAnsi="Times New Roman" w:cs="Times New Roman"/>
          <w:sz w:val="24"/>
          <w:szCs w:val="24"/>
        </w:rPr>
        <w:t>, etc.</w:t>
      </w:r>
    </w:p>
    <w:p w14:paraId="1D9B5571" w14:textId="0E1AECD4" w:rsidR="00CF11D1" w:rsidRDefault="00F579D6" w:rsidP="00E85151">
      <w:pPr>
        <w:spacing w:before="240" w:line="480" w:lineRule="auto"/>
        <w:jc w:val="both"/>
        <w:rPr>
          <w:rFonts w:ascii="Times New Roman" w:eastAsia="Times New Roman" w:hAnsi="Times New Roman" w:cs="Times New Roman"/>
          <w:sz w:val="24"/>
          <w:szCs w:val="24"/>
        </w:rPr>
      </w:pPr>
      <w:r w:rsidRPr="00E85151">
        <w:rPr>
          <w:rFonts w:ascii="Times New Roman" w:eastAsia="Times New Roman" w:hAnsi="Times New Roman" w:cs="Times New Roman"/>
          <w:sz w:val="24"/>
          <w:szCs w:val="24"/>
        </w:rPr>
        <w:t>A</w:t>
      </w:r>
      <w:r>
        <w:rPr>
          <w:rFonts w:ascii="Times New Roman" w:eastAsia="Times New Roman" w:hAnsi="Times New Roman" w:cs="Times New Roman"/>
          <w:sz w:val="24"/>
          <w:szCs w:val="24"/>
        </w:rPr>
        <w:t>dditionally,</w:t>
      </w:r>
      <w:r w:rsidR="00604A7D" w:rsidRPr="00E85151">
        <w:rPr>
          <w:rFonts w:ascii="Times New Roman" w:eastAsia="Times New Roman" w:hAnsi="Times New Roman" w:cs="Times New Roman"/>
          <w:sz w:val="24"/>
          <w:szCs w:val="24"/>
        </w:rPr>
        <w:t xml:space="preserve"> while clinical services focus on the health of one individual</w:t>
      </w:r>
      <w:r w:rsidR="00E85151">
        <w:rPr>
          <w:rFonts w:ascii="Times New Roman" w:eastAsia="Times New Roman" w:hAnsi="Times New Roman" w:cs="Times New Roman"/>
          <w:sz w:val="24"/>
          <w:szCs w:val="24"/>
        </w:rPr>
        <w:t xml:space="preserve"> at a time, public health has a </w:t>
      </w:r>
      <w:r w:rsidR="00604A7D" w:rsidRPr="00E85151">
        <w:rPr>
          <w:rFonts w:ascii="Times New Roman" w:eastAsia="Times New Roman" w:hAnsi="Times New Roman" w:cs="Times New Roman"/>
          <w:sz w:val="24"/>
          <w:szCs w:val="24"/>
        </w:rPr>
        <w:t>much broader focus and works to ensure the health and wel</w:t>
      </w:r>
      <w:r>
        <w:rPr>
          <w:rFonts w:ascii="Times New Roman" w:eastAsia="Times New Roman" w:hAnsi="Times New Roman" w:cs="Times New Roman"/>
          <w:sz w:val="24"/>
          <w:szCs w:val="24"/>
        </w:rPr>
        <w:t>lbeing of groups of people at community level.</w:t>
      </w:r>
      <w:r w:rsidR="00604A7D" w:rsidRPr="00E85151">
        <w:rPr>
          <w:rFonts w:ascii="Times New Roman" w:eastAsia="Times New Roman" w:hAnsi="Times New Roman" w:cs="Times New Roman"/>
          <w:sz w:val="24"/>
          <w:szCs w:val="24"/>
        </w:rPr>
        <w:t xml:space="preserve"> </w:t>
      </w:r>
      <w:r w:rsidRPr="00E85151">
        <w:rPr>
          <w:rFonts w:ascii="Times New Roman" w:eastAsia="Times New Roman" w:hAnsi="Times New Roman" w:cs="Times New Roman"/>
          <w:sz w:val="24"/>
          <w:szCs w:val="24"/>
        </w:rPr>
        <w:t>And</w:t>
      </w:r>
      <w:r w:rsidR="00604A7D" w:rsidRPr="00E85151">
        <w:rPr>
          <w:rFonts w:ascii="Times New Roman" w:eastAsia="Times New Roman" w:hAnsi="Times New Roman" w:cs="Times New Roman"/>
          <w:sz w:val="24"/>
          <w:szCs w:val="24"/>
        </w:rPr>
        <w:t xml:space="preserve"> its r</w:t>
      </w:r>
      <w:r w:rsidR="00E85151">
        <w:rPr>
          <w:rFonts w:ascii="Times New Roman" w:eastAsia="Times New Roman" w:hAnsi="Times New Roman" w:cs="Times New Roman"/>
          <w:sz w:val="24"/>
          <w:szCs w:val="24"/>
        </w:rPr>
        <w:t>ole</w:t>
      </w:r>
      <w:r>
        <w:rPr>
          <w:rFonts w:ascii="Times New Roman" w:eastAsia="Times New Roman" w:hAnsi="Times New Roman" w:cs="Times New Roman"/>
          <w:sz w:val="24"/>
          <w:szCs w:val="24"/>
        </w:rPr>
        <w:t>s</w:t>
      </w:r>
      <w:r w:rsidR="00E85151">
        <w:rPr>
          <w:rFonts w:ascii="Times New Roman" w:eastAsia="Times New Roman" w:hAnsi="Times New Roman" w:cs="Times New Roman"/>
          <w:sz w:val="24"/>
          <w:szCs w:val="24"/>
        </w:rPr>
        <w:t xml:space="preserve"> and functions go far beyond </w:t>
      </w:r>
      <w:r w:rsidR="00604A7D" w:rsidRPr="00E85151">
        <w:rPr>
          <w:rFonts w:ascii="Times New Roman" w:eastAsia="Times New Roman" w:hAnsi="Times New Roman" w:cs="Times New Roman"/>
          <w:sz w:val="24"/>
          <w:szCs w:val="24"/>
        </w:rPr>
        <w:t xml:space="preserve">providing direct services to </w:t>
      </w:r>
      <w:r>
        <w:rPr>
          <w:rFonts w:ascii="Times New Roman" w:eastAsia="Times New Roman" w:hAnsi="Times New Roman" w:cs="Times New Roman"/>
          <w:sz w:val="24"/>
          <w:szCs w:val="24"/>
        </w:rPr>
        <w:t>the</w:t>
      </w:r>
      <w:r w:rsidR="00604A7D" w:rsidRPr="00E85151">
        <w:rPr>
          <w:rFonts w:ascii="Times New Roman" w:eastAsia="Times New Roman" w:hAnsi="Times New Roman" w:cs="Times New Roman"/>
          <w:sz w:val="24"/>
          <w:szCs w:val="24"/>
        </w:rPr>
        <w:t xml:space="preserve"> communities.</w:t>
      </w:r>
    </w:p>
    <w:p w14:paraId="33E0F59F" w14:textId="77777777" w:rsidR="00CF11D1" w:rsidRPr="00655728" w:rsidRDefault="00AA6F2F" w:rsidP="00E85151">
      <w:pPr>
        <w:spacing w:before="240" w:line="480" w:lineRule="auto"/>
        <w:jc w:val="both"/>
        <w:rPr>
          <w:rStyle w:val="markedcontent"/>
          <w:rFonts w:ascii="Times New Roman" w:hAnsi="Times New Roman" w:cs="Times New Roman"/>
          <w:b/>
          <w:sz w:val="24"/>
          <w:szCs w:val="24"/>
        </w:rPr>
      </w:pPr>
      <w:r w:rsidRPr="00655728">
        <w:rPr>
          <w:rStyle w:val="markedcontent"/>
          <w:rFonts w:ascii="Times New Roman" w:hAnsi="Times New Roman" w:cs="Times New Roman"/>
          <w:b/>
          <w:sz w:val="24"/>
          <w:szCs w:val="24"/>
        </w:rPr>
        <w:t>8. Mention the role of public health in the health care delivery system</w:t>
      </w:r>
    </w:p>
    <w:p w14:paraId="0726F09D" w14:textId="032D2018" w:rsidR="006D2B69" w:rsidRDefault="00FC4A02" w:rsidP="00D960DC">
      <w:pPr>
        <w:spacing w:before="100" w:after="100" w:line="480" w:lineRule="auto"/>
        <w:jc w:val="both"/>
        <w:rPr>
          <w:rFonts w:ascii="Times New Roman" w:hAnsi="Times New Roman" w:cs="Times New Roman"/>
          <w:sz w:val="24"/>
          <w:szCs w:val="24"/>
        </w:rPr>
      </w:pPr>
      <w:r w:rsidRPr="00FC4A02">
        <w:rPr>
          <w:rFonts w:ascii="Times New Roman" w:hAnsi="Times New Roman" w:cs="Times New Roman"/>
          <w:sz w:val="24"/>
          <w:szCs w:val="24"/>
        </w:rPr>
        <w:t xml:space="preserve">The World Health Organization (WHO) defines health systems as </w:t>
      </w:r>
      <w:r w:rsidR="002C41B3">
        <w:rPr>
          <w:rFonts w:ascii="Times New Roman" w:hAnsi="Times New Roman" w:cs="Times New Roman"/>
          <w:sz w:val="24"/>
          <w:szCs w:val="24"/>
        </w:rPr>
        <w:t>‘</w:t>
      </w:r>
      <w:r w:rsidRPr="00FC4A02">
        <w:rPr>
          <w:rFonts w:ascii="Times New Roman" w:hAnsi="Times New Roman" w:cs="Times New Roman"/>
          <w:sz w:val="24"/>
          <w:szCs w:val="24"/>
        </w:rPr>
        <w:t>all organizations, people, and actions whose primary intent is to promote, restore, or maintain health</w:t>
      </w:r>
      <w:r w:rsidR="002C41B3">
        <w:rPr>
          <w:rFonts w:ascii="Times New Roman" w:hAnsi="Times New Roman" w:cs="Times New Roman"/>
          <w:sz w:val="24"/>
          <w:szCs w:val="24"/>
        </w:rPr>
        <w:t>’</w:t>
      </w:r>
      <w:r w:rsidRPr="00FC4A02">
        <w:rPr>
          <w:rFonts w:ascii="Times New Roman" w:hAnsi="Times New Roman" w:cs="Times New Roman"/>
          <w:sz w:val="24"/>
          <w:szCs w:val="24"/>
        </w:rPr>
        <w:t xml:space="preserve">. </w:t>
      </w:r>
      <w:r w:rsidR="00B90498">
        <w:rPr>
          <w:rFonts w:ascii="Times New Roman" w:hAnsi="Times New Roman" w:cs="Times New Roman"/>
          <w:sz w:val="24"/>
          <w:szCs w:val="24"/>
        </w:rPr>
        <w:t>These</w:t>
      </w:r>
      <w:r w:rsidRPr="00FC4A02">
        <w:rPr>
          <w:rFonts w:ascii="Times New Roman" w:hAnsi="Times New Roman" w:cs="Times New Roman"/>
          <w:sz w:val="24"/>
          <w:szCs w:val="24"/>
        </w:rPr>
        <w:t xml:space="preserve"> </w:t>
      </w:r>
      <w:r w:rsidR="002C41B3">
        <w:rPr>
          <w:rFonts w:ascii="Times New Roman" w:hAnsi="Times New Roman" w:cs="Times New Roman"/>
          <w:sz w:val="24"/>
          <w:szCs w:val="24"/>
        </w:rPr>
        <w:t xml:space="preserve">actions </w:t>
      </w:r>
      <w:r w:rsidR="00B90498">
        <w:rPr>
          <w:rFonts w:ascii="Times New Roman" w:hAnsi="Times New Roman" w:cs="Times New Roman"/>
          <w:sz w:val="24"/>
          <w:szCs w:val="24"/>
        </w:rPr>
        <w:t>in turn</w:t>
      </w:r>
      <w:r w:rsidRPr="00FC4A02">
        <w:rPr>
          <w:rFonts w:ascii="Times New Roman" w:hAnsi="Times New Roman" w:cs="Times New Roman"/>
          <w:sz w:val="24"/>
          <w:szCs w:val="24"/>
        </w:rPr>
        <w:t xml:space="preserve"> </w:t>
      </w:r>
      <w:r w:rsidR="002C41B3">
        <w:rPr>
          <w:rFonts w:ascii="Times New Roman" w:hAnsi="Times New Roman" w:cs="Times New Roman"/>
          <w:sz w:val="24"/>
          <w:szCs w:val="24"/>
        </w:rPr>
        <w:t>affect</w:t>
      </w:r>
      <w:r w:rsidRPr="00FC4A02">
        <w:rPr>
          <w:rFonts w:ascii="Times New Roman" w:hAnsi="Times New Roman" w:cs="Times New Roman"/>
          <w:sz w:val="24"/>
          <w:szCs w:val="24"/>
        </w:rPr>
        <w:t xml:space="preserve"> </w:t>
      </w:r>
      <w:r w:rsidR="002C41B3">
        <w:rPr>
          <w:rFonts w:ascii="Times New Roman" w:hAnsi="Times New Roman" w:cs="Times New Roman"/>
          <w:sz w:val="24"/>
          <w:szCs w:val="24"/>
        </w:rPr>
        <w:t xml:space="preserve">the </w:t>
      </w:r>
      <w:r w:rsidRPr="00FC4A02">
        <w:rPr>
          <w:rFonts w:ascii="Times New Roman" w:hAnsi="Times New Roman" w:cs="Times New Roman"/>
          <w:sz w:val="24"/>
          <w:szCs w:val="24"/>
        </w:rPr>
        <w:t xml:space="preserve">determinants of health </w:t>
      </w:r>
      <w:r w:rsidR="002C41B3">
        <w:rPr>
          <w:rFonts w:ascii="Times New Roman" w:hAnsi="Times New Roman" w:cs="Times New Roman"/>
          <w:sz w:val="24"/>
          <w:szCs w:val="24"/>
        </w:rPr>
        <w:t>with</w:t>
      </w:r>
      <w:r w:rsidRPr="00FC4A02">
        <w:rPr>
          <w:rFonts w:ascii="Times New Roman" w:hAnsi="Times New Roman" w:cs="Times New Roman"/>
          <w:sz w:val="24"/>
          <w:szCs w:val="24"/>
        </w:rPr>
        <w:t xml:space="preserve"> direct preventive and curative activities</w:t>
      </w:r>
      <w:r w:rsidR="003F6F3F">
        <w:rPr>
          <w:rFonts w:ascii="Times New Roman" w:hAnsi="Times New Roman" w:cs="Times New Roman"/>
          <w:sz w:val="24"/>
          <w:szCs w:val="24"/>
        </w:rPr>
        <w:t xml:space="preserve">. </w:t>
      </w:r>
      <w:r w:rsidR="006D2B69">
        <w:rPr>
          <w:rFonts w:ascii="Times New Roman" w:hAnsi="Times New Roman" w:cs="Times New Roman"/>
          <w:sz w:val="24"/>
          <w:szCs w:val="24"/>
        </w:rPr>
        <w:t xml:space="preserve">It </w:t>
      </w:r>
      <w:r w:rsidR="002C41B3">
        <w:rPr>
          <w:rFonts w:ascii="Times New Roman" w:hAnsi="Times New Roman" w:cs="Times New Roman"/>
          <w:sz w:val="24"/>
          <w:szCs w:val="24"/>
        </w:rPr>
        <w:t>includes</w:t>
      </w:r>
      <w:r w:rsidR="006D2B69" w:rsidRPr="006D2B69">
        <w:rPr>
          <w:rFonts w:ascii="Times New Roman" w:hAnsi="Times New Roman" w:cs="Times New Roman"/>
          <w:sz w:val="24"/>
          <w:szCs w:val="24"/>
        </w:rPr>
        <w:t xml:space="preserve"> six </w:t>
      </w:r>
      <w:r w:rsidR="004124EA">
        <w:rPr>
          <w:rFonts w:ascii="Times New Roman" w:hAnsi="Times New Roman" w:cs="Times New Roman"/>
          <w:sz w:val="24"/>
          <w:szCs w:val="24"/>
        </w:rPr>
        <w:t>interconnected building blocks (</w:t>
      </w:r>
      <w:r w:rsidR="00B90498">
        <w:rPr>
          <w:rFonts w:ascii="Times New Roman" w:hAnsi="Times New Roman" w:cs="Times New Roman"/>
          <w:sz w:val="24"/>
          <w:szCs w:val="24"/>
        </w:rPr>
        <w:t xml:space="preserve">a </w:t>
      </w:r>
      <w:r w:rsidR="004124EA" w:rsidRPr="006D2B69">
        <w:rPr>
          <w:rFonts w:ascii="Times New Roman" w:hAnsi="Times New Roman" w:cs="Times New Roman"/>
          <w:sz w:val="24"/>
          <w:szCs w:val="24"/>
        </w:rPr>
        <w:t>performing health workforce</w:t>
      </w:r>
      <w:r w:rsidR="004124EA">
        <w:rPr>
          <w:rFonts w:ascii="Times New Roman" w:hAnsi="Times New Roman" w:cs="Times New Roman"/>
          <w:sz w:val="24"/>
          <w:szCs w:val="24"/>
        </w:rPr>
        <w:t>;</w:t>
      </w:r>
      <w:r w:rsidR="004124EA" w:rsidRPr="006D2B69">
        <w:rPr>
          <w:rFonts w:ascii="Times New Roman" w:hAnsi="Times New Roman" w:cs="Times New Roman"/>
          <w:sz w:val="24"/>
          <w:szCs w:val="24"/>
        </w:rPr>
        <w:t xml:space="preserve"> </w:t>
      </w:r>
      <w:r w:rsidR="006D2B69" w:rsidRPr="006D2B69">
        <w:rPr>
          <w:rFonts w:ascii="Times New Roman" w:hAnsi="Times New Roman" w:cs="Times New Roman"/>
          <w:sz w:val="24"/>
          <w:szCs w:val="24"/>
        </w:rPr>
        <w:t>service delivery;</w:t>
      </w:r>
      <w:r w:rsidR="004124EA">
        <w:rPr>
          <w:rFonts w:ascii="Times New Roman" w:hAnsi="Times New Roman" w:cs="Times New Roman"/>
          <w:sz w:val="24"/>
          <w:szCs w:val="24"/>
        </w:rPr>
        <w:t xml:space="preserve"> operational</w:t>
      </w:r>
      <w:r w:rsidR="006D2B69" w:rsidRPr="006D2B69">
        <w:rPr>
          <w:rFonts w:ascii="Times New Roman" w:hAnsi="Times New Roman" w:cs="Times New Roman"/>
          <w:sz w:val="24"/>
          <w:szCs w:val="24"/>
        </w:rPr>
        <w:t xml:space="preserve"> health information system; access to essential medical products</w:t>
      </w:r>
      <w:r w:rsidR="00B90498" w:rsidRPr="00B90498">
        <w:rPr>
          <w:rFonts w:ascii="Times New Roman" w:hAnsi="Times New Roman" w:cs="Times New Roman"/>
          <w:sz w:val="24"/>
          <w:szCs w:val="24"/>
        </w:rPr>
        <w:t xml:space="preserve">, </w:t>
      </w:r>
      <w:r w:rsidR="00B90498" w:rsidRPr="00B90498">
        <w:rPr>
          <w:rFonts w:ascii="Times New Roman" w:hAnsi="Times New Roman" w:cs="Times New Roman"/>
          <w:sz w:val="24"/>
          <w:szCs w:val="24"/>
        </w:rPr>
        <w:t>vaccines, and technologies; provision of adequate financing; and leadership and governance</w:t>
      </w:r>
      <w:r w:rsidR="004124EA" w:rsidRPr="00B90498">
        <w:rPr>
          <w:rFonts w:ascii="Times New Roman" w:hAnsi="Times New Roman" w:cs="Times New Roman"/>
          <w:sz w:val="24"/>
          <w:szCs w:val="24"/>
        </w:rPr>
        <w:t>)</w:t>
      </w:r>
      <w:r w:rsidR="004124EA">
        <w:rPr>
          <w:rFonts w:ascii="Times New Roman" w:hAnsi="Times New Roman" w:cs="Times New Roman"/>
          <w:sz w:val="24"/>
          <w:szCs w:val="24"/>
        </w:rPr>
        <w:t>.</w:t>
      </w:r>
    </w:p>
    <w:p w14:paraId="02C3DB7D" w14:textId="47568888" w:rsidR="00051113" w:rsidRPr="008E0149" w:rsidRDefault="00D960DC" w:rsidP="008E0149">
      <w:pPr>
        <w:spacing w:before="100" w:after="100" w:line="480" w:lineRule="auto"/>
        <w:jc w:val="both"/>
        <w:rPr>
          <w:rFonts w:ascii="Times New Roman" w:hAnsi="Times New Roman"/>
          <w:sz w:val="24"/>
        </w:rPr>
      </w:pPr>
      <w:r w:rsidRPr="00FC4A02">
        <w:rPr>
          <w:rFonts w:ascii="Times New Roman" w:hAnsi="Times New Roman" w:cs="Times New Roman"/>
          <w:sz w:val="24"/>
          <w:szCs w:val="24"/>
        </w:rPr>
        <w:t>Public health is</w:t>
      </w:r>
      <w:r w:rsidR="006D2B69">
        <w:rPr>
          <w:rFonts w:ascii="Times New Roman" w:hAnsi="Times New Roman" w:cs="Times New Roman"/>
          <w:sz w:val="24"/>
          <w:szCs w:val="24"/>
        </w:rPr>
        <w:t xml:space="preserve"> fundamental aspect of the health system</w:t>
      </w:r>
      <w:r w:rsidRPr="00D960DC">
        <w:rPr>
          <w:rFonts w:ascii="Times New Roman" w:hAnsi="Times New Roman"/>
          <w:sz w:val="24"/>
        </w:rPr>
        <w:t xml:space="preserve"> </w:t>
      </w:r>
      <w:r w:rsidR="006D2B69">
        <w:rPr>
          <w:rFonts w:ascii="Times New Roman" w:hAnsi="Times New Roman"/>
          <w:sz w:val="24"/>
        </w:rPr>
        <w:t>in</w:t>
      </w:r>
      <w:r w:rsidRPr="00D960DC">
        <w:rPr>
          <w:rFonts w:ascii="Times New Roman" w:hAnsi="Times New Roman"/>
          <w:sz w:val="24"/>
        </w:rPr>
        <w:t xml:space="preserve"> promoting and protecting the health of po</w:t>
      </w:r>
      <w:r w:rsidR="006D2B69">
        <w:rPr>
          <w:rFonts w:ascii="Times New Roman" w:hAnsi="Times New Roman"/>
          <w:sz w:val="24"/>
        </w:rPr>
        <w:t xml:space="preserve">pulations through </w:t>
      </w:r>
      <w:r>
        <w:rPr>
          <w:rFonts w:ascii="Times New Roman" w:hAnsi="Times New Roman"/>
          <w:sz w:val="24"/>
        </w:rPr>
        <w:t>action</w:t>
      </w:r>
      <w:r w:rsidRPr="00D960DC">
        <w:rPr>
          <w:rFonts w:ascii="Times New Roman" w:hAnsi="Times New Roman"/>
          <w:sz w:val="24"/>
        </w:rPr>
        <w:t xml:space="preserve"> at the international, national, state and local level. </w:t>
      </w:r>
      <w:r w:rsidR="00F93085">
        <w:rPr>
          <w:rFonts w:ascii="Times New Roman" w:hAnsi="Times New Roman"/>
          <w:sz w:val="24"/>
        </w:rPr>
        <w:t xml:space="preserve"> </w:t>
      </w:r>
      <w:r w:rsidR="008E0149">
        <w:rPr>
          <w:rFonts w:ascii="Times New Roman" w:hAnsi="Times New Roman"/>
          <w:sz w:val="24"/>
        </w:rPr>
        <w:t xml:space="preserve">According to </w:t>
      </w:r>
      <w:r w:rsidR="00C553DB" w:rsidRPr="00B500AC">
        <w:rPr>
          <w:rStyle w:val="markedcontent"/>
          <w:rFonts w:ascii="Times New Roman" w:hAnsi="Times New Roman" w:cs="Times New Roman"/>
          <w:sz w:val="24"/>
          <w:szCs w:val="24"/>
        </w:rPr>
        <w:t>mission</w:t>
      </w:r>
      <w:r w:rsidR="00C553DB" w:rsidRPr="00D960DC">
        <w:rPr>
          <w:rFonts w:ascii="Times New Roman" w:hAnsi="Times New Roman"/>
          <w:sz w:val="24"/>
        </w:rPr>
        <w:t xml:space="preserve"> </w:t>
      </w:r>
      <w:r w:rsidR="008E0149" w:rsidRPr="00D960DC">
        <w:rPr>
          <w:rFonts w:ascii="Times New Roman" w:hAnsi="Times New Roman"/>
          <w:sz w:val="24"/>
        </w:rPr>
        <w:t>World Health Organization (WHO)</w:t>
      </w:r>
      <w:r w:rsidR="00051113">
        <w:rPr>
          <w:rStyle w:val="markedcontent"/>
          <w:rFonts w:ascii="Times New Roman" w:hAnsi="Times New Roman" w:cs="Times New Roman"/>
          <w:sz w:val="24"/>
          <w:szCs w:val="24"/>
        </w:rPr>
        <w:t>,</w:t>
      </w:r>
      <w:r w:rsidR="00051113" w:rsidRPr="00B500AC">
        <w:rPr>
          <w:rFonts w:ascii="Times New Roman" w:hAnsi="Times New Roman" w:cs="Times New Roman"/>
          <w:sz w:val="24"/>
          <w:szCs w:val="24"/>
        </w:rPr>
        <w:t xml:space="preserve"> </w:t>
      </w:r>
      <w:r w:rsidR="00051113" w:rsidRPr="00B500AC">
        <w:rPr>
          <w:rStyle w:val="markedcontent"/>
          <w:rFonts w:ascii="Times New Roman" w:hAnsi="Times New Roman"/>
          <w:sz w:val="24"/>
        </w:rPr>
        <w:t>p</w:t>
      </w:r>
      <w:r w:rsidR="00051113" w:rsidRPr="00B500AC">
        <w:rPr>
          <w:rStyle w:val="markedcontent"/>
          <w:rFonts w:ascii="Times New Roman" w:hAnsi="Times New Roman" w:cs="Times New Roman"/>
          <w:sz w:val="24"/>
          <w:szCs w:val="24"/>
        </w:rPr>
        <w:t>ublic health aims to</w:t>
      </w:r>
      <w:r w:rsidR="00051113" w:rsidRPr="00B500AC">
        <w:rPr>
          <w:rFonts w:ascii="Times New Roman" w:hAnsi="Times New Roman" w:cs="Times New Roman"/>
          <w:sz w:val="24"/>
          <w:szCs w:val="24"/>
        </w:rPr>
        <w:t xml:space="preserve"> </w:t>
      </w:r>
      <w:r w:rsidR="00051113" w:rsidRPr="00B500AC">
        <w:rPr>
          <w:rStyle w:val="markedcontent"/>
          <w:rFonts w:ascii="Times New Roman" w:hAnsi="Times New Roman" w:cs="Times New Roman"/>
          <w:sz w:val="24"/>
          <w:szCs w:val="24"/>
        </w:rPr>
        <w:t>provide maximum benefit for the largest number of</w:t>
      </w:r>
      <w:r w:rsidR="00051113" w:rsidRPr="00B500AC">
        <w:rPr>
          <w:rFonts w:ascii="Times New Roman" w:hAnsi="Times New Roman" w:cs="Times New Roman"/>
          <w:sz w:val="24"/>
          <w:szCs w:val="24"/>
        </w:rPr>
        <w:t xml:space="preserve"> </w:t>
      </w:r>
      <w:r w:rsidR="00051113" w:rsidRPr="00B500AC">
        <w:rPr>
          <w:rStyle w:val="markedcontent"/>
          <w:rFonts w:ascii="Times New Roman" w:hAnsi="Times New Roman" w:cs="Times New Roman"/>
          <w:sz w:val="24"/>
          <w:szCs w:val="24"/>
        </w:rPr>
        <w:t>people</w:t>
      </w:r>
      <w:r w:rsidR="00051113" w:rsidRPr="00B500AC">
        <w:rPr>
          <w:rStyle w:val="markedcontent"/>
          <w:rFonts w:ascii="Times New Roman" w:hAnsi="Times New Roman"/>
          <w:sz w:val="24"/>
        </w:rPr>
        <w:t>. It emphasized</w:t>
      </w:r>
      <w:r w:rsidR="00051113" w:rsidRPr="00B500AC">
        <w:rPr>
          <w:rStyle w:val="markedcontent"/>
          <w:rFonts w:ascii="Times New Roman" w:hAnsi="Times New Roman" w:cs="Times New Roman"/>
          <w:sz w:val="24"/>
          <w:szCs w:val="24"/>
        </w:rPr>
        <w:t xml:space="preserve"> </w:t>
      </w:r>
      <w:r w:rsidR="00051113" w:rsidRPr="00B500AC">
        <w:rPr>
          <w:rStyle w:val="markedcontent"/>
          <w:rFonts w:ascii="Times New Roman" w:hAnsi="Times New Roman"/>
          <w:sz w:val="24"/>
        </w:rPr>
        <w:t>on</w:t>
      </w:r>
      <w:r w:rsidR="00051113" w:rsidRPr="00B500AC">
        <w:rPr>
          <w:rFonts w:ascii="Times New Roman" w:hAnsi="Times New Roman"/>
          <w:sz w:val="24"/>
        </w:rPr>
        <w:t xml:space="preserve"> the need to have </w:t>
      </w:r>
      <w:r w:rsidR="00051113" w:rsidRPr="00B500AC">
        <w:rPr>
          <w:rFonts w:ascii="Times New Roman" w:hAnsi="Times New Roman" w:cs="Times New Roman"/>
          <w:sz w:val="24"/>
          <w:szCs w:val="24"/>
        </w:rPr>
        <w:t xml:space="preserve">a well-functioning health system </w:t>
      </w:r>
      <w:r w:rsidR="00051113" w:rsidRPr="00B500AC">
        <w:rPr>
          <w:rFonts w:ascii="Times New Roman" w:hAnsi="Times New Roman"/>
          <w:sz w:val="24"/>
        </w:rPr>
        <w:t>capable of responding</w:t>
      </w:r>
      <w:r w:rsidR="00051113" w:rsidRPr="00B500AC">
        <w:rPr>
          <w:rFonts w:ascii="Times New Roman" w:hAnsi="Times New Roman" w:cs="Times New Roman"/>
          <w:sz w:val="24"/>
          <w:szCs w:val="24"/>
        </w:rPr>
        <w:t xml:space="preserve"> </w:t>
      </w:r>
      <w:r w:rsidR="00051113">
        <w:rPr>
          <w:rFonts w:ascii="Times New Roman" w:hAnsi="Times New Roman" w:cs="Times New Roman"/>
          <w:sz w:val="24"/>
          <w:szCs w:val="24"/>
        </w:rPr>
        <w:t>effectively</w:t>
      </w:r>
      <w:r w:rsidR="00051113" w:rsidRPr="00B500AC">
        <w:rPr>
          <w:rFonts w:ascii="Times New Roman" w:hAnsi="Times New Roman" w:cs="Times New Roman"/>
          <w:sz w:val="24"/>
          <w:szCs w:val="24"/>
        </w:rPr>
        <w:t xml:space="preserve"> to </w:t>
      </w:r>
      <w:r w:rsidR="00051113">
        <w:rPr>
          <w:rFonts w:ascii="Times New Roman" w:hAnsi="Times New Roman" w:cs="Times New Roman"/>
          <w:sz w:val="24"/>
          <w:szCs w:val="24"/>
        </w:rPr>
        <w:t>the expectations and needs of the</w:t>
      </w:r>
      <w:r w:rsidR="00051113" w:rsidRPr="00B500AC">
        <w:rPr>
          <w:rFonts w:ascii="Times New Roman" w:hAnsi="Times New Roman" w:cs="Times New Roman"/>
          <w:sz w:val="24"/>
          <w:szCs w:val="24"/>
        </w:rPr>
        <w:t xml:space="preserve"> popula</w:t>
      </w:r>
      <w:r w:rsidR="00051113">
        <w:rPr>
          <w:rFonts w:ascii="Times New Roman" w:hAnsi="Times New Roman"/>
          <w:sz w:val="24"/>
        </w:rPr>
        <w:t>tion</w:t>
      </w:r>
      <w:r w:rsidR="00051113" w:rsidRPr="00B500AC">
        <w:rPr>
          <w:rFonts w:ascii="Times New Roman" w:hAnsi="Times New Roman"/>
          <w:sz w:val="24"/>
        </w:rPr>
        <w:t xml:space="preserve"> through</w:t>
      </w:r>
      <w:r w:rsidR="00051113" w:rsidRPr="00B500AC">
        <w:rPr>
          <w:rFonts w:ascii="Times New Roman" w:hAnsi="Times New Roman" w:cs="Times New Roman"/>
          <w:sz w:val="24"/>
          <w:szCs w:val="24"/>
        </w:rPr>
        <w:t>:</w:t>
      </w:r>
    </w:p>
    <w:p w14:paraId="2EC80322" w14:textId="0D21CC90" w:rsidR="00051113" w:rsidRPr="003F1E43" w:rsidRDefault="007400B0" w:rsidP="00051113">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Strengthening</w:t>
      </w:r>
      <w:r w:rsidR="00051113" w:rsidRPr="003F1E43">
        <w:rPr>
          <w:rFonts w:ascii="Times New Roman" w:eastAsia="Times New Roman" w:hAnsi="Times New Roman" w:cs="Times New Roman"/>
          <w:sz w:val="24"/>
          <w:szCs w:val="24"/>
        </w:rPr>
        <w:t xml:space="preserve"> the health </w:t>
      </w:r>
      <w:r>
        <w:rPr>
          <w:rFonts w:ascii="Times New Roman" w:eastAsia="Times New Roman" w:hAnsi="Times New Roman" w:cs="Times New Roman"/>
          <w:sz w:val="24"/>
          <w:szCs w:val="24"/>
        </w:rPr>
        <w:t>conditions</w:t>
      </w:r>
      <w:r w:rsidR="00051113" w:rsidRPr="003F1E43">
        <w:rPr>
          <w:rFonts w:ascii="Times New Roman" w:eastAsia="Times New Roman" w:hAnsi="Times New Roman" w:cs="Times New Roman"/>
          <w:sz w:val="24"/>
          <w:szCs w:val="24"/>
        </w:rPr>
        <w:t xml:space="preserve"> of individuals, families and communities</w:t>
      </w:r>
      <w:r>
        <w:rPr>
          <w:rFonts w:ascii="Times New Roman" w:eastAsia="Times New Roman" w:hAnsi="Times New Roman" w:cs="Times New Roman"/>
          <w:sz w:val="24"/>
          <w:szCs w:val="24"/>
        </w:rPr>
        <w:t>;</w:t>
      </w:r>
    </w:p>
    <w:p w14:paraId="4A2CF616" w14:textId="56553BD6" w:rsidR="00051113" w:rsidRPr="003F1E43" w:rsidRDefault="007400B0" w:rsidP="00051113">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defense of</w:t>
      </w:r>
      <w:r w:rsidR="00051113" w:rsidRPr="003F1E43">
        <w:rPr>
          <w:rFonts w:ascii="Times New Roman" w:eastAsia="Times New Roman" w:hAnsi="Times New Roman" w:cs="Times New Roman"/>
          <w:sz w:val="24"/>
          <w:szCs w:val="24"/>
        </w:rPr>
        <w:t xml:space="preserve"> the population against </w:t>
      </w:r>
      <w:r>
        <w:rPr>
          <w:rFonts w:ascii="Times New Roman" w:eastAsia="Times New Roman" w:hAnsi="Times New Roman" w:cs="Times New Roman"/>
          <w:sz w:val="24"/>
          <w:szCs w:val="24"/>
        </w:rPr>
        <w:t>threat</w:t>
      </w:r>
      <w:r w:rsidR="00051113" w:rsidRPr="003F1E4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to their </w:t>
      </w:r>
      <w:r w:rsidR="00051113" w:rsidRPr="003F1E43">
        <w:rPr>
          <w:rFonts w:ascii="Times New Roman" w:eastAsia="Times New Roman" w:hAnsi="Times New Roman" w:cs="Times New Roman"/>
          <w:sz w:val="24"/>
          <w:szCs w:val="24"/>
        </w:rPr>
        <w:t>health</w:t>
      </w:r>
      <w:r>
        <w:rPr>
          <w:rFonts w:ascii="Times New Roman" w:eastAsia="Times New Roman" w:hAnsi="Times New Roman" w:cs="Times New Roman"/>
          <w:sz w:val="24"/>
          <w:szCs w:val="24"/>
        </w:rPr>
        <w:t>;</w:t>
      </w:r>
    </w:p>
    <w:p w14:paraId="39E98674" w14:textId="0E279E9C" w:rsidR="00051113" w:rsidRPr="003F1E43" w:rsidRDefault="00F57910" w:rsidP="00051113">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Protect</w:t>
      </w:r>
      <w:r w:rsidR="00051113" w:rsidRPr="003F1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community from</w:t>
      </w:r>
      <w:r w:rsidR="00051113" w:rsidRPr="003F1E43">
        <w:rPr>
          <w:rFonts w:ascii="Times New Roman" w:eastAsia="Times New Roman" w:hAnsi="Times New Roman" w:cs="Times New Roman"/>
          <w:sz w:val="24"/>
          <w:szCs w:val="24"/>
        </w:rPr>
        <w:t xml:space="preserve"> the financial </w:t>
      </w:r>
      <w:r>
        <w:rPr>
          <w:rFonts w:ascii="Times New Roman" w:eastAsia="Times New Roman" w:hAnsi="Times New Roman" w:cs="Times New Roman"/>
          <w:sz w:val="24"/>
          <w:szCs w:val="24"/>
        </w:rPr>
        <w:t>implications</w:t>
      </w:r>
      <w:r w:rsidR="00051113" w:rsidRPr="003F1E43">
        <w:rPr>
          <w:rFonts w:ascii="Times New Roman" w:eastAsia="Times New Roman" w:hAnsi="Times New Roman" w:cs="Times New Roman"/>
          <w:sz w:val="24"/>
          <w:szCs w:val="24"/>
        </w:rPr>
        <w:t xml:space="preserve"> of </w:t>
      </w:r>
      <w:r w:rsidR="006668AB" w:rsidRPr="003F1E43">
        <w:rPr>
          <w:rFonts w:ascii="Times New Roman" w:eastAsia="Times New Roman" w:hAnsi="Times New Roman" w:cs="Times New Roman"/>
          <w:sz w:val="24"/>
          <w:szCs w:val="24"/>
        </w:rPr>
        <w:t>unpleasant</w:t>
      </w:r>
      <w:r w:rsidR="006668AB">
        <w:rPr>
          <w:rFonts w:ascii="Times New Roman" w:eastAsia="Times New Roman" w:hAnsi="Times New Roman" w:cs="Times New Roman"/>
          <w:sz w:val="24"/>
          <w:szCs w:val="24"/>
        </w:rPr>
        <w:t xml:space="preserve"> </w:t>
      </w:r>
      <w:r w:rsidR="00051113" w:rsidRPr="003F1E43">
        <w:rPr>
          <w:rFonts w:ascii="Times New Roman" w:eastAsia="Times New Roman" w:hAnsi="Times New Roman" w:cs="Times New Roman"/>
          <w:sz w:val="24"/>
          <w:szCs w:val="24"/>
        </w:rPr>
        <w:t>health</w:t>
      </w:r>
      <w:r w:rsidR="006668AB">
        <w:rPr>
          <w:rFonts w:ascii="Times New Roman" w:eastAsia="Times New Roman" w:hAnsi="Times New Roman" w:cs="Times New Roman"/>
          <w:sz w:val="24"/>
          <w:szCs w:val="24"/>
        </w:rPr>
        <w:t xml:space="preserve"> conditions;</w:t>
      </w:r>
    </w:p>
    <w:p w14:paraId="4ED7EF86" w14:textId="4A156CAF" w:rsidR="00051113" w:rsidRPr="003F1E43" w:rsidRDefault="00A07AD6" w:rsidP="00051113">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w:t>
      </w:r>
      <w:r w:rsidR="00051113" w:rsidRPr="003F1E43">
        <w:rPr>
          <w:rFonts w:ascii="Times New Roman" w:eastAsia="Times New Roman" w:hAnsi="Times New Roman" w:cs="Times New Roman"/>
          <w:sz w:val="24"/>
          <w:szCs w:val="24"/>
        </w:rPr>
        <w:t xml:space="preserve"> equ</w:t>
      </w:r>
      <w:r>
        <w:rPr>
          <w:rFonts w:ascii="Times New Roman" w:eastAsia="Times New Roman" w:hAnsi="Times New Roman" w:cs="Times New Roman"/>
          <w:sz w:val="24"/>
          <w:szCs w:val="24"/>
        </w:rPr>
        <w:t>al access to people-centered health care services;</w:t>
      </w:r>
    </w:p>
    <w:p w14:paraId="4D0CCA49" w14:textId="39050DAC" w:rsidR="00051113" w:rsidRDefault="00A07AD6" w:rsidP="00051113">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Style w:val="bodyfirstChar"/>
          <w:rFonts w:eastAsiaTheme="minorHAnsi"/>
        </w:rPr>
        <w:t>Encourage community participation in decision-making that</w:t>
      </w:r>
      <w:r w:rsidR="00051113" w:rsidRPr="00F12859">
        <w:rPr>
          <w:rStyle w:val="bodyfirstChar"/>
          <w:rFonts w:eastAsiaTheme="minorHAnsi"/>
        </w:rPr>
        <w:t xml:space="preserve"> affect</w:t>
      </w:r>
      <w:r>
        <w:rPr>
          <w:rStyle w:val="bodyfirstChar"/>
          <w:rFonts w:eastAsiaTheme="minorHAnsi"/>
        </w:rPr>
        <w:t>s</w:t>
      </w:r>
      <w:r w:rsidR="00051113">
        <w:rPr>
          <w:rFonts w:ascii="Times New Roman" w:eastAsia="Times New Roman" w:hAnsi="Times New Roman" w:cs="Times New Roman"/>
          <w:sz w:val="24"/>
          <w:szCs w:val="24"/>
        </w:rPr>
        <w:t xml:space="preserve"> their </w:t>
      </w:r>
      <w:r>
        <w:rPr>
          <w:rFonts w:ascii="Times New Roman" w:eastAsia="Times New Roman" w:hAnsi="Times New Roman" w:cs="Times New Roman"/>
          <w:sz w:val="24"/>
          <w:szCs w:val="24"/>
        </w:rPr>
        <w:t>well-being</w:t>
      </w:r>
      <w:r w:rsidR="00051113">
        <w:rPr>
          <w:rFonts w:ascii="Times New Roman" w:eastAsia="Times New Roman" w:hAnsi="Times New Roman" w:cs="Times New Roman"/>
          <w:sz w:val="24"/>
          <w:szCs w:val="24"/>
        </w:rPr>
        <w:t xml:space="preserve"> and health </w:t>
      </w:r>
      <w:r>
        <w:rPr>
          <w:rFonts w:ascii="Times New Roman" w:eastAsia="Times New Roman" w:hAnsi="Times New Roman" w:cs="Times New Roman"/>
          <w:sz w:val="24"/>
          <w:szCs w:val="24"/>
        </w:rPr>
        <w:t xml:space="preserve">care delivery </w:t>
      </w:r>
      <w:r w:rsidR="00051113">
        <w:rPr>
          <w:rFonts w:ascii="Times New Roman" w:eastAsia="Times New Roman" w:hAnsi="Times New Roman" w:cs="Times New Roman"/>
          <w:sz w:val="24"/>
          <w:szCs w:val="24"/>
        </w:rPr>
        <w:t>system</w:t>
      </w:r>
      <w:r w:rsidR="00051113" w:rsidRPr="003F1E43">
        <w:rPr>
          <w:rFonts w:ascii="Times New Roman" w:eastAsia="Times New Roman" w:hAnsi="Times New Roman" w:cs="Times New Roman"/>
          <w:sz w:val="24"/>
          <w:szCs w:val="24"/>
        </w:rPr>
        <w:t>.</w:t>
      </w:r>
    </w:p>
    <w:p w14:paraId="436076AA" w14:textId="10E4311D" w:rsidR="00CF11D1" w:rsidRPr="00BD0750" w:rsidRDefault="006C1833" w:rsidP="00BD0750">
      <w:pPr>
        <w:spacing w:before="100" w:after="100" w:line="480" w:lineRule="auto"/>
        <w:jc w:val="both"/>
        <w:rPr>
          <w:rFonts w:ascii="Times New Roman" w:hAnsi="Times New Roman" w:cs="Times New Roman"/>
          <w:sz w:val="24"/>
          <w:szCs w:val="24"/>
        </w:rPr>
      </w:pPr>
      <w:r>
        <w:rPr>
          <w:rStyle w:val="bodyfirstChar"/>
          <w:rFonts w:eastAsiaTheme="minorHAnsi"/>
        </w:rPr>
        <w:t>In addition to</w:t>
      </w:r>
      <w:r w:rsidR="00D960DC" w:rsidRPr="00BD0750">
        <w:rPr>
          <w:rStyle w:val="bodyfirstChar"/>
          <w:rFonts w:eastAsiaTheme="minorHAnsi"/>
        </w:rPr>
        <w:t xml:space="preserve"> the above, </w:t>
      </w:r>
      <w:r w:rsidRPr="00BD0750">
        <w:rPr>
          <w:rStyle w:val="markedcontent"/>
          <w:rFonts w:ascii="Times New Roman" w:hAnsi="Times New Roman" w:cs="Times New Roman"/>
          <w:sz w:val="24"/>
          <w:szCs w:val="24"/>
        </w:rPr>
        <w:t xml:space="preserve">the </w:t>
      </w:r>
      <w:r w:rsidRPr="00BD0750">
        <w:rPr>
          <w:rFonts w:ascii="Times New Roman" w:hAnsi="Times New Roman" w:cs="Times New Roman"/>
          <w:sz w:val="24"/>
          <w:szCs w:val="24"/>
        </w:rPr>
        <w:t xml:space="preserve">US public health system outlined ten (10) </w:t>
      </w:r>
      <w:r w:rsidRPr="00BD0750">
        <w:rPr>
          <w:rStyle w:val="markedcontent"/>
          <w:rFonts w:ascii="Times New Roman" w:hAnsi="Times New Roman" w:cs="Times New Roman"/>
          <w:sz w:val="24"/>
          <w:szCs w:val="24"/>
        </w:rPr>
        <w:t>roles</w:t>
      </w:r>
      <w:r w:rsidR="004617B5">
        <w:rPr>
          <w:rStyle w:val="markedcontent"/>
          <w:rFonts w:ascii="Times New Roman" w:hAnsi="Times New Roman" w:cs="Times New Roman"/>
          <w:sz w:val="24"/>
          <w:szCs w:val="24"/>
        </w:rPr>
        <w:t xml:space="preserve"> of public health in a continuous </w:t>
      </w:r>
      <w:r w:rsidR="00351CF4">
        <w:rPr>
          <w:rStyle w:val="markedcontent"/>
          <w:rFonts w:ascii="Times New Roman" w:hAnsi="Times New Roman" w:cs="Times New Roman"/>
          <w:sz w:val="24"/>
          <w:szCs w:val="24"/>
        </w:rPr>
        <w:t>process as</w:t>
      </w:r>
      <w:r w:rsidR="004617B5">
        <w:rPr>
          <w:rStyle w:val="markedcontent"/>
          <w:rFonts w:ascii="Times New Roman" w:hAnsi="Times New Roman" w:cs="Times New Roman"/>
          <w:sz w:val="24"/>
          <w:szCs w:val="24"/>
        </w:rPr>
        <w:t xml:space="preserve"> </w:t>
      </w:r>
      <w:r w:rsidRPr="00BD0750">
        <w:rPr>
          <w:rFonts w:ascii="Times New Roman" w:hAnsi="Times New Roman" w:cs="Times New Roman"/>
          <w:sz w:val="24"/>
          <w:szCs w:val="24"/>
        </w:rPr>
        <w:t>shown below</w:t>
      </w:r>
      <w:r w:rsidR="00CF11D1" w:rsidRPr="00BD0750">
        <w:rPr>
          <w:rFonts w:ascii="Times New Roman" w:hAnsi="Times New Roman" w:cs="Times New Roman"/>
          <w:sz w:val="24"/>
          <w:szCs w:val="24"/>
        </w:rPr>
        <w:t>:</w:t>
      </w:r>
    </w:p>
    <w:p w14:paraId="520E374D" w14:textId="7E70461E" w:rsidR="00CF11D1" w:rsidRDefault="00192042" w:rsidP="009701A1">
      <w:r>
        <w:rPr>
          <w:noProof/>
        </w:rPr>
        <w:drawing>
          <wp:anchor distT="0" distB="0" distL="114300" distR="114300" simplePos="0" relativeHeight="251658240" behindDoc="0" locked="0" layoutInCell="1" allowOverlap="1" wp14:anchorId="3C944B12" wp14:editId="0E0E651F">
            <wp:simplePos x="0" y="0"/>
            <wp:positionH relativeFrom="column">
              <wp:posOffset>1143000</wp:posOffset>
            </wp:positionH>
            <wp:positionV relativeFrom="paragraph">
              <wp:align>top</wp:align>
            </wp:positionV>
            <wp:extent cx="2771775" cy="2066925"/>
            <wp:effectExtent l="0" t="0" r="9525" b="9525"/>
            <wp:wrapSquare wrapText="bothSides"/>
            <wp:docPr id="5" name="Picture 5" descr="C:\Users\USER PC\Desktop\phs-figu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 PC\Desktop\phs-figure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066925"/>
                    </a:xfrm>
                    <a:prstGeom prst="rect">
                      <a:avLst/>
                    </a:prstGeom>
                    <a:noFill/>
                    <a:ln>
                      <a:noFill/>
                    </a:ln>
                  </pic:spPr>
                </pic:pic>
              </a:graphicData>
            </a:graphic>
            <wp14:sizeRelH relativeFrom="margin">
              <wp14:pctWidth>0</wp14:pctWidth>
            </wp14:sizeRelH>
          </wp:anchor>
        </w:drawing>
      </w:r>
      <w:r w:rsidR="009701A1">
        <w:br w:type="textWrapping" w:clear="all"/>
      </w:r>
    </w:p>
    <w:p w14:paraId="6E4A89D8" w14:textId="178DDFFB" w:rsidR="00CF11D1" w:rsidRPr="00400BD2" w:rsidRDefault="00192042" w:rsidP="00351CF4">
      <w:pPr>
        <w:pStyle w:val="NormalWeb"/>
        <w:spacing w:before="0" w:beforeAutospacing="0"/>
        <w:jc w:val="center"/>
        <w:rPr>
          <w:rStyle w:val="markedcontent"/>
          <w:b/>
        </w:rPr>
      </w:pPr>
      <w:r w:rsidRPr="00351CF4">
        <w:rPr>
          <w:rStyle w:val="bodyfirstChar"/>
        </w:rPr>
        <w:t xml:space="preserve">Figure 3: </w:t>
      </w:r>
      <w:r w:rsidR="00CF11D1" w:rsidRPr="00351CF4">
        <w:rPr>
          <w:rStyle w:val="bodyfirstChar"/>
        </w:rPr>
        <w:t>The 10 Essential Public Health Services</w:t>
      </w:r>
      <w:r w:rsidR="0090307B" w:rsidRPr="00351CF4">
        <w:rPr>
          <w:rStyle w:val="bodyfirstChar"/>
        </w:rPr>
        <w:t xml:space="preserve"> (Source: </w:t>
      </w:r>
      <w:r w:rsidR="0090307B" w:rsidRPr="00BD0750">
        <w:t>US public health system</w:t>
      </w:r>
      <w:r w:rsidR="00351CF4">
        <w:t>)</w:t>
      </w:r>
    </w:p>
    <w:p w14:paraId="7C4BFF24" w14:textId="301FF848" w:rsidR="00655728" w:rsidRPr="007E27B9" w:rsidRDefault="008B126F" w:rsidP="007E27B9">
      <w:pPr>
        <w:spacing w:before="100" w:after="100" w:line="480" w:lineRule="auto"/>
        <w:rPr>
          <w:rFonts w:ascii="Times New Roman" w:hAnsi="Times New Roman"/>
          <w:sz w:val="24"/>
        </w:rPr>
      </w:pPr>
      <w:r>
        <w:rPr>
          <w:rStyle w:val="markedcontent"/>
          <w:rFonts w:ascii="Times New Roman" w:hAnsi="Times New Roman"/>
          <w:sz w:val="24"/>
        </w:rPr>
        <w:t>T</w:t>
      </w:r>
      <w:r w:rsidR="007E27B9" w:rsidRPr="007E27B9">
        <w:rPr>
          <w:rStyle w:val="markedcontent"/>
          <w:rFonts w:ascii="Times New Roman" w:hAnsi="Times New Roman" w:cs="Times New Roman"/>
          <w:sz w:val="24"/>
          <w:szCs w:val="24"/>
        </w:rPr>
        <w:t xml:space="preserve">he </w:t>
      </w:r>
      <w:r w:rsidR="007E27B9" w:rsidRPr="007E27B9">
        <w:rPr>
          <w:rFonts w:ascii="Times New Roman" w:hAnsi="Times New Roman" w:cs="Times New Roman"/>
          <w:sz w:val="24"/>
          <w:szCs w:val="24"/>
        </w:rPr>
        <w:t>US public health system</w:t>
      </w:r>
      <w:r>
        <w:rPr>
          <w:rStyle w:val="markedcontent"/>
          <w:rFonts w:ascii="Times New Roman" w:hAnsi="Times New Roman" w:cs="Times New Roman"/>
          <w:sz w:val="24"/>
          <w:szCs w:val="24"/>
        </w:rPr>
        <w:t xml:space="preserve"> </w:t>
      </w:r>
      <w:r w:rsidR="00655728" w:rsidRPr="007E27B9">
        <w:rPr>
          <w:rFonts w:ascii="Times New Roman" w:hAnsi="Times New Roman"/>
          <w:sz w:val="24"/>
        </w:rPr>
        <w:t xml:space="preserve">identified </w:t>
      </w:r>
      <w:r w:rsidR="007E27B9" w:rsidRPr="007E27B9">
        <w:rPr>
          <w:rFonts w:ascii="Times New Roman" w:hAnsi="Times New Roman"/>
          <w:sz w:val="24"/>
        </w:rPr>
        <w:t xml:space="preserve">some </w:t>
      </w:r>
      <w:r w:rsidR="00655728" w:rsidRPr="007E27B9">
        <w:rPr>
          <w:rFonts w:ascii="Times New Roman" w:hAnsi="Times New Roman"/>
          <w:sz w:val="24"/>
        </w:rPr>
        <w:t>core activities in public health to include the following:</w:t>
      </w:r>
    </w:p>
    <w:p w14:paraId="035545C2" w14:textId="5584B1CE" w:rsidR="00655728" w:rsidRDefault="00655728" w:rsidP="00192042">
      <w:pPr>
        <w:pStyle w:val="ListParagraph"/>
        <w:numPr>
          <w:ilvl w:val="0"/>
          <w:numId w:val="12"/>
        </w:numPr>
        <w:spacing w:before="100" w:beforeAutospacing="1" w:after="100" w:afterAutospacing="1" w:line="480" w:lineRule="auto"/>
        <w:rPr>
          <w:rFonts w:ascii="Times New Roman" w:hAnsi="Times New Roman" w:cs="Times New Roman"/>
          <w:sz w:val="24"/>
          <w:szCs w:val="24"/>
        </w:rPr>
      </w:pPr>
      <w:r w:rsidRPr="00655728">
        <w:rPr>
          <w:rFonts w:ascii="Times New Roman" w:hAnsi="Times New Roman" w:cs="Times New Roman"/>
          <w:sz w:val="24"/>
          <w:szCs w:val="24"/>
        </w:rPr>
        <w:t xml:space="preserve">Preventing </w:t>
      </w:r>
      <w:r w:rsidR="008B126F">
        <w:rPr>
          <w:rFonts w:ascii="Times New Roman" w:hAnsi="Times New Roman" w:cs="Times New Roman"/>
          <w:sz w:val="24"/>
          <w:szCs w:val="24"/>
        </w:rPr>
        <w:t xml:space="preserve">disease </w:t>
      </w:r>
      <w:r w:rsidRPr="00655728">
        <w:rPr>
          <w:rFonts w:ascii="Times New Roman" w:hAnsi="Times New Roman" w:cs="Times New Roman"/>
          <w:sz w:val="24"/>
          <w:szCs w:val="24"/>
        </w:rPr>
        <w:t>epidemics</w:t>
      </w:r>
    </w:p>
    <w:p w14:paraId="193CC47F" w14:textId="134BB8CE" w:rsidR="00655728" w:rsidRDefault="00655728" w:rsidP="00192042">
      <w:pPr>
        <w:pStyle w:val="ListParagraph"/>
        <w:numPr>
          <w:ilvl w:val="0"/>
          <w:numId w:val="12"/>
        </w:numPr>
        <w:spacing w:before="100" w:beforeAutospacing="1" w:after="100" w:afterAutospacing="1" w:line="480" w:lineRule="auto"/>
        <w:rPr>
          <w:rFonts w:ascii="Times New Roman" w:hAnsi="Times New Roman" w:cs="Times New Roman"/>
          <w:sz w:val="24"/>
          <w:szCs w:val="24"/>
        </w:rPr>
      </w:pPr>
      <w:r w:rsidRPr="00655728">
        <w:rPr>
          <w:rFonts w:ascii="Times New Roman" w:hAnsi="Times New Roman" w:cs="Times New Roman"/>
          <w:sz w:val="24"/>
          <w:szCs w:val="24"/>
        </w:rPr>
        <w:t xml:space="preserve">Protecting the environment, work </w:t>
      </w:r>
      <w:r w:rsidR="008B126F">
        <w:rPr>
          <w:rFonts w:ascii="Times New Roman" w:hAnsi="Times New Roman" w:cs="Times New Roman"/>
          <w:sz w:val="24"/>
          <w:szCs w:val="24"/>
        </w:rPr>
        <w:t xml:space="preserve">place, </w:t>
      </w:r>
      <w:r w:rsidRPr="00655728">
        <w:rPr>
          <w:rFonts w:ascii="Times New Roman" w:hAnsi="Times New Roman" w:cs="Times New Roman"/>
          <w:sz w:val="24"/>
          <w:szCs w:val="24"/>
        </w:rPr>
        <w:t>food and</w:t>
      </w:r>
      <w:r>
        <w:rPr>
          <w:rFonts w:ascii="Times New Roman" w:hAnsi="Times New Roman" w:cs="Times New Roman"/>
          <w:sz w:val="24"/>
          <w:szCs w:val="24"/>
        </w:rPr>
        <w:t xml:space="preserve"> </w:t>
      </w:r>
      <w:r w:rsidRPr="00655728">
        <w:rPr>
          <w:rFonts w:ascii="Times New Roman" w:hAnsi="Times New Roman" w:cs="Times New Roman"/>
          <w:sz w:val="24"/>
          <w:szCs w:val="24"/>
        </w:rPr>
        <w:t>water ;</w:t>
      </w:r>
    </w:p>
    <w:p w14:paraId="0BBEB509" w14:textId="77777777" w:rsidR="00655728" w:rsidRDefault="00655728" w:rsidP="00192042">
      <w:pPr>
        <w:pStyle w:val="ListParagraph"/>
        <w:numPr>
          <w:ilvl w:val="0"/>
          <w:numId w:val="12"/>
        </w:numPr>
        <w:spacing w:before="100" w:beforeAutospacing="1" w:after="100" w:afterAutospacing="1" w:line="480" w:lineRule="auto"/>
        <w:rPr>
          <w:rFonts w:ascii="Times New Roman" w:hAnsi="Times New Roman" w:cs="Times New Roman"/>
          <w:sz w:val="24"/>
          <w:szCs w:val="24"/>
        </w:rPr>
      </w:pPr>
      <w:r w:rsidRPr="00655728">
        <w:rPr>
          <w:rFonts w:ascii="Times New Roman" w:hAnsi="Times New Roman" w:cs="Times New Roman"/>
          <w:sz w:val="24"/>
          <w:szCs w:val="24"/>
        </w:rPr>
        <w:t>Promoting healthy behavior;</w:t>
      </w:r>
    </w:p>
    <w:p w14:paraId="5001FB6E" w14:textId="77777777" w:rsidR="00655728" w:rsidRDefault="00655728" w:rsidP="00192042">
      <w:pPr>
        <w:pStyle w:val="ListParagraph"/>
        <w:numPr>
          <w:ilvl w:val="0"/>
          <w:numId w:val="12"/>
        </w:numPr>
        <w:spacing w:before="100" w:beforeAutospacing="1" w:after="100" w:afterAutospacing="1" w:line="480" w:lineRule="auto"/>
        <w:rPr>
          <w:rFonts w:ascii="Times New Roman" w:hAnsi="Times New Roman" w:cs="Times New Roman"/>
          <w:sz w:val="24"/>
          <w:szCs w:val="24"/>
        </w:rPr>
      </w:pPr>
      <w:r w:rsidRPr="00655728">
        <w:rPr>
          <w:rFonts w:ascii="Times New Roman" w:hAnsi="Times New Roman" w:cs="Times New Roman"/>
          <w:sz w:val="24"/>
          <w:szCs w:val="24"/>
        </w:rPr>
        <w:t>Monitoring the health status of the population;</w:t>
      </w:r>
    </w:p>
    <w:p w14:paraId="0128CB13" w14:textId="77777777" w:rsidR="00655728" w:rsidRDefault="00655728" w:rsidP="00192042">
      <w:pPr>
        <w:pStyle w:val="ListParagraph"/>
        <w:numPr>
          <w:ilvl w:val="0"/>
          <w:numId w:val="12"/>
        </w:numPr>
        <w:spacing w:before="100" w:beforeAutospacing="1" w:after="100" w:afterAutospacing="1" w:line="480" w:lineRule="auto"/>
        <w:rPr>
          <w:rFonts w:ascii="Times New Roman" w:hAnsi="Times New Roman" w:cs="Times New Roman"/>
          <w:sz w:val="24"/>
          <w:szCs w:val="24"/>
        </w:rPr>
      </w:pPr>
      <w:r w:rsidRPr="00655728">
        <w:rPr>
          <w:rFonts w:ascii="Times New Roman" w:hAnsi="Times New Roman" w:cs="Times New Roman"/>
          <w:sz w:val="24"/>
          <w:szCs w:val="24"/>
        </w:rPr>
        <w:t>Mobilizing community action;</w:t>
      </w:r>
    </w:p>
    <w:p w14:paraId="76469741" w14:textId="77777777" w:rsidR="00655728" w:rsidRDefault="00655728" w:rsidP="00192042">
      <w:pPr>
        <w:pStyle w:val="ListParagraph"/>
        <w:numPr>
          <w:ilvl w:val="0"/>
          <w:numId w:val="12"/>
        </w:numPr>
        <w:spacing w:before="100" w:beforeAutospacing="1" w:after="100" w:afterAutospacing="1" w:line="480" w:lineRule="auto"/>
        <w:rPr>
          <w:rFonts w:ascii="Times New Roman" w:hAnsi="Times New Roman" w:cs="Times New Roman"/>
          <w:sz w:val="24"/>
          <w:szCs w:val="24"/>
        </w:rPr>
      </w:pPr>
      <w:r w:rsidRPr="00655728">
        <w:rPr>
          <w:rFonts w:ascii="Times New Roman" w:hAnsi="Times New Roman" w:cs="Times New Roman"/>
          <w:sz w:val="24"/>
          <w:szCs w:val="24"/>
        </w:rPr>
        <w:t>Responding to disasters;</w:t>
      </w:r>
    </w:p>
    <w:p w14:paraId="114847FC" w14:textId="77777777" w:rsidR="00655728" w:rsidRDefault="00655728" w:rsidP="00192042">
      <w:pPr>
        <w:pStyle w:val="ListParagraph"/>
        <w:numPr>
          <w:ilvl w:val="0"/>
          <w:numId w:val="12"/>
        </w:numPr>
        <w:spacing w:before="100" w:beforeAutospacing="1" w:after="100" w:afterAutospacing="1" w:line="480" w:lineRule="auto"/>
        <w:rPr>
          <w:rFonts w:ascii="Times New Roman" w:hAnsi="Times New Roman" w:cs="Times New Roman"/>
          <w:sz w:val="24"/>
          <w:szCs w:val="24"/>
        </w:rPr>
      </w:pPr>
      <w:r w:rsidRPr="00655728">
        <w:rPr>
          <w:rFonts w:ascii="Times New Roman" w:hAnsi="Times New Roman" w:cs="Times New Roman"/>
          <w:sz w:val="24"/>
          <w:szCs w:val="24"/>
        </w:rPr>
        <w:t>Assuring the quality ,accessibility, and accountability</w:t>
      </w:r>
      <w:r>
        <w:rPr>
          <w:rFonts w:ascii="Times New Roman" w:hAnsi="Times New Roman" w:cs="Times New Roman"/>
          <w:sz w:val="24"/>
          <w:szCs w:val="24"/>
        </w:rPr>
        <w:t xml:space="preserve"> </w:t>
      </w:r>
      <w:r w:rsidRPr="00655728">
        <w:rPr>
          <w:rFonts w:ascii="Times New Roman" w:hAnsi="Times New Roman" w:cs="Times New Roman"/>
          <w:sz w:val="24"/>
          <w:szCs w:val="24"/>
        </w:rPr>
        <w:t>of medical care;</w:t>
      </w:r>
    </w:p>
    <w:p w14:paraId="7474880C" w14:textId="77777777" w:rsidR="00655728" w:rsidRDefault="00655728" w:rsidP="00192042">
      <w:pPr>
        <w:pStyle w:val="ListParagraph"/>
        <w:numPr>
          <w:ilvl w:val="0"/>
          <w:numId w:val="12"/>
        </w:numPr>
        <w:spacing w:before="100" w:beforeAutospacing="1" w:after="100" w:afterAutospacing="1" w:line="480" w:lineRule="auto"/>
        <w:rPr>
          <w:rFonts w:ascii="Times New Roman" w:hAnsi="Times New Roman" w:cs="Times New Roman"/>
          <w:sz w:val="24"/>
          <w:szCs w:val="24"/>
        </w:rPr>
      </w:pPr>
      <w:r w:rsidRPr="00655728">
        <w:rPr>
          <w:rFonts w:ascii="Times New Roman" w:hAnsi="Times New Roman" w:cs="Times New Roman"/>
          <w:sz w:val="24"/>
          <w:szCs w:val="24"/>
        </w:rPr>
        <w:t>Reaching to develop new insights and innovative</w:t>
      </w:r>
      <w:r>
        <w:rPr>
          <w:rFonts w:ascii="Times New Roman" w:hAnsi="Times New Roman" w:cs="Times New Roman"/>
          <w:sz w:val="24"/>
          <w:szCs w:val="24"/>
        </w:rPr>
        <w:t xml:space="preserve"> </w:t>
      </w:r>
      <w:r w:rsidRPr="00655728">
        <w:rPr>
          <w:rFonts w:ascii="Times New Roman" w:hAnsi="Times New Roman" w:cs="Times New Roman"/>
          <w:sz w:val="24"/>
          <w:szCs w:val="24"/>
        </w:rPr>
        <w:t>solutions and</w:t>
      </w:r>
    </w:p>
    <w:p w14:paraId="006A7CB4" w14:textId="77777777" w:rsidR="00655728" w:rsidRDefault="00655728" w:rsidP="00192042">
      <w:pPr>
        <w:pStyle w:val="ListParagraph"/>
        <w:numPr>
          <w:ilvl w:val="0"/>
          <w:numId w:val="12"/>
        </w:numPr>
        <w:spacing w:before="100" w:beforeAutospacing="1" w:after="100" w:afterAutospacing="1" w:line="480" w:lineRule="auto"/>
        <w:rPr>
          <w:rFonts w:ascii="Times New Roman" w:hAnsi="Times New Roman" w:cs="Times New Roman"/>
          <w:sz w:val="24"/>
          <w:szCs w:val="24"/>
        </w:rPr>
      </w:pPr>
      <w:r w:rsidRPr="00655728">
        <w:rPr>
          <w:rFonts w:ascii="Times New Roman" w:hAnsi="Times New Roman" w:cs="Times New Roman"/>
          <w:sz w:val="24"/>
          <w:szCs w:val="24"/>
        </w:rPr>
        <w:t>Leading the development of sound health policy and</w:t>
      </w:r>
      <w:r>
        <w:rPr>
          <w:rFonts w:ascii="Times New Roman" w:hAnsi="Times New Roman" w:cs="Times New Roman"/>
          <w:sz w:val="24"/>
          <w:szCs w:val="24"/>
        </w:rPr>
        <w:t xml:space="preserve"> </w:t>
      </w:r>
      <w:r w:rsidRPr="00655728">
        <w:rPr>
          <w:rFonts w:ascii="Times New Roman" w:hAnsi="Times New Roman" w:cs="Times New Roman"/>
          <w:sz w:val="24"/>
          <w:szCs w:val="24"/>
        </w:rPr>
        <w:t>Planning</w:t>
      </w:r>
    </w:p>
    <w:p w14:paraId="5DC0B214" w14:textId="77777777" w:rsidR="00F93085" w:rsidRDefault="00F93085" w:rsidP="00655728">
      <w:pPr>
        <w:spacing w:before="100" w:beforeAutospacing="1" w:after="100" w:afterAutospacing="1" w:line="240" w:lineRule="auto"/>
        <w:rPr>
          <w:rStyle w:val="markedcontent"/>
          <w:rFonts w:ascii="Times New Roman" w:hAnsi="Times New Roman" w:cs="Times New Roman"/>
          <w:b/>
          <w:sz w:val="24"/>
          <w:szCs w:val="24"/>
        </w:rPr>
      </w:pPr>
    </w:p>
    <w:p w14:paraId="283EC83C" w14:textId="103EB593" w:rsidR="00AA6F2F" w:rsidRPr="00655728" w:rsidRDefault="00AA6F2F" w:rsidP="00655728">
      <w:pPr>
        <w:spacing w:before="100" w:beforeAutospacing="1" w:after="100" w:afterAutospacing="1" w:line="240" w:lineRule="auto"/>
        <w:rPr>
          <w:rStyle w:val="markedcontent"/>
          <w:rFonts w:ascii="Times New Roman" w:hAnsi="Times New Roman" w:cs="Times New Roman"/>
          <w:b/>
          <w:sz w:val="24"/>
          <w:szCs w:val="24"/>
        </w:rPr>
      </w:pPr>
      <w:r w:rsidRPr="00655728">
        <w:rPr>
          <w:rStyle w:val="markedcontent"/>
          <w:rFonts w:ascii="Times New Roman" w:hAnsi="Times New Roman" w:cs="Times New Roman"/>
          <w:b/>
          <w:sz w:val="24"/>
          <w:szCs w:val="24"/>
        </w:rPr>
        <w:t xml:space="preserve">9. What are the challenges of public </w:t>
      </w:r>
      <w:r w:rsidR="00164617" w:rsidRPr="00655728">
        <w:rPr>
          <w:rStyle w:val="markedcontent"/>
          <w:rFonts w:ascii="Times New Roman" w:hAnsi="Times New Roman" w:cs="Times New Roman"/>
          <w:b/>
          <w:sz w:val="24"/>
          <w:szCs w:val="24"/>
        </w:rPr>
        <w:t>health practice?</w:t>
      </w:r>
    </w:p>
    <w:p w14:paraId="1AB90986" w14:textId="77777777" w:rsidR="00FE0360" w:rsidRDefault="00200F4C" w:rsidP="00D8199C">
      <w:pPr>
        <w:spacing w:before="100" w:beforeAutospacing="1" w:after="100" w:afterAutospacing="1" w:line="480" w:lineRule="auto"/>
        <w:jc w:val="both"/>
        <w:rPr>
          <w:rStyle w:val="markedcontent"/>
          <w:rFonts w:ascii="Times New Roman" w:hAnsi="Times New Roman" w:cs="Times New Roman"/>
          <w:sz w:val="24"/>
          <w:szCs w:val="24"/>
        </w:rPr>
      </w:pPr>
      <w:r>
        <w:rPr>
          <w:rFonts w:ascii="Times New Roman" w:hAnsi="Times New Roman" w:cs="Times New Roman"/>
          <w:sz w:val="24"/>
          <w:szCs w:val="24"/>
        </w:rPr>
        <w:t xml:space="preserve">The </w:t>
      </w:r>
      <w:r w:rsidR="00F25672">
        <w:rPr>
          <w:rFonts w:ascii="Times New Roman" w:hAnsi="Times New Roman" w:cs="Times New Roman"/>
          <w:sz w:val="24"/>
          <w:szCs w:val="24"/>
        </w:rPr>
        <w:t xml:space="preserve">primary aims </w:t>
      </w:r>
      <w:r>
        <w:rPr>
          <w:rFonts w:ascii="Times New Roman" w:hAnsi="Times New Roman" w:cs="Times New Roman"/>
          <w:sz w:val="24"/>
          <w:szCs w:val="24"/>
        </w:rPr>
        <w:t>of p</w:t>
      </w:r>
      <w:r w:rsidRPr="00D8199C">
        <w:rPr>
          <w:rFonts w:ascii="Times New Roman" w:hAnsi="Times New Roman" w:cs="Times New Roman"/>
          <w:sz w:val="24"/>
          <w:szCs w:val="24"/>
        </w:rPr>
        <w:t>ub</w:t>
      </w:r>
      <w:r>
        <w:rPr>
          <w:rFonts w:ascii="Times New Roman" w:hAnsi="Times New Roman" w:cs="Times New Roman"/>
          <w:sz w:val="24"/>
          <w:szCs w:val="24"/>
        </w:rPr>
        <w:t xml:space="preserve">lic health </w:t>
      </w:r>
      <w:r w:rsidR="00F25672">
        <w:rPr>
          <w:rFonts w:ascii="Times New Roman" w:hAnsi="Times New Roman" w:cs="Times New Roman"/>
          <w:sz w:val="24"/>
          <w:szCs w:val="24"/>
        </w:rPr>
        <w:t>are disease</w:t>
      </w:r>
      <w:r w:rsidR="00D8199C" w:rsidRPr="00D8199C">
        <w:rPr>
          <w:rFonts w:ascii="Times New Roman" w:hAnsi="Times New Roman" w:cs="Times New Roman"/>
          <w:sz w:val="24"/>
          <w:szCs w:val="24"/>
        </w:rPr>
        <w:t xml:space="preserve"> prevention and health promotion. </w:t>
      </w:r>
      <w:r w:rsidR="00F25672">
        <w:rPr>
          <w:rFonts w:ascii="Times New Roman" w:hAnsi="Times New Roman" w:cs="Times New Roman"/>
          <w:sz w:val="24"/>
          <w:szCs w:val="24"/>
        </w:rPr>
        <w:t xml:space="preserve">However, </w:t>
      </w:r>
      <w:r>
        <w:rPr>
          <w:rFonts w:ascii="Times New Roman" w:hAnsi="Times New Roman" w:cs="Times New Roman"/>
          <w:sz w:val="24"/>
          <w:szCs w:val="24"/>
        </w:rPr>
        <w:t>in t</w:t>
      </w:r>
      <w:r w:rsidR="00A7247D" w:rsidRPr="00A7247D">
        <w:rPr>
          <w:rStyle w:val="markedcontent"/>
          <w:rFonts w:ascii="Times New Roman" w:hAnsi="Times New Roman" w:cs="Times New Roman"/>
          <w:sz w:val="24"/>
          <w:szCs w:val="24"/>
        </w:rPr>
        <w:t xml:space="preserve">oday’s </w:t>
      </w:r>
      <w:r>
        <w:rPr>
          <w:rStyle w:val="markedcontent"/>
          <w:rFonts w:ascii="Times New Roman" w:hAnsi="Times New Roman" w:cs="Times New Roman"/>
          <w:sz w:val="24"/>
          <w:szCs w:val="24"/>
        </w:rPr>
        <w:t>world, there have been varying health challenges</w:t>
      </w:r>
      <w:r w:rsidR="00A7247D" w:rsidRPr="00A7247D">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limiting the effective public health service. They </w:t>
      </w:r>
      <w:r w:rsidR="00FE0360">
        <w:rPr>
          <w:rStyle w:val="markedcontent"/>
          <w:rFonts w:ascii="Times New Roman" w:hAnsi="Times New Roman" w:cs="Times New Roman"/>
          <w:sz w:val="24"/>
          <w:szCs w:val="24"/>
        </w:rPr>
        <w:t xml:space="preserve">include: </w:t>
      </w:r>
    </w:p>
    <w:p w14:paraId="618609E4" w14:textId="77777777" w:rsidR="008E7EED" w:rsidRDefault="008E7EED" w:rsidP="008E7EED">
      <w:pPr>
        <w:pStyle w:val="ListParagraph"/>
        <w:numPr>
          <w:ilvl w:val="0"/>
          <w:numId w:val="17"/>
        </w:numPr>
        <w:spacing w:before="100" w:beforeAutospacing="1" w:after="100" w:afterAutospacing="1"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Fast</w:t>
      </w:r>
      <w:r w:rsidRPr="00FE0360">
        <w:rPr>
          <w:rStyle w:val="markedcontent"/>
          <w:rFonts w:ascii="Times New Roman" w:hAnsi="Times New Roman" w:cs="Times New Roman"/>
          <w:sz w:val="24"/>
          <w:szCs w:val="24"/>
        </w:rPr>
        <w:t xml:space="preserve"> transmission of infectious </w:t>
      </w:r>
      <w:r>
        <w:rPr>
          <w:rStyle w:val="markedcontent"/>
          <w:rFonts w:ascii="Times New Roman" w:hAnsi="Times New Roman" w:cs="Times New Roman"/>
          <w:sz w:val="24"/>
          <w:szCs w:val="24"/>
        </w:rPr>
        <w:t>disease</w:t>
      </w:r>
      <w:r w:rsidRPr="00FE0360">
        <w:rPr>
          <w:rStyle w:val="markedcontent"/>
          <w:rFonts w:ascii="Times New Roman" w:hAnsi="Times New Roman" w:cs="Times New Roman"/>
          <w:sz w:val="24"/>
          <w:szCs w:val="24"/>
        </w:rPr>
        <w:t>s</w:t>
      </w:r>
      <w:r w:rsidRPr="00FE0360">
        <w:rPr>
          <w:rFonts w:ascii="Times New Roman" w:hAnsi="Times New Roman" w:cs="Times New Roman"/>
          <w:sz w:val="24"/>
          <w:szCs w:val="24"/>
        </w:rPr>
        <w:t xml:space="preserve"> </w:t>
      </w:r>
      <w:r w:rsidRPr="00FE0360">
        <w:rPr>
          <w:rStyle w:val="markedcontent"/>
          <w:rFonts w:ascii="Times New Roman" w:hAnsi="Times New Roman" w:cs="Times New Roman"/>
          <w:sz w:val="24"/>
          <w:szCs w:val="24"/>
        </w:rPr>
        <w:t>and the po</w:t>
      </w:r>
      <w:r>
        <w:rPr>
          <w:rStyle w:val="markedcontent"/>
          <w:rFonts w:ascii="Times New Roman" w:hAnsi="Times New Roman" w:cs="Times New Roman"/>
          <w:sz w:val="24"/>
          <w:szCs w:val="24"/>
        </w:rPr>
        <w:t xml:space="preserve">ssible </w:t>
      </w:r>
      <w:r w:rsidRPr="00FE0360">
        <w:rPr>
          <w:rStyle w:val="markedcontent"/>
          <w:rFonts w:ascii="Times New Roman" w:hAnsi="Times New Roman" w:cs="Times New Roman"/>
          <w:sz w:val="24"/>
          <w:szCs w:val="24"/>
        </w:rPr>
        <w:t xml:space="preserve">global pandemics; </w:t>
      </w:r>
    </w:p>
    <w:p w14:paraId="4528A490" w14:textId="77777777" w:rsidR="00FE0360" w:rsidRDefault="00FE0360" w:rsidP="00FE0360">
      <w:pPr>
        <w:pStyle w:val="ListParagraph"/>
        <w:numPr>
          <w:ilvl w:val="0"/>
          <w:numId w:val="17"/>
        </w:numPr>
        <w:spacing w:before="100" w:beforeAutospacing="1" w:after="100" w:afterAutospacing="1" w:line="480" w:lineRule="auto"/>
        <w:jc w:val="both"/>
        <w:rPr>
          <w:rStyle w:val="markedcontent"/>
          <w:rFonts w:ascii="Times New Roman" w:hAnsi="Times New Roman" w:cs="Times New Roman"/>
          <w:sz w:val="24"/>
          <w:szCs w:val="24"/>
        </w:rPr>
      </w:pPr>
      <w:r w:rsidRPr="00FE0360">
        <w:rPr>
          <w:rStyle w:val="markedcontent"/>
          <w:rFonts w:ascii="Times New Roman" w:hAnsi="Times New Roman" w:cs="Times New Roman"/>
          <w:sz w:val="24"/>
          <w:szCs w:val="24"/>
        </w:rPr>
        <w:t>Harmful</w:t>
      </w:r>
      <w:r w:rsidR="00A7247D" w:rsidRPr="00FE0360">
        <w:rPr>
          <w:rFonts w:ascii="Times New Roman" w:hAnsi="Times New Roman" w:cs="Times New Roman"/>
          <w:sz w:val="24"/>
          <w:szCs w:val="24"/>
        </w:rPr>
        <w:t xml:space="preserve"> </w:t>
      </w:r>
      <w:r w:rsidR="00A7247D" w:rsidRPr="00FE0360">
        <w:rPr>
          <w:rStyle w:val="markedcontent"/>
          <w:rFonts w:ascii="Times New Roman" w:hAnsi="Times New Roman" w:cs="Times New Roman"/>
          <w:sz w:val="24"/>
          <w:szCs w:val="24"/>
        </w:rPr>
        <w:t xml:space="preserve">lifestyles; </w:t>
      </w:r>
    </w:p>
    <w:p w14:paraId="3D60FE47" w14:textId="494A807F" w:rsidR="00FE0360" w:rsidRDefault="00FE0360" w:rsidP="00FE0360">
      <w:pPr>
        <w:pStyle w:val="ListParagraph"/>
        <w:numPr>
          <w:ilvl w:val="0"/>
          <w:numId w:val="17"/>
        </w:numPr>
        <w:spacing w:before="100" w:beforeAutospacing="1" w:after="100" w:afterAutospacing="1"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Problem</w:t>
      </w:r>
      <w:r w:rsidR="00A7247D" w:rsidRPr="00FE0360">
        <w:rPr>
          <w:rStyle w:val="markedcontent"/>
          <w:rFonts w:ascii="Times New Roman" w:hAnsi="Times New Roman" w:cs="Times New Roman"/>
          <w:sz w:val="24"/>
          <w:szCs w:val="24"/>
        </w:rPr>
        <w:t xml:space="preserve"> of </w:t>
      </w:r>
      <w:r>
        <w:rPr>
          <w:rStyle w:val="markedcontent"/>
          <w:rFonts w:ascii="Times New Roman" w:hAnsi="Times New Roman" w:cs="Times New Roman"/>
          <w:sz w:val="24"/>
          <w:szCs w:val="24"/>
        </w:rPr>
        <w:t xml:space="preserve">population </w:t>
      </w:r>
      <w:r w:rsidR="00A7247D" w:rsidRPr="00FE0360">
        <w:rPr>
          <w:rStyle w:val="markedcontent"/>
          <w:rFonts w:ascii="Times New Roman" w:hAnsi="Times New Roman" w:cs="Times New Roman"/>
          <w:sz w:val="24"/>
          <w:szCs w:val="24"/>
        </w:rPr>
        <w:t xml:space="preserve">behavioural </w:t>
      </w:r>
      <w:r>
        <w:rPr>
          <w:rStyle w:val="markedcontent"/>
          <w:rFonts w:ascii="Times New Roman" w:hAnsi="Times New Roman" w:cs="Times New Roman"/>
          <w:sz w:val="24"/>
          <w:szCs w:val="24"/>
        </w:rPr>
        <w:t>change</w:t>
      </w:r>
      <w:r w:rsidR="00A7247D" w:rsidRPr="00FE0360">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resulting</w:t>
      </w:r>
      <w:r w:rsidR="00A7247D" w:rsidRPr="00FE0360">
        <w:rPr>
          <w:rStyle w:val="markedcontent"/>
          <w:rFonts w:ascii="Times New Roman" w:hAnsi="Times New Roman" w:cs="Times New Roman"/>
          <w:sz w:val="24"/>
          <w:szCs w:val="24"/>
        </w:rPr>
        <w:t xml:space="preserve"> to increased mortality and</w:t>
      </w:r>
      <w:r w:rsidR="00A7247D" w:rsidRPr="00FE0360">
        <w:rPr>
          <w:rFonts w:ascii="Times New Roman" w:hAnsi="Times New Roman" w:cs="Times New Roman"/>
          <w:sz w:val="24"/>
          <w:szCs w:val="24"/>
        </w:rPr>
        <w:t xml:space="preserve"> </w:t>
      </w:r>
      <w:r w:rsidR="00A7247D" w:rsidRPr="00FE0360">
        <w:rPr>
          <w:rStyle w:val="markedcontent"/>
          <w:rFonts w:ascii="Times New Roman" w:hAnsi="Times New Roman" w:cs="Times New Roman"/>
          <w:sz w:val="24"/>
          <w:szCs w:val="24"/>
        </w:rPr>
        <w:t xml:space="preserve">morbidity from non-communicable diseases; </w:t>
      </w:r>
    </w:p>
    <w:p w14:paraId="424F6785" w14:textId="33F17D5B" w:rsidR="008E7EED" w:rsidRPr="00FE0360" w:rsidRDefault="008E7EED" w:rsidP="008E7EED">
      <w:pPr>
        <w:pStyle w:val="ListParagraph"/>
        <w:numPr>
          <w:ilvl w:val="0"/>
          <w:numId w:val="17"/>
        </w:numPr>
        <w:spacing w:before="100" w:beforeAutospacing="1" w:after="100" w:afterAutospacing="1"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C</w:t>
      </w:r>
      <w:r w:rsidRPr="00FE0360">
        <w:rPr>
          <w:rStyle w:val="markedcontent"/>
          <w:rFonts w:ascii="Times New Roman" w:hAnsi="Times New Roman" w:cs="Times New Roman"/>
          <w:sz w:val="24"/>
          <w:szCs w:val="24"/>
        </w:rPr>
        <w:t xml:space="preserve">limate change impacts </w:t>
      </w:r>
      <w:r>
        <w:rPr>
          <w:rStyle w:val="markedcontent"/>
          <w:rFonts w:ascii="Times New Roman" w:hAnsi="Times New Roman" w:cs="Times New Roman"/>
          <w:sz w:val="24"/>
          <w:szCs w:val="24"/>
        </w:rPr>
        <w:t xml:space="preserve">on </w:t>
      </w:r>
      <w:r w:rsidRPr="00FE0360">
        <w:rPr>
          <w:rStyle w:val="markedcontent"/>
          <w:rFonts w:ascii="Times New Roman" w:hAnsi="Times New Roman" w:cs="Times New Roman"/>
          <w:sz w:val="24"/>
          <w:szCs w:val="24"/>
        </w:rPr>
        <w:t>health</w:t>
      </w:r>
      <w:r>
        <w:rPr>
          <w:rStyle w:val="markedcontent"/>
          <w:rFonts w:ascii="Times New Roman" w:hAnsi="Times New Roman" w:cs="Times New Roman"/>
          <w:sz w:val="24"/>
          <w:szCs w:val="24"/>
        </w:rPr>
        <w:t>,</w:t>
      </w:r>
      <w:r w:rsidRPr="00FE0360">
        <w:rPr>
          <w:rFonts w:ascii="Times New Roman" w:hAnsi="Times New Roman" w:cs="Times New Roman"/>
          <w:sz w:val="24"/>
          <w:szCs w:val="24"/>
        </w:rPr>
        <w:t xml:space="preserve"> </w:t>
      </w:r>
      <w:r>
        <w:rPr>
          <w:rStyle w:val="markedcontent"/>
          <w:rFonts w:ascii="Times New Roman" w:hAnsi="Times New Roman" w:cs="Times New Roman"/>
          <w:sz w:val="24"/>
          <w:szCs w:val="24"/>
        </w:rPr>
        <w:t>including</w:t>
      </w:r>
      <w:r w:rsidRPr="00FE0360">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effects of </w:t>
      </w:r>
      <w:r w:rsidRPr="00FE0360">
        <w:rPr>
          <w:rStyle w:val="markedcontent"/>
          <w:rFonts w:ascii="Times New Roman" w:hAnsi="Times New Roman" w:cs="Times New Roman"/>
          <w:sz w:val="24"/>
          <w:szCs w:val="24"/>
        </w:rPr>
        <w:t>environmental</w:t>
      </w:r>
      <w:r w:rsidRPr="008E7EED">
        <w:rPr>
          <w:rStyle w:val="markedcontent"/>
          <w:rFonts w:ascii="Times New Roman" w:hAnsi="Times New Roman" w:cs="Times New Roman"/>
          <w:sz w:val="24"/>
          <w:szCs w:val="24"/>
        </w:rPr>
        <w:t xml:space="preserve"> </w:t>
      </w:r>
      <w:r w:rsidRPr="00FE0360">
        <w:rPr>
          <w:rStyle w:val="markedcontent"/>
          <w:rFonts w:ascii="Times New Roman" w:hAnsi="Times New Roman" w:cs="Times New Roman"/>
          <w:sz w:val="24"/>
          <w:szCs w:val="24"/>
        </w:rPr>
        <w:t>pollution;</w:t>
      </w:r>
    </w:p>
    <w:p w14:paraId="506CD1BF" w14:textId="57F685D4" w:rsidR="008E7EED" w:rsidRDefault="008E7EED" w:rsidP="00FE0360">
      <w:pPr>
        <w:pStyle w:val="ListParagraph"/>
        <w:numPr>
          <w:ilvl w:val="0"/>
          <w:numId w:val="17"/>
        </w:numPr>
        <w:spacing w:before="100" w:beforeAutospacing="1" w:after="100" w:afterAutospacing="1"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Effects of </w:t>
      </w:r>
      <w:r w:rsidR="00A7247D" w:rsidRPr="00FE0360">
        <w:rPr>
          <w:rStyle w:val="markedcontent"/>
          <w:rFonts w:ascii="Times New Roman" w:hAnsi="Times New Roman" w:cs="Times New Roman"/>
          <w:sz w:val="24"/>
          <w:szCs w:val="24"/>
        </w:rPr>
        <w:t>national disasters, conflicts and mass</w:t>
      </w:r>
      <w:r w:rsidR="00A7247D" w:rsidRPr="00FE0360">
        <w:rPr>
          <w:rFonts w:ascii="Times New Roman" w:hAnsi="Times New Roman" w:cs="Times New Roman"/>
          <w:sz w:val="24"/>
          <w:szCs w:val="24"/>
        </w:rPr>
        <w:t xml:space="preserve"> </w:t>
      </w:r>
      <w:r w:rsidRPr="00FE0360">
        <w:rPr>
          <w:rStyle w:val="markedcontent"/>
          <w:rFonts w:ascii="Times New Roman" w:hAnsi="Times New Roman" w:cs="Times New Roman"/>
          <w:sz w:val="24"/>
          <w:szCs w:val="24"/>
        </w:rPr>
        <w:t xml:space="preserve">travels </w:t>
      </w:r>
      <w:r w:rsidR="00A7247D" w:rsidRPr="00FE0360">
        <w:rPr>
          <w:rStyle w:val="markedcontent"/>
          <w:rFonts w:ascii="Times New Roman" w:hAnsi="Times New Roman" w:cs="Times New Roman"/>
          <w:sz w:val="24"/>
          <w:szCs w:val="24"/>
        </w:rPr>
        <w:t>population</w:t>
      </w:r>
      <w:r>
        <w:rPr>
          <w:rStyle w:val="markedcontent"/>
          <w:rFonts w:ascii="Times New Roman" w:hAnsi="Times New Roman" w:cs="Times New Roman"/>
          <w:sz w:val="24"/>
          <w:szCs w:val="24"/>
        </w:rPr>
        <w:t xml:space="preserve"> leading to </w:t>
      </w:r>
      <w:r w:rsidR="00A7247D" w:rsidRPr="00FE0360">
        <w:rPr>
          <w:rStyle w:val="markedcontent"/>
          <w:rFonts w:ascii="Times New Roman" w:hAnsi="Times New Roman" w:cs="Times New Roman"/>
          <w:sz w:val="24"/>
          <w:szCs w:val="24"/>
        </w:rPr>
        <w:t>antimicrobial resistance</w:t>
      </w:r>
      <w:r>
        <w:rPr>
          <w:rStyle w:val="markedcontent"/>
          <w:rFonts w:ascii="Times New Roman" w:hAnsi="Times New Roman" w:cs="Times New Roman"/>
          <w:sz w:val="24"/>
          <w:szCs w:val="24"/>
        </w:rPr>
        <w:t xml:space="preserve"> of pathogens</w:t>
      </w:r>
      <w:r w:rsidR="00A7247D" w:rsidRPr="00FE0360">
        <w:rPr>
          <w:rStyle w:val="markedcontent"/>
          <w:rFonts w:ascii="Times New Roman" w:hAnsi="Times New Roman" w:cs="Times New Roman"/>
          <w:sz w:val="24"/>
          <w:szCs w:val="24"/>
        </w:rPr>
        <w:t xml:space="preserve">; </w:t>
      </w:r>
    </w:p>
    <w:p w14:paraId="2E07D417" w14:textId="284CC35F" w:rsidR="00FE0360" w:rsidRDefault="008E7EED" w:rsidP="00FE0360">
      <w:pPr>
        <w:pStyle w:val="ListParagraph"/>
        <w:numPr>
          <w:ilvl w:val="0"/>
          <w:numId w:val="17"/>
        </w:numPr>
        <w:spacing w:before="100" w:beforeAutospacing="1" w:after="100" w:afterAutospacing="1"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Workplace </w:t>
      </w:r>
      <w:r w:rsidR="00A7247D" w:rsidRPr="00FE0360">
        <w:rPr>
          <w:rStyle w:val="markedcontent"/>
          <w:rFonts w:ascii="Times New Roman" w:hAnsi="Times New Roman" w:cs="Times New Roman"/>
          <w:sz w:val="24"/>
          <w:szCs w:val="24"/>
        </w:rPr>
        <w:t>injuries</w:t>
      </w:r>
      <w:r w:rsidR="00D00358">
        <w:rPr>
          <w:rStyle w:val="markedcontent"/>
          <w:rFonts w:ascii="Times New Roman" w:hAnsi="Times New Roman" w:cs="Times New Roman"/>
          <w:sz w:val="24"/>
          <w:szCs w:val="24"/>
        </w:rPr>
        <w:t xml:space="preserve"> and health occupational hazards</w:t>
      </w:r>
      <w:r w:rsidR="00A7247D" w:rsidRPr="00FE0360">
        <w:rPr>
          <w:rStyle w:val="markedcontent"/>
          <w:rFonts w:ascii="Times New Roman" w:hAnsi="Times New Roman" w:cs="Times New Roman"/>
          <w:sz w:val="24"/>
          <w:szCs w:val="24"/>
        </w:rPr>
        <w:t xml:space="preserve">; </w:t>
      </w:r>
    </w:p>
    <w:p w14:paraId="1922ECD5" w14:textId="5F6E716E" w:rsidR="00655728" w:rsidRDefault="00655728" w:rsidP="00D8199C">
      <w:pPr>
        <w:spacing w:before="100" w:beforeAutospacing="1" w:after="100" w:afterAutospacing="1"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For Nigeria, the following are observed to limit the delivery of </w:t>
      </w:r>
      <w:r w:rsidR="00F25672">
        <w:rPr>
          <w:rStyle w:val="markedcontent"/>
          <w:rFonts w:ascii="Times New Roman" w:hAnsi="Times New Roman" w:cs="Times New Roman"/>
          <w:sz w:val="24"/>
          <w:szCs w:val="24"/>
        </w:rPr>
        <w:t xml:space="preserve">public </w:t>
      </w:r>
      <w:r>
        <w:rPr>
          <w:rStyle w:val="markedcontent"/>
          <w:rFonts w:ascii="Times New Roman" w:hAnsi="Times New Roman" w:cs="Times New Roman"/>
          <w:sz w:val="24"/>
          <w:szCs w:val="24"/>
        </w:rPr>
        <w:t xml:space="preserve">health </w:t>
      </w:r>
      <w:r w:rsidR="00F25672">
        <w:rPr>
          <w:rStyle w:val="markedcontent"/>
          <w:rFonts w:ascii="Times New Roman" w:hAnsi="Times New Roman" w:cs="Times New Roman"/>
          <w:sz w:val="24"/>
          <w:szCs w:val="24"/>
        </w:rPr>
        <w:t>service</w:t>
      </w:r>
      <w:r w:rsidR="007E27B9">
        <w:rPr>
          <w:rStyle w:val="markedcontent"/>
          <w:rFonts w:ascii="Times New Roman" w:hAnsi="Times New Roman" w:cs="Times New Roman"/>
          <w:sz w:val="24"/>
          <w:szCs w:val="24"/>
        </w:rPr>
        <w:t xml:space="preserve"> in the country</w:t>
      </w:r>
      <w:r>
        <w:rPr>
          <w:rStyle w:val="markedcontent"/>
          <w:rFonts w:ascii="Times New Roman" w:hAnsi="Times New Roman" w:cs="Times New Roman"/>
          <w:sz w:val="24"/>
          <w:szCs w:val="24"/>
        </w:rPr>
        <w:t>:</w:t>
      </w:r>
    </w:p>
    <w:p w14:paraId="12DC312B" w14:textId="72BB5F9B" w:rsidR="009045B7" w:rsidRPr="00F9408F" w:rsidRDefault="006C2D65" w:rsidP="00F9408F">
      <w:pPr>
        <w:pStyle w:val="ListParagraph"/>
        <w:numPr>
          <w:ilvl w:val="0"/>
          <w:numId w:val="16"/>
        </w:numPr>
        <w:spacing w:after="0" w:line="480" w:lineRule="auto"/>
        <w:jc w:val="both"/>
        <w:rPr>
          <w:rFonts w:ascii="Times New Roman" w:eastAsia="Times New Roman" w:hAnsi="Times New Roman" w:cs="Times New Roman"/>
          <w:sz w:val="24"/>
          <w:szCs w:val="24"/>
        </w:rPr>
      </w:pPr>
      <w:r w:rsidRPr="00C66216">
        <w:rPr>
          <w:rFonts w:ascii="Times New Roman" w:eastAsia="Times New Roman" w:hAnsi="Times New Roman" w:cs="Times New Roman"/>
          <w:sz w:val="24"/>
          <w:szCs w:val="24"/>
        </w:rPr>
        <w:t>Inadequa</w:t>
      </w:r>
      <w:r w:rsidR="00AF44FC">
        <w:rPr>
          <w:rFonts w:ascii="Times New Roman" w:eastAsia="Times New Roman" w:hAnsi="Times New Roman" w:cs="Times New Roman"/>
          <w:sz w:val="24"/>
          <w:szCs w:val="24"/>
        </w:rPr>
        <w:t>te Public health infrastructure:</w:t>
      </w:r>
      <w:r w:rsidRPr="00C66216">
        <w:rPr>
          <w:rFonts w:ascii="Times New Roman" w:eastAsia="Times New Roman" w:hAnsi="Times New Roman" w:cs="Times New Roman"/>
          <w:sz w:val="24"/>
          <w:szCs w:val="24"/>
        </w:rPr>
        <w:t xml:space="preserve"> </w:t>
      </w:r>
      <w:r w:rsidR="003D773A">
        <w:rPr>
          <w:rStyle w:val="bodyfirstChar"/>
          <w:rFonts w:eastAsiaTheme="minorHAnsi"/>
        </w:rPr>
        <w:t xml:space="preserve">Infrastructure is vital </w:t>
      </w:r>
      <w:r w:rsidR="00D15BF8">
        <w:rPr>
          <w:rStyle w:val="bodyfirstChar"/>
          <w:rFonts w:eastAsiaTheme="minorHAnsi"/>
        </w:rPr>
        <w:t>tool</w:t>
      </w:r>
      <w:r w:rsidR="00D15BF8" w:rsidRPr="00D15BF8">
        <w:rPr>
          <w:rStyle w:val="bodyfirstChar"/>
          <w:rFonts w:eastAsiaTheme="minorHAnsi"/>
        </w:rPr>
        <w:t xml:space="preserve"> for planning, implementing, assessing, and strengthening public health</w:t>
      </w:r>
      <w:r w:rsidR="00D15BF8">
        <w:rPr>
          <w:rStyle w:val="bodyfirstChar"/>
          <w:rFonts w:eastAsiaTheme="minorHAnsi"/>
        </w:rPr>
        <w:t xml:space="preserve"> at all levels (</w:t>
      </w:r>
      <w:r w:rsidR="00D15BF8" w:rsidRPr="00D15BF8">
        <w:rPr>
          <w:rStyle w:val="bodyfirstChar"/>
          <w:rFonts w:eastAsiaTheme="minorHAnsi"/>
        </w:rPr>
        <w:t>communities</w:t>
      </w:r>
      <w:r w:rsidR="00D15BF8">
        <w:rPr>
          <w:rStyle w:val="bodyfirstChar"/>
          <w:rFonts w:eastAsiaTheme="minorHAnsi"/>
        </w:rPr>
        <w:t>, states, and n</w:t>
      </w:r>
      <w:r w:rsidR="00D15BF8" w:rsidRPr="00D15BF8">
        <w:rPr>
          <w:rStyle w:val="bodyfirstChar"/>
          <w:rFonts w:eastAsiaTheme="minorHAnsi"/>
        </w:rPr>
        <w:t>ation</w:t>
      </w:r>
      <w:r w:rsidR="00D15BF8">
        <w:rPr>
          <w:rStyle w:val="bodyfirstChar"/>
          <w:rFonts w:eastAsiaTheme="minorHAnsi"/>
        </w:rPr>
        <w:t>)</w:t>
      </w:r>
      <w:r w:rsidR="00F9408F">
        <w:rPr>
          <w:rStyle w:val="bodyfirstChar"/>
          <w:rFonts w:eastAsiaTheme="minorHAnsi"/>
        </w:rPr>
        <w:t>. It assures</w:t>
      </w:r>
      <w:r w:rsidR="00D15BF8" w:rsidRPr="00D15BF8">
        <w:rPr>
          <w:rStyle w:val="bodyfirstChar"/>
          <w:rFonts w:eastAsiaTheme="minorHAnsi"/>
        </w:rPr>
        <w:t xml:space="preserve"> the capacity to prevent disease, promote</w:t>
      </w:r>
      <w:r w:rsidR="003D773A">
        <w:rPr>
          <w:rStyle w:val="bodyfirstChar"/>
          <w:rFonts w:eastAsiaTheme="minorHAnsi"/>
        </w:rPr>
        <w:t xml:space="preserve"> healthy living</w:t>
      </w:r>
      <w:r w:rsidR="00D15BF8" w:rsidRPr="00D15BF8">
        <w:rPr>
          <w:rStyle w:val="bodyfirstChar"/>
          <w:rFonts w:eastAsiaTheme="minorHAnsi"/>
        </w:rPr>
        <w:t xml:space="preserve"> and respond </w:t>
      </w:r>
      <w:r w:rsidR="003D773A">
        <w:rPr>
          <w:rFonts w:ascii="Times New Roman" w:hAnsi="Times New Roman" w:cs="Times New Roman"/>
          <w:sz w:val="24"/>
          <w:szCs w:val="24"/>
        </w:rPr>
        <w:t xml:space="preserve">to </w:t>
      </w:r>
      <w:r w:rsidR="00F9408F" w:rsidRPr="00D15BF8">
        <w:rPr>
          <w:rFonts w:ascii="Times New Roman" w:hAnsi="Times New Roman" w:cs="Times New Roman"/>
          <w:sz w:val="24"/>
          <w:szCs w:val="24"/>
        </w:rPr>
        <w:t xml:space="preserve">emergency (severe) and ongoing (protracted) </w:t>
      </w:r>
      <w:r w:rsidR="003D773A">
        <w:rPr>
          <w:rFonts w:ascii="Times New Roman" w:hAnsi="Times New Roman" w:cs="Times New Roman"/>
          <w:sz w:val="24"/>
          <w:szCs w:val="24"/>
        </w:rPr>
        <w:t>public health</w:t>
      </w:r>
      <w:r w:rsidR="003D773A" w:rsidRPr="00D15BF8">
        <w:rPr>
          <w:rFonts w:ascii="Times New Roman" w:hAnsi="Times New Roman" w:cs="Times New Roman"/>
          <w:sz w:val="24"/>
          <w:szCs w:val="24"/>
        </w:rPr>
        <w:t xml:space="preserve"> </w:t>
      </w:r>
      <w:r w:rsidR="00F9408F" w:rsidRPr="00D15BF8">
        <w:rPr>
          <w:rFonts w:ascii="Times New Roman" w:hAnsi="Times New Roman" w:cs="Times New Roman"/>
          <w:sz w:val="24"/>
          <w:szCs w:val="24"/>
        </w:rPr>
        <w:t>threats</w:t>
      </w:r>
      <w:r w:rsidR="00F9408F">
        <w:rPr>
          <w:rStyle w:val="bodyfirstChar"/>
          <w:rFonts w:eastAsiaTheme="minorHAnsi"/>
        </w:rPr>
        <w:t xml:space="preserve">. </w:t>
      </w:r>
      <w:r w:rsidR="00D15BF8" w:rsidRPr="00F9408F">
        <w:rPr>
          <w:rFonts w:ascii="Times New Roman" w:hAnsi="Times New Roman" w:cs="Times New Roman"/>
          <w:sz w:val="24"/>
          <w:szCs w:val="24"/>
        </w:rPr>
        <w:t xml:space="preserve">All public health services depend on the </w:t>
      </w:r>
      <w:r w:rsidR="0076382A">
        <w:rPr>
          <w:rFonts w:ascii="Times New Roman" w:hAnsi="Times New Roman" w:cs="Times New Roman"/>
          <w:sz w:val="24"/>
          <w:szCs w:val="24"/>
        </w:rPr>
        <w:t>provision</w:t>
      </w:r>
      <w:r w:rsidR="00D15BF8" w:rsidRPr="00F9408F">
        <w:rPr>
          <w:rFonts w:ascii="Times New Roman" w:hAnsi="Times New Roman" w:cs="Times New Roman"/>
          <w:sz w:val="24"/>
          <w:szCs w:val="24"/>
        </w:rPr>
        <w:t xml:space="preserve"> of basic </w:t>
      </w:r>
      <w:r w:rsidR="0076382A">
        <w:rPr>
          <w:rFonts w:ascii="Times New Roman" w:hAnsi="Times New Roman" w:cs="Times New Roman"/>
          <w:sz w:val="24"/>
          <w:szCs w:val="24"/>
        </w:rPr>
        <w:t>facilities</w:t>
      </w:r>
      <w:r w:rsidR="00D15BF8" w:rsidRPr="00F9408F">
        <w:rPr>
          <w:rFonts w:ascii="Times New Roman" w:eastAsia="Times New Roman" w:hAnsi="Times New Roman" w:cs="Times New Roman"/>
          <w:sz w:val="24"/>
          <w:szCs w:val="24"/>
        </w:rPr>
        <w:t xml:space="preserve"> to </w:t>
      </w:r>
      <w:r w:rsidR="00F9408F" w:rsidRPr="00F9408F">
        <w:rPr>
          <w:rFonts w:ascii="Times New Roman" w:eastAsia="Times New Roman" w:hAnsi="Times New Roman" w:cs="Times New Roman"/>
          <w:sz w:val="24"/>
          <w:szCs w:val="24"/>
        </w:rPr>
        <w:t>provide</w:t>
      </w:r>
      <w:r w:rsidRPr="00F9408F">
        <w:rPr>
          <w:rFonts w:ascii="Times New Roman" w:eastAsia="Times New Roman" w:hAnsi="Times New Roman" w:cs="Times New Roman"/>
          <w:sz w:val="24"/>
          <w:szCs w:val="24"/>
        </w:rPr>
        <w:t xml:space="preserve"> </w:t>
      </w:r>
      <w:r w:rsidR="0087039D" w:rsidRPr="00F9408F">
        <w:rPr>
          <w:rFonts w:ascii="Times New Roman" w:eastAsia="Times New Roman" w:hAnsi="Times New Roman" w:cs="Times New Roman"/>
          <w:sz w:val="24"/>
          <w:szCs w:val="24"/>
        </w:rPr>
        <w:t>a full</w:t>
      </w:r>
      <w:r w:rsidR="0058269C" w:rsidRPr="00F9408F">
        <w:rPr>
          <w:rFonts w:ascii="Times New Roman" w:eastAsia="Times New Roman" w:hAnsi="Times New Roman" w:cs="Times New Roman"/>
          <w:sz w:val="24"/>
          <w:szCs w:val="24"/>
        </w:rPr>
        <w:t xml:space="preserve"> </w:t>
      </w:r>
      <w:r w:rsidR="0087039D" w:rsidRPr="00F9408F">
        <w:rPr>
          <w:rFonts w:ascii="Times New Roman" w:eastAsia="Times New Roman" w:hAnsi="Times New Roman" w:cs="Times New Roman"/>
          <w:sz w:val="24"/>
          <w:szCs w:val="24"/>
        </w:rPr>
        <w:t>package</w:t>
      </w:r>
      <w:r w:rsidR="0058269C" w:rsidRPr="00F9408F">
        <w:rPr>
          <w:rFonts w:ascii="Times New Roman" w:eastAsia="Times New Roman" w:hAnsi="Times New Roman" w:cs="Times New Roman"/>
          <w:sz w:val="24"/>
          <w:szCs w:val="24"/>
        </w:rPr>
        <w:t xml:space="preserve"> </w:t>
      </w:r>
      <w:r w:rsidRPr="00F9408F">
        <w:rPr>
          <w:rFonts w:ascii="Times New Roman" w:eastAsia="Times New Roman" w:hAnsi="Times New Roman" w:cs="Times New Roman"/>
          <w:sz w:val="24"/>
          <w:szCs w:val="24"/>
        </w:rPr>
        <w:t>capacity to prevent disease,</w:t>
      </w:r>
      <w:r w:rsidR="0076382A">
        <w:rPr>
          <w:rFonts w:ascii="Times New Roman" w:eastAsia="Times New Roman" w:hAnsi="Times New Roman" w:cs="Times New Roman"/>
          <w:sz w:val="24"/>
          <w:szCs w:val="24"/>
        </w:rPr>
        <w:t xml:space="preserve"> promote health</w:t>
      </w:r>
      <w:r w:rsidRPr="00F9408F">
        <w:rPr>
          <w:rFonts w:ascii="Times New Roman" w:eastAsia="Times New Roman" w:hAnsi="Times New Roman" w:cs="Times New Roman"/>
          <w:sz w:val="24"/>
          <w:szCs w:val="24"/>
        </w:rPr>
        <w:t xml:space="preserve">. </w:t>
      </w:r>
    </w:p>
    <w:p w14:paraId="0E642678" w14:textId="072A6A83" w:rsidR="00F6115B" w:rsidRDefault="00F6115B" w:rsidP="00F6115B">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Motivation and incentives: </w:t>
      </w:r>
      <w:r w:rsidRPr="00F6115B">
        <w:rPr>
          <w:rStyle w:val="markedcontent"/>
          <w:rFonts w:ascii="Times New Roman" w:hAnsi="Times New Roman" w:cs="Times New Roman"/>
          <w:sz w:val="24"/>
          <w:szCs w:val="24"/>
        </w:rPr>
        <w:t>Today’s public health leaders and practitioners must be able to work and be</w:t>
      </w:r>
      <w:r w:rsidRPr="00F6115B">
        <w:rPr>
          <w:rFonts w:ascii="Times New Roman" w:hAnsi="Times New Roman" w:cs="Times New Roman"/>
          <w:sz w:val="24"/>
          <w:szCs w:val="24"/>
        </w:rPr>
        <w:t xml:space="preserve"> </w:t>
      </w:r>
      <w:r w:rsidRPr="00F6115B">
        <w:rPr>
          <w:rStyle w:val="markedcontent"/>
          <w:rFonts w:ascii="Times New Roman" w:hAnsi="Times New Roman" w:cs="Times New Roman"/>
          <w:sz w:val="24"/>
          <w:szCs w:val="24"/>
        </w:rPr>
        <w:t>comfortable and effective in this environment. They must deal with all the</w:t>
      </w:r>
      <w:r w:rsidRPr="00F6115B">
        <w:rPr>
          <w:rFonts w:ascii="Times New Roman" w:hAnsi="Times New Roman" w:cs="Times New Roman"/>
          <w:sz w:val="24"/>
          <w:szCs w:val="24"/>
        </w:rPr>
        <w:t xml:space="preserve"> </w:t>
      </w:r>
      <w:r w:rsidRPr="00F6115B">
        <w:rPr>
          <w:rStyle w:val="markedcontent"/>
          <w:rFonts w:ascii="Times New Roman" w:hAnsi="Times New Roman" w:cs="Times New Roman"/>
          <w:sz w:val="24"/>
          <w:szCs w:val="24"/>
        </w:rPr>
        <w:t>determinants of health, interface effectively with other sectors and learn to work</w:t>
      </w:r>
      <w:r w:rsidRPr="00F6115B">
        <w:rPr>
          <w:rFonts w:ascii="Times New Roman" w:hAnsi="Times New Roman" w:cs="Times New Roman"/>
          <w:sz w:val="24"/>
          <w:szCs w:val="24"/>
        </w:rPr>
        <w:t xml:space="preserve"> </w:t>
      </w:r>
      <w:r w:rsidRPr="00F6115B">
        <w:rPr>
          <w:rStyle w:val="markedcontent"/>
          <w:rFonts w:ascii="Times New Roman" w:hAnsi="Times New Roman" w:cs="Times New Roman"/>
          <w:sz w:val="24"/>
          <w:szCs w:val="24"/>
        </w:rPr>
        <w:t>within those other sectors’ agendas. There are profound and urgent training and</w:t>
      </w:r>
      <w:r w:rsidRPr="00F6115B">
        <w:rPr>
          <w:rFonts w:ascii="Times New Roman" w:hAnsi="Times New Roman" w:cs="Times New Roman"/>
          <w:sz w:val="24"/>
          <w:szCs w:val="24"/>
        </w:rPr>
        <w:t xml:space="preserve"> </w:t>
      </w:r>
      <w:r w:rsidRPr="00F6115B">
        <w:rPr>
          <w:rStyle w:val="markedcontent"/>
          <w:rFonts w:ascii="Times New Roman" w:hAnsi="Times New Roman" w:cs="Times New Roman"/>
          <w:sz w:val="24"/>
          <w:szCs w:val="24"/>
        </w:rPr>
        <w:t>development needs in all these areas.</w:t>
      </w:r>
    </w:p>
    <w:p w14:paraId="64099F47" w14:textId="2E38C062" w:rsidR="002C608E" w:rsidRPr="002C608E" w:rsidRDefault="002C608E" w:rsidP="002C608E">
      <w:pPr>
        <w:pStyle w:val="ListParagraph"/>
        <w:numPr>
          <w:ilvl w:val="0"/>
          <w:numId w:val="16"/>
        </w:numPr>
        <w:spacing w:before="100" w:beforeAutospacing="1" w:after="100" w:afterAutospacing="1" w:line="480" w:lineRule="auto"/>
        <w:jc w:val="both"/>
        <w:rPr>
          <w:rStyle w:val="bodyfirstChar"/>
        </w:rPr>
      </w:pPr>
      <w:r>
        <w:rPr>
          <w:rStyle w:val="markedcontent"/>
          <w:rFonts w:ascii="Times New Roman" w:hAnsi="Times New Roman" w:cs="Times New Roman"/>
          <w:sz w:val="24"/>
          <w:szCs w:val="24"/>
        </w:rPr>
        <w:t xml:space="preserve">Inadequate </w:t>
      </w:r>
      <w:r w:rsidR="000460E5">
        <w:rPr>
          <w:rStyle w:val="markedcontent"/>
          <w:rFonts w:ascii="Times New Roman" w:hAnsi="Times New Roman" w:cs="Times New Roman"/>
          <w:sz w:val="24"/>
          <w:szCs w:val="24"/>
        </w:rPr>
        <w:t xml:space="preserve">workforce and </w:t>
      </w:r>
      <w:r>
        <w:rPr>
          <w:rStyle w:val="markedcontent"/>
          <w:rFonts w:ascii="Times New Roman" w:hAnsi="Times New Roman" w:cs="Times New Roman"/>
          <w:sz w:val="24"/>
          <w:szCs w:val="24"/>
        </w:rPr>
        <w:t xml:space="preserve">capacity building: </w:t>
      </w:r>
      <w:r w:rsidRPr="002C608E">
        <w:rPr>
          <w:rStyle w:val="markedcontent"/>
          <w:rFonts w:ascii="Times New Roman" w:hAnsi="Times New Roman" w:cs="Times New Roman"/>
          <w:sz w:val="24"/>
          <w:szCs w:val="24"/>
        </w:rPr>
        <w:t xml:space="preserve">Public health </w:t>
      </w:r>
      <w:r>
        <w:rPr>
          <w:rStyle w:val="markedcontent"/>
          <w:rFonts w:ascii="Times New Roman" w:hAnsi="Times New Roman" w:cs="Times New Roman"/>
          <w:sz w:val="24"/>
          <w:szCs w:val="24"/>
        </w:rPr>
        <w:t>service</w:t>
      </w:r>
      <w:r w:rsidRPr="002C608E">
        <w:rPr>
          <w:rStyle w:val="markedcontent"/>
          <w:rFonts w:ascii="Times New Roman" w:hAnsi="Times New Roman" w:cs="Times New Roman"/>
          <w:sz w:val="24"/>
          <w:szCs w:val="24"/>
        </w:rPr>
        <w:t xml:space="preserve"> requires app</w:t>
      </w:r>
      <w:r w:rsidRPr="002C608E">
        <w:rPr>
          <w:rStyle w:val="markedcontent"/>
          <w:rFonts w:ascii="Times New Roman" w:hAnsi="Times New Roman" w:cs="Times New Roman"/>
          <w:sz w:val="24"/>
          <w:szCs w:val="24"/>
        </w:rPr>
        <w:t xml:space="preserve">ropriately trained and </w:t>
      </w:r>
      <w:r>
        <w:rPr>
          <w:rStyle w:val="markedcontent"/>
          <w:rFonts w:ascii="Times New Roman" w:hAnsi="Times New Roman" w:cs="Times New Roman"/>
          <w:sz w:val="24"/>
          <w:szCs w:val="24"/>
        </w:rPr>
        <w:t>service-</w:t>
      </w:r>
      <w:r w:rsidRPr="002C608E">
        <w:rPr>
          <w:rStyle w:val="markedcontent"/>
          <w:rFonts w:ascii="Times New Roman" w:hAnsi="Times New Roman" w:cs="Times New Roman"/>
          <w:sz w:val="24"/>
          <w:szCs w:val="24"/>
        </w:rPr>
        <w:t xml:space="preserve">oriented </w:t>
      </w:r>
      <w:r>
        <w:rPr>
          <w:rStyle w:val="markedcontent"/>
          <w:rFonts w:ascii="Times New Roman" w:hAnsi="Times New Roman" w:cs="Times New Roman"/>
          <w:sz w:val="24"/>
          <w:szCs w:val="24"/>
        </w:rPr>
        <w:t>expert</w:t>
      </w:r>
      <w:r w:rsidRPr="002C608E">
        <w:rPr>
          <w:rStyle w:val="markedcontent"/>
          <w:rFonts w:ascii="Times New Roman" w:hAnsi="Times New Roman" w:cs="Times New Roman"/>
          <w:sz w:val="24"/>
          <w:szCs w:val="24"/>
        </w:rPr>
        <w:t>s, who</w:t>
      </w:r>
      <w:r w:rsidRPr="002C608E">
        <w:rPr>
          <w:rFonts w:ascii="Times New Roman" w:hAnsi="Times New Roman" w:cs="Times New Roman"/>
          <w:sz w:val="24"/>
          <w:szCs w:val="24"/>
        </w:rPr>
        <w:t xml:space="preserve"> </w:t>
      </w:r>
      <w:r>
        <w:rPr>
          <w:rStyle w:val="markedcontent"/>
          <w:rFonts w:ascii="Times New Roman" w:hAnsi="Times New Roman" w:cs="Times New Roman"/>
          <w:sz w:val="24"/>
          <w:szCs w:val="24"/>
        </w:rPr>
        <w:t>know</w:t>
      </w:r>
      <w:r w:rsidRPr="002C608E">
        <w:rPr>
          <w:rStyle w:val="markedcontent"/>
          <w:rFonts w:ascii="Times New Roman" w:hAnsi="Times New Roman" w:cs="Times New Roman"/>
          <w:sz w:val="24"/>
          <w:szCs w:val="24"/>
        </w:rPr>
        <w:t xml:space="preserve"> and </w:t>
      </w:r>
      <w:r>
        <w:rPr>
          <w:rStyle w:val="markedcontent"/>
          <w:rFonts w:ascii="Times New Roman" w:hAnsi="Times New Roman" w:cs="Times New Roman"/>
          <w:sz w:val="24"/>
          <w:szCs w:val="24"/>
        </w:rPr>
        <w:t>acknowledges</w:t>
      </w:r>
      <w:r w:rsidRPr="002C608E">
        <w:rPr>
          <w:rStyle w:val="markedcontent"/>
          <w:rFonts w:ascii="Times New Roman" w:hAnsi="Times New Roman" w:cs="Times New Roman"/>
          <w:sz w:val="24"/>
          <w:szCs w:val="24"/>
        </w:rPr>
        <w:t xml:space="preserve"> the reality that public </w:t>
      </w:r>
      <w:r>
        <w:rPr>
          <w:rStyle w:val="markedcontent"/>
          <w:rFonts w:ascii="Times New Roman" w:hAnsi="Times New Roman" w:cs="Times New Roman"/>
          <w:sz w:val="24"/>
          <w:szCs w:val="24"/>
        </w:rPr>
        <w:t>health policies</w:t>
      </w:r>
      <w:r w:rsidRPr="002C608E">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are</w:t>
      </w:r>
      <w:r w:rsidRPr="002C608E">
        <w:rPr>
          <w:rStyle w:val="markedcontent"/>
          <w:rFonts w:ascii="Times New Roman" w:hAnsi="Times New Roman" w:cs="Times New Roman"/>
          <w:sz w:val="24"/>
          <w:szCs w:val="24"/>
        </w:rPr>
        <w:t xml:space="preserve"> </w:t>
      </w:r>
      <w:r w:rsidRPr="002C608E">
        <w:rPr>
          <w:rStyle w:val="markedcontent"/>
          <w:rFonts w:ascii="Times New Roman" w:hAnsi="Times New Roman" w:cs="Times New Roman"/>
          <w:sz w:val="24"/>
          <w:szCs w:val="24"/>
        </w:rPr>
        <w:t>established</w:t>
      </w:r>
      <w:r w:rsidRPr="002C608E">
        <w:rPr>
          <w:rStyle w:val="markedcontent"/>
          <w:rFonts w:ascii="Times New Roman" w:hAnsi="Times New Roman" w:cs="Times New Roman"/>
          <w:sz w:val="24"/>
          <w:szCs w:val="24"/>
        </w:rPr>
        <w:t xml:space="preserve"> in a world of</w:t>
      </w:r>
      <w:r w:rsidRPr="002C608E">
        <w:rPr>
          <w:rFonts w:ascii="Times New Roman" w:hAnsi="Times New Roman" w:cs="Times New Roman"/>
          <w:sz w:val="24"/>
          <w:szCs w:val="24"/>
        </w:rPr>
        <w:t xml:space="preserve"> </w:t>
      </w:r>
      <w:r w:rsidRPr="002C608E">
        <w:rPr>
          <w:rStyle w:val="markedcontent"/>
          <w:rFonts w:ascii="Times New Roman" w:hAnsi="Times New Roman" w:cs="Times New Roman"/>
          <w:sz w:val="24"/>
          <w:szCs w:val="24"/>
        </w:rPr>
        <w:t>complex</w:t>
      </w:r>
      <w:r w:rsidRPr="002C608E">
        <w:rPr>
          <w:rStyle w:val="markedcontent"/>
          <w:rFonts w:ascii="Times New Roman" w:hAnsi="Times New Roman" w:cs="Times New Roman"/>
          <w:sz w:val="24"/>
          <w:szCs w:val="24"/>
        </w:rPr>
        <w:t>ity, uncertainty</w:t>
      </w:r>
      <w:r>
        <w:rPr>
          <w:rStyle w:val="markedcontent"/>
          <w:rFonts w:ascii="Times New Roman" w:hAnsi="Times New Roman" w:cs="Times New Roman"/>
          <w:sz w:val="24"/>
          <w:szCs w:val="24"/>
        </w:rPr>
        <w:t xml:space="preserve"> and political interest</w:t>
      </w:r>
      <w:r w:rsidRPr="002C608E">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This is vital in meeting the Sustainable Development Goals </w:t>
      </w:r>
      <w:r w:rsidR="00CC2ADC">
        <w:rPr>
          <w:rStyle w:val="markedcontent"/>
          <w:rFonts w:ascii="Times New Roman" w:hAnsi="Times New Roman" w:cs="Times New Roman"/>
          <w:sz w:val="24"/>
          <w:szCs w:val="24"/>
        </w:rPr>
        <w:t xml:space="preserve">(SDGs) </w:t>
      </w:r>
      <w:r>
        <w:rPr>
          <w:rStyle w:val="markedcontent"/>
          <w:rFonts w:ascii="Times New Roman" w:hAnsi="Times New Roman" w:cs="Times New Roman"/>
          <w:sz w:val="24"/>
          <w:szCs w:val="24"/>
        </w:rPr>
        <w:t>by 2030.</w:t>
      </w:r>
    </w:p>
    <w:p w14:paraId="59D13334" w14:textId="4CAD0030" w:rsidR="002C608E" w:rsidRPr="00CC2ADC" w:rsidRDefault="00CC2ADC" w:rsidP="00CC2ADC">
      <w:pPr>
        <w:pStyle w:val="ListParagraph"/>
        <w:numPr>
          <w:ilvl w:val="0"/>
          <w:numId w:val="16"/>
        </w:numPr>
        <w:spacing w:before="100" w:beforeAutospacing="1" w:after="100" w:afterAutospacing="1" w:line="480" w:lineRule="auto"/>
        <w:jc w:val="both"/>
        <w:rPr>
          <w:rStyle w:val="bodyfirstChar"/>
        </w:rPr>
      </w:pPr>
      <w:r w:rsidRPr="00CC2ADC">
        <w:rPr>
          <w:rStyle w:val="markedcontent"/>
          <w:rFonts w:ascii="Times New Roman" w:hAnsi="Times New Roman" w:cs="Times New Roman"/>
          <w:sz w:val="24"/>
          <w:szCs w:val="24"/>
        </w:rPr>
        <w:t xml:space="preserve">Lack </w:t>
      </w:r>
      <w:r w:rsidRPr="00CC2ADC">
        <w:rPr>
          <w:rStyle w:val="bodyfirstChar"/>
          <w:rFonts w:eastAsiaTheme="minorHAnsi"/>
        </w:rPr>
        <w:t>of</w:t>
      </w:r>
      <w:r w:rsidR="002C608E" w:rsidRPr="00CC2ADC">
        <w:rPr>
          <w:rStyle w:val="bodyfirstChar"/>
          <w:rFonts w:eastAsiaTheme="minorHAnsi"/>
        </w:rPr>
        <w:t xml:space="preserve"> </w:t>
      </w:r>
      <w:r w:rsidRPr="00CC2ADC">
        <w:rPr>
          <w:rStyle w:val="bodyfirstChar"/>
          <w:rFonts w:eastAsiaTheme="minorHAnsi"/>
        </w:rPr>
        <w:t>commitment</w:t>
      </w:r>
      <w:r w:rsidR="002C608E" w:rsidRPr="00CC2ADC">
        <w:rPr>
          <w:rStyle w:val="bodyfirstChar"/>
          <w:rFonts w:eastAsiaTheme="minorHAnsi"/>
        </w:rPr>
        <w:t xml:space="preserve"> in mainstreaming </w:t>
      </w:r>
      <w:r w:rsidR="002C608E" w:rsidRPr="00CC2ADC">
        <w:rPr>
          <w:rStyle w:val="markedcontent"/>
          <w:rFonts w:ascii="Times New Roman" w:hAnsi="Times New Roman" w:cs="Times New Roman"/>
          <w:sz w:val="24"/>
          <w:szCs w:val="24"/>
        </w:rPr>
        <w:t xml:space="preserve">the SDGs and Health 2020 </w:t>
      </w:r>
      <w:r w:rsidRPr="00CC2ADC">
        <w:rPr>
          <w:rStyle w:val="markedcontent"/>
          <w:rFonts w:ascii="Times New Roman" w:hAnsi="Times New Roman" w:cs="Times New Roman"/>
          <w:sz w:val="24"/>
          <w:szCs w:val="24"/>
        </w:rPr>
        <w:t xml:space="preserve">in government public sector. </w:t>
      </w:r>
      <w:r>
        <w:rPr>
          <w:rStyle w:val="markedcontent"/>
          <w:rFonts w:ascii="Times New Roman" w:hAnsi="Times New Roman" w:cs="Times New Roman"/>
          <w:sz w:val="24"/>
          <w:szCs w:val="24"/>
        </w:rPr>
        <w:t xml:space="preserve">The </w:t>
      </w:r>
      <w:r w:rsidRPr="00CC2ADC">
        <w:rPr>
          <w:rStyle w:val="markedcontent"/>
          <w:rFonts w:ascii="Times New Roman" w:hAnsi="Times New Roman" w:cs="Times New Roman"/>
          <w:sz w:val="24"/>
          <w:szCs w:val="24"/>
        </w:rPr>
        <w:t xml:space="preserve">SDGs and Health 2020 </w:t>
      </w:r>
      <w:r w:rsidR="002C608E" w:rsidRPr="00CC2ADC">
        <w:rPr>
          <w:rStyle w:val="markedcontent"/>
          <w:rFonts w:ascii="Times New Roman" w:hAnsi="Times New Roman" w:cs="Times New Roman"/>
          <w:sz w:val="24"/>
          <w:szCs w:val="24"/>
        </w:rPr>
        <w:t>make it c</w:t>
      </w:r>
      <w:r w:rsidR="002C608E" w:rsidRPr="00CC2ADC">
        <w:rPr>
          <w:rStyle w:val="markedcontent"/>
          <w:rFonts w:ascii="Times New Roman" w:hAnsi="Times New Roman" w:cs="Times New Roman"/>
          <w:sz w:val="24"/>
          <w:szCs w:val="24"/>
        </w:rPr>
        <w:t xml:space="preserve">lear that </w:t>
      </w:r>
      <w:r w:rsidR="009E448F">
        <w:rPr>
          <w:rStyle w:val="markedcontent"/>
          <w:rFonts w:ascii="Times New Roman" w:hAnsi="Times New Roman" w:cs="Times New Roman"/>
          <w:sz w:val="24"/>
          <w:szCs w:val="24"/>
        </w:rPr>
        <w:t xml:space="preserve">public </w:t>
      </w:r>
      <w:r w:rsidR="002C608E" w:rsidRPr="00CC2ADC">
        <w:rPr>
          <w:rStyle w:val="markedcontent"/>
          <w:rFonts w:ascii="Times New Roman" w:hAnsi="Times New Roman" w:cs="Times New Roman"/>
          <w:sz w:val="24"/>
          <w:szCs w:val="24"/>
        </w:rPr>
        <w:t xml:space="preserve">health and well-being </w:t>
      </w:r>
      <w:r w:rsidR="002C608E" w:rsidRPr="00CC2ADC">
        <w:rPr>
          <w:rStyle w:val="markedcontent"/>
          <w:rFonts w:ascii="Times New Roman" w:hAnsi="Times New Roman" w:cs="Times New Roman"/>
          <w:sz w:val="24"/>
          <w:szCs w:val="24"/>
        </w:rPr>
        <w:t>should be</w:t>
      </w:r>
      <w:r w:rsidR="002C608E" w:rsidRPr="00CC2ADC">
        <w:rPr>
          <w:rFonts w:ascii="Times New Roman" w:hAnsi="Times New Roman" w:cs="Times New Roman"/>
          <w:sz w:val="24"/>
          <w:szCs w:val="24"/>
        </w:rPr>
        <w:t xml:space="preserve"> </w:t>
      </w:r>
      <w:r w:rsidR="009E448F">
        <w:rPr>
          <w:rStyle w:val="markedcontent"/>
          <w:rFonts w:ascii="Times New Roman" w:hAnsi="Times New Roman" w:cs="Times New Roman"/>
          <w:sz w:val="24"/>
          <w:szCs w:val="24"/>
        </w:rPr>
        <w:t>resolved</w:t>
      </w:r>
      <w:r w:rsidR="002C608E" w:rsidRPr="00CC2ADC">
        <w:rPr>
          <w:rStyle w:val="markedcontent"/>
          <w:rFonts w:ascii="Times New Roman" w:hAnsi="Times New Roman" w:cs="Times New Roman"/>
          <w:sz w:val="24"/>
          <w:szCs w:val="24"/>
        </w:rPr>
        <w:t xml:space="preserve"> in </w:t>
      </w:r>
      <w:r w:rsidR="009E448F" w:rsidRPr="00CC2ADC">
        <w:rPr>
          <w:rStyle w:val="markedcontent"/>
          <w:rFonts w:ascii="Times New Roman" w:hAnsi="Times New Roman" w:cs="Times New Roman"/>
          <w:sz w:val="24"/>
          <w:szCs w:val="24"/>
        </w:rPr>
        <w:t>whole</w:t>
      </w:r>
      <w:r w:rsidR="002C608E" w:rsidRPr="00CC2ADC">
        <w:rPr>
          <w:rStyle w:val="markedcontent"/>
          <w:rFonts w:ascii="Times New Roman" w:hAnsi="Times New Roman" w:cs="Times New Roman"/>
          <w:sz w:val="24"/>
          <w:szCs w:val="24"/>
        </w:rPr>
        <w:t xml:space="preserve"> de</w:t>
      </w:r>
      <w:r w:rsidR="002C608E" w:rsidRPr="00CC2ADC">
        <w:rPr>
          <w:rStyle w:val="markedcontent"/>
          <w:rFonts w:ascii="Times New Roman" w:hAnsi="Times New Roman" w:cs="Times New Roman"/>
          <w:sz w:val="24"/>
          <w:szCs w:val="24"/>
        </w:rPr>
        <w:t xml:space="preserve">velopment programmes across all </w:t>
      </w:r>
      <w:r w:rsidR="002C608E" w:rsidRPr="00CC2ADC">
        <w:rPr>
          <w:rStyle w:val="markedcontent"/>
          <w:rFonts w:ascii="Times New Roman" w:hAnsi="Times New Roman" w:cs="Times New Roman"/>
          <w:sz w:val="24"/>
          <w:szCs w:val="24"/>
        </w:rPr>
        <w:t>sectors of Member States’</w:t>
      </w:r>
      <w:r w:rsidR="002C608E" w:rsidRPr="00CC2ADC">
        <w:rPr>
          <w:rFonts w:ascii="Times New Roman" w:hAnsi="Times New Roman" w:cs="Times New Roman"/>
          <w:sz w:val="24"/>
          <w:szCs w:val="24"/>
        </w:rPr>
        <w:t xml:space="preserve"> </w:t>
      </w:r>
      <w:r w:rsidR="002C608E" w:rsidRPr="00CC2ADC">
        <w:rPr>
          <w:rStyle w:val="markedcontent"/>
          <w:rFonts w:ascii="Times New Roman" w:hAnsi="Times New Roman" w:cs="Times New Roman"/>
          <w:sz w:val="24"/>
          <w:szCs w:val="24"/>
        </w:rPr>
        <w:t>governance and</w:t>
      </w:r>
      <w:r w:rsidR="009E448F">
        <w:rPr>
          <w:rStyle w:val="markedcontent"/>
          <w:rFonts w:ascii="Times New Roman" w:hAnsi="Times New Roman" w:cs="Times New Roman"/>
          <w:sz w:val="24"/>
          <w:szCs w:val="24"/>
        </w:rPr>
        <w:t xml:space="preserve"> </w:t>
      </w:r>
      <w:r w:rsidR="002C608E" w:rsidRPr="00CC2ADC">
        <w:rPr>
          <w:rStyle w:val="markedcontent"/>
          <w:rFonts w:ascii="Times New Roman" w:hAnsi="Times New Roman" w:cs="Times New Roman"/>
          <w:sz w:val="24"/>
          <w:szCs w:val="24"/>
        </w:rPr>
        <w:t xml:space="preserve">policy </w:t>
      </w:r>
      <w:r w:rsidR="009E448F">
        <w:rPr>
          <w:rStyle w:val="markedcontent"/>
          <w:rFonts w:ascii="Times New Roman" w:hAnsi="Times New Roman" w:cs="Times New Roman"/>
          <w:sz w:val="24"/>
          <w:szCs w:val="24"/>
        </w:rPr>
        <w:t>frameworks</w:t>
      </w:r>
      <w:r w:rsidR="002C608E" w:rsidRPr="00CC2ADC">
        <w:rPr>
          <w:rStyle w:val="markedcontent"/>
          <w:rFonts w:ascii="Times New Roman" w:hAnsi="Times New Roman" w:cs="Times New Roman"/>
          <w:sz w:val="24"/>
          <w:szCs w:val="24"/>
        </w:rPr>
        <w:t xml:space="preserve">. In </w:t>
      </w:r>
      <w:r w:rsidR="009E448F">
        <w:rPr>
          <w:rStyle w:val="markedcontent"/>
          <w:rFonts w:ascii="Times New Roman" w:hAnsi="Times New Roman" w:cs="Times New Roman"/>
          <w:sz w:val="24"/>
          <w:szCs w:val="24"/>
        </w:rPr>
        <w:t>general</w:t>
      </w:r>
      <w:r w:rsidR="002C608E" w:rsidRPr="00CC2ADC">
        <w:rPr>
          <w:rStyle w:val="markedcontent"/>
          <w:rFonts w:ascii="Times New Roman" w:hAnsi="Times New Roman" w:cs="Times New Roman"/>
          <w:sz w:val="24"/>
          <w:szCs w:val="24"/>
        </w:rPr>
        <w:t>, the aim is to create government</w:t>
      </w:r>
      <w:r w:rsidR="002C608E" w:rsidRPr="00CC2ADC">
        <w:rPr>
          <w:rFonts w:ascii="Times New Roman" w:hAnsi="Times New Roman" w:cs="Times New Roman"/>
          <w:sz w:val="24"/>
          <w:szCs w:val="24"/>
        </w:rPr>
        <w:t xml:space="preserve"> </w:t>
      </w:r>
      <w:r w:rsidR="002C608E" w:rsidRPr="00CC2ADC">
        <w:rPr>
          <w:rStyle w:val="markedcontent"/>
          <w:rFonts w:ascii="Times New Roman" w:hAnsi="Times New Roman" w:cs="Times New Roman"/>
          <w:sz w:val="24"/>
          <w:szCs w:val="24"/>
        </w:rPr>
        <w:t>p</w:t>
      </w:r>
      <w:r w:rsidR="009E448F">
        <w:rPr>
          <w:rStyle w:val="markedcontent"/>
          <w:rFonts w:ascii="Times New Roman" w:hAnsi="Times New Roman" w:cs="Times New Roman"/>
          <w:sz w:val="24"/>
          <w:szCs w:val="24"/>
        </w:rPr>
        <w:t>rioritized</w:t>
      </w:r>
      <w:r w:rsidR="002C608E" w:rsidRPr="00CC2ADC">
        <w:rPr>
          <w:rStyle w:val="markedcontent"/>
          <w:rFonts w:ascii="Times New Roman" w:hAnsi="Times New Roman" w:cs="Times New Roman"/>
          <w:sz w:val="24"/>
          <w:szCs w:val="24"/>
        </w:rPr>
        <w:t xml:space="preserve"> policies and budgets </w:t>
      </w:r>
      <w:r w:rsidR="002C608E" w:rsidRPr="00CC2ADC">
        <w:rPr>
          <w:rStyle w:val="markedcontent"/>
          <w:rFonts w:ascii="Times New Roman" w:hAnsi="Times New Roman" w:cs="Times New Roman"/>
          <w:sz w:val="24"/>
          <w:szCs w:val="24"/>
        </w:rPr>
        <w:t>that are health-oriented, based on health impact</w:t>
      </w:r>
      <w:r w:rsidR="002C608E" w:rsidRPr="00CC2ADC">
        <w:rPr>
          <w:rFonts w:ascii="Times New Roman" w:hAnsi="Times New Roman" w:cs="Times New Roman"/>
          <w:sz w:val="24"/>
          <w:szCs w:val="24"/>
        </w:rPr>
        <w:t xml:space="preserve"> </w:t>
      </w:r>
      <w:r w:rsidR="009E448F">
        <w:rPr>
          <w:rStyle w:val="markedcontent"/>
          <w:rFonts w:ascii="Times New Roman" w:hAnsi="Times New Roman" w:cs="Times New Roman"/>
          <w:sz w:val="24"/>
          <w:szCs w:val="24"/>
        </w:rPr>
        <w:t>evaluations</w:t>
      </w:r>
      <w:r w:rsidR="002C608E" w:rsidRPr="00CC2ADC">
        <w:rPr>
          <w:rStyle w:val="markedcontent"/>
          <w:rFonts w:ascii="Times New Roman" w:hAnsi="Times New Roman" w:cs="Times New Roman"/>
          <w:sz w:val="24"/>
          <w:szCs w:val="24"/>
        </w:rPr>
        <w:t xml:space="preserve"> and focused on sustainability, within the framework of the SDGs</w:t>
      </w:r>
      <w:r w:rsidR="009E448F">
        <w:rPr>
          <w:rStyle w:val="markedcontent"/>
          <w:rFonts w:ascii="Times New Roman" w:hAnsi="Times New Roman" w:cs="Times New Roman"/>
          <w:sz w:val="24"/>
          <w:szCs w:val="24"/>
        </w:rPr>
        <w:t>.</w:t>
      </w:r>
    </w:p>
    <w:p w14:paraId="37D2E02F" w14:textId="4C2E04C2" w:rsidR="00C66216" w:rsidRPr="00771D35" w:rsidRDefault="00262988" w:rsidP="00771D35">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EE353F">
        <w:rPr>
          <w:rStyle w:val="bodyfirstChar"/>
          <w:rFonts w:eastAsiaTheme="minorHAnsi"/>
        </w:rPr>
        <w:t xml:space="preserve">Low publicity of </w:t>
      </w:r>
      <w:r w:rsidR="00C66216" w:rsidRPr="00EE353F">
        <w:rPr>
          <w:rStyle w:val="bodyfirstChar"/>
          <w:rFonts w:eastAsiaTheme="minorHAnsi"/>
        </w:rPr>
        <w:t xml:space="preserve">public health program </w:t>
      </w:r>
      <w:r w:rsidR="009E448F">
        <w:rPr>
          <w:rStyle w:val="bodyfirstChar"/>
          <w:rFonts w:eastAsiaTheme="minorHAnsi"/>
        </w:rPr>
        <w:t xml:space="preserve">at rural level </w:t>
      </w:r>
      <w:r w:rsidR="00C66216" w:rsidRPr="00EE353F">
        <w:rPr>
          <w:rStyle w:val="bodyfirstChar"/>
          <w:rFonts w:eastAsiaTheme="minorHAnsi"/>
        </w:rPr>
        <w:t xml:space="preserve">(e.g. </w:t>
      </w:r>
      <w:r w:rsidR="006C2D65" w:rsidRPr="00EE353F">
        <w:rPr>
          <w:rStyle w:val="bodyfirstChar"/>
          <w:rFonts w:eastAsiaTheme="minorHAnsi"/>
        </w:rPr>
        <w:t xml:space="preserve">immunizations, infectious disease monitoring, cancer and asthma prevention, </w:t>
      </w:r>
      <w:r w:rsidR="009B7C39" w:rsidRPr="00EE353F">
        <w:rPr>
          <w:rStyle w:val="bodyfirstChar"/>
          <w:rFonts w:eastAsiaTheme="minorHAnsi"/>
        </w:rPr>
        <w:t xml:space="preserve">injury prevention, </w:t>
      </w:r>
      <w:r w:rsidR="006C2D65" w:rsidRPr="00EE353F">
        <w:rPr>
          <w:rStyle w:val="bodyfirstChar"/>
          <w:rFonts w:eastAsiaTheme="minorHAnsi"/>
        </w:rPr>
        <w:t xml:space="preserve">drinking </w:t>
      </w:r>
      <w:r w:rsidR="009B7C39" w:rsidRPr="00EE353F">
        <w:rPr>
          <w:rStyle w:val="bodyfirstChar"/>
          <w:rFonts w:eastAsiaTheme="minorHAnsi"/>
        </w:rPr>
        <w:t xml:space="preserve">safe </w:t>
      </w:r>
      <w:r w:rsidR="006C2D65" w:rsidRPr="00EE353F">
        <w:rPr>
          <w:rStyle w:val="bodyfirstChar"/>
          <w:rFonts w:eastAsiaTheme="minorHAnsi"/>
        </w:rPr>
        <w:t>w</w:t>
      </w:r>
      <w:r w:rsidR="009B7C39" w:rsidRPr="00EE353F">
        <w:rPr>
          <w:rStyle w:val="bodyfirstChar"/>
          <w:rFonts w:eastAsiaTheme="minorHAnsi"/>
        </w:rPr>
        <w:t>ater and sanitation</w:t>
      </w:r>
      <w:r w:rsidR="00C66216" w:rsidRPr="00EE353F">
        <w:rPr>
          <w:rStyle w:val="bodyfirstChar"/>
          <w:rFonts w:eastAsiaTheme="minorHAnsi"/>
        </w:rPr>
        <w:t>)</w:t>
      </w:r>
      <w:r w:rsidR="00EE353F">
        <w:rPr>
          <w:rFonts w:ascii="Times New Roman" w:eastAsia="Times New Roman" w:hAnsi="Times New Roman" w:cs="Times New Roman"/>
          <w:sz w:val="24"/>
          <w:szCs w:val="24"/>
        </w:rPr>
        <w:t>.</w:t>
      </w:r>
      <w:r w:rsidR="00C66216" w:rsidRPr="00771D35">
        <w:rPr>
          <w:rFonts w:ascii="Times New Roman" w:eastAsia="Times New Roman" w:hAnsi="Times New Roman" w:cs="Times New Roman"/>
          <w:sz w:val="24"/>
          <w:szCs w:val="24"/>
        </w:rPr>
        <w:t xml:space="preserve"> </w:t>
      </w:r>
      <w:r w:rsidR="00EE353F">
        <w:rPr>
          <w:rFonts w:ascii="Times New Roman" w:eastAsia="Times New Roman" w:hAnsi="Times New Roman" w:cs="Times New Roman"/>
          <w:sz w:val="24"/>
          <w:szCs w:val="24"/>
        </w:rPr>
        <w:t xml:space="preserve">Effective public health education </w:t>
      </w:r>
      <w:r w:rsidR="006C2D65" w:rsidRPr="00771D35">
        <w:rPr>
          <w:rFonts w:ascii="Times New Roman" w:eastAsia="Times New Roman" w:hAnsi="Times New Roman" w:cs="Times New Roman"/>
          <w:sz w:val="24"/>
          <w:szCs w:val="24"/>
        </w:rPr>
        <w:t xml:space="preserve">requires health professionals who are competent in </w:t>
      </w:r>
      <w:r w:rsidR="009E448F">
        <w:rPr>
          <w:rFonts w:ascii="Times New Roman" w:eastAsia="Times New Roman" w:hAnsi="Times New Roman" w:cs="Times New Roman"/>
          <w:sz w:val="24"/>
          <w:szCs w:val="24"/>
        </w:rPr>
        <w:t>multifaceted</w:t>
      </w:r>
      <w:r w:rsidR="006C2D65" w:rsidRPr="00771D35">
        <w:rPr>
          <w:rFonts w:ascii="Times New Roman" w:eastAsia="Times New Roman" w:hAnsi="Times New Roman" w:cs="Times New Roman"/>
          <w:sz w:val="24"/>
          <w:szCs w:val="24"/>
        </w:rPr>
        <w:t xml:space="preserve"> and technical skills, up-to-date information systems, and capacity to assess and respond to community health needs. </w:t>
      </w:r>
    </w:p>
    <w:p w14:paraId="5BCB479B" w14:textId="77777777" w:rsidR="0031750E" w:rsidRDefault="0031750E" w:rsidP="001E601C">
      <w:pPr>
        <w:spacing w:line="480" w:lineRule="auto"/>
        <w:jc w:val="both"/>
        <w:rPr>
          <w:rFonts w:ascii="Times New Roman" w:hAnsi="Times New Roman" w:cs="Times New Roman"/>
          <w:b/>
          <w:bCs/>
          <w:sz w:val="24"/>
          <w:szCs w:val="24"/>
          <w:u w:val="single"/>
        </w:rPr>
      </w:pPr>
    </w:p>
    <w:p w14:paraId="2086EE49" w14:textId="77777777" w:rsidR="0031750E" w:rsidRDefault="0031750E" w:rsidP="001E601C">
      <w:pPr>
        <w:spacing w:line="480" w:lineRule="auto"/>
        <w:jc w:val="both"/>
        <w:rPr>
          <w:rFonts w:ascii="Times New Roman" w:hAnsi="Times New Roman" w:cs="Times New Roman"/>
          <w:b/>
          <w:bCs/>
          <w:sz w:val="24"/>
          <w:szCs w:val="24"/>
          <w:u w:val="single"/>
        </w:rPr>
      </w:pPr>
    </w:p>
    <w:p w14:paraId="117A190D" w14:textId="1BDA9789" w:rsidR="006E1DDE" w:rsidRPr="001E601C" w:rsidRDefault="006E1DDE" w:rsidP="001E601C">
      <w:pPr>
        <w:spacing w:line="480" w:lineRule="auto"/>
        <w:jc w:val="both"/>
        <w:rPr>
          <w:rFonts w:ascii="Times New Roman" w:hAnsi="Times New Roman" w:cs="Times New Roman"/>
          <w:b/>
          <w:bCs/>
          <w:sz w:val="24"/>
          <w:szCs w:val="24"/>
          <w:u w:val="single"/>
        </w:rPr>
      </w:pPr>
      <w:r w:rsidRPr="001E601C">
        <w:rPr>
          <w:rFonts w:ascii="Times New Roman" w:hAnsi="Times New Roman" w:cs="Times New Roman"/>
          <w:b/>
          <w:bCs/>
          <w:sz w:val="24"/>
          <w:szCs w:val="24"/>
          <w:u w:val="single"/>
        </w:rPr>
        <w:t>Conclusion</w:t>
      </w:r>
    </w:p>
    <w:p w14:paraId="5CB05614" w14:textId="2385FD3A" w:rsidR="006C7759" w:rsidRPr="00A37461" w:rsidRDefault="000E7B20" w:rsidP="006C7759">
      <w:pPr>
        <w:spacing w:before="100" w:beforeAutospacing="1" w:after="100" w:afterAutospacing="1" w:line="480" w:lineRule="auto"/>
        <w:jc w:val="both"/>
        <w:rPr>
          <w:rStyle w:val="markedcontent"/>
          <w:rFonts w:ascii="Times New Roman" w:eastAsia="Times New Roman" w:hAnsi="Times New Roman" w:cs="Times New Roman"/>
          <w:sz w:val="24"/>
          <w:szCs w:val="24"/>
        </w:rPr>
      </w:pPr>
      <w:r w:rsidRPr="000E7B20">
        <w:rPr>
          <w:rStyle w:val="bodyfirstChar"/>
          <w:rFonts w:eastAsiaTheme="minorHAnsi"/>
        </w:rPr>
        <w:t xml:space="preserve">The concept </w:t>
      </w:r>
      <w:r w:rsidR="0091335F">
        <w:rPr>
          <w:rStyle w:val="bodyfirstChar"/>
          <w:rFonts w:eastAsiaTheme="minorHAnsi"/>
        </w:rPr>
        <w:t xml:space="preserve">and importance </w:t>
      </w:r>
      <w:r w:rsidRPr="000E7B20">
        <w:rPr>
          <w:rStyle w:val="bodyfirstChar"/>
          <w:rFonts w:eastAsiaTheme="minorHAnsi"/>
        </w:rPr>
        <w:t xml:space="preserve">of </w:t>
      </w:r>
      <w:r w:rsidR="00044411">
        <w:rPr>
          <w:rStyle w:val="bodyfirstChar"/>
          <w:rFonts w:eastAsiaTheme="minorHAnsi"/>
        </w:rPr>
        <w:t>public</w:t>
      </w:r>
      <w:r w:rsidR="004755A0">
        <w:rPr>
          <w:rStyle w:val="bodyfirstChar"/>
          <w:rFonts w:eastAsiaTheme="minorHAnsi"/>
        </w:rPr>
        <w:t xml:space="preserve"> health service came into existence</w:t>
      </w:r>
      <w:r w:rsidRPr="000E7B20">
        <w:rPr>
          <w:rStyle w:val="bodyfirstChar"/>
          <w:rFonts w:eastAsiaTheme="minorHAnsi"/>
        </w:rPr>
        <w:t xml:space="preserve"> in </w:t>
      </w:r>
      <w:r w:rsidR="004755A0">
        <w:rPr>
          <w:rStyle w:val="bodyfirstChar"/>
          <w:rFonts w:eastAsiaTheme="minorHAnsi"/>
        </w:rPr>
        <w:t>ancient times</w:t>
      </w:r>
      <w:r w:rsidRPr="000E7B20">
        <w:rPr>
          <w:rStyle w:val="bodyfirstChar"/>
          <w:rFonts w:eastAsiaTheme="minorHAnsi"/>
        </w:rPr>
        <w:t xml:space="preserve">. </w:t>
      </w:r>
      <w:r w:rsidR="0091335F">
        <w:rPr>
          <w:rStyle w:val="bodyfirstChar"/>
          <w:rFonts w:eastAsiaTheme="minorHAnsi"/>
        </w:rPr>
        <w:t xml:space="preserve">An effective </w:t>
      </w:r>
      <w:r w:rsidR="0091335F" w:rsidRPr="00B500AC">
        <w:rPr>
          <w:rFonts w:ascii="Times New Roman" w:eastAsia="Times New Roman" w:hAnsi="Times New Roman" w:cs="Times New Roman"/>
          <w:sz w:val="24"/>
          <w:szCs w:val="24"/>
        </w:rPr>
        <w:t>"public health" system</w:t>
      </w:r>
      <w:r w:rsidR="0091335F">
        <w:rPr>
          <w:rFonts w:ascii="Times New Roman" w:eastAsia="Times New Roman" w:hAnsi="Times New Roman" w:cs="Times New Roman"/>
          <w:sz w:val="24"/>
          <w:szCs w:val="24"/>
        </w:rPr>
        <w:t xml:space="preserve"> ensures that</w:t>
      </w:r>
      <w:r w:rsidR="006C7759" w:rsidRPr="00901EAB">
        <w:rPr>
          <w:rFonts w:ascii="Times New Roman" w:eastAsia="Times New Roman" w:hAnsi="Times New Roman" w:cs="Times New Roman"/>
          <w:sz w:val="24"/>
          <w:szCs w:val="24"/>
        </w:rPr>
        <w:t xml:space="preserve"> </w:t>
      </w:r>
      <w:r w:rsidR="006C7759" w:rsidRPr="00B500AC">
        <w:rPr>
          <w:rFonts w:ascii="Times New Roman" w:eastAsia="Times New Roman" w:hAnsi="Times New Roman" w:cs="Times New Roman"/>
          <w:sz w:val="24"/>
          <w:szCs w:val="24"/>
        </w:rPr>
        <w:t>most</w:t>
      </w:r>
      <w:r w:rsidR="006C7759" w:rsidRPr="00901EAB">
        <w:rPr>
          <w:rFonts w:ascii="Times New Roman" w:eastAsia="Times New Roman" w:hAnsi="Times New Roman" w:cs="Times New Roman"/>
          <w:sz w:val="24"/>
          <w:szCs w:val="24"/>
        </w:rPr>
        <w:t xml:space="preserve"> </w:t>
      </w:r>
      <w:r w:rsidR="006C7759" w:rsidRPr="00B500AC">
        <w:rPr>
          <w:rFonts w:ascii="Times New Roman" w:eastAsia="Times New Roman" w:hAnsi="Times New Roman" w:cs="Times New Roman"/>
          <w:sz w:val="24"/>
          <w:szCs w:val="24"/>
        </w:rPr>
        <w:t xml:space="preserve">of the </w:t>
      </w:r>
      <w:r w:rsidR="006C7759">
        <w:rPr>
          <w:rFonts w:ascii="Times New Roman" w:eastAsia="Times New Roman" w:hAnsi="Times New Roman" w:cs="Times New Roman"/>
          <w:sz w:val="24"/>
          <w:szCs w:val="24"/>
        </w:rPr>
        <w:t xml:space="preserve">population’s health </w:t>
      </w:r>
      <w:r w:rsidR="006C7759" w:rsidRPr="00B500AC">
        <w:rPr>
          <w:rFonts w:ascii="Times New Roman" w:eastAsia="Times New Roman" w:hAnsi="Times New Roman" w:cs="Times New Roman"/>
          <w:sz w:val="24"/>
          <w:szCs w:val="24"/>
        </w:rPr>
        <w:t xml:space="preserve">needs </w:t>
      </w:r>
      <w:r w:rsidR="0091335F">
        <w:rPr>
          <w:rFonts w:ascii="Times New Roman" w:eastAsia="Times New Roman" w:hAnsi="Times New Roman" w:cs="Times New Roman"/>
          <w:sz w:val="24"/>
          <w:szCs w:val="24"/>
        </w:rPr>
        <w:t>are</w:t>
      </w:r>
      <w:r w:rsidR="006C7759" w:rsidRPr="00901EAB">
        <w:rPr>
          <w:rFonts w:ascii="Times New Roman" w:eastAsia="Times New Roman" w:hAnsi="Times New Roman" w:cs="Times New Roman"/>
          <w:sz w:val="24"/>
          <w:szCs w:val="24"/>
        </w:rPr>
        <w:t xml:space="preserve"> accomplished</w:t>
      </w:r>
      <w:r w:rsidR="006C7759" w:rsidRPr="00B500AC">
        <w:rPr>
          <w:rFonts w:ascii="Times New Roman" w:eastAsia="Times New Roman" w:hAnsi="Times New Roman" w:cs="Times New Roman"/>
          <w:sz w:val="24"/>
          <w:szCs w:val="24"/>
        </w:rPr>
        <w:t xml:space="preserve"> through </w:t>
      </w:r>
      <w:r w:rsidR="00EB729F" w:rsidRPr="00901EAB">
        <w:rPr>
          <w:rFonts w:ascii="Times New Roman" w:eastAsia="Times New Roman" w:hAnsi="Times New Roman" w:cs="Times New Roman"/>
          <w:sz w:val="24"/>
          <w:szCs w:val="24"/>
        </w:rPr>
        <w:t>access</w:t>
      </w:r>
      <w:r w:rsidR="00EB729F" w:rsidRPr="00901EAB">
        <w:rPr>
          <w:rFonts w:ascii="Times New Roman" w:eastAsia="Times New Roman" w:hAnsi="Times New Roman" w:cs="Times New Roman"/>
          <w:sz w:val="24"/>
          <w:szCs w:val="24"/>
        </w:rPr>
        <w:t xml:space="preserve"> </w:t>
      </w:r>
      <w:r w:rsidR="00EB729F">
        <w:rPr>
          <w:rFonts w:ascii="Times New Roman" w:eastAsia="Times New Roman" w:hAnsi="Times New Roman" w:cs="Times New Roman"/>
          <w:sz w:val="24"/>
          <w:szCs w:val="24"/>
        </w:rPr>
        <w:t xml:space="preserve">to affordable </w:t>
      </w:r>
      <w:r w:rsidR="006C7759" w:rsidRPr="00B500AC">
        <w:rPr>
          <w:rFonts w:ascii="Times New Roman" w:eastAsia="Times New Roman" w:hAnsi="Times New Roman" w:cs="Times New Roman"/>
          <w:sz w:val="24"/>
          <w:szCs w:val="24"/>
        </w:rPr>
        <w:t>quality</w:t>
      </w:r>
      <w:r w:rsidR="00EB729F">
        <w:rPr>
          <w:rFonts w:ascii="Times New Roman" w:eastAsia="Times New Roman" w:hAnsi="Times New Roman" w:cs="Times New Roman"/>
          <w:sz w:val="24"/>
          <w:szCs w:val="24"/>
        </w:rPr>
        <w:t xml:space="preserve"> public</w:t>
      </w:r>
      <w:r w:rsidR="0091335F">
        <w:rPr>
          <w:rFonts w:ascii="Times New Roman" w:eastAsia="Times New Roman" w:hAnsi="Times New Roman" w:cs="Times New Roman"/>
          <w:sz w:val="24"/>
          <w:szCs w:val="24"/>
        </w:rPr>
        <w:t xml:space="preserve"> health and </w:t>
      </w:r>
      <w:r w:rsidR="006C7759" w:rsidRPr="00B500AC">
        <w:rPr>
          <w:rFonts w:ascii="Times New Roman" w:eastAsia="Times New Roman" w:hAnsi="Times New Roman" w:cs="Times New Roman"/>
          <w:sz w:val="24"/>
          <w:szCs w:val="24"/>
        </w:rPr>
        <w:t>clinical services.</w:t>
      </w:r>
      <w:r w:rsidR="006C7759" w:rsidRPr="00901EAB">
        <w:rPr>
          <w:rFonts w:ascii="Times New Roman" w:eastAsia="Times New Roman" w:hAnsi="Times New Roman" w:cs="Times New Roman"/>
          <w:sz w:val="24"/>
          <w:szCs w:val="24"/>
        </w:rPr>
        <w:t xml:space="preserve"> </w:t>
      </w:r>
      <w:r w:rsidR="006C7759">
        <w:rPr>
          <w:rFonts w:ascii="Times New Roman" w:eastAsia="Times New Roman" w:hAnsi="Times New Roman" w:cs="Times New Roman"/>
          <w:sz w:val="24"/>
          <w:szCs w:val="24"/>
        </w:rPr>
        <w:t>However, w</w:t>
      </w:r>
      <w:r w:rsidR="006C7759" w:rsidRPr="00901EAB">
        <w:rPr>
          <w:rFonts w:ascii="Times New Roman" w:eastAsia="Times New Roman" w:hAnsi="Times New Roman" w:cs="Times New Roman"/>
          <w:sz w:val="24"/>
          <w:szCs w:val="24"/>
        </w:rPr>
        <w:t>hile efforts are geared towards providing a balanced health service, t</w:t>
      </w:r>
      <w:r w:rsidR="006C7759" w:rsidRPr="009432AB">
        <w:rPr>
          <w:rFonts w:ascii="Times New Roman" w:eastAsia="Times New Roman" w:hAnsi="Times New Roman" w:cs="Times New Roman"/>
          <w:sz w:val="24"/>
          <w:szCs w:val="24"/>
        </w:rPr>
        <w:t>here are</w:t>
      </w:r>
      <w:r w:rsidR="006C7759" w:rsidRPr="00901EAB">
        <w:rPr>
          <w:rFonts w:ascii="Times New Roman" w:eastAsia="Times New Roman" w:hAnsi="Times New Roman" w:cs="Times New Roman"/>
          <w:sz w:val="24"/>
          <w:szCs w:val="24"/>
        </w:rPr>
        <w:t xml:space="preserve"> </w:t>
      </w:r>
      <w:r w:rsidR="006C7759">
        <w:rPr>
          <w:rFonts w:ascii="Times New Roman" w:eastAsia="Times New Roman" w:hAnsi="Times New Roman" w:cs="Times New Roman"/>
          <w:sz w:val="24"/>
          <w:szCs w:val="24"/>
        </w:rPr>
        <w:t xml:space="preserve">interrelated </w:t>
      </w:r>
      <w:r w:rsidR="00BE185D">
        <w:rPr>
          <w:rFonts w:ascii="Times New Roman" w:eastAsia="Times New Roman" w:hAnsi="Times New Roman" w:cs="Times New Roman"/>
          <w:sz w:val="24"/>
          <w:szCs w:val="24"/>
        </w:rPr>
        <w:t>health determinants</w:t>
      </w:r>
      <w:r w:rsidR="006C7759" w:rsidRPr="009432AB">
        <w:rPr>
          <w:rFonts w:ascii="Times New Roman" w:eastAsia="Times New Roman" w:hAnsi="Times New Roman" w:cs="Times New Roman"/>
          <w:sz w:val="24"/>
          <w:szCs w:val="24"/>
        </w:rPr>
        <w:t xml:space="preserve"> that affect the health of individuals and the communities in which they live. </w:t>
      </w:r>
    </w:p>
    <w:p w14:paraId="52EFACBF" w14:textId="32D6E483" w:rsidR="0091335F" w:rsidRDefault="006C7759" w:rsidP="006C7759">
      <w:pPr>
        <w:spacing w:line="480" w:lineRule="auto"/>
        <w:jc w:val="both"/>
        <w:rPr>
          <w:rFonts w:ascii="Arial" w:hAnsi="Arial" w:cs="Arial"/>
          <w:sz w:val="26"/>
          <w:szCs w:val="26"/>
        </w:rPr>
      </w:pPr>
      <w:r w:rsidRPr="00686757">
        <w:rPr>
          <w:rStyle w:val="bodyfirstChar"/>
          <w:rFonts w:eastAsiaTheme="minorHAnsi"/>
        </w:rPr>
        <w:t xml:space="preserve">A major achievement of public health is the launch of vaccination programmes. Vaccination has resulted in the eradication of </w:t>
      </w:r>
      <w:r w:rsidR="00E068F5">
        <w:rPr>
          <w:rStyle w:val="bodyfirstChar"/>
          <w:rFonts w:eastAsiaTheme="minorHAnsi"/>
        </w:rPr>
        <w:t>chicken</w:t>
      </w:r>
      <w:r w:rsidRPr="00686757">
        <w:rPr>
          <w:rStyle w:val="bodyfirstChar"/>
          <w:rFonts w:eastAsiaTheme="minorHAnsi"/>
        </w:rPr>
        <w:t xml:space="preserve">pox; elimination and curb of poliomyelitis, control of </w:t>
      </w:r>
      <w:r w:rsidR="00E068F5">
        <w:rPr>
          <w:rStyle w:val="bodyfirstChar"/>
          <w:rFonts w:eastAsiaTheme="minorHAnsi"/>
        </w:rPr>
        <w:t>Malaria</w:t>
      </w:r>
      <w:r w:rsidRPr="00686757">
        <w:rPr>
          <w:rStyle w:val="bodyfirstChar"/>
          <w:rFonts w:eastAsiaTheme="minorHAnsi"/>
        </w:rPr>
        <w:t xml:space="preserve">, etc and other infectious diseases around the world. </w:t>
      </w:r>
      <w:r w:rsidR="00EB729F">
        <w:rPr>
          <w:rStyle w:val="bodyfirstChar"/>
          <w:rFonts w:eastAsiaTheme="minorHAnsi"/>
        </w:rPr>
        <w:t>The need to</w:t>
      </w:r>
      <w:r w:rsidR="000E7B20" w:rsidRPr="000E7B20">
        <w:rPr>
          <w:rStyle w:val="bodyfirstChar"/>
          <w:rFonts w:eastAsiaTheme="minorHAnsi"/>
        </w:rPr>
        <w:t xml:space="preserve"> gives more attention to </w:t>
      </w:r>
      <w:r w:rsidR="00EB729F">
        <w:rPr>
          <w:rStyle w:val="bodyfirstChar"/>
          <w:rFonts w:eastAsiaTheme="minorHAnsi"/>
        </w:rPr>
        <w:t xml:space="preserve">the </w:t>
      </w:r>
      <w:r w:rsidR="00EB729F" w:rsidRPr="00CC2ADC">
        <w:rPr>
          <w:rStyle w:val="markedcontent"/>
          <w:rFonts w:ascii="Times New Roman" w:hAnsi="Times New Roman" w:cs="Times New Roman"/>
          <w:sz w:val="24"/>
          <w:szCs w:val="24"/>
        </w:rPr>
        <w:t>SDGs and Health 2020</w:t>
      </w:r>
      <w:r w:rsidR="00EB729F">
        <w:rPr>
          <w:rStyle w:val="markedcontent"/>
          <w:rFonts w:ascii="Times New Roman" w:hAnsi="Times New Roman" w:cs="Times New Roman"/>
          <w:sz w:val="24"/>
          <w:szCs w:val="24"/>
        </w:rPr>
        <w:t xml:space="preserve"> agendas in</w:t>
      </w:r>
      <w:r w:rsidR="00EB729F" w:rsidRPr="00CC2ADC">
        <w:rPr>
          <w:rStyle w:val="markedcontent"/>
          <w:rFonts w:ascii="Times New Roman" w:hAnsi="Times New Roman" w:cs="Times New Roman"/>
          <w:sz w:val="24"/>
          <w:szCs w:val="24"/>
        </w:rPr>
        <w:t xml:space="preserve"> development programmes across all sectors of Member States’</w:t>
      </w:r>
      <w:r w:rsidR="00EB729F" w:rsidRPr="00CC2ADC">
        <w:rPr>
          <w:rFonts w:ascii="Times New Roman" w:hAnsi="Times New Roman" w:cs="Times New Roman"/>
          <w:sz w:val="24"/>
          <w:szCs w:val="24"/>
        </w:rPr>
        <w:t xml:space="preserve"> </w:t>
      </w:r>
      <w:r w:rsidR="00EB729F" w:rsidRPr="00CC2ADC">
        <w:rPr>
          <w:rStyle w:val="markedcontent"/>
          <w:rFonts w:ascii="Times New Roman" w:hAnsi="Times New Roman" w:cs="Times New Roman"/>
          <w:sz w:val="24"/>
          <w:szCs w:val="24"/>
        </w:rPr>
        <w:t xml:space="preserve">governance </w:t>
      </w:r>
      <w:r w:rsidR="00EB729F">
        <w:rPr>
          <w:rStyle w:val="markedcontent"/>
          <w:rFonts w:ascii="Times New Roman" w:hAnsi="Times New Roman" w:cs="Times New Roman"/>
          <w:sz w:val="24"/>
          <w:szCs w:val="24"/>
        </w:rPr>
        <w:t>cannot be over emphasized</w:t>
      </w:r>
      <w:r w:rsidR="00EB729F" w:rsidRPr="00CC2ADC">
        <w:rPr>
          <w:rStyle w:val="markedcontent"/>
          <w:rFonts w:ascii="Times New Roman" w:hAnsi="Times New Roman" w:cs="Times New Roman"/>
          <w:sz w:val="24"/>
          <w:szCs w:val="24"/>
        </w:rPr>
        <w:t xml:space="preserve">. </w:t>
      </w:r>
    </w:p>
    <w:p w14:paraId="01A68019" w14:textId="5B0BD496" w:rsidR="005D6ED8" w:rsidRPr="00320FD1" w:rsidRDefault="00DB707F" w:rsidP="00E86704">
      <w:pPr>
        <w:spacing w:before="100" w:after="100" w:line="480" w:lineRule="auto"/>
        <w:jc w:val="both"/>
        <w:rPr>
          <w:rFonts w:ascii="Times New Roman" w:hAnsi="Times New Roman"/>
          <w:sz w:val="24"/>
        </w:rPr>
      </w:pPr>
      <w:r w:rsidRPr="00320FD1">
        <w:rPr>
          <w:rFonts w:ascii="Times New Roman" w:hAnsi="Times New Roman"/>
          <w:sz w:val="24"/>
        </w:rPr>
        <w:t xml:space="preserve">In solving the challenges confronting the </w:t>
      </w:r>
      <w:r w:rsidR="00E86704">
        <w:rPr>
          <w:rFonts w:ascii="Times New Roman" w:hAnsi="Times New Roman"/>
          <w:sz w:val="24"/>
        </w:rPr>
        <w:t xml:space="preserve">public health, </w:t>
      </w:r>
      <w:r w:rsidR="00AA240F">
        <w:rPr>
          <w:rStyle w:val="markedcontent"/>
          <w:rFonts w:ascii="Times New Roman" w:hAnsi="Times New Roman" w:cs="Times New Roman"/>
          <w:sz w:val="24"/>
          <w:szCs w:val="24"/>
        </w:rPr>
        <w:t>it is pertinent</w:t>
      </w:r>
      <w:r w:rsidR="00E86704" w:rsidRPr="00E86704">
        <w:rPr>
          <w:rStyle w:val="markedcontent"/>
          <w:rFonts w:ascii="Times New Roman" w:hAnsi="Times New Roman" w:cs="Times New Roman"/>
          <w:sz w:val="24"/>
          <w:szCs w:val="24"/>
        </w:rPr>
        <w:t xml:space="preserve"> to </w:t>
      </w:r>
      <w:r w:rsidR="00AA240F">
        <w:rPr>
          <w:rStyle w:val="markedcontent"/>
          <w:rFonts w:ascii="Times New Roman" w:hAnsi="Times New Roman" w:cs="Times New Roman"/>
          <w:sz w:val="24"/>
          <w:szCs w:val="24"/>
        </w:rPr>
        <w:t xml:space="preserve">shift from narrowly confinement of health care, </w:t>
      </w:r>
      <w:r w:rsidR="00E86704" w:rsidRPr="00E86704">
        <w:rPr>
          <w:rStyle w:val="markedcontent"/>
          <w:rFonts w:ascii="Times New Roman" w:hAnsi="Times New Roman" w:cs="Times New Roman"/>
          <w:sz w:val="24"/>
          <w:szCs w:val="24"/>
        </w:rPr>
        <w:t xml:space="preserve">to </w:t>
      </w:r>
      <w:r w:rsidR="00AA240F">
        <w:rPr>
          <w:rStyle w:val="markedcontent"/>
          <w:rFonts w:ascii="Times New Roman" w:hAnsi="Times New Roman" w:cs="Times New Roman"/>
          <w:sz w:val="24"/>
          <w:szCs w:val="24"/>
        </w:rPr>
        <w:t xml:space="preserve">a </w:t>
      </w:r>
      <w:r w:rsidR="00E86704" w:rsidRPr="00E86704">
        <w:rPr>
          <w:rStyle w:val="markedcontent"/>
          <w:rFonts w:ascii="Times New Roman" w:hAnsi="Times New Roman" w:cs="Times New Roman"/>
          <w:sz w:val="24"/>
          <w:szCs w:val="24"/>
        </w:rPr>
        <w:t>wider multi</w:t>
      </w:r>
      <w:r w:rsidR="00E86704">
        <w:rPr>
          <w:rStyle w:val="markedcontent"/>
          <w:rFonts w:ascii="Times New Roman" w:hAnsi="Times New Roman" w:cs="Times New Roman"/>
          <w:sz w:val="24"/>
          <w:szCs w:val="24"/>
        </w:rPr>
        <w:t>-</w:t>
      </w:r>
      <w:r w:rsidR="00E86704" w:rsidRPr="00E86704">
        <w:rPr>
          <w:rStyle w:val="markedcontent"/>
          <w:rFonts w:ascii="Times New Roman" w:hAnsi="Times New Roman" w:cs="Times New Roman"/>
          <w:sz w:val="24"/>
          <w:szCs w:val="24"/>
        </w:rPr>
        <w:t xml:space="preserve">sectoral </w:t>
      </w:r>
      <w:r w:rsidR="00AA240F">
        <w:rPr>
          <w:rStyle w:val="markedcontent"/>
          <w:rFonts w:ascii="Times New Roman" w:hAnsi="Times New Roman" w:cs="Times New Roman"/>
          <w:sz w:val="24"/>
          <w:szCs w:val="24"/>
        </w:rPr>
        <w:t xml:space="preserve">health framework. </w:t>
      </w:r>
      <w:r w:rsidR="00EB729F">
        <w:rPr>
          <w:rStyle w:val="markedcontent"/>
          <w:rFonts w:ascii="Times New Roman" w:hAnsi="Times New Roman" w:cs="Times New Roman"/>
          <w:sz w:val="24"/>
          <w:szCs w:val="24"/>
        </w:rPr>
        <w:t>It is therefore necessary for nations</w:t>
      </w:r>
      <w:r w:rsidR="00EB729F" w:rsidRPr="00051113">
        <w:rPr>
          <w:rStyle w:val="markedcontent"/>
          <w:rFonts w:ascii="Times New Roman" w:hAnsi="Times New Roman" w:cs="Times New Roman"/>
          <w:sz w:val="24"/>
          <w:szCs w:val="24"/>
        </w:rPr>
        <w:t xml:space="preserve"> to plan</w:t>
      </w:r>
      <w:r w:rsidR="00EB729F">
        <w:rPr>
          <w:rStyle w:val="markedcontent"/>
          <w:rFonts w:ascii="Times New Roman" w:hAnsi="Times New Roman" w:cs="Times New Roman"/>
          <w:sz w:val="24"/>
          <w:szCs w:val="24"/>
        </w:rPr>
        <w:t xml:space="preserve"> their</w:t>
      </w:r>
      <w:r w:rsidR="00EB729F" w:rsidRPr="00051113">
        <w:rPr>
          <w:rStyle w:val="markedcontent"/>
          <w:rFonts w:ascii="Times New Roman" w:hAnsi="Times New Roman" w:cs="Times New Roman"/>
          <w:sz w:val="24"/>
          <w:szCs w:val="24"/>
        </w:rPr>
        <w:t xml:space="preserve"> health development </w:t>
      </w:r>
      <w:r w:rsidR="00EB729F">
        <w:rPr>
          <w:rStyle w:val="markedcontent"/>
          <w:rFonts w:ascii="Times New Roman" w:hAnsi="Times New Roman" w:cs="Times New Roman"/>
          <w:sz w:val="24"/>
          <w:szCs w:val="24"/>
        </w:rPr>
        <w:t xml:space="preserve">actions </w:t>
      </w:r>
      <w:r w:rsidR="00EB729F" w:rsidRPr="00051113">
        <w:rPr>
          <w:rStyle w:val="markedcontent"/>
          <w:rFonts w:ascii="Times New Roman" w:hAnsi="Times New Roman" w:cs="Times New Roman"/>
          <w:sz w:val="24"/>
          <w:szCs w:val="24"/>
        </w:rPr>
        <w:t xml:space="preserve">within </w:t>
      </w:r>
      <w:r w:rsidR="00EB729F">
        <w:rPr>
          <w:rStyle w:val="markedcontent"/>
          <w:rFonts w:ascii="Times New Roman" w:hAnsi="Times New Roman" w:cs="Times New Roman"/>
          <w:sz w:val="24"/>
          <w:szCs w:val="24"/>
        </w:rPr>
        <w:t>the</w:t>
      </w:r>
      <w:r w:rsidR="00EB729F" w:rsidRPr="00051113">
        <w:rPr>
          <w:rStyle w:val="markedcontent"/>
          <w:rFonts w:ascii="Times New Roman" w:hAnsi="Times New Roman" w:cs="Times New Roman"/>
          <w:sz w:val="24"/>
          <w:szCs w:val="24"/>
        </w:rPr>
        <w:t xml:space="preserve"> overall </w:t>
      </w:r>
      <w:r w:rsidR="00BE185D">
        <w:rPr>
          <w:rStyle w:val="markedcontent"/>
          <w:rFonts w:ascii="Times New Roman" w:hAnsi="Times New Roman" w:cs="Times New Roman"/>
          <w:sz w:val="24"/>
          <w:szCs w:val="24"/>
        </w:rPr>
        <w:t>SDGs</w:t>
      </w:r>
      <w:r w:rsidR="00EB729F">
        <w:rPr>
          <w:rStyle w:val="markedcontent"/>
          <w:rFonts w:ascii="Times New Roman" w:hAnsi="Times New Roman" w:cs="Times New Roman"/>
          <w:sz w:val="24"/>
          <w:szCs w:val="24"/>
        </w:rPr>
        <w:t xml:space="preserve"> </w:t>
      </w:r>
      <w:r w:rsidR="00EB729F" w:rsidRPr="00051113">
        <w:rPr>
          <w:rStyle w:val="markedcontent"/>
          <w:rFonts w:ascii="Times New Roman" w:hAnsi="Times New Roman" w:cs="Times New Roman"/>
          <w:sz w:val="24"/>
          <w:szCs w:val="24"/>
        </w:rPr>
        <w:t xml:space="preserve">and to identify priorities </w:t>
      </w:r>
      <w:r w:rsidR="00EB729F">
        <w:rPr>
          <w:rStyle w:val="markedcontent"/>
          <w:rFonts w:ascii="Times New Roman" w:hAnsi="Times New Roman" w:cs="Times New Roman"/>
          <w:sz w:val="24"/>
          <w:szCs w:val="24"/>
        </w:rPr>
        <w:t>investments</w:t>
      </w:r>
      <w:r w:rsidR="00EB729F" w:rsidRPr="00051113">
        <w:rPr>
          <w:rStyle w:val="markedcontent"/>
          <w:rFonts w:ascii="Times New Roman" w:hAnsi="Times New Roman" w:cs="Times New Roman"/>
          <w:sz w:val="24"/>
          <w:szCs w:val="24"/>
        </w:rPr>
        <w:t xml:space="preserve"> that will have greatest impact on</w:t>
      </w:r>
      <w:r w:rsidR="00EB729F" w:rsidRPr="00051113">
        <w:rPr>
          <w:rFonts w:ascii="Times New Roman" w:hAnsi="Times New Roman" w:cs="Times New Roman"/>
          <w:sz w:val="24"/>
          <w:szCs w:val="24"/>
        </w:rPr>
        <w:t xml:space="preserve"> </w:t>
      </w:r>
      <w:r w:rsidR="00EB729F">
        <w:rPr>
          <w:rFonts w:ascii="Times New Roman" w:hAnsi="Times New Roman" w:cs="Times New Roman"/>
          <w:sz w:val="24"/>
          <w:szCs w:val="24"/>
        </w:rPr>
        <w:t xml:space="preserve">the </w:t>
      </w:r>
      <w:r w:rsidR="00EB729F" w:rsidRPr="00051113">
        <w:rPr>
          <w:rStyle w:val="markedcontent"/>
          <w:rFonts w:ascii="Times New Roman" w:hAnsi="Times New Roman" w:cs="Times New Roman"/>
          <w:sz w:val="24"/>
          <w:szCs w:val="24"/>
        </w:rPr>
        <w:t>health and well-being</w:t>
      </w:r>
      <w:r w:rsidR="00EB729F">
        <w:rPr>
          <w:rStyle w:val="markedcontent"/>
          <w:rFonts w:ascii="Times New Roman" w:hAnsi="Times New Roman" w:cs="Times New Roman"/>
          <w:sz w:val="24"/>
          <w:szCs w:val="24"/>
        </w:rPr>
        <w:t xml:space="preserve"> of its populace.</w:t>
      </w:r>
    </w:p>
    <w:p w14:paraId="36959B3B" w14:textId="77777777" w:rsidR="006E1DDE" w:rsidRPr="00C318A2" w:rsidRDefault="006E1DDE" w:rsidP="00C318A2">
      <w:pPr>
        <w:spacing w:line="480" w:lineRule="auto"/>
        <w:jc w:val="both"/>
        <w:rPr>
          <w:rFonts w:ascii="Times New Roman" w:hAnsi="Times New Roman" w:cs="Times New Roman"/>
          <w:b/>
          <w:bCs/>
          <w:sz w:val="24"/>
          <w:szCs w:val="24"/>
          <w:u w:val="single"/>
        </w:rPr>
      </w:pPr>
      <w:r w:rsidRPr="00C318A2">
        <w:rPr>
          <w:rFonts w:ascii="Times New Roman" w:hAnsi="Times New Roman" w:cs="Times New Roman"/>
          <w:b/>
          <w:bCs/>
          <w:sz w:val="24"/>
          <w:szCs w:val="24"/>
          <w:u w:val="single"/>
        </w:rPr>
        <w:t>Bibliography</w:t>
      </w:r>
    </w:p>
    <w:p w14:paraId="0D4FC726" w14:textId="77777777" w:rsidR="006C796F" w:rsidRPr="00C318A2" w:rsidRDefault="006C796F" w:rsidP="006C796F">
      <w:pPr>
        <w:pStyle w:val="ListParagraph"/>
        <w:numPr>
          <w:ilvl w:val="0"/>
          <w:numId w:val="1"/>
        </w:numPr>
        <w:spacing w:after="0" w:line="480" w:lineRule="auto"/>
        <w:jc w:val="both"/>
        <w:rPr>
          <w:rStyle w:val="markedcontent"/>
          <w:rFonts w:ascii="Times New Roman" w:eastAsia="Times New Roman" w:hAnsi="Times New Roman" w:cs="Times New Roman"/>
          <w:sz w:val="24"/>
          <w:szCs w:val="24"/>
          <w:u w:val="single"/>
        </w:rPr>
      </w:pPr>
      <w:hyperlink r:id="rId12" w:history="1">
        <w:r w:rsidRPr="00C318A2">
          <w:rPr>
            <w:rStyle w:val="Hyperlink"/>
            <w:rFonts w:ascii="Times New Roman" w:hAnsi="Times New Roman" w:cs="Times New Roman"/>
            <w:sz w:val="24"/>
            <w:szCs w:val="24"/>
          </w:rPr>
          <w:t>https://www.researchgate.net/publication/8090984_Globalisation_What_is_it_and_how_does_it_affect_health?enrichId=rgreq-1b4ddaf93e10f59d2ddbeb5751840fe0</w:t>
        </w:r>
      </w:hyperlink>
      <w:r w:rsidRPr="00C318A2">
        <w:rPr>
          <w:rFonts w:ascii="Times New Roman" w:hAnsi="Times New Roman" w:cs="Times New Roman"/>
          <w:sz w:val="24"/>
          <w:szCs w:val="24"/>
        </w:rPr>
        <w:t xml:space="preserve"> </w:t>
      </w:r>
    </w:p>
    <w:p w14:paraId="4897C51C" w14:textId="77777777" w:rsidR="006C796F" w:rsidRDefault="006C796F" w:rsidP="006C796F">
      <w:pPr>
        <w:pStyle w:val="ListParagraph"/>
        <w:numPr>
          <w:ilvl w:val="0"/>
          <w:numId w:val="1"/>
        </w:numPr>
        <w:spacing w:after="0" w:line="480" w:lineRule="auto"/>
        <w:jc w:val="both"/>
        <w:rPr>
          <w:rStyle w:val="markedcontent"/>
          <w:rFonts w:ascii="Times New Roman" w:eastAsia="Times New Roman" w:hAnsi="Times New Roman" w:cs="Times New Roman"/>
          <w:sz w:val="24"/>
          <w:szCs w:val="24"/>
          <w:u w:val="single"/>
        </w:rPr>
      </w:pPr>
      <w:hyperlink r:id="rId13" w:history="1">
        <w:r w:rsidRPr="00EE6E9C">
          <w:rPr>
            <w:rStyle w:val="Hyperlink"/>
            <w:rFonts w:ascii="Times New Roman" w:eastAsia="Times New Roman" w:hAnsi="Times New Roman" w:cs="Times New Roman"/>
            <w:sz w:val="24"/>
            <w:szCs w:val="24"/>
          </w:rPr>
          <w:t>https://www.researchgate.net/publication/331650664_CHAPTER_THIRTEEN_PUBLIC_HEALTH_SYSTEM_IN_NIGERIA?enrichId=rgreq579b28d6b697bddadb855494d5854a30-</w:t>
        </w:r>
      </w:hyperlink>
    </w:p>
    <w:p w14:paraId="24DEAAEB" w14:textId="2315C8E7" w:rsidR="006C796F" w:rsidRPr="006C796F" w:rsidRDefault="006C796F" w:rsidP="006C796F">
      <w:pPr>
        <w:pStyle w:val="ListParagraph"/>
        <w:numPr>
          <w:ilvl w:val="0"/>
          <w:numId w:val="1"/>
        </w:numPr>
        <w:spacing w:after="0" w:line="480" w:lineRule="auto"/>
        <w:jc w:val="both"/>
        <w:rPr>
          <w:rStyle w:val="markedcontent"/>
          <w:rFonts w:ascii="Times New Roman" w:eastAsia="Times New Roman" w:hAnsi="Times New Roman" w:cs="Times New Roman"/>
          <w:sz w:val="24"/>
          <w:szCs w:val="24"/>
          <w:u w:val="single"/>
        </w:rPr>
      </w:pPr>
      <w:hyperlink r:id="rId14" w:history="1">
        <w:r w:rsidRPr="00EE6E9C">
          <w:rPr>
            <w:rStyle w:val="Hyperlink"/>
            <w:rFonts w:ascii="Times New Roman" w:hAnsi="Times New Roman" w:cs="Times New Roman"/>
            <w:sz w:val="24"/>
            <w:szCs w:val="24"/>
          </w:rPr>
          <w:t>https://www.researchgate.net/publication/284727064_The_Negative_Impact_of_Globalization_on_Nigeria?enrichId=rgreq-3438945835fc3eaa50f71f7f38409259-</w:t>
        </w:r>
      </w:hyperlink>
      <w:bookmarkStart w:id="0" w:name="_GoBack"/>
      <w:bookmarkEnd w:id="0"/>
    </w:p>
    <w:p w14:paraId="7EF48081" w14:textId="4EB6E920" w:rsidR="003F6D09" w:rsidRPr="00C318A2" w:rsidRDefault="00641310" w:rsidP="00C318A2">
      <w:pPr>
        <w:pStyle w:val="ListParagraph"/>
        <w:numPr>
          <w:ilvl w:val="0"/>
          <w:numId w:val="1"/>
        </w:numPr>
        <w:spacing w:after="0" w:line="480" w:lineRule="auto"/>
        <w:jc w:val="both"/>
        <w:rPr>
          <w:rFonts w:ascii="Times New Roman" w:eastAsia="Times New Roman" w:hAnsi="Times New Roman" w:cs="Times New Roman"/>
          <w:color w:val="0000FF"/>
          <w:sz w:val="24"/>
          <w:szCs w:val="24"/>
          <w:u w:val="single"/>
        </w:rPr>
      </w:pPr>
      <w:r w:rsidRPr="00C318A2">
        <w:rPr>
          <w:rStyle w:val="markedcontent"/>
          <w:rFonts w:ascii="Times New Roman" w:hAnsi="Times New Roman" w:cs="Times New Roman"/>
          <w:sz w:val="24"/>
          <w:szCs w:val="24"/>
        </w:rPr>
        <w:t>Gebrezgi Gidey, M.D., M.Sc., Sadik Taju, M.D., Ato Seifu Hagos, B.Sc</w:t>
      </w:r>
      <w:r w:rsidR="00AC6979">
        <w:rPr>
          <w:rStyle w:val="markedcontent"/>
          <w:rFonts w:ascii="Times New Roman" w:hAnsi="Times New Roman" w:cs="Times New Roman"/>
          <w:sz w:val="24"/>
          <w:szCs w:val="24"/>
        </w:rPr>
        <w:t>:</w:t>
      </w:r>
      <w:r w:rsidR="003F6D09" w:rsidRPr="00C318A2">
        <w:rPr>
          <w:rStyle w:val="markedcontent"/>
          <w:rFonts w:ascii="Times New Roman" w:hAnsi="Times New Roman" w:cs="Times New Roman"/>
          <w:sz w:val="24"/>
          <w:szCs w:val="24"/>
        </w:rPr>
        <w:t xml:space="preserve"> Introduction to </w:t>
      </w:r>
      <w:r w:rsidRPr="00C318A2">
        <w:rPr>
          <w:rStyle w:val="markedcontent"/>
          <w:rFonts w:ascii="Times New Roman" w:hAnsi="Times New Roman" w:cs="Times New Roman"/>
          <w:sz w:val="24"/>
          <w:szCs w:val="24"/>
        </w:rPr>
        <w:t>Public</w:t>
      </w:r>
      <w:r w:rsidRPr="00C318A2">
        <w:rPr>
          <w:rFonts w:ascii="Times New Roman" w:hAnsi="Times New Roman" w:cs="Times New Roman"/>
          <w:sz w:val="24"/>
          <w:szCs w:val="24"/>
        </w:rPr>
        <w:t xml:space="preserve"> </w:t>
      </w:r>
      <w:r w:rsidRPr="00C318A2">
        <w:rPr>
          <w:rStyle w:val="markedcontent"/>
          <w:rFonts w:ascii="Times New Roman" w:hAnsi="Times New Roman" w:cs="Times New Roman"/>
          <w:sz w:val="24"/>
          <w:szCs w:val="24"/>
        </w:rPr>
        <w:t>Health. Ethiopia Public Health Training Initiative, 2006</w:t>
      </w:r>
    </w:p>
    <w:p w14:paraId="1213E80F" w14:textId="17212B33" w:rsidR="003F6D09" w:rsidRPr="00C318A2" w:rsidRDefault="008B126F" w:rsidP="00C318A2">
      <w:pPr>
        <w:pStyle w:val="ListParagraph"/>
        <w:numPr>
          <w:ilvl w:val="0"/>
          <w:numId w:val="1"/>
        </w:numPr>
        <w:spacing w:after="0" w:line="480" w:lineRule="auto"/>
        <w:jc w:val="both"/>
        <w:rPr>
          <w:rFonts w:ascii="Times New Roman" w:eastAsia="Times New Roman" w:hAnsi="Times New Roman" w:cs="Times New Roman"/>
          <w:sz w:val="24"/>
          <w:szCs w:val="24"/>
          <w:u w:val="single"/>
        </w:rPr>
      </w:pPr>
      <w:hyperlink r:id="rId15" w:history="1">
        <w:r w:rsidR="00715D5F" w:rsidRPr="00C318A2">
          <w:rPr>
            <w:rStyle w:val="Hyperlink"/>
            <w:rFonts w:ascii="Times New Roman" w:eastAsia="Times New Roman" w:hAnsi="Times New Roman" w:cs="Times New Roman"/>
            <w:sz w:val="24"/>
            <w:szCs w:val="24"/>
          </w:rPr>
          <w:t>https://www.colleaga.org/article/what-are-determinants-health</w:t>
        </w:r>
      </w:hyperlink>
    </w:p>
    <w:p w14:paraId="4C5B868A" w14:textId="170A588B" w:rsidR="00715D5F" w:rsidRPr="00C318A2" w:rsidRDefault="00715D5F" w:rsidP="00C318A2">
      <w:pPr>
        <w:pStyle w:val="ListParagraph"/>
        <w:numPr>
          <w:ilvl w:val="0"/>
          <w:numId w:val="1"/>
        </w:numPr>
        <w:spacing w:after="0" w:line="480" w:lineRule="auto"/>
        <w:jc w:val="both"/>
        <w:rPr>
          <w:rStyle w:val="Hyperlink"/>
          <w:rFonts w:ascii="Times New Roman" w:eastAsia="Times New Roman" w:hAnsi="Times New Roman" w:cs="Times New Roman"/>
          <w:color w:val="auto"/>
          <w:sz w:val="24"/>
          <w:szCs w:val="24"/>
        </w:rPr>
      </w:pPr>
      <w:r w:rsidRPr="00C318A2">
        <w:rPr>
          <w:rStyle w:val="markedcontent"/>
          <w:rFonts w:ascii="Times New Roman" w:hAnsi="Times New Roman" w:cs="Times New Roman"/>
          <w:sz w:val="24"/>
          <w:szCs w:val="24"/>
        </w:rPr>
        <w:t xml:space="preserve">Centers for Disease Control and Prevention. Social determinants of health </w:t>
      </w:r>
      <w:hyperlink r:id="rId16" w:history="1">
        <w:r w:rsidRPr="00C318A2">
          <w:rPr>
            <w:rStyle w:val="Hyperlink"/>
            <w:rFonts w:ascii="Times New Roman" w:hAnsi="Times New Roman" w:cs="Times New Roman"/>
            <w:sz w:val="24"/>
            <w:szCs w:val="24"/>
          </w:rPr>
          <w:t>http://www.cdc.gov/socialdeterminants/FAQ.html</w:t>
        </w:r>
      </w:hyperlink>
    </w:p>
    <w:p w14:paraId="61F4CF11" w14:textId="3A6E9509" w:rsidR="00A8674B" w:rsidRPr="003219E6" w:rsidRDefault="008B126F" w:rsidP="001E601C">
      <w:pPr>
        <w:pStyle w:val="ListParagraph"/>
        <w:numPr>
          <w:ilvl w:val="0"/>
          <w:numId w:val="1"/>
        </w:numPr>
        <w:spacing w:after="0" w:line="480" w:lineRule="auto"/>
        <w:jc w:val="both"/>
        <w:rPr>
          <w:rStyle w:val="Hyperlink"/>
          <w:rFonts w:ascii="Times New Roman" w:eastAsia="Times New Roman" w:hAnsi="Times New Roman" w:cs="Times New Roman"/>
          <w:color w:val="auto"/>
          <w:sz w:val="24"/>
          <w:szCs w:val="24"/>
        </w:rPr>
      </w:pPr>
      <w:hyperlink r:id="rId17" w:history="1">
        <w:r w:rsidR="009C68DC" w:rsidRPr="00C318A2">
          <w:rPr>
            <w:rStyle w:val="Hyperlink"/>
            <w:rFonts w:ascii="Times New Roman" w:eastAsia="Times New Roman" w:hAnsi="Times New Roman" w:cs="Times New Roman"/>
            <w:sz w:val="24"/>
            <w:szCs w:val="24"/>
          </w:rPr>
          <w:t>https://www.who.int/news-room/fact-sheets/detail/primary-health-care</w:t>
        </w:r>
      </w:hyperlink>
    </w:p>
    <w:p w14:paraId="7D5C4F0A" w14:textId="1B4036D8" w:rsidR="003219E6" w:rsidRDefault="008B126F" w:rsidP="003219E6">
      <w:pPr>
        <w:pStyle w:val="ListParagraph"/>
        <w:numPr>
          <w:ilvl w:val="0"/>
          <w:numId w:val="1"/>
        </w:numPr>
        <w:spacing w:after="0" w:line="480" w:lineRule="auto"/>
        <w:jc w:val="both"/>
        <w:rPr>
          <w:rFonts w:ascii="Times New Roman" w:eastAsia="Times New Roman" w:hAnsi="Times New Roman" w:cs="Times New Roman"/>
          <w:sz w:val="24"/>
          <w:szCs w:val="24"/>
          <w:u w:val="single"/>
        </w:rPr>
      </w:pPr>
      <w:hyperlink r:id="rId18" w:history="1">
        <w:r w:rsidR="003219E6" w:rsidRPr="00FD274A">
          <w:rPr>
            <w:rStyle w:val="Hyperlink"/>
            <w:rFonts w:ascii="Times New Roman" w:eastAsia="Times New Roman" w:hAnsi="Times New Roman" w:cs="Times New Roman"/>
            <w:sz w:val="24"/>
            <w:szCs w:val="24"/>
          </w:rPr>
          <w:t>https://www.euro.who.int/__data/assets/pdf_file/0003/374052/180278-public-health-future-eng.pdf</w:t>
        </w:r>
      </w:hyperlink>
    </w:p>
    <w:p w14:paraId="2FB5F410" w14:textId="1F2030E8" w:rsidR="00E8378E" w:rsidRPr="00E8378E" w:rsidRDefault="008B126F" w:rsidP="00E8378E">
      <w:pPr>
        <w:pStyle w:val="ListParagraph"/>
        <w:numPr>
          <w:ilvl w:val="0"/>
          <w:numId w:val="1"/>
        </w:numPr>
        <w:spacing w:after="0" w:line="480" w:lineRule="auto"/>
        <w:jc w:val="both"/>
        <w:rPr>
          <w:rFonts w:ascii="Times New Roman" w:eastAsia="Times New Roman" w:hAnsi="Times New Roman" w:cs="Times New Roman"/>
          <w:sz w:val="24"/>
          <w:szCs w:val="24"/>
          <w:u w:val="single"/>
        </w:rPr>
      </w:pPr>
      <w:hyperlink r:id="rId19" w:history="1">
        <w:r w:rsidR="003219E6" w:rsidRPr="00FD274A">
          <w:rPr>
            <w:rStyle w:val="Hyperlink"/>
            <w:rFonts w:ascii="Times New Roman" w:eastAsia="Times New Roman" w:hAnsi="Times New Roman" w:cs="Times New Roman"/>
            <w:sz w:val="24"/>
            <w:szCs w:val="24"/>
          </w:rPr>
          <w:t>https://courses.lumenlearning.com/atd-clinton-hsm111/chapter/functions-of-the-public-health-system/</w:t>
        </w:r>
      </w:hyperlink>
    </w:p>
    <w:sectPr w:rsidR="00E8378E" w:rsidRPr="00E8378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9951D" w14:textId="77777777" w:rsidR="00BF0EFC" w:rsidRDefault="00BF0EFC" w:rsidP="006E1DDE">
      <w:pPr>
        <w:spacing w:after="0" w:line="240" w:lineRule="auto"/>
      </w:pPr>
      <w:r>
        <w:separator/>
      </w:r>
    </w:p>
  </w:endnote>
  <w:endnote w:type="continuationSeparator" w:id="0">
    <w:p w14:paraId="38213894" w14:textId="77777777" w:rsidR="00BF0EFC" w:rsidRDefault="00BF0EFC"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C93EE" w14:textId="77777777" w:rsidR="00BF0EFC" w:rsidRDefault="00BF0EFC" w:rsidP="006E1DDE">
      <w:pPr>
        <w:spacing w:after="0" w:line="240" w:lineRule="auto"/>
      </w:pPr>
      <w:r>
        <w:separator/>
      </w:r>
    </w:p>
  </w:footnote>
  <w:footnote w:type="continuationSeparator" w:id="0">
    <w:p w14:paraId="0CF59221" w14:textId="77777777" w:rsidR="00BF0EFC" w:rsidRDefault="00BF0EFC"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8B126F" w:rsidRDefault="008B126F">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8B126F" w:rsidRDefault="008B1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E73"/>
    <w:multiLevelType w:val="hybridMultilevel"/>
    <w:tmpl w:val="F84C33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6E454C"/>
    <w:multiLevelType w:val="hybridMultilevel"/>
    <w:tmpl w:val="4CD85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97116"/>
    <w:multiLevelType w:val="multilevel"/>
    <w:tmpl w:val="E08290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A3557"/>
    <w:multiLevelType w:val="multilevel"/>
    <w:tmpl w:val="D31458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D012F6"/>
    <w:multiLevelType w:val="hybridMultilevel"/>
    <w:tmpl w:val="0CD6F3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D7A5F"/>
    <w:multiLevelType w:val="hybridMultilevel"/>
    <w:tmpl w:val="E1D09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7521A"/>
    <w:multiLevelType w:val="hybridMultilevel"/>
    <w:tmpl w:val="06AC2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B3F64"/>
    <w:multiLevelType w:val="multilevel"/>
    <w:tmpl w:val="8CE46E9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C0D2C"/>
    <w:multiLevelType w:val="hybridMultilevel"/>
    <w:tmpl w:val="049E9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F59FC"/>
    <w:multiLevelType w:val="hybridMultilevel"/>
    <w:tmpl w:val="613CCF0E"/>
    <w:lvl w:ilvl="0" w:tplc="495CD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A26198"/>
    <w:multiLevelType w:val="hybridMultilevel"/>
    <w:tmpl w:val="82800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2217F"/>
    <w:multiLevelType w:val="hybridMultilevel"/>
    <w:tmpl w:val="18061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04F88"/>
    <w:multiLevelType w:val="hybridMultilevel"/>
    <w:tmpl w:val="90489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C1EE5"/>
    <w:multiLevelType w:val="hybridMultilevel"/>
    <w:tmpl w:val="EE642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00CB6"/>
    <w:multiLevelType w:val="hybridMultilevel"/>
    <w:tmpl w:val="35E60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363E1"/>
    <w:multiLevelType w:val="multilevel"/>
    <w:tmpl w:val="8384E0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5D0E4A"/>
    <w:multiLevelType w:val="hybridMultilevel"/>
    <w:tmpl w:val="E1065A32"/>
    <w:lvl w:ilvl="0" w:tplc="B1FECDBE">
      <w:start w:val="1"/>
      <w:numFmt w:val="decimal"/>
      <w:lvlText w:val="%1."/>
      <w:lvlJc w:val="left"/>
      <w:pPr>
        <w:ind w:left="720" w:hanging="360"/>
      </w:pPr>
      <w:rPr>
        <w:rFonts w:ascii="Times New Roman" w:eastAsiaTheme="minorHAnsi" w:hAnsi="Times New Roman" w:cs="Times New Roman" w:hint="default"/>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9"/>
  </w:num>
  <w:num w:numId="4">
    <w:abstractNumId w:val="14"/>
  </w:num>
  <w:num w:numId="5">
    <w:abstractNumId w:val="0"/>
  </w:num>
  <w:num w:numId="6">
    <w:abstractNumId w:val="15"/>
  </w:num>
  <w:num w:numId="7">
    <w:abstractNumId w:val="13"/>
  </w:num>
  <w:num w:numId="8">
    <w:abstractNumId w:val="2"/>
  </w:num>
  <w:num w:numId="9">
    <w:abstractNumId w:val="5"/>
  </w:num>
  <w:num w:numId="10">
    <w:abstractNumId w:val="3"/>
  </w:num>
  <w:num w:numId="11">
    <w:abstractNumId w:val="10"/>
  </w:num>
  <w:num w:numId="12">
    <w:abstractNumId w:val="6"/>
  </w:num>
  <w:num w:numId="13">
    <w:abstractNumId w:val="1"/>
  </w:num>
  <w:num w:numId="14">
    <w:abstractNumId w:val="7"/>
  </w:num>
  <w:num w:numId="15">
    <w:abstractNumId w:val="8"/>
  </w:num>
  <w:num w:numId="16">
    <w:abstractNumId w:val="11"/>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101B3"/>
    <w:rsid w:val="00013FB5"/>
    <w:rsid w:val="000150BD"/>
    <w:rsid w:val="00015259"/>
    <w:rsid w:val="00017352"/>
    <w:rsid w:val="0001743B"/>
    <w:rsid w:val="00021D51"/>
    <w:rsid w:val="00024415"/>
    <w:rsid w:val="00031926"/>
    <w:rsid w:val="00032021"/>
    <w:rsid w:val="000377CF"/>
    <w:rsid w:val="00042E1C"/>
    <w:rsid w:val="00044411"/>
    <w:rsid w:val="00044B37"/>
    <w:rsid w:val="000460E5"/>
    <w:rsid w:val="00046B49"/>
    <w:rsid w:val="00050B32"/>
    <w:rsid w:val="00051113"/>
    <w:rsid w:val="000518D6"/>
    <w:rsid w:val="00051F42"/>
    <w:rsid w:val="000531DA"/>
    <w:rsid w:val="0006782A"/>
    <w:rsid w:val="000705D6"/>
    <w:rsid w:val="00070AD6"/>
    <w:rsid w:val="0007113D"/>
    <w:rsid w:val="0007589C"/>
    <w:rsid w:val="000809C2"/>
    <w:rsid w:val="000825CB"/>
    <w:rsid w:val="00084866"/>
    <w:rsid w:val="00086131"/>
    <w:rsid w:val="0008675F"/>
    <w:rsid w:val="000874A5"/>
    <w:rsid w:val="00087C14"/>
    <w:rsid w:val="000936F8"/>
    <w:rsid w:val="00097B7F"/>
    <w:rsid w:val="00097D30"/>
    <w:rsid w:val="000A08F3"/>
    <w:rsid w:val="000A2B63"/>
    <w:rsid w:val="000A3178"/>
    <w:rsid w:val="000A5A09"/>
    <w:rsid w:val="000A7D9D"/>
    <w:rsid w:val="000B133E"/>
    <w:rsid w:val="000B2105"/>
    <w:rsid w:val="000B643F"/>
    <w:rsid w:val="000B6F8B"/>
    <w:rsid w:val="000C56C0"/>
    <w:rsid w:val="000D1A0B"/>
    <w:rsid w:val="000D5798"/>
    <w:rsid w:val="000D6A65"/>
    <w:rsid w:val="000D7D7B"/>
    <w:rsid w:val="000E18D8"/>
    <w:rsid w:val="000E51FB"/>
    <w:rsid w:val="000E55B9"/>
    <w:rsid w:val="000E7B20"/>
    <w:rsid w:val="000E7FF2"/>
    <w:rsid w:val="000F17D5"/>
    <w:rsid w:val="000F19D6"/>
    <w:rsid w:val="000F671A"/>
    <w:rsid w:val="00103571"/>
    <w:rsid w:val="001054B8"/>
    <w:rsid w:val="00113227"/>
    <w:rsid w:val="001135F2"/>
    <w:rsid w:val="0011380D"/>
    <w:rsid w:val="00113E1F"/>
    <w:rsid w:val="00116E2A"/>
    <w:rsid w:val="00120CF6"/>
    <w:rsid w:val="001222ED"/>
    <w:rsid w:val="00122422"/>
    <w:rsid w:val="00125EAE"/>
    <w:rsid w:val="00126680"/>
    <w:rsid w:val="0013043A"/>
    <w:rsid w:val="001346A1"/>
    <w:rsid w:val="0013553C"/>
    <w:rsid w:val="001371F6"/>
    <w:rsid w:val="00141A51"/>
    <w:rsid w:val="00142788"/>
    <w:rsid w:val="0014344D"/>
    <w:rsid w:val="00144865"/>
    <w:rsid w:val="00145B56"/>
    <w:rsid w:val="00145FB6"/>
    <w:rsid w:val="00146C3F"/>
    <w:rsid w:val="00150585"/>
    <w:rsid w:val="0015156C"/>
    <w:rsid w:val="00155A02"/>
    <w:rsid w:val="001561DB"/>
    <w:rsid w:val="00164617"/>
    <w:rsid w:val="00164678"/>
    <w:rsid w:val="00165516"/>
    <w:rsid w:val="00175365"/>
    <w:rsid w:val="00175B05"/>
    <w:rsid w:val="001765EC"/>
    <w:rsid w:val="001824D1"/>
    <w:rsid w:val="0018495B"/>
    <w:rsid w:val="00185A04"/>
    <w:rsid w:val="00192042"/>
    <w:rsid w:val="00193670"/>
    <w:rsid w:val="00194446"/>
    <w:rsid w:val="001952A4"/>
    <w:rsid w:val="001A1200"/>
    <w:rsid w:val="001A31A3"/>
    <w:rsid w:val="001A54D6"/>
    <w:rsid w:val="001A5E26"/>
    <w:rsid w:val="001B14BA"/>
    <w:rsid w:val="001B5EA5"/>
    <w:rsid w:val="001C748D"/>
    <w:rsid w:val="001D2522"/>
    <w:rsid w:val="001D27E5"/>
    <w:rsid w:val="001D4DFA"/>
    <w:rsid w:val="001D52D4"/>
    <w:rsid w:val="001E0FD1"/>
    <w:rsid w:val="001E2FD9"/>
    <w:rsid w:val="001E601C"/>
    <w:rsid w:val="001E7D12"/>
    <w:rsid w:val="001F1AED"/>
    <w:rsid w:val="001F4E26"/>
    <w:rsid w:val="00200F4C"/>
    <w:rsid w:val="00211B7A"/>
    <w:rsid w:val="002147E7"/>
    <w:rsid w:val="00222878"/>
    <w:rsid w:val="0022386A"/>
    <w:rsid w:val="00223D50"/>
    <w:rsid w:val="00224C0C"/>
    <w:rsid w:val="00232D1A"/>
    <w:rsid w:val="002338FA"/>
    <w:rsid w:val="00234880"/>
    <w:rsid w:val="002454A3"/>
    <w:rsid w:val="00253837"/>
    <w:rsid w:val="0025471B"/>
    <w:rsid w:val="00254970"/>
    <w:rsid w:val="00255135"/>
    <w:rsid w:val="00255271"/>
    <w:rsid w:val="00255BCD"/>
    <w:rsid w:val="0025702E"/>
    <w:rsid w:val="0026094A"/>
    <w:rsid w:val="00262988"/>
    <w:rsid w:val="00270024"/>
    <w:rsid w:val="00271C64"/>
    <w:rsid w:val="00273E1E"/>
    <w:rsid w:val="00273E62"/>
    <w:rsid w:val="002859E5"/>
    <w:rsid w:val="00291082"/>
    <w:rsid w:val="002913A8"/>
    <w:rsid w:val="00291B83"/>
    <w:rsid w:val="00291C7D"/>
    <w:rsid w:val="00293954"/>
    <w:rsid w:val="002A0338"/>
    <w:rsid w:val="002A0F72"/>
    <w:rsid w:val="002A3116"/>
    <w:rsid w:val="002A31CD"/>
    <w:rsid w:val="002A70E8"/>
    <w:rsid w:val="002B048F"/>
    <w:rsid w:val="002B3D06"/>
    <w:rsid w:val="002B4730"/>
    <w:rsid w:val="002B5614"/>
    <w:rsid w:val="002C263E"/>
    <w:rsid w:val="002C2E1E"/>
    <w:rsid w:val="002C3424"/>
    <w:rsid w:val="002C41B3"/>
    <w:rsid w:val="002C57CA"/>
    <w:rsid w:val="002C608E"/>
    <w:rsid w:val="002C60C5"/>
    <w:rsid w:val="002D6407"/>
    <w:rsid w:val="002E152A"/>
    <w:rsid w:val="002E2FDF"/>
    <w:rsid w:val="002F052B"/>
    <w:rsid w:val="002F3201"/>
    <w:rsid w:val="003013DA"/>
    <w:rsid w:val="00301B0F"/>
    <w:rsid w:val="00301DD3"/>
    <w:rsid w:val="00302254"/>
    <w:rsid w:val="0030236C"/>
    <w:rsid w:val="00302B43"/>
    <w:rsid w:val="00303AEF"/>
    <w:rsid w:val="00304129"/>
    <w:rsid w:val="003049D5"/>
    <w:rsid w:val="00306914"/>
    <w:rsid w:val="0031118E"/>
    <w:rsid w:val="00311C96"/>
    <w:rsid w:val="00311D37"/>
    <w:rsid w:val="003149CE"/>
    <w:rsid w:val="003173C3"/>
    <w:rsid w:val="0031750E"/>
    <w:rsid w:val="00320FD1"/>
    <w:rsid w:val="003219E6"/>
    <w:rsid w:val="00322882"/>
    <w:rsid w:val="003264D4"/>
    <w:rsid w:val="0033134A"/>
    <w:rsid w:val="0033709C"/>
    <w:rsid w:val="0034222C"/>
    <w:rsid w:val="003470A1"/>
    <w:rsid w:val="00347FB0"/>
    <w:rsid w:val="00351CF4"/>
    <w:rsid w:val="00352F94"/>
    <w:rsid w:val="003532E0"/>
    <w:rsid w:val="003563B6"/>
    <w:rsid w:val="00356F1B"/>
    <w:rsid w:val="00362260"/>
    <w:rsid w:val="003641FC"/>
    <w:rsid w:val="00364767"/>
    <w:rsid w:val="00367103"/>
    <w:rsid w:val="003706F8"/>
    <w:rsid w:val="00373AA8"/>
    <w:rsid w:val="00373C61"/>
    <w:rsid w:val="00375A89"/>
    <w:rsid w:val="00376ADB"/>
    <w:rsid w:val="0037732D"/>
    <w:rsid w:val="00380A1C"/>
    <w:rsid w:val="0038226A"/>
    <w:rsid w:val="00383143"/>
    <w:rsid w:val="003857CA"/>
    <w:rsid w:val="0038661C"/>
    <w:rsid w:val="00386E76"/>
    <w:rsid w:val="00396040"/>
    <w:rsid w:val="003A5689"/>
    <w:rsid w:val="003A69BC"/>
    <w:rsid w:val="003A6DEF"/>
    <w:rsid w:val="003B11A5"/>
    <w:rsid w:val="003B1CE9"/>
    <w:rsid w:val="003C119C"/>
    <w:rsid w:val="003C2139"/>
    <w:rsid w:val="003C270E"/>
    <w:rsid w:val="003C5F61"/>
    <w:rsid w:val="003D1601"/>
    <w:rsid w:val="003D5F46"/>
    <w:rsid w:val="003D773A"/>
    <w:rsid w:val="003D773B"/>
    <w:rsid w:val="003E5123"/>
    <w:rsid w:val="003E6366"/>
    <w:rsid w:val="003F1E43"/>
    <w:rsid w:val="003F24FA"/>
    <w:rsid w:val="003F3F3B"/>
    <w:rsid w:val="003F551E"/>
    <w:rsid w:val="003F6D09"/>
    <w:rsid w:val="003F6F3F"/>
    <w:rsid w:val="003F7F03"/>
    <w:rsid w:val="00400BD2"/>
    <w:rsid w:val="00403741"/>
    <w:rsid w:val="00403B8A"/>
    <w:rsid w:val="004077A9"/>
    <w:rsid w:val="004124EA"/>
    <w:rsid w:val="004165CA"/>
    <w:rsid w:val="004217AF"/>
    <w:rsid w:val="004229DF"/>
    <w:rsid w:val="00422DF3"/>
    <w:rsid w:val="00427154"/>
    <w:rsid w:val="00433D3F"/>
    <w:rsid w:val="0043762E"/>
    <w:rsid w:val="00437F13"/>
    <w:rsid w:val="00442E6D"/>
    <w:rsid w:val="00455924"/>
    <w:rsid w:val="00455B07"/>
    <w:rsid w:val="004617B5"/>
    <w:rsid w:val="00467E0E"/>
    <w:rsid w:val="00467F0C"/>
    <w:rsid w:val="00473C5F"/>
    <w:rsid w:val="004755A0"/>
    <w:rsid w:val="00480D4C"/>
    <w:rsid w:val="00481BA9"/>
    <w:rsid w:val="00482780"/>
    <w:rsid w:val="00482F04"/>
    <w:rsid w:val="0048499C"/>
    <w:rsid w:val="004856AC"/>
    <w:rsid w:val="00485B58"/>
    <w:rsid w:val="004878D2"/>
    <w:rsid w:val="004909E1"/>
    <w:rsid w:val="00491DE9"/>
    <w:rsid w:val="004925E9"/>
    <w:rsid w:val="00492C41"/>
    <w:rsid w:val="00494E0C"/>
    <w:rsid w:val="0049571D"/>
    <w:rsid w:val="004A2825"/>
    <w:rsid w:val="004A2F52"/>
    <w:rsid w:val="004B2E91"/>
    <w:rsid w:val="004B7E1F"/>
    <w:rsid w:val="004C0EAB"/>
    <w:rsid w:val="004C243B"/>
    <w:rsid w:val="004C735A"/>
    <w:rsid w:val="004D3728"/>
    <w:rsid w:val="004D3E9C"/>
    <w:rsid w:val="004D4E6D"/>
    <w:rsid w:val="004E08F0"/>
    <w:rsid w:val="004E248C"/>
    <w:rsid w:val="004E2583"/>
    <w:rsid w:val="004E44CC"/>
    <w:rsid w:val="004E4FAD"/>
    <w:rsid w:val="004E7265"/>
    <w:rsid w:val="004F1602"/>
    <w:rsid w:val="004F2289"/>
    <w:rsid w:val="004F314E"/>
    <w:rsid w:val="004F4584"/>
    <w:rsid w:val="004F46ED"/>
    <w:rsid w:val="004F5E2F"/>
    <w:rsid w:val="004F6CC3"/>
    <w:rsid w:val="005069E5"/>
    <w:rsid w:val="00507503"/>
    <w:rsid w:val="005107CE"/>
    <w:rsid w:val="005129F1"/>
    <w:rsid w:val="00514710"/>
    <w:rsid w:val="00514EB0"/>
    <w:rsid w:val="0051675D"/>
    <w:rsid w:val="00521ED5"/>
    <w:rsid w:val="005239BF"/>
    <w:rsid w:val="00536AF0"/>
    <w:rsid w:val="005370DF"/>
    <w:rsid w:val="00537831"/>
    <w:rsid w:val="00537A5C"/>
    <w:rsid w:val="00540257"/>
    <w:rsid w:val="0054503B"/>
    <w:rsid w:val="00545A28"/>
    <w:rsid w:val="00546B83"/>
    <w:rsid w:val="00547A08"/>
    <w:rsid w:val="00555269"/>
    <w:rsid w:val="005577B3"/>
    <w:rsid w:val="005651E3"/>
    <w:rsid w:val="005672C5"/>
    <w:rsid w:val="00567B3C"/>
    <w:rsid w:val="00570610"/>
    <w:rsid w:val="00570FA0"/>
    <w:rsid w:val="0057110E"/>
    <w:rsid w:val="00573E84"/>
    <w:rsid w:val="0058269C"/>
    <w:rsid w:val="00582722"/>
    <w:rsid w:val="00584BAC"/>
    <w:rsid w:val="005908AA"/>
    <w:rsid w:val="00591828"/>
    <w:rsid w:val="00593695"/>
    <w:rsid w:val="005953AE"/>
    <w:rsid w:val="00595EAC"/>
    <w:rsid w:val="005A117B"/>
    <w:rsid w:val="005A263B"/>
    <w:rsid w:val="005A6180"/>
    <w:rsid w:val="005B06CE"/>
    <w:rsid w:val="005B185D"/>
    <w:rsid w:val="005B51BD"/>
    <w:rsid w:val="005B6698"/>
    <w:rsid w:val="005C0327"/>
    <w:rsid w:val="005C1132"/>
    <w:rsid w:val="005C2045"/>
    <w:rsid w:val="005C26E5"/>
    <w:rsid w:val="005C437D"/>
    <w:rsid w:val="005C5BC0"/>
    <w:rsid w:val="005C6901"/>
    <w:rsid w:val="005D4226"/>
    <w:rsid w:val="005D6ED8"/>
    <w:rsid w:val="005E0538"/>
    <w:rsid w:val="005E29D5"/>
    <w:rsid w:val="005E35FB"/>
    <w:rsid w:val="005E4D4B"/>
    <w:rsid w:val="005E5F8A"/>
    <w:rsid w:val="005F04AC"/>
    <w:rsid w:val="005F5EDD"/>
    <w:rsid w:val="00600125"/>
    <w:rsid w:val="00603B09"/>
    <w:rsid w:val="00604A29"/>
    <w:rsid w:val="00604A7D"/>
    <w:rsid w:val="00610CA8"/>
    <w:rsid w:val="00613321"/>
    <w:rsid w:val="00617782"/>
    <w:rsid w:val="00617C7F"/>
    <w:rsid w:val="00620B11"/>
    <w:rsid w:val="00627249"/>
    <w:rsid w:val="00632511"/>
    <w:rsid w:val="00633096"/>
    <w:rsid w:val="00633495"/>
    <w:rsid w:val="00636E2E"/>
    <w:rsid w:val="00641310"/>
    <w:rsid w:val="00644DAE"/>
    <w:rsid w:val="006467B3"/>
    <w:rsid w:val="006500E1"/>
    <w:rsid w:val="006507C7"/>
    <w:rsid w:val="00655728"/>
    <w:rsid w:val="0066129D"/>
    <w:rsid w:val="006668AB"/>
    <w:rsid w:val="00666E49"/>
    <w:rsid w:val="00671ABE"/>
    <w:rsid w:val="00681F28"/>
    <w:rsid w:val="00682EFB"/>
    <w:rsid w:val="00683D73"/>
    <w:rsid w:val="00684371"/>
    <w:rsid w:val="00684F6E"/>
    <w:rsid w:val="00685E7F"/>
    <w:rsid w:val="00686757"/>
    <w:rsid w:val="00691AB0"/>
    <w:rsid w:val="00692D5E"/>
    <w:rsid w:val="00696D6E"/>
    <w:rsid w:val="006A395A"/>
    <w:rsid w:val="006A43F3"/>
    <w:rsid w:val="006A440D"/>
    <w:rsid w:val="006A78FE"/>
    <w:rsid w:val="006A7F93"/>
    <w:rsid w:val="006B02E6"/>
    <w:rsid w:val="006B4920"/>
    <w:rsid w:val="006C1833"/>
    <w:rsid w:val="006C2D65"/>
    <w:rsid w:val="006C3040"/>
    <w:rsid w:val="006C6D36"/>
    <w:rsid w:val="006C7759"/>
    <w:rsid w:val="006C794F"/>
    <w:rsid w:val="006C796F"/>
    <w:rsid w:val="006C7EDE"/>
    <w:rsid w:val="006D2044"/>
    <w:rsid w:val="006D2B69"/>
    <w:rsid w:val="006D3310"/>
    <w:rsid w:val="006D3A38"/>
    <w:rsid w:val="006D6152"/>
    <w:rsid w:val="006D7A4D"/>
    <w:rsid w:val="006E15BE"/>
    <w:rsid w:val="006E1941"/>
    <w:rsid w:val="006E1DDE"/>
    <w:rsid w:val="006E45F3"/>
    <w:rsid w:val="006F2160"/>
    <w:rsid w:val="006F2375"/>
    <w:rsid w:val="006F5239"/>
    <w:rsid w:val="006F5C61"/>
    <w:rsid w:val="006F66D9"/>
    <w:rsid w:val="006F7A62"/>
    <w:rsid w:val="0070161E"/>
    <w:rsid w:val="00702E3A"/>
    <w:rsid w:val="00704C06"/>
    <w:rsid w:val="00706054"/>
    <w:rsid w:val="00706F1F"/>
    <w:rsid w:val="00707300"/>
    <w:rsid w:val="00712333"/>
    <w:rsid w:val="007137A1"/>
    <w:rsid w:val="00715D5F"/>
    <w:rsid w:val="00721DAB"/>
    <w:rsid w:val="00723AF6"/>
    <w:rsid w:val="00726367"/>
    <w:rsid w:val="00727F9C"/>
    <w:rsid w:val="007331FA"/>
    <w:rsid w:val="0073384E"/>
    <w:rsid w:val="00737356"/>
    <w:rsid w:val="007400B0"/>
    <w:rsid w:val="00740CFC"/>
    <w:rsid w:val="00744612"/>
    <w:rsid w:val="00745E3B"/>
    <w:rsid w:val="00745FAC"/>
    <w:rsid w:val="0074641A"/>
    <w:rsid w:val="0074687A"/>
    <w:rsid w:val="00746C85"/>
    <w:rsid w:val="0075285B"/>
    <w:rsid w:val="00752C7E"/>
    <w:rsid w:val="00752E93"/>
    <w:rsid w:val="00755270"/>
    <w:rsid w:val="0076382A"/>
    <w:rsid w:val="00763A5C"/>
    <w:rsid w:val="00763F7E"/>
    <w:rsid w:val="00771D35"/>
    <w:rsid w:val="00772E90"/>
    <w:rsid w:val="0077435A"/>
    <w:rsid w:val="0077668A"/>
    <w:rsid w:val="00777128"/>
    <w:rsid w:val="007803F9"/>
    <w:rsid w:val="007849BC"/>
    <w:rsid w:val="00784DEA"/>
    <w:rsid w:val="00785B4A"/>
    <w:rsid w:val="00785C7B"/>
    <w:rsid w:val="0078672C"/>
    <w:rsid w:val="00786E56"/>
    <w:rsid w:val="00786F3F"/>
    <w:rsid w:val="00791BAD"/>
    <w:rsid w:val="0079323D"/>
    <w:rsid w:val="007B4BE0"/>
    <w:rsid w:val="007C4366"/>
    <w:rsid w:val="007D02B0"/>
    <w:rsid w:val="007D0773"/>
    <w:rsid w:val="007D1900"/>
    <w:rsid w:val="007D2607"/>
    <w:rsid w:val="007D5243"/>
    <w:rsid w:val="007D676B"/>
    <w:rsid w:val="007D747D"/>
    <w:rsid w:val="007E0DE8"/>
    <w:rsid w:val="007E27B9"/>
    <w:rsid w:val="007E27CB"/>
    <w:rsid w:val="007E2DEF"/>
    <w:rsid w:val="007E363F"/>
    <w:rsid w:val="007E4F9D"/>
    <w:rsid w:val="007E72C4"/>
    <w:rsid w:val="007E7521"/>
    <w:rsid w:val="007F1100"/>
    <w:rsid w:val="007F1D30"/>
    <w:rsid w:val="007F46AC"/>
    <w:rsid w:val="007F6F10"/>
    <w:rsid w:val="007F75F9"/>
    <w:rsid w:val="007F7CEA"/>
    <w:rsid w:val="00800057"/>
    <w:rsid w:val="0081529D"/>
    <w:rsid w:val="0082360F"/>
    <w:rsid w:val="00824A0E"/>
    <w:rsid w:val="00826B06"/>
    <w:rsid w:val="00840076"/>
    <w:rsid w:val="00840B77"/>
    <w:rsid w:val="0084593B"/>
    <w:rsid w:val="0085050B"/>
    <w:rsid w:val="00851811"/>
    <w:rsid w:val="00853B2A"/>
    <w:rsid w:val="00856A0C"/>
    <w:rsid w:val="00856D36"/>
    <w:rsid w:val="00863129"/>
    <w:rsid w:val="00863BE6"/>
    <w:rsid w:val="0087039D"/>
    <w:rsid w:val="00871479"/>
    <w:rsid w:val="008734EE"/>
    <w:rsid w:val="0087717B"/>
    <w:rsid w:val="008771B2"/>
    <w:rsid w:val="00877ED4"/>
    <w:rsid w:val="00881D6D"/>
    <w:rsid w:val="00890AB4"/>
    <w:rsid w:val="00891DF5"/>
    <w:rsid w:val="00892A2F"/>
    <w:rsid w:val="00897459"/>
    <w:rsid w:val="008978F9"/>
    <w:rsid w:val="008A2D24"/>
    <w:rsid w:val="008A5C2B"/>
    <w:rsid w:val="008A717F"/>
    <w:rsid w:val="008A7462"/>
    <w:rsid w:val="008B0C2E"/>
    <w:rsid w:val="008B126F"/>
    <w:rsid w:val="008B2239"/>
    <w:rsid w:val="008B6E8F"/>
    <w:rsid w:val="008C07BD"/>
    <w:rsid w:val="008C2847"/>
    <w:rsid w:val="008C3070"/>
    <w:rsid w:val="008C6B0E"/>
    <w:rsid w:val="008C6EBC"/>
    <w:rsid w:val="008D2186"/>
    <w:rsid w:val="008D4A6A"/>
    <w:rsid w:val="008E0149"/>
    <w:rsid w:val="008E0F01"/>
    <w:rsid w:val="008E2935"/>
    <w:rsid w:val="008E348A"/>
    <w:rsid w:val="008E3555"/>
    <w:rsid w:val="008E7EED"/>
    <w:rsid w:val="00901EAB"/>
    <w:rsid w:val="00901EB9"/>
    <w:rsid w:val="0090307B"/>
    <w:rsid w:val="009045B7"/>
    <w:rsid w:val="00904A70"/>
    <w:rsid w:val="00912916"/>
    <w:rsid w:val="0091335F"/>
    <w:rsid w:val="00913AEE"/>
    <w:rsid w:val="0091795F"/>
    <w:rsid w:val="00920CAE"/>
    <w:rsid w:val="00924CD9"/>
    <w:rsid w:val="0092638E"/>
    <w:rsid w:val="009307F1"/>
    <w:rsid w:val="00934245"/>
    <w:rsid w:val="00940E94"/>
    <w:rsid w:val="00945E84"/>
    <w:rsid w:val="00946042"/>
    <w:rsid w:val="009472BF"/>
    <w:rsid w:val="00950F1A"/>
    <w:rsid w:val="00954ED9"/>
    <w:rsid w:val="009572F1"/>
    <w:rsid w:val="00957EC3"/>
    <w:rsid w:val="00966768"/>
    <w:rsid w:val="009701A1"/>
    <w:rsid w:val="00980603"/>
    <w:rsid w:val="00983E1B"/>
    <w:rsid w:val="009908D3"/>
    <w:rsid w:val="00995A51"/>
    <w:rsid w:val="00997F80"/>
    <w:rsid w:val="009A0915"/>
    <w:rsid w:val="009A4361"/>
    <w:rsid w:val="009A6A96"/>
    <w:rsid w:val="009B4DE6"/>
    <w:rsid w:val="009B7C39"/>
    <w:rsid w:val="009C29B0"/>
    <w:rsid w:val="009C488C"/>
    <w:rsid w:val="009C68DC"/>
    <w:rsid w:val="009D0224"/>
    <w:rsid w:val="009D7C6F"/>
    <w:rsid w:val="009E2333"/>
    <w:rsid w:val="009E448F"/>
    <w:rsid w:val="009E6741"/>
    <w:rsid w:val="009F2085"/>
    <w:rsid w:val="009F2CA5"/>
    <w:rsid w:val="009F46AE"/>
    <w:rsid w:val="00A07AD6"/>
    <w:rsid w:val="00A1132A"/>
    <w:rsid w:val="00A16605"/>
    <w:rsid w:val="00A21634"/>
    <w:rsid w:val="00A234BF"/>
    <w:rsid w:val="00A2432F"/>
    <w:rsid w:val="00A24E05"/>
    <w:rsid w:val="00A256EA"/>
    <w:rsid w:val="00A26529"/>
    <w:rsid w:val="00A347B1"/>
    <w:rsid w:val="00A37461"/>
    <w:rsid w:val="00A46726"/>
    <w:rsid w:val="00A478F4"/>
    <w:rsid w:val="00A51AD9"/>
    <w:rsid w:val="00A53BF3"/>
    <w:rsid w:val="00A54289"/>
    <w:rsid w:val="00A54793"/>
    <w:rsid w:val="00A548F9"/>
    <w:rsid w:val="00A54A4B"/>
    <w:rsid w:val="00A54F57"/>
    <w:rsid w:val="00A6084B"/>
    <w:rsid w:val="00A62934"/>
    <w:rsid w:val="00A630FE"/>
    <w:rsid w:val="00A650E0"/>
    <w:rsid w:val="00A6629A"/>
    <w:rsid w:val="00A7170F"/>
    <w:rsid w:val="00A7247D"/>
    <w:rsid w:val="00A72776"/>
    <w:rsid w:val="00A8273D"/>
    <w:rsid w:val="00A84B89"/>
    <w:rsid w:val="00A85FDE"/>
    <w:rsid w:val="00A8674B"/>
    <w:rsid w:val="00A86F45"/>
    <w:rsid w:val="00A95EDD"/>
    <w:rsid w:val="00A95FEB"/>
    <w:rsid w:val="00AA1975"/>
    <w:rsid w:val="00AA240F"/>
    <w:rsid w:val="00AA6F2F"/>
    <w:rsid w:val="00AB248E"/>
    <w:rsid w:val="00AB79F2"/>
    <w:rsid w:val="00AB7A95"/>
    <w:rsid w:val="00AC0F48"/>
    <w:rsid w:val="00AC232B"/>
    <w:rsid w:val="00AC5A23"/>
    <w:rsid w:val="00AC6400"/>
    <w:rsid w:val="00AC6979"/>
    <w:rsid w:val="00AD6E52"/>
    <w:rsid w:val="00AE5005"/>
    <w:rsid w:val="00AE6155"/>
    <w:rsid w:val="00AE6223"/>
    <w:rsid w:val="00AF44FC"/>
    <w:rsid w:val="00AF664B"/>
    <w:rsid w:val="00AF75EA"/>
    <w:rsid w:val="00AF7A88"/>
    <w:rsid w:val="00B00416"/>
    <w:rsid w:val="00B00C6D"/>
    <w:rsid w:val="00B02A0D"/>
    <w:rsid w:val="00B07818"/>
    <w:rsid w:val="00B078FD"/>
    <w:rsid w:val="00B15578"/>
    <w:rsid w:val="00B15D34"/>
    <w:rsid w:val="00B16A16"/>
    <w:rsid w:val="00B17951"/>
    <w:rsid w:val="00B218EF"/>
    <w:rsid w:val="00B25EF7"/>
    <w:rsid w:val="00B30974"/>
    <w:rsid w:val="00B348B5"/>
    <w:rsid w:val="00B34A0D"/>
    <w:rsid w:val="00B3673C"/>
    <w:rsid w:val="00B43247"/>
    <w:rsid w:val="00B443ED"/>
    <w:rsid w:val="00B44ABF"/>
    <w:rsid w:val="00B4639B"/>
    <w:rsid w:val="00B47951"/>
    <w:rsid w:val="00B500AC"/>
    <w:rsid w:val="00B5165B"/>
    <w:rsid w:val="00B53511"/>
    <w:rsid w:val="00B561FD"/>
    <w:rsid w:val="00B61117"/>
    <w:rsid w:val="00B6148C"/>
    <w:rsid w:val="00B65A62"/>
    <w:rsid w:val="00B66B2D"/>
    <w:rsid w:val="00B671BE"/>
    <w:rsid w:val="00B70497"/>
    <w:rsid w:val="00B71037"/>
    <w:rsid w:val="00B7240F"/>
    <w:rsid w:val="00B75D76"/>
    <w:rsid w:val="00B81ADE"/>
    <w:rsid w:val="00B82E8E"/>
    <w:rsid w:val="00B90498"/>
    <w:rsid w:val="00B942F3"/>
    <w:rsid w:val="00B960EE"/>
    <w:rsid w:val="00B96299"/>
    <w:rsid w:val="00B97BAA"/>
    <w:rsid w:val="00BA0FE0"/>
    <w:rsid w:val="00BA2991"/>
    <w:rsid w:val="00BA3B1A"/>
    <w:rsid w:val="00BA3D9D"/>
    <w:rsid w:val="00BA4714"/>
    <w:rsid w:val="00BA59C6"/>
    <w:rsid w:val="00BA75DC"/>
    <w:rsid w:val="00BA7883"/>
    <w:rsid w:val="00BB097B"/>
    <w:rsid w:val="00BB6120"/>
    <w:rsid w:val="00BB6BBC"/>
    <w:rsid w:val="00BC1717"/>
    <w:rsid w:val="00BC6BF5"/>
    <w:rsid w:val="00BD0750"/>
    <w:rsid w:val="00BD0C19"/>
    <w:rsid w:val="00BD1CC1"/>
    <w:rsid w:val="00BD2FD2"/>
    <w:rsid w:val="00BD6059"/>
    <w:rsid w:val="00BE0EE1"/>
    <w:rsid w:val="00BE185D"/>
    <w:rsid w:val="00BE3444"/>
    <w:rsid w:val="00BE42F1"/>
    <w:rsid w:val="00BE5839"/>
    <w:rsid w:val="00BE5A2B"/>
    <w:rsid w:val="00BF0EFC"/>
    <w:rsid w:val="00BF3E00"/>
    <w:rsid w:val="00BF423B"/>
    <w:rsid w:val="00BF4CAB"/>
    <w:rsid w:val="00BF73BF"/>
    <w:rsid w:val="00C00D89"/>
    <w:rsid w:val="00C03A46"/>
    <w:rsid w:val="00C100D3"/>
    <w:rsid w:val="00C107E3"/>
    <w:rsid w:val="00C114F8"/>
    <w:rsid w:val="00C12201"/>
    <w:rsid w:val="00C13869"/>
    <w:rsid w:val="00C1391D"/>
    <w:rsid w:val="00C14B63"/>
    <w:rsid w:val="00C16246"/>
    <w:rsid w:val="00C2063D"/>
    <w:rsid w:val="00C21201"/>
    <w:rsid w:val="00C23A8D"/>
    <w:rsid w:val="00C25505"/>
    <w:rsid w:val="00C256EA"/>
    <w:rsid w:val="00C31251"/>
    <w:rsid w:val="00C318A2"/>
    <w:rsid w:val="00C37035"/>
    <w:rsid w:val="00C404A2"/>
    <w:rsid w:val="00C40C8A"/>
    <w:rsid w:val="00C43653"/>
    <w:rsid w:val="00C4381E"/>
    <w:rsid w:val="00C4521B"/>
    <w:rsid w:val="00C455EE"/>
    <w:rsid w:val="00C54193"/>
    <w:rsid w:val="00C5429F"/>
    <w:rsid w:val="00C553DB"/>
    <w:rsid w:val="00C572BC"/>
    <w:rsid w:val="00C57A57"/>
    <w:rsid w:val="00C63EFD"/>
    <w:rsid w:val="00C641F6"/>
    <w:rsid w:val="00C64359"/>
    <w:rsid w:val="00C66216"/>
    <w:rsid w:val="00C73E16"/>
    <w:rsid w:val="00C83B92"/>
    <w:rsid w:val="00C86CE0"/>
    <w:rsid w:val="00C90F61"/>
    <w:rsid w:val="00C93539"/>
    <w:rsid w:val="00C93F03"/>
    <w:rsid w:val="00CA2363"/>
    <w:rsid w:val="00CA4D13"/>
    <w:rsid w:val="00CA687B"/>
    <w:rsid w:val="00CB1AD2"/>
    <w:rsid w:val="00CB7156"/>
    <w:rsid w:val="00CC05E0"/>
    <w:rsid w:val="00CC2ADC"/>
    <w:rsid w:val="00CC784F"/>
    <w:rsid w:val="00CC78DB"/>
    <w:rsid w:val="00CD0027"/>
    <w:rsid w:val="00CD49A8"/>
    <w:rsid w:val="00CD508A"/>
    <w:rsid w:val="00CD5FBA"/>
    <w:rsid w:val="00CD6341"/>
    <w:rsid w:val="00CE0841"/>
    <w:rsid w:val="00CE4947"/>
    <w:rsid w:val="00CF11D1"/>
    <w:rsid w:val="00CF1915"/>
    <w:rsid w:val="00CF39C7"/>
    <w:rsid w:val="00CF5281"/>
    <w:rsid w:val="00CF533A"/>
    <w:rsid w:val="00D00358"/>
    <w:rsid w:val="00D03789"/>
    <w:rsid w:val="00D053AE"/>
    <w:rsid w:val="00D14890"/>
    <w:rsid w:val="00D15BF8"/>
    <w:rsid w:val="00D17686"/>
    <w:rsid w:val="00D21C44"/>
    <w:rsid w:val="00D34903"/>
    <w:rsid w:val="00D36EB6"/>
    <w:rsid w:val="00D43765"/>
    <w:rsid w:val="00D615E4"/>
    <w:rsid w:val="00D67C10"/>
    <w:rsid w:val="00D7619C"/>
    <w:rsid w:val="00D8199C"/>
    <w:rsid w:val="00D82708"/>
    <w:rsid w:val="00D931D3"/>
    <w:rsid w:val="00D954A4"/>
    <w:rsid w:val="00D960DC"/>
    <w:rsid w:val="00DA0E3F"/>
    <w:rsid w:val="00DA2805"/>
    <w:rsid w:val="00DA38E7"/>
    <w:rsid w:val="00DA4769"/>
    <w:rsid w:val="00DA65E5"/>
    <w:rsid w:val="00DA7704"/>
    <w:rsid w:val="00DB02AB"/>
    <w:rsid w:val="00DB0928"/>
    <w:rsid w:val="00DB0C38"/>
    <w:rsid w:val="00DB28E6"/>
    <w:rsid w:val="00DB2B82"/>
    <w:rsid w:val="00DB60C9"/>
    <w:rsid w:val="00DB707F"/>
    <w:rsid w:val="00DB72B4"/>
    <w:rsid w:val="00DC004E"/>
    <w:rsid w:val="00DC38A1"/>
    <w:rsid w:val="00DD1BBB"/>
    <w:rsid w:val="00DD7C09"/>
    <w:rsid w:val="00DE7162"/>
    <w:rsid w:val="00DF6CFF"/>
    <w:rsid w:val="00E010B7"/>
    <w:rsid w:val="00E01AC5"/>
    <w:rsid w:val="00E068F5"/>
    <w:rsid w:val="00E140DC"/>
    <w:rsid w:val="00E15760"/>
    <w:rsid w:val="00E2034E"/>
    <w:rsid w:val="00E2348F"/>
    <w:rsid w:val="00E25F69"/>
    <w:rsid w:val="00E26F7C"/>
    <w:rsid w:val="00E32F8B"/>
    <w:rsid w:val="00E35876"/>
    <w:rsid w:val="00E40ED9"/>
    <w:rsid w:val="00E42626"/>
    <w:rsid w:val="00E44627"/>
    <w:rsid w:val="00E448E4"/>
    <w:rsid w:val="00E44CCB"/>
    <w:rsid w:val="00E452DD"/>
    <w:rsid w:val="00E473D0"/>
    <w:rsid w:val="00E51503"/>
    <w:rsid w:val="00E61D9B"/>
    <w:rsid w:val="00E62E18"/>
    <w:rsid w:val="00E63440"/>
    <w:rsid w:val="00E65265"/>
    <w:rsid w:val="00E70DE3"/>
    <w:rsid w:val="00E72176"/>
    <w:rsid w:val="00E731FE"/>
    <w:rsid w:val="00E75A4F"/>
    <w:rsid w:val="00E809AD"/>
    <w:rsid w:val="00E815DB"/>
    <w:rsid w:val="00E8378E"/>
    <w:rsid w:val="00E85151"/>
    <w:rsid w:val="00E86704"/>
    <w:rsid w:val="00E93393"/>
    <w:rsid w:val="00E95EB7"/>
    <w:rsid w:val="00EA3BF4"/>
    <w:rsid w:val="00EA3C9C"/>
    <w:rsid w:val="00EA6098"/>
    <w:rsid w:val="00EB52CD"/>
    <w:rsid w:val="00EB729F"/>
    <w:rsid w:val="00EC257C"/>
    <w:rsid w:val="00EC2FE2"/>
    <w:rsid w:val="00EC4F3A"/>
    <w:rsid w:val="00EC6206"/>
    <w:rsid w:val="00EC6A1C"/>
    <w:rsid w:val="00ED1E0D"/>
    <w:rsid w:val="00ED22C7"/>
    <w:rsid w:val="00ED256C"/>
    <w:rsid w:val="00ED31DE"/>
    <w:rsid w:val="00EE0E40"/>
    <w:rsid w:val="00EE353F"/>
    <w:rsid w:val="00EE3B78"/>
    <w:rsid w:val="00EF0AB0"/>
    <w:rsid w:val="00EF16C6"/>
    <w:rsid w:val="00EF3DC1"/>
    <w:rsid w:val="00EF7232"/>
    <w:rsid w:val="00EF786B"/>
    <w:rsid w:val="00F01176"/>
    <w:rsid w:val="00F0589F"/>
    <w:rsid w:val="00F066F9"/>
    <w:rsid w:val="00F06C23"/>
    <w:rsid w:val="00F10462"/>
    <w:rsid w:val="00F10C47"/>
    <w:rsid w:val="00F12859"/>
    <w:rsid w:val="00F138E2"/>
    <w:rsid w:val="00F24A96"/>
    <w:rsid w:val="00F25672"/>
    <w:rsid w:val="00F26297"/>
    <w:rsid w:val="00F30CFF"/>
    <w:rsid w:val="00F413E8"/>
    <w:rsid w:val="00F41A54"/>
    <w:rsid w:val="00F41BF2"/>
    <w:rsid w:val="00F423E5"/>
    <w:rsid w:val="00F44C17"/>
    <w:rsid w:val="00F50F0D"/>
    <w:rsid w:val="00F54B14"/>
    <w:rsid w:val="00F54C49"/>
    <w:rsid w:val="00F57910"/>
    <w:rsid w:val="00F579D6"/>
    <w:rsid w:val="00F608D8"/>
    <w:rsid w:val="00F6115B"/>
    <w:rsid w:val="00F61622"/>
    <w:rsid w:val="00F61BF1"/>
    <w:rsid w:val="00F63DE0"/>
    <w:rsid w:val="00F6503C"/>
    <w:rsid w:val="00F672A0"/>
    <w:rsid w:val="00F73462"/>
    <w:rsid w:val="00F74155"/>
    <w:rsid w:val="00F76A68"/>
    <w:rsid w:val="00F76C0A"/>
    <w:rsid w:val="00F82193"/>
    <w:rsid w:val="00F833B0"/>
    <w:rsid w:val="00F84E89"/>
    <w:rsid w:val="00F8567E"/>
    <w:rsid w:val="00F87F3A"/>
    <w:rsid w:val="00F93085"/>
    <w:rsid w:val="00F9408F"/>
    <w:rsid w:val="00F94AEE"/>
    <w:rsid w:val="00F96192"/>
    <w:rsid w:val="00F96A6F"/>
    <w:rsid w:val="00FA04C4"/>
    <w:rsid w:val="00FA3394"/>
    <w:rsid w:val="00FA4084"/>
    <w:rsid w:val="00FA6951"/>
    <w:rsid w:val="00FB1348"/>
    <w:rsid w:val="00FB1351"/>
    <w:rsid w:val="00FB2200"/>
    <w:rsid w:val="00FB4DB8"/>
    <w:rsid w:val="00FB4EFC"/>
    <w:rsid w:val="00FB7834"/>
    <w:rsid w:val="00FC3A0A"/>
    <w:rsid w:val="00FC4A02"/>
    <w:rsid w:val="00FC71D7"/>
    <w:rsid w:val="00FD24DA"/>
    <w:rsid w:val="00FD3A65"/>
    <w:rsid w:val="00FE0360"/>
    <w:rsid w:val="00FE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7F0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F11D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BalloonText">
    <w:name w:val="Balloon Text"/>
    <w:basedOn w:val="Normal"/>
    <w:link w:val="BalloonTextChar"/>
    <w:uiPriority w:val="99"/>
    <w:semiHidden/>
    <w:unhideWhenUsed/>
    <w:rsid w:val="00C64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359"/>
    <w:rPr>
      <w:rFonts w:ascii="Tahoma" w:hAnsi="Tahoma" w:cs="Tahoma"/>
      <w:sz w:val="16"/>
      <w:szCs w:val="16"/>
    </w:rPr>
  </w:style>
  <w:style w:type="paragraph" w:styleId="ListParagraph">
    <w:name w:val="List Paragraph"/>
    <w:basedOn w:val="Normal"/>
    <w:uiPriority w:val="34"/>
    <w:qFormat/>
    <w:rsid w:val="00352F94"/>
    <w:pPr>
      <w:ind w:left="720"/>
      <w:contextualSpacing/>
    </w:pPr>
  </w:style>
  <w:style w:type="paragraph" w:styleId="NormalWeb">
    <w:name w:val="Normal (Web)"/>
    <w:basedOn w:val="Normal"/>
    <w:link w:val="NormalWebChar"/>
    <w:uiPriority w:val="99"/>
    <w:unhideWhenUsed/>
    <w:rsid w:val="005C5B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5BC0"/>
    <w:rPr>
      <w:b/>
      <w:bCs/>
    </w:rPr>
  </w:style>
  <w:style w:type="character" w:styleId="PlaceholderText">
    <w:name w:val="Placeholder Text"/>
    <w:basedOn w:val="DefaultParagraphFont"/>
    <w:uiPriority w:val="99"/>
    <w:semiHidden/>
    <w:rsid w:val="00113227"/>
    <w:rPr>
      <w:color w:val="808080"/>
    </w:rPr>
  </w:style>
  <w:style w:type="character" w:customStyle="1" w:styleId="NormalWebChar">
    <w:name w:val="Normal (Web) Char"/>
    <w:basedOn w:val="DefaultParagraphFont"/>
    <w:link w:val="NormalWeb"/>
    <w:uiPriority w:val="99"/>
    <w:rsid w:val="00125EAE"/>
    <w:rPr>
      <w:rFonts w:ascii="Times New Roman" w:eastAsia="Times New Roman" w:hAnsi="Times New Roman" w:cs="Times New Roman"/>
      <w:sz w:val="24"/>
      <w:szCs w:val="24"/>
    </w:rPr>
  </w:style>
  <w:style w:type="character" w:customStyle="1" w:styleId="hgkelc">
    <w:name w:val="hgkelc"/>
    <w:basedOn w:val="DefaultParagraphFont"/>
    <w:rsid w:val="00103571"/>
  </w:style>
  <w:style w:type="character" w:styleId="Emphasis">
    <w:name w:val="Emphasis"/>
    <w:basedOn w:val="DefaultParagraphFont"/>
    <w:uiPriority w:val="20"/>
    <w:qFormat/>
    <w:rsid w:val="004C735A"/>
    <w:rPr>
      <w:i/>
      <w:iCs/>
    </w:rPr>
  </w:style>
  <w:style w:type="character" w:customStyle="1" w:styleId="markedcontent">
    <w:name w:val="markedcontent"/>
    <w:basedOn w:val="DefaultParagraphFont"/>
    <w:rsid w:val="009F2CA5"/>
  </w:style>
  <w:style w:type="character" w:customStyle="1" w:styleId="Heading2Char">
    <w:name w:val="Heading 2 Char"/>
    <w:basedOn w:val="DefaultParagraphFont"/>
    <w:link w:val="Heading2"/>
    <w:uiPriority w:val="9"/>
    <w:semiHidden/>
    <w:rsid w:val="00467F0C"/>
    <w:rPr>
      <w:rFonts w:asciiTheme="majorHAnsi" w:eastAsiaTheme="majorEastAsia" w:hAnsiTheme="majorHAnsi" w:cstheme="majorBidi"/>
      <w:b/>
      <w:bCs/>
      <w:color w:val="4472C4" w:themeColor="accent1"/>
      <w:sz w:val="26"/>
      <w:szCs w:val="26"/>
    </w:rPr>
  </w:style>
  <w:style w:type="paragraph" w:customStyle="1" w:styleId="p">
    <w:name w:val="p"/>
    <w:basedOn w:val="Normal"/>
    <w:link w:val="pChar"/>
    <w:rsid w:val="00467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Char">
    <w:name w:val="p Char"/>
    <w:basedOn w:val="DefaultParagraphFont"/>
    <w:link w:val="p"/>
    <w:rsid w:val="005B6698"/>
    <w:rPr>
      <w:rFonts w:ascii="Times New Roman" w:eastAsia="Times New Roman" w:hAnsi="Times New Roman" w:cs="Times New Roman"/>
      <w:sz w:val="24"/>
      <w:szCs w:val="24"/>
    </w:rPr>
  </w:style>
  <w:style w:type="paragraph" w:customStyle="1" w:styleId="bodyfirst">
    <w:name w:val="bodyfirst"/>
    <w:basedOn w:val="Normal"/>
    <w:link w:val="bodyfirstChar"/>
    <w:rsid w:val="00051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firstChar">
    <w:name w:val="bodyfirst Char"/>
    <w:basedOn w:val="DefaultParagraphFont"/>
    <w:link w:val="bodyfirst"/>
    <w:rsid w:val="002D640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F11D1"/>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7F0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F11D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BalloonText">
    <w:name w:val="Balloon Text"/>
    <w:basedOn w:val="Normal"/>
    <w:link w:val="BalloonTextChar"/>
    <w:uiPriority w:val="99"/>
    <w:semiHidden/>
    <w:unhideWhenUsed/>
    <w:rsid w:val="00C64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359"/>
    <w:rPr>
      <w:rFonts w:ascii="Tahoma" w:hAnsi="Tahoma" w:cs="Tahoma"/>
      <w:sz w:val="16"/>
      <w:szCs w:val="16"/>
    </w:rPr>
  </w:style>
  <w:style w:type="paragraph" w:styleId="ListParagraph">
    <w:name w:val="List Paragraph"/>
    <w:basedOn w:val="Normal"/>
    <w:uiPriority w:val="34"/>
    <w:qFormat/>
    <w:rsid w:val="00352F94"/>
    <w:pPr>
      <w:ind w:left="720"/>
      <w:contextualSpacing/>
    </w:pPr>
  </w:style>
  <w:style w:type="paragraph" w:styleId="NormalWeb">
    <w:name w:val="Normal (Web)"/>
    <w:basedOn w:val="Normal"/>
    <w:link w:val="NormalWebChar"/>
    <w:uiPriority w:val="99"/>
    <w:unhideWhenUsed/>
    <w:rsid w:val="005C5B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5BC0"/>
    <w:rPr>
      <w:b/>
      <w:bCs/>
    </w:rPr>
  </w:style>
  <w:style w:type="character" w:styleId="PlaceholderText">
    <w:name w:val="Placeholder Text"/>
    <w:basedOn w:val="DefaultParagraphFont"/>
    <w:uiPriority w:val="99"/>
    <w:semiHidden/>
    <w:rsid w:val="00113227"/>
    <w:rPr>
      <w:color w:val="808080"/>
    </w:rPr>
  </w:style>
  <w:style w:type="character" w:customStyle="1" w:styleId="NormalWebChar">
    <w:name w:val="Normal (Web) Char"/>
    <w:basedOn w:val="DefaultParagraphFont"/>
    <w:link w:val="NormalWeb"/>
    <w:uiPriority w:val="99"/>
    <w:rsid w:val="00125EAE"/>
    <w:rPr>
      <w:rFonts w:ascii="Times New Roman" w:eastAsia="Times New Roman" w:hAnsi="Times New Roman" w:cs="Times New Roman"/>
      <w:sz w:val="24"/>
      <w:szCs w:val="24"/>
    </w:rPr>
  </w:style>
  <w:style w:type="character" w:customStyle="1" w:styleId="hgkelc">
    <w:name w:val="hgkelc"/>
    <w:basedOn w:val="DefaultParagraphFont"/>
    <w:rsid w:val="00103571"/>
  </w:style>
  <w:style w:type="character" w:styleId="Emphasis">
    <w:name w:val="Emphasis"/>
    <w:basedOn w:val="DefaultParagraphFont"/>
    <w:uiPriority w:val="20"/>
    <w:qFormat/>
    <w:rsid w:val="004C735A"/>
    <w:rPr>
      <w:i/>
      <w:iCs/>
    </w:rPr>
  </w:style>
  <w:style w:type="character" w:customStyle="1" w:styleId="markedcontent">
    <w:name w:val="markedcontent"/>
    <w:basedOn w:val="DefaultParagraphFont"/>
    <w:rsid w:val="009F2CA5"/>
  </w:style>
  <w:style w:type="character" w:customStyle="1" w:styleId="Heading2Char">
    <w:name w:val="Heading 2 Char"/>
    <w:basedOn w:val="DefaultParagraphFont"/>
    <w:link w:val="Heading2"/>
    <w:uiPriority w:val="9"/>
    <w:semiHidden/>
    <w:rsid w:val="00467F0C"/>
    <w:rPr>
      <w:rFonts w:asciiTheme="majorHAnsi" w:eastAsiaTheme="majorEastAsia" w:hAnsiTheme="majorHAnsi" w:cstheme="majorBidi"/>
      <w:b/>
      <w:bCs/>
      <w:color w:val="4472C4" w:themeColor="accent1"/>
      <w:sz w:val="26"/>
      <w:szCs w:val="26"/>
    </w:rPr>
  </w:style>
  <w:style w:type="paragraph" w:customStyle="1" w:styleId="p">
    <w:name w:val="p"/>
    <w:basedOn w:val="Normal"/>
    <w:link w:val="pChar"/>
    <w:rsid w:val="00467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Char">
    <w:name w:val="p Char"/>
    <w:basedOn w:val="DefaultParagraphFont"/>
    <w:link w:val="p"/>
    <w:rsid w:val="005B6698"/>
    <w:rPr>
      <w:rFonts w:ascii="Times New Roman" w:eastAsia="Times New Roman" w:hAnsi="Times New Roman" w:cs="Times New Roman"/>
      <w:sz w:val="24"/>
      <w:szCs w:val="24"/>
    </w:rPr>
  </w:style>
  <w:style w:type="paragraph" w:customStyle="1" w:styleId="bodyfirst">
    <w:name w:val="bodyfirst"/>
    <w:basedOn w:val="Normal"/>
    <w:link w:val="bodyfirstChar"/>
    <w:rsid w:val="00051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firstChar">
    <w:name w:val="bodyfirst Char"/>
    <w:basedOn w:val="DefaultParagraphFont"/>
    <w:link w:val="bodyfirst"/>
    <w:rsid w:val="002D640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F11D1"/>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53362060">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201409623">
      <w:bodyDiv w:val="1"/>
      <w:marLeft w:val="0"/>
      <w:marRight w:val="0"/>
      <w:marTop w:val="0"/>
      <w:marBottom w:val="0"/>
      <w:divBdr>
        <w:top w:val="none" w:sz="0" w:space="0" w:color="auto"/>
        <w:left w:val="none" w:sz="0" w:space="0" w:color="auto"/>
        <w:bottom w:val="none" w:sz="0" w:space="0" w:color="auto"/>
        <w:right w:val="none" w:sz="0" w:space="0" w:color="auto"/>
      </w:divBdr>
    </w:div>
    <w:div w:id="236328871">
      <w:bodyDiv w:val="1"/>
      <w:marLeft w:val="0"/>
      <w:marRight w:val="0"/>
      <w:marTop w:val="0"/>
      <w:marBottom w:val="0"/>
      <w:divBdr>
        <w:top w:val="none" w:sz="0" w:space="0" w:color="auto"/>
        <w:left w:val="none" w:sz="0" w:space="0" w:color="auto"/>
        <w:bottom w:val="none" w:sz="0" w:space="0" w:color="auto"/>
        <w:right w:val="none" w:sz="0" w:space="0" w:color="auto"/>
      </w:divBdr>
    </w:div>
    <w:div w:id="281033745">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04692981">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03676018">
      <w:bodyDiv w:val="1"/>
      <w:marLeft w:val="0"/>
      <w:marRight w:val="0"/>
      <w:marTop w:val="0"/>
      <w:marBottom w:val="0"/>
      <w:divBdr>
        <w:top w:val="none" w:sz="0" w:space="0" w:color="auto"/>
        <w:left w:val="none" w:sz="0" w:space="0" w:color="auto"/>
        <w:bottom w:val="none" w:sz="0" w:space="0" w:color="auto"/>
        <w:right w:val="none" w:sz="0" w:space="0" w:color="auto"/>
      </w:divBdr>
      <w:divsChild>
        <w:div w:id="327174579">
          <w:marLeft w:val="0"/>
          <w:marRight w:val="0"/>
          <w:marTop w:val="0"/>
          <w:marBottom w:val="0"/>
          <w:divBdr>
            <w:top w:val="none" w:sz="0" w:space="0" w:color="auto"/>
            <w:left w:val="none" w:sz="0" w:space="0" w:color="auto"/>
            <w:bottom w:val="none" w:sz="0" w:space="0" w:color="auto"/>
            <w:right w:val="none" w:sz="0" w:space="0" w:color="auto"/>
          </w:divBdr>
        </w:div>
        <w:div w:id="926502484">
          <w:marLeft w:val="0"/>
          <w:marRight w:val="0"/>
          <w:marTop w:val="0"/>
          <w:marBottom w:val="0"/>
          <w:divBdr>
            <w:top w:val="none" w:sz="0" w:space="0" w:color="auto"/>
            <w:left w:val="none" w:sz="0" w:space="0" w:color="auto"/>
            <w:bottom w:val="none" w:sz="0" w:space="0" w:color="auto"/>
            <w:right w:val="none" w:sz="0" w:space="0" w:color="auto"/>
          </w:divBdr>
          <w:divsChild>
            <w:div w:id="1695616596">
              <w:marLeft w:val="0"/>
              <w:marRight w:val="0"/>
              <w:marTop w:val="0"/>
              <w:marBottom w:val="0"/>
              <w:divBdr>
                <w:top w:val="none" w:sz="0" w:space="0" w:color="auto"/>
                <w:left w:val="none" w:sz="0" w:space="0" w:color="auto"/>
                <w:bottom w:val="none" w:sz="0" w:space="0" w:color="auto"/>
                <w:right w:val="none" w:sz="0" w:space="0" w:color="auto"/>
              </w:divBdr>
            </w:div>
          </w:divsChild>
        </w:div>
        <w:div w:id="2117287408">
          <w:marLeft w:val="0"/>
          <w:marRight w:val="0"/>
          <w:marTop w:val="0"/>
          <w:marBottom w:val="0"/>
          <w:divBdr>
            <w:top w:val="none" w:sz="0" w:space="0" w:color="auto"/>
            <w:left w:val="none" w:sz="0" w:space="0" w:color="auto"/>
            <w:bottom w:val="none" w:sz="0" w:space="0" w:color="auto"/>
            <w:right w:val="none" w:sz="0" w:space="0" w:color="auto"/>
          </w:divBdr>
          <w:divsChild>
            <w:div w:id="2086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797919427">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85215518">
      <w:bodyDiv w:val="1"/>
      <w:marLeft w:val="0"/>
      <w:marRight w:val="0"/>
      <w:marTop w:val="0"/>
      <w:marBottom w:val="0"/>
      <w:divBdr>
        <w:top w:val="none" w:sz="0" w:space="0" w:color="auto"/>
        <w:left w:val="none" w:sz="0" w:space="0" w:color="auto"/>
        <w:bottom w:val="none" w:sz="0" w:space="0" w:color="auto"/>
        <w:right w:val="none" w:sz="0" w:space="0" w:color="auto"/>
      </w:divBdr>
    </w:div>
    <w:div w:id="890189077">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300261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08032783">
      <w:bodyDiv w:val="1"/>
      <w:marLeft w:val="0"/>
      <w:marRight w:val="0"/>
      <w:marTop w:val="0"/>
      <w:marBottom w:val="0"/>
      <w:divBdr>
        <w:top w:val="none" w:sz="0" w:space="0" w:color="auto"/>
        <w:left w:val="none" w:sz="0" w:space="0" w:color="auto"/>
        <w:bottom w:val="none" w:sz="0" w:space="0" w:color="auto"/>
        <w:right w:val="none" w:sz="0" w:space="0" w:color="auto"/>
      </w:divBdr>
    </w:div>
    <w:div w:id="1239754700">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27650585">
      <w:bodyDiv w:val="1"/>
      <w:marLeft w:val="0"/>
      <w:marRight w:val="0"/>
      <w:marTop w:val="0"/>
      <w:marBottom w:val="0"/>
      <w:divBdr>
        <w:top w:val="none" w:sz="0" w:space="0" w:color="auto"/>
        <w:left w:val="none" w:sz="0" w:space="0" w:color="auto"/>
        <w:bottom w:val="none" w:sz="0" w:space="0" w:color="auto"/>
        <w:right w:val="none" w:sz="0" w:space="0" w:color="auto"/>
      </w:divBdr>
    </w:div>
    <w:div w:id="1433165655">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70846484">
      <w:bodyDiv w:val="1"/>
      <w:marLeft w:val="0"/>
      <w:marRight w:val="0"/>
      <w:marTop w:val="0"/>
      <w:marBottom w:val="0"/>
      <w:divBdr>
        <w:top w:val="none" w:sz="0" w:space="0" w:color="auto"/>
        <w:left w:val="none" w:sz="0" w:space="0" w:color="auto"/>
        <w:bottom w:val="none" w:sz="0" w:space="0" w:color="auto"/>
        <w:right w:val="none" w:sz="0" w:space="0" w:color="auto"/>
      </w:divBdr>
    </w:div>
    <w:div w:id="1774208318">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941790408">
      <w:bodyDiv w:val="1"/>
      <w:marLeft w:val="0"/>
      <w:marRight w:val="0"/>
      <w:marTop w:val="0"/>
      <w:marBottom w:val="0"/>
      <w:divBdr>
        <w:top w:val="none" w:sz="0" w:space="0" w:color="auto"/>
        <w:left w:val="none" w:sz="0" w:space="0" w:color="auto"/>
        <w:bottom w:val="none" w:sz="0" w:space="0" w:color="auto"/>
        <w:right w:val="none" w:sz="0" w:space="0" w:color="auto"/>
      </w:divBdr>
      <w:divsChild>
        <w:div w:id="244269059">
          <w:marLeft w:val="0"/>
          <w:marRight w:val="0"/>
          <w:marTop w:val="0"/>
          <w:marBottom w:val="0"/>
          <w:divBdr>
            <w:top w:val="none" w:sz="0" w:space="0" w:color="auto"/>
            <w:left w:val="none" w:sz="0" w:space="0" w:color="auto"/>
            <w:bottom w:val="none" w:sz="0" w:space="0" w:color="auto"/>
            <w:right w:val="none" w:sz="0" w:space="0" w:color="auto"/>
          </w:divBdr>
          <w:divsChild>
            <w:div w:id="483159525">
              <w:marLeft w:val="0"/>
              <w:marRight w:val="0"/>
              <w:marTop w:val="0"/>
              <w:marBottom w:val="0"/>
              <w:divBdr>
                <w:top w:val="none" w:sz="0" w:space="0" w:color="auto"/>
                <w:left w:val="none" w:sz="0" w:space="0" w:color="auto"/>
                <w:bottom w:val="none" w:sz="0" w:space="0" w:color="auto"/>
                <w:right w:val="none" w:sz="0" w:space="0" w:color="auto"/>
              </w:divBdr>
            </w:div>
          </w:divsChild>
        </w:div>
        <w:div w:id="266886231">
          <w:marLeft w:val="0"/>
          <w:marRight w:val="0"/>
          <w:marTop w:val="0"/>
          <w:marBottom w:val="0"/>
          <w:divBdr>
            <w:top w:val="none" w:sz="0" w:space="0" w:color="auto"/>
            <w:left w:val="none" w:sz="0" w:space="0" w:color="auto"/>
            <w:bottom w:val="none" w:sz="0" w:space="0" w:color="auto"/>
            <w:right w:val="none" w:sz="0" w:space="0" w:color="auto"/>
          </w:divBdr>
        </w:div>
        <w:div w:id="383140154">
          <w:marLeft w:val="0"/>
          <w:marRight w:val="0"/>
          <w:marTop w:val="0"/>
          <w:marBottom w:val="0"/>
          <w:divBdr>
            <w:top w:val="none" w:sz="0" w:space="0" w:color="auto"/>
            <w:left w:val="none" w:sz="0" w:space="0" w:color="auto"/>
            <w:bottom w:val="none" w:sz="0" w:space="0" w:color="auto"/>
            <w:right w:val="none" w:sz="0" w:space="0" w:color="auto"/>
          </w:divBdr>
        </w:div>
        <w:div w:id="1733964970">
          <w:marLeft w:val="0"/>
          <w:marRight w:val="0"/>
          <w:marTop w:val="0"/>
          <w:marBottom w:val="0"/>
          <w:divBdr>
            <w:top w:val="none" w:sz="0" w:space="0" w:color="auto"/>
            <w:left w:val="none" w:sz="0" w:space="0" w:color="auto"/>
            <w:bottom w:val="none" w:sz="0" w:space="0" w:color="auto"/>
            <w:right w:val="none" w:sz="0" w:space="0" w:color="auto"/>
          </w:divBdr>
        </w:div>
      </w:divsChild>
    </w:div>
    <w:div w:id="1971086926">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08428378">
      <w:bodyDiv w:val="1"/>
      <w:marLeft w:val="0"/>
      <w:marRight w:val="0"/>
      <w:marTop w:val="0"/>
      <w:marBottom w:val="0"/>
      <w:divBdr>
        <w:top w:val="none" w:sz="0" w:space="0" w:color="auto"/>
        <w:left w:val="none" w:sz="0" w:space="0" w:color="auto"/>
        <w:bottom w:val="none" w:sz="0" w:space="0" w:color="auto"/>
        <w:right w:val="none" w:sz="0" w:space="0" w:color="auto"/>
      </w:divBdr>
      <w:divsChild>
        <w:div w:id="1174564358">
          <w:marLeft w:val="0"/>
          <w:marRight w:val="0"/>
          <w:marTop w:val="0"/>
          <w:marBottom w:val="0"/>
          <w:divBdr>
            <w:top w:val="none" w:sz="0" w:space="0" w:color="auto"/>
            <w:left w:val="none" w:sz="0" w:space="0" w:color="auto"/>
            <w:bottom w:val="none" w:sz="0" w:space="0" w:color="auto"/>
            <w:right w:val="none" w:sz="0" w:space="0" w:color="auto"/>
          </w:divBdr>
          <w:divsChild>
            <w:div w:id="16155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ublication/331650664_CHAPTER_THIRTEEN_PUBLIC_HEALTH_SYSTEM_IN_NIGERIA?enrichId=rgreq579b28d6b697bddadb855494d5854a30-" TargetMode="External"/><Relationship Id="rId18" Type="http://schemas.openxmlformats.org/officeDocument/2006/relationships/hyperlink" Target="https://www.euro.who.int/__data/assets/pdf_file/0003/374052/180278-public-health-future-eng.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researchgate.net/publication/8090984_Globalisation_What_is_it_and_how_does_it_affect_health?enrichId=rgreq-1b4ddaf93e10f59d2ddbeb5751840fe0" TargetMode="External"/><Relationship Id="rId17" Type="http://schemas.openxmlformats.org/officeDocument/2006/relationships/hyperlink" Target="https://www.who.int/news-room/fact-sheets/detail/primary-health-care" TargetMode="External"/><Relationship Id="rId2" Type="http://schemas.openxmlformats.org/officeDocument/2006/relationships/numbering" Target="numbering.xml"/><Relationship Id="rId16" Type="http://schemas.openxmlformats.org/officeDocument/2006/relationships/hyperlink" Target="http://www.cdc.gov/socialdeterminants/FAQ.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s://www.colleaga.org/article/what-are-determinants-health" TargetMode="External"/><Relationship Id="rId10" Type="http://schemas.openxmlformats.org/officeDocument/2006/relationships/image" Target="media/image2.png"/><Relationship Id="rId19" Type="http://schemas.openxmlformats.org/officeDocument/2006/relationships/hyperlink" Target="https://courses.lumenlearning.com/atd-clinton-hsm111/chapter/functions-of-the-public-health-syste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esearchgate.net/publication/284727064_The_Negative_Impact_of_Globalization_on_Nigeria?enrichId=rgreq-3438945835fc3eaa50f71f7f3840925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3F023F08-62BA-4819-8176-C565C556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22174</TotalTime>
  <Pages>19</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 PC</cp:lastModifiedBy>
  <cp:revision>522</cp:revision>
  <dcterms:created xsi:type="dcterms:W3CDTF">2021-09-14T10:13:00Z</dcterms:created>
  <dcterms:modified xsi:type="dcterms:W3CDTF">2022-01-14T20:57:00Z</dcterms:modified>
</cp:coreProperties>
</file>