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0BAE9" w14:textId="10CFD829" w:rsidR="00722EA0" w:rsidRDefault="00722EA0" w:rsidP="00E0670C">
      <w:pPr>
        <w:ind w:firstLine="0"/>
        <w:rPr>
          <w:rFonts w:cs="Arial"/>
          <w:b/>
          <w:sz w:val="24"/>
          <w:szCs w:val="24"/>
        </w:rPr>
      </w:pPr>
    </w:p>
    <w:p w14:paraId="2A554969" w14:textId="0EF99000" w:rsidR="00514B04" w:rsidRDefault="00514B04" w:rsidP="00E0670C">
      <w:pPr>
        <w:ind w:firstLine="0"/>
        <w:rPr>
          <w:rFonts w:cs="Arial"/>
          <w:b/>
          <w:sz w:val="24"/>
          <w:szCs w:val="24"/>
        </w:rPr>
      </w:pPr>
    </w:p>
    <w:p w14:paraId="17161756" w14:textId="77777777" w:rsidR="0024117D" w:rsidRDefault="0024117D" w:rsidP="00E0670C">
      <w:pPr>
        <w:ind w:firstLine="0"/>
        <w:rPr>
          <w:rFonts w:cs="Arial"/>
          <w:b/>
          <w:sz w:val="24"/>
          <w:szCs w:val="24"/>
        </w:rPr>
      </w:pPr>
    </w:p>
    <w:p w14:paraId="297B0172" w14:textId="531DE463" w:rsidR="00F20DB0" w:rsidRDefault="00F20DB0" w:rsidP="00015D46"/>
    <w:p w14:paraId="19F350C6" w14:textId="77777777" w:rsidR="00E0670C" w:rsidRDefault="00E0670C" w:rsidP="00E0670C">
      <w:pPr>
        <w:ind w:firstLine="0"/>
        <w:rPr>
          <w:rFonts w:cs="Arial"/>
          <w:b/>
          <w:sz w:val="24"/>
          <w:szCs w:val="24"/>
        </w:rPr>
      </w:pPr>
    </w:p>
    <w:p w14:paraId="164DC43F" w14:textId="58373565" w:rsidR="00A63B34" w:rsidRPr="00224D6B" w:rsidRDefault="00895C81" w:rsidP="00895C81">
      <w:pPr>
        <w:jc w:val="center"/>
        <w:rPr>
          <w:rFonts w:cs="Arial"/>
          <w:b/>
          <w:lang w:val="en-US"/>
        </w:rPr>
      </w:pPr>
      <w:r w:rsidRPr="00895C81">
        <w:rPr>
          <w:rFonts w:eastAsia="Times New Roman" w:cs="Arial"/>
          <w:color w:val="212529"/>
          <w:lang w:val="en-US"/>
        </w:rPr>
        <w:t xml:space="preserve">Diagnostic and </w:t>
      </w:r>
      <w:r w:rsidR="0024117D">
        <w:rPr>
          <w:rFonts w:eastAsia="Times New Roman" w:cs="Arial"/>
          <w:color w:val="212529"/>
          <w:lang w:val="en-US"/>
        </w:rPr>
        <w:t>S</w:t>
      </w:r>
      <w:r w:rsidRPr="00895C81">
        <w:rPr>
          <w:rFonts w:eastAsia="Times New Roman" w:cs="Arial"/>
          <w:color w:val="212529"/>
          <w:lang w:val="en-US"/>
        </w:rPr>
        <w:t xml:space="preserve">tatistical </w:t>
      </w:r>
      <w:r w:rsidR="0024117D">
        <w:rPr>
          <w:rFonts w:eastAsia="Times New Roman" w:cs="Arial"/>
          <w:color w:val="212529"/>
          <w:lang w:val="en-US"/>
        </w:rPr>
        <w:t>Manual</w:t>
      </w:r>
      <w:r w:rsidRPr="00895C81">
        <w:rPr>
          <w:rFonts w:eastAsia="Times New Roman" w:cs="Arial"/>
          <w:color w:val="212529"/>
          <w:lang w:val="en-US"/>
        </w:rPr>
        <w:t xml:space="preserve"> of </w:t>
      </w:r>
      <w:r w:rsidR="0024117D">
        <w:rPr>
          <w:rFonts w:eastAsia="Times New Roman" w:cs="Arial"/>
          <w:color w:val="212529"/>
          <w:lang w:val="en-US"/>
        </w:rPr>
        <w:t>M</w:t>
      </w:r>
      <w:r w:rsidRPr="00895C81">
        <w:rPr>
          <w:rFonts w:eastAsia="Times New Roman" w:cs="Arial"/>
          <w:color w:val="212529"/>
          <w:lang w:val="en-US"/>
        </w:rPr>
        <w:t xml:space="preserve">ental </w:t>
      </w:r>
      <w:r w:rsidR="0024117D">
        <w:rPr>
          <w:rFonts w:eastAsia="Times New Roman" w:cs="Arial"/>
          <w:color w:val="212529"/>
          <w:lang w:val="en-US"/>
        </w:rPr>
        <w:t>D</w:t>
      </w:r>
      <w:r w:rsidRPr="00895C81">
        <w:rPr>
          <w:rFonts w:eastAsia="Times New Roman" w:cs="Arial"/>
          <w:color w:val="212529"/>
          <w:lang w:val="en-US"/>
        </w:rPr>
        <w:t>isorders DSM</w:t>
      </w:r>
      <w:r w:rsidR="0024117D">
        <w:rPr>
          <w:rFonts w:eastAsia="Times New Roman" w:cs="Arial"/>
          <w:color w:val="212529"/>
          <w:lang w:val="en-US"/>
        </w:rPr>
        <w:t>-</w:t>
      </w:r>
      <w:r w:rsidRPr="00895C81">
        <w:rPr>
          <w:rFonts w:eastAsia="Times New Roman" w:cs="Arial"/>
          <w:color w:val="212529"/>
          <w:lang w:val="en-US"/>
        </w:rPr>
        <w:t>5</w:t>
      </w:r>
    </w:p>
    <w:p w14:paraId="406E6088" w14:textId="0ED6CE85" w:rsidR="00A63B34" w:rsidRDefault="00A63B34" w:rsidP="00895C81">
      <w:pPr>
        <w:jc w:val="center"/>
        <w:rPr>
          <w:rFonts w:cs="Arial"/>
          <w:b/>
          <w:lang w:val="en-US"/>
        </w:rPr>
      </w:pPr>
    </w:p>
    <w:p w14:paraId="61BD777E" w14:textId="7AA3B426" w:rsidR="00F437C0" w:rsidRDefault="00F437C0" w:rsidP="00895C81">
      <w:pPr>
        <w:jc w:val="center"/>
        <w:rPr>
          <w:rFonts w:cs="Arial"/>
          <w:b/>
          <w:lang w:val="en-US"/>
        </w:rPr>
      </w:pPr>
    </w:p>
    <w:p w14:paraId="1363D2B3" w14:textId="7796E9C0" w:rsidR="00F437C0" w:rsidRDefault="00F437C0" w:rsidP="00895C81">
      <w:pPr>
        <w:jc w:val="center"/>
        <w:rPr>
          <w:rFonts w:cs="Arial"/>
          <w:b/>
          <w:lang w:val="en-US"/>
        </w:rPr>
      </w:pPr>
    </w:p>
    <w:p w14:paraId="73926AF3" w14:textId="77777777" w:rsidR="00F437C0" w:rsidRPr="00224D6B" w:rsidRDefault="00F437C0" w:rsidP="00895C81">
      <w:pPr>
        <w:jc w:val="center"/>
        <w:rPr>
          <w:rFonts w:cs="Arial"/>
          <w:b/>
          <w:lang w:val="en-US"/>
        </w:rPr>
      </w:pPr>
    </w:p>
    <w:p w14:paraId="657A0B5C" w14:textId="77777777" w:rsidR="00A63B34" w:rsidRPr="00224D6B" w:rsidRDefault="00A63B34" w:rsidP="00015D46">
      <w:pPr>
        <w:jc w:val="center"/>
        <w:rPr>
          <w:lang w:val="en-US"/>
        </w:rPr>
      </w:pPr>
      <w:r w:rsidRPr="00224D6B">
        <w:rPr>
          <w:lang w:val="en-US"/>
        </w:rPr>
        <w:t>Gloria Vargas Saavedra</w:t>
      </w:r>
    </w:p>
    <w:p w14:paraId="1612ACFB" w14:textId="77777777" w:rsidR="00A63B34" w:rsidRPr="00224D6B" w:rsidRDefault="00A63B34" w:rsidP="00A63B34">
      <w:pPr>
        <w:jc w:val="center"/>
        <w:rPr>
          <w:rFonts w:cs="Arial"/>
          <w:bCs/>
          <w:lang w:val="en-US"/>
        </w:rPr>
      </w:pPr>
      <w:r w:rsidRPr="00224D6B">
        <w:rPr>
          <w:rFonts w:cs="Arial"/>
          <w:bCs/>
          <w:lang w:val="en-US"/>
        </w:rPr>
        <w:t>ID UM72503HPS81663</w:t>
      </w:r>
    </w:p>
    <w:p w14:paraId="6582C384" w14:textId="77777777" w:rsidR="00A63B34" w:rsidRPr="00224D6B" w:rsidRDefault="00A63B34" w:rsidP="00A63B34">
      <w:pPr>
        <w:jc w:val="center"/>
        <w:rPr>
          <w:rFonts w:cs="Arial"/>
          <w:bCs/>
          <w:lang w:val="en-US"/>
        </w:rPr>
      </w:pPr>
      <w:r w:rsidRPr="00224D6B">
        <w:rPr>
          <w:rFonts w:cs="Arial"/>
          <w:bCs/>
          <w:lang w:val="en-US"/>
        </w:rPr>
        <w:t>Masters in Psychology</w:t>
      </w:r>
    </w:p>
    <w:p w14:paraId="649390D8" w14:textId="77777777" w:rsidR="00A63B34" w:rsidRPr="00224D6B" w:rsidRDefault="00A63B34" w:rsidP="00A63B34">
      <w:pPr>
        <w:jc w:val="center"/>
        <w:rPr>
          <w:rFonts w:cs="Arial"/>
          <w:b/>
          <w:lang w:val="en-US"/>
        </w:rPr>
      </w:pPr>
    </w:p>
    <w:p w14:paraId="0C288BE8" w14:textId="77777777" w:rsidR="00A63B34" w:rsidRPr="00224D6B" w:rsidRDefault="00A63B34" w:rsidP="00A63B34">
      <w:pPr>
        <w:jc w:val="center"/>
        <w:rPr>
          <w:rFonts w:cs="Arial"/>
          <w:b/>
          <w:lang w:val="en-US"/>
        </w:rPr>
      </w:pPr>
    </w:p>
    <w:p w14:paraId="68E1A6E0" w14:textId="01AFD11E" w:rsidR="00A63B34" w:rsidRDefault="00A63B34" w:rsidP="00E77DD5">
      <w:pPr>
        <w:ind w:firstLine="0"/>
        <w:rPr>
          <w:rFonts w:cs="Arial"/>
          <w:b/>
          <w:lang w:val="en-US"/>
        </w:rPr>
      </w:pPr>
    </w:p>
    <w:p w14:paraId="100A9982" w14:textId="4589EEB9" w:rsidR="0024117D" w:rsidRDefault="0024117D" w:rsidP="00E77DD5">
      <w:pPr>
        <w:ind w:firstLine="0"/>
        <w:rPr>
          <w:rFonts w:cs="Arial"/>
          <w:b/>
          <w:lang w:val="en-US"/>
        </w:rPr>
      </w:pPr>
    </w:p>
    <w:p w14:paraId="5797F6B0" w14:textId="77777777" w:rsidR="0024117D" w:rsidRPr="00224D6B" w:rsidRDefault="0024117D" w:rsidP="00E77DD5">
      <w:pPr>
        <w:ind w:firstLine="0"/>
        <w:rPr>
          <w:rFonts w:cs="Arial"/>
          <w:b/>
          <w:lang w:val="en-US"/>
        </w:rPr>
      </w:pPr>
    </w:p>
    <w:p w14:paraId="36C3D75F" w14:textId="0D213136" w:rsidR="00A63B34" w:rsidRPr="005C466D" w:rsidRDefault="00A63B34" w:rsidP="005C466D">
      <w:pPr>
        <w:ind w:firstLine="0"/>
        <w:jc w:val="center"/>
        <w:rPr>
          <w:rFonts w:cs="Arial"/>
          <w:bCs/>
        </w:rPr>
        <w:sectPr w:rsidR="00A63B34" w:rsidRPr="005C466D" w:rsidSect="00A425D9">
          <w:headerReference w:type="default" r:id="rId8"/>
          <w:pgSz w:w="12240" w:h="15840" w:code="1"/>
          <w:pgMar w:top="1440" w:right="1440" w:bottom="1440" w:left="1440" w:header="709" w:footer="709" w:gutter="0"/>
          <w:cols w:space="708"/>
          <w:docGrid w:linePitch="360"/>
        </w:sectPr>
      </w:pPr>
      <w:r w:rsidRPr="00A63B34">
        <w:rPr>
          <w:rFonts w:cs="Arial"/>
          <w:bCs/>
          <w:lang w:val="en-US"/>
        </w:rPr>
        <w:t xml:space="preserve">Fulshear Bend Dr. Texas USA. </w:t>
      </w:r>
      <w:r w:rsidR="00895C81">
        <w:rPr>
          <w:rFonts w:cs="Arial"/>
          <w:bCs/>
        </w:rPr>
        <w:t>Marzo</w:t>
      </w:r>
      <w:r w:rsidR="00E77DD5">
        <w:rPr>
          <w:rFonts w:cs="Arial"/>
          <w:bCs/>
        </w:rPr>
        <w:t xml:space="preserve"> 3</w:t>
      </w:r>
      <w:r w:rsidR="00356DA7">
        <w:rPr>
          <w:rFonts w:cs="Arial"/>
          <w:bCs/>
        </w:rPr>
        <w:t>1</w:t>
      </w:r>
      <w:r w:rsidR="00E77DD5">
        <w:rPr>
          <w:rFonts w:cs="Arial"/>
          <w:bCs/>
        </w:rPr>
        <w:t xml:space="preserve"> de 2022</w:t>
      </w:r>
    </w:p>
    <w:p w14:paraId="11E64D88" w14:textId="77777777" w:rsidR="00015D46" w:rsidRDefault="00B743B7" w:rsidP="00242768">
      <w:r w:rsidRPr="00E97210">
        <w:lastRenderedPageBreak/>
        <w:t>Introducción</w:t>
      </w:r>
    </w:p>
    <w:p w14:paraId="7387089F" w14:textId="0D796D5D" w:rsidR="00015D46" w:rsidRDefault="00BE0C31" w:rsidP="00242768">
      <w:r w:rsidRPr="008D7F30">
        <w:rPr>
          <w:rFonts w:eastAsia="Times New Roman" w:cs="Arial"/>
          <w:color w:val="222222"/>
        </w:rPr>
        <w:t>El</w:t>
      </w:r>
      <w:r>
        <w:rPr>
          <w:rFonts w:eastAsia="Times New Roman" w:cs="Arial"/>
          <w:b/>
          <w:bCs/>
          <w:color w:val="222222"/>
        </w:rPr>
        <w:t xml:space="preserve"> </w:t>
      </w:r>
      <w:r w:rsidR="004C7820" w:rsidRPr="00185B9A">
        <w:rPr>
          <w:rFonts w:eastAsia="Times New Roman" w:cs="Arial"/>
          <w:color w:val="222222"/>
        </w:rPr>
        <w:t>DSM</w:t>
      </w:r>
      <w:r w:rsidR="004C7820">
        <w:rPr>
          <w:rFonts w:eastAsia="Times New Roman" w:cs="Arial"/>
          <w:color w:val="222222"/>
        </w:rPr>
        <w:t>-</w:t>
      </w:r>
      <w:r w:rsidR="004C7820" w:rsidRPr="00185B9A">
        <w:rPr>
          <w:rFonts w:eastAsia="Times New Roman" w:cs="Arial"/>
          <w:color w:val="222222"/>
        </w:rPr>
        <w:t>5</w:t>
      </w:r>
      <w:r w:rsidR="004C7820">
        <w:rPr>
          <w:rFonts w:eastAsia="Times New Roman" w:cs="Arial"/>
          <w:color w:val="222222"/>
        </w:rPr>
        <w:t xml:space="preserve"> </w:t>
      </w:r>
      <w:r>
        <w:rPr>
          <w:rFonts w:cs="Arial"/>
          <w:color w:val="222222"/>
          <w:shd w:val="clear" w:color="auto" w:fill="FFFFFF"/>
        </w:rPr>
        <w:t>es el manual Diagnóstico y Estadístico de los Trastornos Mentales de la Asociación Americana de Psiquiatría</w:t>
      </w:r>
      <w:r>
        <w:rPr>
          <w:rFonts w:eastAsia="Times New Roman" w:cs="Arial"/>
          <w:color w:val="222222"/>
        </w:rPr>
        <w:t>, el</w:t>
      </w:r>
      <w:r w:rsidR="00E10AFD">
        <w:rPr>
          <w:rFonts w:eastAsia="Times New Roman" w:cs="Arial"/>
          <w:color w:val="222222"/>
        </w:rPr>
        <w:t xml:space="preserve"> </w:t>
      </w:r>
      <w:r w:rsidR="00185B9A" w:rsidRPr="00185B9A">
        <w:rPr>
          <w:rFonts w:eastAsia="Times New Roman" w:cs="Arial"/>
          <w:color w:val="222222"/>
        </w:rPr>
        <w:t xml:space="preserve">cual contiene los criterios que permiten realizar un diagnóstico sobre </w:t>
      </w:r>
      <w:r w:rsidR="00FD402C">
        <w:rPr>
          <w:rFonts w:eastAsia="Times New Roman" w:cs="Arial"/>
          <w:color w:val="222222"/>
        </w:rPr>
        <w:t xml:space="preserve">los diferentes </w:t>
      </w:r>
      <w:r w:rsidR="00185B9A" w:rsidRPr="00185B9A">
        <w:rPr>
          <w:rFonts w:eastAsia="Times New Roman" w:cs="Arial"/>
          <w:color w:val="222222"/>
        </w:rPr>
        <w:t xml:space="preserve">trastornos </w:t>
      </w:r>
      <w:r w:rsidR="00FD402C">
        <w:rPr>
          <w:rFonts w:eastAsia="Times New Roman" w:cs="Arial"/>
          <w:color w:val="222222"/>
        </w:rPr>
        <w:t xml:space="preserve">de </w:t>
      </w:r>
      <w:r w:rsidR="00185B9A" w:rsidRPr="00185B9A">
        <w:rPr>
          <w:rFonts w:eastAsia="Times New Roman" w:cs="Arial"/>
          <w:color w:val="222222"/>
        </w:rPr>
        <w:t>salud mental.</w:t>
      </w:r>
      <w:r w:rsidR="00185B9A">
        <w:rPr>
          <w:rFonts w:eastAsia="Times New Roman" w:cs="Arial"/>
          <w:color w:val="222222"/>
        </w:rPr>
        <w:t xml:space="preserve"> </w:t>
      </w:r>
      <w:r w:rsidR="00FD7595">
        <w:rPr>
          <w:rFonts w:eastAsia="Times New Roman" w:cs="Arial"/>
          <w:color w:val="222222"/>
        </w:rPr>
        <w:t>Facilita</w:t>
      </w:r>
      <w:r w:rsidR="00185B9A" w:rsidRPr="00185B9A">
        <w:rPr>
          <w:rFonts w:eastAsia="Times New Roman" w:cs="Arial"/>
          <w:color w:val="222222"/>
        </w:rPr>
        <w:t xml:space="preserve"> herramientas a los profesionales </w:t>
      </w:r>
      <w:r w:rsidR="00FD7595">
        <w:rPr>
          <w:rFonts w:eastAsia="Times New Roman" w:cs="Arial"/>
          <w:color w:val="222222"/>
        </w:rPr>
        <w:t>de la salud mental</w:t>
      </w:r>
      <w:r w:rsidR="00514AC3">
        <w:rPr>
          <w:rFonts w:eastAsia="Times New Roman" w:cs="Arial"/>
          <w:color w:val="222222"/>
        </w:rPr>
        <w:t>,</w:t>
      </w:r>
      <w:r w:rsidR="00FD7595">
        <w:rPr>
          <w:rFonts w:eastAsia="Times New Roman" w:cs="Arial"/>
          <w:color w:val="222222"/>
        </w:rPr>
        <w:t xml:space="preserve"> </w:t>
      </w:r>
      <w:r w:rsidR="00185B9A" w:rsidRPr="00185B9A">
        <w:rPr>
          <w:rFonts w:eastAsia="Times New Roman" w:cs="Arial"/>
          <w:color w:val="222222"/>
        </w:rPr>
        <w:t>en el momento de valorar un caso</w:t>
      </w:r>
      <w:r w:rsidR="00514AC3">
        <w:rPr>
          <w:rFonts w:eastAsia="Times New Roman" w:cs="Arial"/>
          <w:color w:val="222222"/>
        </w:rPr>
        <w:t xml:space="preserve"> y </w:t>
      </w:r>
      <w:r w:rsidR="00FD7595">
        <w:rPr>
          <w:rFonts w:eastAsia="Times New Roman" w:cs="Arial"/>
          <w:color w:val="222222"/>
        </w:rPr>
        <w:t xml:space="preserve">permite </w:t>
      </w:r>
      <w:r w:rsidR="00185B9A" w:rsidRPr="00185B9A">
        <w:rPr>
          <w:rFonts w:eastAsia="Times New Roman" w:cs="Arial"/>
          <w:color w:val="222222"/>
        </w:rPr>
        <w:t>realizar un diagnóstico adecuado para dar el tratamiento correcto a la persona que se encuentr</w:t>
      </w:r>
      <w:r w:rsidR="00FD402C">
        <w:rPr>
          <w:rFonts w:eastAsia="Times New Roman" w:cs="Arial"/>
          <w:color w:val="222222"/>
        </w:rPr>
        <w:t>a</w:t>
      </w:r>
      <w:r w:rsidR="00185B9A" w:rsidRPr="00185B9A">
        <w:rPr>
          <w:rFonts w:eastAsia="Times New Roman" w:cs="Arial"/>
          <w:color w:val="222222"/>
        </w:rPr>
        <w:t xml:space="preserve"> en intervención</w:t>
      </w:r>
      <w:r w:rsidR="00FD402C">
        <w:rPr>
          <w:rFonts w:eastAsia="Times New Roman" w:cs="Arial"/>
          <w:color w:val="222222"/>
        </w:rPr>
        <w:t xml:space="preserve"> psiquiátrica o</w:t>
      </w:r>
      <w:r w:rsidR="00185B9A" w:rsidRPr="00185B9A">
        <w:rPr>
          <w:rFonts w:eastAsia="Times New Roman" w:cs="Arial"/>
          <w:color w:val="222222"/>
        </w:rPr>
        <w:t> psicológica</w:t>
      </w:r>
      <w:r w:rsidR="00185B9A" w:rsidRPr="00185B9A">
        <w:rPr>
          <w:rFonts w:eastAsia="Times New Roman" w:cs="Arial"/>
          <w:color w:val="222222"/>
          <w:sz w:val="24"/>
          <w:szCs w:val="24"/>
        </w:rPr>
        <w:t>.</w:t>
      </w:r>
    </w:p>
    <w:p w14:paraId="154D581B" w14:textId="06654DA6" w:rsidR="00015D46" w:rsidRDefault="00514AC3" w:rsidP="00242768">
      <w:r>
        <w:t xml:space="preserve">El </w:t>
      </w:r>
      <w:r w:rsidR="00185B9A" w:rsidRPr="00185B9A">
        <w:t xml:space="preserve">DSM-5 es la quinta versión de este </w:t>
      </w:r>
      <w:r>
        <w:t>m</w:t>
      </w:r>
      <w:r w:rsidR="00185B9A" w:rsidRPr="00185B9A">
        <w:t xml:space="preserve">anual actualizada en el </w:t>
      </w:r>
      <w:r>
        <w:t xml:space="preserve">año </w:t>
      </w:r>
      <w:r w:rsidR="00185B9A" w:rsidRPr="00185B9A">
        <w:t>2013 por la APA, el objetivo principal de este manual es realizar la descripción de criterios</w:t>
      </w:r>
      <w:r w:rsidR="005A1D9C">
        <w:t xml:space="preserve"> y</w:t>
      </w:r>
      <w:r w:rsidR="00185B9A" w:rsidRPr="00185B9A">
        <w:t xml:space="preserve"> características para generar diagnósticos de trastornos en salud mental, el cual va dirigido al campo de la psiquiatría</w:t>
      </w:r>
      <w:r w:rsidR="00DC3739">
        <w:t xml:space="preserve"> y </w:t>
      </w:r>
      <w:r w:rsidR="00185B9A" w:rsidRPr="00185B9A">
        <w:t>la psicología.</w:t>
      </w:r>
    </w:p>
    <w:p w14:paraId="49E48846" w14:textId="573FCA24" w:rsidR="00A64E0D" w:rsidRDefault="00185B9A" w:rsidP="00242768">
      <w:r w:rsidRPr="00185B9A">
        <w:t>Los métodos de codificación y procedimiento de registro en este manual</w:t>
      </w:r>
      <w:r w:rsidR="00514AC3">
        <w:t>,</w:t>
      </w:r>
      <w:r w:rsidRPr="00185B9A">
        <w:t xml:space="preserve"> </w:t>
      </w:r>
      <w:r w:rsidR="00514AC3">
        <w:t xml:space="preserve">permiten que </w:t>
      </w:r>
      <w:r w:rsidRPr="00185B9A">
        <w:t>cada trastorno t</w:t>
      </w:r>
      <w:r w:rsidR="00514AC3">
        <w:t xml:space="preserve">enga </w:t>
      </w:r>
      <w:r w:rsidRPr="00185B9A">
        <w:t xml:space="preserve">una identificación y un código estadístico, </w:t>
      </w:r>
      <w:r w:rsidR="00514AC3">
        <w:t>lo cual facilita</w:t>
      </w:r>
      <w:r w:rsidRPr="00185B9A">
        <w:t xml:space="preserve"> </w:t>
      </w:r>
      <w:r w:rsidR="00514AC3">
        <w:t>la identificación d</w:t>
      </w:r>
      <w:r w:rsidRPr="00185B9A">
        <w:t>el diagnóstico</w:t>
      </w:r>
      <w:r w:rsidR="00156097">
        <w:t>. L</w:t>
      </w:r>
      <w:r w:rsidRPr="00185B9A">
        <w:t>os nombres de los trastornos van seguidos por una denominación alternativa entre paréntesis</w:t>
      </w:r>
      <w:r w:rsidR="00A64E0D">
        <w:t>,</w:t>
      </w:r>
      <w:r w:rsidRPr="00185B9A">
        <w:t xml:space="preserve"> donde se relaciona el nombre del trastorno que presenta la persona que se encuentra en </w:t>
      </w:r>
      <w:r w:rsidR="00156097">
        <w:t xml:space="preserve">una </w:t>
      </w:r>
      <w:r w:rsidRPr="00185B9A">
        <w:t>consulta con el psiquiatra o</w:t>
      </w:r>
      <w:r w:rsidR="00A64E0D">
        <w:t xml:space="preserve"> el</w:t>
      </w:r>
      <w:r w:rsidRPr="00185B9A">
        <w:t xml:space="preserve"> psicólogo clínico.</w:t>
      </w:r>
    </w:p>
    <w:p w14:paraId="10173932" w14:textId="62F83BEE" w:rsidR="00015D46" w:rsidRDefault="00156097" w:rsidP="00156097">
      <w:r>
        <w:t>Es importante tener en cuenta que</w:t>
      </w:r>
      <w:r w:rsidR="00185B9A" w:rsidRPr="00185B9A">
        <w:t xml:space="preserve"> </w:t>
      </w:r>
      <w:r>
        <w:t>a</w:t>
      </w:r>
      <w:r w:rsidR="00185B9A" w:rsidRPr="00185B9A">
        <w:t>sí no se identifiquen todos los síntomas que present</w:t>
      </w:r>
      <w:r w:rsidR="00F932A1">
        <w:t>a</w:t>
      </w:r>
      <w:r w:rsidR="00185B9A" w:rsidRPr="00185B9A">
        <w:t xml:space="preserve"> una persona en la consulta, debe tener acceso a los servicios de salud mental en clínicas y hospitales cuando lo requiera. El manual</w:t>
      </w:r>
      <w:r w:rsidR="00F932A1">
        <w:t xml:space="preserve"> DSM-5</w:t>
      </w:r>
      <w:r w:rsidR="00185B9A" w:rsidRPr="00185B9A">
        <w:t xml:space="preserve"> proporciona las pautas para el manejo clínico y forense, así mismo incluye los criterios y códigos diagnósticos de los diferentes trastornos que existen en salud mental, realiza la evaluación de síntomas, prop</w:t>
      </w:r>
      <w:r w:rsidR="00F932A1">
        <w:t>one</w:t>
      </w:r>
      <w:r w:rsidR="00185B9A" w:rsidRPr="00185B9A">
        <w:t xml:space="preserve"> alternativa</w:t>
      </w:r>
      <w:r w:rsidR="00F932A1">
        <w:t xml:space="preserve">s </w:t>
      </w:r>
      <w:r w:rsidR="00185B9A" w:rsidRPr="00185B9A">
        <w:t>sobre la conceptualización de los trastornos y</w:t>
      </w:r>
      <w:r w:rsidR="0044459D">
        <w:t xml:space="preserve"> la</w:t>
      </w:r>
      <w:r w:rsidR="00185B9A" w:rsidRPr="00185B9A">
        <w:t xml:space="preserve"> descripción de las condiciones clínicas que se encuentran en estudio</w:t>
      </w:r>
      <w:r w:rsidR="0044459D">
        <w:t>s</w:t>
      </w:r>
      <w:r w:rsidR="00185B9A" w:rsidRPr="00185B9A">
        <w:t xml:space="preserve"> previos.  </w:t>
      </w:r>
    </w:p>
    <w:p w14:paraId="45771AF4" w14:textId="77777777" w:rsidR="00242768" w:rsidRDefault="00242768" w:rsidP="00AC50AB">
      <w:pPr>
        <w:ind w:firstLine="0"/>
        <w:rPr>
          <w:rFonts w:eastAsia="Times New Roman" w:cs="Arial"/>
          <w:color w:val="222222"/>
        </w:rPr>
      </w:pPr>
    </w:p>
    <w:p w14:paraId="5660F12D" w14:textId="63E3CE9F" w:rsidR="00185B9A" w:rsidRPr="00185B9A" w:rsidRDefault="00242768" w:rsidP="00242768">
      <w:r>
        <w:rPr>
          <w:rFonts w:eastAsia="Times New Roman" w:cs="Arial"/>
          <w:color w:val="222222"/>
        </w:rPr>
        <w:lastRenderedPageBreak/>
        <w:t>Importancia del</w:t>
      </w:r>
      <w:r w:rsidR="00185B9A" w:rsidRPr="00185B9A">
        <w:rPr>
          <w:rFonts w:eastAsia="Times New Roman" w:cs="Arial"/>
          <w:color w:val="222222"/>
        </w:rPr>
        <w:t xml:space="preserve"> DSM-5</w:t>
      </w:r>
    </w:p>
    <w:p w14:paraId="6E9308EA" w14:textId="36EE5DB6" w:rsidR="00015D46" w:rsidRPr="00242768" w:rsidRDefault="00185B9A" w:rsidP="00242768">
      <w:r w:rsidRPr="00185B9A">
        <w:t>El DSM-5 permite que existan criterios de diagnóstico que proporcionan un lenguaje común entre los diferentes profesionales como psiquiatras, psicólogos clínicos o investigadores del área de las ciencias de la salud mental, lo cual les facilita herramientas que le</w:t>
      </w:r>
      <w:r w:rsidR="00C05A0A">
        <w:t>s</w:t>
      </w:r>
      <w:r w:rsidRPr="00185B9A">
        <w:t xml:space="preserve"> permiten establecer claramente los criterios de diagnóstico y evaluación</w:t>
      </w:r>
      <w:r w:rsidR="001177A7">
        <w:t>, dado</w:t>
      </w:r>
      <w:r w:rsidRPr="00185B9A">
        <w:t xml:space="preserve"> que</w:t>
      </w:r>
      <w:r w:rsidR="001177A7">
        <w:t xml:space="preserve"> este manual contiene</w:t>
      </w:r>
      <w:r w:rsidR="00C05A0A">
        <w:t xml:space="preserve"> </w:t>
      </w:r>
      <w:r w:rsidRPr="00185B9A">
        <w:t>el sistema de clasificación de trastornos mentales con más efectividad y aceptación referente a la realización del diagnóstico clínico, la investigación y la docencia.     </w:t>
      </w:r>
    </w:p>
    <w:p w14:paraId="599D7006" w14:textId="77777777" w:rsidR="00DC3739" w:rsidRDefault="00F03CC1" w:rsidP="00DC3739">
      <w:r>
        <w:rPr>
          <w:shd w:val="clear" w:color="auto" w:fill="FFFFFF"/>
        </w:rPr>
        <w:t xml:space="preserve">El </w:t>
      </w:r>
      <w:r w:rsidR="00185B9A" w:rsidRPr="00185B9A">
        <w:rPr>
          <w:shd w:val="clear" w:color="auto" w:fill="FFFFFF"/>
        </w:rPr>
        <w:t>CIE</w:t>
      </w:r>
      <w:r w:rsidR="007E20BB">
        <w:rPr>
          <w:shd w:val="clear" w:color="auto" w:fill="FFFFFF"/>
        </w:rPr>
        <w:t>-</w:t>
      </w:r>
      <w:r w:rsidR="00185B9A" w:rsidRPr="00185B9A">
        <w:rPr>
          <w:shd w:val="clear" w:color="auto" w:fill="FFFFFF"/>
        </w:rPr>
        <w:t>10</w:t>
      </w:r>
      <w:r w:rsidR="007E20BB">
        <w:rPr>
          <w:shd w:val="clear" w:color="auto" w:fill="FFFFFF"/>
        </w:rPr>
        <w:t xml:space="preserve"> </w:t>
      </w:r>
      <w:r w:rsidR="00185B9A" w:rsidRPr="00185B9A">
        <w:rPr>
          <w:shd w:val="clear" w:color="auto" w:fill="FFFFFF"/>
        </w:rPr>
        <w:t>clasificación internacional de enfermedades </w:t>
      </w:r>
    </w:p>
    <w:p w14:paraId="642D1396" w14:textId="1B6B0FE7" w:rsidR="00242768" w:rsidRPr="00242768" w:rsidRDefault="00185B9A" w:rsidP="00DC3739">
      <w:r w:rsidRPr="00185B9A">
        <w:t xml:space="preserve">Son las siglas de la </w:t>
      </w:r>
      <w:r w:rsidR="007E20BB">
        <w:t>c</w:t>
      </w:r>
      <w:r w:rsidRPr="00185B9A">
        <w:t xml:space="preserve">lasificación </w:t>
      </w:r>
      <w:r w:rsidR="007E20BB">
        <w:t>e</w:t>
      </w:r>
      <w:r w:rsidRPr="00185B9A">
        <w:t xml:space="preserve">stadística </w:t>
      </w:r>
      <w:r w:rsidR="007E20BB">
        <w:t>i</w:t>
      </w:r>
      <w:r w:rsidRPr="00185B9A">
        <w:t>nternacional de las enfermedades y problemas de salud</w:t>
      </w:r>
      <w:r w:rsidR="00814E34">
        <w:t xml:space="preserve">, </w:t>
      </w:r>
      <w:r w:rsidRPr="00185B9A">
        <w:t>el 10 se refiere al número de edición. Fue publicada por la Organización Mundial de la Salud en 1992, su objetivo se basa en realizar un análisis y registro de las características que se identifican del trastorno, el cual genera diagnósticos de trastornos mentales y no mentales</w:t>
      </w:r>
      <w:r w:rsidR="000A345C">
        <w:t>,</w:t>
      </w:r>
      <w:r w:rsidR="00223AFF">
        <w:t xml:space="preserve"> que va </w:t>
      </w:r>
      <w:r w:rsidRPr="00185B9A">
        <w:t>dirigido a los servicios de atención sanitaria</w:t>
      </w:r>
      <w:r w:rsidR="00223AFF">
        <w:t xml:space="preserve"> en las diferentes instituciones de salud.</w:t>
      </w:r>
      <w:r w:rsidRPr="00185B9A">
        <w:t xml:space="preserve"> </w:t>
      </w:r>
    </w:p>
    <w:p w14:paraId="47F34744" w14:textId="1BFD8776" w:rsidR="00185B9A" w:rsidRPr="00185B9A" w:rsidRDefault="000A345C" w:rsidP="00242768">
      <w:r>
        <w:t>El CIE-10 p</w:t>
      </w:r>
      <w:r w:rsidR="00185B9A" w:rsidRPr="00185B9A">
        <w:t>ermite el registro sistemático,</w:t>
      </w:r>
      <w:r w:rsidR="00935DCC">
        <w:t xml:space="preserve"> el</w:t>
      </w:r>
      <w:r w:rsidR="00185B9A" w:rsidRPr="00185B9A">
        <w:t xml:space="preserve"> análisis</w:t>
      </w:r>
      <w:r w:rsidR="009A47D7">
        <w:t>,</w:t>
      </w:r>
      <w:r w:rsidR="00185B9A" w:rsidRPr="00185B9A">
        <w:t xml:space="preserve"> </w:t>
      </w:r>
      <w:r w:rsidR="00935DCC">
        <w:t>la</w:t>
      </w:r>
      <w:r w:rsidR="00185B9A" w:rsidRPr="00185B9A">
        <w:t xml:space="preserve"> interpretación y propone seis ejes, los cuales se relacionan con </w:t>
      </w:r>
      <w:r w:rsidR="009A47D7">
        <w:t>s</w:t>
      </w:r>
      <w:r w:rsidR="00185B9A" w:rsidRPr="00185B9A">
        <w:t>índromes psíquicos, clínicos, trastornos específicos del desarrollo, nivel intelectual, condiciones médicas, situaciones psicosociales</w:t>
      </w:r>
      <w:r w:rsidR="00935DCC">
        <w:t xml:space="preserve"> y la </w:t>
      </w:r>
      <w:r w:rsidR="00185B9A" w:rsidRPr="00185B9A">
        <w:t>evaluación global de la discapacidad.    </w:t>
      </w:r>
    </w:p>
    <w:p w14:paraId="6E8FBC81" w14:textId="2E0F1EA2" w:rsidR="00185B9A" w:rsidRPr="00185B9A" w:rsidRDefault="00935DCC" w:rsidP="00242768">
      <w:r>
        <w:t xml:space="preserve">El </w:t>
      </w:r>
      <w:r w:rsidR="00185B9A" w:rsidRPr="00185B9A">
        <w:t>CIE-10 Trastornos Mentales </w:t>
      </w:r>
    </w:p>
    <w:p w14:paraId="3F891FA0" w14:textId="5A1B70DB" w:rsidR="00393F05" w:rsidRDefault="00185B9A" w:rsidP="0066296E">
      <w:r w:rsidRPr="00185B9A">
        <w:t xml:space="preserve">En </w:t>
      </w:r>
      <w:r w:rsidR="0056578B">
        <w:t xml:space="preserve">este manual </w:t>
      </w:r>
      <w:r w:rsidRPr="00185B9A">
        <w:t xml:space="preserve">se describen los trastornos mentales y del comportamiento </w:t>
      </w:r>
      <w:r w:rsidR="0056578B">
        <w:t xml:space="preserve">que van </w:t>
      </w:r>
      <w:r w:rsidRPr="00185B9A">
        <w:t>del F00</w:t>
      </w:r>
      <w:r w:rsidR="0056578B">
        <w:t xml:space="preserve"> al </w:t>
      </w:r>
      <w:r w:rsidRPr="00185B9A">
        <w:t>F99, la codificación del diagnóstico facilita la recopilación de datos, la recolección de información estadística, la comunicación de datos diagnósticos, su desarrollo se enmarca en un proceso global y multidisciplinar</w:t>
      </w:r>
      <w:r w:rsidR="00BB504F">
        <w:t>,</w:t>
      </w:r>
      <w:r w:rsidRPr="00185B9A">
        <w:t xml:space="preserve"> el cual se desarrolla en diferentes lenguas teniendo en cuenta la multiculturalidad a nivel mundial, est</w:t>
      </w:r>
      <w:r w:rsidR="009A47D7">
        <w:t>á</w:t>
      </w:r>
      <w:r w:rsidRPr="00185B9A">
        <w:t xml:space="preserve"> es una herramienta para </w:t>
      </w:r>
      <w:r w:rsidR="00971B57">
        <w:t xml:space="preserve">profesionales </w:t>
      </w:r>
      <w:r w:rsidRPr="00185B9A">
        <w:t xml:space="preserve">clínicos, </w:t>
      </w:r>
      <w:r w:rsidRPr="00185B9A">
        <w:lastRenderedPageBreak/>
        <w:t>investigadores, consumidores, administradores, legisladores, en el desarrollo del trabajo para comprender e informar en materia de enfermeda</w:t>
      </w:r>
      <w:r w:rsidR="00BB504F">
        <w:t xml:space="preserve">des </w:t>
      </w:r>
      <w:r w:rsidR="00971B57">
        <w:t xml:space="preserve">y </w:t>
      </w:r>
      <w:r w:rsidRPr="00185B9A">
        <w:t>para planificar, financiar</w:t>
      </w:r>
      <w:r w:rsidR="00BB504F">
        <w:t>,</w:t>
      </w:r>
      <w:r w:rsidRPr="00185B9A">
        <w:t xml:space="preserve"> evaluar</w:t>
      </w:r>
      <w:r w:rsidR="00BB504F">
        <w:t xml:space="preserve"> y garantizar</w:t>
      </w:r>
      <w:r w:rsidRPr="00185B9A">
        <w:t xml:space="preserve"> la atención </w:t>
      </w:r>
      <w:r w:rsidR="00BB504F">
        <w:t>en salud</w:t>
      </w:r>
      <w:r w:rsidRPr="00185B9A">
        <w:t>.  </w:t>
      </w:r>
    </w:p>
    <w:p w14:paraId="28C5845C" w14:textId="0AC89F39" w:rsidR="00ED38C4" w:rsidRDefault="0066296E" w:rsidP="00ED38C4">
      <w:r>
        <w:t xml:space="preserve">La característica más importante de los códigos del CIE-10, es que son mas completos, lo cual es útil en la identificación de información destinada a la investigación y demás propósitos informativos, sin </w:t>
      </w:r>
      <w:r w:rsidR="00A305D4">
        <w:t>embargo,</w:t>
      </w:r>
      <w:r>
        <w:t xml:space="preserve"> aumentan </w:t>
      </w:r>
      <w:r w:rsidR="00997E37">
        <w:t xml:space="preserve">la cantidad de </w:t>
      </w:r>
      <w:r>
        <w:t xml:space="preserve">números </w:t>
      </w:r>
      <w:r w:rsidR="00997E37">
        <w:t>con los que los profesionales deben estar familiarizados.</w:t>
      </w:r>
    </w:p>
    <w:p w14:paraId="4F76F347" w14:textId="77777777" w:rsidR="00F85FF7" w:rsidRDefault="00F85FF7" w:rsidP="00F85FF7">
      <w:r>
        <w:t>Importancia del diagnóstico manual DSM-5</w:t>
      </w:r>
    </w:p>
    <w:p w14:paraId="215FDC50" w14:textId="02ECA6C0" w:rsidR="00F85FF7" w:rsidRDefault="00AD0DD4" w:rsidP="00BB5B13">
      <w:r>
        <w:t xml:space="preserve">Los parámetros planteados en el manual DSM-5 contienen una clasificación de los trastornos mentales, el cual hace una descripción </w:t>
      </w:r>
      <w:r w:rsidR="00BB5B13">
        <w:t>detallada</w:t>
      </w:r>
      <w:r>
        <w:t xml:space="preserve"> </w:t>
      </w:r>
      <w:r w:rsidR="00BB5B13">
        <w:t>para</w:t>
      </w:r>
      <w:r>
        <w:t xml:space="preserve"> realizar un diagnóstico en salud mental. </w:t>
      </w:r>
      <w:r w:rsidR="00F85FF7">
        <w:t>El diagnóstico diferencial se refiere a la importancia de tomar en cuenta las enfermedades que pueden estar causando los síntomas</w:t>
      </w:r>
      <w:r w:rsidR="00565F54">
        <w:t xml:space="preserve"> que presenta el paciente</w:t>
      </w:r>
      <w:r w:rsidR="00D97307">
        <w:t xml:space="preserve">. </w:t>
      </w:r>
    </w:p>
    <w:p w14:paraId="4D9104EE" w14:textId="10864F53" w:rsidR="00F85FF7" w:rsidRDefault="001B644C" w:rsidP="002E3839">
      <w:r>
        <w:t>El diagnostico en salud mental tiene como propósito identificar la problemática que afecta a la persona que asiste a consulta psiquiátrica o psicológica</w:t>
      </w:r>
      <w:r w:rsidR="0046056C">
        <w:t>,</w:t>
      </w:r>
      <w:r>
        <w:t xml:space="preserve"> con la finalidad de realizar un análisis de la información referenciada por el paciente</w:t>
      </w:r>
      <w:r w:rsidR="00E135EA">
        <w:t>,</w:t>
      </w:r>
      <w:r>
        <w:t xml:space="preserve"> para </w:t>
      </w:r>
      <w:r w:rsidR="0046056C">
        <w:t>elaborar</w:t>
      </w:r>
      <w:r>
        <w:t xml:space="preserve"> un </w:t>
      </w:r>
      <w:r w:rsidR="0046056C">
        <w:t xml:space="preserve">diagnóstico correcto </w:t>
      </w:r>
      <w:r w:rsidR="00E135EA">
        <w:t xml:space="preserve">y dar inicio a un tratamiento. </w:t>
      </w:r>
    </w:p>
    <w:p w14:paraId="557A2370" w14:textId="0661D654" w:rsidR="00ED38C4" w:rsidRDefault="00D739B4" w:rsidP="00ED38C4">
      <w:r>
        <w:t>El t</w:t>
      </w:r>
      <w:r w:rsidR="00ED38C4">
        <w:t xml:space="preserve">rastorno mental según </w:t>
      </w:r>
      <w:r>
        <w:t xml:space="preserve">el manual </w:t>
      </w:r>
      <w:r w:rsidR="00ED38C4">
        <w:t>DSM-5</w:t>
      </w:r>
    </w:p>
    <w:p w14:paraId="47C84D39" w14:textId="66329F8B" w:rsidR="00ED38C4" w:rsidRDefault="00ED38C4" w:rsidP="00ED38C4">
      <w:r>
        <w:t xml:space="preserve">De acuerdo a lo que determina el manual DSM-5, </w:t>
      </w:r>
      <w:r w:rsidR="000D7AAE">
        <w:t>u</w:t>
      </w:r>
      <w:r>
        <w:t xml:space="preserve">n trastorno mental es un síndrome con relevancia, clínica esto es una </w:t>
      </w:r>
      <w:r w:rsidR="000D7AAE">
        <w:t>recopilación de síntomas, que pueden ser conductuales o psicológicos que causa</w:t>
      </w:r>
      <w:r w:rsidR="00A1717F">
        <w:t>n</w:t>
      </w:r>
      <w:r w:rsidR="000D7AAE">
        <w:t xml:space="preserve"> </w:t>
      </w:r>
      <w:r w:rsidR="00A1717F">
        <w:t>a</w:t>
      </w:r>
      <w:r w:rsidR="000D7AAE">
        <w:t xml:space="preserve"> la persona discapacidad</w:t>
      </w:r>
      <w:r w:rsidR="00A1717F">
        <w:t xml:space="preserve"> o </w:t>
      </w:r>
      <w:r w:rsidR="000D7AAE">
        <w:t xml:space="preserve">malestar </w:t>
      </w:r>
      <w:r w:rsidR="00A1717F">
        <w:t xml:space="preserve">en el desempeño, social, personal y laboral. </w:t>
      </w:r>
    </w:p>
    <w:p w14:paraId="6582D9B8" w14:textId="5FF3A340" w:rsidR="00294E69" w:rsidRDefault="004A6B27" w:rsidP="00ED38C4">
      <w:r>
        <w:t>Los síntomas de cualquier trastorno deben ser más que una reacción esperada a un evento cotidiano como el fallecimiento de un familiar o personas cercana</w:t>
      </w:r>
      <w:r w:rsidR="009E630C">
        <w:t>s</w:t>
      </w:r>
      <w:r w:rsidR="00294E69">
        <w:t xml:space="preserve">. Los </w:t>
      </w:r>
      <w:r w:rsidR="00294E69">
        <w:lastRenderedPageBreak/>
        <w:t xml:space="preserve">comportamientos que generan un conflicto entre el individuo y la sociedad, como la ideología fanática religiosa o política, no suelen considerarse trastornos mentales. </w:t>
      </w:r>
    </w:p>
    <w:p w14:paraId="3F1F9214" w14:textId="04497A1B" w:rsidR="004A6B27" w:rsidRDefault="00526E2C" w:rsidP="00ED38C4">
      <w:r>
        <w:t xml:space="preserve">Según el escritor </w:t>
      </w:r>
      <w:r w:rsidRPr="00526E2C">
        <w:t>James</w:t>
      </w:r>
      <w:r>
        <w:t xml:space="preserve"> </w:t>
      </w:r>
      <w:r w:rsidRPr="00526E2C">
        <w:t xml:space="preserve">Morrison, </w:t>
      </w:r>
      <w:r w:rsidR="00D5602A">
        <w:t>e</w:t>
      </w:r>
      <w:r w:rsidR="007F1FA9">
        <w:t xml:space="preserve">s importante tener en cuenta que </w:t>
      </w:r>
      <w:r w:rsidR="00835D0D">
        <w:t xml:space="preserve">los trastornos mentales describen procesos, no personas. Los pacientes con el mismo diagnostico pueden ser diferentes entre sí en muchos aspectos importantes, como síntomas, personalidad y otros diagnósticos que pudieran tener </w:t>
      </w:r>
      <w:r w:rsidR="00605E22">
        <w:t xml:space="preserve">y en otros aspectos distintivos de sus vidas personales que no tienen </w:t>
      </w:r>
      <w:r w:rsidR="00D5602A">
        <w:t xml:space="preserve">nada </w:t>
      </w:r>
      <w:r w:rsidR="00605E22">
        <w:t xml:space="preserve">que ver con su condición emocional o conductual. </w:t>
      </w:r>
    </w:p>
    <w:p w14:paraId="4CC80476" w14:textId="62DF0F39" w:rsidR="0009111A" w:rsidRDefault="00DE6E63" w:rsidP="0032794A">
      <w:r>
        <w:t>De acuerdo a lo anterior</w:t>
      </w:r>
      <w:r w:rsidR="00DB2EED">
        <w:t>, también</w:t>
      </w:r>
      <w:r>
        <w:t xml:space="preserve"> es importante </w:t>
      </w:r>
      <w:r w:rsidR="006E7090">
        <w:t xml:space="preserve">tomar en consideración </w:t>
      </w:r>
      <w:r>
        <w:t xml:space="preserve">la cultura </w:t>
      </w:r>
      <w:r w:rsidR="00DB2EED">
        <w:t>de cada individuo</w:t>
      </w:r>
      <w:r w:rsidR="006E7090">
        <w:t>,</w:t>
      </w:r>
      <w:r w:rsidR="00DB2EED">
        <w:t xml:space="preserve"> </w:t>
      </w:r>
      <w:r>
        <w:t>en el momento de</w:t>
      </w:r>
      <w:r w:rsidR="006E7090">
        <w:t xml:space="preserve"> definir los trastornos y</w:t>
      </w:r>
      <w:r>
        <w:t xml:space="preserve"> </w:t>
      </w:r>
      <w:r w:rsidR="009E630C">
        <w:t xml:space="preserve">de </w:t>
      </w:r>
      <w:r>
        <w:t xml:space="preserve">realizar </w:t>
      </w:r>
      <w:r w:rsidR="006E7090">
        <w:t>una evaluación a los pacientes.</w:t>
      </w:r>
      <w:r w:rsidR="001D3ABE">
        <w:t xml:space="preserve"> El DSM-5 </w:t>
      </w:r>
      <w:r w:rsidR="006D51E2">
        <w:t>hace énfasis en que se requiere tener educación</w:t>
      </w:r>
      <w:r w:rsidR="00AC7385">
        <w:t xml:space="preserve">, </w:t>
      </w:r>
      <w:r w:rsidR="006D51E2">
        <w:t>entrenamiento</w:t>
      </w:r>
      <w:r w:rsidR="00AC7385">
        <w:t xml:space="preserve"> y experiencia</w:t>
      </w:r>
      <w:r w:rsidR="006D51E2">
        <w:t xml:space="preserve"> para valorar la salud mental de los </w:t>
      </w:r>
      <w:r w:rsidR="00AC7385">
        <w:t>pacientes que asisten a consulta</w:t>
      </w:r>
      <w:r w:rsidR="00753D4A">
        <w:t xml:space="preserve"> psiquiátrica o psicológica. </w:t>
      </w:r>
    </w:p>
    <w:p w14:paraId="68264BF8" w14:textId="77777777" w:rsidR="00EB4D30" w:rsidRDefault="00EB4D30" w:rsidP="00EB4D30">
      <w:r>
        <w:t>Trastornos del neurodesarrollo</w:t>
      </w:r>
    </w:p>
    <w:p w14:paraId="2F1B88B2" w14:textId="2257EE07" w:rsidR="00753D4A" w:rsidRDefault="00E15937" w:rsidP="00286446">
      <w:r w:rsidRPr="00B6126B">
        <w:rPr>
          <w:color w:val="000000" w:themeColor="text1"/>
        </w:rPr>
        <w:t xml:space="preserve">De acuerdo al DSM-5, </w:t>
      </w:r>
      <w:r w:rsidR="002869AA" w:rsidRPr="00B6126B">
        <w:rPr>
          <w:color w:val="000000" w:themeColor="text1"/>
        </w:rPr>
        <w:t>l</w:t>
      </w:r>
      <w:r w:rsidRPr="00B6126B">
        <w:rPr>
          <w:color w:val="000000" w:themeColor="text1"/>
        </w:rPr>
        <w:t>os trastornos del neurodesarrollo</w:t>
      </w:r>
      <w:r w:rsidR="00EB4D30" w:rsidRPr="00B6126B">
        <w:rPr>
          <w:color w:val="000000" w:themeColor="text1"/>
        </w:rPr>
        <w:t xml:space="preserve"> se diagnostican </w:t>
      </w:r>
      <w:r w:rsidR="002869AA" w:rsidRPr="00B6126B">
        <w:rPr>
          <w:color w:val="000000" w:themeColor="text1"/>
        </w:rPr>
        <w:t xml:space="preserve">generalmente, </w:t>
      </w:r>
      <w:r w:rsidR="00EB4D30" w:rsidRPr="00B6126B">
        <w:rPr>
          <w:color w:val="000000" w:themeColor="text1"/>
        </w:rPr>
        <w:t>durante la niñez o la adolescencia</w:t>
      </w:r>
      <w:r w:rsidR="002869AA" w:rsidRPr="00B6126B">
        <w:rPr>
          <w:color w:val="000000" w:themeColor="text1"/>
        </w:rPr>
        <w:t>,</w:t>
      </w:r>
      <w:r w:rsidR="0067239D" w:rsidRPr="00B6126B">
        <w:rPr>
          <w:color w:val="000000" w:themeColor="text1"/>
        </w:rPr>
        <w:t xml:space="preserve"> </w:t>
      </w:r>
      <w:r w:rsidR="00EB4D30" w:rsidRPr="00B6126B">
        <w:rPr>
          <w:color w:val="000000" w:themeColor="text1"/>
        </w:rPr>
        <w:t>como la discapacidad intelectual</w:t>
      </w:r>
      <w:r w:rsidR="0067239D" w:rsidRPr="00B6126B">
        <w:rPr>
          <w:color w:val="000000" w:themeColor="text1"/>
        </w:rPr>
        <w:t xml:space="preserve">, </w:t>
      </w:r>
      <w:r w:rsidR="0010519E" w:rsidRPr="00B6126B">
        <w:rPr>
          <w:color w:val="000000" w:themeColor="text1"/>
        </w:rPr>
        <w:t>desempeño intelectual limítrofe</w:t>
      </w:r>
      <w:r w:rsidR="00856A05" w:rsidRPr="00B6126B">
        <w:rPr>
          <w:color w:val="000000" w:themeColor="text1"/>
        </w:rPr>
        <w:t xml:space="preserve">, </w:t>
      </w:r>
      <w:r w:rsidR="0010519E" w:rsidRPr="00B6126B">
        <w:rPr>
          <w:color w:val="000000" w:themeColor="text1"/>
        </w:rPr>
        <w:t>retraso global del desarrollo</w:t>
      </w:r>
      <w:r w:rsidR="006F4054" w:rsidRPr="00B6126B">
        <w:rPr>
          <w:color w:val="000000" w:themeColor="text1"/>
        </w:rPr>
        <w:t xml:space="preserve">, discapacidad intelectual no especificada, trastornos de comunicación y aprendizaje, </w:t>
      </w:r>
      <w:r w:rsidR="002869AA" w:rsidRPr="00B6126B">
        <w:rPr>
          <w:color w:val="000000" w:themeColor="text1"/>
        </w:rPr>
        <w:t>trastornos motores, trastorno de déficit de atención con hiperactividad, trastorno del desarrollo intelectua</w:t>
      </w:r>
      <w:r w:rsidR="00856A05" w:rsidRPr="00B6126B">
        <w:rPr>
          <w:color w:val="000000" w:themeColor="text1"/>
        </w:rPr>
        <w:t>l,</w:t>
      </w:r>
      <w:r w:rsidR="002869AA" w:rsidRPr="00B6126B">
        <w:rPr>
          <w:color w:val="000000" w:themeColor="text1"/>
        </w:rPr>
        <w:t xml:space="preserve"> </w:t>
      </w:r>
      <w:r w:rsidR="00856A05" w:rsidRPr="00B6126B">
        <w:rPr>
          <w:color w:val="000000" w:themeColor="text1"/>
        </w:rPr>
        <w:t xml:space="preserve">trastorno del espectro autista, </w:t>
      </w:r>
      <w:r w:rsidR="006F4054" w:rsidRPr="00B6126B">
        <w:rPr>
          <w:color w:val="000000" w:themeColor="text1"/>
        </w:rPr>
        <w:t>trastorno</w:t>
      </w:r>
      <w:r w:rsidR="004326E6" w:rsidRPr="00B6126B">
        <w:rPr>
          <w:color w:val="000000" w:themeColor="text1"/>
        </w:rPr>
        <w:t xml:space="preserve"> desintegrativo infantil, trastorno generalizado del desarrollo no especificado, </w:t>
      </w:r>
      <w:r w:rsidR="007F2946" w:rsidRPr="00B6126B">
        <w:rPr>
          <w:color w:val="000000" w:themeColor="text1"/>
        </w:rPr>
        <w:t>síndrome de Rett</w:t>
      </w:r>
      <w:r w:rsidR="00205753">
        <w:rPr>
          <w:color w:val="000000" w:themeColor="text1"/>
        </w:rPr>
        <w:t>,</w:t>
      </w:r>
      <w:r w:rsidR="007F2946" w:rsidRPr="00B6126B">
        <w:rPr>
          <w:color w:val="000000" w:themeColor="text1"/>
        </w:rPr>
        <w:t xml:space="preserve"> </w:t>
      </w:r>
      <w:r w:rsidR="004326E6" w:rsidRPr="00B6126B">
        <w:rPr>
          <w:color w:val="000000" w:themeColor="text1"/>
        </w:rPr>
        <w:t>síndrome de asperger</w:t>
      </w:r>
      <w:r w:rsidR="006F4054" w:rsidRPr="00B6126B">
        <w:rPr>
          <w:color w:val="000000" w:themeColor="text1"/>
        </w:rPr>
        <w:t xml:space="preserve">, trastornos de la comunicación social, trastornos del sonido del lenguaje, trastorno de fluides de inicio en la infancia, </w:t>
      </w:r>
      <w:r w:rsidR="00D00C47" w:rsidRPr="00B6126B">
        <w:rPr>
          <w:color w:val="000000" w:themeColor="text1"/>
        </w:rPr>
        <w:t>mutismo selectivo, trastorno especifico del aprendizaje, problema académico o educativo, trastorno de la comunicación no especificado</w:t>
      </w:r>
      <w:r w:rsidRPr="00B6126B">
        <w:rPr>
          <w:color w:val="000000" w:themeColor="text1"/>
        </w:rPr>
        <w:t xml:space="preserve"> entre otros</w:t>
      </w:r>
      <w:r>
        <w:t xml:space="preserve">. </w:t>
      </w:r>
    </w:p>
    <w:p w14:paraId="225340BC" w14:textId="77777777" w:rsidR="00B8703B" w:rsidRDefault="00B8703B" w:rsidP="00286446"/>
    <w:p w14:paraId="1CE84ED4" w14:textId="119641E5" w:rsidR="00936B7B" w:rsidRDefault="00936B7B" w:rsidP="0032794A">
      <w:r>
        <w:lastRenderedPageBreak/>
        <w:t xml:space="preserve">Trastornos mentales más frecuentes en la población </w:t>
      </w:r>
    </w:p>
    <w:p w14:paraId="4C6AB42D" w14:textId="23CF5D8D" w:rsidR="00936B7B" w:rsidRDefault="00205753" w:rsidP="005D1A72">
      <w:r w:rsidRPr="005D1A72">
        <w:rPr>
          <w:color w:val="000000" w:themeColor="text1"/>
        </w:rPr>
        <w:t>El DSM-5 es una guía muy importante a nivel de salud men</w:t>
      </w:r>
      <w:r w:rsidR="005D1A72" w:rsidRPr="005D1A72">
        <w:rPr>
          <w:color w:val="000000" w:themeColor="text1"/>
        </w:rPr>
        <w:t>tal</w:t>
      </w:r>
      <w:r w:rsidRPr="005D1A72">
        <w:rPr>
          <w:color w:val="000000" w:themeColor="text1"/>
        </w:rPr>
        <w:t xml:space="preserve">, </w:t>
      </w:r>
      <w:r w:rsidR="005D1A72" w:rsidRPr="005D1A72">
        <w:rPr>
          <w:color w:val="000000" w:themeColor="text1"/>
        </w:rPr>
        <w:t>que facilita los procesos clínicos de la psiquiatría y la psicología en el momento de brindar atención a las personas que requieren de este servicio de salud</w:t>
      </w:r>
      <w:r w:rsidR="005D1A72">
        <w:rPr>
          <w:color w:val="000000" w:themeColor="text1"/>
        </w:rPr>
        <w:t xml:space="preserve">. En la actualidad </w:t>
      </w:r>
      <w:r w:rsidR="005D1A72">
        <w:t>l</w:t>
      </w:r>
      <w:r w:rsidR="00936B7B">
        <w:t xml:space="preserve">os trastornos más frecuentes que se están presentando en salud mental están relacionados con los trastornos de ansiedad, </w:t>
      </w:r>
      <w:r w:rsidR="00757B6E">
        <w:t>trastorno por déficit de atención e hiperactividad</w:t>
      </w:r>
      <w:r w:rsidR="00B73A6A">
        <w:t>,</w:t>
      </w:r>
      <w:r w:rsidR="00757B6E">
        <w:t xml:space="preserve"> </w:t>
      </w:r>
      <w:r w:rsidR="00936B7B">
        <w:t xml:space="preserve">trastornos depresivos, </w:t>
      </w:r>
      <w:r w:rsidR="008B7DA0">
        <w:t xml:space="preserve">trastorno del sueño, </w:t>
      </w:r>
      <w:r w:rsidR="00936B7B">
        <w:t xml:space="preserve">trastornos por </w:t>
      </w:r>
      <w:r w:rsidR="008B7DA0">
        <w:t>consumo</w:t>
      </w:r>
      <w:r w:rsidR="00936B7B">
        <w:t xml:space="preserve"> de sustancias </w:t>
      </w:r>
      <w:r w:rsidR="00C329BC">
        <w:t>psicoactivas, trastorno bipolar</w:t>
      </w:r>
      <w:r>
        <w:t xml:space="preserve"> y de</w:t>
      </w:r>
      <w:r w:rsidR="00C329BC">
        <w:t xml:space="preserve"> esquizofrenia, trastorno </w:t>
      </w:r>
      <w:r w:rsidR="00EB4D30">
        <w:t xml:space="preserve">de estrés </w:t>
      </w:r>
      <w:r w:rsidR="00C329BC">
        <w:t xml:space="preserve">postraumático entre otros.  </w:t>
      </w:r>
    </w:p>
    <w:p w14:paraId="63E6E7A7" w14:textId="47BF1621" w:rsidR="00702211" w:rsidRDefault="00702211" w:rsidP="005D1A72">
      <w:r>
        <w:t xml:space="preserve">Entrevistas diagnósticas estructuradas </w:t>
      </w:r>
    </w:p>
    <w:p w14:paraId="047B0B37" w14:textId="7CDC5957" w:rsidR="00480FB4" w:rsidRDefault="00702211" w:rsidP="00F44826">
      <w:r>
        <w:t xml:space="preserve">Las entrevistas diagnosticas estructuradas </w:t>
      </w:r>
      <w:r w:rsidR="00C27482">
        <w:t>han estado</w:t>
      </w:r>
      <w:r>
        <w:t xml:space="preserve"> fundamentadas </w:t>
      </w:r>
      <w:r w:rsidR="00C27482">
        <w:t>por</w:t>
      </w:r>
      <w:r>
        <w:t xml:space="preserve"> el sistema de categorización del DSM, se usa especialmente en </w:t>
      </w:r>
      <w:r w:rsidR="00480FB4">
        <w:t>estudios clínicos, permiten la identificación de los diferentes cuadros clínicos con mayor claridad y plantea un orden de priorización de técnicas en la intervención psicológica y valora situaciones en las que el paciente</w:t>
      </w:r>
      <w:r w:rsidR="00486209">
        <w:t xml:space="preserve"> presenta malestar</w:t>
      </w:r>
      <w:r w:rsidR="00B64BA6">
        <w:t xml:space="preserve"> psicológico. </w:t>
      </w:r>
    </w:p>
    <w:p w14:paraId="56B9E281" w14:textId="457EF628" w:rsidR="00034D4B" w:rsidRDefault="009F668E" w:rsidP="00034D4B">
      <w:r>
        <w:t>La ética profesional</w:t>
      </w:r>
      <w:r w:rsidR="00034D4B">
        <w:t xml:space="preserve"> en salud mental </w:t>
      </w:r>
    </w:p>
    <w:p w14:paraId="32B64342" w14:textId="37679934" w:rsidR="00034D4B" w:rsidRDefault="00034D4B" w:rsidP="00034D4B">
      <w:r>
        <w:t>El psicólogo clínico al igual que los demás profesionales que trabajan en el área de la salud mental, debe</w:t>
      </w:r>
      <w:r w:rsidR="00401696">
        <w:t>n</w:t>
      </w:r>
      <w:r>
        <w:t xml:space="preserve"> regirse por los principios básicos del respeto por los derechos </w:t>
      </w:r>
      <w:r w:rsidR="00540318">
        <w:t xml:space="preserve">humanos </w:t>
      </w:r>
      <w:r>
        <w:t xml:space="preserve">y </w:t>
      </w:r>
      <w:r w:rsidR="00540318">
        <w:t xml:space="preserve">la </w:t>
      </w:r>
      <w:r>
        <w:t>dignidad de las personas</w:t>
      </w:r>
      <w:r w:rsidR="00401696">
        <w:t xml:space="preserve">, garantizando la protección de los usuarios </w:t>
      </w:r>
      <w:r w:rsidR="00540318">
        <w:t>en</w:t>
      </w:r>
      <w:r w:rsidR="00401696">
        <w:t xml:space="preserve"> los servicios psicológicos que</w:t>
      </w:r>
      <w:r w:rsidR="008D393D">
        <w:t xml:space="preserve"> se ofrecen en los diferentes contextos. </w:t>
      </w:r>
    </w:p>
    <w:p w14:paraId="1FBF766C" w14:textId="04B14D30" w:rsidR="00034D4B" w:rsidRDefault="008D393D" w:rsidP="005D1A72">
      <w:r>
        <w:t>Se debe tener en cuenta principios básicos de convivencia social que pasan a ser guías que regulan la solución de problemas que se presentan en la relaci</w:t>
      </w:r>
      <w:r w:rsidR="00FB3716">
        <w:t>ón</w:t>
      </w:r>
      <w:r>
        <w:t xml:space="preserve"> del psicólogo </w:t>
      </w:r>
      <w:r w:rsidR="00FB3716">
        <w:t>con los pacientes y demás profesionales del área de la salud mental</w:t>
      </w:r>
      <w:r w:rsidR="00D07F45">
        <w:t>, teniendo en cuenta los</w:t>
      </w:r>
      <w:r w:rsidR="00FB3716">
        <w:t xml:space="preserve"> principio</w:t>
      </w:r>
      <w:r w:rsidR="00D07F45">
        <w:t>s</w:t>
      </w:r>
      <w:r w:rsidR="00FB3716">
        <w:t xml:space="preserve"> </w:t>
      </w:r>
      <w:r w:rsidR="00540318">
        <w:t xml:space="preserve">y la importancia </w:t>
      </w:r>
      <w:r w:rsidR="00FB3716">
        <w:t xml:space="preserve">de </w:t>
      </w:r>
      <w:r w:rsidR="00540318">
        <w:t>cumplir</w:t>
      </w:r>
      <w:r w:rsidR="00FB3716">
        <w:t xml:space="preserve"> las normas morales y legales.</w:t>
      </w:r>
    </w:p>
    <w:p w14:paraId="7709378F" w14:textId="23D3B43D" w:rsidR="0093569D" w:rsidRDefault="00D07F45" w:rsidP="0093569D">
      <w:r>
        <w:lastRenderedPageBreak/>
        <w:t>En una intervención psicológica se debe tener en cuenta el consentimiento informado del paciente y explicar los principios de confidencialidad y las limitaciones del tratamiento, respetar los derechos humanos, respetar la diversidad cultural, las diferencias sexuales, las diferentes posturas políticas o ideológicas</w:t>
      </w:r>
      <w:r w:rsidR="0093569D">
        <w:t xml:space="preserve">, determinar la finalización de una intervención psicológica cuando sea necesario teniendo en cuenta los parámetros establecidos, evitar abusos en las tarifas de cobro que se establecen, acreditar las técnicas de evaluación psicológica </w:t>
      </w:r>
      <w:r w:rsidR="00EF3F33">
        <w:t>y explicar al paciente los procedimientos, proteger la confidencialidad del paciente</w:t>
      </w:r>
      <w:r w:rsidR="009348DD">
        <w:t xml:space="preserve"> y cuidar la imagen de la profesión. </w:t>
      </w:r>
    </w:p>
    <w:p w14:paraId="22B9DAB3" w14:textId="67DECFB4" w:rsidR="009348DD" w:rsidRDefault="009348DD" w:rsidP="0093569D">
      <w:r>
        <w:t>Los valores éticos en el contexto de salud mental</w:t>
      </w:r>
    </w:p>
    <w:p w14:paraId="0E1F84F9" w14:textId="77777777" w:rsidR="00275EBE" w:rsidRDefault="0090110A" w:rsidP="0085768D">
      <w:r>
        <w:t>Según</w:t>
      </w:r>
      <w:r w:rsidR="008C387A">
        <w:t xml:space="preserve"> el autor </w:t>
      </w:r>
      <w:r w:rsidR="008C387A" w:rsidRPr="0098285E">
        <w:rPr>
          <w:color w:val="000000" w:themeColor="text1"/>
        </w:rPr>
        <w:t>Pedro Sánchez</w:t>
      </w:r>
      <w:r w:rsidR="00986A1C">
        <w:rPr>
          <w:color w:val="000000" w:themeColor="text1"/>
        </w:rPr>
        <w:t xml:space="preserve"> Escobedo</w:t>
      </w:r>
      <w:r w:rsidR="008C387A" w:rsidRPr="0098285E">
        <w:rPr>
          <w:color w:val="000000" w:themeColor="text1"/>
        </w:rPr>
        <w:t>, los valores éticos se refieren</w:t>
      </w:r>
      <w:r w:rsidR="009348DD" w:rsidRPr="0098285E">
        <w:rPr>
          <w:color w:val="000000" w:themeColor="text1"/>
        </w:rPr>
        <w:t xml:space="preserve"> a las creencias personales que nos impulsan a la acción, a tener cierto tipo de </w:t>
      </w:r>
      <w:r w:rsidR="009348DD">
        <w:t>conducta referente a lo que se considera bueno o malo.</w:t>
      </w:r>
    </w:p>
    <w:p w14:paraId="4FF2B3F1" w14:textId="266294F0" w:rsidR="0085768D" w:rsidRPr="004F3B8B" w:rsidRDefault="0085768D" w:rsidP="004F3B8B">
      <w:pPr>
        <w:rPr>
          <w:color w:val="000000" w:themeColor="text1"/>
        </w:rPr>
      </w:pPr>
      <w:r w:rsidRPr="004F3B8B">
        <w:rPr>
          <w:color w:val="000000" w:themeColor="text1"/>
        </w:rPr>
        <w:t xml:space="preserve"> Los valores para una práctica</w:t>
      </w:r>
      <w:r w:rsidR="004310E4">
        <w:rPr>
          <w:color w:val="000000" w:themeColor="text1"/>
        </w:rPr>
        <w:t xml:space="preserve"> profesional</w:t>
      </w:r>
      <w:r w:rsidRPr="004F3B8B">
        <w:rPr>
          <w:color w:val="000000" w:themeColor="text1"/>
        </w:rPr>
        <w:t xml:space="preserve"> adecuada </w:t>
      </w:r>
      <w:r w:rsidR="004F3B8B" w:rsidRPr="004F3B8B">
        <w:rPr>
          <w:color w:val="000000" w:themeColor="text1"/>
        </w:rPr>
        <w:t xml:space="preserve">son, </w:t>
      </w:r>
      <w:r w:rsidR="004310E4">
        <w:rPr>
          <w:color w:val="000000" w:themeColor="text1"/>
        </w:rPr>
        <w:t>a</w:t>
      </w:r>
      <w:r w:rsidRPr="004F3B8B">
        <w:rPr>
          <w:color w:val="000000" w:themeColor="text1"/>
        </w:rPr>
        <w:t>ctuar con la convicción de que se esta haciendo lo mejor para el paciente y que se antepone su bienestar y mejoría</w:t>
      </w:r>
      <w:r w:rsidR="004310E4">
        <w:rPr>
          <w:color w:val="000000" w:themeColor="text1"/>
        </w:rPr>
        <w:t>,</w:t>
      </w:r>
      <w:r w:rsidRPr="004F3B8B">
        <w:rPr>
          <w:color w:val="000000" w:themeColor="text1"/>
        </w:rPr>
        <w:t xml:space="preserve"> </w:t>
      </w:r>
      <w:r w:rsidR="004310E4">
        <w:rPr>
          <w:color w:val="000000" w:themeColor="text1"/>
        </w:rPr>
        <w:t>c</w:t>
      </w:r>
      <w:r w:rsidR="00E149F0" w:rsidRPr="004F3B8B">
        <w:rPr>
          <w:color w:val="000000" w:themeColor="text1"/>
        </w:rPr>
        <w:t xml:space="preserve">uidar la confidencialidad de la información en la </w:t>
      </w:r>
      <w:r w:rsidR="004310E4" w:rsidRPr="004F3B8B">
        <w:rPr>
          <w:color w:val="000000" w:themeColor="text1"/>
        </w:rPr>
        <w:t>práctica</w:t>
      </w:r>
      <w:r w:rsidR="00E149F0" w:rsidRPr="004F3B8B">
        <w:rPr>
          <w:color w:val="000000" w:themeColor="text1"/>
        </w:rPr>
        <w:t xml:space="preserve"> profesional</w:t>
      </w:r>
      <w:r w:rsidR="004310E4">
        <w:rPr>
          <w:color w:val="000000" w:themeColor="text1"/>
        </w:rPr>
        <w:t>, a</w:t>
      </w:r>
      <w:r w:rsidR="00E149F0" w:rsidRPr="004F3B8B">
        <w:rPr>
          <w:color w:val="000000" w:themeColor="text1"/>
        </w:rPr>
        <w:t xml:space="preserve">ctuar bajo los principios de honestidad, justicia, respeto, responsabilidad y demás valores que están bajo la guía de los principios éticos universales. </w:t>
      </w:r>
    </w:p>
    <w:p w14:paraId="5108B4B9" w14:textId="6E8578B2" w:rsidR="005017A5" w:rsidRDefault="00572357" w:rsidP="00F44826">
      <w:r>
        <w:t xml:space="preserve">La salud mental es igual de importante que la salud física para el bienestar general de los individuos, los avances de las neurociencias y la medicina han evidenciado que al igual que muchas enfermedades físicas los trastornos mentales y conductuales son consecuencia de una compleja </w:t>
      </w:r>
      <w:r w:rsidR="00D93B6B">
        <w:t>interacción</w:t>
      </w:r>
      <w:r>
        <w:t xml:space="preserve"> de factores </w:t>
      </w:r>
      <w:r w:rsidR="00D93B6B">
        <w:t xml:space="preserve">biológicos, psicológicos, sociales y personales. </w:t>
      </w:r>
    </w:p>
    <w:p w14:paraId="770F1CE4" w14:textId="19D45589" w:rsidR="00812804" w:rsidRDefault="00812804" w:rsidP="00F44826"/>
    <w:p w14:paraId="01E2223E" w14:textId="77777777" w:rsidR="00812804" w:rsidRDefault="00812804" w:rsidP="00F44826"/>
    <w:p w14:paraId="2D4A8CCA" w14:textId="6EAEDE1E" w:rsidR="00C13C61" w:rsidRDefault="009123FD" w:rsidP="00C13C61">
      <w:r>
        <w:lastRenderedPageBreak/>
        <w:t>Conclusión</w:t>
      </w:r>
      <w:r w:rsidR="002F6FE3" w:rsidRPr="00EA59B5">
        <w:t xml:space="preserve"> </w:t>
      </w:r>
      <w:bookmarkStart w:id="0" w:name="_Hlk96992587"/>
    </w:p>
    <w:p w14:paraId="5C498539" w14:textId="13D86415" w:rsidR="008576C5" w:rsidRDefault="00C16B8C" w:rsidP="00EE2A42">
      <w:r>
        <w:t xml:space="preserve">El manual DSM-5, me </w:t>
      </w:r>
      <w:r w:rsidR="008576C5">
        <w:t>ha permitido</w:t>
      </w:r>
      <w:r>
        <w:t xml:space="preserve"> </w:t>
      </w:r>
      <w:r w:rsidR="00CA3189">
        <w:t xml:space="preserve">comprender los </w:t>
      </w:r>
      <w:r>
        <w:t>conceptos</w:t>
      </w:r>
      <w:r w:rsidR="008576C5">
        <w:t xml:space="preserve">, criterios y códigos </w:t>
      </w:r>
      <w:r w:rsidR="00CD2973">
        <w:t>que se deben</w:t>
      </w:r>
      <w:r w:rsidR="008576C5">
        <w:t xml:space="preserve"> tener en cuenta</w:t>
      </w:r>
      <w:r w:rsidR="004C04A1">
        <w:t xml:space="preserve"> </w:t>
      </w:r>
      <w:r w:rsidR="00CD2973">
        <w:t>en el momento de realizar un</w:t>
      </w:r>
      <w:r w:rsidR="004C04A1">
        <w:t>a evaluación y</w:t>
      </w:r>
      <w:r w:rsidR="00CD2973">
        <w:t xml:space="preserve"> diagnóstico </w:t>
      </w:r>
      <w:r w:rsidR="004C04A1">
        <w:t xml:space="preserve">a nivel </w:t>
      </w:r>
      <w:r w:rsidR="00CD2973">
        <w:t>psicológico</w:t>
      </w:r>
      <w:r w:rsidR="004C04A1">
        <w:t>. De igual manera comprendí la importancia que tiene e</w:t>
      </w:r>
      <w:r w:rsidR="008576C5">
        <w:t xml:space="preserve">l desarrollo humano </w:t>
      </w:r>
      <w:r w:rsidR="00EE2A42">
        <w:t>en las</w:t>
      </w:r>
      <w:r w:rsidR="00CA3189">
        <w:t xml:space="preserve"> diferentes</w:t>
      </w:r>
      <w:r w:rsidR="004C04A1">
        <w:t xml:space="preserve"> </w:t>
      </w:r>
      <w:r>
        <w:t>etapas de la vida</w:t>
      </w:r>
      <w:r w:rsidR="00EE2A42">
        <w:t xml:space="preserve"> de las personas que presentan un trastorno mental</w:t>
      </w:r>
      <w:r w:rsidR="001C2429">
        <w:t>, dado que</w:t>
      </w:r>
      <w:r w:rsidR="00796E2F">
        <w:t xml:space="preserve"> en algunos casos</w:t>
      </w:r>
      <w:r w:rsidR="00EE2A42">
        <w:t xml:space="preserve"> le</w:t>
      </w:r>
      <w:r w:rsidR="00796E2F">
        <w:t xml:space="preserve">s puede </w:t>
      </w:r>
      <w:r w:rsidR="00EE2A42">
        <w:t>afecta</w:t>
      </w:r>
      <w:r w:rsidR="00796E2F">
        <w:t xml:space="preserve">r </w:t>
      </w:r>
      <w:r w:rsidR="00AC50AB">
        <w:t xml:space="preserve">en </w:t>
      </w:r>
      <w:r w:rsidR="00796E2F">
        <w:t>su</w:t>
      </w:r>
      <w:r w:rsidR="00EE2A42">
        <w:t xml:space="preserve"> desarrollo personal</w:t>
      </w:r>
      <w:r w:rsidR="0009111A">
        <w:t xml:space="preserve">, </w:t>
      </w:r>
      <w:r w:rsidR="00796E2F">
        <w:t xml:space="preserve">en </w:t>
      </w:r>
      <w:r w:rsidR="0009111A">
        <w:t>la realización</w:t>
      </w:r>
      <w:r w:rsidR="00EE2A42">
        <w:t xml:space="preserve"> de actividades cotidianas</w:t>
      </w:r>
      <w:r w:rsidR="00796E2F">
        <w:t xml:space="preserve">, </w:t>
      </w:r>
      <w:r w:rsidR="00EE2A42">
        <w:t xml:space="preserve">en </w:t>
      </w:r>
      <w:r w:rsidR="0009111A">
        <w:t>la</w:t>
      </w:r>
      <w:r w:rsidR="00EE2A42">
        <w:t xml:space="preserve"> interacción familiar</w:t>
      </w:r>
      <w:r w:rsidR="00796E2F">
        <w:t xml:space="preserve">, laboral y social. </w:t>
      </w:r>
    </w:p>
    <w:p w14:paraId="437BB66D" w14:textId="6F843A4A" w:rsidR="002E3839" w:rsidRDefault="002E3839" w:rsidP="00EE2A42">
      <w:r>
        <w:t>El DSM-5 consiste principalmente en brindar apoyo</w:t>
      </w:r>
      <w:r w:rsidR="007E6E9E">
        <w:t xml:space="preserve"> </w:t>
      </w:r>
      <w:r>
        <w:t xml:space="preserve">a los profesionales del área de la salud mental </w:t>
      </w:r>
      <w:r w:rsidR="007E6E9E">
        <w:t>para</w:t>
      </w:r>
      <w:r>
        <w:t xml:space="preserve"> tener claridad en los conceptos</w:t>
      </w:r>
      <w:r w:rsidR="004F4027">
        <w:t xml:space="preserve">, </w:t>
      </w:r>
      <w:r>
        <w:t xml:space="preserve">análisis </w:t>
      </w:r>
      <w:r w:rsidR="004F4027">
        <w:t xml:space="preserve">y documentación </w:t>
      </w:r>
      <w:r>
        <w:t>de la información en el momento de realizar un diagnostico de los trastornos mentales que presentan los pacientes en las diferentes intervenciones</w:t>
      </w:r>
      <w:r w:rsidR="007E6E9E">
        <w:t xml:space="preserve"> psiquiátricas o </w:t>
      </w:r>
      <w:r w:rsidR="00E743F0">
        <w:t>psicológicas</w:t>
      </w:r>
      <w:r w:rsidR="00E244B1">
        <w:t>,</w:t>
      </w:r>
      <w:r>
        <w:t xml:space="preserve"> </w:t>
      </w:r>
      <w:r w:rsidR="00E244B1">
        <w:t>para iniciar</w:t>
      </w:r>
      <w:r w:rsidR="00E743F0">
        <w:t xml:space="preserve"> un</w:t>
      </w:r>
      <w:r w:rsidR="004F4027">
        <w:t xml:space="preserve"> adecuado tratamiento. </w:t>
      </w:r>
    </w:p>
    <w:p w14:paraId="446D33AE" w14:textId="3EBD1FB8" w:rsidR="0034201F" w:rsidRDefault="0034201F" w:rsidP="00EE2A42">
      <w:r>
        <w:t xml:space="preserve">Realizar un diagnóstico correcto no debe ser el único objetivo </w:t>
      </w:r>
      <w:r w:rsidR="0038192A">
        <w:t xml:space="preserve">que deben tener en cuenta </w:t>
      </w:r>
      <w:r>
        <w:t xml:space="preserve">los profesionales </w:t>
      </w:r>
      <w:r w:rsidR="0038192A">
        <w:t>que ejercen la psiquiatría y la</w:t>
      </w:r>
      <w:r>
        <w:t xml:space="preserve"> psicología, </w:t>
      </w:r>
      <w:r w:rsidR="0038192A">
        <w:t xml:space="preserve">también </w:t>
      </w:r>
      <w:r>
        <w:t xml:space="preserve">es importante </w:t>
      </w:r>
      <w:r w:rsidR="0038192A">
        <w:t xml:space="preserve">tratar de </w:t>
      </w:r>
      <w:r>
        <w:t>comprender la complejidad de</w:t>
      </w:r>
      <w:r w:rsidR="0038192A">
        <w:t xml:space="preserve"> la problemática que sufre la persona </w:t>
      </w:r>
      <w:r w:rsidR="009F5FCA">
        <w:t xml:space="preserve">que asiste a consulta </w:t>
      </w:r>
      <w:r w:rsidR="0038192A">
        <w:t xml:space="preserve">y saber que </w:t>
      </w:r>
      <w:r w:rsidR="009F5FCA">
        <w:t>se encuentra</w:t>
      </w:r>
      <w:r w:rsidR="0038192A">
        <w:t xml:space="preserve"> en una relación humana</w:t>
      </w:r>
      <w:r w:rsidR="001C2429">
        <w:t>,</w:t>
      </w:r>
      <w:r w:rsidR="0038192A">
        <w:t xml:space="preserve"> en la cual se pueden encontrar alternativas de solución que le pueden ayudar </w:t>
      </w:r>
      <w:r w:rsidR="00E85F1A">
        <w:t>a mejorar su bienestar</w:t>
      </w:r>
      <w:r w:rsidR="009F5FCA">
        <w:t xml:space="preserve"> y calidad de vida. </w:t>
      </w:r>
    </w:p>
    <w:p w14:paraId="3B4EA99A" w14:textId="77777777" w:rsidR="0061619E" w:rsidRDefault="002C088E" w:rsidP="00EE2A42">
      <w:r>
        <w:t xml:space="preserve">La evaluación diagnostica siempre </w:t>
      </w:r>
      <w:r w:rsidR="00DD2D4B">
        <w:t>deberá</w:t>
      </w:r>
      <w:r>
        <w:t xml:space="preserve"> tener un carácter dimensional</w:t>
      </w:r>
      <w:r w:rsidR="00DD2D4B">
        <w:t xml:space="preserve"> </w:t>
      </w:r>
      <w:r>
        <w:t xml:space="preserve">que permita </w:t>
      </w:r>
      <w:r w:rsidR="00DD2D4B">
        <w:t xml:space="preserve">identificar la </w:t>
      </w:r>
      <w:r>
        <w:t>gravedad de la patología</w:t>
      </w:r>
      <w:r w:rsidR="0061619E">
        <w:t xml:space="preserve"> para realizar un buen tratamiento,</w:t>
      </w:r>
      <w:r>
        <w:t xml:space="preserve"> </w:t>
      </w:r>
      <w:r w:rsidR="00DD2D4B">
        <w:t xml:space="preserve">pero </w:t>
      </w:r>
      <w:r>
        <w:t>se debe evitar clasificar a las personas con etiquetas</w:t>
      </w:r>
      <w:r w:rsidR="00DD2D4B">
        <w:t xml:space="preserve"> estigmatizantes.</w:t>
      </w:r>
    </w:p>
    <w:p w14:paraId="62C05673" w14:textId="66B92DC7" w:rsidR="00C13C61" w:rsidRDefault="00DD2D4B" w:rsidP="00A573CC">
      <w:r>
        <w:t xml:space="preserve"> </w:t>
      </w:r>
      <w:r w:rsidR="007103F9">
        <w:t>E</w:t>
      </w:r>
      <w:r>
        <w:t>s importante tener en cuenta</w:t>
      </w:r>
      <w:r w:rsidR="001E08C9">
        <w:t xml:space="preserve"> la vocación y</w:t>
      </w:r>
      <w:r>
        <w:t xml:space="preserve"> las cualidades positivas</w:t>
      </w:r>
      <w:r w:rsidR="007103F9">
        <w:t xml:space="preserve"> que tienen las personas que padecen problemas de salud mental y facilitar herramientas que les permitan potencializar habilidades, competencias, fortalecer </w:t>
      </w:r>
      <w:r w:rsidR="0061619E">
        <w:t xml:space="preserve">sus </w:t>
      </w:r>
      <w:r w:rsidR="007103F9">
        <w:t>redes de apoyo y vínculos</w:t>
      </w:r>
      <w:r w:rsidR="0061619E">
        <w:t xml:space="preserve"> familiares</w:t>
      </w:r>
      <w:r w:rsidR="007103F9">
        <w:t xml:space="preserve">, </w:t>
      </w:r>
      <w:r w:rsidR="0061619E">
        <w:lastRenderedPageBreak/>
        <w:t xml:space="preserve">para que logren </w:t>
      </w:r>
      <w:r w:rsidR="004E363B">
        <w:t xml:space="preserve">trascender, </w:t>
      </w:r>
      <w:r w:rsidR="0061619E">
        <w:t>ser resilientes,</w:t>
      </w:r>
      <w:r w:rsidR="007103F9">
        <w:t xml:space="preserve"> </w:t>
      </w:r>
      <w:r>
        <w:t xml:space="preserve">resignificar su problemática </w:t>
      </w:r>
      <w:r w:rsidR="0061619E">
        <w:t xml:space="preserve">de salud mental </w:t>
      </w:r>
      <w:r w:rsidR="004E363B">
        <w:t xml:space="preserve">y </w:t>
      </w:r>
      <w:r w:rsidR="0061619E">
        <w:t>desarrollar</w:t>
      </w:r>
      <w:r>
        <w:t xml:space="preserve"> sus objetivos y metas</w:t>
      </w:r>
      <w:r w:rsidR="004E363B">
        <w:t xml:space="preserve"> que tienen trazados en su proyecto de vida. </w:t>
      </w:r>
    </w:p>
    <w:p w14:paraId="202D1AB2" w14:textId="27ECDC3C" w:rsidR="009541B3" w:rsidRDefault="00391D08" w:rsidP="00D93B6B">
      <w:sdt>
        <w:sdtPr>
          <w:id w:val="1051192339"/>
          <w:citation/>
        </w:sdtPr>
        <w:sdtEndPr/>
        <w:sdtContent>
          <w:r w:rsidR="00387A4B">
            <w:fldChar w:fldCharType="begin"/>
          </w:r>
          <w:r w:rsidR="00387A4B">
            <w:instrText xml:space="preserve"> CITATION Mor15 \l 9226 </w:instrText>
          </w:r>
          <w:r w:rsidR="00387A4B">
            <w:fldChar w:fldCharType="separate"/>
          </w:r>
          <w:r w:rsidR="00387A4B">
            <w:rPr>
              <w:noProof/>
            </w:rPr>
            <w:t>(Morrison, 2015)</w:t>
          </w:r>
          <w:r w:rsidR="00387A4B">
            <w:fldChar w:fldCharType="end"/>
          </w:r>
        </w:sdtContent>
      </w:sdt>
      <w:r w:rsidR="001E08C9">
        <w:t xml:space="preserve"> </w:t>
      </w:r>
      <w:sdt>
        <w:sdtPr>
          <w:id w:val="1335342526"/>
          <w:citation/>
        </w:sdtPr>
        <w:sdtEndPr/>
        <w:sdtContent>
          <w:r w:rsidR="000F3341">
            <w:fldChar w:fldCharType="begin"/>
          </w:r>
          <w:r w:rsidR="006623BE">
            <w:instrText xml:space="preserve">CITATION Aso13 \l 9226 </w:instrText>
          </w:r>
          <w:r w:rsidR="000F3341">
            <w:fldChar w:fldCharType="separate"/>
          </w:r>
          <w:r w:rsidR="006623BE">
            <w:rPr>
              <w:noProof/>
            </w:rPr>
            <w:t>(APA, 2013)</w:t>
          </w:r>
          <w:r w:rsidR="000F3341">
            <w:fldChar w:fldCharType="end"/>
          </w:r>
        </w:sdtContent>
      </w:sdt>
      <w:r w:rsidR="00603930">
        <w:t xml:space="preserve"> </w:t>
      </w:r>
      <w:sdt>
        <w:sdtPr>
          <w:id w:val="-1339623974"/>
          <w:citation/>
        </w:sdtPr>
        <w:sdtEndPr/>
        <w:sdtContent>
          <w:r w:rsidR="00603930">
            <w:fldChar w:fldCharType="begin"/>
          </w:r>
          <w:r w:rsidR="00603930">
            <w:instrText xml:space="preserve"> CITATION Uni20 \l 9226 </w:instrText>
          </w:r>
          <w:r w:rsidR="00603930">
            <w:fldChar w:fldCharType="separate"/>
          </w:r>
          <w:r w:rsidR="00603930">
            <w:rPr>
              <w:noProof/>
            </w:rPr>
            <w:t>(Aguirre, 2020)</w:t>
          </w:r>
          <w:r w:rsidR="00603930">
            <w:fldChar w:fldCharType="end"/>
          </w:r>
        </w:sdtContent>
      </w:sdt>
      <w:r w:rsidR="00A573CC">
        <w:t xml:space="preserve"> </w:t>
      </w:r>
      <w:sdt>
        <w:sdtPr>
          <w:id w:val="199299066"/>
          <w:citation/>
        </w:sdtPr>
        <w:sdtEndPr/>
        <w:sdtContent>
          <w:r w:rsidR="002B07E7">
            <w:fldChar w:fldCharType="begin"/>
          </w:r>
          <w:r w:rsidR="002B07E7">
            <w:instrText xml:space="preserve"> CITATION Aso21 \l 9226 </w:instrText>
          </w:r>
          <w:r w:rsidR="002B07E7">
            <w:fldChar w:fldCharType="separate"/>
          </w:r>
          <w:r w:rsidR="002B07E7">
            <w:rPr>
              <w:noProof/>
            </w:rPr>
            <w:t>(Psiquiatría, 2021)</w:t>
          </w:r>
          <w:r w:rsidR="002B07E7">
            <w:fldChar w:fldCharType="end"/>
          </w:r>
        </w:sdtContent>
      </w:sdt>
      <w:r w:rsidR="002B07E7">
        <w:t xml:space="preserve"> </w:t>
      </w:r>
      <w:sdt>
        <w:sdtPr>
          <w:id w:val="1987124097"/>
          <w:citation/>
        </w:sdtPr>
        <w:sdtEndPr/>
        <w:sdtContent>
          <w:r w:rsidR="002545C0">
            <w:fldChar w:fldCharType="begin"/>
          </w:r>
          <w:r w:rsidR="002545C0">
            <w:instrText xml:space="preserve"> CITATION Mic06 \l 9226 </w:instrText>
          </w:r>
          <w:r w:rsidR="002545C0">
            <w:fldChar w:fldCharType="separate"/>
          </w:r>
          <w:r w:rsidR="002545C0">
            <w:rPr>
              <w:noProof/>
            </w:rPr>
            <w:t>(Michael B. Firts Allen Frances, 2006)</w:t>
          </w:r>
          <w:r w:rsidR="002545C0">
            <w:fldChar w:fldCharType="end"/>
          </w:r>
        </w:sdtContent>
      </w:sdt>
      <w:r w:rsidR="00EF04F3">
        <w:t xml:space="preserve"> </w:t>
      </w:r>
      <w:sdt>
        <w:sdtPr>
          <w:id w:val="-416397657"/>
          <w:citation/>
        </w:sdtPr>
        <w:sdtEndPr/>
        <w:sdtContent>
          <w:r w:rsidR="00EF04F3">
            <w:fldChar w:fldCharType="begin"/>
          </w:r>
          <w:r w:rsidR="001524F4">
            <w:instrText xml:space="preserve">CITATION Coo19 \l 9226 </w:instrText>
          </w:r>
          <w:r w:rsidR="00EF04F3">
            <w:fldChar w:fldCharType="separate"/>
          </w:r>
          <w:r w:rsidR="001524F4">
            <w:rPr>
              <w:noProof/>
            </w:rPr>
            <w:t>(Tallo, 2019)</w:t>
          </w:r>
          <w:r w:rsidR="00EF04F3">
            <w:fldChar w:fldCharType="end"/>
          </w:r>
        </w:sdtContent>
      </w:sdt>
      <w:r w:rsidR="001E08C9">
        <w:t xml:space="preserve"> </w:t>
      </w:r>
      <w:sdt>
        <w:sdtPr>
          <w:id w:val="56209945"/>
          <w:citation/>
        </w:sdtPr>
        <w:sdtEndPr/>
        <w:sdtContent>
          <w:r w:rsidR="001D6599">
            <w:fldChar w:fldCharType="begin"/>
          </w:r>
          <w:r w:rsidR="001D6599">
            <w:instrText xml:space="preserve"> CITATION Tex15 \l 9226 </w:instrText>
          </w:r>
          <w:r w:rsidR="001D6599">
            <w:fldChar w:fldCharType="separate"/>
          </w:r>
          <w:r w:rsidR="001D6599">
            <w:rPr>
              <w:noProof/>
            </w:rPr>
            <w:t>(Psiquiatría T. I., 2015)</w:t>
          </w:r>
          <w:r w:rsidR="001D6599">
            <w:fldChar w:fldCharType="end"/>
          </w:r>
        </w:sdtContent>
      </w:sdt>
      <w:r w:rsidR="001E08C9">
        <w:t xml:space="preserve"> </w:t>
      </w:r>
      <w:sdt>
        <w:sdtPr>
          <w:id w:val="604850244"/>
          <w:citation/>
        </w:sdtPr>
        <w:sdtEndPr/>
        <w:sdtContent>
          <w:r w:rsidR="00C53BF1">
            <w:fldChar w:fldCharType="begin"/>
          </w:r>
          <w:r w:rsidR="00EA0EE7">
            <w:instrText xml:space="preserve">CITATION Mor151 \l 9226 </w:instrText>
          </w:r>
          <w:r w:rsidR="00C53BF1">
            <w:fldChar w:fldCharType="separate"/>
          </w:r>
          <w:r w:rsidR="00EA0EE7">
            <w:rPr>
              <w:noProof/>
            </w:rPr>
            <w:t>(Morrison, La Entrevista Psicológica, 2015)</w:t>
          </w:r>
          <w:r w:rsidR="00C53BF1">
            <w:fldChar w:fldCharType="end"/>
          </w:r>
        </w:sdtContent>
      </w:sdt>
      <w:r w:rsidR="001E08C9">
        <w:t xml:space="preserve"> </w:t>
      </w:r>
      <w:sdt>
        <w:sdtPr>
          <w:id w:val="-48772054"/>
          <w:citation/>
        </w:sdtPr>
        <w:sdtEndPr/>
        <w:sdtContent>
          <w:r w:rsidR="000F5532">
            <w:fldChar w:fldCharType="begin"/>
          </w:r>
          <w:r w:rsidR="00986A1C">
            <w:instrText xml:space="preserve">CITATION Ped08 \l 9226 </w:instrText>
          </w:r>
          <w:r w:rsidR="000F5532">
            <w:fldChar w:fldCharType="separate"/>
          </w:r>
          <w:r w:rsidR="00986A1C">
            <w:rPr>
              <w:noProof/>
            </w:rPr>
            <w:t>(Escobedo, 2008)</w:t>
          </w:r>
          <w:r w:rsidR="000F5532">
            <w:fldChar w:fldCharType="end"/>
          </w:r>
        </w:sdtContent>
      </w:sdt>
      <w:r w:rsidR="000F5532">
        <w:t xml:space="preserve"> </w:t>
      </w:r>
      <w:bookmarkEnd w:id="0"/>
      <w:sdt>
        <w:sdtPr>
          <w:id w:val="1411588072"/>
          <w:citation/>
        </w:sdtPr>
        <w:sdtEndPr/>
        <w:sdtContent>
          <w:r w:rsidR="00260753">
            <w:fldChar w:fldCharType="begin"/>
          </w:r>
          <w:r w:rsidR="00260753">
            <w:instrText xml:space="preserve"> CITATION Joa19 \l 9226 </w:instrText>
          </w:r>
          <w:r w:rsidR="00260753">
            <w:fldChar w:fldCharType="separate"/>
          </w:r>
          <w:r w:rsidR="00260753">
            <w:rPr>
              <w:noProof/>
            </w:rPr>
            <w:t>(Joan Deus Yela, 2019)</w:t>
          </w:r>
          <w:r w:rsidR="00260753">
            <w:fldChar w:fldCharType="end"/>
          </w:r>
        </w:sdtContent>
      </w:sdt>
      <w:r w:rsidR="00260753">
        <w:t>.</w:t>
      </w:r>
    </w:p>
    <w:sdt>
      <w:sdtPr>
        <w:rPr>
          <w:lang w:val="es-ES"/>
        </w:rPr>
        <w:id w:val="-456644136"/>
        <w:docPartObj>
          <w:docPartGallery w:val="Bibliographies"/>
          <w:docPartUnique/>
        </w:docPartObj>
      </w:sdtPr>
      <w:sdtEndPr>
        <w:rPr>
          <w:rFonts w:ascii="Arial" w:eastAsiaTheme="minorHAnsi" w:hAnsi="Arial" w:cstheme="minorBidi"/>
          <w:b w:val="0"/>
          <w:bCs w:val="0"/>
          <w:kern w:val="0"/>
          <w:sz w:val="22"/>
          <w:szCs w:val="22"/>
          <w:lang w:val="es-CO" w:eastAsia="en-US"/>
        </w:rPr>
      </w:sdtEndPr>
      <w:sdtContent>
        <w:p w14:paraId="6B02AB58" w14:textId="7C7A142A" w:rsidR="00A573CC" w:rsidRPr="002C337F" w:rsidRDefault="00A573CC">
          <w:pPr>
            <w:pStyle w:val="Ttulo1"/>
            <w:rPr>
              <w:b w:val="0"/>
              <w:bCs w:val="0"/>
              <w:sz w:val="24"/>
              <w:szCs w:val="24"/>
            </w:rPr>
          </w:pPr>
          <w:r w:rsidRPr="002C337F">
            <w:rPr>
              <w:b w:val="0"/>
              <w:bCs w:val="0"/>
              <w:sz w:val="24"/>
              <w:szCs w:val="24"/>
              <w:lang w:val="es-ES"/>
            </w:rPr>
            <w:t>Bibliografía</w:t>
          </w:r>
        </w:p>
        <w:sdt>
          <w:sdtPr>
            <w:id w:val="111145805"/>
            <w:bibliography/>
          </w:sdtPr>
          <w:sdtContent>
            <w:p w14:paraId="2D33027C" w14:textId="77777777" w:rsidR="00A573CC" w:rsidRDefault="00A573CC" w:rsidP="00A573CC">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Aguirre, U. T.-D. (23 de Julio de 2020). </w:t>
              </w:r>
              <w:r>
                <w:rPr>
                  <w:i/>
                  <w:iCs/>
                  <w:noProof/>
                  <w:lang w:val="es-ES"/>
                </w:rPr>
                <w:t>DSM-5 y CIE-10 - Diferencias, Uso, Importancia y Generalidades</w:t>
              </w:r>
              <w:r>
                <w:rPr>
                  <w:noProof/>
                  <w:lang w:val="es-ES"/>
                </w:rPr>
                <w:t>. (Youtube, Editor) Obtenido de https://www.youtube.com/watch?v=gO2jyvPzhto</w:t>
              </w:r>
            </w:p>
            <w:p w14:paraId="18F32CDC" w14:textId="77777777" w:rsidR="00A573CC" w:rsidRDefault="00A573CC" w:rsidP="00A573CC">
              <w:pPr>
                <w:pStyle w:val="Bibliografa"/>
                <w:ind w:left="720" w:hanging="720"/>
                <w:rPr>
                  <w:noProof/>
                  <w:lang w:val="es-ES"/>
                </w:rPr>
              </w:pPr>
              <w:r>
                <w:rPr>
                  <w:noProof/>
                  <w:lang w:val="es-ES"/>
                </w:rPr>
                <w:t xml:space="preserve">APA, A. A. (2013). </w:t>
              </w:r>
              <w:r>
                <w:rPr>
                  <w:i/>
                  <w:iCs/>
                  <w:noProof/>
                  <w:lang w:val="es-ES"/>
                </w:rPr>
                <w:t>Asociación Americana de Psiquiatría, Guía de Consulta de los criterios diagnosticos del DSM-5.</w:t>
              </w:r>
              <w:r>
                <w:rPr>
                  <w:noProof/>
                  <w:lang w:val="es-ES"/>
                </w:rPr>
                <w:t xml:space="preserve"> Arlington, VA, Asociación Americana de Psiquiatría. Obtenido de file:///C:/Users/glori/Documents/Maestria%20Psicolog%C3%ADa/Diagnostic%20and%20statistical%20manual%20of%20mental%20disorders%20DSM%205/dsm-v-guia-consulta-manual-diagnostico-estadistico-trastornos-mentales%20(1)%20DSM%205.pdf</w:t>
              </w:r>
            </w:p>
            <w:p w14:paraId="440CB748" w14:textId="77777777" w:rsidR="00A573CC" w:rsidRDefault="00A573CC" w:rsidP="00A573CC">
              <w:pPr>
                <w:pStyle w:val="Bibliografa"/>
                <w:ind w:left="720" w:hanging="720"/>
                <w:rPr>
                  <w:noProof/>
                  <w:lang w:val="es-ES"/>
                </w:rPr>
              </w:pPr>
              <w:r>
                <w:rPr>
                  <w:noProof/>
                  <w:lang w:val="es-ES"/>
                </w:rPr>
                <w:t xml:space="preserve">Escobedo, P. S. (2008). </w:t>
              </w:r>
              <w:r>
                <w:rPr>
                  <w:i/>
                  <w:iCs/>
                  <w:noProof/>
                  <w:lang w:val="es-ES"/>
                </w:rPr>
                <w:t>Psicología Clínica.</w:t>
              </w:r>
              <w:r>
                <w:rPr>
                  <w:noProof/>
                  <w:lang w:val="es-ES"/>
                </w:rPr>
                <w:t xml:space="preserve"> El Manual Moderno. Obtenido de https://www.google.es/books/edition/Psicolog%C3%ADa_cl%C3%ADnica/RjrHCQAAQBAJ?hl=es&amp;kptab=editions&amp;gbpv=1</w:t>
              </w:r>
            </w:p>
            <w:p w14:paraId="36E02A4F" w14:textId="77777777" w:rsidR="00A573CC" w:rsidRDefault="00A573CC" w:rsidP="00A573CC">
              <w:pPr>
                <w:pStyle w:val="Bibliografa"/>
                <w:ind w:left="720" w:hanging="720"/>
                <w:rPr>
                  <w:noProof/>
                  <w:lang w:val="es-ES"/>
                </w:rPr>
              </w:pPr>
              <w:r>
                <w:rPr>
                  <w:noProof/>
                  <w:lang w:val="es-ES"/>
                </w:rPr>
                <w:t xml:space="preserve">Joan Deus Yela, J. D. (2019). </w:t>
              </w:r>
              <w:r>
                <w:rPr>
                  <w:i/>
                  <w:iCs/>
                  <w:noProof/>
                  <w:lang w:val="es-ES"/>
                </w:rPr>
                <w:t>Evaluación en psicología clínica de adultos.</w:t>
              </w:r>
              <w:r>
                <w:rPr>
                  <w:noProof/>
                  <w:lang w:val="es-ES"/>
                </w:rPr>
                <w:t xml:space="preserve"> UOC, S.L. Obtenido de https://www.google.es/books/edition/Evaluaci%C3%B3n_en_psicolog%C3%ADa_cl%C3%ADnica_de_adul/Mai8DwAAQBAJ?hl=es&amp;kptab=editions&amp;gbpv=1</w:t>
              </w:r>
            </w:p>
            <w:p w14:paraId="50C3FAC8" w14:textId="77777777" w:rsidR="00A573CC" w:rsidRDefault="00A573CC" w:rsidP="00A573CC">
              <w:pPr>
                <w:pStyle w:val="Bibliografa"/>
                <w:ind w:left="720" w:hanging="720"/>
                <w:rPr>
                  <w:noProof/>
                  <w:lang w:val="es-ES"/>
                </w:rPr>
              </w:pPr>
              <w:r w:rsidRPr="00A573CC">
                <w:rPr>
                  <w:noProof/>
                  <w:lang w:val="en-US"/>
                </w:rPr>
                <w:lastRenderedPageBreak/>
                <w:t xml:space="preserve">Michael B. Firts Allen Frances, H. A. (2006). </w:t>
              </w:r>
              <w:r>
                <w:rPr>
                  <w:i/>
                  <w:iCs/>
                  <w:noProof/>
                  <w:lang w:val="es-ES"/>
                </w:rPr>
                <w:t>Manual de Diagnostico Diferencial.</w:t>
              </w:r>
              <w:r>
                <w:rPr>
                  <w:noProof/>
                  <w:lang w:val="es-ES"/>
                </w:rPr>
                <w:t xml:space="preserve"> Masson. Obtenido de https://www.google.com/books/edition/Manual_de_Diagnostico_Diferencial/Gkw-D1DJLtQC?hl=es&amp;gbpv=1&amp;dq=DSM-5+LIBROS&amp;printsec=frontcover</w:t>
              </w:r>
            </w:p>
            <w:p w14:paraId="09789B95" w14:textId="77777777" w:rsidR="00A573CC" w:rsidRDefault="00A573CC" w:rsidP="00A573CC">
              <w:pPr>
                <w:pStyle w:val="Bibliografa"/>
                <w:ind w:left="720" w:hanging="720"/>
                <w:rPr>
                  <w:noProof/>
                  <w:lang w:val="es-ES"/>
                </w:rPr>
              </w:pPr>
              <w:r>
                <w:rPr>
                  <w:noProof/>
                  <w:lang w:val="es-ES"/>
                </w:rPr>
                <w:t xml:space="preserve">Morrison, J. (2015). </w:t>
              </w:r>
              <w:r>
                <w:rPr>
                  <w:i/>
                  <w:iCs/>
                  <w:noProof/>
                  <w:lang w:val="es-ES"/>
                </w:rPr>
                <w:t>DSM-5® Guía para el diagnóstico clínico.</w:t>
              </w:r>
              <w:r>
                <w:rPr>
                  <w:noProof/>
                  <w:lang w:val="es-ES"/>
                </w:rPr>
                <w:t xml:space="preserve"> El Manual Moderno. Obtenido de https://www.google.com/books/edition/DSM_5_Gu%C3%ADa_para_el_diagn%C3%B3stico_cl%C3%ADnico/FSsjCQAAQBAJ?kptab=editions&amp;sa=X&amp;ved=2ahUKEwjqove2hKb2AhWpl2oFHXaZDM0QmBZ6BAgHEAg</w:t>
              </w:r>
            </w:p>
            <w:p w14:paraId="72F55D32" w14:textId="77777777" w:rsidR="00A573CC" w:rsidRDefault="00A573CC" w:rsidP="00A573CC">
              <w:pPr>
                <w:pStyle w:val="Bibliografa"/>
                <w:ind w:left="720" w:hanging="720"/>
                <w:rPr>
                  <w:noProof/>
                  <w:lang w:val="es-ES"/>
                </w:rPr>
              </w:pPr>
              <w:r>
                <w:rPr>
                  <w:noProof/>
                  <w:lang w:val="es-ES"/>
                </w:rPr>
                <w:t xml:space="preserve">Morrison, J. (2015). </w:t>
              </w:r>
              <w:r>
                <w:rPr>
                  <w:i/>
                  <w:iCs/>
                  <w:noProof/>
                  <w:lang w:val="es-ES"/>
                </w:rPr>
                <w:t>La Entrevista Psicológica.</w:t>
              </w:r>
              <w:r>
                <w:rPr>
                  <w:noProof/>
                  <w:lang w:val="es-ES"/>
                </w:rPr>
                <w:t xml:space="preserve"> El Manual Moderno. Obtenido de https://www.google.es/books/edition/La_entrevista_psicolo_gica/PvAVCgAAQBAJ?hl=es&amp;kptab=editions&amp;gbpv=1</w:t>
              </w:r>
            </w:p>
            <w:p w14:paraId="4A053E99" w14:textId="77777777" w:rsidR="00A573CC" w:rsidRDefault="00A573CC" w:rsidP="00A573CC">
              <w:pPr>
                <w:pStyle w:val="Bibliografa"/>
                <w:ind w:left="720" w:hanging="720"/>
                <w:rPr>
                  <w:noProof/>
                  <w:lang w:val="es-ES"/>
                </w:rPr>
              </w:pPr>
              <w:r>
                <w:rPr>
                  <w:noProof/>
                  <w:lang w:val="es-ES"/>
                </w:rPr>
                <w:t xml:space="preserve">Psiquiatría, A. A. (01 de Octubre de 2021). </w:t>
              </w:r>
              <w:r>
                <w:rPr>
                  <w:i/>
                  <w:iCs/>
                  <w:noProof/>
                  <w:lang w:val="es-ES"/>
                </w:rPr>
                <w:t>Cambios en los códigos ICD-10-CM para diagnósticos DSM-5</w:t>
              </w:r>
              <w:r>
                <w:rPr>
                  <w:noProof/>
                  <w:lang w:val="es-ES"/>
                </w:rPr>
                <w:t>. (A. A. Psiquiatría-APA, Editor) Obtenido de https://www.psychiatry.org/psychiatrists/practice/dsm/updates-to-dsm-5/coding-updates</w:t>
              </w:r>
            </w:p>
            <w:p w14:paraId="463F621A" w14:textId="77777777" w:rsidR="00A573CC" w:rsidRDefault="00A573CC" w:rsidP="00A573CC">
              <w:pPr>
                <w:pStyle w:val="Bibliografa"/>
                <w:ind w:left="720" w:hanging="720"/>
                <w:rPr>
                  <w:noProof/>
                  <w:lang w:val="es-ES"/>
                </w:rPr>
              </w:pPr>
              <w:r w:rsidRPr="00A573CC">
                <w:rPr>
                  <w:noProof/>
                  <w:lang w:val="en-US"/>
                </w:rPr>
                <w:t xml:space="preserve">Psiquiatría, T. I. (2015). </w:t>
              </w:r>
              <w:r w:rsidRPr="00A573CC">
                <w:rPr>
                  <w:i/>
                  <w:iCs/>
                  <w:noProof/>
                  <w:lang w:val="en-US"/>
                </w:rPr>
                <w:t>Donald W. Black, Nancy C. Andreasen.</w:t>
              </w:r>
              <w:r w:rsidRPr="00A573CC">
                <w:rPr>
                  <w:noProof/>
                  <w:lang w:val="en-US"/>
                </w:rPr>
                <w:t xml:space="preserve"> </w:t>
              </w:r>
              <w:r>
                <w:rPr>
                  <w:noProof/>
                  <w:lang w:val="es-ES"/>
                </w:rPr>
                <w:t>El Manual Moderno. Obtenido de https://www.google.es/books/edition/Texto_introductorio_de_psiquiatr%C3%ADa/wZzdCgAAQBAJ?hl=es&amp;kptab=editions&amp;gbpv=1</w:t>
              </w:r>
            </w:p>
            <w:p w14:paraId="08A35637" w14:textId="77777777" w:rsidR="00A573CC" w:rsidRDefault="00A573CC" w:rsidP="00A573CC">
              <w:pPr>
                <w:pStyle w:val="Bibliografa"/>
                <w:ind w:left="720" w:hanging="720"/>
                <w:rPr>
                  <w:noProof/>
                  <w:lang w:val="es-ES"/>
                </w:rPr>
              </w:pPr>
              <w:r>
                <w:rPr>
                  <w:noProof/>
                  <w:lang w:val="es-ES"/>
                </w:rPr>
                <w:t xml:space="preserve">Tallo, M. O. (2019). </w:t>
              </w:r>
              <w:r>
                <w:rPr>
                  <w:i/>
                  <w:iCs/>
                  <w:noProof/>
                  <w:lang w:val="es-ES"/>
                </w:rPr>
                <w:t>Psicopatología Clinica, Adaptada al DSM-5.</w:t>
              </w:r>
              <w:r>
                <w:rPr>
                  <w:noProof/>
                  <w:lang w:val="es-ES"/>
                </w:rPr>
                <w:t xml:space="preserve"> Piramide. Obtenido de https://www.google.com/books/edition/Psicopatolog%C3%ADa_cl%C3%ADnica/oTyEDwAAQBAJ?hl=es&amp;gbpv=1&amp;dq=DSM-5+LIBROS&amp;printsec=frontcover</w:t>
              </w:r>
            </w:p>
            <w:p w14:paraId="2272D6AE" w14:textId="129CFF9D" w:rsidR="001E08C9" w:rsidRPr="00E97210" w:rsidRDefault="00A573CC" w:rsidP="002C337F">
              <w:r>
                <w:rPr>
                  <w:b/>
                  <w:bCs/>
                </w:rPr>
                <w:fldChar w:fldCharType="end"/>
              </w:r>
            </w:p>
          </w:sdtContent>
        </w:sdt>
      </w:sdtContent>
    </w:sdt>
    <w:sectPr w:rsidR="001E08C9" w:rsidRPr="00E97210" w:rsidSect="00A425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F8DAC" w14:textId="77777777" w:rsidR="00391D08" w:rsidRDefault="00391D08" w:rsidP="00DA394C">
      <w:pPr>
        <w:spacing w:after="0" w:line="240" w:lineRule="auto"/>
      </w:pPr>
      <w:r>
        <w:separator/>
      </w:r>
    </w:p>
  </w:endnote>
  <w:endnote w:type="continuationSeparator" w:id="0">
    <w:p w14:paraId="6DBDC823" w14:textId="77777777" w:rsidR="00391D08" w:rsidRDefault="00391D08" w:rsidP="00DA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3603D" w14:textId="77777777" w:rsidR="00391D08" w:rsidRDefault="00391D08" w:rsidP="00DA394C">
      <w:pPr>
        <w:spacing w:after="0" w:line="240" w:lineRule="auto"/>
      </w:pPr>
      <w:r>
        <w:separator/>
      </w:r>
    </w:p>
  </w:footnote>
  <w:footnote w:type="continuationSeparator" w:id="0">
    <w:p w14:paraId="4F8092BE" w14:textId="77777777" w:rsidR="00391D08" w:rsidRDefault="00391D08" w:rsidP="00DA3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C52E" w14:textId="44AC6217" w:rsidR="00DA394C" w:rsidRDefault="00DA394C">
    <w:pPr>
      <w:pStyle w:val="Encabezado"/>
    </w:pPr>
    <w:r w:rsidRPr="00DA394C">
      <w:rPr>
        <w:noProof/>
      </w:rPr>
      <w:drawing>
        <wp:anchor distT="0" distB="0" distL="114300" distR="114300" simplePos="0" relativeHeight="251658240" behindDoc="0" locked="0" layoutInCell="1" allowOverlap="1" wp14:anchorId="243BDC28" wp14:editId="1808782D">
          <wp:simplePos x="0" y="0"/>
          <wp:positionH relativeFrom="margin">
            <wp:posOffset>1485900</wp:posOffset>
          </wp:positionH>
          <wp:positionV relativeFrom="paragraph">
            <wp:posOffset>-358775</wp:posOffset>
          </wp:positionV>
          <wp:extent cx="3246120" cy="822960"/>
          <wp:effectExtent l="0" t="0" r="0" b="0"/>
          <wp:wrapNone/>
          <wp:docPr id="6" name="Imagen 5"/>
          <wp:cNvGraphicFramePr/>
          <a:graphic xmlns:a="http://schemas.openxmlformats.org/drawingml/2006/main">
            <a:graphicData uri="http://schemas.openxmlformats.org/drawingml/2006/picture">
              <pic:pic xmlns:pic="http://schemas.openxmlformats.org/drawingml/2006/picture">
                <pic:nvPicPr>
                  <pic:cNvPr id="6" name="Imagen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6120" cy="822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2.2pt;height:12.2pt" o:bullet="t">
        <v:imagedata r:id="rId1" o:title="mso5CA7"/>
      </v:shape>
    </w:pict>
  </w:numPicBullet>
  <w:abstractNum w:abstractNumId="0" w15:restartNumberingAfterBreak="0">
    <w:nsid w:val="05B236CC"/>
    <w:multiLevelType w:val="hybridMultilevel"/>
    <w:tmpl w:val="85C2DD06"/>
    <w:lvl w:ilvl="0" w:tplc="240A000F">
      <w:start w:val="4"/>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D576713"/>
    <w:multiLevelType w:val="multilevel"/>
    <w:tmpl w:val="07F2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C7E51"/>
    <w:multiLevelType w:val="multilevel"/>
    <w:tmpl w:val="555E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C189B"/>
    <w:multiLevelType w:val="multilevel"/>
    <w:tmpl w:val="314C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51D8B"/>
    <w:multiLevelType w:val="hybridMultilevel"/>
    <w:tmpl w:val="AFFA7C8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D118BD"/>
    <w:multiLevelType w:val="hybridMultilevel"/>
    <w:tmpl w:val="89B45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D04ED"/>
    <w:multiLevelType w:val="hybridMultilevel"/>
    <w:tmpl w:val="60F060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3AC125C"/>
    <w:multiLevelType w:val="hybridMultilevel"/>
    <w:tmpl w:val="AFFA7C8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A8D56BD"/>
    <w:multiLevelType w:val="hybridMultilevel"/>
    <w:tmpl w:val="7472B50C"/>
    <w:lvl w:ilvl="0" w:tplc="A774840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CBF01A2"/>
    <w:multiLevelType w:val="multilevel"/>
    <w:tmpl w:val="B38EFF3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4227CA"/>
    <w:multiLevelType w:val="hybridMultilevel"/>
    <w:tmpl w:val="B11C23B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535F1C6A"/>
    <w:multiLevelType w:val="hybridMultilevel"/>
    <w:tmpl w:val="89ECAFF2"/>
    <w:lvl w:ilvl="0" w:tplc="9DC0482E">
      <w:start w:val="1"/>
      <w:numFmt w:val="decimal"/>
      <w:lvlText w:val="%1."/>
      <w:lvlJc w:val="left"/>
      <w:pPr>
        <w:ind w:left="420" w:hanging="360"/>
      </w:pPr>
      <w:rPr>
        <w:rFonts w:hint="default"/>
        <w:b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2" w15:restartNumberingAfterBreak="0">
    <w:nsid w:val="5BCB3999"/>
    <w:multiLevelType w:val="hybridMultilevel"/>
    <w:tmpl w:val="9180609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4B7ADA"/>
    <w:multiLevelType w:val="hybridMultilevel"/>
    <w:tmpl w:val="070E1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C5679B6"/>
    <w:multiLevelType w:val="multilevel"/>
    <w:tmpl w:val="41FC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7B002A"/>
    <w:multiLevelType w:val="multilevel"/>
    <w:tmpl w:val="286E7F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bullet"/>
      <w:lvlText w:val="-"/>
      <w:lvlJc w:val="left"/>
      <w:pPr>
        <w:ind w:left="3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BA177F"/>
    <w:multiLevelType w:val="multilevel"/>
    <w:tmpl w:val="44BC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957AA7"/>
    <w:multiLevelType w:val="hybridMultilevel"/>
    <w:tmpl w:val="AFFA7C8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11"/>
  </w:num>
  <w:num w:numId="5">
    <w:abstractNumId w:val="9"/>
  </w:num>
  <w:num w:numId="6">
    <w:abstractNumId w:val="15"/>
  </w:num>
  <w:num w:numId="7">
    <w:abstractNumId w:val="1"/>
  </w:num>
  <w:num w:numId="8">
    <w:abstractNumId w:val="0"/>
  </w:num>
  <w:num w:numId="9">
    <w:abstractNumId w:val="17"/>
  </w:num>
  <w:num w:numId="10">
    <w:abstractNumId w:val="7"/>
  </w:num>
  <w:num w:numId="11">
    <w:abstractNumId w:val="4"/>
  </w:num>
  <w:num w:numId="12">
    <w:abstractNumId w:val="13"/>
  </w:num>
  <w:num w:numId="13">
    <w:abstractNumId w:val="6"/>
  </w:num>
  <w:num w:numId="14">
    <w:abstractNumId w:val="5"/>
  </w:num>
  <w:num w:numId="15">
    <w:abstractNumId w:val="12"/>
  </w:num>
  <w:num w:numId="16">
    <w:abstractNumId w:val="2"/>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A3B"/>
    <w:rsid w:val="000013ED"/>
    <w:rsid w:val="000019F8"/>
    <w:rsid w:val="00002278"/>
    <w:rsid w:val="00002B71"/>
    <w:rsid w:val="000042EE"/>
    <w:rsid w:val="00004618"/>
    <w:rsid w:val="00005501"/>
    <w:rsid w:val="00005BF6"/>
    <w:rsid w:val="0000667F"/>
    <w:rsid w:val="0001046E"/>
    <w:rsid w:val="00010A19"/>
    <w:rsid w:val="00010D38"/>
    <w:rsid w:val="00011390"/>
    <w:rsid w:val="00011602"/>
    <w:rsid w:val="000134CD"/>
    <w:rsid w:val="00015D46"/>
    <w:rsid w:val="00017A94"/>
    <w:rsid w:val="000206B7"/>
    <w:rsid w:val="00020B31"/>
    <w:rsid w:val="00021B32"/>
    <w:rsid w:val="0002366C"/>
    <w:rsid w:val="00023748"/>
    <w:rsid w:val="000252A3"/>
    <w:rsid w:val="000257E9"/>
    <w:rsid w:val="00026565"/>
    <w:rsid w:val="0003023B"/>
    <w:rsid w:val="00030481"/>
    <w:rsid w:val="00034313"/>
    <w:rsid w:val="00034D4B"/>
    <w:rsid w:val="00035757"/>
    <w:rsid w:val="00043026"/>
    <w:rsid w:val="0004377A"/>
    <w:rsid w:val="00043C73"/>
    <w:rsid w:val="000450A7"/>
    <w:rsid w:val="00046D7E"/>
    <w:rsid w:val="000473EE"/>
    <w:rsid w:val="00047C06"/>
    <w:rsid w:val="00047F6D"/>
    <w:rsid w:val="00052F5E"/>
    <w:rsid w:val="0005454C"/>
    <w:rsid w:val="00054979"/>
    <w:rsid w:val="00055B35"/>
    <w:rsid w:val="0005635D"/>
    <w:rsid w:val="000569F7"/>
    <w:rsid w:val="0006103D"/>
    <w:rsid w:val="000613DD"/>
    <w:rsid w:val="000629AC"/>
    <w:rsid w:val="00064B59"/>
    <w:rsid w:val="0006574D"/>
    <w:rsid w:val="000657C1"/>
    <w:rsid w:val="000712AE"/>
    <w:rsid w:val="00072D6B"/>
    <w:rsid w:val="0007310A"/>
    <w:rsid w:val="0007318B"/>
    <w:rsid w:val="00073B6D"/>
    <w:rsid w:val="00075E54"/>
    <w:rsid w:val="00077C9D"/>
    <w:rsid w:val="000840D9"/>
    <w:rsid w:val="00085F39"/>
    <w:rsid w:val="00087734"/>
    <w:rsid w:val="0009002E"/>
    <w:rsid w:val="00090708"/>
    <w:rsid w:val="0009102F"/>
    <w:rsid w:val="0009111A"/>
    <w:rsid w:val="00091216"/>
    <w:rsid w:val="0009218A"/>
    <w:rsid w:val="0009378C"/>
    <w:rsid w:val="000937E3"/>
    <w:rsid w:val="00094128"/>
    <w:rsid w:val="0009495D"/>
    <w:rsid w:val="00097136"/>
    <w:rsid w:val="0009795A"/>
    <w:rsid w:val="000A1D4B"/>
    <w:rsid w:val="000A20A4"/>
    <w:rsid w:val="000A26A6"/>
    <w:rsid w:val="000A3015"/>
    <w:rsid w:val="000A3095"/>
    <w:rsid w:val="000A345C"/>
    <w:rsid w:val="000A3B40"/>
    <w:rsid w:val="000A532D"/>
    <w:rsid w:val="000A59FB"/>
    <w:rsid w:val="000B25DB"/>
    <w:rsid w:val="000B2979"/>
    <w:rsid w:val="000B5881"/>
    <w:rsid w:val="000B6790"/>
    <w:rsid w:val="000C10D7"/>
    <w:rsid w:val="000C1B8D"/>
    <w:rsid w:val="000C204C"/>
    <w:rsid w:val="000C4940"/>
    <w:rsid w:val="000C5325"/>
    <w:rsid w:val="000C5A43"/>
    <w:rsid w:val="000C6A3C"/>
    <w:rsid w:val="000C6E57"/>
    <w:rsid w:val="000C7F91"/>
    <w:rsid w:val="000D03E1"/>
    <w:rsid w:val="000D05AE"/>
    <w:rsid w:val="000D0E81"/>
    <w:rsid w:val="000D1DF7"/>
    <w:rsid w:val="000D5B17"/>
    <w:rsid w:val="000D7AAE"/>
    <w:rsid w:val="000E28FA"/>
    <w:rsid w:val="000E31D8"/>
    <w:rsid w:val="000E40E1"/>
    <w:rsid w:val="000E7959"/>
    <w:rsid w:val="000E7C16"/>
    <w:rsid w:val="000E7D2D"/>
    <w:rsid w:val="000E7D60"/>
    <w:rsid w:val="000F3341"/>
    <w:rsid w:val="000F4891"/>
    <w:rsid w:val="000F5385"/>
    <w:rsid w:val="000F5532"/>
    <w:rsid w:val="000F65E7"/>
    <w:rsid w:val="000F68BB"/>
    <w:rsid w:val="000F747C"/>
    <w:rsid w:val="00101B43"/>
    <w:rsid w:val="00103425"/>
    <w:rsid w:val="0010519E"/>
    <w:rsid w:val="00105451"/>
    <w:rsid w:val="0010689B"/>
    <w:rsid w:val="00107365"/>
    <w:rsid w:val="00110F38"/>
    <w:rsid w:val="001126FC"/>
    <w:rsid w:val="00112CC1"/>
    <w:rsid w:val="00113589"/>
    <w:rsid w:val="00113A26"/>
    <w:rsid w:val="00115E78"/>
    <w:rsid w:val="001164A8"/>
    <w:rsid w:val="001177A7"/>
    <w:rsid w:val="00124AB8"/>
    <w:rsid w:val="00127959"/>
    <w:rsid w:val="00130022"/>
    <w:rsid w:val="00130DD3"/>
    <w:rsid w:val="00132519"/>
    <w:rsid w:val="00132EC9"/>
    <w:rsid w:val="0013354F"/>
    <w:rsid w:val="00134DF9"/>
    <w:rsid w:val="00140175"/>
    <w:rsid w:val="0014121C"/>
    <w:rsid w:val="00141382"/>
    <w:rsid w:val="00144860"/>
    <w:rsid w:val="00150702"/>
    <w:rsid w:val="00150A2D"/>
    <w:rsid w:val="001512B4"/>
    <w:rsid w:val="00151B96"/>
    <w:rsid w:val="00151FCD"/>
    <w:rsid w:val="001524F4"/>
    <w:rsid w:val="00153701"/>
    <w:rsid w:val="00154238"/>
    <w:rsid w:val="00155C15"/>
    <w:rsid w:val="00155DCD"/>
    <w:rsid w:val="00156097"/>
    <w:rsid w:val="00165506"/>
    <w:rsid w:val="00165B6D"/>
    <w:rsid w:val="001667CD"/>
    <w:rsid w:val="00167F93"/>
    <w:rsid w:val="001703D3"/>
    <w:rsid w:val="00170D12"/>
    <w:rsid w:val="00171714"/>
    <w:rsid w:val="00172AFB"/>
    <w:rsid w:val="00174744"/>
    <w:rsid w:val="00175548"/>
    <w:rsid w:val="001755F5"/>
    <w:rsid w:val="00177327"/>
    <w:rsid w:val="0017755A"/>
    <w:rsid w:val="00180AE7"/>
    <w:rsid w:val="00183308"/>
    <w:rsid w:val="00183667"/>
    <w:rsid w:val="00183B10"/>
    <w:rsid w:val="00185B9A"/>
    <w:rsid w:val="001903B6"/>
    <w:rsid w:val="00190DE3"/>
    <w:rsid w:val="0019107C"/>
    <w:rsid w:val="0019140B"/>
    <w:rsid w:val="00192224"/>
    <w:rsid w:val="00192978"/>
    <w:rsid w:val="00194494"/>
    <w:rsid w:val="00194CFA"/>
    <w:rsid w:val="001963BC"/>
    <w:rsid w:val="00196E89"/>
    <w:rsid w:val="001A0904"/>
    <w:rsid w:val="001A15A9"/>
    <w:rsid w:val="001A19F6"/>
    <w:rsid w:val="001A1A03"/>
    <w:rsid w:val="001A2523"/>
    <w:rsid w:val="001A2CC0"/>
    <w:rsid w:val="001A51CB"/>
    <w:rsid w:val="001A5590"/>
    <w:rsid w:val="001A724C"/>
    <w:rsid w:val="001B06EB"/>
    <w:rsid w:val="001B0E3F"/>
    <w:rsid w:val="001B28C0"/>
    <w:rsid w:val="001B360F"/>
    <w:rsid w:val="001B39FB"/>
    <w:rsid w:val="001B644C"/>
    <w:rsid w:val="001C1AEE"/>
    <w:rsid w:val="001C2429"/>
    <w:rsid w:val="001C2561"/>
    <w:rsid w:val="001C29B0"/>
    <w:rsid w:val="001C3848"/>
    <w:rsid w:val="001C3A4C"/>
    <w:rsid w:val="001C61FD"/>
    <w:rsid w:val="001C799E"/>
    <w:rsid w:val="001D1715"/>
    <w:rsid w:val="001D27F5"/>
    <w:rsid w:val="001D31FA"/>
    <w:rsid w:val="001D3ABE"/>
    <w:rsid w:val="001D490A"/>
    <w:rsid w:val="001D4ADA"/>
    <w:rsid w:val="001D6599"/>
    <w:rsid w:val="001D693B"/>
    <w:rsid w:val="001E08C9"/>
    <w:rsid w:val="001E0CC7"/>
    <w:rsid w:val="001E3E64"/>
    <w:rsid w:val="001E5B79"/>
    <w:rsid w:val="001E6410"/>
    <w:rsid w:val="001E6A3A"/>
    <w:rsid w:val="001F1CCE"/>
    <w:rsid w:val="001F230C"/>
    <w:rsid w:val="001F3470"/>
    <w:rsid w:val="001F3EF2"/>
    <w:rsid w:val="001F4380"/>
    <w:rsid w:val="001F5AFF"/>
    <w:rsid w:val="001F60FC"/>
    <w:rsid w:val="001F6D27"/>
    <w:rsid w:val="001F7853"/>
    <w:rsid w:val="00200FDB"/>
    <w:rsid w:val="0020113D"/>
    <w:rsid w:val="00202CD6"/>
    <w:rsid w:val="00203C89"/>
    <w:rsid w:val="00204A83"/>
    <w:rsid w:val="00205753"/>
    <w:rsid w:val="0020591C"/>
    <w:rsid w:val="002061EB"/>
    <w:rsid w:val="00206835"/>
    <w:rsid w:val="00210DE8"/>
    <w:rsid w:val="00211064"/>
    <w:rsid w:val="0021141D"/>
    <w:rsid w:val="00212855"/>
    <w:rsid w:val="00214287"/>
    <w:rsid w:val="00214FAE"/>
    <w:rsid w:val="00215A52"/>
    <w:rsid w:val="00220021"/>
    <w:rsid w:val="00220407"/>
    <w:rsid w:val="00221513"/>
    <w:rsid w:val="002216B0"/>
    <w:rsid w:val="00223AFF"/>
    <w:rsid w:val="00224BE7"/>
    <w:rsid w:val="002252BE"/>
    <w:rsid w:val="00225446"/>
    <w:rsid w:val="002267AC"/>
    <w:rsid w:val="00227901"/>
    <w:rsid w:val="00234CE9"/>
    <w:rsid w:val="0023555C"/>
    <w:rsid w:val="0024000C"/>
    <w:rsid w:val="0024117D"/>
    <w:rsid w:val="00241994"/>
    <w:rsid w:val="00242768"/>
    <w:rsid w:val="002453EA"/>
    <w:rsid w:val="00246B0A"/>
    <w:rsid w:val="00250B8F"/>
    <w:rsid w:val="00251287"/>
    <w:rsid w:val="00252DB8"/>
    <w:rsid w:val="002535DE"/>
    <w:rsid w:val="002545C0"/>
    <w:rsid w:val="00256767"/>
    <w:rsid w:val="00257E7D"/>
    <w:rsid w:val="0026031E"/>
    <w:rsid w:val="00260753"/>
    <w:rsid w:val="00260A90"/>
    <w:rsid w:val="002627D3"/>
    <w:rsid w:val="00262946"/>
    <w:rsid w:val="00262C55"/>
    <w:rsid w:val="0026677A"/>
    <w:rsid w:val="002739BD"/>
    <w:rsid w:val="00273DAA"/>
    <w:rsid w:val="00273F20"/>
    <w:rsid w:val="0027562D"/>
    <w:rsid w:val="00275EBE"/>
    <w:rsid w:val="002814AE"/>
    <w:rsid w:val="002821CA"/>
    <w:rsid w:val="002831EF"/>
    <w:rsid w:val="002853DA"/>
    <w:rsid w:val="00285A77"/>
    <w:rsid w:val="00286446"/>
    <w:rsid w:val="002869AA"/>
    <w:rsid w:val="00286BE9"/>
    <w:rsid w:val="00287972"/>
    <w:rsid w:val="00287E14"/>
    <w:rsid w:val="00290106"/>
    <w:rsid w:val="0029145B"/>
    <w:rsid w:val="00291672"/>
    <w:rsid w:val="0029182E"/>
    <w:rsid w:val="00294E69"/>
    <w:rsid w:val="00295746"/>
    <w:rsid w:val="00296224"/>
    <w:rsid w:val="002974D0"/>
    <w:rsid w:val="002A112C"/>
    <w:rsid w:val="002A113C"/>
    <w:rsid w:val="002A1245"/>
    <w:rsid w:val="002A2118"/>
    <w:rsid w:val="002A22B1"/>
    <w:rsid w:val="002A2AAD"/>
    <w:rsid w:val="002A3E2D"/>
    <w:rsid w:val="002A6A97"/>
    <w:rsid w:val="002A7E4D"/>
    <w:rsid w:val="002B07E7"/>
    <w:rsid w:val="002B0986"/>
    <w:rsid w:val="002B2B61"/>
    <w:rsid w:val="002B3565"/>
    <w:rsid w:val="002B4353"/>
    <w:rsid w:val="002B6FC2"/>
    <w:rsid w:val="002B70E8"/>
    <w:rsid w:val="002B776A"/>
    <w:rsid w:val="002C088E"/>
    <w:rsid w:val="002C14B2"/>
    <w:rsid w:val="002C1509"/>
    <w:rsid w:val="002C337F"/>
    <w:rsid w:val="002C40D7"/>
    <w:rsid w:val="002C4DB6"/>
    <w:rsid w:val="002C511E"/>
    <w:rsid w:val="002C59B7"/>
    <w:rsid w:val="002C667C"/>
    <w:rsid w:val="002C69AE"/>
    <w:rsid w:val="002C7419"/>
    <w:rsid w:val="002D133B"/>
    <w:rsid w:val="002D22E0"/>
    <w:rsid w:val="002D3E81"/>
    <w:rsid w:val="002D6292"/>
    <w:rsid w:val="002E0ABC"/>
    <w:rsid w:val="002E0B89"/>
    <w:rsid w:val="002E2411"/>
    <w:rsid w:val="002E286E"/>
    <w:rsid w:val="002E3839"/>
    <w:rsid w:val="002E4A55"/>
    <w:rsid w:val="002E4AC2"/>
    <w:rsid w:val="002E6B7F"/>
    <w:rsid w:val="002E7D5C"/>
    <w:rsid w:val="002F34F0"/>
    <w:rsid w:val="002F38D1"/>
    <w:rsid w:val="002F3F4F"/>
    <w:rsid w:val="002F6FE3"/>
    <w:rsid w:val="0030328B"/>
    <w:rsid w:val="003040AC"/>
    <w:rsid w:val="00304CB8"/>
    <w:rsid w:val="00306208"/>
    <w:rsid w:val="003072A8"/>
    <w:rsid w:val="00307501"/>
    <w:rsid w:val="00307551"/>
    <w:rsid w:val="00313B3B"/>
    <w:rsid w:val="0031474C"/>
    <w:rsid w:val="0031493A"/>
    <w:rsid w:val="00314983"/>
    <w:rsid w:val="00315ECD"/>
    <w:rsid w:val="00317678"/>
    <w:rsid w:val="003235D2"/>
    <w:rsid w:val="00323D71"/>
    <w:rsid w:val="00326EF2"/>
    <w:rsid w:val="0032794A"/>
    <w:rsid w:val="00330EEE"/>
    <w:rsid w:val="003316EC"/>
    <w:rsid w:val="00331700"/>
    <w:rsid w:val="00332909"/>
    <w:rsid w:val="00332E4C"/>
    <w:rsid w:val="00332FE7"/>
    <w:rsid w:val="00337C34"/>
    <w:rsid w:val="0034201F"/>
    <w:rsid w:val="003461BD"/>
    <w:rsid w:val="00346A99"/>
    <w:rsid w:val="00347406"/>
    <w:rsid w:val="00347AE3"/>
    <w:rsid w:val="003505AE"/>
    <w:rsid w:val="00350CA4"/>
    <w:rsid w:val="00350D08"/>
    <w:rsid w:val="0035238A"/>
    <w:rsid w:val="00353E91"/>
    <w:rsid w:val="003541ED"/>
    <w:rsid w:val="003543C0"/>
    <w:rsid w:val="00355433"/>
    <w:rsid w:val="00355CCD"/>
    <w:rsid w:val="00356DA7"/>
    <w:rsid w:val="00361296"/>
    <w:rsid w:val="00361C7B"/>
    <w:rsid w:val="00361D30"/>
    <w:rsid w:val="00361D32"/>
    <w:rsid w:val="00362BFA"/>
    <w:rsid w:val="00363F10"/>
    <w:rsid w:val="0036402E"/>
    <w:rsid w:val="003659ED"/>
    <w:rsid w:val="00365C93"/>
    <w:rsid w:val="00365FE4"/>
    <w:rsid w:val="003670D7"/>
    <w:rsid w:val="003735CF"/>
    <w:rsid w:val="00373866"/>
    <w:rsid w:val="00373E99"/>
    <w:rsid w:val="00375E98"/>
    <w:rsid w:val="0038192A"/>
    <w:rsid w:val="00381FB9"/>
    <w:rsid w:val="0038665B"/>
    <w:rsid w:val="00386EE4"/>
    <w:rsid w:val="0038709F"/>
    <w:rsid w:val="003870E1"/>
    <w:rsid w:val="00387A4B"/>
    <w:rsid w:val="00390F0F"/>
    <w:rsid w:val="00391020"/>
    <w:rsid w:val="00391D08"/>
    <w:rsid w:val="0039228D"/>
    <w:rsid w:val="003926E9"/>
    <w:rsid w:val="00393B8B"/>
    <w:rsid w:val="00393F05"/>
    <w:rsid w:val="00394065"/>
    <w:rsid w:val="003952F5"/>
    <w:rsid w:val="00397372"/>
    <w:rsid w:val="003977CB"/>
    <w:rsid w:val="00397CE1"/>
    <w:rsid w:val="00397E08"/>
    <w:rsid w:val="003A1994"/>
    <w:rsid w:val="003A2A82"/>
    <w:rsid w:val="003A2F54"/>
    <w:rsid w:val="003B341E"/>
    <w:rsid w:val="003B3E18"/>
    <w:rsid w:val="003B41E3"/>
    <w:rsid w:val="003B49BD"/>
    <w:rsid w:val="003B4A89"/>
    <w:rsid w:val="003B5D81"/>
    <w:rsid w:val="003B7092"/>
    <w:rsid w:val="003C0000"/>
    <w:rsid w:val="003C07A0"/>
    <w:rsid w:val="003C62C3"/>
    <w:rsid w:val="003D1B31"/>
    <w:rsid w:val="003D63F1"/>
    <w:rsid w:val="003D78E0"/>
    <w:rsid w:val="003D79D7"/>
    <w:rsid w:val="003E0448"/>
    <w:rsid w:val="003E1231"/>
    <w:rsid w:val="003E1789"/>
    <w:rsid w:val="003E3733"/>
    <w:rsid w:val="003E3E51"/>
    <w:rsid w:val="003E5030"/>
    <w:rsid w:val="003E5227"/>
    <w:rsid w:val="003E741C"/>
    <w:rsid w:val="003E7EAC"/>
    <w:rsid w:val="003F6DFD"/>
    <w:rsid w:val="003F7240"/>
    <w:rsid w:val="00401696"/>
    <w:rsid w:val="00404F8D"/>
    <w:rsid w:val="004053E0"/>
    <w:rsid w:val="0040741A"/>
    <w:rsid w:val="004108A7"/>
    <w:rsid w:val="00410949"/>
    <w:rsid w:val="00410C6C"/>
    <w:rsid w:val="004123C2"/>
    <w:rsid w:val="004135FD"/>
    <w:rsid w:val="0042025E"/>
    <w:rsid w:val="004203DE"/>
    <w:rsid w:val="004224FE"/>
    <w:rsid w:val="004249CC"/>
    <w:rsid w:val="00424A4B"/>
    <w:rsid w:val="0042648C"/>
    <w:rsid w:val="00426AE6"/>
    <w:rsid w:val="00430E90"/>
    <w:rsid w:val="004310E4"/>
    <w:rsid w:val="004326E6"/>
    <w:rsid w:val="004337B0"/>
    <w:rsid w:val="00434164"/>
    <w:rsid w:val="004359C4"/>
    <w:rsid w:val="00435E15"/>
    <w:rsid w:val="0043714A"/>
    <w:rsid w:val="00441C6B"/>
    <w:rsid w:val="00442442"/>
    <w:rsid w:val="00443728"/>
    <w:rsid w:val="0044459D"/>
    <w:rsid w:val="00445E36"/>
    <w:rsid w:val="00446006"/>
    <w:rsid w:val="004460E8"/>
    <w:rsid w:val="004463FB"/>
    <w:rsid w:val="004475B4"/>
    <w:rsid w:val="004557A4"/>
    <w:rsid w:val="00456498"/>
    <w:rsid w:val="0045681F"/>
    <w:rsid w:val="004573B7"/>
    <w:rsid w:val="0046056C"/>
    <w:rsid w:val="00460778"/>
    <w:rsid w:val="004638D4"/>
    <w:rsid w:val="00464E2E"/>
    <w:rsid w:val="00464EC7"/>
    <w:rsid w:val="004660A4"/>
    <w:rsid w:val="00476E45"/>
    <w:rsid w:val="00476E76"/>
    <w:rsid w:val="00480FB4"/>
    <w:rsid w:val="00481035"/>
    <w:rsid w:val="00481BB0"/>
    <w:rsid w:val="00482C82"/>
    <w:rsid w:val="00485B71"/>
    <w:rsid w:val="00486209"/>
    <w:rsid w:val="0048714F"/>
    <w:rsid w:val="0049034D"/>
    <w:rsid w:val="00491228"/>
    <w:rsid w:val="004940D8"/>
    <w:rsid w:val="004943D3"/>
    <w:rsid w:val="004A005D"/>
    <w:rsid w:val="004A3697"/>
    <w:rsid w:val="004A410B"/>
    <w:rsid w:val="004A45AA"/>
    <w:rsid w:val="004A46C2"/>
    <w:rsid w:val="004A54CC"/>
    <w:rsid w:val="004A6B27"/>
    <w:rsid w:val="004B0D48"/>
    <w:rsid w:val="004B1184"/>
    <w:rsid w:val="004B2B71"/>
    <w:rsid w:val="004C04A1"/>
    <w:rsid w:val="004C2A5F"/>
    <w:rsid w:val="004C330F"/>
    <w:rsid w:val="004C440E"/>
    <w:rsid w:val="004C4BB1"/>
    <w:rsid w:val="004C59C0"/>
    <w:rsid w:val="004C5A23"/>
    <w:rsid w:val="004C6FC6"/>
    <w:rsid w:val="004C7820"/>
    <w:rsid w:val="004D0C5D"/>
    <w:rsid w:val="004D21FF"/>
    <w:rsid w:val="004D287B"/>
    <w:rsid w:val="004D4418"/>
    <w:rsid w:val="004D716F"/>
    <w:rsid w:val="004E0100"/>
    <w:rsid w:val="004E0501"/>
    <w:rsid w:val="004E2311"/>
    <w:rsid w:val="004E363B"/>
    <w:rsid w:val="004E4944"/>
    <w:rsid w:val="004E60D1"/>
    <w:rsid w:val="004E6DD2"/>
    <w:rsid w:val="004F07FC"/>
    <w:rsid w:val="004F1A14"/>
    <w:rsid w:val="004F3B8B"/>
    <w:rsid w:val="004F3BF8"/>
    <w:rsid w:val="004F4027"/>
    <w:rsid w:val="004F4D38"/>
    <w:rsid w:val="004F4DE1"/>
    <w:rsid w:val="004F745C"/>
    <w:rsid w:val="004F7A03"/>
    <w:rsid w:val="005017A5"/>
    <w:rsid w:val="00503275"/>
    <w:rsid w:val="005034DB"/>
    <w:rsid w:val="00504BD4"/>
    <w:rsid w:val="00507B97"/>
    <w:rsid w:val="00511309"/>
    <w:rsid w:val="005117CE"/>
    <w:rsid w:val="00514AC3"/>
    <w:rsid w:val="00514B04"/>
    <w:rsid w:val="005231A2"/>
    <w:rsid w:val="00523493"/>
    <w:rsid w:val="00523933"/>
    <w:rsid w:val="00523F4D"/>
    <w:rsid w:val="00526A15"/>
    <w:rsid w:val="00526BC9"/>
    <w:rsid w:val="00526E2C"/>
    <w:rsid w:val="0053111A"/>
    <w:rsid w:val="005334DD"/>
    <w:rsid w:val="00533C6C"/>
    <w:rsid w:val="00534375"/>
    <w:rsid w:val="005344B8"/>
    <w:rsid w:val="00536E49"/>
    <w:rsid w:val="00540318"/>
    <w:rsid w:val="0054064A"/>
    <w:rsid w:val="00540F0A"/>
    <w:rsid w:val="005411D1"/>
    <w:rsid w:val="0054216E"/>
    <w:rsid w:val="00543095"/>
    <w:rsid w:val="00545BE4"/>
    <w:rsid w:val="005464C5"/>
    <w:rsid w:val="0055249C"/>
    <w:rsid w:val="00552E02"/>
    <w:rsid w:val="00552EFD"/>
    <w:rsid w:val="00561D0C"/>
    <w:rsid w:val="005634F8"/>
    <w:rsid w:val="0056578B"/>
    <w:rsid w:val="00565BBF"/>
    <w:rsid w:val="00565EA7"/>
    <w:rsid w:val="00565F54"/>
    <w:rsid w:val="005704C1"/>
    <w:rsid w:val="00571526"/>
    <w:rsid w:val="00572357"/>
    <w:rsid w:val="00573105"/>
    <w:rsid w:val="00573D33"/>
    <w:rsid w:val="00573D44"/>
    <w:rsid w:val="0057493E"/>
    <w:rsid w:val="00574C6C"/>
    <w:rsid w:val="00576497"/>
    <w:rsid w:val="005777C3"/>
    <w:rsid w:val="00580572"/>
    <w:rsid w:val="005832AC"/>
    <w:rsid w:val="0058368C"/>
    <w:rsid w:val="00587021"/>
    <w:rsid w:val="00587164"/>
    <w:rsid w:val="00587504"/>
    <w:rsid w:val="00590CD7"/>
    <w:rsid w:val="0059163E"/>
    <w:rsid w:val="005924D4"/>
    <w:rsid w:val="00592773"/>
    <w:rsid w:val="00592844"/>
    <w:rsid w:val="00593F50"/>
    <w:rsid w:val="005944A5"/>
    <w:rsid w:val="00595997"/>
    <w:rsid w:val="00595FDB"/>
    <w:rsid w:val="0059750C"/>
    <w:rsid w:val="0059788D"/>
    <w:rsid w:val="005A068E"/>
    <w:rsid w:val="005A1117"/>
    <w:rsid w:val="005A1D9C"/>
    <w:rsid w:val="005A33E2"/>
    <w:rsid w:val="005A4412"/>
    <w:rsid w:val="005A44B8"/>
    <w:rsid w:val="005A47EE"/>
    <w:rsid w:val="005A4E0D"/>
    <w:rsid w:val="005A4E94"/>
    <w:rsid w:val="005A7623"/>
    <w:rsid w:val="005A7B5D"/>
    <w:rsid w:val="005B6590"/>
    <w:rsid w:val="005B66DA"/>
    <w:rsid w:val="005B70D0"/>
    <w:rsid w:val="005B7735"/>
    <w:rsid w:val="005C466D"/>
    <w:rsid w:val="005C7BC3"/>
    <w:rsid w:val="005D195E"/>
    <w:rsid w:val="005D1A72"/>
    <w:rsid w:val="005D1FD7"/>
    <w:rsid w:val="005D34F8"/>
    <w:rsid w:val="005D4225"/>
    <w:rsid w:val="005D4396"/>
    <w:rsid w:val="005D48E6"/>
    <w:rsid w:val="005D6BFA"/>
    <w:rsid w:val="005E0483"/>
    <w:rsid w:val="005E06B4"/>
    <w:rsid w:val="005E1069"/>
    <w:rsid w:val="005E3279"/>
    <w:rsid w:val="005E370C"/>
    <w:rsid w:val="005E42CB"/>
    <w:rsid w:val="005E4347"/>
    <w:rsid w:val="005E4550"/>
    <w:rsid w:val="005E49D7"/>
    <w:rsid w:val="005E5B80"/>
    <w:rsid w:val="005E669F"/>
    <w:rsid w:val="005F1E76"/>
    <w:rsid w:val="005F2875"/>
    <w:rsid w:val="005F296D"/>
    <w:rsid w:val="005F34F2"/>
    <w:rsid w:val="005F3B49"/>
    <w:rsid w:val="005F3F82"/>
    <w:rsid w:val="005F463A"/>
    <w:rsid w:val="005F46DE"/>
    <w:rsid w:val="005F573C"/>
    <w:rsid w:val="005F5E02"/>
    <w:rsid w:val="005F6514"/>
    <w:rsid w:val="005F6561"/>
    <w:rsid w:val="005F677B"/>
    <w:rsid w:val="005F7497"/>
    <w:rsid w:val="005F7C7E"/>
    <w:rsid w:val="005F7E31"/>
    <w:rsid w:val="006014B1"/>
    <w:rsid w:val="00602144"/>
    <w:rsid w:val="00603930"/>
    <w:rsid w:val="00603B23"/>
    <w:rsid w:val="0060499D"/>
    <w:rsid w:val="00604FC2"/>
    <w:rsid w:val="00605E22"/>
    <w:rsid w:val="00611CE8"/>
    <w:rsid w:val="00612192"/>
    <w:rsid w:val="00613252"/>
    <w:rsid w:val="00613747"/>
    <w:rsid w:val="00614897"/>
    <w:rsid w:val="0061619E"/>
    <w:rsid w:val="0061650D"/>
    <w:rsid w:val="00616C15"/>
    <w:rsid w:val="006248B7"/>
    <w:rsid w:val="00624C24"/>
    <w:rsid w:val="00632295"/>
    <w:rsid w:val="00633D69"/>
    <w:rsid w:val="00636286"/>
    <w:rsid w:val="00636B36"/>
    <w:rsid w:val="0064095B"/>
    <w:rsid w:val="006418A7"/>
    <w:rsid w:val="006441F4"/>
    <w:rsid w:val="0064598F"/>
    <w:rsid w:val="00650803"/>
    <w:rsid w:val="00651614"/>
    <w:rsid w:val="00651BBE"/>
    <w:rsid w:val="006555AE"/>
    <w:rsid w:val="006557B4"/>
    <w:rsid w:val="0065609F"/>
    <w:rsid w:val="0065687D"/>
    <w:rsid w:val="00660FE2"/>
    <w:rsid w:val="006613C5"/>
    <w:rsid w:val="00661738"/>
    <w:rsid w:val="006623BE"/>
    <w:rsid w:val="0066296E"/>
    <w:rsid w:val="006636B1"/>
    <w:rsid w:val="00666AC1"/>
    <w:rsid w:val="00666E2A"/>
    <w:rsid w:val="00667283"/>
    <w:rsid w:val="006678D1"/>
    <w:rsid w:val="00670633"/>
    <w:rsid w:val="00670DC3"/>
    <w:rsid w:val="0067101F"/>
    <w:rsid w:val="00671F18"/>
    <w:rsid w:val="0067239D"/>
    <w:rsid w:val="00677B9F"/>
    <w:rsid w:val="00680379"/>
    <w:rsid w:val="00681C02"/>
    <w:rsid w:val="00682DE7"/>
    <w:rsid w:val="00684ADF"/>
    <w:rsid w:val="006859A1"/>
    <w:rsid w:val="0068767F"/>
    <w:rsid w:val="006904ED"/>
    <w:rsid w:val="0069050E"/>
    <w:rsid w:val="00690969"/>
    <w:rsid w:val="0069179E"/>
    <w:rsid w:val="00692952"/>
    <w:rsid w:val="006936C4"/>
    <w:rsid w:val="0069405B"/>
    <w:rsid w:val="0069481B"/>
    <w:rsid w:val="00695495"/>
    <w:rsid w:val="006A1F56"/>
    <w:rsid w:val="006A40C0"/>
    <w:rsid w:val="006A49BB"/>
    <w:rsid w:val="006B2785"/>
    <w:rsid w:val="006B6003"/>
    <w:rsid w:val="006B7037"/>
    <w:rsid w:val="006C24D4"/>
    <w:rsid w:val="006C49E1"/>
    <w:rsid w:val="006C6BC3"/>
    <w:rsid w:val="006D06C4"/>
    <w:rsid w:val="006D0A0B"/>
    <w:rsid w:val="006D2CC0"/>
    <w:rsid w:val="006D51E2"/>
    <w:rsid w:val="006D6535"/>
    <w:rsid w:val="006E020E"/>
    <w:rsid w:val="006E0902"/>
    <w:rsid w:val="006E1DBF"/>
    <w:rsid w:val="006E320A"/>
    <w:rsid w:val="006E35FE"/>
    <w:rsid w:val="006E4835"/>
    <w:rsid w:val="006E7090"/>
    <w:rsid w:val="006E79AB"/>
    <w:rsid w:val="006F026D"/>
    <w:rsid w:val="006F0A5D"/>
    <w:rsid w:val="006F0CEF"/>
    <w:rsid w:val="006F1611"/>
    <w:rsid w:val="006F16B4"/>
    <w:rsid w:val="006F384B"/>
    <w:rsid w:val="006F3C18"/>
    <w:rsid w:val="006F3F7D"/>
    <w:rsid w:val="006F4054"/>
    <w:rsid w:val="006F408A"/>
    <w:rsid w:val="006F513F"/>
    <w:rsid w:val="006F78D1"/>
    <w:rsid w:val="006F7A1A"/>
    <w:rsid w:val="0070017B"/>
    <w:rsid w:val="007004C3"/>
    <w:rsid w:val="00700DED"/>
    <w:rsid w:val="00702211"/>
    <w:rsid w:val="00702C8F"/>
    <w:rsid w:val="007031D3"/>
    <w:rsid w:val="007032B5"/>
    <w:rsid w:val="00703C87"/>
    <w:rsid w:val="0070419C"/>
    <w:rsid w:val="00705F0C"/>
    <w:rsid w:val="00706C6B"/>
    <w:rsid w:val="007103F9"/>
    <w:rsid w:val="007144FF"/>
    <w:rsid w:val="00714544"/>
    <w:rsid w:val="00715505"/>
    <w:rsid w:val="007168B3"/>
    <w:rsid w:val="00717D86"/>
    <w:rsid w:val="00721D30"/>
    <w:rsid w:val="00722EA0"/>
    <w:rsid w:val="007239B2"/>
    <w:rsid w:val="00723A9E"/>
    <w:rsid w:val="00723EEF"/>
    <w:rsid w:val="00725407"/>
    <w:rsid w:val="00725461"/>
    <w:rsid w:val="00726A1E"/>
    <w:rsid w:val="0072701C"/>
    <w:rsid w:val="007270B8"/>
    <w:rsid w:val="007272DC"/>
    <w:rsid w:val="00727620"/>
    <w:rsid w:val="00727903"/>
    <w:rsid w:val="00727FB7"/>
    <w:rsid w:val="00731A40"/>
    <w:rsid w:val="00732413"/>
    <w:rsid w:val="007339D1"/>
    <w:rsid w:val="007367B7"/>
    <w:rsid w:val="00737056"/>
    <w:rsid w:val="007379E3"/>
    <w:rsid w:val="00740410"/>
    <w:rsid w:val="00740F88"/>
    <w:rsid w:val="00741B80"/>
    <w:rsid w:val="00742596"/>
    <w:rsid w:val="0074492A"/>
    <w:rsid w:val="00746B60"/>
    <w:rsid w:val="007474E9"/>
    <w:rsid w:val="00750C32"/>
    <w:rsid w:val="00750F14"/>
    <w:rsid w:val="007516A2"/>
    <w:rsid w:val="00751EC0"/>
    <w:rsid w:val="00752BF5"/>
    <w:rsid w:val="00753D4A"/>
    <w:rsid w:val="0075575A"/>
    <w:rsid w:val="00757B6E"/>
    <w:rsid w:val="00761E5F"/>
    <w:rsid w:val="0076275F"/>
    <w:rsid w:val="00762EDC"/>
    <w:rsid w:val="00763ACA"/>
    <w:rsid w:val="00763C6B"/>
    <w:rsid w:val="00765801"/>
    <w:rsid w:val="00766857"/>
    <w:rsid w:val="00766EEC"/>
    <w:rsid w:val="0076701C"/>
    <w:rsid w:val="0077063F"/>
    <w:rsid w:val="0077181F"/>
    <w:rsid w:val="0077359B"/>
    <w:rsid w:val="0077386C"/>
    <w:rsid w:val="007801F5"/>
    <w:rsid w:val="0078078E"/>
    <w:rsid w:val="007844F7"/>
    <w:rsid w:val="00787313"/>
    <w:rsid w:val="0079139E"/>
    <w:rsid w:val="00791FC0"/>
    <w:rsid w:val="00796E2F"/>
    <w:rsid w:val="007A06E7"/>
    <w:rsid w:val="007A0A6E"/>
    <w:rsid w:val="007A1C40"/>
    <w:rsid w:val="007A2551"/>
    <w:rsid w:val="007A2801"/>
    <w:rsid w:val="007A2BF3"/>
    <w:rsid w:val="007A39BD"/>
    <w:rsid w:val="007A6E3F"/>
    <w:rsid w:val="007B1361"/>
    <w:rsid w:val="007B1BB7"/>
    <w:rsid w:val="007B2BC4"/>
    <w:rsid w:val="007B31B1"/>
    <w:rsid w:val="007B38CB"/>
    <w:rsid w:val="007B40FA"/>
    <w:rsid w:val="007B601E"/>
    <w:rsid w:val="007C0DC4"/>
    <w:rsid w:val="007C1223"/>
    <w:rsid w:val="007C3E5A"/>
    <w:rsid w:val="007C40B8"/>
    <w:rsid w:val="007C49C3"/>
    <w:rsid w:val="007C4D84"/>
    <w:rsid w:val="007C5562"/>
    <w:rsid w:val="007C5A7C"/>
    <w:rsid w:val="007C64B2"/>
    <w:rsid w:val="007D5181"/>
    <w:rsid w:val="007D5A65"/>
    <w:rsid w:val="007D6BDE"/>
    <w:rsid w:val="007D71CB"/>
    <w:rsid w:val="007D72B1"/>
    <w:rsid w:val="007E1376"/>
    <w:rsid w:val="007E20BB"/>
    <w:rsid w:val="007E299B"/>
    <w:rsid w:val="007E5F03"/>
    <w:rsid w:val="007E65C1"/>
    <w:rsid w:val="007E69FF"/>
    <w:rsid w:val="007E6E9E"/>
    <w:rsid w:val="007E7933"/>
    <w:rsid w:val="007F1FA9"/>
    <w:rsid w:val="007F2792"/>
    <w:rsid w:val="007F2946"/>
    <w:rsid w:val="007F2F28"/>
    <w:rsid w:val="007F3897"/>
    <w:rsid w:val="007F47DF"/>
    <w:rsid w:val="007F55C6"/>
    <w:rsid w:val="007F7039"/>
    <w:rsid w:val="0080023B"/>
    <w:rsid w:val="00800687"/>
    <w:rsid w:val="00801F94"/>
    <w:rsid w:val="00803FF3"/>
    <w:rsid w:val="00811AC1"/>
    <w:rsid w:val="00812804"/>
    <w:rsid w:val="008146CF"/>
    <w:rsid w:val="00814E34"/>
    <w:rsid w:val="00814EDE"/>
    <w:rsid w:val="008172D1"/>
    <w:rsid w:val="008173F8"/>
    <w:rsid w:val="00817871"/>
    <w:rsid w:val="00822635"/>
    <w:rsid w:val="008269C6"/>
    <w:rsid w:val="00831497"/>
    <w:rsid w:val="0083206E"/>
    <w:rsid w:val="00833A3B"/>
    <w:rsid w:val="00833CB5"/>
    <w:rsid w:val="0083486E"/>
    <w:rsid w:val="00835D0D"/>
    <w:rsid w:val="00837170"/>
    <w:rsid w:val="0084213F"/>
    <w:rsid w:val="00844557"/>
    <w:rsid w:val="0084663D"/>
    <w:rsid w:val="00850FB3"/>
    <w:rsid w:val="00852436"/>
    <w:rsid w:val="0085252E"/>
    <w:rsid w:val="00852D7C"/>
    <w:rsid w:val="00853487"/>
    <w:rsid w:val="008546FF"/>
    <w:rsid w:val="00854CF6"/>
    <w:rsid w:val="008555F9"/>
    <w:rsid w:val="0085613E"/>
    <w:rsid w:val="008567A5"/>
    <w:rsid w:val="00856A05"/>
    <w:rsid w:val="0085768D"/>
    <w:rsid w:val="008576A9"/>
    <w:rsid w:val="008576C5"/>
    <w:rsid w:val="00857BE8"/>
    <w:rsid w:val="00860919"/>
    <w:rsid w:val="00860DC6"/>
    <w:rsid w:val="00861BE8"/>
    <w:rsid w:val="0086220E"/>
    <w:rsid w:val="008635C6"/>
    <w:rsid w:val="00864433"/>
    <w:rsid w:val="0086454B"/>
    <w:rsid w:val="008704F9"/>
    <w:rsid w:val="00872480"/>
    <w:rsid w:val="008751A5"/>
    <w:rsid w:val="0087541F"/>
    <w:rsid w:val="00882540"/>
    <w:rsid w:val="008834E4"/>
    <w:rsid w:val="0088568E"/>
    <w:rsid w:val="008863BF"/>
    <w:rsid w:val="008913EC"/>
    <w:rsid w:val="00892236"/>
    <w:rsid w:val="00892B11"/>
    <w:rsid w:val="00895961"/>
    <w:rsid w:val="00895C81"/>
    <w:rsid w:val="008962C4"/>
    <w:rsid w:val="00896B0A"/>
    <w:rsid w:val="008A19CD"/>
    <w:rsid w:val="008A2AEF"/>
    <w:rsid w:val="008A36EE"/>
    <w:rsid w:val="008A5BEE"/>
    <w:rsid w:val="008A61DE"/>
    <w:rsid w:val="008B17B9"/>
    <w:rsid w:val="008B4A9D"/>
    <w:rsid w:val="008B572C"/>
    <w:rsid w:val="008B5817"/>
    <w:rsid w:val="008B6836"/>
    <w:rsid w:val="008B7DA0"/>
    <w:rsid w:val="008B7F51"/>
    <w:rsid w:val="008C0BEC"/>
    <w:rsid w:val="008C2FD4"/>
    <w:rsid w:val="008C387A"/>
    <w:rsid w:val="008C3B54"/>
    <w:rsid w:val="008C4227"/>
    <w:rsid w:val="008C5108"/>
    <w:rsid w:val="008C5D14"/>
    <w:rsid w:val="008C5FC0"/>
    <w:rsid w:val="008C65F0"/>
    <w:rsid w:val="008C6C85"/>
    <w:rsid w:val="008C7254"/>
    <w:rsid w:val="008D06A5"/>
    <w:rsid w:val="008D1CEB"/>
    <w:rsid w:val="008D3118"/>
    <w:rsid w:val="008D393D"/>
    <w:rsid w:val="008D617C"/>
    <w:rsid w:val="008D7F30"/>
    <w:rsid w:val="008E1285"/>
    <w:rsid w:val="008E1671"/>
    <w:rsid w:val="008E33B5"/>
    <w:rsid w:val="008E3D34"/>
    <w:rsid w:val="008E41AA"/>
    <w:rsid w:val="008E4CC6"/>
    <w:rsid w:val="008F0ED0"/>
    <w:rsid w:val="008F3C7C"/>
    <w:rsid w:val="008F44F4"/>
    <w:rsid w:val="008F6C3E"/>
    <w:rsid w:val="0090110A"/>
    <w:rsid w:val="00901A15"/>
    <w:rsid w:val="00902DF6"/>
    <w:rsid w:val="00904431"/>
    <w:rsid w:val="00904C72"/>
    <w:rsid w:val="00904D01"/>
    <w:rsid w:val="00905842"/>
    <w:rsid w:val="00905BEA"/>
    <w:rsid w:val="00905C26"/>
    <w:rsid w:val="00906929"/>
    <w:rsid w:val="0090703F"/>
    <w:rsid w:val="0090776E"/>
    <w:rsid w:val="0091069F"/>
    <w:rsid w:val="00911FA8"/>
    <w:rsid w:val="009123FD"/>
    <w:rsid w:val="00913F63"/>
    <w:rsid w:val="00914F19"/>
    <w:rsid w:val="009157BE"/>
    <w:rsid w:val="009168C0"/>
    <w:rsid w:val="009169B5"/>
    <w:rsid w:val="00920A45"/>
    <w:rsid w:val="00924F87"/>
    <w:rsid w:val="0092622D"/>
    <w:rsid w:val="00926243"/>
    <w:rsid w:val="00927871"/>
    <w:rsid w:val="00927E44"/>
    <w:rsid w:val="00930C93"/>
    <w:rsid w:val="00931CC8"/>
    <w:rsid w:val="009321DB"/>
    <w:rsid w:val="00932CD7"/>
    <w:rsid w:val="0093347E"/>
    <w:rsid w:val="0093352F"/>
    <w:rsid w:val="00933F2C"/>
    <w:rsid w:val="0093469A"/>
    <w:rsid w:val="009346F1"/>
    <w:rsid w:val="009348DD"/>
    <w:rsid w:val="0093561D"/>
    <w:rsid w:val="0093569D"/>
    <w:rsid w:val="00935DCC"/>
    <w:rsid w:val="00935F6A"/>
    <w:rsid w:val="00936B7B"/>
    <w:rsid w:val="00937546"/>
    <w:rsid w:val="00943C6E"/>
    <w:rsid w:val="00944F8F"/>
    <w:rsid w:val="009464C4"/>
    <w:rsid w:val="009505DE"/>
    <w:rsid w:val="009515D5"/>
    <w:rsid w:val="009530F0"/>
    <w:rsid w:val="009541B3"/>
    <w:rsid w:val="00955E45"/>
    <w:rsid w:val="00955F71"/>
    <w:rsid w:val="00956A14"/>
    <w:rsid w:val="00960AE2"/>
    <w:rsid w:val="00961221"/>
    <w:rsid w:val="0096160B"/>
    <w:rsid w:val="0096283B"/>
    <w:rsid w:val="00962A88"/>
    <w:rsid w:val="00964E0F"/>
    <w:rsid w:val="00966732"/>
    <w:rsid w:val="00970312"/>
    <w:rsid w:val="00970868"/>
    <w:rsid w:val="00971B57"/>
    <w:rsid w:val="00971BAB"/>
    <w:rsid w:val="00971BF5"/>
    <w:rsid w:val="00971F8C"/>
    <w:rsid w:val="00972525"/>
    <w:rsid w:val="0097271F"/>
    <w:rsid w:val="00973D12"/>
    <w:rsid w:val="00973FD9"/>
    <w:rsid w:val="00974872"/>
    <w:rsid w:val="009756A2"/>
    <w:rsid w:val="00981080"/>
    <w:rsid w:val="00981BFC"/>
    <w:rsid w:val="0098285E"/>
    <w:rsid w:val="00982C48"/>
    <w:rsid w:val="00983BCD"/>
    <w:rsid w:val="00986A1C"/>
    <w:rsid w:val="00986DAF"/>
    <w:rsid w:val="00990029"/>
    <w:rsid w:val="009906BA"/>
    <w:rsid w:val="00990AC3"/>
    <w:rsid w:val="00990F10"/>
    <w:rsid w:val="00992151"/>
    <w:rsid w:val="009958F4"/>
    <w:rsid w:val="00996CB1"/>
    <w:rsid w:val="00997E37"/>
    <w:rsid w:val="009A086E"/>
    <w:rsid w:val="009A0CA9"/>
    <w:rsid w:val="009A162F"/>
    <w:rsid w:val="009A1F77"/>
    <w:rsid w:val="009A27CC"/>
    <w:rsid w:val="009A47D7"/>
    <w:rsid w:val="009A5E84"/>
    <w:rsid w:val="009A60F4"/>
    <w:rsid w:val="009A703B"/>
    <w:rsid w:val="009A7C6E"/>
    <w:rsid w:val="009B0C8D"/>
    <w:rsid w:val="009B36D1"/>
    <w:rsid w:val="009B6822"/>
    <w:rsid w:val="009C0E0F"/>
    <w:rsid w:val="009C220E"/>
    <w:rsid w:val="009C2F51"/>
    <w:rsid w:val="009C3DCD"/>
    <w:rsid w:val="009C3E9E"/>
    <w:rsid w:val="009C70BE"/>
    <w:rsid w:val="009C7515"/>
    <w:rsid w:val="009C7958"/>
    <w:rsid w:val="009D0418"/>
    <w:rsid w:val="009D1113"/>
    <w:rsid w:val="009D33A2"/>
    <w:rsid w:val="009D4C1A"/>
    <w:rsid w:val="009D4C79"/>
    <w:rsid w:val="009D6293"/>
    <w:rsid w:val="009E0703"/>
    <w:rsid w:val="009E40EE"/>
    <w:rsid w:val="009E42AC"/>
    <w:rsid w:val="009E4E2D"/>
    <w:rsid w:val="009E5651"/>
    <w:rsid w:val="009E630C"/>
    <w:rsid w:val="009E70D8"/>
    <w:rsid w:val="009F30FE"/>
    <w:rsid w:val="009F50EE"/>
    <w:rsid w:val="009F5A2F"/>
    <w:rsid w:val="009F5C23"/>
    <w:rsid w:val="009F5FCA"/>
    <w:rsid w:val="009F668E"/>
    <w:rsid w:val="009F78C6"/>
    <w:rsid w:val="00A00247"/>
    <w:rsid w:val="00A0134F"/>
    <w:rsid w:val="00A01BD3"/>
    <w:rsid w:val="00A05D96"/>
    <w:rsid w:val="00A06F20"/>
    <w:rsid w:val="00A10E53"/>
    <w:rsid w:val="00A127D2"/>
    <w:rsid w:val="00A1304F"/>
    <w:rsid w:val="00A15FB7"/>
    <w:rsid w:val="00A1717F"/>
    <w:rsid w:val="00A213B0"/>
    <w:rsid w:val="00A22B4A"/>
    <w:rsid w:val="00A23E1B"/>
    <w:rsid w:val="00A24975"/>
    <w:rsid w:val="00A305D4"/>
    <w:rsid w:val="00A31582"/>
    <w:rsid w:val="00A31701"/>
    <w:rsid w:val="00A31CC7"/>
    <w:rsid w:val="00A3227E"/>
    <w:rsid w:val="00A32845"/>
    <w:rsid w:val="00A328BD"/>
    <w:rsid w:val="00A32C81"/>
    <w:rsid w:val="00A33B35"/>
    <w:rsid w:val="00A34342"/>
    <w:rsid w:val="00A351CD"/>
    <w:rsid w:val="00A36D98"/>
    <w:rsid w:val="00A37CB6"/>
    <w:rsid w:val="00A37EBD"/>
    <w:rsid w:val="00A42068"/>
    <w:rsid w:val="00A423C4"/>
    <w:rsid w:val="00A425D9"/>
    <w:rsid w:val="00A45A9F"/>
    <w:rsid w:val="00A468D7"/>
    <w:rsid w:val="00A5310F"/>
    <w:rsid w:val="00A5354F"/>
    <w:rsid w:val="00A54349"/>
    <w:rsid w:val="00A555AA"/>
    <w:rsid w:val="00A56125"/>
    <w:rsid w:val="00A567A6"/>
    <w:rsid w:val="00A573CC"/>
    <w:rsid w:val="00A577D4"/>
    <w:rsid w:val="00A60921"/>
    <w:rsid w:val="00A60C81"/>
    <w:rsid w:val="00A61074"/>
    <w:rsid w:val="00A6124C"/>
    <w:rsid w:val="00A61918"/>
    <w:rsid w:val="00A6269B"/>
    <w:rsid w:val="00A63B34"/>
    <w:rsid w:val="00A64327"/>
    <w:rsid w:val="00A64E0D"/>
    <w:rsid w:val="00A65E2B"/>
    <w:rsid w:val="00A67C58"/>
    <w:rsid w:val="00A702F4"/>
    <w:rsid w:val="00A71B64"/>
    <w:rsid w:val="00A72745"/>
    <w:rsid w:val="00A72DE0"/>
    <w:rsid w:val="00A75FF2"/>
    <w:rsid w:val="00A82F66"/>
    <w:rsid w:val="00A86846"/>
    <w:rsid w:val="00A8724A"/>
    <w:rsid w:val="00A87BE9"/>
    <w:rsid w:val="00A91483"/>
    <w:rsid w:val="00A91784"/>
    <w:rsid w:val="00A927D6"/>
    <w:rsid w:val="00A9375B"/>
    <w:rsid w:val="00A938F9"/>
    <w:rsid w:val="00A93D56"/>
    <w:rsid w:val="00A94E1F"/>
    <w:rsid w:val="00A9532F"/>
    <w:rsid w:val="00AA0C06"/>
    <w:rsid w:val="00AA0D51"/>
    <w:rsid w:val="00AA1BB8"/>
    <w:rsid w:val="00AA289F"/>
    <w:rsid w:val="00AA2E3B"/>
    <w:rsid w:val="00AA3018"/>
    <w:rsid w:val="00AA39F7"/>
    <w:rsid w:val="00AA6397"/>
    <w:rsid w:val="00AA7718"/>
    <w:rsid w:val="00AB1B1A"/>
    <w:rsid w:val="00AB4817"/>
    <w:rsid w:val="00AB538B"/>
    <w:rsid w:val="00AC195C"/>
    <w:rsid w:val="00AC32B8"/>
    <w:rsid w:val="00AC50AB"/>
    <w:rsid w:val="00AC5578"/>
    <w:rsid w:val="00AC7385"/>
    <w:rsid w:val="00AD0DD4"/>
    <w:rsid w:val="00AD11EA"/>
    <w:rsid w:val="00AD1D67"/>
    <w:rsid w:val="00AD2F5A"/>
    <w:rsid w:val="00AD3A88"/>
    <w:rsid w:val="00AD7D24"/>
    <w:rsid w:val="00AE15C2"/>
    <w:rsid w:val="00AE3074"/>
    <w:rsid w:val="00AE36EE"/>
    <w:rsid w:val="00AE5036"/>
    <w:rsid w:val="00AE57C1"/>
    <w:rsid w:val="00AE76CB"/>
    <w:rsid w:val="00AF4E00"/>
    <w:rsid w:val="00AF541F"/>
    <w:rsid w:val="00AF5475"/>
    <w:rsid w:val="00AF62C4"/>
    <w:rsid w:val="00AF6710"/>
    <w:rsid w:val="00AF77C5"/>
    <w:rsid w:val="00AF77E2"/>
    <w:rsid w:val="00B00782"/>
    <w:rsid w:val="00B012F1"/>
    <w:rsid w:val="00B017A6"/>
    <w:rsid w:val="00B044D1"/>
    <w:rsid w:val="00B05583"/>
    <w:rsid w:val="00B062B5"/>
    <w:rsid w:val="00B066CA"/>
    <w:rsid w:val="00B06731"/>
    <w:rsid w:val="00B10308"/>
    <w:rsid w:val="00B12B3E"/>
    <w:rsid w:val="00B135F9"/>
    <w:rsid w:val="00B147E0"/>
    <w:rsid w:val="00B2265E"/>
    <w:rsid w:val="00B24100"/>
    <w:rsid w:val="00B24B0E"/>
    <w:rsid w:val="00B2591E"/>
    <w:rsid w:val="00B25D05"/>
    <w:rsid w:val="00B2623E"/>
    <w:rsid w:val="00B26699"/>
    <w:rsid w:val="00B269A3"/>
    <w:rsid w:val="00B27239"/>
    <w:rsid w:val="00B30084"/>
    <w:rsid w:val="00B36DC6"/>
    <w:rsid w:val="00B37F04"/>
    <w:rsid w:val="00B40639"/>
    <w:rsid w:val="00B415DA"/>
    <w:rsid w:val="00B435BE"/>
    <w:rsid w:val="00B4374A"/>
    <w:rsid w:val="00B447DF"/>
    <w:rsid w:val="00B45902"/>
    <w:rsid w:val="00B461D6"/>
    <w:rsid w:val="00B47160"/>
    <w:rsid w:val="00B5083E"/>
    <w:rsid w:val="00B523B3"/>
    <w:rsid w:val="00B555CA"/>
    <w:rsid w:val="00B55D30"/>
    <w:rsid w:val="00B574D7"/>
    <w:rsid w:val="00B57874"/>
    <w:rsid w:val="00B57CEF"/>
    <w:rsid w:val="00B605D4"/>
    <w:rsid w:val="00B606EC"/>
    <w:rsid w:val="00B6126B"/>
    <w:rsid w:val="00B61910"/>
    <w:rsid w:val="00B62227"/>
    <w:rsid w:val="00B6353A"/>
    <w:rsid w:val="00B63B94"/>
    <w:rsid w:val="00B64673"/>
    <w:rsid w:val="00B64BA6"/>
    <w:rsid w:val="00B675CB"/>
    <w:rsid w:val="00B719BF"/>
    <w:rsid w:val="00B73A6A"/>
    <w:rsid w:val="00B73EB2"/>
    <w:rsid w:val="00B743B7"/>
    <w:rsid w:val="00B74BFE"/>
    <w:rsid w:val="00B7670E"/>
    <w:rsid w:val="00B7798E"/>
    <w:rsid w:val="00B77CC4"/>
    <w:rsid w:val="00B77F97"/>
    <w:rsid w:val="00B81FA3"/>
    <w:rsid w:val="00B83933"/>
    <w:rsid w:val="00B83FD1"/>
    <w:rsid w:val="00B84231"/>
    <w:rsid w:val="00B86151"/>
    <w:rsid w:val="00B8703B"/>
    <w:rsid w:val="00B919E2"/>
    <w:rsid w:val="00B93465"/>
    <w:rsid w:val="00B93F03"/>
    <w:rsid w:val="00B94398"/>
    <w:rsid w:val="00B949B9"/>
    <w:rsid w:val="00B955FE"/>
    <w:rsid w:val="00B9638F"/>
    <w:rsid w:val="00B9690D"/>
    <w:rsid w:val="00B97D16"/>
    <w:rsid w:val="00BA015A"/>
    <w:rsid w:val="00BA0734"/>
    <w:rsid w:val="00BA2297"/>
    <w:rsid w:val="00BA3144"/>
    <w:rsid w:val="00BA36D0"/>
    <w:rsid w:val="00BA3C59"/>
    <w:rsid w:val="00BA4572"/>
    <w:rsid w:val="00BB18AF"/>
    <w:rsid w:val="00BB2327"/>
    <w:rsid w:val="00BB2D24"/>
    <w:rsid w:val="00BB45B0"/>
    <w:rsid w:val="00BB504F"/>
    <w:rsid w:val="00BB5B13"/>
    <w:rsid w:val="00BB63E6"/>
    <w:rsid w:val="00BC2B3B"/>
    <w:rsid w:val="00BC3988"/>
    <w:rsid w:val="00BC44A9"/>
    <w:rsid w:val="00BC652F"/>
    <w:rsid w:val="00BC6733"/>
    <w:rsid w:val="00BC6896"/>
    <w:rsid w:val="00BC6C03"/>
    <w:rsid w:val="00BC74CC"/>
    <w:rsid w:val="00BC7618"/>
    <w:rsid w:val="00BD1683"/>
    <w:rsid w:val="00BD1C62"/>
    <w:rsid w:val="00BD2A78"/>
    <w:rsid w:val="00BD462F"/>
    <w:rsid w:val="00BD5F60"/>
    <w:rsid w:val="00BD7263"/>
    <w:rsid w:val="00BD7F92"/>
    <w:rsid w:val="00BE0883"/>
    <w:rsid w:val="00BE0AE1"/>
    <w:rsid w:val="00BE0C31"/>
    <w:rsid w:val="00BE6BB7"/>
    <w:rsid w:val="00BE706E"/>
    <w:rsid w:val="00BE7A66"/>
    <w:rsid w:val="00BF1623"/>
    <w:rsid w:val="00BF1E51"/>
    <w:rsid w:val="00BF4960"/>
    <w:rsid w:val="00BF6AF3"/>
    <w:rsid w:val="00BF7EEF"/>
    <w:rsid w:val="00C00252"/>
    <w:rsid w:val="00C004B0"/>
    <w:rsid w:val="00C01085"/>
    <w:rsid w:val="00C03A75"/>
    <w:rsid w:val="00C03BC1"/>
    <w:rsid w:val="00C03C45"/>
    <w:rsid w:val="00C04359"/>
    <w:rsid w:val="00C05A0A"/>
    <w:rsid w:val="00C05D0E"/>
    <w:rsid w:val="00C06677"/>
    <w:rsid w:val="00C11036"/>
    <w:rsid w:val="00C1119C"/>
    <w:rsid w:val="00C12685"/>
    <w:rsid w:val="00C12F5C"/>
    <w:rsid w:val="00C13C61"/>
    <w:rsid w:val="00C14155"/>
    <w:rsid w:val="00C14232"/>
    <w:rsid w:val="00C14E80"/>
    <w:rsid w:val="00C152E6"/>
    <w:rsid w:val="00C16B8C"/>
    <w:rsid w:val="00C17023"/>
    <w:rsid w:val="00C219DD"/>
    <w:rsid w:val="00C21F6B"/>
    <w:rsid w:val="00C23D55"/>
    <w:rsid w:val="00C24CA4"/>
    <w:rsid w:val="00C24CF7"/>
    <w:rsid w:val="00C261C0"/>
    <w:rsid w:val="00C27482"/>
    <w:rsid w:val="00C27910"/>
    <w:rsid w:val="00C27C18"/>
    <w:rsid w:val="00C30CB9"/>
    <w:rsid w:val="00C32242"/>
    <w:rsid w:val="00C329BC"/>
    <w:rsid w:val="00C32EDA"/>
    <w:rsid w:val="00C347D5"/>
    <w:rsid w:val="00C372F2"/>
    <w:rsid w:val="00C376B1"/>
    <w:rsid w:val="00C428E4"/>
    <w:rsid w:val="00C42A43"/>
    <w:rsid w:val="00C435DB"/>
    <w:rsid w:val="00C447D8"/>
    <w:rsid w:val="00C44B0A"/>
    <w:rsid w:val="00C45897"/>
    <w:rsid w:val="00C4753C"/>
    <w:rsid w:val="00C47745"/>
    <w:rsid w:val="00C5134A"/>
    <w:rsid w:val="00C53BA8"/>
    <w:rsid w:val="00C53BF1"/>
    <w:rsid w:val="00C53C12"/>
    <w:rsid w:val="00C5500E"/>
    <w:rsid w:val="00C558B7"/>
    <w:rsid w:val="00C61078"/>
    <w:rsid w:val="00C6336A"/>
    <w:rsid w:val="00C6363C"/>
    <w:rsid w:val="00C64094"/>
    <w:rsid w:val="00C64880"/>
    <w:rsid w:val="00C65164"/>
    <w:rsid w:val="00C65DEF"/>
    <w:rsid w:val="00C6799E"/>
    <w:rsid w:val="00C67DE0"/>
    <w:rsid w:val="00C711D0"/>
    <w:rsid w:val="00C71607"/>
    <w:rsid w:val="00C71647"/>
    <w:rsid w:val="00C73853"/>
    <w:rsid w:val="00C73AD7"/>
    <w:rsid w:val="00C75381"/>
    <w:rsid w:val="00C7751D"/>
    <w:rsid w:val="00C77C23"/>
    <w:rsid w:val="00C8098D"/>
    <w:rsid w:val="00C82E62"/>
    <w:rsid w:val="00C840CB"/>
    <w:rsid w:val="00C84EF8"/>
    <w:rsid w:val="00C850F1"/>
    <w:rsid w:val="00C85351"/>
    <w:rsid w:val="00C85E18"/>
    <w:rsid w:val="00C863CD"/>
    <w:rsid w:val="00C86BB9"/>
    <w:rsid w:val="00C87A28"/>
    <w:rsid w:val="00C923E5"/>
    <w:rsid w:val="00C924F3"/>
    <w:rsid w:val="00C94AE1"/>
    <w:rsid w:val="00C94D60"/>
    <w:rsid w:val="00C956B7"/>
    <w:rsid w:val="00C95B62"/>
    <w:rsid w:val="00C96202"/>
    <w:rsid w:val="00C9687D"/>
    <w:rsid w:val="00C974E5"/>
    <w:rsid w:val="00C97683"/>
    <w:rsid w:val="00CA0202"/>
    <w:rsid w:val="00CA0935"/>
    <w:rsid w:val="00CA2805"/>
    <w:rsid w:val="00CA29F7"/>
    <w:rsid w:val="00CA2B2F"/>
    <w:rsid w:val="00CA2EBD"/>
    <w:rsid w:val="00CA3189"/>
    <w:rsid w:val="00CA3616"/>
    <w:rsid w:val="00CA4B6C"/>
    <w:rsid w:val="00CB18A6"/>
    <w:rsid w:val="00CB29A3"/>
    <w:rsid w:val="00CB40A6"/>
    <w:rsid w:val="00CB4310"/>
    <w:rsid w:val="00CB481A"/>
    <w:rsid w:val="00CB4E4E"/>
    <w:rsid w:val="00CB55B0"/>
    <w:rsid w:val="00CB5866"/>
    <w:rsid w:val="00CC028E"/>
    <w:rsid w:val="00CC07D9"/>
    <w:rsid w:val="00CC2D2A"/>
    <w:rsid w:val="00CC3918"/>
    <w:rsid w:val="00CC3F36"/>
    <w:rsid w:val="00CC4BCF"/>
    <w:rsid w:val="00CC7348"/>
    <w:rsid w:val="00CC7570"/>
    <w:rsid w:val="00CD15DD"/>
    <w:rsid w:val="00CD1E46"/>
    <w:rsid w:val="00CD2973"/>
    <w:rsid w:val="00CD391A"/>
    <w:rsid w:val="00CD39CB"/>
    <w:rsid w:val="00CD6069"/>
    <w:rsid w:val="00CD67C7"/>
    <w:rsid w:val="00CE0302"/>
    <w:rsid w:val="00CE25C6"/>
    <w:rsid w:val="00CE337F"/>
    <w:rsid w:val="00CE4BDB"/>
    <w:rsid w:val="00CE5432"/>
    <w:rsid w:val="00CE5B02"/>
    <w:rsid w:val="00CE7D7B"/>
    <w:rsid w:val="00CF354D"/>
    <w:rsid w:val="00CF3766"/>
    <w:rsid w:val="00CF3F47"/>
    <w:rsid w:val="00CF4265"/>
    <w:rsid w:val="00CF5AD0"/>
    <w:rsid w:val="00D00C47"/>
    <w:rsid w:val="00D024D8"/>
    <w:rsid w:val="00D03165"/>
    <w:rsid w:val="00D046E8"/>
    <w:rsid w:val="00D04928"/>
    <w:rsid w:val="00D04D6C"/>
    <w:rsid w:val="00D05707"/>
    <w:rsid w:val="00D06CFD"/>
    <w:rsid w:val="00D07F45"/>
    <w:rsid w:val="00D12973"/>
    <w:rsid w:val="00D16019"/>
    <w:rsid w:val="00D168CD"/>
    <w:rsid w:val="00D224A2"/>
    <w:rsid w:val="00D2299E"/>
    <w:rsid w:val="00D22B70"/>
    <w:rsid w:val="00D22F11"/>
    <w:rsid w:val="00D23AAF"/>
    <w:rsid w:val="00D24065"/>
    <w:rsid w:val="00D24B09"/>
    <w:rsid w:val="00D2592C"/>
    <w:rsid w:val="00D25FEA"/>
    <w:rsid w:val="00D32259"/>
    <w:rsid w:val="00D34076"/>
    <w:rsid w:val="00D353D8"/>
    <w:rsid w:val="00D35B7C"/>
    <w:rsid w:val="00D35DA4"/>
    <w:rsid w:val="00D36682"/>
    <w:rsid w:val="00D366DC"/>
    <w:rsid w:val="00D3725C"/>
    <w:rsid w:val="00D37F79"/>
    <w:rsid w:val="00D4065A"/>
    <w:rsid w:val="00D4074D"/>
    <w:rsid w:val="00D41B77"/>
    <w:rsid w:val="00D41E78"/>
    <w:rsid w:val="00D473D5"/>
    <w:rsid w:val="00D479C0"/>
    <w:rsid w:val="00D51DB7"/>
    <w:rsid w:val="00D5342C"/>
    <w:rsid w:val="00D5361E"/>
    <w:rsid w:val="00D54DC1"/>
    <w:rsid w:val="00D54E01"/>
    <w:rsid w:val="00D5577C"/>
    <w:rsid w:val="00D5602A"/>
    <w:rsid w:val="00D57222"/>
    <w:rsid w:val="00D57796"/>
    <w:rsid w:val="00D57F45"/>
    <w:rsid w:val="00D6050B"/>
    <w:rsid w:val="00D60561"/>
    <w:rsid w:val="00D607B3"/>
    <w:rsid w:val="00D60B2A"/>
    <w:rsid w:val="00D61F9C"/>
    <w:rsid w:val="00D62A93"/>
    <w:rsid w:val="00D62BE3"/>
    <w:rsid w:val="00D64AB5"/>
    <w:rsid w:val="00D66A29"/>
    <w:rsid w:val="00D6783F"/>
    <w:rsid w:val="00D721C1"/>
    <w:rsid w:val="00D72640"/>
    <w:rsid w:val="00D72A4C"/>
    <w:rsid w:val="00D739B4"/>
    <w:rsid w:val="00D74E08"/>
    <w:rsid w:val="00D75861"/>
    <w:rsid w:val="00D76027"/>
    <w:rsid w:val="00D8066C"/>
    <w:rsid w:val="00D81012"/>
    <w:rsid w:val="00D83E79"/>
    <w:rsid w:val="00D869AF"/>
    <w:rsid w:val="00D9223D"/>
    <w:rsid w:val="00D93B6B"/>
    <w:rsid w:val="00D93D46"/>
    <w:rsid w:val="00D9490B"/>
    <w:rsid w:val="00D94F7F"/>
    <w:rsid w:val="00D95609"/>
    <w:rsid w:val="00D97307"/>
    <w:rsid w:val="00DA36A9"/>
    <w:rsid w:val="00DA394C"/>
    <w:rsid w:val="00DA4186"/>
    <w:rsid w:val="00DA4577"/>
    <w:rsid w:val="00DA6023"/>
    <w:rsid w:val="00DA6392"/>
    <w:rsid w:val="00DA6B56"/>
    <w:rsid w:val="00DB05B6"/>
    <w:rsid w:val="00DB0C01"/>
    <w:rsid w:val="00DB0F02"/>
    <w:rsid w:val="00DB2381"/>
    <w:rsid w:val="00DB2EED"/>
    <w:rsid w:val="00DB564B"/>
    <w:rsid w:val="00DB5F5D"/>
    <w:rsid w:val="00DB6A71"/>
    <w:rsid w:val="00DB6BAE"/>
    <w:rsid w:val="00DB7A36"/>
    <w:rsid w:val="00DC2409"/>
    <w:rsid w:val="00DC25E1"/>
    <w:rsid w:val="00DC3739"/>
    <w:rsid w:val="00DC5E83"/>
    <w:rsid w:val="00DC6BA1"/>
    <w:rsid w:val="00DC6CDC"/>
    <w:rsid w:val="00DC6F38"/>
    <w:rsid w:val="00DC79AE"/>
    <w:rsid w:val="00DD0FFB"/>
    <w:rsid w:val="00DD12BC"/>
    <w:rsid w:val="00DD1303"/>
    <w:rsid w:val="00DD27A7"/>
    <w:rsid w:val="00DD2D4B"/>
    <w:rsid w:val="00DD3786"/>
    <w:rsid w:val="00DD47C9"/>
    <w:rsid w:val="00DD4E79"/>
    <w:rsid w:val="00DE1141"/>
    <w:rsid w:val="00DE3470"/>
    <w:rsid w:val="00DE4CF0"/>
    <w:rsid w:val="00DE554A"/>
    <w:rsid w:val="00DE6E63"/>
    <w:rsid w:val="00DE7586"/>
    <w:rsid w:val="00DF1551"/>
    <w:rsid w:val="00DF2292"/>
    <w:rsid w:val="00DF2F17"/>
    <w:rsid w:val="00DF34FC"/>
    <w:rsid w:val="00DF4104"/>
    <w:rsid w:val="00DF671B"/>
    <w:rsid w:val="00E006A9"/>
    <w:rsid w:val="00E013AE"/>
    <w:rsid w:val="00E02616"/>
    <w:rsid w:val="00E02793"/>
    <w:rsid w:val="00E02A25"/>
    <w:rsid w:val="00E02B68"/>
    <w:rsid w:val="00E02DFC"/>
    <w:rsid w:val="00E04374"/>
    <w:rsid w:val="00E04FE5"/>
    <w:rsid w:val="00E05CAC"/>
    <w:rsid w:val="00E05CC6"/>
    <w:rsid w:val="00E0670C"/>
    <w:rsid w:val="00E06978"/>
    <w:rsid w:val="00E07190"/>
    <w:rsid w:val="00E079D8"/>
    <w:rsid w:val="00E07A4D"/>
    <w:rsid w:val="00E10AFD"/>
    <w:rsid w:val="00E11568"/>
    <w:rsid w:val="00E115A2"/>
    <w:rsid w:val="00E119CF"/>
    <w:rsid w:val="00E11F91"/>
    <w:rsid w:val="00E12D8D"/>
    <w:rsid w:val="00E13016"/>
    <w:rsid w:val="00E135EA"/>
    <w:rsid w:val="00E135FE"/>
    <w:rsid w:val="00E13D81"/>
    <w:rsid w:val="00E146C6"/>
    <w:rsid w:val="00E146CF"/>
    <w:rsid w:val="00E149F0"/>
    <w:rsid w:val="00E14D3B"/>
    <w:rsid w:val="00E14FE6"/>
    <w:rsid w:val="00E151A9"/>
    <w:rsid w:val="00E15937"/>
    <w:rsid w:val="00E15EF3"/>
    <w:rsid w:val="00E17C8F"/>
    <w:rsid w:val="00E22E8F"/>
    <w:rsid w:val="00E23152"/>
    <w:rsid w:val="00E244B1"/>
    <w:rsid w:val="00E247A1"/>
    <w:rsid w:val="00E24B0C"/>
    <w:rsid w:val="00E25145"/>
    <w:rsid w:val="00E25BE3"/>
    <w:rsid w:val="00E26D5C"/>
    <w:rsid w:val="00E32F79"/>
    <w:rsid w:val="00E33A3B"/>
    <w:rsid w:val="00E3597B"/>
    <w:rsid w:val="00E36BA4"/>
    <w:rsid w:val="00E37145"/>
    <w:rsid w:val="00E405EF"/>
    <w:rsid w:val="00E411C3"/>
    <w:rsid w:val="00E41696"/>
    <w:rsid w:val="00E41B30"/>
    <w:rsid w:val="00E41CB8"/>
    <w:rsid w:val="00E4451A"/>
    <w:rsid w:val="00E5318F"/>
    <w:rsid w:val="00E533A6"/>
    <w:rsid w:val="00E539AF"/>
    <w:rsid w:val="00E55B48"/>
    <w:rsid w:val="00E55ECA"/>
    <w:rsid w:val="00E62400"/>
    <w:rsid w:val="00E65938"/>
    <w:rsid w:val="00E6793C"/>
    <w:rsid w:val="00E67DA2"/>
    <w:rsid w:val="00E70385"/>
    <w:rsid w:val="00E743F0"/>
    <w:rsid w:val="00E746C0"/>
    <w:rsid w:val="00E75DB8"/>
    <w:rsid w:val="00E77075"/>
    <w:rsid w:val="00E77C69"/>
    <w:rsid w:val="00E77DD5"/>
    <w:rsid w:val="00E82A33"/>
    <w:rsid w:val="00E83A48"/>
    <w:rsid w:val="00E85F1A"/>
    <w:rsid w:val="00E8604D"/>
    <w:rsid w:val="00E8671E"/>
    <w:rsid w:val="00E8774F"/>
    <w:rsid w:val="00E9158B"/>
    <w:rsid w:val="00E92D4C"/>
    <w:rsid w:val="00E94310"/>
    <w:rsid w:val="00E951E9"/>
    <w:rsid w:val="00E97210"/>
    <w:rsid w:val="00EA0CF5"/>
    <w:rsid w:val="00EA0EE7"/>
    <w:rsid w:val="00EA2797"/>
    <w:rsid w:val="00EA3715"/>
    <w:rsid w:val="00EA42C1"/>
    <w:rsid w:val="00EA4BC4"/>
    <w:rsid w:val="00EA59B5"/>
    <w:rsid w:val="00EA5A50"/>
    <w:rsid w:val="00EA7953"/>
    <w:rsid w:val="00EB03EC"/>
    <w:rsid w:val="00EB1C18"/>
    <w:rsid w:val="00EB1F78"/>
    <w:rsid w:val="00EB2745"/>
    <w:rsid w:val="00EB2C32"/>
    <w:rsid w:val="00EB40F4"/>
    <w:rsid w:val="00EB48F5"/>
    <w:rsid w:val="00EB4D30"/>
    <w:rsid w:val="00EB60E4"/>
    <w:rsid w:val="00EB685E"/>
    <w:rsid w:val="00EB7E9C"/>
    <w:rsid w:val="00EC0B92"/>
    <w:rsid w:val="00EC37B4"/>
    <w:rsid w:val="00EC3B27"/>
    <w:rsid w:val="00EC424F"/>
    <w:rsid w:val="00EC5435"/>
    <w:rsid w:val="00EC5659"/>
    <w:rsid w:val="00EC5B54"/>
    <w:rsid w:val="00EC6299"/>
    <w:rsid w:val="00EC7A85"/>
    <w:rsid w:val="00ED26F1"/>
    <w:rsid w:val="00ED38C4"/>
    <w:rsid w:val="00ED39D8"/>
    <w:rsid w:val="00ED58CE"/>
    <w:rsid w:val="00ED6AC5"/>
    <w:rsid w:val="00EE138D"/>
    <w:rsid w:val="00EE2A42"/>
    <w:rsid w:val="00EE34CA"/>
    <w:rsid w:val="00EE34DA"/>
    <w:rsid w:val="00EE38D2"/>
    <w:rsid w:val="00EE4F9F"/>
    <w:rsid w:val="00EE5A6A"/>
    <w:rsid w:val="00EE6168"/>
    <w:rsid w:val="00EF04F3"/>
    <w:rsid w:val="00EF16B1"/>
    <w:rsid w:val="00EF2F0A"/>
    <w:rsid w:val="00EF30D4"/>
    <w:rsid w:val="00EF3242"/>
    <w:rsid w:val="00EF3F33"/>
    <w:rsid w:val="00EF5803"/>
    <w:rsid w:val="00F00844"/>
    <w:rsid w:val="00F01CA9"/>
    <w:rsid w:val="00F02437"/>
    <w:rsid w:val="00F03CC1"/>
    <w:rsid w:val="00F043A4"/>
    <w:rsid w:val="00F043D2"/>
    <w:rsid w:val="00F0484C"/>
    <w:rsid w:val="00F103A6"/>
    <w:rsid w:val="00F10BAC"/>
    <w:rsid w:val="00F124A7"/>
    <w:rsid w:val="00F1340D"/>
    <w:rsid w:val="00F15017"/>
    <w:rsid w:val="00F150A4"/>
    <w:rsid w:val="00F1577F"/>
    <w:rsid w:val="00F20DB0"/>
    <w:rsid w:val="00F232D3"/>
    <w:rsid w:val="00F24D2A"/>
    <w:rsid w:val="00F25D53"/>
    <w:rsid w:val="00F3122D"/>
    <w:rsid w:val="00F32239"/>
    <w:rsid w:val="00F33D18"/>
    <w:rsid w:val="00F3460C"/>
    <w:rsid w:val="00F34C01"/>
    <w:rsid w:val="00F364FD"/>
    <w:rsid w:val="00F36AC5"/>
    <w:rsid w:val="00F37339"/>
    <w:rsid w:val="00F379C1"/>
    <w:rsid w:val="00F37A00"/>
    <w:rsid w:val="00F40ADA"/>
    <w:rsid w:val="00F4256D"/>
    <w:rsid w:val="00F428A4"/>
    <w:rsid w:val="00F4308B"/>
    <w:rsid w:val="00F437C0"/>
    <w:rsid w:val="00F44826"/>
    <w:rsid w:val="00F45616"/>
    <w:rsid w:val="00F465DA"/>
    <w:rsid w:val="00F46700"/>
    <w:rsid w:val="00F467F2"/>
    <w:rsid w:val="00F46B2F"/>
    <w:rsid w:val="00F47666"/>
    <w:rsid w:val="00F539A1"/>
    <w:rsid w:val="00F55605"/>
    <w:rsid w:val="00F55826"/>
    <w:rsid w:val="00F55A46"/>
    <w:rsid w:val="00F607DC"/>
    <w:rsid w:val="00F60A4B"/>
    <w:rsid w:val="00F64E70"/>
    <w:rsid w:val="00F65179"/>
    <w:rsid w:val="00F66ED4"/>
    <w:rsid w:val="00F67779"/>
    <w:rsid w:val="00F70733"/>
    <w:rsid w:val="00F71029"/>
    <w:rsid w:val="00F71B64"/>
    <w:rsid w:val="00F72B56"/>
    <w:rsid w:val="00F72D34"/>
    <w:rsid w:val="00F730EC"/>
    <w:rsid w:val="00F752A0"/>
    <w:rsid w:val="00F7630E"/>
    <w:rsid w:val="00F77A03"/>
    <w:rsid w:val="00F81FBA"/>
    <w:rsid w:val="00F82DE4"/>
    <w:rsid w:val="00F83276"/>
    <w:rsid w:val="00F835A7"/>
    <w:rsid w:val="00F845BA"/>
    <w:rsid w:val="00F85FF7"/>
    <w:rsid w:val="00F932A1"/>
    <w:rsid w:val="00F9397D"/>
    <w:rsid w:val="00F93D7D"/>
    <w:rsid w:val="00F93FD2"/>
    <w:rsid w:val="00F94083"/>
    <w:rsid w:val="00F9674D"/>
    <w:rsid w:val="00F96852"/>
    <w:rsid w:val="00FA02F6"/>
    <w:rsid w:val="00FA063B"/>
    <w:rsid w:val="00FA0739"/>
    <w:rsid w:val="00FA0F6D"/>
    <w:rsid w:val="00FA18C7"/>
    <w:rsid w:val="00FA2371"/>
    <w:rsid w:val="00FA294E"/>
    <w:rsid w:val="00FA30C9"/>
    <w:rsid w:val="00FA32E4"/>
    <w:rsid w:val="00FA387F"/>
    <w:rsid w:val="00FA5A29"/>
    <w:rsid w:val="00FA6087"/>
    <w:rsid w:val="00FA6BA1"/>
    <w:rsid w:val="00FA70C4"/>
    <w:rsid w:val="00FB26FD"/>
    <w:rsid w:val="00FB31A0"/>
    <w:rsid w:val="00FB3716"/>
    <w:rsid w:val="00FB42BE"/>
    <w:rsid w:val="00FB4940"/>
    <w:rsid w:val="00FB4DCA"/>
    <w:rsid w:val="00FB5582"/>
    <w:rsid w:val="00FC001E"/>
    <w:rsid w:val="00FC124B"/>
    <w:rsid w:val="00FC1C3E"/>
    <w:rsid w:val="00FC2E76"/>
    <w:rsid w:val="00FC3F3D"/>
    <w:rsid w:val="00FC4667"/>
    <w:rsid w:val="00FC6394"/>
    <w:rsid w:val="00FC6727"/>
    <w:rsid w:val="00FD034D"/>
    <w:rsid w:val="00FD2750"/>
    <w:rsid w:val="00FD2AB2"/>
    <w:rsid w:val="00FD402C"/>
    <w:rsid w:val="00FD4663"/>
    <w:rsid w:val="00FD68E6"/>
    <w:rsid w:val="00FD7595"/>
    <w:rsid w:val="00FE3117"/>
    <w:rsid w:val="00FE43B9"/>
    <w:rsid w:val="00FE4A58"/>
    <w:rsid w:val="00FF0014"/>
    <w:rsid w:val="00FF2E1B"/>
    <w:rsid w:val="00FF3976"/>
    <w:rsid w:val="00FF4CDF"/>
    <w:rsid w:val="00FF57D5"/>
    <w:rsid w:val="00FF5D5A"/>
    <w:rsid w:val="00FF6B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88541"/>
  <w15:chartTrackingRefBased/>
  <w15:docId w15:val="{660C6A34-3AE8-42F0-9D02-6BE8D7E7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5D9"/>
    <w:pPr>
      <w:spacing w:line="480" w:lineRule="auto"/>
      <w:ind w:firstLine="720"/>
    </w:pPr>
    <w:rPr>
      <w:rFonts w:ascii="Arial" w:hAnsi="Arial"/>
    </w:rPr>
  </w:style>
  <w:style w:type="paragraph" w:styleId="Ttulo1">
    <w:name w:val="heading 1"/>
    <w:basedOn w:val="Normal"/>
    <w:link w:val="Ttulo1Car"/>
    <w:uiPriority w:val="9"/>
    <w:qFormat/>
    <w:rsid w:val="00B007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unhideWhenUsed/>
    <w:qFormat/>
    <w:rsid w:val="00FC1C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E16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552EF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7160"/>
    <w:pPr>
      <w:ind w:left="720"/>
      <w:contextualSpacing/>
    </w:pPr>
  </w:style>
  <w:style w:type="character" w:styleId="Hipervnculo">
    <w:name w:val="Hyperlink"/>
    <w:basedOn w:val="Fuentedeprrafopredeter"/>
    <w:uiPriority w:val="99"/>
    <w:unhideWhenUsed/>
    <w:rsid w:val="002A2118"/>
    <w:rPr>
      <w:color w:val="0563C1" w:themeColor="hyperlink"/>
      <w:u w:val="single"/>
    </w:rPr>
  </w:style>
  <w:style w:type="character" w:customStyle="1" w:styleId="hgkelc">
    <w:name w:val="hgkelc"/>
    <w:basedOn w:val="Fuentedeprrafopredeter"/>
    <w:rsid w:val="00817871"/>
  </w:style>
  <w:style w:type="paragraph" w:styleId="NormalWeb">
    <w:name w:val="Normal (Web)"/>
    <w:basedOn w:val="Normal"/>
    <w:uiPriority w:val="99"/>
    <w:unhideWhenUsed/>
    <w:rsid w:val="0081787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kx21rb">
    <w:name w:val="kx21rb"/>
    <w:basedOn w:val="Fuentedeprrafopredeter"/>
    <w:rsid w:val="00545BE4"/>
  </w:style>
  <w:style w:type="character" w:customStyle="1" w:styleId="Ttulo1Car">
    <w:name w:val="Título 1 Car"/>
    <w:basedOn w:val="Fuentedeprrafopredeter"/>
    <w:link w:val="Ttulo1"/>
    <w:uiPriority w:val="9"/>
    <w:rsid w:val="00B00782"/>
    <w:rPr>
      <w:rFonts w:ascii="Times New Roman" w:eastAsia="Times New Roman" w:hAnsi="Times New Roman" w:cs="Times New Roman"/>
      <w:b/>
      <w:bCs/>
      <w:kern w:val="36"/>
      <w:sz w:val="48"/>
      <w:szCs w:val="48"/>
      <w:lang w:eastAsia="es-CO"/>
    </w:rPr>
  </w:style>
  <w:style w:type="character" w:styleId="Textoennegrita">
    <w:name w:val="Strong"/>
    <w:basedOn w:val="Fuentedeprrafopredeter"/>
    <w:uiPriority w:val="22"/>
    <w:qFormat/>
    <w:rsid w:val="00B00782"/>
    <w:rPr>
      <w:b/>
      <w:bCs/>
    </w:rPr>
  </w:style>
  <w:style w:type="character" w:customStyle="1" w:styleId="Ttulo3Car">
    <w:name w:val="Título 3 Car"/>
    <w:basedOn w:val="Fuentedeprrafopredeter"/>
    <w:link w:val="Ttulo3"/>
    <w:uiPriority w:val="9"/>
    <w:rsid w:val="008E1671"/>
    <w:rPr>
      <w:rFonts w:asciiTheme="majorHAnsi" w:eastAsiaTheme="majorEastAsia" w:hAnsiTheme="majorHAnsi" w:cstheme="majorBidi"/>
      <w:color w:val="1F4D78" w:themeColor="accent1" w:themeShade="7F"/>
      <w:sz w:val="24"/>
      <w:szCs w:val="24"/>
    </w:rPr>
  </w:style>
  <w:style w:type="character" w:customStyle="1" w:styleId="addmd">
    <w:name w:val="addmd"/>
    <w:basedOn w:val="Fuentedeprrafopredeter"/>
    <w:rsid w:val="0077359B"/>
  </w:style>
  <w:style w:type="character" w:customStyle="1" w:styleId="gsct1">
    <w:name w:val="gs_ct1"/>
    <w:basedOn w:val="Fuentedeprrafopredeter"/>
    <w:rsid w:val="00F40ADA"/>
  </w:style>
  <w:style w:type="character" w:styleId="CitaHTML">
    <w:name w:val="HTML Cite"/>
    <w:basedOn w:val="Fuentedeprrafopredeter"/>
    <w:uiPriority w:val="99"/>
    <w:semiHidden/>
    <w:unhideWhenUsed/>
    <w:rsid w:val="007C5A7C"/>
    <w:rPr>
      <w:i/>
      <w:iCs/>
    </w:rPr>
  </w:style>
  <w:style w:type="character" w:customStyle="1" w:styleId="dyjrff">
    <w:name w:val="dyjrff"/>
    <w:basedOn w:val="Fuentedeprrafopredeter"/>
    <w:rsid w:val="007C5A7C"/>
  </w:style>
  <w:style w:type="character" w:customStyle="1" w:styleId="Ttulo2Car">
    <w:name w:val="Título 2 Car"/>
    <w:basedOn w:val="Fuentedeprrafopredeter"/>
    <w:link w:val="Ttulo2"/>
    <w:uiPriority w:val="9"/>
    <w:rsid w:val="00FC1C3E"/>
    <w:rPr>
      <w:rFonts w:asciiTheme="majorHAnsi" w:eastAsiaTheme="majorEastAsia" w:hAnsiTheme="majorHAnsi" w:cstheme="majorBidi"/>
      <w:color w:val="2E74B5" w:themeColor="accent1" w:themeShade="BF"/>
      <w:sz w:val="26"/>
      <w:szCs w:val="26"/>
    </w:rPr>
  </w:style>
  <w:style w:type="character" w:customStyle="1" w:styleId="label">
    <w:name w:val="label"/>
    <w:basedOn w:val="Fuentedeprrafopredeter"/>
    <w:rsid w:val="00FC1C3E"/>
  </w:style>
  <w:style w:type="character" w:customStyle="1" w:styleId="value">
    <w:name w:val="value"/>
    <w:basedOn w:val="Fuentedeprrafopredeter"/>
    <w:rsid w:val="00FC1C3E"/>
  </w:style>
  <w:style w:type="character" w:customStyle="1" w:styleId="Ttulo4Car">
    <w:name w:val="Título 4 Car"/>
    <w:basedOn w:val="Fuentedeprrafopredeter"/>
    <w:link w:val="Ttulo4"/>
    <w:uiPriority w:val="9"/>
    <w:rsid w:val="00552EFD"/>
    <w:rPr>
      <w:rFonts w:asciiTheme="majorHAnsi" w:eastAsiaTheme="majorEastAsia" w:hAnsiTheme="majorHAnsi" w:cstheme="majorBidi"/>
      <w:i/>
      <w:iCs/>
      <w:color w:val="2E74B5" w:themeColor="accent1" w:themeShade="BF"/>
    </w:rPr>
  </w:style>
  <w:style w:type="character" w:customStyle="1" w:styleId="medium-bold">
    <w:name w:val="medium-bold"/>
    <w:basedOn w:val="Fuentedeprrafopredeter"/>
    <w:rsid w:val="00EF5803"/>
  </w:style>
  <w:style w:type="character" w:customStyle="1" w:styleId="medium-normal">
    <w:name w:val="medium-normal"/>
    <w:basedOn w:val="Fuentedeprrafopredeter"/>
    <w:rsid w:val="00EF5803"/>
  </w:style>
  <w:style w:type="character" w:customStyle="1" w:styleId="view-count">
    <w:name w:val="view-count"/>
    <w:basedOn w:val="Fuentedeprrafopredeter"/>
    <w:rsid w:val="00361C7B"/>
  </w:style>
  <w:style w:type="character" w:customStyle="1" w:styleId="label-score">
    <w:name w:val="label-score"/>
    <w:basedOn w:val="Fuentedeprrafopredeter"/>
    <w:rsid w:val="00140175"/>
  </w:style>
  <w:style w:type="character" w:customStyle="1" w:styleId="separator">
    <w:name w:val="separator"/>
    <w:basedOn w:val="Fuentedeprrafopredeter"/>
    <w:rsid w:val="00140175"/>
  </w:style>
  <w:style w:type="character" w:customStyle="1" w:styleId="label-votes">
    <w:name w:val="label-votes"/>
    <w:basedOn w:val="Fuentedeprrafopredeter"/>
    <w:rsid w:val="00140175"/>
  </w:style>
  <w:style w:type="character" w:styleId="Mencinsinresolver">
    <w:name w:val="Unresolved Mention"/>
    <w:basedOn w:val="Fuentedeprrafopredeter"/>
    <w:uiPriority w:val="99"/>
    <w:semiHidden/>
    <w:unhideWhenUsed/>
    <w:rsid w:val="00FD034D"/>
    <w:rPr>
      <w:color w:val="605E5C"/>
      <w:shd w:val="clear" w:color="auto" w:fill="E1DFDD"/>
    </w:rPr>
  </w:style>
  <w:style w:type="character" w:styleId="nfasis">
    <w:name w:val="Emphasis"/>
    <w:basedOn w:val="Fuentedeprrafopredeter"/>
    <w:uiPriority w:val="20"/>
    <w:qFormat/>
    <w:rsid w:val="0038665B"/>
    <w:rPr>
      <w:i/>
      <w:iCs/>
    </w:rPr>
  </w:style>
  <w:style w:type="paragraph" w:styleId="Encabezado">
    <w:name w:val="header"/>
    <w:basedOn w:val="Normal"/>
    <w:link w:val="EncabezadoCar"/>
    <w:uiPriority w:val="99"/>
    <w:unhideWhenUsed/>
    <w:rsid w:val="00DA394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A394C"/>
  </w:style>
  <w:style w:type="paragraph" w:styleId="Piedepgina">
    <w:name w:val="footer"/>
    <w:basedOn w:val="Normal"/>
    <w:link w:val="PiedepginaCar"/>
    <w:uiPriority w:val="99"/>
    <w:unhideWhenUsed/>
    <w:rsid w:val="00DA394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A394C"/>
  </w:style>
  <w:style w:type="paragraph" w:styleId="Bibliografa">
    <w:name w:val="Bibliography"/>
    <w:basedOn w:val="Normal"/>
    <w:next w:val="Normal"/>
    <w:uiPriority w:val="37"/>
    <w:unhideWhenUsed/>
    <w:rsid w:val="00155DCD"/>
  </w:style>
  <w:style w:type="paragraph" w:styleId="HTMLconformatoprevio">
    <w:name w:val="HTML Preformatted"/>
    <w:basedOn w:val="Normal"/>
    <w:link w:val="HTMLconformatoprevioCar"/>
    <w:uiPriority w:val="99"/>
    <w:semiHidden/>
    <w:unhideWhenUsed/>
    <w:rsid w:val="00DF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DF2F17"/>
    <w:rPr>
      <w:rFonts w:ascii="Courier New" w:eastAsia="Times New Roman" w:hAnsi="Courier New" w:cs="Courier New"/>
      <w:sz w:val="20"/>
      <w:szCs w:val="20"/>
      <w:lang w:val="en-US"/>
    </w:rPr>
  </w:style>
  <w:style w:type="character" w:customStyle="1" w:styleId="y2iqfc">
    <w:name w:val="y2iqfc"/>
    <w:basedOn w:val="Fuentedeprrafopredeter"/>
    <w:rsid w:val="00DF2F17"/>
  </w:style>
  <w:style w:type="paragraph" w:customStyle="1" w:styleId="trt0xe">
    <w:name w:val="trt0xe"/>
    <w:basedOn w:val="Normal"/>
    <w:rsid w:val="00536E49"/>
    <w:pPr>
      <w:spacing w:before="100" w:beforeAutospacing="1" w:after="100" w:afterAutospacing="1" w:line="240" w:lineRule="auto"/>
      <w:ind w:firstLine="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728">
      <w:bodyDiv w:val="1"/>
      <w:marLeft w:val="0"/>
      <w:marRight w:val="0"/>
      <w:marTop w:val="0"/>
      <w:marBottom w:val="0"/>
      <w:divBdr>
        <w:top w:val="none" w:sz="0" w:space="0" w:color="auto"/>
        <w:left w:val="none" w:sz="0" w:space="0" w:color="auto"/>
        <w:bottom w:val="none" w:sz="0" w:space="0" w:color="auto"/>
        <w:right w:val="none" w:sz="0" w:space="0" w:color="auto"/>
      </w:divBdr>
    </w:div>
    <w:div w:id="30886328">
      <w:bodyDiv w:val="1"/>
      <w:marLeft w:val="0"/>
      <w:marRight w:val="0"/>
      <w:marTop w:val="0"/>
      <w:marBottom w:val="0"/>
      <w:divBdr>
        <w:top w:val="none" w:sz="0" w:space="0" w:color="auto"/>
        <w:left w:val="none" w:sz="0" w:space="0" w:color="auto"/>
        <w:bottom w:val="none" w:sz="0" w:space="0" w:color="auto"/>
        <w:right w:val="none" w:sz="0" w:space="0" w:color="auto"/>
      </w:divBdr>
      <w:divsChild>
        <w:div w:id="1746567087">
          <w:marLeft w:val="0"/>
          <w:marRight w:val="0"/>
          <w:marTop w:val="0"/>
          <w:marBottom w:val="0"/>
          <w:divBdr>
            <w:top w:val="none" w:sz="0" w:space="0" w:color="auto"/>
            <w:left w:val="none" w:sz="0" w:space="0" w:color="auto"/>
            <w:bottom w:val="none" w:sz="0" w:space="0" w:color="auto"/>
            <w:right w:val="none" w:sz="0" w:space="0" w:color="auto"/>
          </w:divBdr>
        </w:div>
      </w:divsChild>
    </w:div>
    <w:div w:id="45565645">
      <w:bodyDiv w:val="1"/>
      <w:marLeft w:val="0"/>
      <w:marRight w:val="0"/>
      <w:marTop w:val="0"/>
      <w:marBottom w:val="0"/>
      <w:divBdr>
        <w:top w:val="none" w:sz="0" w:space="0" w:color="auto"/>
        <w:left w:val="none" w:sz="0" w:space="0" w:color="auto"/>
        <w:bottom w:val="none" w:sz="0" w:space="0" w:color="auto"/>
        <w:right w:val="none" w:sz="0" w:space="0" w:color="auto"/>
      </w:divBdr>
    </w:div>
    <w:div w:id="50083964">
      <w:bodyDiv w:val="1"/>
      <w:marLeft w:val="0"/>
      <w:marRight w:val="0"/>
      <w:marTop w:val="0"/>
      <w:marBottom w:val="0"/>
      <w:divBdr>
        <w:top w:val="none" w:sz="0" w:space="0" w:color="auto"/>
        <w:left w:val="none" w:sz="0" w:space="0" w:color="auto"/>
        <w:bottom w:val="none" w:sz="0" w:space="0" w:color="auto"/>
        <w:right w:val="none" w:sz="0" w:space="0" w:color="auto"/>
      </w:divBdr>
    </w:div>
    <w:div w:id="67582243">
      <w:bodyDiv w:val="1"/>
      <w:marLeft w:val="0"/>
      <w:marRight w:val="0"/>
      <w:marTop w:val="0"/>
      <w:marBottom w:val="0"/>
      <w:divBdr>
        <w:top w:val="none" w:sz="0" w:space="0" w:color="auto"/>
        <w:left w:val="none" w:sz="0" w:space="0" w:color="auto"/>
        <w:bottom w:val="none" w:sz="0" w:space="0" w:color="auto"/>
        <w:right w:val="none" w:sz="0" w:space="0" w:color="auto"/>
      </w:divBdr>
    </w:div>
    <w:div w:id="74980214">
      <w:bodyDiv w:val="1"/>
      <w:marLeft w:val="0"/>
      <w:marRight w:val="0"/>
      <w:marTop w:val="0"/>
      <w:marBottom w:val="0"/>
      <w:divBdr>
        <w:top w:val="none" w:sz="0" w:space="0" w:color="auto"/>
        <w:left w:val="none" w:sz="0" w:space="0" w:color="auto"/>
        <w:bottom w:val="none" w:sz="0" w:space="0" w:color="auto"/>
        <w:right w:val="none" w:sz="0" w:space="0" w:color="auto"/>
      </w:divBdr>
    </w:div>
    <w:div w:id="82847690">
      <w:bodyDiv w:val="1"/>
      <w:marLeft w:val="0"/>
      <w:marRight w:val="0"/>
      <w:marTop w:val="0"/>
      <w:marBottom w:val="0"/>
      <w:divBdr>
        <w:top w:val="none" w:sz="0" w:space="0" w:color="auto"/>
        <w:left w:val="none" w:sz="0" w:space="0" w:color="auto"/>
        <w:bottom w:val="none" w:sz="0" w:space="0" w:color="auto"/>
        <w:right w:val="none" w:sz="0" w:space="0" w:color="auto"/>
      </w:divBdr>
    </w:div>
    <w:div w:id="84614188">
      <w:bodyDiv w:val="1"/>
      <w:marLeft w:val="0"/>
      <w:marRight w:val="0"/>
      <w:marTop w:val="0"/>
      <w:marBottom w:val="0"/>
      <w:divBdr>
        <w:top w:val="none" w:sz="0" w:space="0" w:color="auto"/>
        <w:left w:val="none" w:sz="0" w:space="0" w:color="auto"/>
        <w:bottom w:val="none" w:sz="0" w:space="0" w:color="auto"/>
        <w:right w:val="none" w:sz="0" w:space="0" w:color="auto"/>
      </w:divBdr>
    </w:div>
    <w:div w:id="89351220">
      <w:bodyDiv w:val="1"/>
      <w:marLeft w:val="0"/>
      <w:marRight w:val="0"/>
      <w:marTop w:val="0"/>
      <w:marBottom w:val="0"/>
      <w:divBdr>
        <w:top w:val="none" w:sz="0" w:space="0" w:color="auto"/>
        <w:left w:val="none" w:sz="0" w:space="0" w:color="auto"/>
        <w:bottom w:val="none" w:sz="0" w:space="0" w:color="auto"/>
        <w:right w:val="none" w:sz="0" w:space="0" w:color="auto"/>
      </w:divBdr>
    </w:div>
    <w:div w:id="128062124">
      <w:bodyDiv w:val="1"/>
      <w:marLeft w:val="0"/>
      <w:marRight w:val="0"/>
      <w:marTop w:val="0"/>
      <w:marBottom w:val="0"/>
      <w:divBdr>
        <w:top w:val="none" w:sz="0" w:space="0" w:color="auto"/>
        <w:left w:val="none" w:sz="0" w:space="0" w:color="auto"/>
        <w:bottom w:val="none" w:sz="0" w:space="0" w:color="auto"/>
        <w:right w:val="none" w:sz="0" w:space="0" w:color="auto"/>
      </w:divBdr>
    </w:div>
    <w:div w:id="139735181">
      <w:bodyDiv w:val="1"/>
      <w:marLeft w:val="0"/>
      <w:marRight w:val="0"/>
      <w:marTop w:val="0"/>
      <w:marBottom w:val="0"/>
      <w:divBdr>
        <w:top w:val="none" w:sz="0" w:space="0" w:color="auto"/>
        <w:left w:val="none" w:sz="0" w:space="0" w:color="auto"/>
        <w:bottom w:val="none" w:sz="0" w:space="0" w:color="auto"/>
        <w:right w:val="none" w:sz="0" w:space="0" w:color="auto"/>
      </w:divBdr>
    </w:div>
    <w:div w:id="141392423">
      <w:bodyDiv w:val="1"/>
      <w:marLeft w:val="0"/>
      <w:marRight w:val="0"/>
      <w:marTop w:val="0"/>
      <w:marBottom w:val="0"/>
      <w:divBdr>
        <w:top w:val="none" w:sz="0" w:space="0" w:color="auto"/>
        <w:left w:val="none" w:sz="0" w:space="0" w:color="auto"/>
        <w:bottom w:val="none" w:sz="0" w:space="0" w:color="auto"/>
        <w:right w:val="none" w:sz="0" w:space="0" w:color="auto"/>
      </w:divBdr>
    </w:div>
    <w:div w:id="157891974">
      <w:bodyDiv w:val="1"/>
      <w:marLeft w:val="0"/>
      <w:marRight w:val="0"/>
      <w:marTop w:val="0"/>
      <w:marBottom w:val="0"/>
      <w:divBdr>
        <w:top w:val="none" w:sz="0" w:space="0" w:color="auto"/>
        <w:left w:val="none" w:sz="0" w:space="0" w:color="auto"/>
        <w:bottom w:val="none" w:sz="0" w:space="0" w:color="auto"/>
        <w:right w:val="none" w:sz="0" w:space="0" w:color="auto"/>
      </w:divBdr>
      <w:divsChild>
        <w:div w:id="82648313">
          <w:marLeft w:val="0"/>
          <w:marRight w:val="0"/>
          <w:marTop w:val="0"/>
          <w:marBottom w:val="0"/>
          <w:divBdr>
            <w:top w:val="none" w:sz="0" w:space="0" w:color="auto"/>
            <w:left w:val="none" w:sz="0" w:space="0" w:color="auto"/>
            <w:bottom w:val="none" w:sz="0" w:space="0" w:color="auto"/>
            <w:right w:val="none" w:sz="0" w:space="0" w:color="auto"/>
          </w:divBdr>
        </w:div>
      </w:divsChild>
    </w:div>
    <w:div w:id="166556347">
      <w:bodyDiv w:val="1"/>
      <w:marLeft w:val="0"/>
      <w:marRight w:val="0"/>
      <w:marTop w:val="0"/>
      <w:marBottom w:val="0"/>
      <w:divBdr>
        <w:top w:val="none" w:sz="0" w:space="0" w:color="auto"/>
        <w:left w:val="none" w:sz="0" w:space="0" w:color="auto"/>
        <w:bottom w:val="none" w:sz="0" w:space="0" w:color="auto"/>
        <w:right w:val="none" w:sz="0" w:space="0" w:color="auto"/>
      </w:divBdr>
      <w:divsChild>
        <w:div w:id="1645937307">
          <w:marLeft w:val="0"/>
          <w:marRight w:val="0"/>
          <w:marTop w:val="0"/>
          <w:marBottom w:val="0"/>
          <w:divBdr>
            <w:top w:val="none" w:sz="0" w:space="0" w:color="auto"/>
            <w:left w:val="none" w:sz="0" w:space="0" w:color="auto"/>
            <w:bottom w:val="none" w:sz="0" w:space="0" w:color="auto"/>
            <w:right w:val="none" w:sz="0" w:space="0" w:color="auto"/>
          </w:divBdr>
        </w:div>
      </w:divsChild>
    </w:div>
    <w:div w:id="176501863">
      <w:bodyDiv w:val="1"/>
      <w:marLeft w:val="0"/>
      <w:marRight w:val="0"/>
      <w:marTop w:val="0"/>
      <w:marBottom w:val="0"/>
      <w:divBdr>
        <w:top w:val="none" w:sz="0" w:space="0" w:color="auto"/>
        <w:left w:val="none" w:sz="0" w:space="0" w:color="auto"/>
        <w:bottom w:val="none" w:sz="0" w:space="0" w:color="auto"/>
        <w:right w:val="none" w:sz="0" w:space="0" w:color="auto"/>
      </w:divBdr>
    </w:div>
    <w:div w:id="176620375">
      <w:bodyDiv w:val="1"/>
      <w:marLeft w:val="0"/>
      <w:marRight w:val="0"/>
      <w:marTop w:val="0"/>
      <w:marBottom w:val="0"/>
      <w:divBdr>
        <w:top w:val="none" w:sz="0" w:space="0" w:color="auto"/>
        <w:left w:val="none" w:sz="0" w:space="0" w:color="auto"/>
        <w:bottom w:val="none" w:sz="0" w:space="0" w:color="auto"/>
        <w:right w:val="none" w:sz="0" w:space="0" w:color="auto"/>
      </w:divBdr>
    </w:div>
    <w:div w:id="179971648">
      <w:bodyDiv w:val="1"/>
      <w:marLeft w:val="0"/>
      <w:marRight w:val="0"/>
      <w:marTop w:val="0"/>
      <w:marBottom w:val="0"/>
      <w:divBdr>
        <w:top w:val="none" w:sz="0" w:space="0" w:color="auto"/>
        <w:left w:val="none" w:sz="0" w:space="0" w:color="auto"/>
        <w:bottom w:val="none" w:sz="0" w:space="0" w:color="auto"/>
        <w:right w:val="none" w:sz="0" w:space="0" w:color="auto"/>
      </w:divBdr>
    </w:div>
    <w:div w:id="223680379">
      <w:bodyDiv w:val="1"/>
      <w:marLeft w:val="0"/>
      <w:marRight w:val="0"/>
      <w:marTop w:val="0"/>
      <w:marBottom w:val="0"/>
      <w:divBdr>
        <w:top w:val="none" w:sz="0" w:space="0" w:color="auto"/>
        <w:left w:val="none" w:sz="0" w:space="0" w:color="auto"/>
        <w:bottom w:val="none" w:sz="0" w:space="0" w:color="auto"/>
        <w:right w:val="none" w:sz="0" w:space="0" w:color="auto"/>
      </w:divBdr>
    </w:div>
    <w:div w:id="228660758">
      <w:bodyDiv w:val="1"/>
      <w:marLeft w:val="0"/>
      <w:marRight w:val="0"/>
      <w:marTop w:val="0"/>
      <w:marBottom w:val="0"/>
      <w:divBdr>
        <w:top w:val="none" w:sz="0" w:space="0" w:color="auto"/>
        <w:left w:val="none" w:sz="0" w:space="0" w:color="auto"/>
        <w:bottom w:val="none" w:sz="0" w:space="0" w:color="auto"/>
        <w:right w:val="none" w:sz="0" w:space="0" w:color="auto"/>
      </w:divBdr>
    </w:div>
    <w:div w:id="2330487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502">
          <w:marLeft w:val="0"/>
          <w:marRight w:val="0"/>
          <w:marTop w:val="0"/>
          <w:marBottom w:val="0"/>
          <w:divBdr>
            <w:top w:val="none" w:sz="0" w:space="0" w:color="auto"/>
            <w:left w:val="none" w:sz="0" w:space="0" w:color="auto"/>
            <w:bottom w:val="none" w:sz="0" w:space="0" w:color="auto"/>
            <w:right w:val="none" w:sz="0" w:space="0" w:color="auto"/>
          </w:divBdr>
          <w:divsChild>
            <w:div w:id="14422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0865">
      <w:bodyDiv w:val="1"/>
      <w:marLeft w:val="0"/>
      <w:marRight w:val="0"/>
      <w:marTop w:val="0"/>
      <w:marBottom w:val="0"/>
      <w:divBdr>
        <w:top w:val="none" w:sz="0" w:space="0" w:color="auto"/>
        <w:left w:val="none" w:sz="0" w:space="0" w:color="auto"/>
        <w:bottom w:val="none" w:sz="0" w:space="0" w:color="auto"/>
        <w:right w:val="none" w:sz="0" w:space="0" w:color="auto"/>
      </w:divBdr>
      <w:divsChild>
        <w:div w:id="1640305077">
          <w:marLeft w:val="0"/>
          <w:marRight w:val="0"/>
          <w:marTop w:val="0"/>
          <w:marBottom w:val="0"/>
          <w:divBdr>
            <w:top w:val="none" w:sz="0" w:space="0" w:color="auto"/>
            <w:left w:val="none" w:sz="0" w:space="0" w:color="auto"/>
            <w:bottom w:val="none" w:sz="0" w:space="0" w:color="auto"/>
            <w:right w:val="none" w:sz="0" w:space="0" w:color="auto"/>
          </w:divBdr>
        </w:div>
        <w:div w:id="1239828963">
          <w:marLeft w:val="0"/>
          <w:marRight w:val="0"/>
          <w:marTop w:val="0"/>
          <w:marBottom w:val="0"/>
          <w:divBdr>
            <w:top w:val="none" w:sz="0" w:space="0" w:color="auto"/>
            <w:left w:val="none" w:sz="0" w:space="0" w:color="auto"/>
            <w:bottom w:val="none" w:sz="0" w:space="0" w:color="auto"/>
            <w:right w:val="none" w:sz="0" w:space="0" w:color="auto"/>
          </w:divBdr>
        </w:div>
        <w:div w:id="416900687">
          <w:marLeft w:val="0"/>
          <w:marRight w:val="0"/>
          <w:marTop w:val="0"/>
          <w:marBottom w:val="0"/>
          <w:divBdr>
            <w:top w:val="none" w:sz="0" w:space="0" w:color="auto"/>
            <w:left w:val="none" w:sz="0" w:space="0" w:color="auto"/>
            <w:bottom w:val="none" w:sz="0" w:space="0" w:color="auto"/>
            <w:right w:val="none" w:sz="0" w:space="0" w:color="auto"/>
          </w:divBdr>
        </w:div>
      </w:divsChild>
    </w:div>
    <w:div w:id="251473321">
      <w:bodyDiv w:val="1"/>
      <w:marLeft w:val="0"/>
      <w:marRight w:val="0"/>
      <w:marTop w:val="0"/>
      <w:marBottom w:val="0"/>
      <w:divBdr>
        <w:top w:val="none" w:sz="0" w:space="0" w:color="auto"/>
        <w:left w:val="none" w:sz="0" w:space="0" w:color="auto"/>
        <w:bottom w:val="none" w:sz="0" w:space="0" w:color="auto"/>
        <w:right w:val="none" w:sz="0" w:space="0" w:color="auto"/>
      </w:divBdr>
    </w:div>
    <w:div w:id="255019445">
      <w:bodyDiv w:val="1"/>
      <w:marLeft w:val="0"/>
      <w:marRight w:val="0"/>
      <w:marTop w:val="0"/>
      <w:marBottom w:val="0"/>
      <w:divBdr>
        <w:top w:val="none" w:sz="0" w:space="0" w:color="auto"/>
        <w:left w:val="none" w:sz="0" w:space="0" w:color="auto"/>
        <w:bottom w:val="none" w:sz="0" w:space="0" w:color="auto"/>
        <w:right w:val="none" w:sz="0" w:space="0" w:color="auto"/>
      </w:divBdr>
    </w:div>
    <w:div w:id="284309121">
      <w:bodyDiv w:val="1"/>
      <w:marLeft w:val="0"/>
      <w:marRight w:val="0"/>
      <w:marTop w:val="0"/>
      <w:marBottom w:val="0"/>
      <w:divBdr>
        <w:top w:val="none" w:sz="0" w:space="0" w:color="auto"/>
        <w:left w:val="none" w:sz="0" w:space="0" w:color="auto"/>
        <w:bottom w:val="none" w:sz="0" w:space="0" w:color="auto"/>
        <w:right w:val="none" w:sz="0" w:space="0" w:color="auto"/>
      </w:divBdr>
    </w:div>
    <w:div w:id="285310928">
      <w:bodyDiv w:val="1"/>
      <w:marLeft w:val="0"/>
      <w:marRight w:val="0"/>
      <w:marTop w:val="0"/>
      <w:marBottom w:val="0"/>
      <w:divBdr>
        <w:top w:val="none" w:sz="0" w:space="0" w:color="auto"/>
        <w:left w:val="none" w:sz="0" w:space="0" w:color="auto"/>
        <w:bottom w:val="none" w:sz="0" w:space="0" w:color="auto"/>
        <w:right w:val="none" w:sz="0" w:space="0" w:color="auto"/>
      </w:divBdr>
    </w:div>
    <w:div w:id="286861563">
      <w:bodyDiv w:val="1"/>
      <w:marLeft w:val="0"/>
      <w:marRight w:val="0"/>
      <w:marTop w:val="0"/>
      <w:marBottom w:val="0"/>
      <w:divBdr>
        <w:top w:val="none" w:sz="0" w:space="0" w:color="auto"/>
        <w:left w:val="none" w:sz="0" w:space="0" w:color="auto"/>
        <w:bottom w:val="none" w:sz="0" w:space="0" w:color="auto"/>
        <w:right w:val="none" w:sz="0" w:space="0" w:color="auto"/>
      </w:divBdr>
    </w:div>
    <w:div w:id="335965540">
      <w:bodyDiv w:val="1"/>
      <w:marLeft w:val="0"/>
      <w:marRight w:val="0"/>
      <w:marTop w:val="0"/>
      <w:marBottom w:val="0"/>
      <w:divBdr>
        <w:top w:val="none" w:sz="0" w:space="0" w:color="auto"/>
        <w:left w:val="none" w:sz="0" w:space="0" w:color="auto"/>
        <w:bottom w:val="none" w:sz="0" w:space="0" w:color="auto"/>
        <w:right w:val="none" w:sz="0" w:space="0" w:color="auto"/>
      </w:divBdr>
    </w:div>
    <w:div w:id="339507495">
      <w:bodyDiv w:val="1"/>
      <w:marLeft w:val="0"/>
      <w:marRight w:val="0"/>
      <w:marTop w:val="0"/>
      <w:marBottom w:val="0"/>
      <w:divBdr>
        <w:top w:val="none" w:sz="0" w:space="0" w:color="auto"/>
        <w:left w:val="none" w:sz="0" w:space="0" w:color="auto"/>
        <w:bottom w:val="none" w:sz="0" w:space="0" w:color="auto"/>
        <w:right w:val="none" w:sz="0" w:space="0" w:color="auto"/>
      </w:divBdr>
    </w:div>
    <w:div w:id="346641299">
      <w:bodyDiv w:val="1"/>
      <w:marLeft w:val="0"/>
      <w:marRight w:val="0"/>
      <w:marTop w:val="0"/>
      <w:marBottom w:val="0"/>
      <w:divBdr>
        <w:top w:val="none" w:sz="0" w:space="0" w:color="auto"/>
        <w:left w:val="none" w:sz="0" w:space="0" w:color="auto"/>
        <w:bottom w:val="none" w:sz="0" w:space="0" w:color="auto"/>
        <w:right w:val="none" w:sz="0" w:space="0" w:color="auto"/>
      </w:divBdr>
    </w:div>
    <w:div w:id="352615624">
      <w:bodyDiv w:val="1"/>
      <w:marLeft w:val="0"/>
      <w:marRight w:val="0"/>
      <w:marTop w:val="0"/>
      <w:marBottom w:val="0"/>
      <w:divBdr>
        <w:top w:val="none" w:sz="0" w:space="0" w:color="auto"/>
        <w:left w:val="none" w:sz="0" w:space="0" w:color="auto"/>
        <w:bottom w:val="none" w:sz="0" w:space="0" w:color="auto"/>
        <w:right w:val="none" w:sz="0" w:space="0" w:color="auto"/>
      </w:divBdr>
    </w:div>
    <w:div w:id="354694619">
      <w:bodyDiv w:val="1"/>
      <w:marLeft w:val="0"/>
      <w:marRight w:val="0"/>
      <w:marTop w:val="0"/>
      <w:marBottom w:val="0"/>
      <w:divBdr>
        <w:top w:val="none" w:sz="0" w:space="0" w:color="auto"/>
        <w:left w:val="none" w:sz="0" w:space="0" w:color="auto"/>
        <w:bottom w:val="none" w:sz="0" w:space="0" w:color="auto"/>
        <w:right w:val="none" w:sz="0" w:space="0" w:color="auto"/>
      </w:divBdr>
    </w:div>
    <w:div w:id="398745375">
      <w:bodyDiv w:val="1"/>
      <w:marLeft w:val="0"/>
      <w:marRight w:val="0"/>
      <w:marTop w:val="0"/>
      <w:marBottom w:val="0"/>
      <w:divBdr>
        <w:top w:val="none" w:sz="0" w:space="0" w:color="auto"/>
        <w:left w:val="none" w:sz="0" w:space="0" w:color="auto"/>
        <w:bottom w:val="none" w:sz="0" w:space="0" w:color="auto"/>
        <w:right w:val="none" w:sz="0" w:space="0" w:color="auto"/>
      </w:divBdr>
    </w:div>
    <w:div w:id="410084846">
      <w:bodyDiv w:val="1"/>
      <w:marLeft w:val="0"/>
      <w:marRight w:val="0"/>
      <w:marTop w:val="0"/>
      <w:marBottom w:val="0"/>
      <w:divBdr>
        <w:top w:val="none" w:sz="0" w:space="0" w:color="auto"/>
        <w:left w:val="none" w:sz="0" w:space="0" w:color="auto"/>
        <w:bottom w:val="none" w:sz="0" w:space="0" w:color="auto"/>
        <w:right w:val="none" w:sz="0" w:space="0" w:color="auto"/>
      </w:divBdr>
    </w:div>
    <w:div w:id="415588801">
      <w:bodyDiv w:val="1"/>
      <w:marLeft w:val="0"/>
      <w:marRight w:val="0"/>
      <w:marTop w:val="0"/>
      <w:marBottom w:val="0"/>
      <w:divBdr>
        <w:top w:val="none" w:sz="0" w:space="0" w:color="auto"/>
        <w:left w:val="none" w:sz="0" w:space="0" w:color="auto"/>
        <w:bottom w:val="none" w:sz="0" w:space="0" w:color="auto"/>
        <w:right w:val="none" w:sz="0" w:space="0" w:color="auto"/>
      </w:divBdr>
    </w:div>
    <w:div w:id="420953657">
      <w:bodyDiv w:val="1"/>
      <w:marLeft w:val="0"/>
      <w:marRight w:val="0"/>
      <w:marTop w:val="0"/>
      <w:marBottom w:val="0"/>
      <w:divBdr>
        <w:top w:val="none" w:sz="0" w:space="0" w:color="auto"/>
        <w:left w:val="none" w:sz="0" w:space="0" w:color="auto"/>
        <w:bottom w:val="none" w:sz="0" w:space="0" w:color="auto"/>
        <w:right w:val="none" w:sz="0" w:space="0" w:color="auto"/>
      </w:divBdr>
    </w:div>
    <w:div w:id="422067092">
      <w:bodyDiv w:val="1"/>
      <w:marLeft w:val="0"/>
      <w:marRight w:val="0"/>
      <w:marTop w:val="0"/>
      <w:marBottom w:val="0"/>
      <w:divBdr>
        <w:top w:val="none" w:sz="0" w:space="0" w:color="auto"/>
        <w:left w:val="none" w:sz="0" w:space="0" w:color="auto"/>
        <w:bottom w:val="none" w:sz="0" w:space="0" w:color="auto"/>
        <w:right w:val="none" w:sz="0" w:space="0" w:color="auto"/>
      </w:divBdr>
    </w:div>
    <w:div w:id="464473808">
      <w:bodyDiv w:val="1"/>
      <w:marLeft w:val="0"/>
      <w:marRight w:val="0"/>
      <w:marTop w:val="0"/>
      <w:marBottom w:val="0"/>
      <w:divBdr>
        <w:top w:val="none" w:sz="0" w:space="0" w:color="auto"/>
        <w:left w:val="none" w:sz="0" w:space="0" w:color="auto"/>
        <w:bottom w:val="none" w:sz="0" w:space="0" w:color="auto"/>
        <w:right w:val="none" w:sz="0" w:space="0" w:color="auto"/>
      </w:divBdr>
    </w:div>
    <w:div w:id="471947043">
      <w:bodyDiv w:val="1"/>
      <w:marLeft w:val="0"/>
      <w:marRight w:val="0"/>
      <w:marTop w:val="0"/>
      <w:marBottom w:val="0"/>
      <w:divBdr>
        <w:top w:val="none" w:sz="0" w:space="0" w:color="auto"/>
        <w:left w:val="none" w:sz="0" w:space="0" w:color="auto"/>
        <w:bottom w:val="none" w:sz="0" w:space="0" w:color="auto"/>
        <w:right w:val="none" w:sz="0" w:space="0" w:color="auto"/>
      </w:divBdr>
    </w:div>
    <w:div w:id="477770040">
      <w:bodyDiv w:val="1"/>
      <w:marLeft w:val="0"/>
      <w:marRight w:val="0"/>
      <w:marTop w:val="0"/>
      <w:marBottom w:val="0"/>
      <w:divBdr>
        <w:top w:val="none" w:sz="0" w:space="0" w:color="auto"/>
        <w:left w:val="none" w:sz="0" w:space="0" w:color="auto"/>
        <w:bottom w:val="none" w:sz="0" w:space="0" w:color="auto"/>
        <w:right w:val="none" w:sz="0" w:space="0" w:color="auto"/>
      </w:divBdr>
    </w:div>
    <w:div w:id="477962431">
      <w:bodyDiv w:val="1"/>
      <w:marLeft w:val="0"/>
      <w:marRight w:val="0"/>
      <w:marTop w:val="0"/>
      <w:marBottom w:val="0"/>
      <w:divBdr>
        <w:top w:val="none" w:sz="0" w:space="0" w:color="auto"/>
        <w:left w:val="none" w:sz="0" w:space="0" w:color="auto"/>
        <w:bottom w:val="none" w:sz="0" w:space="0" w:color="auto"/>
        <w:right w:val="none" w:sz="0" w:space="0" w:color="auto"/>
      </w:divBdr>
    </w:div>
    <w:div w:id="478378465">
      <w:bodyDiv w:val="1"/>
      <w:marLeft w:val="0"/>
      <w:marRight w:val="0"/>
      <w:marTop w:val="0"/>
      <w:marBottom w:val="0"/>
      <w:divBdr>
        <w:top w:val="none" w:sz="0" w:space="0" w:color="auto"/>
        <w:left w:val="none" w:sz="0" w:space="0" w:color="auto"/>
        <w:bottom w:val="none" w:sz="0" w:space="0" w:color="auto"/>
        <w:right w:val="none" w:sz="0" w:space="0" w:color="auto"/>
      </w:divBdr>
    </w:div>
    <w:div w:id="480393930">
      <w:bodyDiv w:val="1"/>
      <w:marLeft w:val="0"/>
      <w:marRight w:val="0"/>
      <w:marTop w:val="0"/>
      <w:marBottom w:val="0"/>
      <w:divBdr>
        <w:top w:val="none" w:sz="0" w:space="0" w:color="auto"/>
        <w:left w:val="none" w:sz="0" w:space="0" w:color="auto"/>
        <w:bottom w:val="none" w:sz="0" w:space="0" w:color="auto"/>
        <w:right w:val="none" w:sz="0" w:space="0" w:color="auto"/>
      </w:divBdr>
    </w:div>
    <w:div w:id="488791977">
      <w:bodyDiv w:val="1"/>
      <w:marLeft w:val="0"/>
      <w:marRight w:val="0"/>
      <w:marTop w:val="0"/>
      <w:marBottom w:val="0"/>
      <w:divBdr>
        <w:top w:val="none" w:sz="0" w:space="0" w:color="auto"/>
        <w:left w:val="none" w:sz="0" w:space="0" w:color="auto"/>
        <w:bottom w:val="none" w:sz="0" w:space="0" w:color="auto"/>
        <w:right w:val="none" w:sz="0" w:space="0" w:color="auto"/>
      </w:divBdr>
    </w:div>
    <w:div w:id="488985886">
      <w:bodyDiv w:val="1"/>
      <w:marLeft w:val="0"/>
      <w:marRight w:val="0"/>
      <w:marTop w:val="0"/>
      <w:marBottom w:val="0"/>
      <w:divBdr>
        <w:top w:val="none" w:sz="0" w:space="0" w:color="auto"/>
        <w:left w:val="none" w:sz="0" w:space="0" w:color="auto"/>
        <w:bottom w:val="none" w:sz="0" w:space="0" w:color="auto"/>
        <w:right w:val="none" w:sz="0" w:space="0" w:color="auto"/>
      </w:divBdr>
    </w:div>
    <w:div w:id="491603725">
      <w:bodyDiv w:val="1"/>
      <w:marLeft w:val="0"/>
      <w:marRight w:val="0"/>
      <w:marTop w:val="0"/>
      <w:marBottom w:val="0"/>
      <w:divBdr>
        <w:top w:val="none" w:sz="0" w:space="0" w:color="auto"/>
        <w:left w:val="none" w:sz="0" w:space="0" w:color="auto"/>
        <w:bottom w:val="none" w:sz="0" w:space="0" w:color="auto"/>
        <w:right w:val="none" w:sz="0" w:space="0" w:color="auto"/>
      </w:divBdr>
    </w:div>
    <w:div w:id="497383256">
      <w:bodyDiv w:val="1"/>
      <w:marLeft w:val="0"/>
      <w:marRight w:val="0"/>
      <w:marTop w:val="0"/>
      <w:marBottom w:val="0"/>
      <w:divBdr>
        <w:top w:val="none" w:sz="0" w:space="0" w:color="auto"/>
        <w:left w:val="none" w:sz="0" w:space="0" w:color="auto"/>
        <w:bottom w:val="none" w:sz="0" w:space="0" w:color="auto"/>
        <w:right w:val="none" w:sz="0" w:space="0" w:color="auto"/>
      </w:divBdr>
    </w:div>
    <w:div w:id="514536011">
      <w:bodyDiv w:val="1"/>
      <w:marLeft w:val="0"/>
      <w:marRight w:val="0"/>
      <w:marTop w:val="0"/>
      <w:marBottom w:val="0"/>
      <w:divBdr>
        <w:top w:val="none" w:sz="0" w:space="0" w:color="auto"/>
        <w:left w:val="none" w:sz="0" w:space="0" w:color="auto"/>
        <w:bottom w:val="none" w:sz="0" w:space="0" w:color="auto"/>
        <w:right w:val="none" w:sz="0" w:space="0" w:color="auto"/>
      </w:divBdr>
    </w:div>
    <w:div w:id="535242691">
      <w:bodyDiv w:val="1"/>
      <w:marLeft w:val="0"/>
      <w:marRight w:val="0"/>
      <w:marTop w:val="0"/>
      <w:marBottom w:val="0"/>
      <w:divBdr>
        <w:top w:val="none" w:sz="0" w:space="0" w:color="auto"/>
        <w:left w:val="none" w:sz="0" w:space="0" w:color="auto"/>
        <w:bottom w:val="none" w:sz="0" w:space="0" w:color="auto"/>
        <w:right w:val="none" w:sz="0" w:space="0" w:color="auto"/>
      </w:divBdr>
    </w:div>
    <w:div w:id="554392905">
      <w:bodyDiv w:val="1"/>
      <w:marLeft w:val="0"/>
      <w:marRight w:val="0"/>
      <w:marTop w:val="0"/>
      <w:marBottom w:val="0"/>
      <w:divBdr>
        <w:top w:val="none" w:sz="0" w:space="0" w:color="auto"/>
        <w:left w:val="none" w:sz="0" w:space="0" w:color="auto"/>
        <w:bottom w:val="none" w:sz="0" w:space="0" w:color="auto"/>
        <w:right w:val="none" w:sz="0" w:space="0" w:color="auto"/>
      </w:divBdr>
    </w:div>
    <w:div w:id="559445080">
      <w:bodyDiv w:val="1"/>
      <w:marLeft w:val="0"/>
      <w:marRight w:val="0"/>
      <w:marTop w:val="0"/>
      <w:marBottom w:val="0"/>
      <w:divBdr>
        <w:top w:val="none" w:sz="0" w:space="0" w:color="auto"/>
        <w:left w:val="none" w:sz="0" w:space="0" w:color="auto"/>
        <w:bottom w:val="none" w:sz="0" w:space="0" w:color="auto"/>
        <w:right w:val="none" w:sz="0" w:space="0" w:color="auto"/>
      </w:divBdr>
    </w:div>
    <w:div w:id="561717382">
      <w:bodyDiv w:val="1"/>
      <w:marLeft w:val="0"/>
      <w:marRight w:val="0"/>
      <w:marTop w:val="0"/>
      <w:marBottom w:val="0"/>
      <w:divBdr>
        <w:top w:val="none" w:sz="0" w:space="0" w:color="auto"/>
        <w:left w:val="none" w:sz="0" w:space="0" w:color="auto"/>
        <w:bottom w:val="none" w:sz="0" w:space="0" w:color="auto"/>
        <w:right w:val="none" w:sz="0" w:space="0" w:color="auto"/>
      </w:divBdr>
    </w:div>
    <w:div w:id="561867840">
      <w:bodyDiv w:val="1"/>
      <w:marLeft w:val="0"/>
      <w:marRight w:val="0"/>
      <w:marTop w:val="0"/>
      <w:marBottom w:val="0"/>
      <w:divBdr>
        <w:top w:val="none" w:sz="0" w:space="0" w:color="auto"/>
        <w:left w:val="none" w:sz="0" w:space="0" w:color="auto"/>
        <w:bottom w:val="none" w:sz="0" w:space="0" w:color="auto"/>
        <w:right w:val="none" w:sz="0" w:space="0" w:color="auto"/>
      </w:divBdr>
    </w:div>
    <w:div w:id="569196744">
      <w:bodyDiv w:val="1"/>
      <w:marLeft w:val="0"/>
      <w:marRight w:val="0"/>
      <w:marTop w:val="0"/>
      <w:marBottom w:val="0"/>
      <w:divBdr>
        <w:top w:val="none" w:sz="0" w:space="0" w:color="auto"/>
        <w:left w:val="none" w:sz="0" w:space="0" w:color="auto"/>
        <w:bottom w:val="none" w:sz="0" w:space="0" w:color="auto"/>
        <w:right w:val="none" w:sz="0" w:space="0" w:color="auto"/>
      </w:divBdr>
    </w:div>
    <w:div w:id="576743843">
      <w:bodyDiv w:val="1"/>
      <w:marLeft w:val="0"/>
      <w:marRight w:val="0"/>
      <w:marTop w:val="0"/>
      <w:marBottom w:val="0"/>
      <w:divBdr>
        <w:top w:val="none" w:sz="0" w:space="0" w:color="auto"/>
        <w:left w:val="none" w:sz="0" w:space="0" w:color="auto"/>
        <w:bottom w:val="none" w:sz="0" w:space="0" w:color="auto"/>
        <w:right w:val="none" w:sz="0" w:space="0" w:color="auto"/>
      </w:divBdr>
    </w:div>
    <w:div w:id="604271138">
      <w:bodyDiv w:val="1"/>
      <w:marLeft w:val="0"/>
      <w:marRight w:val="0"/>
      <w:marTop w:val="0"/>
      <w:marBottom w:val="0"/>
      <w:divBdr>
        <w:top w:val="none" w:sz="0" w:space="0" w:color="auto"/>
        <w:left w:val="none" w:sz="0" w:space="0" w:color="auto"/>
        <w:bottom w:val="none" w:sz="0" w:space="0" w:color="auto"/>
        <w:right w:val="none" w:sz="0" w:space="0" w:color="auto"/>
      </w:divBdr>
      <w:divsChild>
        <w:div w:id="854028944">
          <w:marLeft w:val="0"/>
          <w:marRight w:val="0"/>
          <w:marTop w:val="0"/>
          <w:marBottom w:val="0"/>
          <w:divBdr>
            <w:top w:val="none" w:sz="0" w:space="0" w:color="auto"/>
            <w:left w:val="none" w:sz="0" w:space="0" w:color="auto"/>
            <w:bottom w:val="none" w:sz="0" w:space="0" w:color="auto"/>
            <w:right w:val="none" w:sz="0" w:space="0" w:color="auto"/>
          </w:divBdr>
        </w:div>
      </w:divsChild>
    </w:div>
    <w:div w:id="613710254">
      <w:bodyDiv w:val="1"/>
      <w:marLeft w:val="0"/>
      <w:marRight w:val="0"/>
      <w:marTop w:val="0"/>
      <w:marBottom w:val="0"/>
      <w:divBdr>
        <w:top w:val="none" w:sz="0" w:space="0" w:color="auto"/>
        <w:left w:val="none" w:sz="0" w:space="0" w:color="auto"/>
        <w:bottom w:val="none" w:sz="0" w:space="0" w:color="auto"/>
        <w:right w:val="none" w:sz="0" w:space="0" w:color="auto"/>
      </w:divBdr>
    </w:div>
    <w:div w:id="619843102">
      <w:bodyDiv w:val="1"/>
      <w:marLeft w:val="0"/>
      <w:marRight w:val="0"/>
      <w:marTop w:val="0"/>
      <w:marBottom w:val="0"/>
      <w:divBdr>
        <w:top w:val="none" w:sz="0" w:space="0" w:color="auto"/>
        <w:left w:val="none" w:sz="0" w:space="0" w:color="auto"/>
        <w:bottom w:val="none" w:sz="0" w:space="0" w:color="auto"/>
        <w:right w:val="none" w:sz="0" w:space="0" w:color="auto"/>
      </w:divBdr>
    </w:div>
    <w:div w:id="637800999">
      <w:bodyDiv w:val="1"/>
      <w:marLeft w:val="0"/>
      <w:marRight w:val="0"/>
      <w:marTop w:val="0"/>
      <w:marBottom w:val="0"/>
      <w:divBdr>
        <w:top w:val="none" w:sz="0" w:space="0" w:color="auto"/>
        <w:left w:val="none" w:sz="0" w:space="0" w:color="auto"/>
        <w:bottom w:val="none" w:sz="0" w:space="0" w:color="auto"/>
        <w:right w:val="none" w:sz="0" w:space="0" w:color="auto"/>
      </w:divBdr>
    </w:div>
    <w:div w:id="651370789">
      <w:bodyDiv w:val="1"/>
      <w:marLeft w:val="0"/>
      <w:marRight w:val="0"/>
      <w:marTop w:val="0"/>
      <w:marBottom w:val="0"/>
      <w:divBdr>
        <w:top w:val="none" w:sz="0" w:space="0" w:color="auto"/>
        <w:left w:val="none" w:sz="0" w:space="0" w:color="auto"/>
        <w:bottom w:val="none" w:sz="0" w:space="0" w:color="auto"/>
        <w:right w:val="none" w:sz="0" w:space="0" w:color="auto"/>
      </w:divBdr>
    </w:div>
    <w:div w:id="654384321">
      <w:bodyDiv w:val="1"/>
      <w:marLeft w:val="0"/>
      <w:marRight w:val="0"/>
      <w:marTop w:val="0"/>
      <w:marBottom w:val="0"/>
      <w:divBdr>
        <w:top w:val="none" w:sz="0" w:space="0" w:color="auto"/>
        <w:left w:val="none" w:sz="0" w:space="0" w:color="auto"/>
        <w:bottom w:val="none" w:sz="0" w:space="0" w:color="auto"/>
        <w:right w:val="none" w:sz="0" w:space="0" w:color="auto"/>
      </w:divBdr>
    </w:div>
    <w:div w:id="675229743">
      <w:bodyDiv w:val="1"/>
      <w:marLeft w:val="0"/>
      <w:marRight w:val="0"/>
      <w:marTop w:val="0"/>
      <w:marBottom w:val="0"/>
      <w:divBdr>
        <w:top w:val="none" w:sz="0" w:space="0" w:color="auto"/>
        <w:left w:val="none" w:sz="0" w:space="0" w:color="auto"/>
        <w:bottom w:val="none" w:sz="0" w:space="0" w:color="auto"/>
        <w:right w:val="none" w:sz="0" w:space="0" w:color="auto"/>
      </w:divBdr>
    </w:div>
    <w:div w:id="693071225">
      <w:bodyDiv w:val="1"/>
      <w:marLeft w:val="0"/>
      <w:marRight w:val="0"/>
      <w:marTop w:val="0"/>
      <w:marBottom w:val="0"/>
      <w:divBdr>
        <w:top w:val="none" w:sz="0" w:space="0" w:color="auto"/>
        <w:left w:val="none" w:sz="0" w:space="0" w:color="auto"/>
        <w:bottom w:val="none" w:sz="0" w:space="0" w:color="auto"/>
        <w:right w:val="none" w:sz="0" w:space="0" w:color="auto"/>
      </w:divBdr>
    </w:div>
    <w:div w:id="713769782">
      <w:bodyDiv w:val="1"/>
      <w:marLeft w:val="0"/>
      <w:marRight w:val="0"/>
      <w:marTop w:val="0"/>
      <w:marBottom w:val="0"/>
      <w:divBdr>
        <w:top w:val="none" w:sz="0" w:space="0" w:color="auto"/>
        <w:left w:val="none" w:sz="0" w:space="0" w:color="auto"/>
        <w:bottom w:val="none" w:sz="0" w:space="0" w:color="auto"/>
        <w:right w:val="none" w:sz="0" w:space="0" w:color="auto"/>
      </w:divBdr>
    </w:div>
    <w:div w:id="728309776">
      <w:bodyDiv w:val="1"/>
      <w:marLeft w:val="0"/>
      <w:marRight w:val="0"/>
      <w:marTop w:val="0"/>
      <w:marBottom w:val="0"/>
      <w:divBdr>
        <w:top w:val="none" w:sz="0" w:space="0" w:color="auto"/>
        <w:left w:val="none" w:sz="0" w:space="0" w:color="auto"/>
        <w:bottom w:val="none" w:sz="0" w:space="0" w:color="auto"/>
        <w:right w:val="none" w:sz="0" w:space="0" w:color="auto"/>
      </w:divBdr>
    </w:div>
    <w:div w:id="767120591">
      <w:bodyDiv w:val="1"/>
      <w:marLeft w:val="0"/>
      <w:marRight w:val="0"/>
      <w:marTop w:val="0"/>
      <w:marBottom w:val="0"/>
      <w:divBdr>
        <w:top w:val="none" w:sz="0" w:space="0" w:color="auto"/>
        <w:left w:val="none" w:sz="0" w:space="0" w:color="auto"/>
        <w:bottom w:val="none" w:sz="0" w:space="0" w:color="auto"/>
        <w:right w:val="none" w:sz="0" w:space="0" w:color="auto"/>
      </w:divBdr>
      <w:divsChild>
        <w:div w:id="1208764906">
          <w:marLeft w:val="0"/>
          <w:marRight w:val="0"/>
          <w:marTop w:val="0"/>
          <w:marBottom w:val="0"/>
          <w:divBdr>
            <w:top w:val="none" w:sz="0" w:space="0" w:color="auto"/>
            <w:left w:val="none" w:sz="0" w:space="0" w:color="auto"/>
            <w:bottom w:val="none" w:sz="0" w:space="0" w:color="auto"/>
            <w:right w:val="none" w:sz="0" w:space="0" w:color="auto"/>
          </w:divBdr>
        </w:div>
      </w:divsChild>
    </w:div>
    <w:div w:id="780301979">
      <w:bodyDiv w:val="1"/>
      <w:marLeft w:val="0"/>
      <w:marRight w:val="0"/>
      <w:marTop w:val="0"/>
      <w:marBottom w:val="0"/>
      <w:divBdr>
        <w:top w:val="none" w:sz="0" w:space="0" w:color="auto"/>
        <w:left w:val="none" w:sz="0" w:space="0" w:color="auto"/>
        <w:bottom w:val="none" w:sz="0" w:space="0" w:color="auto"/>
        <w:right w:val="none" w:sz="0" w:space="0" w:color="auto"/>
      </w:divBdr>
    </w:div>
    <w:div w:id="787427718">
      <w:bodyDiv w:val="1"/>
      <w:marLeft w:val="0"/>
      <w:marRight w:val="0"/>
      <w:marTop w:val="0"/>
      <w:marBottom w:val="0"/>
      <w:divBdr>
        <w:top w:val="none" w:sz="0" w:space="0" w:color="auto"/>
        <w:left w:val="none" w:sz="0" w:space="0" w:color="auto"/>
        <w:bottom w:val="none" w:sz="0" w:space="0" w:color="auto"/>
        <w:right w:val="none" w:sz="0" w:space="0" w:color="auto"/>
      </w:divBdr>
    </w:div>
    <w:div w:id="799884835">
      <w:bodyDiv w:val="1"/>
      <w:marLeft w:val="0"/>
      <w:marRight w:val="0"/>
      <w:marTop w:val="0"/>
      <w:marBottom w:val="0"/>
      <w:divBdr>
        <w:top w:val="none" w:sz="0" w:space="0" w:color="auto"/>
        <w:left w:val="none" w:sz="0" w:space="0" w:color="auto"/>
        <w:bottom w:val="none" w:sz="0" w:space="0" w:color="auto"/>
        <w:right w:val="none" w:sz="0" w:space="0" w:color="auto"/>
      </w:divBdr>
    </w:div>
    <w:div w:id="801314901">
      <w:bodyDiv w:val="1"/>
      <w:marLeft w:val="0"/>
      <w:marRight w:val="0"/>
      <w:marTop w:val="0"/>
      <w:marBottom w:val="0"/>
      <w:divBdr>
        <w:top w:val="none" w:sz="0" w:space="0" w:color="auto"/>
        <w:left w:val="none" w:sz="0" w:space="0" w:color="auto"/>
        <w:bottom w:val="none" w:sz="0" w:space="0" w:color="auto"/>
        <w:right w:val="none" w:sz="0" w:space="0" w:color="auto"/>
      </w:divBdr>
    </w:div>
    <w:div w:id="802501004">
      <w:bodyDiv w:val="1"/>
      <w:marLeft w:val="0"/>
      <w:marRight w:val="0"/>
      <w:marTop w:val="0"/>
      <w:marBottom w:val="0"/>
      <w:divBdr>
        <w:top w:val="none" w:sz="0" w:space="0" w:color="auto"/>
        <w:left w:val="none" w:sz="0" w:space="0" w:color="auto"/>
        <w:bottom w:val="none" w:sz="0" w:space="0" w:color="auto"/>
        <w:right w:val="none" w:sz="0" w:space="0" w:color="auto"/>
      </w:divBdr>
    </w:div>
    <w:div w:id="807092758">
      <w:bodyDiv w:val="1"/>
      <w:marLeft w:val="0"/>
      <w:marRight w:val="0"/>
      <w:marTop w:val="0"/>
      <w:marBottom w:val="0"/>
      <w:divBdr>
        <w:top w:val="none" w:sz="0" w:space="0" w:color="auto"/>
        <w:left w:val="none" w:sz="0" w:space="0" w:color="auto"/>
        <w:bottom w:val="none" w:sz="0" w:space="0" w:color="auto"/>
        <w:right w:val="none" w:sz="0" w:space="0" w:color="auto"/>
      </w:divBdr>
      <w:divsChild>
        <w:div w:id="340477064">
          <w:marLeft w:val="0"/>
          <w:marRight w:val="0"/>
          <w:marTop w:val="0"/>
          <w:marBottom w:val="0"/>
          <w:divBdr>
            <w:top w:val="none" w:sz="0" w:space="0" w:color="auto"/>
            <w:left w:val="none" w:sz="0" w:space="0" w:color="auto"/>
            <w:bottom w:val="none" w:sz="0" w:space="0" w:color="auto"/>
            <w:right w:val="none" w:sz="0" w:space="0" w:color="auto"/>
          </w:divBdr>
        </w:div>
      </w:divsChild>
    </w:div>
    <w:div w:id="807354290">
      <w:bodyDiv w:val="1"/>
      <w:marLeft w:val="0"/>
      <w:marRight w:val="0"/>
      <w:marTop w:val="0"/>
      <w:marBottom w:val="0"/>
      <w:divBdr>
        <w:top w:val="none" w:sz="0" w:space="0" w:color="auto"/>
        <w:left w:val="none" w:sz="0" w:space="0" w:color="auto"/>
        <w:bottom w:val="none" w:sz="0" w:space="0" w:color="auto"/>
        <w:right w:val="none" w:sz="0" w:space="0" w:color="auto"/>
      </w:divBdr>
      <w:divsChild>
        <w:div w:id="1341273980">
          <w:marLeft w:val="0"/>
          <w:marRight w:val="0"/>
          <w:marTop w:val="15"/>
          <w:marBottom w:val="0"/>
          <w:divBdr>
            <w:top w:val="single" w:sz="48" w:space="0" w:color="auto"/>
            <w:left w:val="single" w:sz="48" w:space="0" w:color="auto"/>
            <w:bottom w:val="single" w:sz="48" w:space="0" w:color="auto"/>
            <w:right w:val="single" w:sz="48" w:space="0" w:color="auto"/>
          </w:divBdr>
          <w:divsChild>
            <w:div w:id="163224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4686">
      <w:bodyDiv w:val="1"/>
      <w:marLeft w:val="0"/>
      <w:marRight w:val="0"/>
      <w:marTop w:val="0"/>
      <w:marBottom w:val="0"/>
      <w:divBdr>
        <w:top w:val="none" w:sz="0" w:space="0" w:color="auto"/>
        <w:left w:val="none" w:sz="0" w:space="0" w:color="auto"/>
        <w:bottom w:val="none" w:sz="0" w:space="0" w:color="auto"/>
        <w:right w:val="none" w:sz="0" w:space="0" w:color="auto"/>
      </w:divBdr>
    </w:div>
    <w:div w:id="839932686">
      <w:bodyDiv w:val="1"/>
      <w:marLeft w:val="0"/>
      <w:marRight w:val="0"/>
      <w:marTop w:val="0"/>
      <w:marBottom w:val="0"/>
      <w:divBdr>
        <w:top w:val="none" w:sz="0" w:space="0" w:color="auto"/>
        <w:left w:val="none" w:sz="0" w:space="0" w:color="auto"/>
        <w:bottom w:val="none" w:sz="0" w:space="0" w:color="auto"/>
        <w:right w:val="none" w:sz="0" w:space="0" w:color="auto"/>
      </w:divBdr>
    </w:div>
    <w:div w:id="843671580">
      <w:bodyDiv w:val="1"/>
      <w:marLeft w:val="0"/>
      <w:marRight w:val="0"/>
      <w:marTop w:val="0"/>
      <w:marBottom w:val="0"/>
      <w:divBdr>
        <w:top w:val="none" w:sz="0" w:space="0" w:color="auto"/>
        <w:left w:val="none" w:sz="0" w:space="0" w:color="auto"/>
        <w:bottom w:val="none" w:sz="0" w:space="0" w:color="auto"/>
        <w:right w:val="none" w:sz="0" w:space="0" w:color="auto"/>
      </w:divBdr>
    </w:div>
    <w:div w:id="851842751">
      <w:bodyDiv w:val="1"/>
      <w:marLeft w:val="0"/>
      <w:marRight w:val="0"/>
      <w:marTop w:val="0"/>
      <w:marBottom w:val="0"/>
      <w:divBdr>
        <w:top w:val="none" w:sz="0" w:space="0" w:color="auto"/>
        <w:left w:val="none" w:sz="0" w:space="0" w:color="auto"/>
        <w:bottom w:val="none" w:sz="0" w:space="0" w:color="auto"/>
        <w:right w:val="none" w:sz="0" w:space="0" w:color="auto"/>
      </w:divBdr>
    </w:div>
    <w:div w:id="855848235">
      <w:bodyDiv w:val="1"/>
      <w:marLeft w:val="0"/>
      <w:marRight w:val="0"/>
      <w:marTop w:val="0"/>
      <w:marBottom w:val="0"/>
      <w:divBdr>
        <w:top w:val="none" w:sz="0" w:space="0" w:color="auto"/>
        <w:left w:val="none" w:sz="0" w:space="0" w:color="auto"/>
        <w:bottom w:val="none" w:sz="0" w:space="0" w:color="auto"/>
        <w:right w:val="none" w:sz="0" w:space="0" w:color="auto"/>
      </w:divBdr>
      <w:divsChild>
        <w:div w:id="60522279">
          <w:marLeft w:val="0"/>
          <w:marRight w:val="0"/>
          <w:marTop w:val="300"/>
          <w:marBottom w:val="300"/>
          <w:divBdr>
            <w:top w:val="none" w:sz="0" w:space="0" w:color="auto"/>
            <w:left w:val="none" w:sz="0" w:space="0" w:color="auto"/>
            <w:bottom w:val="none" w:sz="0" w:space="0" w:color="auto"/>
            <w:right w:val="none" w:sz="0" w:space="0" w:color="auto"/>
          </w:divBdr>
        </w:div>
        <w:div w:id="678192792">
          <w:marLeft w:val="0"/>
          <w:marRight w:val="0"/>
          <w:marTop w:val="0"/>
          <w:marBottom w:val="0"/>
          <w:divBdr>
            <w:top w:val="none" w:sz="0" w:space="0" w:color="auto"/>
            <w:left w:val="none" w:sz="0" w:space="0" w:color="auto"/>
            <w:bottom w:val="none" w:sz="0" w:space="0" w:color="auto"/>
            <w:right w:val="none" w:sz="0" w:space="0" w:color="auto"/>
          </w:divBdr>
        </w:div>
        <w:div w:id="800614966">
          <w:marLeft w:val="0"/>
          <w:marRight w:val="0"/>
          <w:marTop w:val="300"/>
          <w:marBottom w:val="300"/>
          <w:divBdr>
            <w:top w:val="none" w:sz="0" w:space="0" w:color="auto"/>
            <w:left w:val="none" w:sz="0" w:space="0" w:color="auto"/>
            <w:bottom w:val="none" w:sz="0" w:space="0" w:color="auto"/>
            <w:right w:val="none" w:sz="0" w:space="0" w:color="auto"/>
          </w:divBdr>
        </w:div>
        <w:div w:id="1787503425">
          <w:marLeft w:val="0"/>
          <w:marRight w:val="0"/>
          <w:marTop w:val="0"/>
          <w:marBottom w:val="0"/>
          <w:divBdr>
            <w:top w:val="none" w:sz="0" w:space="0" w:color="auto"/>
            <w:left w:val="none" w:sz="0" w:space="0" w:color="auto"/>
            <w:bottom w:val="none" w:sz="0" w:space="0" w:color="auto"/>
            <w:right w:val="none" w:sz="0" w:space="0" w:color="auto"/>
          </w:divBdr>
        </w:div>
      </w:divsChild>
    </w:div>
    <w:div w:id="856581221">
      <w:bodyDiv w:val="1"/>
      <w:marLeft w:val="0"/>
      <w:marRight w:val="0"/>
      <w:marTop w:val="0"/>
      <w:marBottom w:val="0"/>
      <w:divBdr>
        <w:top w:val="none" w:sz="0" w:space="0" w:color="auto"/>
        <w:left w:val="none" w:sz="0" w:space="0" w:color="auto"/>
        <w:bottom w:val="none" w:sz="0" w:space="0" w:color="auto"/>
        <w:right w:val="none" w:sz="0" w:space="0" w:color="auto"/>
      </w:divBdr>
    </w:div>
    <w:div w:id="868951322">
      <w:bodyDiv w:val="1"/>
      <w:marLeft w:val="0"/>
      <w:marRight w:val="0"/>
      <w:marTop w:val="0"/>
      <w:marBottom w:val="0"/>
      <w:divBdr>
        <w:top w:val="none" w:sz="0" w:space="0" w:color="auto"/>
        <w:left w:val="none" w:sz="0" w:space="0" w:color="auto"/>
        <w:bottom w:val="none" w:sz="0" w:space="0" w:color="auto"/>
        <w:right w:val="none" w:sz="0" w:space="0" w:color="auto"/>
      </w:divBdr>
    </w:div>
    <w:div w:id="872696636">
      <w:bodyDiv w:val="1"/>
      <w:marLeft w:val="0"/>
      <w:marRight w:val="0"/>
      <w:marTop w:val="0"/>
      <w:marBottom w:val="0"/>
      <w:divBdr>
        <w:top w:val="none" w:sz="0" w:space="0" w:color="auto"/>
        <w:left w:val="none" w:sz="0" w:space="0" w:color="auto"/>
        <w:bottom w:val="none" w:sz="0" w:space="0" w:color="auto"/>
        <w:right w:val="none" w:sz="0" w:space="0" w:color="auto"/>
      </w:divBdr>
    </w:div>
    <w:div w:id="899633356">
      <w:bodyDiv w:val="1"/>
      <w:marLeft w:val="0"/>
      <w:marRight w:val="0"/>
      <w:marTop w:val="0"/>
      <w:marBottom w:val="0"/>
      <w:divBdr>
        <w:top w:val="none" w:sz="0" w:space="0" w:color="auto"/>
        <w:left w:val="none" w:sz="0" w:space="0" w:color="auto"/>
        <w:bottom w:val="none" w:sz="0" w:space="0" w:color="auto"/>
        <w:right w:val="none" w:sz="0" w:space="0" w:color="auto"/>
      </w:divBdr>
    </w:div>
    <w:div w:id="905188613">
      <w:bodyDiv w:val="1"/>
      <w:marLeft w:val="0"/>
      <w:marRight w:val="0"/>
      <w:marTop w:val="0"/>
      <w:marBottom w:val="0"/>
      <w:divBdr>
        <w:top w:val="none" w:sz="0" w:space="0" w:color="auto"/>
        <w:left w:val="none" w:sz="0" w:space="0" w:color="auto"/>
        <w:bottom w:val="none" w:sz="0" w:space="0" w:color="auto"/>
        <w:right w:val="none" w:sz="0" w:space="0" w:color="auto"/>
      </w:divBdr>
    </w:div>
    <w:div w:id="932711659">
      <w:bodyDiv w:val="1"/>
      <w:marLeft w:val="0"/>
      <w:marRight w:val="0"/>
      <w:marTop w:val="0"/>
      <w:marBottom w:val="0"/>
      <w:divBdr>
        <w:top w:val="none" w:sz="0" w:space="0" w:color="auto"/>
        <w:left w:val="none" w:sz="0" w:space="0" w:color="auto"/>
        <w:bottom w:val="none" w:sz="0" w:space="0" w:color="auto"/>
        <w:right w:val="none" w:sz="0" w:space="0" w:color="auto"/>
      </w:divBdr>
    </w:div>
    <w:div w:id="944724680">
      <w:bodyDiv w:val="1"/>
      <w:marLeft w:val="0"/>
      <w:marRight w:val="0"/>
      <w:marTop w:val="0"/>
      <w:marBottom w:val="0"/>
      <w:divBdr>
        <w:top w:val="none" w:sz="0" w:space="0" w:color="auto"/>
        <w:left w:val="none" w:sz="0" w:space="0" w:color="auto"/>
        <w:bottom w:val="none" w:sz="0" w:space="0" w:color="auto"/>
        <w:right w:val="none" w:sz="0" w:space="0" w:color="auto"/>
      </w:divBdr>
    </w:div>
    <w:div w:id="949244580">
      <w:bodyDiv w:val="1"/>
      <w:marLeft w:val="0"/>
      <w:marRight w:val="0"/>
      <w:marTop w:val="0"/>
      <w:marBottom w:val="0"/>
      <w:divBdr>
        <w:top w:val="none" w:sz="0" w:space="0" w:color="auto"/>
        <w:left w:val="none" w:sz="0" w:space="0" w:color="auto"/>
        <w:bottom w:val="none" w:sz="0" w:space="0" w:color="auto"/>
        <w:right w:val="none" w:sz="0" w:space="0" w:color="auto"/>
      </w:divBdr>
    </w:div>
    <w:div w:id="958418889">
      <w:bodyDiv w:val="1"/>
      <w:marLeft w:val="0"/>
      <w:marRight w:val="0"/>
      <w:marTop w:val="0"/>
      <w:marBottom w:val="0"/>
      <w:divBdr>
        <w:top w:val="none" w:sz="0" w:space="0" w:color="auto"/>
        <w:left w:val="none" w:sz="0" w:space="0" w:color="auto"/>
        <w:bottom w:val="none" w:sz="0" w:space="0" w:color="auto"/>
        <w:right w:val="none" w:sz="0" w:space="0" w:color="auto"/>
      </w:divBdr>
    </w:div>
    <w:div w:id="961686392">
      <w:bodyDiv w:val="1"/>
      <w:marLeft w:val="0"/>
      <w:marRight w:val="0"/>
      <w:marTop w:val="0"/>
      <w:marBottom w:val="0"/>
      <w:divBdr>
        <w:top w:val="none" w:sz="0" w:space="0" w:color="auto"/>
        <w:left w:val="none" w:sz="0" w:space="0" w:color="auto"/>
        <w:bottom w:val="none" w:sz="0" w:space="0" w:color="auto"/>
        <w:right w:val="none" w:sz="0" w:space="0" w:color="auto"/>
      </w:divBdr>
    </w:div>
    <w:div w:id="1004169631">
      <w:bodyDiv w:val="1"/>
      <w:marLeft w:val="0"/>
      <w:marRight w:val="0"/>
      <w:marTop w:val="0"/>
      <w:marBottom w:val="0"/>
      <w:divBdr>
        <w:top w:val="none" w:sz="0" w:space="0" w:color="auto"/>
        <w:left w:val="none" w:sz="0" w:space="0" w:color="auto"/>
        <w:bottom w:val="none" w:sz="0" w:space="0" w:color="auto"/>
        <w:right w:val="none" w:sz="0" w:space="0" w:color="auto"/>
      </w:divBdr>
    </w:div>
    <w:div w:id="1018897785">
      <w:bodyDiv w:val="1"/>
      <w:marLeft w:val="0"/>
      <w:marRight w:val="0"/>
      <w:marTop w:val="0"/>
      <w:marBottom w:val="0"/>
      <w:divBdr>
        <w:top w:val="none" w:sz="0" w:space="0" w:color="auto"/>
        <w:left w:val="none" w:sz="0" w:space="0" w:color="auto"/>
        <w:bottom w:val="none" w:sz="0" w:space="0" w:color="auto"/>
        <w:right w:val="none" w:sz="0" w:space="0" w:color="auto"/>
      </w:divBdr>
      <w:divsChild>
        <w:div w:id="117796019">
          <w:marLeft w:val="0"/>
          <w:marRight w:val="0"/>
          <w:marTop w:val="0"/>
          <w:marBottom w:val="0"/>
          <w:divBdr>
            <w:top w:val="none" w:sz="0" w:space="0" w:color="auto"/>
            <w:left w:val="none" w:sz="0" w:space="0" w:color="auto"/>
            <w:bottom w:val="none" w:sz="0" w:space="0" w:color="auto"/>
            <w:right w:val="none" w:sz="0" w:space="0" w:color="auto"/>
          </w:divBdr>
        </w:div>
        <w:div w:id="429816657">
          <w:marLeft w:val="0"/>
          <w:marRight w:val="0"/>
          <w:marTop w:val="0"/>
          <w:marBottom w:val="0"/>
          <w:divBdr>
            <w:top w:val="none" w:sz="0" w:space="0" w:color="auto"/>
            <w:left w:val="none" w:sz="0" w:space="0" w:color="auto"/>
            <w:bottom w:val="none" w:sz="0" w:space="0" w:color="auto"/>
            <w:right w:val="none" w:sz="0" w:space="0" w:color="auto"/>
          </w:divBdr>
          <w:divsChild>
            <w:div w:id="1148790072">
              <w:marLeft w:val="0"/>
              <w:marRight w:val="0"/>
              <w:marTop w:val="0"/>
              <w:marBottom w:val="0"/>
              <w:divBdr>
                <w:top w:val="none" w:sz="0" w:space="0" w:color="auto"/>
                <w:left w:val="none" w:sz="0" w:space="0" w:color="auto"/>
                <w:bottom w:val="none" w:sz="0" w:space="0" w:color="auto"/>
                <w:right w:val="none" w:sz="0" w:space="0" w:color="auto"/>
              </w:divBdr>
              <w:divsChild>
                <w:div w:id="1554804108">
                  <w:marLeft w:val="0"/>
                  <w:marRight w:val="0"/>
                  <w:marTop w:val="0"/>
                  <w:marBottom w:val="0"/>
                  <w:divBdr>
                    <w:top w:val="none" w:sz="0" w:space="0" w:color="auto"/>
                    <w:left w:val="none" w:sz="0" w:space="0" w:color="auto"/>
                    <w:bottom w:val="none" w:sz="0" w:space="0" w:color="auto"/>
                    <w:right w:val="none" w:sz="0" w:space="0" w:color="auto"/>
                  </w:divBdr>
                </w:div>
              </w:divsChild>
            </w:div>
            <w:div w:id="1256279623">
              <w:marLeft w:val="0"/>
              <w:marRight w:val="0"/>
              <w:marTop w:val="0"/>
              <w:marBottom w:val="0"/>
              <w:divBdr>
                <w:top w:val="none" w:sz="0" w:space="0" w:color="auto"/>
                <w:left w:val="none" w:sz="0" w:space="0" w:color="auto"/>
                <w:bottom w:val="none" w:sz="0" w:space="0" w:color="auto"/>
                <w:right w:val="none" w:sz="0" w:space="0" w:color="auto"/>
              </w:divBdr>
              <w:divsChild>
                <w:div w:id="165695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8546">
          <w:marLeft w:val="0"/>
          <w:marRight w:val="0"/>
          <w:marTop w:val="0"/>
          <w:marBottom w:val="0"/>
          <w:divBdr>
            <w:top w:val="none" w:sz="0" w:space="0" w:color="auto"/>
            <w:left w:val="none" w:sz="0" w:space="0" w:color="auto"/>
            <w:bottom w:val="none" w:sz="0" w:space="0" w:color="auto"/>
            <w:right w:val="none" w:sz="0" w:space="0" w:color="auto"/>
          </w:divBdr>
          <w:divsChild>
            <w:div w:id="61756353">
              <w:marLeft w:val="0"/>
              <w:marRight w:val="0"/>
              <w:marTop w:val="225"/>
              <w:marBottom w:val="0"/>
              <w:divBdr>
                <w:top w:val="none" w:sz="0" w:space="0" w:color="auto"/>
                <w:left w:val="none" w:sz="0" w:space="0" w:color="auto"/>
                <w:bottom w:val="none" w:sz="0" w:space="0" w:color="auto"/>
                <w:right w:val="none" w:sz="0" w:space="0" w:color="auto"/>
              </w:divBdr>
              <w:divsChild>
                <w:div w:id="80951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3229">
      <w:bodyDiv w:val="1"/>
      <w:marLeft w:val="0"/>
      <w:marRight w:val="0"/>
      <w:marTop w:val="0"/>
      <w:marBottom w:val="0"/>
      <w:divBdr>
        <w:top w:val="none" w:sz="0" w:space="0" w:color="auto"/>
        <w:left w:val="none" w:sz="0" w:space="0" w:color="auto"/>
        <w:bottom w:val="none" w:sz="0" w:space="0" w:color="auto"/>
        <w:right w:val="none" w:sz="0" w:space="0" w:color="auto"/>
      </w:divBdr>
    </w:div>
    <w:div w:id="1037655831">
      <w:bodyDiv w:val="1"/>
      <w:marLeft w:val="0"/>
      <w:marRight w:val="0"/>
      <w:marTop w:val="0"/>
      <w:marBottom w:val="0"/>
      <w:divBdr>
        <w:top w:val="none" w:sz="0" w:space="0" w:color="auto"/>
        <w:left w:val="none" w:sz="0" w:space="0" w:color="auto"/>
        <w:bottom w:val="none" w:sz="0" w:space="0" w:color="auto"/>
        <w:right w:val="none" w:sz="0" w:space="0" w:color="auto"/>
      </w:divBdr>
    </w:div>
    <w:div w:id="1042169960">
      <w:bodyDiv w:val="1"/>
      <w:marLeft w:val="0"/>
      <w:marRight w:val="0"/>
      <w:marTop w:val="0"/>
      <w:marBottom w:val="0"/>
      <w:divBdr>
        <w:top w:val="none" w:sz="0" w:space="0" w:color="auto"/>
        <w:left w:val="none" w:sz="0" w:space="0" w:color="auto"/>
        <w:bottom w:val="none" w:sz="0" w:space="0" w:color="auto"/>
        <w:right w:val="none" w:sz="0" w:space="0" w:color="auto"/>
      </w:divBdr>
    </w:div>
    <w:div w:id="1045527131">
      <w:bodyDiv w:val="1"/>
      <w:marLeft w:val="0"/>
      <w:marRight w:val="0"/>
      <w:marTop w:val="0"/>
      <w:marBottom w:val="0"/>
      <w:divBdr>
        <w:top w:val="none" w:sz="0" w:space="0" w:color="auto"/>
        <w:left w:val="none" w:sz="0" w:space="0" w:color="auto"/>
        <w:bottom w:val="none" w:sz="0" w:space="0" w:color="auto"/>
        <w:right w:val="none" w:sz="0" w:space="0" w:color="auto"/>
      </w:divBdr>
    </w:div>
    <w:div w:id="1104420242">
      <w:bodyDiv w:val="1"/>
      <w:marLeft w:val="0"/>
      <w:marRight w:val="0"/>
      <w:marTop w:val="0"/>
      <w:marBottom w:val="0"/>
      <w:divBdr>
        <w:top w:val="none" w:sz="0" w:space="0" w:color="auto"/>
        <w:left w:val="none" w:sz="0" w:space="0" w:color="auto"/>
        <w:bottom w:val="none" w:sz="0" w:space="0" w:color="auto"/>
        <w:right w:val="none" w:sz="0" w:space="0" w:color="auto"/>
      </w:divBdr>
    </w:div>
    <w:div w:id="1109005360">
      <w:bodyDiv w:val="1"/>
      <w:marLeft w:val="0"/>
      <w:marRight w:val="0"/>
      <w:marTop w:val="0"/>
      <w:marBottom w:val="0"/>
      <w:divBdr>
        <w:top w:val="none" w:sz="0" w:space="0" w:color="auto"/>
        <w:left w:val="none" w:sz="0" w:space="0" w:color="auto"/>
        <w:bottom w:val="none" w:sz="0" w:space="0" w:color="auto"/>
        <w:right w:val="none" w:sz="0" w:space="0" w:color="auto"/>
      </w:divBdr>
    </w:div>
    <w:div w:id="1111238783">
      <w:bodyDiv w:val="1"/>
      <w:marLeft w:val="0"/>
      <w:marRight w:val="0"/>
      <w:marTop w:val="0"/>
      <w:marBottom w:val="0"/>
      <w:divBdr>
        <w:top w:val="none" w:sz="0" w:space="0" w:color="auto"/>
        <w:left w:val="none" w:sz="0" w:space="0" w:color="auto"/>
        <w:bottom w:val="none" w:sz="0" w:space="0" w:color="auto"/>
        <w:right w:val="none" w:sz="0" w:space="0" w:color="auto"/>
      </w:divBdr>
    </w:div>
    <w:div w:id="1114665672">
      <w:bodyDiv w:val="1"/>
      <w:marLeft w:val="0"/>
      <w:marRight w:val="0"/>
      <w:marTop w:val="0"/>
      <w:marBottom w:val="0"/>
      <w:divBdr>
        <w:top w:val="none" w:sz="0" w:space="0" w:color="auto"/>
        <w:left w:val="none" w:sz="0" w:space="0" w:color="auto"/>
        <w:bottom w:val="none" w:sz="0" w:space="0" w:color="auto"/>
        <w:right w:val="none" w:sz="0" w:space="0" w:color="auto"/>
      </w:divBdr>
    </w:div>
    <w:div w:id="1118137378">
      <w:bodyDiv w:val="1"/>
      <w:marLeft w:val="0"/>
      <w:marRight w:val="0"/>
      <w:marTop w:val="0"/>
      <w:marBottom w:val="0"/>
      <w:divBdr>
        <w:top w:val="none" w:sz="0" w:space="0" w:color="auto"/>
        <w:left w:val="none" w:sz="0" w:space="0" w:color="auto"/>
        <w:bottom w:val="none" w:sz="0" w:space="0" w:color="auto"/>
        <w:right w:val="none" w:sz="0" w:space="0" w:color="auto"/>
      </w:divBdr>
    </w:div>
    <w:div w:id="1129783740">
      <w:bodyDiv w:val="1"/>
      <w:marLeft w:val="0"/>
      <w:marRight w:val="0"/>
      <w:marTop w:val="0"/>
      <w:marBottom w:val="0"/>
      <w:divBdr>
        <w:top w:val="none" w:sz="0" w:space="0" w:color="auto"/>
        <w:left w:val="none" w:sz="0" w:space="0" w:color="auto"/>
        <w:bottom w:val="none" w:sz="0" w:space="0" w:color="auto"/>
        <w:right w:val="none" w:sz="0" w:space="0" w:color="auto"/>
      </w:divBdr>
      <w:divsChild>
        <w:div w:id="234508258">
          <w:marLeft w:val="0"/>
          <w:marRight w:val="0"/>
          <w:marTop w:val="120"/>
          <w:marBottom w:val="0"/>
          <w:divBdr>
            <w:top w:val="none" w:sz="0" w:space="0" w:color="auto"/>
            <w:left w:val="none" w:sz="0" w:space="0" w:color="auto"/>
            <w:bottom w:val="none" w:sz="0" w:space="0" w:color="auto"/>
            <w:right w:val="none" w:sz="0" w:space="0" w:color="auto"/>
          </w:divBdr>
        </w:div>
        <w:div w:id="1770349966">
          <w:marLeft w:val="0"/>
          <w:marRight w:val="0"/>
          <w:marTop w:val="0"/>
          <w:marBottom w:val="0"/>
          <w:divBdr>
            <w:top w:val="none" w:sz="0" w:space="0" w:color="auto"/>
            <w:left w:val="none" w:sz="0" w:space="0" w:color="auto"/>
            <w:bottom w:val="none" w:sz="0" w:space="0" w:color="auto"/>
            <w:right w:val="none" w:sz="0" w:space="0" w:color="auto"/>
          </w:divBdr>
        </w:div>
      </w:divsChild>
    </w:div>
    <w:div w:id="1135945821">
      <w:bodyDiv w:val="1"/>
      <w:marLeft w:val="0"/>
      <w:marRight w:val="0"/>
      <w:marTop w:val="0"/>
      <w:marBottom w:val="0"/>
      <w:divBdr>
        <w:top w:val="none" w:sz="0" w:space="0" w:color="auto"/>
        <w:left w:val="none" w:sz="0" w:space="0" w:color="auto"/>
        <w:bottom w:val="none" w:sz="0" w:space="0" w:color="auto"/>
        <w:right w:val="none" w:sz="0" w:space="0" w:color="auto"/>
      </w:divBdr>
    </w:div>
    <w:div w:id="1139882979">
      <w:bodyDiv w:val="1"/>
      <w:marLeft w:val="0"/>
      <w:marRight w:val="0"/>
      <w:marTop w:val="0"/>
      <w:marBottom w:val="0"/>
      <w:divBdr>
        <w:top w:val="none" w:sz="0" w:space="0" w:color="auto"/>
        <w:left w:val="none" w:sz="0" w:space="0" w:color="auto"/>
        <w:bottom w:val="none" w:sz="0" w:space="0" w:color="auto"/>
        <w:right w:val="none" w:sz="0" w:space="0" w:color="auto"/>
      </w:divBdr>
    </w:div>
    <w:div w:id="1170296550">
      <w:bodyDiv w:val="1"/>
      <w:marLeft w:val="0"/>
      <w:marRight w:val="0"/>
      <w:marTop w:val="0"/>
      <w:marBottom w:val="0"/>
      <w:divBdr>
        <w:top w:val="none" w:sz="0" w:space="0" w:color="auto"/>
        <w:left w:val="none" w:sz="0" w:space="0" w:color="auto"/>
        <w:bottom w:val="none" w:sz="0" w:space="0" w:color="auto"/>
        <w:right w:val="none" w:sz="0" w:space="0" w:color="auto"/>
      </w:divBdr>
    </w:div>
    <w:div w:id="1191527097">
      <w:bodyDiv w:val="1"/>
      <w:marLeft w:val="0"/>
      <w:marRight w:val="0"/>
      <w:marTop w:val="0"/>
      <w:marBottom w:val="0"/>
      <w:divBdr>
        <w:top w:val="none" w:sz="0" w:space="0" w:color="auto"/>
        <w:left w:val="none" w:sz="0" w:space="0" w:color="auto"/>
        <w:bottom w:val="none" w:sz="0" w:space="0" w:color="auto"/>
        <w:right w:val="none" w:sz="0" w:space="0" w:color="auto"/>
      </w:divBdr>
    </w:div>
    <w:div w:id="1208571149">
      <w:bodyDiv w:val="1"/>
      <w:marLeft w:val="0"/>
      <w:marRight w:val="0"/>
      <w:marTop w:val="0"/>
      <w:marBottom w:val="0"/>
      <w:divBdr>
        <w:top w:val="none" w:sz="0" w:space="0" w:color="auto"/>
        <w:left w:val="none" w:sz="0" w:space="0" w:color="auto"/>
        <w:bottom w:val="none" w:sz="0" w:space="0" w:color="auto"/>
        <w:right w:val="none" w:sz="0" w:space="0" w:color="auto"/>
      </w:divBdr>
    </w:div>
    <w:div w:id="1243563646">
      <w:bodyDiv w:val="1"/>
      <w:marLeft w:val="0"/>
      <w:marRight w:val="0"/>
      <w:marTop w:val="0"/>
      <w:marBottom w:val="0"/>
      <w:divBdr>
        <w:top w:val="none" w:sz="0" w:space="0" w:color="auto"/>
        <w:left w:val="none" w:sz="0" w:space="0" w:color="auto"/>
        <w:bottom w:val="none" w:sz="0" w:space="0" w:color="auto"/>
        <w:right w:val="none" w:sz="0" w:space="0" w:color="auto"/>
      </w:divBdr>
    </w:div>
    <w:div w:id="1247611162">
      <w:bodyDiv w:val="1"/>
      <w:marLeft w:val="0"/>
      <w:marRight w:val="0"/>
      <w:marTop w:val="0"/>
      <w:marBottom w:val="0"/>
      <w:divBdr>
        <w:top w:val="none" w:sz="0" w:space="0" w:color="auto"/>
        <w:left w:val="none" w:sz="0" w:space="0" w:color="auto"/>
        <w:bottom w:val="none" w:sz="0" w:space="0" w:color="auto"/>
        <w:right w:val="none" w:sz="0" w:space="0" w:color="auto"/>
      </w:divBdr>
    </w:div>
    <w:div w:id="1285305121">
      <w:bodyDiv w:val="1"/>
      <w:marLeft w:val="0"/>
      <w:marRight w:val="0"/>
      <w:marTop w:val="0"/>
      <w:marBottom w:val="0"/>
      <w:divBdr>
        <w:top w:val="none" w:sz="0" w:space="0" w:color="auto"/>
        <w:left w:val="none" w:sz="0" w:space="0" w:color="auto"/>
        <w:bottom w:val="none" w:sz="0" w:space="0" w:color="auto"/>
        <w:right w:val="none" w:sz="0" w:space="0" w:color="auto"/>
      </w:divBdr>
    </w:div>
    <w:div w:id="1310089040">
      <w:bodyDiv w:val="1"/>
      <w:marLeft w:val="0"/>
      <w:marRight w:val="0"/>
      <w:marTop w:val="0"/>
      <w:marBottom w:val="0"/>
      <w:divBdr>
        <w:top w:val="none" w:sz="0" w:space="0" w:color="auto"/>
        <w:left w:val="none" w:sz="0" w:space="0" w:color="auto"/>
        <w:bottom w:val="none" w:sz="0" w:space="0" w:color="auto"/>
        <w:right w:val="none" w:sz="0" w:space="0" w:color="auto"/>
      </w:divBdr>
    </w:div>
    <w:div w:id="1318222654">
      <w:bodyDiv w:val="1"/>
      <w:marLeft w:val="0"/>
      <w:marRight w:val="0"/>
      <w:marTop w:val="0"/>
      <w:marBottom w:val="0"/>
      <w:divBdr>
        <w:top w:val="none" w:sz="0" w:space="0" w:color="auto"/>
        <w:left w:val="none" w:sz="0" w:space="0" w:color="auto"/>
        <w:bottom w:val="none" w:sz="0" w:space="0" w:color="auto"/>
        <w:right w:val="none" w:sz="0" w:space="0" w:color="auto"/>
      </w:divBdr>
    </w:div>
    <w:div w:id="1322543622">
      <w:bodyDiv w:val="1"/>
      <w:marLeft w:val="0"/>
      <w:marRight w:val="0"/>
      <w:marTop w:val="0"/>
      <w:marBottom w:val="0"/>
      <w:divBdr>
        <w:top w:val="none" w:sz="0" w:space="0" w:color="auto"/>
        <w:left w:val="none" w:sz="0" w:space="0" w:color="auto"/>
        <w:bottom w:val="none" w:sz="0" w:space="0" w:color="auto"/>
        <w:right w:val="none" w:sz="0" w:space="0" w:color="auto"/>
      </w:divBdr>
    </w:div>
    <w:div w:id="1361010523">
      <w:bodyDiv w:val="1"/>
      <w:marLeft w:val="0"/>
      <w:marRight w:val="0"/>
      <w:marTop w:val="0"/>
      <w:marBottom w:val="0"/>
      <w:divBdr>
        <w:top w:val="none" w:sz="0" w:space="0" w:color="auto"/>
        <w:left w:val="none" w:sz="0" w:space="0" w:color="auto"/>
        <w:bottom w:val="none" w:sz="0" w:space="0" w:color="auto"/>
        <w:right w:val="none" w:sz="0" w:space="0" w:color="auto"/>
      </w:divBdr>
    </w:div>
    <w:div w:id="1378623064">
      <w:bodyDiv w:val="1"/>
      <w:marLeft w:val="0"/>
      <w:marRight w:val="0"/>
      <w:marTop w:val="0"/>
      <w:marBottom w:val="0"/>
      <w:divBdr>
        <w:top w:val="none" w:sz="0" w:space="0" w:color="auto"/>
        <w:left w:val="none" w:sz="0" w:space="0" w:color="auto"/>
        <w:bottom w:val="none" w:sz="0" w:space="0" w:color="auto"/>
        <w:right w:val="none" w:sz="0" w:space="0" w:color="auto"/>
      </w:divBdr>
    </w:div>
    <w:div w:id="1385525314">
      <w:bodyDiv w:val="1"/>
      <w:marLeft w:val="0"/>
      <w:marRight w:val="0"/>
      <w:marTop w:val="0"/>
      <w:marBottom w:val="0"/>
      <w:divBdr>
        <w:top w:val="none" w:sz="0" w:space="0" w:color="auto"/>
        <w:left w:val="none" w:sz="0" w:space="0" w:color="auto"/>
        <w:bottom w:val="none" w:sz="0" w:space="0" w:color="auto"/>
        <w:right w:val="none" w:sz="0" w:space="0" w:color="auto"/>
      </w:divBdr>
    </w:div>
    <w:div w:id="1389958000">
      <w:bodyDiv w:val="1"/>
      <w:marLeft w:val="0"/>
      <w:marRight w:val="0"/>
      <w:marTop w:val="0"/>
      <w:marBottom w:val="0"/>
      <w:divBdr>
        <w:top w:val="none" w:sz="0" w:space="0" w:color="auto"/>
        <w:left w:val="none" w:sz="0" w:space="0" w:color="auto"/>
        <w:bottom w:val="none" w:sz="0" w:space="0" w:color="auto"/>
        <w:right w:val="none" w:sz="0" w:space="0" w:color="auto"/>
      </w:divBdr>
    </w:div>
    <w:div w:id="1402486027">
      <w:bodyDiv w:val="1"/>
      <w:marLeft w:val="0"/>
      <w:marRight w:val="0"/>
      <w:marTop w:val="0"/>
      <w:marBottom w:val="0"/>
      <w:divBdr>
        <w:top w:val="none" w:sz="0" w:space="0" w:color="auto"/>
        <w:left w:val="none" w:sz="0" w:space="0" w:color="auto"/>
        <w:bottom w:val="none" w:sz="0" w:space="0" w:color="auto"/>
        <w:right w:val="none" w:sz="0" w:space="0" w:color="auto"/>
      </w:divBdr>
    </w:div>
    <w:div w:id="1403596686">
      <w:bodyDiv w:val="1"/>
      <w:marLeft w:val="0"/>
      <w:marRight w:val="0"/>
      <w:marTop w:val="0"/>
      <w:marBottom w:val="0"/>
      <w:divBdr>
        <w:top w:val="none" w:sz="0" w:space="0" w:color="auto"/>
        <w:left w:val="none" w:sz="0" w:space="0" w:color="auto"/>
        <w:bottom w:val="none" w:sz="0" w:space="0" w:color="auto"/>
        <w:right w:val="none" w:sz="0" w:space="0" w:color="auto"/>
      </w:divBdr>
    </w:div>
    <w:div w:id="1420831037">
      <w:bodyDiv w:val="1"/>
      <w:marLeft w:val="0"/>
      <w:marRight w:val="0"/>
      <w:marTop w:val="0"/>
      <w:marBottom w:val="0"/>
      <w:divBdr>
        <w:top w:val="none" w:sz="0" w:space="0" w:color="auto"/>
        <w:left w:val="none" w:sz="0" w:space="0" w:color="auto"/>
        <w:bottom w:val="none" w:sz="0" w:space="0" w:color="auto"/>
        <w:right w:val="none" w:sz="0" w:space="0" w:color="auto"/>
      </w:divBdr>
    </w:div>
    <w:div w:id="1445999515">
      <w:bodyDiv w:val="1"/>
      <w:marLeft w:val="0"/>
      <w:marRight w:val="0"/>
      <w:marTop w:val="0"/>
      <w:marBottom w:val="0"/>
      <w:divBdr>
        <w:top w:val="none" w:sz="0" w:space="0" w:color="auto"/>
        <w:left w:val="none" w:sz="0" w:space="0" w:color="auto"/>
        <w:bottom w:val="none" w:sz="0" w:space="0" w:color="auto"/>
        <w:right w:val="none" w:sz="0" w:space="0" w:color="auto"/>
      </w:divBdr>
    </w:div>
    <w:div w:id="1464739124">
      <w:bodyDiv w:val="1"/>
      <w:marLeft w:val="0"/>
      <w:marRight w:val="0"/>
      <w:marTop w:val="0"/>
      <w:marBottom w:val="0"/>
      <w:divBdr>
        <w:top w:val="none" w:sz="0" w:space="0" w:color="auto"/>
        <w:left w:val="none" w:sz="0" w:space="0" w:color="auto"/>
        <w:bottom w:val="none" w:sz="0" w:space="0" w:color="auto"/>
        <w:right w:val="none" w:sz="0" w:space="0" w:color="auto"/>
      </w:divBdr>
    </w:div>
    <w:div w:id="1468401656">
      <w:bodyDiv w:val="1"/>
      <w:marLeft w:val="0"/>
      <w:marRight w:val="0"/>
      <w:marTop w:val="0"/>
      <w:marBottom w:val="0"/>
      <w:divBdr>
        <w:top w:val="none" w:sz="0" w:space="0" w:color="auto"/>
        <w:left w:val="none" w:sz="0" w:space="0" w:color="auto"/>
        <w:bottom w:val="none" w:sz="0" w:space="0" w:color="auto"/>
        <w:right w:val="none" w:sz="0" w:space="0" w:color="auto"/>
      </w:divBdr>
    </w:div>
    <w:div w:id="1486508766">
      <w:bodyDiv w:val="1"/>
      <w:marLeft w:val="0"/>
      <w:marRight w:val="0"/>
      <w:marTop w:val="0"/>
      <w:marBottom w:val="0"/>
      <w:divBdr>
        <w:top w:val="none" w:sz="0" w:space="0" w:color="auto"/>
        <w:left w:val="none" w:sz="0" w:space="0" w:color="auto"/>
        <w:bottom w:val="none" w:sz="0" w:space="0" w:color="auto"/>
        <w:right w:val="none" w:sz="0" w:space="0" w:color="auto"/>
      </w:divBdr>
    </w:div>
    <w:div w:id="1486816278">
      <w:bodyDiv w:val="1"/>
      <w:marLeft w:val="0"/>
      <w:marRight w:val="0"/>
      <w:marTop w:val="0"/>
      <w:marBottom w:val="0"/>
      <w:divBdr>
        <w:top w:val="none" w:sz="0" w:space="0" w:color="auto"/>
        <w:left w:val="none" w:sz="0" w:space="0" w:color="auto"/>
        <w:bottom w:val="none" w:sz="0" w:space="0" w:color="auto"/>
        <w:right w:val="none" w:sz="0" w:space="0" w:color="auto"/>
      </w:divBdr>
    </w:div>
    <w:div w:id="1490707328">
      <w:bodyDiv w:val="1"/>
      <w:marLeft w:val="0"/>
      <w:marRight w:val="0"/>
      <w:marTop w:val="0"/>
      <w:marBottom w:val="0"/>
      <w:divBdr>
        <w:top w:val="none" w:sz="0" w:space="0" w:color="auto"/>
        <w:left w:val="none" w:sz="0" w:space="0" w:color="auto"/>
        <w:bottom w:val="none" w:sz="0" w:space="0" w:color="auto"/>
        <w:right w:val="none" w:sz="0" w:space="0" w:color="auto"/>
      </w:divBdr>
    </w:div>
    <w:div w:id="1495219236">
      <w:bodyDiv w:val="1"/>
      <w:marLeft w:val="0"/>
      <w:marRight w:val="0"/>
      <w:marTop w:val="0"/>
      <w:marBottom w:val="0"/>
      <w:divBdr>
        <w:top w:val="none" w:sz="0" w:space="0" w:color="auto"/>
        <w:left w:val="none" w:sz="0" w:space="0" w:color="auto"/>
        <w:bottom w:val="none" w:sz="0" w:space="0" w:color="auto"/>
        <w:right w:val="none" w:sz="0" w:space="0" w:color="auto"/>
      </w:divBdr>
      <w:divsChild>
        <w:div w:id="2020153781">
          <w:marLeft w:val="0"/>
          <w:marRight w:val="0"/>
          <w:marTop w:val="0"/>
          <w:marBottom w:val="0"/>
          <w:divBdr>
            <w:top w:val="none" w:sz="0" w:space="0" w:color="auto"/>
            <w:left w:val="none" w:sz="0" w:space="0" w:color="auto"/>
            <w:bottom w:val="none" w:sz="0" w:space="0" w:color="auto"/>
            <w:right w:val="none" w:sz="0" w:space="0" w:color="auto"/>
          </w:divBdr>
        </w:div>
        <w:div w:id="1051001212">
          <w:marLeft w:val="0"/>
          <w:marRight w:val="0"/>
          <w:marTop w:val="0"/>
          <w:marBottom w:val="0"/>
          <w:divBdr>
            <w:top w:val="none" w:sz="0" w:space="0" w:color="auto"/>
            <w:left w:val="none" w:sz="0" w:space="0" w:color="auto"/>
            <w:bottom w:val="none" w:sz="0" w:space="0" w:color="auto"/>
            <w:right w:val="none" w:sz="0" w:space="0" w:color="auto"/>
          </w:divBdr>
        </w:div>
        <w:div w:id="12846874">
          <w:marLeft w:val="0"/>
          <w:marRight w:val="0"/>
          <w:marTop w:val="0"/>
          <w:marBottom w:val="0"/>
          <w:divBdr>
            <w:top w:val="none" w:sz="0" w:space="0" w:color="auto"/>
            <w:left w:val="none" w:sz="0" w:space="0" w:color="auto"/>
            <w:bottom w:val="none" w:sz="0" w:space="0" w:color="auto"/>
            <w:right w:val="none" w:sz="0" w:space="0" w:color="auto"/>
          </w:divBdr>
        </w:div>
        <w:div w:id="1859000117">
          <w:marLeft w:val="0"/>
          <w:marRight w:val="0"/>
          <w:marTop w:val="0"/>
          <w:marBottom w:val="0"/>
          <w:divBdr>
            <w:top w:val="none" w:sz="0" w:space="0" w:color="auto"/>
            <w:left w:val="none" w:sz="0" w:space="0" w:color="auto"/>
            <w:bottom w:val="none" w:sz="0" w:space="0" w:color="auto"/>
            <w:right w:val="none" w:sz="0" w:space="0" w:color="auto"/>
          </w:divBdr>
        </w:div>
        <w:div w:id="1412698443">
          <w:marLeft w:val="0"/>
          <w:marRight w:val="0"/>
          <w:marTop w:val="0"/>
          <w:marBottom w:val="0"/>
          <w:divBdr>
            <w:top w:val="none" w:sz="0" w:space="0" w:color="auto"/>
            <w:left w:val="none" w:sz="0" w:space="0" w:color="auto"/>
            <w:bottom w:val="none" w:sz="0" w:space="0" w:color="auto"/>
            <w:right w:val="none" w:sz="0" w:space="0" w:color="auto"/>
          </w:divBdr>
        </w:div>
        <w:div w:id="1727604376">
          <w:marLeft w:val="0"/>
          <w:marRight w:val="0"/>
          <w:marTop w:val="0"/>
          <w:marBottom w:val="0"/>
          <w:divBdr>
            <w:top w:val="none" w:sz="0" w:space="0" w:color="auto"/>
            <w:left w:val="none" w:sz="0" w:space="0" w:color="auto"/>
            <w:bottom w:val="none" w:sz="0" w:space="0" w:color="auto"/>
            <w:right w:val="none" w:sz="0" w:space="0" w:color="auto"/>
          </w:divBdr>
        </w:div>
        <w:div w:id="479078652">
          <w:marLeft w:val="0"/>
          <w:marRight w:val="0"/>
          <w:marTop w:val="0"/>
          <w:marBottom w:val="0"/>
          <w:divBdr>
            <w:top w:val="none" w:sz="0" w:space="0" w:color="auto"/>
            <w:left w:val="none" w:sz="0" w:space="0" w:color="auto"/>
            <w:bottom w:val="none" w:sz="0" w:space="0" w:color="auto"/>
            <w:right w:val="none" w:sz="0" w:space="0" w:color="auto"/>
          </w:divBdr>
        </w:div>
        <w:div w:id="1898709052">
          <w:marLeft w:val="0"/>
          <w:marRight w:val="0"/>
          <w:marTop w:val="0"/>
          <w:marBottom w:val="0"/>
          <w:divBdr>
            <w:top w:val="none" w:sz="0" w:space="0" w:color="auto"/>
            <w:left w:val="none" w:sz="0" w:space="0" w:color="auto"/>
            <w:bottom w:val="none" w:sz="0" w:space="0" w:color="auto"/>
            <w:right w:val="none" w:sz="0" w:space="0" w:color="auto"/>
          </w:divBdr>
        </w:div>
        <w:div w:id="388000567">
          <w:marLeft w:val="0"/>
          <w:marRight w:val="0"/>
          <w:marTop w:val="0"/>
          <w:marBottom w:val="0"/>
          <w:divBdr>
            <w:top w:val="none" w:sz="0" w:space="0" w:color="auto"/>
            <w:left w:val="none" w:sz="0" w:space="0" w:color="auto"/>
            <w:bottom w:val="none" w:sz="0" w:space="0" w:color="auto"/>
            <w:right w:val="none" w:sz="0" w:space="0" w:color="auto"/>
          </w:divBdr>
        </w:div>
        <w:div w:id="880752113">
          <w:marLeft w:val="0"/>
          <w:marRight w:val="0"/>
          <w:marTop w:val="0"/>
          <w:marBottom w:val="0"/>
          <w:divBdr>
            <w:top w:val="none" w:sz="0" w:space="0" w:color="auto"/>
            <w:left w:val="none" w:sz="0" w:space="0" w:color="auto"/>
            <w:bottom w:val="none" w:sz="0" w:space="0" w:color="auto"/>
            <w:right w:val="none" w:sz="0" w:space="0" w:color="auto"/>
          </w:divBdr>
        </w:div>
        <w:div w:id="1761098278">
          <w:marLeft w:val="0"/>
          <w:marRight w:val="0"/>
          <w:marTop w:val="0"/>
          <w:marBottom w:val="0"/>
          <w:divBdr>
            <w:top w:val="none" w:sz="0" w:space="0" w:color="auto"/>
            <w:left w:val="none" w:sz="0" w:space="0" w:color="auto"/>
            <w:bottom w:val="none" w:sz="0" w:space="0" w:color="auto"/>
            <w:right w:val="none" w:sz="0" w:space="0" w:color="auto"/>
          </w:divBdr>
        </w:div>
        <w:div w:id="1431270238">
          <w:marLeft w:val="0"/>
          <w:marRight w:val="0"/>
          <w:marTop w:val="0"/>
          <w:marBottom w:val="0"/>
          <w:divBdr>
            <w:top w:val="none" w:sz="0" w:space="0" w:color="auto"/>
            <w:left w:val="none" w:sz="0" w:space="0" w:color="auto"/>
            <w:bottom w:val="none" w:sz="0" w:space="0" w:color="auto"/>
            <w:right w:val="none" w:sz="0" w:space="0" w:color="auto"/>
          </w:divBdr>
        </w:div>
        <w:div w:id="2082823584">
          <w:marLeft w:val="0"/>
          <w:marRight w:val="0"/>
          <w:marTop w:val="0"/>
          <w:marBottom w:val="0"/>
          <w:divBdr>
            <w:top w:val="none" w:sz="0" w:space="0" w:color="auto"/>
            <w:left w:val="none" w:sz="0" w:space="0" w:color="auto"/>
            <w:bottom w:val="none" w:sz="0" w:space="0" w:color="auto"/>
            <w:right w:val="none" w:sz="0" w:space="0" w:color="auto"/>
          </w:divBdr>
        </w:div>
        <w:div w:id="1446149836">
          <w:marLeft w:val="0"/>
          <w:marRight w:val="0"/>
          <w:marTop w:val="0"/>
          <w:marBottom w:val="0"/>
          <w:divBdr>
            <w:top w:val="none" w:sz="0" w:space="0" w:color="auto"/>
            <w:left w:val="none" w:sz="0" w:space="0" w:color="auto"/>
            <w:bottom w:val="none" w:sz="0" w:space="0" w:color="auto"/>
            <w:right w:val="none" w:sz="0" w:space="0" w:color="auto"/>
          </w:divBdr>
        </w:div>
        <w:div w:id="1958026852">
          <w:marLeft w:val="0"/>
          <w:marRight w:val="0"/>
          <w:marTop w:val="0"/>
          <w:marBottom w:val="0"/>
          <w:divBdr>
            <w:top w:val="none" w:sz="0" w:space="0" w:color="auto"/>
            <w:left w:val="none" w:sz="0" w:space="0" w:color="auto"/>
            <w:bottom w:val="none" w:sz="0" w:space="0" w:color="auto"/>
            <w:right w:val="none" w:sz="0" w:space="0" w:color="auto"/>
          </w:divBdr>
        </w:div>
        <w:div w:id="2108765297">
          <w:marLeft w:val="0"/>
          <w:marRight w:val="0"/>
          <w:marTop w:val="0"/>
          <w:marBottom w:val="0"/>
          <w:divBdr>
            <w:top w:val="none" w:sz="0" w:space="0" w:color="auto"/>
            <w:left w:val="none" w:sz="0" w:space="0" w:color="auto"/>
            <w:bottom w:val="none" w:sz="0" w:space="0" w:color="auto"/>
            <w:right w:val="none" w:sz="0" w:space="0" w:color="auto"/>
          </w:divBdr>
        </w:div>
        <w:div w:id="2097825156">
          <w:marLeft w:val="0"/>
          <w:marRight w:val="0"/>
          <w:marTop w:val="0"/>
          <w:marBottom w:val="0"/>
          <w:divBdr>
            <w:top w:val="none" w:sz="0" w:space="0" w:color="auto"/>
            <w:left w:val="none" w:sz="0" w:space="0" w:color="auto"/>
            <w:bottom w:val="none" w:sz="0" w:space="0" w:color="auto"/>
            <w:right w:val="none" w:sz="0" w:space="0" w:color="auto"/>
          </w:divBdr>
        </w:div>
        <w:div w:id="1910729527">
          <w:marLeft w:val="0"/>
          <w:marRight w:val="0"/>
          <w:marTop w:val="0"/>
          <w:marBottom w:val="0"/>
          <w:divBdr>
            <w:top w:val="none" w:sz="0" w:space="0" w:color="auto"/>
            <w:left w:val="none" w:sz="0" w:space="0" w:color="auto"/>
            <w:bottom w:val="none" w:sz="0" w:space="0" w:color="auto"/>
            <w:right w:val="none" w:sz="0" w:space="0" w:color="auto"/>
          </w:divBdr>
        </w:div>
        <w:div w:id="1121145464">
          <w:marLeft w:val="0"/>
          <w:marRight w:val="0"/>
          <w:marTop w:val="0"/>
          <w:marBottom w:val="0"/>
          <w:divBdr>
            <w:top w:val="none" w:sz="0" w:space="0" w:color="auto"/>
            <w:left w:val="none" w:sz="0" w:space="0" w:color="auto"/>
            <w:bottom w:val="none" w:sz="0" w:space="0" w:color="auto"/>
            <w:right w:val="none" w:sz="0" w:space="0" w:color="auto"/>
          </w:divBdr>
        </w:div>
      </w:divsChild>
    </w:div>
    <w:div w:id="1496989940">
      <w:bodyDiv w:val="1"/>
      <w:marLeft w:val="0"/>
      <w:marRight w:val="0"/>
      <w:marTop w:val="0"/>
      <w:marBottom w:val="0"/>
      <w:divBdr>
        <w:top w:val="none" w:sz="0" w:space="0" w:color="auto"/>
        <w:left w:val="none" w:sz="0" w:space="0" w:color="auto"/>
        <w:bottom w:val="none" w:sz="0" w:space="0" w:color="auto"/>
        <w:right w:val="none" w:sz="0" w:space="0" w:color="auto"/>
      </w:divBdr>
    </w:div>
    <w:div w:id="1509325825">
      <w:bodyDiv w:val="1"/>
      <w:marLeft w:val="0"/>
      <w:marRight w:val="0"/>
      <w:marTop w:val="0"/>
      <w:marBottom w:val="0"/>
      <w:divBdr>
        <w:top w:val="none" w:sz="0" w:space="0" w:color="auto"/>
        <w:left w:val="none" w:sz="0" w:space="0" w:color="auto"/>
        <w:bottom w:val="none" w:sz="0" w:space="0" w:color="auto"/>
        <w:right w:val="none" w:sz="0" w:space="0" w:color="auto"/>
      </w:divBdr>
    </w:div>
    <w:div w:id="1521310758">
      <w:bodyDiv w:val="1"/>
      <w:marLeft w:val="0"/>
      <w:marRight w:val="0"/>
      <w:marTop w:val="0"/>
      <w:marBottom w:val="0"/>
      <w:divBdr>
        <w:top w:val="none" w:sz="0" w:space="0" w:color="auto"/>
        <w:left w:val="none" w:sz="0" w:space="0" w:color="auto"/>
        <w:bottom w:val="none" w:sz="0" w:space="0" w:color="auto"/>
        <w:right w:val="none" w:sz="0" w:space="0" w:color="auto"/>
      </w:divBdr>
    </w:div>
    <w:div w:id="1524438146">
      <w:bodyDiv w:val="1"/>
      <w:marLeft w:val="0"/>
      <w:marRight w:val="0"/>
      <w:marTop w:val="0"/>
      <w:marBottom w:val="0"/>
      <w:divBdr>
        <w:top w:val="none" w:sz="0" w:space="0" w:color="auto"/>
        <w:left w:val="none" w:sz="0" w:space="0" w:color="auto"/>
        <w:bottom w:val="none" w:sz="0" w:space="0" w:color="auto"/>
        <w:right w:val="none" w:sz="0" w:space="0" w:color="auto"/>
      </w:divBdr>
      <w:divsChild>
        <w:div w:id="141242807">
          <w:marLeft w:val="0"/>
          <w:marRight w:val="0"/>
          <w:marTop w:val="0"/>
          <w:marBottom w:val="0"/>
          <w:divBdr>
            <w:top w:val="none" w:sz="0" w:space="0" w:color="auto"/>
            <w:left w:val="none" w:sz="0" w:space="0" w:color="auto"/>
            <w:bottom w:val="none" w:sz="0" w:space="0" w:color="auto"/>
            <w:right w:val="none" w:sz="0" w:space="0" w:color="auto"/>
          </w:divBdr>
        </w:div>
      </w:divsChild>
    </w:div>
    <w:div w:id="1534922766">
      <w:bodyDiv w:val="1"/>
      <w:marLeft w:val="0"/>
      <w:marRight w:val="0"/>
      <w:marTop w:val="0"/>
      <w:marBottom w:val="0"/>
      <w:divBdr>
        <w:top w:val="none" w:sz="0" w:space="0" w:color="auto"/>
        <w:left w:val="none" w:sz="0" w:space="0" w:color="auto"/>
        <w:bottom w:val="none" w:sz="0" w:space="0" w:color="auto"/>
        <w:right w:val="none" w:sz="0" w:space="0" w:color="auto"/>
      </w:divBdr>
    </w:div>
    <w:div w:id="1570186670">
      <w:bodyDiv w:val="1"/>
      <w:marLeft w:val="0"/>
      <w:marRight w:val="0"/>
      <w:marTop w:val="0"/>
      <w:marBottom w:val="0"/>
      <w:divBdr>
        <w:top w:val="none" w:sz="0" w:space="0" w:color="auto"/>
        <w:left w:val="none" w:sz="0" w:space="0" w:color="auto"/>
        <w:bottom w:val="none" w:sz="0" w:space="0" w:color="auto"/>
        <w:right w:val="none" w:sz="0" w:space="0" w:color="auto"/>
      </w:divBdr>
    </w:div>
    <w:div w:id="1583831678">
      <w:bodyDiv w:val="1"/>
      <w:marLeft w:val="0"/>
      <w:marRight w:val="0"/>
      <w:marTop w:val="0"/>
      <w:marBottom w:val="0"/>
      <w:divBdr>
        <w:top w:val="none" w:sz="0" w:space="0" w:color="auto"/>
        <w:left w:val="none" w:sz="0" w:space="0" w:color="auto"/>
        <w:bottom w:val="none" w:sz="0" w:space="0" w:color="auto"/>
        <w:right w:val="none" w:sz="0" w:space="0" w:color="auto"/>
      </w:divBdr>
    </w:div>
    <w:div w:id="1589389826">
      <w:bodyDiv w:val="1"/>
      <w:marLeft w:val="0"/>
      <w:marRight w:val="0"/>
      <w:marTop w:val="0"/>
      <w:marBottom w:val="0"/>
      <w:divBdr>
        <w:top w:val="none" w:sz="0" w:space="0" w:color="auto"/>
        <w:left w:val="none" w:sz="0" w:space="0" w:color="auto"/>
        <w:bottom w:val="none" w:sz="0" w:space="0" w:color="auto"/>
        <w:right w:val="none" w:sz="0" w:space="0" w:color="auto"/>
      </w:divBdr>
    </w:div>
    <w:div w:id="1596816650">
      <w:bodyDiv w:val="1"/>
      <w:marLeft w:val="0"/>
      <w:marRight w:val="0"/>
      <w:marTop w:val="0"/>
      <w:marBottom w:val="0"/>
      <w:divBdr>
        <w:top w:val="none" w:sz="0" w:space="0" w:color="auto"/>
        <w:left w:val="none" w:sz="0" w:space="0" w:color="auto"/>
        <w:bottom w:val="none" w:sz="0" w:space="0" w:color="auto"/>
        <w:right w:val="none" w:sz="0" w:space="0" w:color="auto"/>
      </w:divBdr>
    </w:div>
    <w:div w:id="1598635999">
      <w:bodyDiv w:val="1"/>
      <w:marLeft w:val="0"/>
      <w:marRight w:val="0"/>
      <w:marTop w:val="0"/>
      <w:marBottom w:val="0"/>
      <w:divBdr>
        <w:top w:val="none" w:sz="0" w:space="0" w:color="auto"/>
        <w:left w:val="none" w:sz="0" w:space="0" w:color="auto"/>
        <w:bottom w:val="none" w:sz="0" w:space="0" w:color="auto"/>
        <w:right w:val="none" w:sz="0" w:space="0" w:color="auto"/>
      </w:divBdr>
    </w:div>
    <w:div w:id="1604801760">
      <w:bodyDiv w:val="1"/>
      <w:marLeft w:val="0"/>
      <w:marRight w:val="0"/>
      <w:marTop w:val="0"/>
      <w:marBottom w:val="0"/>
      <w:divBdr>
        <w:top w:val="none" w:sz="0" w:space="0" w:color="auto"/>
        <w:left w:val="none" w:sz="0" w:space="0" w:color="auto"/>
        <w:bottom w:val="none" w:sz="0" w:space="0" w:color="auto"/>
        <w:right w:val="none" w:sz="0" w:space="0" w:color="auto"/>
      </w:divBdr>
    </w:div>
    <w:div w:id="1636107132">
      <w:bodyDiv w:val="1"/>
      <w:marLeft w:val="0"/>
      <w:marRight w:val="0"/>
      <w:marTop w:val="0"/>
      <w:marBottom w:val="0"/>
      <w:divBdr>
        <w:top w:val="none" w:sz="0" w:space="0" w:color="auto"/>
        <w:left w:val="none" w:sz="0" w:space="0" w:color="auto"/>
        <w:bottom w:val="none" w:sz="0" w:space="0" w:color="auto"/>
        <w:right w:val="none" w:sz="0" w:space="0" w:color="auto"/>
      </w:divBdr>
    </w:div>
    <w:div w:id="1645889015">
      <w:bodyDiv w:val="1"/>
      <w:marLeft w:val="0"/>
      <w:marRight w:val="0"/>
      <w:marTop w:val="0"/>
      <w:marBottom w:val="0"/>
      <w:divBdr>
        <w:top w:val="none" w:sz="0" w:space="0" w:color="auto"/>
        <w:left w:val="none" w:sz="0" w:space="0" w:color="auto"/>
        <w:bottom w:val="none" w:sz="0" w:space="0" w:color="auto"/>
        <w:right w:val="none" w:sz="0" w:space="0" w:color="auto"/>
      </w:divBdr>
    </w:div>
    <w:div w:id="1658144443">
      <w:bodyDiv w:val="1"/>
      <w:marLeft w:val="0"/>
      <w:marRight w:val="0"/>
      <w:marTop w:val="0"/>
      <w:marBottom w:val="0"/>
      <w:divBdr>
        <w:top w:val="none" w:sz="0" w:space="0" w:color="auto"/>
        <w:left w:val="none" w:sz="0" w:space="0" w:color="auto"/>
        <w:bottom w:val="none" w:sz="0" w:space="0" w:color="auto"/>
        <w:right w:val="none" w:sz="0" w:space="0" w:color="auto"/>
      </w:divBdr>
    </w:div>
    <w:div w:id="1664577375">
      <w:bodyDiv w:val="1"/>
      <w:marLeft w:val="0"/>
      <w:marRight w:val="0"/>
      <w:marTop w:val="0"/>
      <w:marBottom w:val="0"/>
      <w:divBdr>
        <w:top w:val="none" w:sz="0" w:space="0" w:color="auto"/>
        <w:left w:val="none" w:sz="0" w:space="0" w:color="auto"/>
        <w:bottom w:val="none" w:sz="0" w:space="0" w:color="auto"/>
        <w:right w:val="none" w:sz="0" w:space="0" w:color="auto"/>
      </w:divBdr>
    </w:div>
    <w:div w:id="1687320602">
      <w:bodyDiv w:val="1"/>
      <w:marLeft w:val="0"/>
      <w:marRight w:val="0"/>
      <w:marTop w:val="0"/>
      <w:marBottom w:val="0"/>
      <w:divBdr>
        <w:top w:val="none" w:sz="0" w:space="0" w:color="auto"/>
        <w:left w:val="none" w:sz="0" w:space="0" w:color="auto"/>
        <w:bottom w:val="none" w:sz="0" w:space="0" w:color="auto"/>
        <w:right w:val="none" w:sz="0" w:space="0" w:color="auto"/>
      </w:divBdr>
    </w:div>
    <w:div w:id="1702051910">
      <w:bodyDiv w:val="1"/>
      <w:marLeft w:val="0"/>
      <w:marRight w:val="0"/>
      <w:marTop w:val="0"/>
      <w:marBottom w:val="0"/>
      <w:divBdr>
        <w:top w:val="none" w:sz="0" w:space="0" w:color="auto"/>
        <w:left w:val="none" w:sz="0" w:space="0" w:color="auto"/>
        <w:bottom w:val="none" w:sz="0" w:space="0" w:color="auto"/>
        <w:right w:val="none" w:sz="0" w:space="0" w:color="auto"/>
      </w:divBdr>
    </w:div>
    <w:div w:id="1709985209">
      <w:bodyDiv w:val="1"/>
      <w:marLeft w:val="0"/>
      <w:marRight w:val="0"/>
      <w:marTop w:val="0"/>
      <w:marBottom w:val="0"/>
      <w:divBdr>
        <w:top w:val="none" w:sz="0" w:space="0" w:color="auto"/>
        <w:left w:val="none" w:sz="0" w:space="0" w:color="auto"/>
        <w:bottom w:val="none" w:sz="0" w:space="0" w:color="auto"/>
        <w:right w:val="none" w:sz="0" w:space="0" w:color="auto"/>
      </w:divBdr>
      <w:divsChild>
        <w:div w:id="537359200">
          <w:marLeft w:val="0"/>
          <w:marRight w:val="0"/>
          <w:marTop w:val="0"/>
          <w:marBottom w:val="0"/>
          <w:divBdr>
            <w:top w:val="none" w:sz="0" w:space="0" w:color="auto"/>
            <w:left w:val="none" w:sz="0" w:space="0" w:color="auto"/>
            <w:bottom w:val="none" w:sz="0" w:space="0" w:color="auto"/>
            <w:right w:val="none" w:sz="0" w:space="0" w:color="auto"/>
          </w:divBdr>
          <w:divsChild>
            <w:div w:id="566914457">
              <w:marLeft w:val="0"/>
              <w:marRight w:val="0"/>
              <w:marTop w:val="0"/>
              <w:marBottom w:val="0"/>
              <w:divBdr>
                <w:top w:val="none" w:sz="0" w:space="0" w:color="auto"/>
                <w:left w:val="none" w:sz="0" w:space="0" w:color="auto"/>
                <w:bottom w:val="none" w:sz="0" w:space="0" w:color="auto"/>
                <w:right w:val="none" w:sz="0" w:space="0" w:color="auto"/>
              </w:divBdr>
            </w:div>
            <w:div w:id="20280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5091">
      <w:bodyDiv w:val="1"/>
      <w:marLeft w:val="0"/>
      <w:marRight w:val="0"/>
      <w:marTop w:val="0"/>
      <w:marBottom w:val="0"/>
      <w:divBdr>
        <w:top w:val="none" w:sz="0" w:space="0" w:color="auto"/>
        <w:left w:val="none" w:sz="0" w:space="0" w:color="auto"/>
        <w:bottom w:val="none" w:sz="0" w:space="0" w:color="auto"/>
        <w:right w:val="none" w:sz="0" w:space="0" w:color="auto"/>
      </w:divBdr>
    </w:div>
    <w:div w:id="1724598315">
      <w:bodyDiv w:val="1"/>
      <w:marLeft w:val="0"/>
      <w:marRight w:val="0"/>
      <w:marTop w:val="0"/>
      <w:marBottom w:val="0"/>
      <w:divBdr>
        <w:top w:val="none" w:sz="0" w:space="0" w:color="auto"/>
        <w:left w:val="none" w:sz="0" w:space="0" w:color="auto"/>
        <w:bottom w:val="none" w:sz="0" w:space="0" w:color="auto"/>
        <w:right w:val="none" w:sz="0" w:space="0" w:color="auto"/>
      </w:divBdr>
    </w:div>
    <w:div w:id="1738551891">
      <w:bodyDiv w:val="1"/>
      <w:marLeft w:val="0"/>
      <w:marRight w:val="0"/>
      <w:marTop w:val="0"/>
      <w:marBottom w:val="0"/>
      <w:divBdr>
        <w:top w:val="none" w:sz="0" w:space="0" w:color="auto"/>
        <w:left w:val="none" w:sz="0" w:space="0" w:color="auto"/>
        <w:bottom w:val="none" w:sz="0" w:space="0" w:color="auto"/>
        <w:right w:val="none" w:sz="0" w:space="0" w:color="auto"/>
      </w:divBdr>
    </w:div>
    <w:div w:id="1742169147">
      <w:bodyDiv w:val="1"/>
      <w:marLeft w:val="0"/>
      <w:marRight w:val="0"/>
      <w:marTop w:val="0"/>
      <w:marBottom w:val="0"/>
      <w:divBdr>
        <w:top w:val="none" w:sz="0" w:space="0" w:color="auto"/>
        <w:left w:val="none" w:sz="0" w:space="0" w:color="auto"/>
        <w:bottom w:val="none" w:sz="0" w:space="0" w:color="auto"/>
        <w:right w:val="none" w:sz="0" w:space="0" w:color="auto"/>
      </w:divBdr>
    </w:div>
    <w:div w:id="1749838981">
      <w:bodyDiv w:val="1"/>
      <w:marLeft w:val="0"/>
      <w:marRight w:val="0"/>
      <w:marTop w:val="0"/>
      <w:marBottom w:val="0"/>
      <w:divBdr>
        <w:top w:val="none" w:sz="0" w:space="0" w:color="auto"/>
        <w:left w:val="none" w:sz="0" w:space="0" w:color="auto"/>
        <w:bottom w:val="none" w:sz="0" w:space="0" w:color="auto"/>
        <w:right w:val="none" w:sz="0" w:space="0" w:color="auto"/>
      </w:divBdr>
    </w:div>
    <w:div w:id="1773161217">
      <w:bodyDiv w:val="1"/>
      <w:marLeft w:val="0"/>
      <w:marRight w:val="0"/>
      <w:marTop w:val="0"/>
      <w:marBottom w:val="0"/>
      <w:divBdr>
        <w:top w:val="none" w:sz="0" w:space="0" w:color="auto"/>
        <w:left w:val="none" w:sz="0" w:space="0" w:color="auto"/>
        <w:bottom w:val="none" w:sz="0" w:space="0" w:color="auto"/>
        <w:right w:val="none" w:sz="0" w:space="0" w:color="auto"/>
      </w:divBdr>
    </w:div>
    <w:div w:id="1783497853">
      <w:bodyDiv w:val="1"/>
      <w:marLeft w:val="0"/>
      <w:marRight w:val="0"/>
      <w:marTop w:val="0"/>
      <w:marBottom w:val="0"/>
      <w:divBdr>
        <w:top w:val="none" w:sz="0" w:space="0" w:color="auto"/>
        <w:left w:val="none" w:sz="0" w:space="0" w:color="auto"/>
        <w:bottom w:val="none" w:sz="0" w:space="0" w:color="auto"/>
        <w:right w:val="none" w:sz="0" w:space="0" w:color="auto"/>
      </w:divBdr>
    </w:div>
    <w:div w:id="1791125413">
      <w:bodyDiv w:val="1"/>
      <w:marLeft w:val="0"/>
      <w:marRight w:val="0"/>
      <w:marTop w:val="0"/>
      <w:marBottom w:val="0"/>
      <w:divBdr>
        <w:top w:val="none" w:sz="0" w:space="0" w:color="auto"/>
        <w:left w:val="none" w:sz="0" w:space="0" w:color="auto"/>
        <w:bottom w:val="none" w:sz="0" w:space="0" w:color="auto"/>
        <w:right w:val="none" w:sz="0" w:space="0" w:color="auto"/>
      </w:divBdr>
    </w:div>
    <w:div w:id="1807503670">
      <w:bodyDiv w:val="1"/>
      <w:marLeft w:val="0"/>
      <w:marRight w:val="0"/>
      <w:marTop w:val="0"/>
      <w:marBottom w:val="0"/>
      <w:divBdr>
        <w:top w:val="none" w:sz="0" w:space="0" w:color="auto"/>
        <w:left w:val="none" w:sz="0" w:space="0" w:color="auto"/>
        <w:bottom w:val="none" w:sz="0" w:space="0" w:color="auto"/>
        <w:right w:val="none" w:sz="0" w:space="0" w:color="auto"/>
      </w:divBdr>
    </w:div>
    <w:div w:id="1808811876">
      <w:bodyDiv w:val="1"/>
      <w:marLeft w:val="0"/>
      <w:marRight w:val="0"/>
      <w:marTop w:val="0"/>
      <w:marBottom w:val="0"/>
      <w:divBdr>
        <w:top w:val="none" w:sz="0" w:space="0" w:color="auto"/>
        <w:left w:val="none" w:sz="0" w:space="0" w:color="auto"/>
        <w:bottom w:val="none" w:sz="0" w:space="0" w:color="auto"/>
        <w:right w:val="none" w:sz="0" w:space="0" w:color="auto"/>
      </w:divBdr>
    </w:div>
    <w:div w:id="1825849196">
      <w:bodyDiv w:val="1"/>
      <w:marLeft w:val="0"/>
      <w:marRight w:val="0"/>
      <w:marTop w:val="0"/>
      <w:marBottom w:val="0"/>
      <w:divBdr>
        <w:top w:val="none" w:sz="0" w:space="0" w:color="auto"/>
        <w:left w:val="none" w:sz="0" w:space="0" w:color="auto"/>
        <w:bottom w:val="none" w:sz="0" w:space="0" w:color="auto"/>
        <w:right w:val="none" w:sz="0" w:space="0" w:color="auto"/>
      </w:divBdr>
    </w:div>
    <w:div w:id="1836261833">
      <w:bodyDiv w:val="1"/>
      <w:marLeft w:val="0"/>
      <w:marRight w:val="0"/>
      <w:marTop w:val="0"/>
      <w:marBottom w:val="0"/>
      <w:divBdr>
        <w:top w:val="none" w:sz="0" w:space="0" w:color="auto"/>
        <w:left w:val="none" w:sz="0" w:space="0" w:color="auto"/>
        <w:bottom w:val="none" w:sz="0" w:space="0" w:color="auto"/>
        <w:right w:val="none" w:sz="0" w:space="0" w:color="auto"/>
      </w:divBdr>
    </w:div>
    <w:div w:id="1842160808">
      <w:bodyDiv w:val="1"/>
      <w:marLeft w:val="0"/>
      <w:marRight w:val="0"/>
      <w:marTop w:val="0"/>
      <w:marBottom w:val="0"/>
      <w:divBdr>
        <w:top w:val="none" w:sz="0" w:space="0" w:color="auto"/>
        <w:left w:val="none" w:sz="0" w:space="0" w:color="auto"/>
        <w:bottom w:val="none" w:sz="0" w:space="0" w:color="auto"/>
        <w:right w:val="none" w:sz="0" w:space="0" w:color="auto"/>
      </w:divBdr>
    </w:div>
    <w:div w:id="1842621024">
      <w:bodyDiv w:val="1"/>
      <w:marLeft w:val="0"/>
      <w:marRight w:val="0"/>
      <w:marTop w:val="0"/>
      <w:marBottom w:val="0"/>
      <w:divBdr>
        <w:top w:val="none" w:sz="0" w:space="0" w:color="auto"/>
        <w:left w:val="none" w:sz="0" w:space="0" w:color="auto"/>
        <w:bottom w:val="none" w:sz="0" w:space="0" w:color="auto"/>
        <w:right w:val="none" w:sz="0" w:space="0" w:color="auto"/>
      </w:divBdr>
    </w:div>
    <w:div w:id="1843012631">
      <w:bodyDiv w:val="1"/>
      <w:marLeft w:val="0"/>
      <w:marRight w:val="0"/>
      <w:marTop w:val="0"/>
      <w:marBottom w:val="0"/>
      <w:divBdr>
        <w:top w:val="none" w:sz="0" w:space="0" w:color="auto"/>
        <w:left w:val="none" w:sz="0" w:space="0" w:color="auto"/>
        <w:bottom w:val="none" w:sz="0" w:space="0" w:color="auto"/>
        <w:right w:val="none" w:sz="0" w:space="0" w:color="auto"/>
      </w:divBdr>
    </w:div>
    <w:div w:id="1847595431">
      <w:bodyDiv w:val="1"/>
      <w:marLeft w:val="0"/>
      <w:marRight w:val="0"/>
      <w:marTop w:val="0"/>
      <w:marBottom w:val="0"/>
      <w:divBdr>
        <w:top w:val="none" w:sz="0" w:space="0" w:color="auto"/>
        <w:left w:val="none" w:sz="0" w:space="0" w:color="auto"/>
        <w:bottom w:val="none" w:sz="0" w:space="0" w:color="auto"/>
        <w:right w:val="none" w:sz="0" w:space="0" w:color="auto"/>
      </w:divBdr>
    </w:div>
    <w:div w:id="1857189413">
      <w:bodyDiv w:val="1"/>
      <w:marLeft w:val="0"/>
      <w:marRight w:val="0"/>
      <w:marTop w:val="0"/>
      <w:marBottom w:val="0"/>
      <w:divBdr>
        <w:top w:val="none" w:sz="0" w:space="0" w:color="auto"/>
        <w:left w:val="none" w:sz="0" w:space="0" w:color="auto"/>
        <w:bottom w:val="none" w:sz="0" w:space="0" w:color="auto"/>
        <w:right w:val="none" w:sz="0" w:space="0" w:color="auto"/>
      </w:divBdr>
    </w:div>
    <w:div w:id="1859851689">
      <w:bodyDiv w:val="1"/>
      <w:marLeft w:val="0"/>
      <w:marRight w:val="0"/>
      <w:marTop w:val="0"/>
      <w:marBottom w:val="0"/>
      <w:divBdr>
        <w:top w:val="none" w:sz="0" w:space="0" w:color="auto"/>
        <w:left w:val="none" w:sz="0" w:space="0" w:color="auto"/>
        <w:bottom w:val="none" w:sz="0" w:space="0" w:color="auto"/>
        <w:right w:val="none" w:sz="0" w:space="0" w:color="auto"/>
      </w:divBdr>
    </w:div>
    <w:div w:id="1870411542">
      <w:bodyDiv w:val="1"/>
      <w:marLeft w:val="0"/>
      <w:marRight w:val="0"/>
      <w:marTop w:val="0"/>
      <w:marBottom w:val="0"/>
      <w:divBdr>
        <w:top w:val="none" w:sz="0" w:space="0" w:color="auto"/>
        <w:left w:val="none" w:sz="0" w:space="0" w:color="auto"/>
        <w:bottom w:val="none" w:sz="0" w:space="0" w:color="auto"/>
        <w:right w:val="none" w:sz="0" w:space="0" w:color="auto"/>
      </w:divBdr>
    </w:div>
    <w:div w:id="1880703489">
      <w:bodyDiv w:val="1"/>
      <w:marLeft w:val="0"/>
      <w:marRight w:val="0"/>
      <w:marTop w:val="0"/>
      <w:marBottom w:val="0"/>
      <w:divBdr>
        <w:top w:val="none" w:sz="0" w:space="0" w:color="auto"/>
        <w:left w:val="none" w:sz="0" w:space="0" w:color="auto"/>
        <w:bottom w:val="none" w:sz="0" w:space="0" w:color="auto"/>
        <w:right w:val="none" w:sz="0" w:space="0" w:color="auto"/>
      </w:divBdr>
    </w:div>
    <w:div w:id="1893346821">
      <w:bodyDiv w:val="1"/>
      <w:marLeft w:val="0"/>
      <w:marRight w:val="0"/>
      <w:marTop w:val="0"/>
      <w:marBottom w:val="0"/>
      <w:divBdr>
        <w:top w:val="none" w:sz="0" w:space="0" w:color="auto"/>
        <w:left w:val="none" w:sz="0" w:space="0" w:color="auto"/>
        <w:bottom w:val="none" w:sz="0" w:space="0" w:color="auto"/>
        <w:right w:val="none" w:sz="0" w:space="0" w:color="auto"/>
      </w:divBdr>
    </w:div>
    <w:div w:id="1900478527">
      <w:bodyDiv w:val="1"/>
      <w:marLeft w:val="0"/>
      <w:marRight w:val="0"/>
      <w:marTop w:val="0"/>
      <w:marBottom w:val="0"/>
      <w:divBdr>
        <w:top w:val="none" w:sz="0" w:space="0" w:color="auto"/>
        <w:left w:val="none" w:sz="0" w:space="0" w:color="auto"/>
        <w:bottom w:val="none" w:sz="0" w:space="0" w:color="auto"/>
        <w:right w:val="none" w:sz="0" w:space="0" w:color="auto"/>
      </w:divBdr>
    </w:div>
    <w:div w:id="1902977320">
      <w:bodyDiv w:val="1"/>
      <w:marLeft w:val="0"/>
      <w:marRight w:val="0"/>
      <w:marTop w:val="0"/>
      <w:marBottom w:val="0"/>
      <w:divBdr>
        <w:top w:val="none" w:sz="0" w:space="0" w:color="auto"/>
        <w:left w:val="none" w:sz="0" w:space="0" w:color="auto"/>
        <w:bottom w:val="none" w:sz="0" w:space="0" w:color="auto"/>
        <w:right w:val="none" w:sz="0" w:space="0" w:color="auto"/>
      </w:divBdr>
    </w:div>
    <w:div w:id="1948468347">
      <w:bodyDiv w:val="1"/>
      <w:marLeft w:val="0"/>
      <w:marRight w:val="0"/>
      <w:marTop w:val="0"/>
      <w:marBottom w:val="0"/>
      <w:divBdr>
        <w:top w:val="none" w:sz="0" w:space="0" w:color="auto"/>
        <w:left w:val="none" w:sz="0" w:space="0" w:color="auto"/>
        <w:bottom w:val="none" w:sz="0" w:space="0" w:color="auto"/>
        <w:right w:val="none" w:sz="0" w:space="0" w:color="auto"/>
      </w:divBdr>
    </w:div>
    <w:div w:id="1950963042">
      <w:bodyDiv w:val="1"/>
      <w:marLeft w:val="0"/>
      <w:marRight w:val="0"/>
      <w:marTop w:val="0"/>
      <w:marBottom w:val="0"/>
      <w:divBdr>
        <w:top w:val="none" w:sz="0" w:space="0" w:color="auto"/>
        <w:left w:val="none" w:sz="0" w:space="0" w:color="auto"/>
        <w:bottom w:val="none" w:sz="0" w:space="0" w:color="auto"/>
        <w:right w:val="none" w:sz="0" w:space="0" w:color="auto"/>
      </w:divBdr>
    </w:div>
    <w:div w:id="1967737208">
      <w:bodyDiv w:val="1"/>
      <w:marLeft w:val="0"/>
      <w:marRight w:val="0"/>
      <w:marTop w:val="0"/>
      <w:marBottom w:val="0"/>
      <w:divBdr>
        <w:top w:val="none" w:sz="0" w:space="0" w:color="auto"/>
        <w:left w:val="none" w:sz="0" w:space="0" w:color="auto"/>
        <w:bottom w:val="none" w:sz="0" w:space="0" w:color="auto"/>
        <w:right w:val="none" w:sz="0" w:space="0" w:color="auto"/>
      </w:divBdr>
    </w:div>
    <w:div w:id="2052805284">
      <w:bodyDiv w:val="1"/>
      <w:marLeft w:val="0"/>
      <w:marRight w:val="0"/>
      <w:marTop w:val="0"/>
      <w:marBottom w:val="0"/>
      <w:divBdr>
        <w:top w:val="none" w:sz="0" w:space="0" w:color="auto"/>
        <w:left w:val="none" w:sz="0" w:space="0" w:color="auto"/>
        <w:bottom w:val="none" w:sz="0" w:space="0" w:color="auto"/>
        <w:right w:val="none" w:sz="0" w:space="0" w:color="auto"/>
      </w:divBdr>
    </w:div>
    <w:div w:id="2055888917">
      <w:bodyDiv w:val="1"/>
      <w:marLeft w:val="0"/>
      <w:marRight w:val="0"/>
      <w:marTop w:val="0"/>
      <w:marBottom w:val="0"/>
      <w:divBdr>
        <w:top w:val="none" w:sz="0" w:space="0" w:color="auto"/>
        <w:left w:val="none" w:sz="0" w:space="0" w:color="auto"/>
        <w:bottom w:val="none" w:sz="0" w:space="0" w:color="auto"/>
        <w:right w:val="none" w:sz="0" w:space="0" w:color="auto"/>
      </w:divBdr>
    </w:div>
    <w:div w:id="2057773105">
      <w:bodyDiv w:val="1"/>
      <w:marLeft w:val="0"/>
      <w:marRight w:val="0"/>
      <w:marTop w:val="0"/>
      <w:marBottom w:val="0"/>
      <w:divBdr>
        <w:top w:val="none" w:sz="0" w:space="0" w:color="auto"/>
        <w:left w:val="none" w:sz="0" w:space="0" w:color="auto"/>
        <w:bottom w:val="none" w:sz="0" w:space="0" w:color="auto"/>
        <w:right w:val="none" w:sz="0" w:space="0" w:color="auto"/>
      </w:divBdr>
    </w:div>
    <w:div w:id="2059279645">
      <w:bodyDiv w:val="1"/>
      <w:marLeft w:val="0"/>
      <w:marRight w:val="0"/>
      <w:marTop w:val="0"/>
      <w:marBottom w:val="0"/>
      <w:divBdr>
        <w:top w:val="none" w:sz="0" w:space="0" w:color="auto"/>
        <w:left w:val="none" w:sz="0" w:space="0" w:color="auto"/>
        <w:bottom w:val="none" w:sz="0" w:space="0" w:color="auto"/>
        <w:right w:val="none" w:sz="0" w:space="0" w:color="auto"/>
      </w:divBdr>
      <w:divsChild>
        <w:div w:id="302735720">
          <w:marLeft w:val="0"/>
          <w:marRight w:val="0"/>
          <w:marTop w:val="0"/>
          <w:marBottom w:val="0"/>
          <w:divBdr>
            <w:top w:val="none" w:sz="0" w:space="0" w:color="auto"/>
            <w:left w:val="none" w:sz="0" w:space="0" w:color="auto"/>
            <w:bottom w:val="none" w:sz="0" w:space="0" w:color="auto"/>
            <w:right w:val="none" w:sz="0" w:space="0" w:color="auto"/>
          </w:divBdr>
        </w:div>
      </w:divsChild>
    </w:div>
    <w:div w:id="2072189963">
      <w:bodyDiv w:val="1"/>
      <w:marLeft w:val="0"/>
      <w:marRight w:val="0"/>
      <w:marTop w:val="0"/>
      <w:marBottom w:val="0"/>
      <w:divBdr>
        <w:top w:val="none" w:sz="0" w:space="0" w:color="auto"/>
        <w:left w:val="none" w:sz="0" w:space="0" w:color="auto"/>
        <w:bottom w:val="none" w:sz="0" w:space="0" w:color="auto"/>
        <w:right w:val="none" w:sz="0" w:space="0" w:color="auto"/>
      </w:divBdr>
    </w:div>
    <w:div w:id="2073188428">
      <w:bodyDiv w:val="1"/>
      <w:marLeft w:val="0"/>
      <w:marRight w:val="0"/>
      <w:marTop w:val="0"/>
      <w:marBottom w:val="0"/>
      <w:divBdr>
        <w:top w:val="none" w:sz="0" w:space="0" w:color="auto"/>
        <w:left w:val="none" w:sz="0" w:space="0" w:color="auto"/>
        <w:bottom w:val="none" w:sz="0" w:space="0" w:color="auto"/>
        <w:right w:val="none" w:sz="0" w:space="0" w:color="auto"/>
      </w:divBdr>
    </w:div>
    <w:div w:id="2098595421">
      <w:bodyDiv w:val="1"/>
      <w:marLeft w:val="0"/>
      <w:marRight w:val="0"/>
      <w:marTop w:val="0"/>
      <w:marBottom w:val="0"/>
      <w:divBdr>
        <w:top w:val="none" w:sz="0" w:space="0" w:color="auto"/>
        <w:left w:val="none" w:sz="0" w:space="0" w:color="auto"/>
        <w:bottom w:val="none" w:sz="0" w:space="0" w:color="auto"/>
        <w:right w:val="none" w:sz="0" w:space="0" w:color="auto"/>
      </w:divBdr>
    </w:div>
    <w:div w:id="2100521671">
      <w:bodyDiv w:val="1"/>
      <w:marLeft w:val="0"/>
      <w:marRight w:val="0"/>
      <w:marTop w:val="0"/>
      <w:marBottom w:val="0"/>
      <w:divBdr>
        <w:top w:val="none" w:sz="0" w:space="0" w:color="auto"/>
        <w:left w:val="none" w:sz="0" w:space="0" w:color="auto"/>
        <w:bottom w:val="none" w:sz="0" w:space="0" w:color="auto"/>
        <w:right w:val="none" w:sz="0" w:space="0" w:color="auto"/>
      </w:divBdr>
    </w:div>
    <w:div w:id="2114981751">
      <w:bodyDiv w:val="1"/>
      <w:marLeft w:val="0"/>
      <w:marRight w:val="0"/>
      <w:marTop w:val="0"/>
      <w:marBottom w:val="0"/>
      <w:divBdr>
        <w:top w:val="none" w:sz="0" w:space="0" w:color="auto"/>
        <w:left w:val="none" w:sz="0" w:space="0" w:color="auto"/>
        <w:bottom w:val="none" w:sz="0" w:space="0" w:color="auto"/>
        <w:right w:val="none" w:sz="0" w:space="0" w:color="auto"/>
      </w:divBdr>
    </w:div>
    <w:div w:id="2126191813">
      <w:bodyDiv w:val="1"/>
      <w:marLeft w:val="0"/>
      <w:marRight w:val="0"/>
      <w:marTop w:val="0"/>
      <w:marBottom w:val="0"/>
      <w:divBdr>
        <w:top w:val="none" w:sz="0" w:space="0" w:color="auto"/>
        <w:left w:val="none" w:sz="0" w:space="0" w:color="auto"/>
        <w:bottom w:val="none" w:sz="0" w:space="0" w:color="auto"/>
        <w:right w:val="none" w:sz="0" w:space="0" w:color="auto"/>
      </w:divBdr>
    </w:div>
    <w:div w:id="2130395475">
      <w:bodyDiv w:val="1"/>
      <w:marLeft w:val="0"/>
      <w:marRight w:val="0"/>
      <w:marTop w:val="0"/>
      <w:marBottom w:val="0"/>
      <w:divBdr>
        <w:top w:val="none" w:sz="0" w:space="0" w:color="auto"/>
        <w:left w:val="none" w:sz="0" w:space="0" w:color="auto"/>
        <w:bottom w:val="none" w:sz="0" w:space="0" w:color="auto"/>
        <w:right w:val="none" w:sz="0" w:space="0" w:color="auto"/>
      </w:divBdr>
    </w:div>
    <w:div w:id="214291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Mor15</b:Tag>
    <b:SourceType>Book</b:SourceType>
    <b:Guid>{A8F3AABB-A25C-41DC-B05F-277FF9DEC897}</b:Guid>
    <b:Author>
      <b:Author>
        <b:NameList>
          <b:Person>
            <b:Last>Morrison</b:Last>
            <b:First>James</b:First>
          </b:Person>
        </b:NameList>
      </b:Author>
    </b:Author>
    <b:Title>DSM-5® Guía para el diagnóstico clínico</b:Title>
    <b:Year>2015</b:Year>
    <b:Publisher>El Manual Moderno</b:Publisher>
    <b:URL>https://www.google.com/books/edition/DSM_5_Gu%C3%ADa_para_el_diagn%C3%B3stico_cl%C3%ADnico/FSsjCQAAQBAJ?kptab=editions&amp;sa=X&amp;ved=2ahUKEwjqove2hKb2AhWpl2oFHXaZDM0QmBZ6BAgHEAg</b:URL>
    <b:RefOrder>1</b:RefOrder>
  </b:Source>
  <b:Source>
    <b:Tag>Uni20</b:Tag>
    <b:SourceType>InternetSite</b:SourceType>
    <b:Guid>{F18FC3E6-88D7-41BB-B918-F5F1FF9B9C7E}</b:Guid>
    <b:Title>DSM-5 y CIE-10 - Diferencias, Uso, Importancia y Generalidades</b:Title>
    <b:Year>2020</b:Year>
    <b:Month>Julio</b:Month>
    <b:Day>23</b:Day>
    <b:URL>https://www.youtube.com/watch?v=gO2jyvPzhto</b:URL>
    <b:Author>
      <b:Author>
        <b:NameList>
          <b:Person>
            <b:Last>Aguirre</b:Last>
            <b:First>Universidad</b:First>
            <b:Middle>Técnica Particular de Loja- Docente Mgrt. Tatiana Mansanillas. Alumna Ana Paula Granda</b:Middle>
          </b:Person>
        </b:NameList>
      </b:Author>
      <b:Editor>
        <b:NameList>
          <b:Person>
            <b:Last>Youtube</b:Last>
          </b:Person>
        </b:NameList>
      </b:Editor>
    </b:Author>
    <b:Medium>Video</b:Medium>
    <b:RefOrder>3</b:RefOrder>
  </b:Source>
  <b:Source>
    <b:Tag>Aso13</b:Tag>
    <b:SourceType>Book</b:SourceType>
    <b:Guid>{7E477E88-3DF0-4FF9-ABE0-D697B88A3AED}</b:Guid>
    <b:Author>
      <b:Author>
        <b:NameList>
          <b:Person>
            <b:Last>APA</b:Last>
            <b:First>Asociación</b:First>
            <b:Middle>Americana de Psiquitría-</b:Middle>
          </b:Person>
        </b:NameList>
      </b:Author>
    </b:Author>
    <b:Title>Asociación Americana de Psiquiatría, Guía de Consulta de los criterios diagnosticos del DSM-5</b:Title>
    <b:Year>2013</b:Year>
    <b:Publisher>Arlington, VA, Asociación Americana de Psiquiatría</b:Publisher>
    <b:URL>file:///C:/Users/glori/Documents/Maestria%20Psicolog%C3%ADa/Diagnostic%20and%20statistical%20manual%20of%20mental%20disorders%20DSM%205/dsm-v-guia-consulta-manual-diagnostico-estadistico-trastornos-mentales%20(1)%20DSM%205.pdf</b:URL>
    <b:RefOrder>2</b:RefOrder>
  </b:Source>
  <b:Source>
    <b:Tag>Aso21</b:Tag>
    <b:SourceType>InternetSite</b:SourceType>
    <b:Guid>{EE3BE1C1-8D6E-4F09-8196-ECD7A421DBBE}</b:Guid>
    <b:Title>Cambios en los códigos ICD-10-CM para diagnósticos DSM-5</b:Title>
    <b:Year>2021</b:Year>
    <b:Month>Octubre</b:Month>
    <b:Day>01</b:Day>
    <b:URL>https://www.psychiatry.org/psychiatrists/practice/dsm/updates-to-dsm-5/coding-updates</b:URL>
    <b:Author>
      <b:Author>
        <b:NameList>
          <b:Person>
            <b:Last>Psiquiatría</b:Last>
            <b:First>Asociación</b:First>
            <b:Middle>Americana de</b:Middle>
          </b:Person>
        </b:NameList>
      </b:Author>
      <b:Editor>
        <b:NameList>
          <b:Person>
            <b:Last>Psiquiatría-APA</b:Last>
            <b:First>Asociación</b:First>
            <b:Middle>Americana de</b:Middle>
          </b:Person>
        </b:NameList>
      </b:Editor>
    </b:Author>
    <b:RefOrder>4</b:RefOrder>
  </b:Source>
  <b:Source>
    <b:Tag>Mic06</b:Tag>
    <b:SourceType>Book</b:SourceType>
    <b:Guid>{EB2B1957-8CBC-4BA7-92B9-1C9D53526585}</b:Guid>
    <b:Title>Manual de Diagnostico Diferencial</b:Title>
    <b:Year>2006</b:Year>
    <b:URL>https://www.google.com/books/edition/Manual_de_Diagnostico_Diferencial/Gkw-D1DJLtQC?hl=es&amp;gbpv=1&amp;dq=DSM-5+LIBROS&amp;printsec=frontcover</b:URL>
    <b:Author>
      <b:Author>
        <b:NameList>
          <b:Person>
            <b:Last>Michael B. Firts Allen Frances</b:Last>
            <b:First>Harold</b:First>
            <b:Middle>Alan Pincus</b:Middle>
          </b:Person>
        </b:NameList>
      </b:Author>
    </b:Author>
    <b:Publisher>Masson</b:Publisher>
    <b:RefOrder>5</b:RefOrder>
  </b:Source>
  <b:Source>
    <b:Tag>Coo19</b:Tag>
    <b:SourceType>Book</b:SourceType>
    <b:Guid>{8318153D-9A44-4FA0-8982-5503A660636B}</b:Guid>
    <b:Author>
      <b:Author>
        <b:NameList>
          <b:Person>
            <b:Last>Tallo</b:Last>
            <b:First>Margarita</b:First>
            <b:Middle>Ortiz</b:Middle>
          </b:Person>
        </b:NameList>
      </b:Author>
    </b:Author>
    <b:Title>Psicopatología Clinica, Adaptada al DSM-5</b:Title>
    <b:Year>2019</b:Year>
    <b:Publisher>Piramide</b:Publisher>
    <b:URL>https://www.google.com/books/edition/Psicopatolog%C3%ADa_cl%C3%ADnica/oTyEDwAAQBAJ?hl=es&amp;gbpv=1&amp;dq=DSM-5+LIBROS&amp;printsec=frontcover</b:URL>
    <b:RefOrder>6</b:RefOrder>
  </b:Source>
  <b:Source>
    <b:Tag>Tex15</b:Tag>
    <b:SourceType>Book</b:SourceType>
    <b:Guid>{60B5F526-7F74-4F86-9B83-22F895589BAB}</b:Guid>
    <b:Title>Donald W. Black, Nancy C. Andreasen</b:Title>
    <b:Year>2015</b:Year>
    <b:Publisher>El Manual Moderno</b:Publisher>
    <b:Author>
      <b:Author>
        <b:NameList>
          <b:Person>
            <b:Last>Psiquiatría</b:Last>
            <b:First>Texto</b:First>
            <b:Middle>Introducttorio de</b:Middle>
          </b:Person>
        </b:NameList>
      </b:Author>
    </b:Author>
    <b:URL>https://www.google.es/books/edition/Texto_introductorio_de_psiquiatr%C3%ADa/wZzdCgAAQBAJ?hl=es&amp;kptab=editions&amp;gbpv=1</b:URL>
    <b:RefOrder>7</b:RefOrder>
  </b:Source>
  <b:Source>
    <b:Tag>Mor151</b:Tag>
    <b:SourceType>Book</b:SourceType>
    <b:Guid>{28D4B81F-A0E8-4A14-9F63-FDDCDA67318F}</b:Guid>
    <b:Author>
      <b:Author>
        <b:NameList>
          <b:Person>
            <b:Last>Morrison</b:Last>
            <b:First>James</b:First>
          </b:Person>
        </b:NameList>
      </b:Author>
    </b:Author>
    <b:Title>La Entrevista Psicológica</b:Title>
    <b:Year>2015</b:Year>
    <b:Publisher>El Manual Moderno</b:Publisher>
    <b:URL>https://www.google.es/books/edition/La_entrevista_psicolo_gica/PvAVCgAAQBAJ?hl=es&amp;kptab=editions&amp;gbpv=1</b:URL>
    <b:RefOrder>8</b:RefOrder>
  </b:Source>
  <b:Source>
    <b:Tag>Joa19</b:Tag>
    <b:SourceType>Book</b:SourceType>
    <b:Guid>{3E65DA82-D277-44FC-8844-FDE4B558A6B4}</b:Guid>
    <b:Title>Evaluación en psicología clínica de adultos</b:Title>
    <b:Year>2019</b:Year>
    <b:Publisher>UOC, S.L.</b:Publisher>
    <b:Author>
      <b:Author>
        <b:NameList>
          <b:Person>
            <b:Last>Joan Deus Yela</b:Last>
            <b:First>Josep</b:First>
            <b:Middle>Deví Bastida</b:Middle>
          </b:Person>
        </b:NameList>
      </b:Author>
    </b:Author>
    <b:URL>https://www.google.es/books/edition/Evaluaci%C3%B3n_en_psicolog%C3%ADa_cl%C3%ADnica_de_adul/Mai8DwAAQBAJ?hl=es&amp;kptab=editions&amp;gbpv=1</b:URL>
    <b:RefOrder>10</b:RefOrder>
  </b:Source>
  <b:Source>
    <b:Tag>Ped08</b:Tag>
    <b:SourceType>Book</b:SourceType>
    <b:Guid>{EE8E3520-991E-4CE0-A3C9-F7385AEE4C5A}</b:Guid>
    <b:Title>Psicología Clínica</b:Title>
    <b:Year>2008</b:Year>
    <b:Publisher>El Manual Moderno</b:Publisher>
    <b:Author>
      <b:Author>
        <b:NameList>
          <b:Person>
            <b:Last>Escobedo</b:Last>
            <b:First>Pedro</b:First>
            <b:Middle>Sánchez</b:Middle>
          </b:Person>
        </b:NameList>
      </b:Author>
    </b:Author>
    <b:URL>https://www.google.es/books/edition/Psicolog%C3%ADa_cl%C3%ADnica/RjrHCQAAQBAJ?hl=es&amp;kptab=editions&amp;gbpv=1</b:URL>
    <b:RefOrder>9</b:RefOrder>
  </b:Source>
</b:Sources>
</file>

<file path=customXml/itemProps1.xml><?xml version="1.0" encoding="utf-8"?>
<ds:datastoreItem xmlns:ds="http://schemas.openxmlformats.org/officeDocument/2006/customXml" ds:itemID="{C8CFBB40-52E9-4344-A1DA-CF565C1ED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10</Pages>
  <Words>2358</Words>
  <Characters>13447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Motta</dc:creator>
  <cp:keywords/>
  <dc:description/>
  <cp:lastModifiedBy>Gloria Vargas</cp:lastModifiedBy>
  <cp:revision>335</cp:revision>
  <dcterms:created xsi:type="dcterms:W3CDTF">2022-03-01T23:19:00Z</dcterms:created>
  <dcterms:modified xsi:type="dcterms:W3CDTF">2022-03-31T14:51:00Z</dcterms:modified>
</cp:coreProperties>
</file>