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DEE" w:rsidRPr="002034E6" w:rsidRDefault="00545DEE" w:rsidP="001F54BC">
      <w:pPr>
        <w:spacing w:line="360" w:lineRule="auto"/>
        <w:rPr>
          <w:rFonts w:ascii="Times New Roman" w:eastAsia="Yu Gothic Medium" w:hAnsi="Times New Roman" w:cs="Times New Roman"/>
          <w:sz w:val="28"/>
          <w:szCs w:val="28"/>
        </w:rPr>
      </w:pPr>
    </w:p>
    <w:p w:rsidR="00545DEE" w:rsidRPr="002034E6" w:rsidRDefault="00545DEE" w:rsidP="001F54BC">
      <w:pPr>
        <w:spacing w:line="360" w:lineRule="auto"/>
        <w:rPr>
          <w:rFonts w:ascii="Times New Roman" w:eastAsia="Yu Gothic Medium" w:hAnsi="Times New Roman" w:cs="Times New Roman"/>
          <w:sz w:val="28"/>
          <w:szCs w:val="28"/>
        </w:rPr>
      </w:pPr>
    </w:p>
    <w:p w:rsidR="00545DEE" w:rsidRPr="002034E6" w:rsidRDefault="001427D6" w:rsidP="001F54BC">
      <w:pPr>
        <w:autoSpaceDE w:val="0"/>
        <w:autoSpaceDN w:val="0"/>
        <w:adjustRightInd w:val="0"/>
        <w:spacing w:after="0" w:line="360" w:lineRule="auto"/>
        <w:rPr>
          <w:rFonts w:ascii="Times New Roman" w:eastAsia="Yu Gothic Medium" w:hAnsi="Times New Roman" w:cs="Times New Roman"/>
          <w:b/>
          <w:color w:val="000000"/>
          <w:sz w:val="28"/>
          <w:szCs w:val="28"/>
        </w:rPr>
      </w:pPr>
      <w:r w:rsidRPr="002034E6">
        <w:rPr>
          <w:rFonts w:ascii="Times New Roman" w:eastAsia="Yu Gothic Medium" w:hAnsi="Times New Roman" w:cs="Times New Roman"/>
          <w:b/>
          <w:color w:val="000000"/>
          <w:sz w:val="28"/>
          <w:szCs w:val="28"/>
        </w:rPr>
        <w:t xml:space="preserve">                         </w:t>
      </w:r>
      <w:r w:rsidR="005F582A" w:rsidRPr="002034E6">
        <w:rPr>
          <w:rFonts w:ascii="Times New Roman" w:eastAsia="Yu Gothic Medium" w:hAnsi="Times New Roman" w:cs="Times New Roman"/>
          <w:b/>
          <w:color w:val="000000"/>
          <w:sz w:val="28"/>
          <w:szCs w:val="28"/>
        </w:rPr>
        <w:t xml:space="preserve">                      </w:t>
      </w:r>
      <w:r w:rsidR="00545DEE" w:rsidRPr="002034E6">
        <w:rPr>
          <w:rFonts w:ascii="Times New Roman" w:eastAsia="Yu Gothic Medium" w:hAnsi="Times New Roman" w:cs="Times New Roman"/>
          <w:b/>
          <w:color w:val="000000"/>
          <w:sz w:val="28"/>
          <w:szCs w:val="28"/>
        </w:rPr>
        <w:t>Sandra Harewood-Lewis</w:t>
      </w:r>
    </w:p>
    <w:p w:rsidR="00545DEE" w:rsidRPr="002034E6" w:rsidRDefault="001427D6" w:rsidP="001F54BC">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2034E6">
        <w:rPr>
          <w:rFonts w:ascii="Times New Roman" w:eastAsia="Yu Gothic Medium" w:hAnsi="Times New Roman" w:cs="Times New Roman"/>
          <w:color w:val="FFFFFF"/>
          <w:sz w:val="28"/>
          <w:szCs w:val="28"/>
        </w:rPr>
        <w:t>UD89352EA98573</w:t>
      </w:r>
    </w:p>
    <w:p w:rsidR="00545DEE" w:rsidRPr="002034E6" w:rsidRDefault="005805F4" w:rsidP="001F54BC">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2034E6">
        <w:rPr>
          <w:rFonts w:ascii="Times New Roman" w:eastAsia="Yu Gothic Medium" w:hAnsi="Times New Roman" w:cs="Times New Roman"/>
          <w:b/>
          <w:bCs/>
          <w:color w:val="000000"/>
          <w:sz w:val="28"/>
          <w:szCs w:val="28"/>
        </w:rPr>
        <w:t xml:space="preserve">       </w:t>
      </w:r>
      <w:r w:rsidR="005F582A" w:rsidRPr="002034E6">
        <w:rPr>
          <w:rFonts w:ascii="Times New Roman" w:eastAsia="Yu Gothic Medium" w:hAnsi="Times New Roman" w:cs="Times New Roman"/>
          <w:b/>
          <w:bCs/>
          <w:color w:val="000000"/>
          <w:sz w:val="28"/>
          <w:szCs w:val="28"/>
        </w:rPr>
        <w:t xml:space="preserve"> </w:t>
      </w:r>
      <w:r w:rsidR="001427D6" w:rsidRPr="002034E6">
        <w:rPr>
          <w:rFonts w:ascii="Times New Roman" w:eastAsia="Yu Gothic Medium" w:hAnsi="Times New Roman" w:cs="Times New Roman"/>
          <w:b/>
          <w:bCs/>
          <w:color w:val="000000"/>
          <w:sz w:val="28"/>
          <w:szCs w:val="28"/>
        </w:rPr>
        <w:t xml:space="preserve"> Student ID: UD89352EA98573</w:t>
      </w:r>
      <w:r w:rsidR="001427D6" w:rsidRPr="002034E6">
        <w:rPr>
          <w:rFonts w:ascii="Times New Roman" w:eastAsia="Yu Gothic Medium" w:hAnsi="Times New Roman" w:cs="Times New Roman"/>
          <w:color w:val="FFFFFF"/>
          <w:sz w:val="28"/>
          <w:szCs w:val="28"/>
        </w:rPr>
        <w:t>UDU</w:t>
      </w:r>
      <w:r w:rsidRPr="002034E6">
        <w:rPr>
          <w:rFonts w:ascii="Times New Roman" w:eastAsia="Yu Gothic Medium" w:hAnsi="Times New Roman" w:cs="Times New Roman"/>
          <w:color w:val="FFFFFF"/>
          <w:sz w:val="28"/>
          <w:szCs w:val="28"/>
        </w:rPr>
        <w:t xml:space="preserve">            </w:t>
      </w:r>
      <w:r w:rsidR="001427D6" w:rsidRPr="002034E6">
        <w:rPr>
          <w:rFonts w:ascii="Times New Roman" w:eastAsia="Yu Gothic Medium" w:hAnsi="Times New Roman" w:cs="Times New Roman"/>
          <w:color w:val="FFFFFF"/>
          <w:sz w:val="28"/>
          <w:szCs w:val="28"/>
        </w:rPr>
        <w:t>D89352EA9857389352EA98573</w:t>
      </w:r>
    </w:p>
    <w:p w:rsidR="001427D6" w:rsidRPr="002034E6" w:rsidRDefault="001427D6" w:rsidP="001F54BC">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p>
    <w:p w:rsidR="000E440F" w:rsidRPr="002034E6" w:rsidRDefault="000E440F" w:rsidP="001F54BC">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sidRPr="002034E6">
        <w:rPr>
          <w:rFonts w:ascii="Times New Roman" w:eastAsia="Yu Gothic Medium" w:hAnsi="Times New Roman" w:cs="Times New Roman"/>
          <w:b/>
          <w:bCs/>
          <w:color w:val="000000"/>
          <w:sz w:val="28"/>
          <w:szCs w:val="28"/>
        </w:rPr>
        <w:t>Doctorate in Early Childhood Education and Psychology</w:t>
      </w:r>
    </w:p>
    <w:p w:rsidR="00545DEE" w:rsidRDefault="00545DEE" w:rsidP="00E32271">
      <w:pPr>
        <w:autoSpaceDE w:val="0"/>
        <w:autoSpaceDN w:val="0"/>
        <w:adjustRightInd w:val="0"/>
        <w:spacing w:after="0" w:line="360" w:lineRule="auto"/>
        <w:rPr>
          <w:rFonts w:ascii="Times New Roman" w:eastAsia="Yu Gothic Medium" w:hAnsi="Times New Roman" w:cs="Times New Roman"/>
          <w:b/>
          <w:bCs/>
          <w:color w:val="000000"/>
          <w:sz w:val="28"/>
          <w:szCs w:val="28"/>
        </w:rPr>
      </w:pPr>
    </w:p>
    <w:p w:rsidR="00E32271" w:rsidRPr="002034E6" w:rsidRDefault="00E32271" w:rsidP="00E32271">
      <w:pPr>
        <w:autoSpaceDE w:val="0"/>
        <w:autoSpaceDN w:val="0"/>
        <w:adjustRightInd w:val="0"/>
        <w:spacing w:after="0" w:line="360" w:lineRule="auto"/>
        <w:rPr>
          <w:rFonts w:ascii="Times New Roman" w:eastAsia="Yu Gothic Medium" w:hAnsi="Times New Roman" w:cs="Times New Roman"/>
          <w:b/>
          <w:bCs/>
          <w:color w:val="000000"/>
          <w:sz w:val="28"/>
          <w:szCs w:val="28"/>
        </w:rPr>
      </w:pPr>
      <w:r>
        <w:rPr>
          <w:rFonts w:ascii="Times New Roman" w:eastAsia="Yu Gothic Medium" w:hAnsi="Times New Roman" w:cs="Times New Roman"/>
          <w:b/>
          <w:bCs/>
          <w:color w:val="000000"/>
          <w:sz w:val="28"/>
          <w:szCs w:val="28"/>
        </w:rPr>
        <w:t xml:space="preserve">                                                        Course Name</w:t>
      </w:r>
    </w:p>
    <w:p w:rsidR="00545DEE" w:rsidRPr="002034E6" w:rsidRDefault="006B50E7" w:rsidP="001F54BC">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r>
        <w:rPr>
          <w:rFonts w:ascii="Times New Roman" w:eastAsia="Yu Gothic Medium" w:hAnsi="Times New Roman" w:cs="Times New Roman"/>
          <w:b/>
          <w:bCs/>
          <w:color w:val="000000"/>
          <w:sz w:val="28"/>
          <w:szCs w:val="28"/>
        </w:rPr>
        <w:t>Play Therapy and Child Counseling</w:t>
      </w: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b/>
          <w:bCs/>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0E440F"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r w:rsidRPr="002034E6">
        <w:rPr>
          <w:rFonts w:ascii="Times New Roman" w:eastAsia="Yu Gothic Medium" w:hAnsi="Times New Roman" w:cs="Times New Roman"/>
          <w:color w:val="000000"/>
          <w:sz w:val="28"/>
          <w:szCs w:val="28"/>
        </w:rPr>
        <w:t>COURSE Advisor</w:t>
      </w:r>
      <w:r w:rsidR="00545DEE" w:rsidRPr="002034E6">
        <w:rPr>
          <w:rFonts w:ascii="Times New Roman" w:eastAsia="Yu Gothic Medium" w:hAnsi="Times New Roman" w:cs="Times New Roman"/>
          <w:color w:val="000000"/>
          <w:sz w:val="28"/>
          <w:szCs w:val="28"/>
        </w:rPr>
        <w:t>:</w:t>
      </w:r>
    </w:p>
    <w:p w:rsidR="004235BE" w:rsidRPr="002034E6" w:rsidRDefault="005E2C76" w:rsidP="001F54BC">
      <w:pPr>
        <w:autoSpaceDE w:val="0"/>
        <w:autoSpaceDN w:val="0"/>
        <w:adjustRightInd w:val="0"/>
        <w:spacing w:after="0" w:line="360" w:lineRule="auto"/>
        <w:jc w:val="center"/>
        <w:rPr>
          <w:rFonts w:ascii="Times New Roman" w:eastAsia="Yu Gothic Medium" w:hAnsi="Times New Roman" w:cs="Times New Roman"/>
          <w:b/>
          <w:color w:val="000000"/>
          <w:sz w:val="28"/>
          <w:szCs w:val="28"/>
        </w:rPr>
      </w:pPr>
      <w:r w:rsidRPr="002034E6">
        <w:rPr>
          <w:rFonts w:ascii="Times New Roman" w:eastAsia="Yu Gothic Medium" w:hAnsi="Times New Roman" w:cs="Times New Roman"/>
          <w:b/>
          <w:color w:val="000000"/>
          <w:sz w:val="28"/>
          <w:szCs w:val="28"/>
        </w:rPr>
        <w:t>Dr. Edward Lambert</w:t>
      </w: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b/>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545DEE" w:rsidP="001F54BC">
      <w:pPr>
        <w:autoSpaceDE w:val="0"/>
        <w:autoSpaceDN w:val="0"/>
        <w:adjustRightInd w:val="0"/>
        <w:spacing w:after="0" w:line="360" w:lineRule="auto"/>
        <w:jc w:val="center"/>
        <w:rPr>
          <w:rFonts w:ascii="Times New Roman" w:eastAsia="Yu Gothic Medium" w:hAnsi="Times New Roman" w:cs="Times New Roman"/>
          <w:color w:val="000000"/>
          <w:sz w:val="28"/>
          <w:szCs w:val="28"/>
        </w:rPr>
      </w:pPr>
    </w:p>
    <w:p w:rsidR="00545DEE" w:rsidRPr="002034E6" w:rsidRDefault="00545DEE" w:rsidP="001F54BC">
      <w:pPr>
        <w:autoSpaceDE w:val="0"/>
        <w:autoSpaceDN w:val="0"/>
        <w:adjustRightInd w:val="0"/>
        <w:spacing w:after="0" w:line="360" w:lineRule="auto"/>
        <w:rPr>
          <w:rFonts w:ascii="Times New Roman" w:eastAsia="Yu Gothic Medium" w:hAnsi="Times New Roman" w:cs="Times New Roman"/>
          <w:color w:val="000000"/>
          <w:sz w:val="28"/>
          <w:szCs w:val="28"/>
        </w:rPr>
      </w:pPr>
      <w:r w:rsidRPr="002034E6">
        <w:rPr>
          <w:rFonts w:ascii="Times New Roman" w:eastAsia="Yu Gothic Medium" w:hAnsi="Times New Roman" w:cs="Times New Roman"/>
          <w:color w:val="000000"/>
          <w:sz w:val="28"/>
          <w:szCs w:val="28"/>
        </w:rPr>
        <w:t xml:space="preserve">       </w:t>
      </w:r>
      <w:r w:rsidR="00BD3F51" w:rsidRPr="002034E6">
        <w:rPr>
          <w:rFonts w:ascii="Times New Roman" w:eastAsia="Yu Gothic Medium" w:hAnsi="Times New Roman" w:cs="Times New Roman"/>
          <w:color w:val="000000"/>
          <w:sz w:val="28"/>
          <w:szCs w:val="28"/>
        </w:rPr>
        <w:t xml:space="preserve">                         </w:t>
      </w:r>
      <w:r w:rsidRPr="002034E6">
        <w:rPr>
          <w:rFonts w:ascii="Times New Roman" w:eastAsia="Yu Gothic Medium" w:hAnsi="Times New Roman" w:cs="Times New Roman"/>
          <w:color w:val="000000"/>
          <w:sz w:val="28"/>
          <w:szCs w:val="28"/>
        </w:rPr>
        <w:t>ATLANTIC INTERNATIONAL UNIVERSITY</w:t>
      </w:r>
    </w:p>
    <w:p w:rsidR="00545DEE" w:rsidRDefault="00DE5305" w:rsidP="00E32271">
      <w:pPr>
        <w:spacing w:line="360" w:lineRule="auto"/>
        <w:jc w:val="center"/>
        <w:rPr>
          <w:rFonts w:ascii="Times New Roman" w:eastAsia="Yu Gothic Medium" w:hAnsi="Times New Roman" w:cs="Times New Roman"/>
          <w:b/>
          <w:bCs/>
          <w:sz w:val="28"/>
          <w:szCs w:val="28"/>
        </w:rPr>
      </w:pPr>
      <w:r>
        <w:rPr>
          <w:rFonts w:ascii="Times New Roman" w:eastAsia="Yu Gothic Medium" w:hAnsi="Times New Roman" w:cs="Times New Roman"/>
          <w:b/>
          <w:bCs/>
          <w:sz w:val="28"/>
          <w:szCs w:val="28"/>
        </w:rPr>
        <w:t xml:space="preserve">April </w:t>
      </w:r>
      <w:r w:rsidR="00C126D8" w:rsidRPr="002034E6">
        <w:rPr>
          <w:rFonts w:ascii="Times New Roman" w:eastAsia="Yu Gothic Medium" w:hAnsi="Times New Roman" w:cs="Times New Roman"/>
          <w:b/>
          <w:bCs/>
          <w:sz w:val="28"/>
          <w:szCs w:val="28"/>
        </w:rPr>
        <w:t>2025</w:t>
      </w:r>
    </w:p>
    <w:p w:rsidR="00E32271" w:rsidRDefault="00E32271" w:rsidP="00E32271">
      <w:pPr>
        <w:spacing w:line="360" w:lineRule="auto"/>
        <w:jc w:val="center"/>
        <w:rPr>
          <w:rFonts w:ascii="Times New Roman" w:eastAsia="Yu Gothic Medium" w:hAnsi="Times New Roman" w:cs="Times New Roman"/>
          <w:b/>
          <w:bCs/>
          <w:sz w:val="28"/>
          <w:szCs w:val="28"/>
        </w:rPr>
      </w:pPr>
    </w:p>
    <w:sdt>
      <w:sdtPr>
        <w:id w:val="1625820459"/>
        <w:docPartObj>
          <w:docPartGallery w:val="Table of Contents"/>
          <w:docPartUnique/>
        </w:docPartObj>
      </w:sdtPr>
      <w:sdtEndPr>
        <w:rPr>
          <w:rFonts w:asciiTheme="minorHAnsi" w:eastAsiaTheme="minorEastAsia" w:hAnsiTheme="minorHAnsi" w:cstheme="minorBidi"/>
          <w:caps w:val="0"/>
          <w:noProof/>
          <w:spacing w:val="0"/>
          <w:sz w:val="22"/>
          <w:szCs w:val="22"/>
        </w:rPr>
      </w:sdtEndPr>
      <w:sdtContent>
        <w:p w:rsidR="00C24E3F" w:rsidRDefault="00C24E3F">
          <w:pPr>
            <w:pStyle w:val="TOCHeading"/>
          </w:pPr>
          <w:r>
            <w:t>Contents</w:t>
          </w:r>
        </w:p>
        <w:p w:rsidR="00C24E3F" w:rsidRDefault="00C24E3F">
          <w:pPr>
            <w:pStyle w:val="TOC1"/>
            <w:rPr>
              <w:rFonts w:asciiTheme="minorHAnsi" w:hAnsiTheme="minorHAnsi" w:cstheme="minorBidi"/>
              <w:sz w:val="22"/>
              <w:szCs w:val="22"/>
            </w:rPr>
          </w:pPr>
          <w:r>
            <w:fldChar w:fldCharType="begin"/>
          </w:r>
          <w:r>
            <w:instrText xml:space="preserve"> TOC \o "1-3" \h \z \u </w:instrText>
          </w:r>
          <w:r>
            <w:fldChar w:fldCharType="separate"/>
          </w:r>
          <w:hyperlink w:anchor="_Toc197267692" w:history="1">
            <w:r w:rsidRPr="00EA10C8">
              <w:rPr>
                <w:rStyle w:val="Hyperlink"/>
                <w:rFonts w:eastAsia="Calibri"/>
              </w:rPr>
              <w:t>Introduction</w:t>
            </w:r>
            <w:r>
              <w:rPr>
                <w:webHidden/>
              </w:rPr>
              <w:tab/>
            </w:r>
            <w:r>
              <w:rPr>
                <w:webHidden/>
              </w:rPr>
              <w:fldChar w:fldCharType="begin"/>
            </w:r>
            <w:r>
              <w:rPr>
                <w:webHidden/>
              </w:rPr>
              <w:instrText xml:space="preserve"> PAGEREF _Toc197267692 \h </w:instrText>
            </w:r>
            <w:r>
              <w:rPr>
                <w:webHidden/>
              </w:rPr>
            </w:r>
            <w:r>
              <w:rPr>
                <w:webHidden/>
              </w:rPr>
              <w:fldChar w:fldCharType="separate"/>
            </w:r>
            <w:r>
              <w:rPr>
                <w:webHidden/>
              </w:rPr>
              <w:t>3</w:t>
            </w:r>
            <w:r>
              <w:rPr>
                <w:webHidden/>
              </w:rPr>
              <w:fldChar w:fldCharType="end"/>
            </w:r>
          </w:hyperlink>
        </w:p>
        <w:p w:rsidR="00C24E3F" w:rsidRDefault="00C24E3F">
          <w:pPr>
            <w:pStyle w:val="TOC1"/>
            <w:rPr>
              <w:rFonts w:asciiTheme="minorHAnsi" w:hAnsiTheme="minorHAnsi" w:cstheme="minorBidi"/>
              <w:sz w:val="22"/>
              <w:szCs w:val="22"/>
            </w:rPr>
          </w:pPr>
          <w:hyperlink w:anchor="_Toc197267693" w:history="1">
            <w:r w:rsidRPr="00EA10C8">
              <w:rPr>
                <w:rStyle w:val="Hyperlink"/>
                <w:rFonts w:eastAsia="Calibri"/>
              </w:rPr>
              <w:t>Definition and Purposes of Play Therapy</w:t>
            </w:r>
            <w:r>
              <w:rPr>
                <w:webHidden/>
              </w:rPr>
              <w:tab/>
            </w:r>
            <w:r>
              <w:rPr>
                <w:webHidden/>
              </w:rPr>
              <w:fldChar w:fldCharType="begin"/>
            </w:r>
            <w:r>
              <w:rPr>
                <w:webHidden/>
              </w:rPr>
              <w:instrText xml:space="preserve"> PAGEREF _Toc197267693 \h </w:instrText>
            </w:r>
            <w:r>
              <w:rPr>
                <w:webHidden/>
              </w:rPr>
            </w:r>
            <w:r>
              <w:rPr>
                <w:webHidden/>
              </w:rPr>
              <w:fldChar w:fldCharType="separate"/>
            </w:r>
            <w:r>
              <w:rPr>
                <w:webHidden/>
              </w:rPr>
              <w:t>4</w:t>
            </w:r>
            <w:r>
              <w:rPr>
                <w:webHidden/>
              </w:rPr>
              <w:fldChar w:fldCharType="end"/>
            </w:r>
          </w:hyperlink>
        </w:p>
        <w:p w:rsidR="00C24E3F" w:rsidRDefault="00C24E3F">
          <w:pPr>
            <w:pStyle w:val="TOC1"/>
            <w:rPr>
              <w:rFonts w:asciiTheme="minorHAnsi" w:hAnsiTheme="minorHAnsi" w:cstheme="minorBidi"/>
              <w:sz w:val="22"/>
              <w:szCs w:val="22"/>
            </w:rPr>
          </w:pPr>
          <w:hyperlink w:anchor="_Toc197267694" w:history="1">
            <w:r w:rsidRPr="00EA10C8">
              <w:rPr>
                <w:rStyle w:val="Hyperlink"/>
                <w:rFonts w:eastAsia="Calibri"/>
              </w:rPr>
              <w:t>What is Play?</w:t>
            </w:r>
            <w:r>
              <w:rPr>
                <w:webHidden/>
              </w:rPr>
              <w:tab/>
            </w:r>
            <w:r>
              <w:rPr>
                <w:webHidden/>
              </w:rPr>
              <w:fldChar w:fldCharType="begin"/>
            </w:r>
            <w:r>
              <w:rPr>
                <w:webHidden/>
              </w:rPr>
              <w:instrText xml:space="preserve"> PAGEREF _Toc197267694 \h </w:instrText>
            </w:r>
            <w:r>
              <w:rPr>
                <w:webHidden/>
              </w:rPr>
            </w:r>
            <w:r>
              <w:rPr>
                <w:webHidden/>
              </w:rPr>
              <w:fldChar w:fldCharType="separate"/>
            </w:r>
            <w:r>
              <w:rPr>
                <w:webHidden/>
              </w:rPr>
              <w:t>5</w:t>
            </w:r>
            <w:r>
              <w:rPr>
                <w:webHidden/>
              </w:rPr>
              <w:fldChar w:fldCharType="end"/>
            </w:r>
          </w:hyperlink>
        </w:p>
        <w:p w:rsidR="00C24E3F" w:rsidRDefault="00C24E3F">
          <w:pPr>
            <w:pStyle w:val="TOC1"/>
            <w:rPr>
              <w:rFonts w:asciiTheme="minorHAnsi" w:hAnsiTheme="minorHAnsi" w:cstheme="minorBidi"/>
              <w:sz w:val="22"/>
              <w:szCs w:val="22"/>
            </w:rPr>
          </w:pPr>
          <w:hyperlink w:anchor="_Toc197267695" w:history="1">
            <w:r w:rsidRPr="00EA10C8">
              <w:rPr>
                <w:rStyle w:val="Hyperlink"/>
                <w:rFonts w:eastAsia="Calibri"/>
              </w:rPr>
              <w:t>Play Therapy: Theoretical Framework</w:t>
            </w:r>
            <w:r>
              <w:rPr>
                <w:webHidden/>
              </w:rPr>
              <w:tab/>
            </w:r>
            <w:r>
              <w:rPr>
                <w:webHidden/>
              </w:rPr>
              <w:fldChar w:fldCharType="begin"/>
            </w:r>
            <w:r>
              <w:rPr>
                <w:webHidden/>
              </w:rPr>
              <w:instrText xml:space="preserve"> PAGEREF _Toc197267695 \h </w:instrText>
            </w:r>
            <w:r>
              <w:rPr>
                <w:webHidden/>
              </w:rPr>
            </w:r>
            <w:r>
              <w:rPr>
                <w:webHidden/>
              </w:rPr>
              <w:fldChar w:fldCharType="separate"/>
            </w:r>
            <w:r>
              <w:rPr>
                <w:webHidden/>
              </w:rPr>
              <w:t>8</w:t>
            </w:r>
            <w:r>
              <w:rPr>
                <w:webHidden/>
              </w:rPr>
              <w:fldChar w:fldCharType="end"/>
            </w:r>
          </w:hyperlink>
        </w:p>
        <w:p w:rsidR="00C24E3F" w:rsidRDefault="00C24E3F">
          <w:pPr>
            <w:pStyle w:val="TOC1"/>
            <w:rPr>
              <w:rFonts w:asciiTheme="minorHAnsi" w:hAnsiTheme="minorHAnsi" w:cstheme="minorBidi"/>
              <w:sz w:val="22"/>
              <w:szCs w:val="22"/>
            </w:rPr>
          </w:pPr>
          <w:hyperlink w:anchor="_Toc197267696" w:history="1">
            <w:r w:rsidRPr="00EA10C8">
              <w:rPr>
                <w:rStyle w:val="Hyperlink"/>
                <w:rFonts w:eastAsia="Calibri"/>
              </w:rPr>
              <w:t>Effectiveness of play therapy</w:t>
            </w:r>
            <w:r>
              <w:rPr>
                <w:webHidden/>
              </w:rPr>
              <w:tab/>
            </w:r>
            <w:r>
              <w:rPr>
                <w:webHidden/>
              </w:rPr>
              <w:fldChar w:fldCharType="begin"/>
            </w:r>
            <w:r>
              <w:rPr>
                <w:webHidden/>
              </w:rPr>
              <w:instrText xml:space="preserve"> PAGEREF _Toc197267696 \h </w:instrText>
            </w:r>
            <w:r>
              <w:rPr>
                <w:webHidden/>
              </w:rPr>
            </w:r>
            <w:r>
              <w:rPr>
                <w:webHidden/>
              </w:rPr>
              <w:fldChar w:fldCharType="separate"/>
            </w:r>
            <w:r>
              <w:rPr>
                <w:webHidden/>
              </w:rPr>
              <w:t>11</w:t>
            </w:r>
            <w:r>
              <w:rPr>
                <w:webHidden/>
              </w:rPr>
              <w:fldChar w:fldCharType="end"/>
            </w:r>
          </w:hyperlink>
        </w:p>
        <w:p w:rsidR="00C24E3F" w:rsidRDefault="00C24E3F">
          <w:pPr>
            <w:pStyle w:val="TOC1"/>
            <w:rPr>
              <w:rFonts w:asciiTheme="minorHAnsi" w:hAnsiTheme="minorHAnsi" w:cstheme="minorBidi"/>
              <w:sz w:val="22"/>
              <w:szCs w:val="22"/>
            </w:rPr>
          </w:pPr>
          <w:hyperlink w:anchor="_Toc197267697" w:history="1">
            <w:r w:rsidRPr="00EA10C8">
              <w:rPr>
                <w:rStyle w:val="Hyperlink"/>
                <w:rFonts w:eastAsia="Times New Roman"/>
              </w:rPr>
              <w:t>Influence of Play Therapy on Emotional Regulation in Young Children</w:t>
            </w:r>
            <w:r>
              <w:rPr>
                <w:webHidden/>
              </w:rPr>
              <w:tab/>
            </w:r>
            <w:r>
              <w:rPr>
                <w:webHidden/>
              </w:rPr>
              <w:fldChar w:fldCharType="begin"/>
            </w:r>
            <w:r>
              <w:rPr>
                <w:webHidden/>
              </w:rPr>
              <w:instrText xml:space="preserve"> PAGEREF _Toc197267697 \h </w:instrText>
            </w:r>
            <w:r>
              <w:rPr>
                <w:webHidden/>
              </w:rPr>
            </w:r>
            <w:r>
              <w:rPr>
                <w:webHidden/>
              </w:rPr>
              <w:fldChar w:fldCharType="separate"/>
            </w:r>
            <w:r>
              <w:rPr>
                <w:webHidden/>
              </w:rPr>
              <w:t>13</w:t>
            </w:r>
            <w:r>
              <w:rPr>
                <w:webHidden/>
              </w:rPr>
              <w:fldChar w:fldCharType="end"/>
            </w:r>
          </w:hyperlink>
        </w:p>
        <w:p w:rsidR="00C24E3F" w:rsidRDefault="00C24E3F">
          <w:pPr>
            <w:pStyle w:val="TOC1"/>
            <w:rPr>
              <w:rFonts w:asciiTheme="minorHAnsi" w:hAnsiTheme="minorHAnsi" w:cstheme="minorBidi"/>
              <w:sz w:val="22"/>
              <w:szCs w:val="22"/>
            </w:rPr>
          </w:pPr>
          <w:hyperlink w:anchor="_Toc197267698" w:history="1">
            <w:r w:rsidRPr="00EA10C8">
              <w:rPr>
                <w:rStyle w:val="Hyperlink"/>
                <w:rFonts w:eastAsia="Times New Roman"/>
              </w:rPr>
              <w:t>Play Therapy and the Development of Social Skills</w:t>
            </w:r>
            <w:r>
              <w:rPr>
                <w:webHidden/>
              </w:rPr>
              <w:tab/>
            </w:r>
            <w:r>
              <w:rPr>
                <w:webHidden/>
              </w:rPr>
              <w:fldChar w:fldCharType="begin"/>
            </w:r>
            <w:r>
              <w:rPr>
                <w:webHidden/>
              </w:rPr>
              <w:instrText xml:space="preserve"> PAGEREF _Toc197267698 \h </w:instrText>
            </w:r>
            <w:r>
              <w:rPr>
                <w:webHidden/>
              </w:rPr>
            </w:r>
            <w:r>
              <w:rPr>
                <w:webHidden/>
              </w:rPr>
              <w:fldChar w:fldCharType="separate"/>
            </w:r>
            <w:r>
              <w:rPr>
                <w:webHidden/>
              </w:rPr>
              <w:t>13</w:t>
            </w:r>
            <w:r>
              <w:rPr>
                <w:webHidden/>
              </w:rPr>
              <w:fldChar w:fldCharType="end"/>
            </w:r>
          </w:hyperlink>
        </w:p>
        <w:p w:rsidR="00C24E3F" w:rsidRDefault="00C24E3F">
          <w:pPr>
            <w:pStyle w:val="TOC1"/>
            <w:rPr>
              <w:rFonts w:asciiTheme="minorHAnsi" w:hAnsiTheme="minorHAnsi" w:cstheme="minorBidi"/>
              <w:sz w:val="22"/>
              <w:szCs w:val="22"/>
            </w:rPr>
          </w:pPr>
          <w:hyperlink w:anchor="_Toc197267699" w:history="1">
            <w:r w:rsidRPr="00EA10C8">
              <w:rPr>
                <w:rStyle w:val="Hyperlink"/>
                <w:rFonts w:eastAsia="Times New Roman"/>
              </w:rPr>
              <w:t>Techniques and Modalities in Play Therapy</w:t>
            </w:r>
            <w:r>
              <w:rPr>
                <w:webHidden/>
              </w:rPr>
              <w:tab/>
            </w:r>
            <w:r>
              <w:rPr>
                <w:webHidden/>
              </w:rPr>
              <w:fldChar w:fldCharType="begin"/>
            </w:r>
            <w:r>
              <w:rPr>
                <w:webHidden/>
              </w:rPr>
              <w:instrText xml:space="preserve"> PAGEREF _Toc197267699 \h </w:instrText>
            </w:r>
            <w:r>
              <w:rPr>
                <w:webHidden/>
              </w:rPr>
            </w:r>
            <w:r>
              <w:rPr>
                <w:webHidden/>
              </w:rPr>
              <w:fldChar w:fldCharType="separate"/>
            </w:r>
            <w:r>
              <w:rPr>
                <w:webHidden/>
              </w:rPr>
              <w:t>15</w:t>
            </w:r>
            <w:r>
              <w:rPr>
                <w:webHidden/>
              </w:rPr>
              <w:fldChar w:fldCharType="end"/>
            </w:r>
          </w:hyperlink>
        </w:p>
        <w:p w:rsidR="00C24E3F" w:rsidRDefault="00C24E3F">
          <w:pPr>
            <w:pStyle w:val="TOC3"/>
            <w:tabs>
              <w:tab w:val="right" w:leader="dot" w:pos="9350"/>
            </w:tabs>
            <w:rPr>
              <w:noProof/>
            </w:rPr>
          </w:pPr>
          <w:hyperlink w:anchor="_Toc197267700" w:history="1">
            <w:r w:rsidRPr="00EA10C8">
              <w:rPr>
                <w:rStyle w:val="Hyperlink"/>
                <w:rFonts w:ascii="Times New Roman" w:eastAsia="Times New Roman" w:hAnsi="Times New Roman" w:cs="Times New Roman"/>
                <w:b/>
                <w:bCs/>
                <w:noProof/>
              </w:rPr>
              <w:t>Case Example 1: Sand Tray Therapy</w:t>
            </w:r>
            <w:r>
              <w:rPr>
                <w:noProof/>
                <w:webHidden/>
              </w:rPr>
              <w:tab/>
            </w:r>
            <w:r>
              <w:rPr>
                <w:noProof/>
                <w:webHidden/>
              </w:rPr>
              <w:fldChar w:fldCharType="begin"/>
            </w:r>
            <w:r>
              <w:rPr>
                <w:noProof/>
                <w:webHidden/>
              </w:rPr>
              <w:instrText xml:space="preserve"> PAGEREF _Toc197267700 \h </w:instrText>
            </w:r>
            <w:r>
              <w:rPr>
                <w:noProof/>
                <w:webHidden/>
              </w:rPr>
            </w:r>
            <w:r>
              <w:rPr>
                <w:noProof/>
                <w:webHidden/>
              </w:rPr>
              <w:fldChar w:fldCharType="separate"/>
            </w:r>
            <w:r>
              <w:rPr>
                <w:noProof/>
                <w:webHidden/>
              </w:rPr>
              <w:t>15</w:t>
            </w:r>
            <w:r>
              <w:rPr>
                <w:noProof/>
                <w:webHidden/>
              </w:rPr>
              <w:fldChar w:fldCharType="end"/>
            </w:r>
          </w:hyperlink>
        </w:p>
        <w:p w:rsidR="00C24E3F" w:rsidRDefault="00C24E3F">
          <w:pPr>
            <w:pStyle w:val="TOC3"/>
            <w:tabs>
              <w:tab w:val="right" w:leader="dot" w:pos="9350"/>
            </w:tabs>
            <w:rPr>
              <w:noProof/>
            </w:rPr>
          </w:pPr>
          <w:hyperlink w:anchor="_Toc197267701" w:history="1">
            <w:r w:rsidRPr="00EA10C8">
              <w:rPr>
                <w:rStyle w:val="Hyperlink"/>
                <w:rFonts w:ascii="Times New Roman" w:eastAsia="Times New Roman" w:hAnsi="Times New Roman" w:cs="Times New Roman"/>
                <w:b/>
                <w:bCs/>
                <w:noProof/>
              </w:rPr>
              <w:t>Case Example 2: Puppet Play for Emotional Regulation</w:t>
            </w:r>
            <w:r>
              <w:rPr>
                <w:noProof/>
                <w:webHidden/>
              </w:rPr>
              <w:tab/>
            </w:r>
            <w:r>
              <w:rPr>
                <w:noProof/>
                <w:webHidden/>
              </w:rPr>
              <w:fldChar w:fldCharType="begin"/>
            </w:r>
            <w:r>
              <w:rPr>
                <w:noProof/>
                <w:webHidden/>
              </w:rPr>
              <w:instrText xml:space="preserve"> PAGEREF _Toc197267701 \h </w:instrText>
            </w:r>
            <w:r>
              <w:rPr>
                <w:noProof/>
                <w:webHidden/>
              </w:rPr>
            </w:r>
            <w:r>
              <w:rPr>
                <w:noProof/>
                <w:webHidden/>
              </w:rPr>
              <w:fldChar w:fldCharType="separate"/>
            </w:r>
            <w:r>
              <w:rPr>
                <w:noProof/>
                <w:webHidden/>
              </w:rPr>
              <w:t>15</w:t>
            </w:r>
            <w:r>
              <w:rPr>
                <w:noProof/>
                <w:webHidden/>
              </w:rPr>
              <w:fldChar w:fldCharType="end"/>
            </w:r>
          </w:hyperlink>
        </w:p>
        <w:p w:rsidR="00C24E3F" w:rsidRDefault="00C24E3F">
          <w:pPr>
            <w:pStyle w:val="TOC1"/>
            <w:rPr>
              <w:rFonts w:asciiTheme="minorHAnsi" w:hAnsiTheme="minorHAnsi" w:cstheme="minorBidi"/>
              <w:sz w:val="22"/>
              <w:szCs w:val="22"/>
            </w:rPr>
          </w:pPr>
          <w:hyperlink w:anchor="_Toc197267702" w:history="1">
            <w:r w:rsidRPr="00EA10C8">
              <w:rPr>
                <w:rStyle w:val="Hyperlink"/>
              </w:rPr>
              <w:t>Applications in Child Counseling</w:t>
            </w:r>
            <w:r>
              <w:rPr>
                <w:webHidden/>
              </w:rPr>
              <w:tab/>
            </w:r>
            <w:r>
              <w:rPr>
                <w:webHidden/>
              </w:rPr>
              <w:fldChar w:fldCharType="begin"/>
            </w:r>
            <w:r>
              <w:rPr>
                <w:webHidden/>
              </w:rPr>
              <w:instrText xml:space="preserve"> PAGEREF _Toc197267702 \h </w:instrText>
            </w:r>
            <w:r>
              <w:rPr>
                <w:webHidden/>
              </w:rPr>
            </w:r>
            <w:r>
              <w:rPr>
                <w:webHidden/>
              </w:rPr>
              <w:fldChar w:fldCharType="separate"/>
            </w:r>
            <w:r>
              <w:rPr>
                <w:webHidden/>
              </w:rPr>
              <w:t>16</w:t>
            </w:r>
            <w:r>
              <w:rPr>
                <w:webHidden/>
              </w:rPr>
              <w:fldChar w:fldCharType="end"/>
            </w:r>
          </w:hyperlink>
        </w:p>
        <w:p w:rsidR="00C24E3F" w:rsidRDefault="00C24E3F">
          <w:pPr>
            <w:pStyle w:val="TOC1"/>
            <w:rPr>
              <w:rFonts w:asciiTheme="minorHAnsi" w:hAnsiTheme="minorHAnsi" w:cstheme="minorBidi"/>
              <w:sz w:val="22"/>
              <w:szCs w:val="22"/>
            </w:rPr>
          </w:pPr>
          <w:hyperlink w:anchor="_Toc197267703" w:history="1">
            <w:r w:rsidRPr="00EA10C8">
              <w:rPr>
                <w:rStyle w:val="Hyperlink"/>
              </w:rPr>
              <w:t>Challenges and Future Directions</w:t>
            </w:r>
            <w:r>
              <w:rPr>
                <w:webHidden/>
              </w:rPr>
              <w:tab/>
            </w:r>
            <w:r>
              <w:rPr>
                <w:webHidden/>
              </w:rPr>
              <w:fldChar w:fldCharType="begin"/>
            </w:r>
            <w:r>
              <w:rPr>
                <w:webHidden/>
              </w:rPr>
              <w:instrText xml:space="preserve"> PAGEREF _Toc197267703 \h </w:instrText>
            </w:r>
            <w:r>
              <w:rPr>
                <w:webHidden/>
              </w:rPr>
            </w:r>
            <w:r>
              <w:rPr>
                <w:webHidden/>
              </w:rPr>
              <w:fldChar w:fldCharType="separate"/>
            </w:r>
            <w:r>
              <w:rPr>
                <w:webHidden/>
              </w:rPr>
              <w:t>18</w:t>
            </w:r>
            <w:r>
              <w:rPr>
                <w:webHidden/>
              </w:rPr>
              <w:fldChar w:fldCharType="end"/>
            </w:r>
          </w:hyperlink>
        </w:p>
        <w:p w:rsidR="00C24E3F" w:rsidRDefault="00C24E3F">
          <w:pPr>
            <w:pStyle w:val="TOC1"/>
            <w:rPr>
              <w:rFonts w:asciiTheme="minorHAnsi" w:hAnsiTheme="minorHAnsi" w:cstheme="minorBidi"/>
              <w:sz w:val="22"/>
              <w:szCs w:val="22"/>
            </w:rPr>
          </w:pPr>
          <w:hyperlink w:anchor="_Toc197267704" w:history="1">
            <w:r w:rsidRPr="00EA10C8">
              <w:rPr>
                <w:rStyle w:val="Hyperlink"/>
                <w:rFonts w:eastAsia="Times New Roman"/>
              </w:rPr>
              <w:t>.Integrating Play Therapy into Early Childhood Education Programs</w:t>
            </w:r>
            <w:r>
              <w:rPr>
                <w:webHidden/>
              </w:rPr>
              <w:tab/>
            </w:r>
            <w:r>
              <w:rPr>
                <w:webHidden/>
              </w:rPr>
              <w:fldChar w:fldCharType="begin"/>
            </w:r>
            <w:r>
              <w:rPr>
                <w:webHidden/>
              </w:rPr>
              <w:instrText xml:space="preserve"> PAGEREF _Toc197267704 \h </w:instrText>
            </w:r>
            <w:r>
              <w:rPr>
                <w:webHidden/>
              </w:rPr>
            </w:r>
            <w:r>
              <w:rPr>
                <w:webHidden/>
              </w:rPr>
              <w:fldChar w:fldCharType="separate"/>
            </w:r>
            <w:r>
              <w:rPr>
                <w:webHidden/>
              </w:rPr>
              <w:t>19</w:t>
            </w:r>
            <w:r>
              <w:rPr>
                <w:webHidden/>
              </w:rPr>
              <w:fldChar w:fldCharType="end"/>
            </w:r>
          </w:hyperlink>
        </w:p>
        <w:p w:rsidR="00C24E3F" w:rsidRDefault="00C24E3F">
          <w:pPr>
            <w:pStyle w:val="TOC1"/>
            <w:rPr>
              <w:rFonts w:asciiTheme="minorHAnsi" w:hAnsiTheme="minorHAnsi" w:cstheme="minorBidi"/>
              <w:sz w:val="22"/>
              <w:szCs w:val="22"/>
            </w:rPr>
          </w:pPr>
          <w:hyperlink w:anchor="_Toc197267705" w:history="1">
            <w:r w:rsidRPr="00EA10C8">
              <w:rPr>
                <w:rStyle w:val="Hyperlink"/>
                <w:rFonts w:eastAsia="Calibri"/>
              </w:rPr>
              <w:t>Play Therapy and Trauma</w:t>
            </w:r>
            <w:r>
              <w:rPr>
                <w:webHidden/>
              </w:rPr>
              <w:tab/>
            </w:r>
            <w:r>
              <w:rPr>
                <w:webHidden/>
              </w:rPr>
              <w:fldChar w:fldCharType="begin"/>
            </w:r>
            <w:r>
              <w:rPr>
                <w:webHidden/>
              </w:rPr>
              <w:instrText xml:space="preserve"> PAGEREF _Toc197267705 \h </w:instrText>
            </w:r>
            <w:r>
              <w:rPr>
                <w:webHidden/>
              </w:rPr>
            </w:r>
            <w:r>
              <w:rPr>
                <w:webHidden/>
              </w:rPr>
              <w:fldChar w:fldCharType="separate"/>
            </w:r>
            <w:r>
              <w:rPr>
                <w:webHidden/>
              </w:rPr>
              <w:t>21</w:t>
            </w:r>
            <w:r>
              <w:rPr>
                <w:webHidden/>
              </w:rPr>
              <w:fldChar w:fldCharType="end"/>
            </w:r>
          </w:hyperlink>
        </w:p>
        <w:p w:rsidR="00C24E3F" w:rsidRDefault="00C24E3F">
          <w:pPr>
            <w:pStyle w:val="TOC1"/>
            <w:rPr>
              <w:rFonts w:asciiTheme="minorHAnsi" w:hAnsiTheme="minorHAnsi" w:cstheme="minorBidi"/>
              <w:sz w:val="22"/>
              <w:szCs w:val="22"/>
            </w:rPr>
          </w:pPr>
          <w:hyperlink w:anchor="_Toc197267706" w:history="1">
            <w:r w:rsidRPr="00EA10C8">
              <w:rPr>
                <w:rStyle w:val="Hyperlink"/>
                <w:rFonts w:eastAsia="Calibri"/>
              </w:rPr>
              <w:t>Reflection</w:t>
            </w:r>
            <w:r>
              <w:rPr>
                <w:webHidden/>
              </w:rPr>
              <w:tab/>
            </w:r>
            <w:r>
              <w:rPr>
                <w:webHidden/>
              </w:rPr>
              <w:fldChar w:fldCharType="begin"/>
            </w:r>
            <w:r>
              <w:rPr>
                <w:webHidden/>
              </w:rPr>
              <w:instrText xml:space="preserve"> PAGEREF _Toc197267706 \h </w:instrText>
            </w:r>
            <w:r>
              <w:rPr>
                <w:webHidden/>
              </w:rPr>
            </w:r>
            <w:r>
              <w:rPr>
                <w:webHidden/>
              </w:rPr>
              <w:fldChar w:fldCharType="separate"/>
            </w:r>
            <w:r>
              <w:rPr>
                <w:webHidden/>
              </w:rPr>
              <w:t>22</w:t>
            </w:r>
            <w:r>
              <w:rPr>
                <w:webHidden/>
              </w:rPr>
              <w:fldChar w:fldCharType="end"/>
            </w:r>
          </w:hyperlink>
        </w:p>
        <w:p w:rsidR="00C24E3F" w:rsidRDefault="00C24E3F">
          <w:pPr>
            <w:pStyle w:val="TOC1"/>
            <w:rPr>
              <w:rFonts w:asciiTheme="minorHAnsi" w:hAnsiTheme="minorHAnsi" w:cstheme="minorBidi"/>
              <w:sz w:val="22"/>
              <w:szCs w:val="22"/>
            </w:rPr>
          </w:pPr>
          <w:hyperlink w:anchor="_Toc197267707" w:history="1">
            <w:r w:rsidRPr="00EA10C8">
              <w:rPr>
                <w:rStyle w:val="Hyperlink"/>
                <w:rFonts w:eastAsia="Times New Roman"/>
              </w:rPr>
              <w:t>Conclusion</w:t>
            </w:r>
            <w:r>
              <w:rPr>
                <w:webHidden/>
              </w:rPr>
              <w:tab/>
            </w:r>
            <w:r>
              <w:rPr>
                <w:webHidden/>
              </w:rPr>
              <w:fldChar w:fldCharType="begin"/>
            </w:r>
            <w:r>
              <w:rPr>
                <w:webHidden/>
              </w:rPr>
              <w:instrText xml:space="preserve"> PAGEREF _Toc197267707 \h </w:instrText>
            </w:r>
            <w:r>
              <w:rPr>
                <w:webHidden/>
              </w:rPr>
            </w:r>
            <w:r>
              <w:rPr>
                <w:webHidden/>
              </w:rPr>
              <w:fldChar w:fldCharType="separate"/>
            </w:r>
            <w:r>
              <w:rPr>
                <w:webHidden/>
              </w:rPr>
              <w:t>24</w:t>
            </w:r>
            <w:r>
              <w:rPr>
                <w:webHidden/>
              </w:rPr>
              <w:fldChar w:fldCharType="end"/>
            </w:r>
          </w:hyperlink>
        </w:p>
        <w:p w:rsidR="00C24E3F" w:rsidRDefault="00C24E3F">
          <w:pPr>
            <w:pStyle w:val="TOC1"/>
            <w:rPr>
              <w:rFonts w:asciiTheme="minorHAnsi" w:hAnsiTheme="minorHAnsi" w:cstheme="minorBidi"/>
              <w:sz w:val="22"/>
              <w:szCs w:val="22"/>
            </w:rPr>
          </w:pPr>
          <w:hyperlink w:anchor="_Toc197267708" w:history="1">
            <w:r w:rsidRPr="00EA10C8">
              <w:rPr>
                <w:rStyle w:val="Hyperlink"/>
              </w:rPr>
              <w:t>References</w:t>
            </w:r>
            <w:r>
              <w:rPr>
                <w:webHidden/>
              </w:rPr>
              <w:tab/>
            </w:r>
            <w:r>
              <w:rPr>
                <w:webHidden/>
              </w:rPr>
              <w:fldChar w:fldCharType="begin"/>
            </w:r>
            <w:r>
              <w:rPr>
                <w:webHidden/>
              </w:rPr>
              <w:instrText xml:space="preserve"> PAGEREF _Toc197267708 \h </w:instrText>
            </w:r>
            <w:r>
              <w:rPr>
                <w:webHidden/>
              </w:rPr>
            </w:r>
            <w:r>
              <w:rPr>
                <w:webHidden/>
              </w:rPr>
              <w:fldChar w:fldCharType="separate"/>
            </w:r>
            <w:r>
              <w:rPr>
                <w:webHidden/>
              </w:rPr>
              <w:t>27</w:t>
            </w:r>
            <w:r>
              <w:rPr>
                <w:webHidden/>
              </w:rPr>
              <w:fldChar w:fldCharType="end"/>
            </w:r>
          </w:hyperlink>
        </w:p>
        <w:p w:rsidR="00C24E3F" w:rsidRDefault="00C24E3F">
          <w:r>
            <w:rPr>
              <w:b/>
              <w:bCs/>
              <w:noProof/>
            </w:rPr>
            <w:fldChar w:fldCharType="end"/>
          </w:r>
        </w:p>
      </w:sdtContent>
    </w:sdt>
    <w:p w:rsidR="00551029" w:rsidRDefault="00551029" w:rsidP="003B7B76">
      <w:pPr>
        <w:pStyle w:val="Heading1"/>
        <w:rPr>
          <w:rFonts w:eastAsia="Yu Gothic Medium"/>
        </w:rPr>
      </w:pPr>
    </w:p>
    <w:p w:rsidR="00551029" w:rsidRDefault="00551029" w:rsidP="00E32271">
      <w:pPr>
        <w:spacing w:line="360" w:lineRule="auto"/>
        <w:jc w:val="center"/>
        <w:rPr>
          <w:rFonts w:ascii="Times New Roman" w:eastAsia="Yu Gothic Medium" w:hAnsi="Times New Roman" w:cs="Times New Roman"/>
          <w:b/>
          <w:bCs/>
          <w:sz w:val="28"/>
          <w:szCs w:val="28"/>
        </w:rPr>
      </w:pPr>
    </w:p>
    <w:p w:rsidR="00551029" w:rsidRDefault="00551029" w:rsidP="00E32271">
      <w:pPr>
        <w:spacing w:line="360" w:lineRule="auto"/>
        <w:jc w:val="center"/>
        <w:rPr>
          <w:rFonts w:ascii="Times New Roman" w:eastAsia="Yu Gothic Medium" w:hAnsi="Times New Roman" w:cs="Times New Roman"/>
          <w:b/>
          <w:bCs/>
          <w:sz w:val="28"/>
          <w:szCs w:val="28"/>
        </w:rPr>
      </w:pPr>
    </w:p>
    <w:p w:rsidR="00551029" w:rsidRDefault="00551029" w:rsidP="00E32271">
      <w:pPr>
        <w:spacing w:line="360" w:lineRule="auto"/>
        <w:jc w:val="center"/>
        <w:rPr>
          <w:rFonts w:ascii="Times New Roman" w:eastAsia="Yu Gothic Medium" w:hAnsi="Times New Roman" w:cs="Times New Roman"/>
          <w:b/>
          <w:bCs/>
          <w:sz w:val="28"/>
          <w:szCs w:val="28"/>
        </w:rPr>
      </w:pPr>
    </w:p>
    <w:p w:rsidR="00551029" w:rsidRDefault="00551029" w:rsidP="00E32271">
      <w:pPr>
        <w:spacing w:line="360" w:lineRule="auto"/>
        <w:jc w:val="center"/>
        <w:rPr>
          <w:rFonts w:ascii="Times New Roman" w:eastAsia="Yu Gothic Medium" w:hAnsi="Times New Roman" w:cs="Times New Roman"/>
          <w:b/>
          <w:bCs/>
          <w:sz w:val="28"/>
          <w:szCs w:val="28"/>
        </w:rPr>
      </w:pPr>
    </w:p>
    <w:p w:rsidR="000D5E90" w:rsidRPr="000D5E90" w:rsidRDefault="000D5E90" w:rsidP="003B7B76">
      <w:pPr>
        <w:pStyle w:val="Heading1"/>
        <w:rPr>
          <w:rFonts w:eastAsia="Calibri"/>
        </w:rPr>
      </w:pPr>
      <w:bookmarkStart w:id="0" w:name="_Toc197267692"/>
      <w:r w:rsidRPr="000D5E90">
        <w:rPr>
          <w:rFonts w:eastAsia="Calibri"/>
        </w:rPr>
        <w:lastRenderedPageBreak/>
        <w:t>Introduction</w:t>
      </w:r>
      <w:bookmarkEnd w:id="0"/>
    </w:p>
    <w:p w:rsidR="009F47EB" w:rsidRPr="009F47EB" w:rsidRDefault="00E73043" w:rsidP="009F47EB">
      <w:pPr>
        <w:spacing w:before="100" w:beforeAutospacing="1" w:after="100" w:afterAutospacing="1" w:line="360" w:lineRule="auto"/>
        <w:rPr>
          <w:rFonts w:ascii="Times New Roman" w:eastAsia="Times New Roman" w:hAnsi="Times New Roman" w:cs="Times New Roman"/>
          <w:sz w:val="28"/>
          <w:szCs w:val="28"/>
        </w:rPr>
      </w:pPr>
      <w:r w:rsidRPr="00E73043">
        <w:rPr>
          <w:rFonts w:ascii="Times New Roman" w:eastAsia="Calibri" w:hAnsi="Times New Roman" w:cs="Times New Roman"/>
          <w:sz w:val="28"/>
          <w:szCs w:val="28"/>
        </w:rPr>
        <w:t>Play therapy has been shown to be an established and popular mode of treating children with outlandish and unexplainable behavior resulting from major or minor mental health problems (Carmichael 2006). It provides a way for children to express their experiences and feelings through a natural, self-guided, self-healing process (Landreth 2009). According to the British Association of Play Therapists (2004) data drawn from the Office of National Statistics (1999))</w:t>
      </w:r>
      <w:r w:rsidRPr="00E73043">
        <w:rPr>
          <w:rFonts w:ascii="Times New Roman" w:eastAsia="Calibri" w:hAnsi="Times New Roman" w:cs="Times New Roman"/>
          <w:color w:val="FF0000"/>
          <w:sz w:val="28"/>
          <w:szCs w:val="28"/>
        </w:rPr>
        <w:t xml:space="preserve"> </w:t>
      </w:r>
      <w:r w:rsidRPr="00E73043">
        <w:rPr>
          <w:rFonts w:ascii="Times New Roman" w:eastAsia="Calibri" w:hAnsi="Times New Roman" w:cs="Times New Roman"/>
          <w:sz w:val="28"/>
          <w:szCs w:val="28"/>
        </w:rPr>
        <w:t>showed that there has been estimated more than one million children in the United Kingdom who have some form of mental health difficulty. In addition, the US Department of Health and Human Services (1999) outlined that 1 in 5 children suffer from serious mental health disturbances. Numerous therapists have used play therapy successfully in Europe, America and some Asian countries (International Play Conference 1996; Kottman and Schaefer 1993; and Shen 2002).   Bromfield (2003) and Morrison (2001) further testify that play therapy is an effective psychodynamic treatment used in schools to help children conquer their fears of the known and the unknown.  The importance of such a unique technique has thus been established (Bruce 1997 &amp; Gordon and Browne 2004).  Many researchers have further sought to validate the effectiveness of such a medium of therapy, and the following theoretical background along with</w:t>
      </w:r>
      <w:r w:rsidR="006B50E7">
        <w:rPr>
          <w:rFonts w:ascii="Times New Roman" w:eastAsia="Calibri" w:hAnsi="Times New Roman" w:cs="Times New Roman"/>
          <w:sz w:val="28"/>
          <w:szCs w:val="28"/>
        </w:rPr>
        <w:t xml:space="preserve"> the presented research</w:t>
      </w:r>
      <w:r w:rsidRPr="00E73043">
        <w:rPr>
          <w:rFonts w:ascii="Times New Roman" w:eastAsia="Calibri" w:hAnsi="Times New Roman" w:cs="Times New Roman"/>
          <w:sz w:val="28"/>
          <w:szCs w:val="28"/>
        </w:rPr>
        <w:t xml:space="preserve"> aims to substantiate this above case (Morrison 2001; Dogra &amp; Veeraraghavan 1994; Leblanc &amp; Ritchie 2001; &amp; Bratton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2005).</w:t>
      </w:r>
      <w:r w:rsidR="009F47EB" w:rsidRPr="009F47EB">
        <w:rPr>
          <w:rFonts w:ascii="Times New Roman" w:eastAsia="Times New Roman" w:hAnsi="Times New Roman" w:cs="Times New Roman"/>
          <w:sz w:val="28"/>
          <w:szCs w:val="28"/>
        </w:rPr>
        <w:t xml:space="preserve"> </w:t>
      </w:r>
      <w:r w:rsidR="00EC00AD">
        <w:rPr>
          <w:rFonts w:ascii="Times New Roman" w:eastAsia="Times New Roman" w:hAnsi="Times New Roman" w:cs="Times New Roman"/>
          <w:sz w:val="28"/>
          <w:szCs w:val="28"/>
        </w:rPr>
        <w:t xml:space="preserve"> They also emphasized some c</w:t>
      </w:r>
      <w:r w:rsidR="009F47EB" w:rsidRPr="009F47EB">
        <w:rPr>
          <w:rFonts w:ascii="Times New Roman" w:eastAsia="Times New Roman" w:hAnsi="Times New Roman" w:cs="Times New Roman"/>
          <w:sz w:val="28"/>
          <w:szCs w:val="28"/>
        </w:rPr>
        <w:t>ore principles</w:t>
      </w:r>
      <w:r w:rsidR="009F47EB">
        <w:rPr>
          <w:rFonts w:ascii="Times New Roman" w:eastAsia="Times New Roman" w:hAnsi="Times New Roman" w:cs="Times New Roman"/>
          <w:sz w:val="28"/>
          <w:szCs w:val="28"/>
        </w:rPr>
        <w:t xml:space="preserve"> of play therapy</w:t>
      </w:r>
      <w:r w:rsidR="00EC00AD">
        <w:rPr>
          <w:rFonts w:ascii="Times New Roman" w:eastAsia="Times New Roman" w:hAnsi="Times New Roman" w:cs="Times New Roman"/>
          <w:sz w:val="28"/>
          <w:szCs w:val="28"/>
        </w:rPr>
        <w:t xml:space="preserve"> which </w:t>
      </w:r>
      <w:r w:rsidR="009F47EB" w:rsidRPr="009F47EB">
        <w:rPr>
          <w:rFonts w:ascii="Times New Roman" w:eastAsia="Times New Roman" w:hAnsi="Times New Roman" w:cs="Times New Roman"/>
          <w:sz w:val="28"/>
          <w:szCs w:val="28"/>
        </w:rPr>
        <w:t>include:</w:t>
      </w:r>
    </w:p>
    <w:p w:rsidR="009F47EB" w:rsidRPr="009F47EB" w:rsidRDefault="009F47EB" w:rsidP="009F47EB">
      <w:pPr>
        <w:numPr>
          <w:ilvl w:val="0"/>
          <w:numId w:val="32"/>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sz w:val="28"/>
          <w:szCs w:val="28"/>
        </w:rPr>
        <w:t>Respect for the child’s developmental stage.</w:t>
      </w:r>
    </w:p>
    <w:p w:rsidR="009F47EB" w:rsidRPr="009F47EB" w:rsidRDefault="009F47EB" w:rsidP="009F47EB">
      <w:pPr>
        <w:numPr>
          <w:ilvl w:val="0"/>
          <w:numId w:val="32"/>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sz w:val="28"/>
          <w:szCs w:val="28"/>
        </w:rPr>
        <w:t>Use of symbolic play as communication.</w:t>
      </w:r>
    </w:p>
    <w:p w:rsidR="009F47EB" w:rsidRPr="009F47EB" w:rsidRDefault="009F47EB" w:rsidP="009F47EB">
      <w:pPr>
        <w:numPr>
          <w:ilvl w:val="0"/>
          <w:numId w:val="32"/>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sz w:val="28"/>
          <w:szCs w:val="28"/>
        </w:rPr>
        <w:t>Creation of a safe, empathetic, and non-judgmental environment.</w:t>
      </w:r>
    </w:p>
    <w:p w:rsidR="009F47EB" w:rsidRDefault="009F47EB" w:rsidP="009F47EB">
      <w:pPr>
        <w:numPr>
          <w:ilvl w:val="0"/>
          <w:numId w:val="32"/>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sz w:val="28"/>
          <w:szCs w:val="28"/>
        </w:rPr>
        <w:lastRenderedPageBreak/>
        <w:t>The therapist as a facilitator—not a director—of the play process.</w:t>
      </w:r>
    </w:p>
    <w:p w:rsidR="006B50E7" w:rsidRPr="003F7987" w:rsidRDefault="006B50E7" w:rsidP="00EC00AD">
      <w:pPr>
        <w:spacing w:before="100" w:beforeAutospacing="1" w:after="100" w:afterAutospacing="1" w:line="360" w:lineRule="auto"/>
        <w:jc w:val="left"/>
        <w:rPr>
          <w:rFonts w:ascii="Times New Roman" w:eastAsia="Times New Roman" w:hAnsi="Times New Roman" w:cs="Times New Roman"/>
          <w:sz w:val="28"/>
          <w:szCs w:val="28"/>
        </w:rPr>
      </w:pPr>
      <w:r w:rsidRPr="006B50E7">
        <w:rPr>
          <w:rFonts w:ascii="Times New Roman" w:eastAsia="Times New Roman" w:hAnsi="Times New Roman" w:cs="Times New Roman"/>
          <w:sz w:val="28"/>
          <w:szCs w:val="28"/>
        </w:rPr>
        <w:t>This paper explores</w:t>
      </w:r>
      <w:r w:rsidR="00EC00AD">
        <w:rPr>
          <w:rFonts w:ascii="Times New Roman" w:eastAsia="Times New Roman" w:hAnsi="Times New Roman" w:cs="Times New Roman"/>
          <w:sz w:val="28"/>
          <w:szCs w:val="28"/>
        </w:rPr>
        <w:t xml:space="preserve"> the definition and purposes of play therapy, also,</w:t>
      </w:r>
      <w:r w:rsidRPr="006B50E7">
        <w:rPr>
          <w:rFonts w:ascii="Times New Roman" w:eastAsia="Times New Roman" w:hAnsi="Times New Roman" w:cs="Times New Roman"/>
          <w:sz w:val="28"/>
          <w:szCs w:val="28"/>
        </w:rPr>
        <w:t xml:space="preserve"> the theoretical foundat</w:t>
      </w:r>
      <w:r w:rsidR="000C4530">
        <w:rPr>
          <w:rFonts w:ascii="Times New Roman" w:eastAsia="Times New Roman" w:hAnsi="Times New Roman" w:cs="Times New Roman"/>
          <w:sz w:val="28"/>
          <w:szCs w:val="28"/>
        </w:rPr>
        <w:t>ions, modalities,</w:t>
      </w:r>
      <w:r w:rsidR="00EC00AD">
        <w:rPr>
          <w:rFonts w:ascii="Times New Roman" w:eastAsia="Times New Roman" w:hAnsi="Times New Roman" w:cs="Times New Roman"/>
          <w:sz w:val="28"/>
          <w:szCs w:val="28"/>
        </w:rPr>
        <w:t xml:space="preserve"> </w:t>
      </w:r>
      <w:r w:rsidRPr="006B50E7">
        <w:rPr>
          <w:rFonts w:ascii="Times New Roman" w:eastAsia="Times New Roman" w:hAnsi="Times New Roman" w:cs="Times New Roman"/>
          <w:sz w:val="28"/>
          <w:szCs w:val="28"/>
        </w:rPr>
        <w:t>effectiveness, and limitations</w:t>
      </w:r>
      <w:r w:rsidR="000C4530">
        <w:rPr>
          <w:rFonts w:ascii="Times New Roman" w:eastAsia="Times New Roman" w:hAnsi="Times New Roman" w:cs="Times New Roman"/>
          <w:sz w:val="28"/>
          <w:szCs w:val="28"/>
        </w:rPr>
        <w:t>, applications</w:t>
      </w:r>
      <w:r w:rsidRPr="006B50E7">
        <w:rPr>
          <w:rFonts w:ascii="Times New Roman" w:eastAsia="Times New Roman" w:hAnsi="Times New Roman" w:cs="Times New Roman"/>
          <w:sz w:val="28"/>
          <w:szCs w:val="28"/>
        </w:rPr>
        <w:t xml:space="preserve"> of play therapy, with a special focus on illustrative case studies and real-world examples that highlight its transfor</w:t>
      </w:r>
      <w:r w:rsidR="003F7987">
        <w:rPr>
          <w:rFonts w:ascii="Times New Roman" w:eastAsia="Times New Roman" w:hAnsi="Times New Roman" w:cs="Times New Roman"/>
          <w:sz w:val="28"/>
          <w:szCs w:val="28"/>
        </w:rPr>
        <w:t>mative role in child counseling.</w:t>
      </w:r>
    </w:p>
    <w:p w:rsidR="00E73043" w:rsidRPr="00E73043" w:rsidRDefault="00E73043" w:rsidP="003B7B76">
      <w:pPr>
        <w:pStyle w:val="Heading1"/>
        <w:rPr>
          <w:rFonts w:eastAsia="Calibri"/>
        </w:rPr>
      </w:pPr>
      <w:bookmarkStart w:id="1" w:name="_Toc197267693"/>
      <w:r w:rsidRPr="00E73043">
        <w:rPr>
          <w:rFonts w:eastAsia="Calibri"/>
        </w:rPr>
        <w:t>Definition and Purposes of Play Therapy</w:t>
      </w:r>
      <w:bookmarkEnd w:id="1"/>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Hall, Kaduson and Shaefer (2002) define play therapy as “an interpersonal process wherein a trained therapist systematically applies the curative powers of play (e.g. relationship, enhancement, role-playing, abreaction, communication, mastery, catharsis, attachment formation etc.) to help the client resolve their current psychological difficulties and help prevent future ones.  Play therapy techniques specify how to use the play materials so as to effectively implement the therapeutic powers of play” (p. 515).</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The British Association of Play Therapy (2002) also adds that: </w:t>
      </w:r>
    </w:p>
    <w:p w:rsidR="00E73043" w:rsidRPr="00E73043" w:rsidRDefault="00E73043" w:rsidP="004814E9">
      <w:pPr>
        <w:spacing w:after="200" w:line="360" w:lineRule="auto"/>
        <w:ind w:left="720"/>
        <w:jc w:val="left"/>
        <w:rPr>
          <w:rFonts w:ascii="Times New Roman" w:eastAsia="Calibri" w:hAnsi="Times New Roman" w:cs="Times New Roman"/>
          <w:i/>
          <w:iCs/>
          <w:sz w:val="28"/>
          <w:szCs w:val="28"/>
        </w:rPr>
      </w:pPr>
      <w:r w:rsidRPr="00E73043">
        <w:rPr>
          <w:rFonts w:ascii="Times New Roman" w:eastAsia="Calibri" w:hAnsi="Times New Roman" w:cs="Times New Roman"/>
          <w:i/>
          <w:iCs/>
          <w:sz w:val="28"/>
          <w:szCs w:val="28"/>
        </w:rPr>
        <w:t>Play Therapy is the dynamic process between the child and the play therapist in which the child explores at his or her own pace and with his or her own agenda those issues, past and current, conscious and unconscious, that is affecting the child’s life in the present.  The child’s inner resources are enabled by the therapeutic alliance to bring about growth and change.  Play Therapy is child-centred, in which play is the primary medium and speech is the secondary medium.</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This definition acknowledges that the child is an active participant and he or she is at the centre of the method. Therefore, in play activities the child can have a ‘voice’ </w:t>
      </w:r>
      <w:r w:rsidRPr="00E73043">
        <w:rPr>
          <w:rFonts w:ascii="Times New Roman" w:eastAsia="Calibri" w:hAnsi="Times New Roman" w:cs="Times New Roman"/>
          <w:sz w:val="28"/>
          <w:szCs w:val="28"/>
        </w:rPr>
        <w:lastRenderedPageBreak/>
        <w:t>in the process. It is imperative to highlight that the child does not have to place emphasis on words which are often associated with adults, thus Landreth (2002) emphasised that ‘</w:t>
      </w:r>
      <w:r w:rsidRPr="00E73043">
        <w:rPr>
          <w:rFonts w:ascii="Times New Roman" w:eastAsia="Calibri" w:hAnsi="Times New Roman" w:cs="Times New Roman"/>
          <w:i/>
          <w:iCs/>
          <w:sz w:val="28"/>
          <w:szCs w:val="28"/>
        </w:rPr>
        <w:t xml:space="preserve">toys are like the child’s words and play the child’s language’ </w:t>
      </w:r>
      <w:r w:rsidRPr="00E73043">
        <w:rPr>
          <w:rFonts w:ascii="Times New Roman" w:eastAsia="Calibri" w:hAnsi="Times New Roman" w:cs="Times New Roman"/>
          <w:sz w:val="28"/>
          <w:szCs w:val="28"/>
        </w:rPr>
        <w:t>(2002:281). Additionally, the United Nations Convention on the Rights of the Child (UNCRC), The Every Child Matters Green Paper (DfES 2003) and The Children Act (2004) have a strong focus on ‘child-centredness’ and ensuring that the child is involved in matters concerning him or her and the interest of the child is paramount. Another interesting point made in the definition above is that the child is not totally alone in the process but a therapist is there to support him or her.  The therapist communicates four healing messages to the child “I am here,” “I hear you”, “I understand” and “I care” (Landreth 2002: 205-6).</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Play therapy is based on three critical theoretical principles which are actualization, the need for positive regard and play as communication (Landreth 2002).  Lindon (2001) states that play therapy can help reveal a child’s experience, their reaction and feelings towards this experience, what the child needs, wants and wishes and how a child sees him or herself. Hence, Lindon’s (2001) ideas emphasise the power of play. It is through play that some children begin to come to terms with their emotions as they move through the healing process.  </w:t>
      </w:r>
    </w:p>
    <w:p w:rsidR="00E73043" w:rsidRPr="00E73043" w:rsidRDefault="00E73043" w:rsidP="003B7B76">
      <w:pPr>
        <w:pStyle w:val="Heading1"/>
        <w:rPr>
          <w:rFonts w:eastAsia="Calibri"/>
        </w:rPr>
      </w:pPr>
      <w:bookmarkStart w:id="2" w:name="_Toc197267694"/>
      <w:r w:rsidRPr="00E73043">
        <w:rPr>
          <w:rFonts w:eastAsia="Calibri"/>
        </w:rPr>
        <w:t>What is Play?</w:t>
      </w:r>
      <w:bookmarkEnd w:id="2"/>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Axline (1989)  suggests that ‘play is the natural medium for expression and in play therapy the child can play feelings of tension, frustration, insecurity, aggression, bewilderment and confusion’ (p. 8).  Another important thought emerging from the above quote that warrants further consideration is that play is ‘natural’ and a primary form of communication so all humans are gifted with the ability to play (Piaget 1962; </w:t>
      </w:r>
      <w:r w:rsidRPr="00E73043">
        <w:rPr>
          <w:rFonts w:ascii="Times New Roman" w:eastAsia="Calibri" w:hAnsi="Times New Roman" w:cs="Times New Roman"/>
          <w:sz w:val="28"/>
          <w:szCs w:val="28"/>
        </w:rPr>
        <w:lastRenderedPageBreak/>
        <w:t xml:space="preserve">Vygotsky 1967; Erikson 2000; and Landreth 2002).   Thus, it can be argued that even adults benefit from playful experiences where the inner child-like behaviours and emotions are brought to the surface as they play. </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The term ‘play’ has proven difficult to define due to a plethora of descriptions and interpretations (Moyles 1994; Bruce 1997).  Reiber (1996) asserts that:</w:t>
      </w:r>
    </w:p>
    <w:p w:rsidR="00E73043" w:rsidRPr="00E73043" w:rsidRDefault="00E73043" w:rsidP="00E73043">
      <w:pPr>
        <w:spacing w:after="200" w:line="360" w:lineRule="auto"/>
        <w:ind w:left="720"/>
        <w:rPr>
          <w:rFonts w:ascii="Times New Roman" w:eastAsia="Calibri" w:hAnsi="Times New Roman" w:cs="Times New Roman"/>
          <w:sz w:val="28"/>
          <w:szCs w:val="28"/>
        </w:rPr>
      </w:pPr>
      <w:r w:rsidRPr="00E73043">
        <w:rPr>
          <w:rFonts w:ascii="Times New Roman" w:eastAsia="Calibri" w:hAnsi="Times New Roman" w:cs="Times New Roman"/>
          <w:sz w:val="28"/>
          <w:szCs w:val="28"/>
        </w:rPr>
        <w:t>Play is a difficult concept to define as it appears to be one of those constructs that is obvious at the tacit level but extremely complicated to articulate in concrete terms - that is we know it when we see or experience it (p. 2).</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There appears to be no definite answer for the definition of play.  However, Curtis and O’ Hagan (2003) characterize play as:</w:t>
      </w:r>
    </w:p>
    <w:p w:rsidR="00E73043" w:rsidRPr="00E73043" w:rsidRDefault="00E73043" w:rsidP="00E73043">
      <w:pPr>
        <w:spacing w:after="200" w:line="360" w:lineRule="auto"/>
        <w:ind w:left="720"/>
        <w:rPr>
          <w:rFonts w:ascii="Times New Roman" w:eastAsia="Calibri" w:hAnsi="Times New Roman" w:cs="Times New Roman"/>
          <w:sz w:val="28"/>
          <w:szCs w:val="28"/>
        </w:rPr>
      </w:pPr>
      <w:r w:rsidRPr="00E73043">
        <w:rPr>
          <w:rFonts w:ascii="Times New Roman" w:eastAsia="Calibri" w:hAnsi="Times New Roman" w:cs="Times New Roman"/>
          <w:sz w:val="28"/>
          <w:szCs w:val="28"/>
        </w:rPr>
        <w:t>…symbolic, meaningful, active, pleasurable, voluntarily, intrinsically motivating, rule governed, episodic and flexible (p. 11)</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Therefore, with these characteristics of play in mind and as a child grows and develops in a play based learning environment where he or she can engage in exploration, imagine, experiment and manipulate objects, the child will develop creativity and could potentially become a better problem solver (Bruce 1997). Most importantly, play aids in the holistic development of the child and children learn through play (Wood and Attfield 2005 and the Children’s Play Council 1998). </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However, despite overwhelming evidence that supports the importance and existence of play in the life of a child, there appears to be an absence of play in some children’s daily lives (Wood and Attfield 1991; Moyles 2001), one example being in the case of children with terminal illness like cancer (Ranmal, Pricto &amp; Scott 2009). Ranmal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 (2009) note that children who experience painful conditions are </w:t>
      </w:r>
      <w:r w:rsidRPr="00E73043">
        <w:rPr>
          <w:rFonts w:ascii="Times New Roman" w:eastAsia="Calibri" w:hAnsi="Times New Roman" w:cs="Times New Roman"/>
          <w:sz w:val="28"/>
          <w:szCs w:val="28"/>
        </w:rPr>
        <w:lastRenderedPageBreak/>
        <w:t xml:space="preserve">unable to play due to increased concentration being placed on the illness while some children are restricted because they are hooked up to machines or have to remain in bed.  </w:t>
      </w:r>
    </w:p>
    <w:p w:rsid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 Although children may be ill for instance with HIV /Aids and or disabled, they can still attend school.  Therefore, play should not be absent from the children’s lives at school as play is natural and can be used to help children develop emotionally. Thus, during such emotional and trying periods of a child’s illness, the child needs ‘honest communication’ and it is imperative to take into consideration their personal needs and level of understanding and ability (Diez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 1997; Eden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 1994; Foley 1989; Greenberg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 1984; Horstman &amp; Bradding 2002; Nathanson 1984; Verri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 1985). Therefore, in a situation like this where play is absent or limited in a child’s life, a trained play therapist is highly recommended, as much thought and consideration must be taken into account while dealing with such sensitive issues (Eiser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.1986).   </w:t>
      </w:r>
    </w:p>
    <w:p w:rsidR="009F47EB" w:rsidRPr="009F47EB" w:rsidRDefault="009F47EB" w:rsidP="009F47EB">
      <w:p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sz w:val="28"/>
          <w:szCs w:val="28"/>
        </w:rPr>
        <w:t>Play is essential for:</w:t>
      </w:r>
    </w:p>
    <w:p w:rsidR="009F47EB" w:rsidRPr="009F47EB" w:rsidRDefault="009F47EB" w:rsidP="009F47EB">
      <w:pPr>
        <w:numPr>
          <w:ilvl w:val="0"/>
          <w:numId w:val="31"/>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b/>
          <w:bCs/>
          <w:sz w:val="28"/>
          <w:szCs w:val="28"/>
        </w:rPr>
        <w:t>Cognitive development</w:t>
      </w:r>
      <w:r w:rsidRPr="009F47EB">
        <w:rPr>
          <w:rFonts w:ascii="Times New Roman" w:eastAsia="Times New Roman" w:hAnsi="Times New Roman" w:cs="Times New Roman"/>
          <w:sz w:val="28"/>
          <w:szCs w:val="28"/>
        </w:rPr>
        <w:t xml:space="preserve"> (problem-solving, imagination).</w:t>
      </w:r>
    </w:p>
    <w:p w:rsidR="009F47EB" w:rsidRPr="009F47EB" w:rsidRDefault="009F47EB" w:rsidP="009F47EB">
      <w:pPr>
        <w:numPr>
          <w:ilvl w:val="0"/>
          <w:numId w:val="31"/>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b/>
          <w:bCs/>
          <w:sz w:val="28"/>
          <w:szCs w:val="28"/>
        </w:rPr>
        <w:t>Social-emotional learning</w:t>
      </w:r>
      <w:r w:rsidRPr="009F47EB">
        <w:rPr>
          <w:rFonts w:ascii="Times New Roman" w:eastAsia="Times New Roman" w:hAnsi="Times New Roman" w:cs="Times New Roman"/>
          <w:sz w:val="28"/>
          <w:szCs w:val="28"/>
        </w:rPr>
        <w:t xml:space="preserve"> (empathy, emotional regulation).</w:t>
      </w:r>
    </w:p>
    <w:p w:rsidR="009F47EB" w:rsidRPr="009F47EB" w:rsidRDefault="009F47EB" w:rsidP="009F47EB">
      <w:pPr>
        <w:numPr>
          <w:ilvl w:val="0"/>
          <w:numId w:val="31"/>
        </w:numPr>
        <w:spacing w:before="100" w:beforeAutospacing="1" w:after="100" w:afterAutospacing="1" w:line="360" w:lineRule="auto"/>
        <w:jc w:val="left"/>
        <w:rPr>
          <w:rFonts w:ascii="Times New Roman" w:eastAsia="Times New Roman" w:hAnsi="Times New Roman" w:cs="Times New Roman"/>
          <w:sz w:val="28"/>
          <w:szCs w:val="28"/>
        </w:rPr>
      </w:pPr>
      <w:r w:rsidRPr="009F47EB">
        <w:rPr>
          <w:rFonts w:ascii="Times New Roman" w:eastAsia="Times New Roman" w:hAnsi="Times New Roman" w:cs="Times New Roman"/>
          <w:b/>
          <w:bCs/>
          <w:sz w:val="28"/>
          <w:szCs w:val="28"/>
        </w:rPr>
        <w:t>Motor skills</w:t>
      </w:r>
      <w:r w:rsidRPr="009F47EB">
        <w:rPr>
          <w:rFonts w:ascii="Times New Roman" w:eastAsia="Times New Roman" w:hAnsi="Times New Roman" w:cs="Times New Roman"/>
          <w:b/>
          <w:sz w:val="28"/>
          <w:szCs w:val="28"/>
        </w:rPr>
        <w:t xml:space="preserve"> and sensory integration</w:t>
      </w:r>
      <w:r w:rsidRPr="009F47EB">
        <w:rPr>
          <w:rFonts w:ascii="Times New Roman" w:eastAsia="Times New Roman" w:hAnsi="Times New Roman" w:cs="Times New Roman"/>
          <w:sz w:val="28"/>
          <w:szCs w:val="28"/>
        </w:rPr>
        <w:t>. In therapy, play bridges the gap between inner experience and outward behavior, helping children “speak” through action.</w:t>
      </w:r>
    </w:p>
    <w:p w:rsidR="009F47EB" w:rsidRPr="00E73043" w:rsidRDefault="009F47EB" w:rsidP="00E73043">
      <w:pPr>
        <w:spacing w:after="200" w:line="360" w:lineRule="auto"/>
        <w:rPr>
          <w:rFonts w:ascii="Times New Roman" w:eastAsia="Calibri" w:hAnsi="Times New Roman" w:cs="Times New Roman"/>
          <w:sz w:val="28"/>
          <w:szCs w:val="28"/>
        </w:rPr>
      </w:pPr>
    </w:p>
    <w:p w:rsidR="00E73043" w:rsidRPr="00E73043" w:rsidRDefault="00E73043" w:rsidP="003B7B76">
      <w:pPr>
        <w:pStyle w:val="Heading1"/>
        <w:rPr>
          <w:rFonts w:eastAsia="Calibri"/>
        </w:rPr>
      </w:pPr>
      <w:bookmarkStart w:id="3" w:name="_Toc197267695"/>
      <w:r w:rsidRPr="00E73043">
        <w:rPr>
          <w:rFonts w:eastAsia="Calibri"/>
        </w:rPr>
        <w:lastRenderedPageBreak/>
        <w:t>Play Therapy: Theoretical Framework</w:t>
      </w:r>
      <w:bookmarkEnd w:id="3"/>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Much of the theoretical constructs of play therapy have originated from psychoanalytic backgrounds.  The pioneer in psychoanalysis, Sigmund Freud, </w:t>
      </w:r>
      <w:r w:rsidRPr="00E73043">
        <w:rPr>
          <w:rFonts w:ascii="Times New Roman" w:eastAsia="SimSun" w:hAnsi="Times New Roman" w:cs="Times New Roman"/>
          <w:sz w:val="28"/>
          <w:szCs w:val="28"/>
          <w:lang w:val="en-GB" w:eastAsia="zh-CN"/>
        </w:rPr>
        <w:t>began thinking about how his adult</w:t>
      </w:r>
      <w:r w:rsidRPr="00E73043">
        <w:rPr>
          <w:rFonts w:ascii="Times New Roman" w:eastAsia="SimSun" w:hAnsi="Times New Roman" w:cs="Times New Roman"/>
          <w:sz w:val="28"/>
          <w:szCs w:val="28"/>
          <w:lang w:eastAsia="zh-CN"/>
        </w:rPr>
        <w:t xml:space="preserve"> patients offered new insights</w:t>
      </w:r>
      <w:r w:rsidRPr="00E73043">
        <w:rPr>
          <w:rFonts w:ascii="Times New Roman" w:eastAsia="SimSun" w:hAnsi="Times New Roman" w:cs="Times New Roman"/>
          <w:sz w:val="28"/>
          <w:szCs w:val="28"/>
          <w:lang w:val="en-GB" w:eastAsia="zh-CN"/>
        </w:rPr>
        <w:t xml:space="preserve"> into the emotional development and experiences of children, </w:t>
      </w:r>
      <w:r w:rsidRPr="00E73043">
        <w:rPr>
          <w:rFonts w:ascii="Times New Roman" w:eastAsia="SimSun" w:hAnsi="Times New Roman" w:cs="Times New Roman"/>
          <w:sz w:val="28"/>
          <w:szCs w:val="28"/>
          <w:lang w:eastAsia="zh-CN"/>
        </w:rPr>
        <w:t xml:space="preserve">predominantly the </w:t>
      </w:r>
      <w:r w:rsidRPr="00E73043">
        <w:rPr>
          <w:rFonts w:ascii="Times New Roman" w:eastAsia="SimSun" w:hAnsi="Times New Roman" w:cs="Times New Roman"/>
          <w:sz w:val="28"/>
          <w:szCs w:val="28"/>
          <w:lang w:val="en-GB" w:eastAsia="zh-CN"/>
        </w:rPr>
        <w:t xml:space="preserve">relationship of children’s psyches, bodies, and sexuality (Freud 1905 &amp; Bromfield 2003). </w:t>
      </w:r>
      <w:r w:rsidRPr="00E73043">
        <w:rPr>
          <w:rFonts w:ascii="Times New Roman" w:eastAsia="SimSun" w:hAnsi="Times New Roman" w:cs="Times New Roman"/>
          <w:sz w:val="28"/>
          <w:szCs w:val="28"/>
          <w:lang w:eastAsia="zh-CN"/>
        </w:rPr>
        <w:t xml:space="preserve">Freud concentrated on individuals’ deep-rooted, unconscious thoughts that are often triggered by an experience that happened in childhood.  </w:t>
      </w:r>
      <w:r w:rsidRPr="00E73043">
        <w:rPr>
          <w:rFonts w:ascii="Times New Roman" w:eastAsia="SimSun" w:hAnsi="Times New Roman" w:cs="Times New Roman"/>
          <w:sz w:val="28"/>
          <w:szCs w:val="28"/>
          <w:lang w:val="en-GB" w:eastAsia="zh-CN"/>
        </w:rPr>
        <w:t xml:space="preserve"> </w:t>
      </w:r>
      <w:r w:rsidRPr="00E73043">
        <w:rPr>
          <w:rFonts w:ascii="Times New Roman" w:eastAsia="Calibri" w:hAnsi="Times New Roman" w:cs="Times New Roman"/>
          <w:sz w:val="28"/>
          <w:szCs w:val="28"/>
        </w:rPr>
        <w:t xml:space="preserve">In Freud’s (1928) psychoanalytical theory he viewed play as a way in which the child expressed feelings of anxiety, sexuality and aggression. </w:t>
      </w:r>
    </w:p>
    <w:p w:rsidR="00E73043" w:rsidRPr="00E73043" w:rsidRDefault="00E73043" w:rsidP="00E73043">
      <w:pPr>
        <w:spacing w:after="200" w:line="360" w:lineRule="auto"/>
        <w:rPr>
          <w:rFonts w:ascii="Times New Roman" w:eastAsia="SimSun" w:hAnsi="Times New Roman" w:cs="Times New Roman"/>
          <w:sz w:val="28"/>
          <w:szCs w:val="28"/>
          <w:lang w:eastAsia="zh-CN"/>
        </w:rPr>
      </w:pPr>
      <w:r w:rsidRPr="00E73043">
        <w:rPr>
          <w:rFonts w:ascii="Times New Roman" w:eastAsia="Calibri" w:hAnsi="Times New Roman" w:cs="Times New Roman"/>
          <w:sz w:val="28"/>
          <w:szCs w:val="28"/>
        </w:rPr>
        <w:t xml:space="preserve">Freud (1928) further believed that children frequently have to wrestle with fears, making play a help tool from which children can begin to deal with anxieties and thus eventually help them to empathise better with others.  If children are not given the opportunity to express their emotions through play, this could lead to mental health problems later in life (Meltzer et al. 2000 &amp; Landreth 2002).  </w:t>
      </w:r>
      <w:r w:rsidRPr="00E73043">
        <w:rPr>
          <w:rFonts w:ascii="Times New Roman" w:eastAsia="SimSun" w:hAnsi="Times New Roman" w:cs="Times New Roman"/>
          <w:sz w:val="28"/>
          <w:szCs w:val="28"/>
          <w:lang w:val="en-GB" w:eastAsia="zh-CN"/>
        </w:rPr>
        <w:t>The main goal of psychoanalytic play therapy is helping the child to suffer less</w:t>
      </w:r>
      <w:r w:rsidRPr="00E73043">
        <w:rPr>
          <w:rFonts w:ascii="Times New Roman" w:eastAsia="SimSun" w:hAnsi="Times New Roman" w:cs="Times New Roman"/>
          <w:sz w:val="28"/>
          <w:szCs w:val="28"/>
          <w:lang w:eastAsia="zh-CN"/>
        </w:rPr>
        <w:t xml:space="preserve"> (Bromfield, 2003).  </w:t>
      </w:r>
    </w:p>
    <w:p w:rsidR="00E73043" w:rsidRPr="00E73043" w:rsidRDefault="00E73043" w:rsidP="00E73043">
      <w:pPr>
        <w:spacing w:before="240"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Melanie Klein (1932/1975) used play symbolically instead of a verbal method because she believed that ‘the child symbolises the wishes, fears, pleasures and conflicts and preoccupation of which he is not aware’ (Millar 1972:226). As Klein analysed children under the age of 6 she pointed out that play therapy provided direct observation to the child’s unconscious.  She also saw play in therapy in a similar vein to that of adult ‘free association’ and she concentrated on young children’s past experiences which may include rage, feeling of abandonment and envy.  Klein (1932) saw the therapist as a facilitator of transference. Moreover, unlike Klein, </w:t>
      </w:r>
      <w:r w:rsidRPr="00E73043">
        <w:rPr>
          <w:rFonts w:ascii="Times New Roman" w:eastAsia="Calibri" w:hAnsi="Times New Roman" w:cs="Times New Roman"/>
          <w:sz w:val="28"/>
          <w:szCs w:val="28"/>
        </w:rPr>
        <w:lastRenderedPageBreak/>
        <w:t xml:space="preserve">Anna Freud viewed play as not an exactly symbolic process and expressed her view that ‘the natural resistance of children to the use of free association and modified the classical psychoanalytic technique to include play’ (Harper, 1994:159).  However, in the treatment process Anna Freud accepted and respected the child’s behaviour which may include traumas, anxieties, growing up and life experiences as she tries to find out more about the child (Freud 1927/1974). . Furthermore, Likierman &amp; Urban posit that ‘play, as the crucial idiom of childhood, remains the medium through which analytical therapy is conducted’ (1999:29).  Therefore, having these theories in mind, play therapists have drawn on the work of psychoanalysis which has successfully helped children with emotional conflicts (Caroll 1998). </w:t>
      </w:r>
    </w:p>
    <w:p w:rsidR="00E73043" w:rsidRPr="00E73043" w:rsidRDefault="00E73043" w:rsidP="00E73043">
      <w:pPr>
        <w:autoSpaceDE w:val="0"/>
        <w:autoSpaceDN w:val="0"/>
        <w:adjustRightInd w:val="0"/>
        <w:spacing w:after="0" w:line="360" w:lineRule="auto"/>
        <w:rPr>
          <w:rFonts w:ascii="Times New Roman" w:eastAsia="SimSun" w:hAnsi="Times New Roman" w:cs="Times New Roman"/>
          <w:sz w:val="28"/>
          <w:szCs w:val="28"/>
          <w:lang w:eastAsia="zh-CN"/>
        </w:rPr>
      </w:pPr>
      <w:r w:rsidRPr="00E73043">
        <w:rPr>
          <w:rFonts w:ascii="Times New Roman" w:eastAsia="SimSun" w:hAnsi="Times New Roman" w:cs="Times New Roman"/>
          <w:sz w:val="28"/>
          <w:szCs w:val="28"/>
          <w:lang w:eastAsia="zh-CN"/>
        </w:rPr>
        <w:t>In contrast to psychoanalytical ideas Carl Rogers and Abraham Maslow contributed to humanistic theory as they began to focus on the capabilities of the human being such as personal growth, choice and creativity (Baggerly 2005).  Rogers (1959) focused on the idea that the child needs to be in an environment where healthy growth will affect their life positively as a reinforcing power. The process focuses on human</w:t>
      </w:r>
      <w:r w:rsidRPr="00E73043" w:rsidDel="0050190F">
        <w:rPr>
          <w:rFonts w:ascii="Times New Roman" w:eastAsia="SimSun" w:hAnsi="Times New Roman" w:cs="Times New Roman"/>
          <w:sz w:val="28"/>
          <w:szCs w:val="28"/>
          <w:lang w:eastAsia="zh-CN"/>
        </w:rPr>
        <w:t xml:space="preserve"> </w:t>
      </w:r>
      <w:r w:rsidRPr="00E73043">
        <w:rPr>
          <w:rFonts w:ascii="Times New Roman" w:eastAsia="SimSun" w:hAnsi="Times New Roman" w:cs="Times New Roman"/>
          <w:sz w:val="28"/>
          <w:szCs w:val="28"/>
          <w:lang w:eastAsia="zh-CN"/>
        </w:rPr>
        <w:t xml:space="preserve">dignity, freedom to make choices and the child’s potential.  Thus, Maslow (1954) believed that people have a hierarchy of needs culminating in self-actualisation. Before this, however, a person needs to fulfil basic needs by first starting at the bottom and working towards the top as shown in the diagram overleaf. </w:t>
      </w:r>
    </w:p>
    <w:p w:rsidR="00E73043" w:rsidRPr="00E73043" w:rsidRDefault="00E73043" w:rsidP="00E73043">
      <w:pPr>
        <w:autoSpaceDE w:val="0"/>
        <w:autoSpaceDN w:val="0"/>
        <w:adjustRightInd w:val="0"/>
        <w:spacing w:after="0" w:line="360" w:lineRule="auto"/>
        <w:rPr>
          <w:rFonts w:ascii="Times New Roman" w:eastAsia="SimSun" w:hAnsi="Times New Roman" w:cs="Times New Roman"/>
          <w:sz w:val="28"/>
          <w:szCs w:val="28"/>
          <w:lang w:eastAsia="zh-CN"/>
        </w:rPr>
      </w:pPr>
    </w:p>
    <w:p w:rsidR="00E73043" w:rsidRPr="00E73043" w:rsidRDefault="00E73043" w:rsidP="00E73043">
      <w:pPr>
        <w:autoSpaceDE w:val="0"/>
        <w:autoSpaceDN w:val="0"/>
        <w:adjustRightInd w:val="0"/>
        <w:spacing w:after="0" w:line="360" w:lineRule="auto"/>
        <w:rPr>
          <w:rFonts w:ascii="Times New Roman" w:eastAsia="SimSun" w:hAnsi="Times New Roman" w:cs="Times New Roman"/>
          <w:sz w:val="28"/>
          <w:szCs w:val="28"/>
          <w:lang w:eastAsia="zh-CN"/>
        </w:rPr>
      </w:pPr>
    </w:p>
    <w:p w:rsidR="00E73043" w:rsidRPr="00E73043" w:rsidRDefault="00E73043" w:rsidP="00E73043">
      <w:pPr>
        <w:autoSpaceDE w:val="0"/>
        <w:autoSpaceDN w:val="0"/>
        <w:adjustRightInd w:val="0"/>
        <w:spacing w:after="0" w:line="360" w:lineRule="auto"/>
        <w:jc w:val="left"/>
        <w:rPr>
          <w:rFonts w:ascii="Times New Roman" w:eastAsia="SimSun" w:hAnsi="Times New Roman" w:cs="Times New Roman"/>
          <w:sz w:val="28"/>
          <w:szCs w:val="28"/>
          <w:lang w:eastAsia="zh-CN"/>
        </w:rPr>
      </w:pPr>
      <w:r w:rsidRPr="00E73043">
        <w:rPr>
          <w:rFonts w:ascii="Times New Roman" w:eastAsia="SimSun" w:hAnsi="Times New Roman" w:cs="Times New Roman"/>
          <w:noProof/>
          <w:sz w:val="28"/>
          <w:szCs w:val="28"/>
        </w:rPr>
        <w:lastRenderedPageBreak/>
        <w:drawing>
          <wp:inline distT="0" distB="0" distL="0" distR="0" wp14:anchorId="54C8937F" wp14:editId="2DCF496D">
            <wp:extent cx="5745480" cy="3424555"/>
            <wp:effectExtent l="19050" t="0" r="7620" b="0"/>
            <wp:docPr id="1" name="Picture 1" descr="http://dinamehta.com/blog/wp-content/uploads/2007/10/800px-maslows_hierarchy_of_needs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namehta.com/blog/wp-content/uploads/2007/10/800px-maslows_hierarchy_of_needssvg.png"/>
                    <pic:cNvPicPr>
                      <a:picLocks noChangeAspect="1" noChangeArrowheads="1"/>
                    </pic:cNvPicPr>
                  </pic:nvPicPr>
                  <pic:blipFill>
                    <a:blip r:embed="rId9" cstate="print"/>
                    <a:srcRect/>
                    <a:stretch>
                      <a:fillRect/>
                    </a:stretch>
                  </pic:blipFill>
                  <pic:spPr bwMode="auto">
                    <a:xfrm>
                      <a:off x="0" y="0"/>
                      <a:ext cx="5745480" cy="3424555"/>
                    </a:xfrm>
                    <a:prstGeom prst="rect">
                      <a:avLst/>
                    </a:prstGeom>
                    <a:noFill/>
                    <a:ln w="9525">
                      <a:noFill/>
                      <a:miter lim="800000"/>
                      <a:headEnd/>
                      <a:tailEnd/>
                    </a:ln>
                  </pic:spPr>
                </pic:pic>
              </a:graphicData>
            </a:graphic>
          </wp:inline>
        </w:drawing>
      </w:r>
    </w:p>
    <w:p w:rsidR="00E73043" w:rsidRPr="00E73043" w:rsidRDefault="00E73043" w:rsidP="00E73043">
      <w:pPr>
        <w:autoSpaceDE w:val="0"/>
        <w:autoSpaceDN w:val="0"/>
        <w:adjustRightInd w:val="0"/>
        <w:spacing w:after="0" w:line="360" w:lineRule="auto"/>
        <w:jc w:val="center"/>
        <w:rPr>
          <w:rFonts w:ascii="Times New Roman" w:eastAsia="SimSun" w:hAnsi="Times New Roman" w:cs="Times New Roman"/>
          <w:b/>
          <w:bCs/>
          <w:sz w:val="28"/>
          <w:szCs w:val="28"/>
          <w:lang w:eastAsia="zh-CN"/>
        </w:rPr>
      </w:pPr>
      <w:r w:rsidRPr="00E73043">
        <w:rPr>
          <w:rFonts w:ascii="Times New Roman" w:eastAsia="SimSun" w:hAnsi="Times New Roman" w:cs="Times New Roman"/>
          <w:b/>
          <w:bCs/>
          <w:sz w:val="28"/>
          <w:szCs w:val="28"/>
          <w:lang w:eastAsia="zh-CN"/>
        </w:rPr>
        <w:t xml:space="preserve">                     Abraham Maslow Hierarchy of Needs</w:t>
      </w:r>
    </w:p>
    <w:p w:rsidR="00E73043" w:rsidRPr="00E73043" w:rsidRDefault="00E73043" w:rsidP="00E73043">
      <w:pPr>
        <w:autoSpaceDE w:val="0"/>
        <w:autoSpaceDN w:val="0"/>
        <w:adjustRightInd w:val="0"/>
        <w:spacing w:after="0" w:line="360" w:lineRule="auto"/>
        <w:jc w:val="center"/>
        <w:rPr>
          <w:rFonts w:ascii="Times New Roman" w:eastAsia="SimSun" w:hAnsi="Times New Roman" w:cs="Times New Roman"/>
          <w:sz w:val="28"/>
          <w:szCs w:val="28"/>
          <w:lang w:eastAsia="zh-CN"/>
        </w:rPr>
      </w:pPr>
    </w:p>
    <w:p w:rsidR="00E73043" w:rsidRDefault="00E73043" w:rsidP="00E73043">
      <w:pPr>
        <w:autoSpaceDE w:val="0"/>
        <w:autoSpaceDN w:val="0"/>
        <w:adjustRightInd w:val="0"/>
        <w:spacing w:after="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Landreth (2002) suggests that play therapy is often used with children aged 4-11 years old.  This view is supported by the British Association of Play Therapy (2002) as it is used with children 3-12 years old.  Piaget (1962) operationalised the concept of play, through his theory on the cognitive development of a child, stating that children aged 2-7 function at a preoperational level and children 8-11 at a concrete- operational level.  </w:t>
      </w:r>
    </w:p>
    <w:p w:rsidR="001A7B6F" w:rsidRPr="00E73043" w:rsidRDefault="001A7B6F" w:rsidP="001A7B6F">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 xml:space="preserve">Several child psychology theories provide a framework for understanding the therapeutic mechanisms at play in play therapy interventions. Piaget’s (1951) cognitive development theory underscores the importance of play in fostering problem-solving and emotional intelligence. Vygotsky’s (1978) sociocultural theory highlights the role of guided play in supporting children's learning through </w:t>
      </w:r>
      <w:r w:rsidRPr="00E73043">
        <w:rPr>
          <w:rFonts w:ascii="Times New Roman" w:eastAsia="Times New Roman" w:hAnsi="Times New Roman" w:cs="Times New Roman"/>
          <w:sz w:val="28"/>
          <w:szCs w:val="28"/>
        </w:rPr>
        <w:lastRenderedPageBreak/>
        <w:t>social interaction. Furthermore, attachment theory (Bowlby, 1969) explains how play therapy can help children develop secure emotional bonds with caregivers and therapists, promoting emotional resilience. Psychoanalytic theory, as proposed by Freud (1909) and later expanded by Anna Freud (1946), views play as a medium for unconscious expression, allowing children to work through internal conflicts in a safe environment.</w:t>
      </w:r>
    </w:p>
    <w:p w:rsidR="00E73043" w:rsidRDefault="00E73043" w:rsidP="00E73043">
      <w:pPr>
        <w:autoSpaceDE w:val="0"/>
        <w:autoSpaceDN w:val="0"/>
        <w:adjustRightInd w:val="0"/>
        <w:spacing w:after="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Hence, this theoretical background has paved the way for an intervention that could be deemed appropriate on Montserrat as primary school children ages range from 4-12 years old.</w:t>
      </w:r>
    </w:p>
    <w:p w:rsidR="009B132F" w:rsidRPr="00E73043" w:rsidRDefault="009B132F" w:rsidP="003B7B76">
      <w:pPr>
        <w:pStyle w:val="Heading1"/>
        <w:rPr>
          <w:rFonts w:eastAsia="Calibri"/>
        </w:rPr>
      </w:pPr>
      <w:bookmarkStart w:id="4" w:name="_Toc197267696"/>
      <w:r w:rsidRPr="00E73043">
        <w:rPr>
          <w:rFonts w:eastAsia="Calibri"/>
        </w:rPr>
        <w:t>Effectiveness of play therapy</w:t>
      </w:r>
      <w:bookmarkEnd w:id="4"/>
    </w:p>
    <w:p w:rsidR="009B132F" w:rsidRPr="00E73043" w:rsidRDefault="009B132F" w:rsidP="009B132F">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Much work has been done on the effectiveness of Play Therapy as a therapeutic intervention for treating mental health problems in children (Carmicheal 2006 &amp; Cattenach 1992).  Landreth (1993), Galligan (2000) Kuduson and Shaefer (2002) all believed that in order for play therapy to be effective, much thought and consideration should be placed on the actual environment in which play therapy takes place, the therapists reactions and interaction with the child client, and limit setting for the child.  Much focus has been on either case studies or anecdotal reports depicting play therapy and research while its clinical efficacy has been neglected (James &amp; Mennen 2001).  When considering Axline’s renowned ‘Dibs’, it may be advantageous to note that this was only one example of achievement and unfortunately incorporates the popularly used but often criticized case study method (White and Allers 1994).  Thus, an experimentally designed research was thought to increase the validity of research by controlling the effects of extraneous variables as </w:t>
      </w:r>
      <w:r w:rsidRPr="00E73043">
        <w:rPr>
          <w:rFonts w:ascii="Times New Roman" w:eastAsia="Calibri" w:hAnsi="Times New Roman" w:cs="Times New Roman"/>
          <w:sz w:val="28"/>
          <w:szCs w:val="28"/>
        </w:rPr>
        <w:lastRenderedPageBreak/>
        <w:t>it is more widely accepted than case studies.  Carmichael (2006) postulated that research has failed to provide adequate validation because:</w:t>
      </w:r>
    </w:p>
    <w:p w:rsidR="009B132F" w:rsidRPr="00E73043" w:rsidRDefault="009B132F" w:rsidP="009B132F">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b/>
          <w:sz w:val="28"/>
          <w:szCs w:val="28"/>
        </w:rPr>
        <w:t>a)</w:t>
      </w:r>
      <w:r w:rsidRPr="00E73043">
        <w:rPr>
          <w:rFonts w:ascii="Times New Roman" w:eastAsia="Calibri" w:hAnsi="Times New Roman" w:cs="Times New Roman"/>
          <w:sz w:val="28"/>
          <w:szCs w:val="28"/>
        </w:rPr>
        <w:t xml:space="preserve"> There are inadequate definitions of what constitutes play therapy; </w:t>
      </w:r>
      <w:r w:rsidRPr="00E73043">
        <w:rPr>
          <w:rFonts w:ascii="Times New Roman" w:eastAsia="Calibri" w:hAnsi="Times New Roman" w:cs="Times New Roman"/>
          <w:b/>
          <w:bCs/>
          <w:sz w:val="28"/>
          <w:szCs w:val="28"/>
        </w:rPr>
        <w:t>b</w:t>
      </w:r>
      <w:r w:rsidRPr="00E73043">
        <w:rPr>
          <w:rFonts w:ascii="Times New Roman" w:eastAsia="Calibri" w:hAnsi="Times New Roman" w:cs="Times New Roman"/>
          <w:sz w:val="28"/>
          <w:szCs w:val="28"/>
        </w:rPr>
        <w:t xml:space="preserve">) Research methodology has often relied on case studies, small samples and uncontrolled studies, and </w:t>
      </w:r>
      <w:r w:rsidRPr="00E73043">
        <w:rPr>
          <w:rFonts w:ascii="Times New Roman" w:eastAsia="Calibri" w:hAnsi="Times New Roman" w:cs="Times New Roman"/>
          <w:b/>
          <w:bCs/>
          <w:sz w:val="28"/>
          <w:szCs w:val="28"/>
        </w:rPr>
        <w:t>c</w:t>
      </w:r>
      <w:r w:rsidRPr="00E73043">
        <w:rPr>
          <w:rFonts w:ascii="Times New Roman" w:eastAsia="Calibri" w:hAnsi="Times New Roman" w:cs="Times New Roman"/>
          <w:sz w:val="28"/>
          <w:szCs w:val="28"/>
        </w:rPr>
        <w:t>) There are inadequacies or non-measurable determinants of treatment outcome (2006).</w:t>
      </w:r>
    </w:p>
    <w:p w:rsidR="009B132F" w:rsidRPr="00E73043" w:rsidRDefault="009B132F" w:rsidP="009B132F">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Calibri" w:hAnsi="Times New Roman" w:cs="Times New Roman"/>
          <w:sz w:val="28"/>
          <w:szCs w:val="28"/>
        </w:rPr>
        <w:t>Furthermore, Bratton and Ray (2000) conducted meta-analysis research and found that play therapy was effectual in the areas of improving self-conce</w:t>
      </w:r>
      <w:r w:rsidR="00EC00AD">
        <w:rPr>
          <w:rFonts w:ascii="Times New Roman" w:eastAsia="Calibri" w:hAnsi="Times New Roman" w:cs="Times New Roman"/>
          <w:sz w:val="28"/>
          <w:szCs w:val="28"/>
        </w:rPr>
        <w:t>ptualisation, fostering behavio</w:t>
      </w:r>
      <w:r w:rsidRPr="00E73043">
        <w:rPr>
          <w:rFonts w:ascii="Times New Roman" w:eastAsia="Calibri" w:hAnsi="Times New Roman" w:cs="Times New Roman"/>
          <w:sz w:val="28"/>
          <w:szCs w:val="28"/>
        </w:rPr>
        <w:t xml:space="preserve">ral change, improving cognitive ability, improving social skills and reducing anxiety.  Parental involvement and duration of therapy appeared to be major contributors to the success of play therapy (Le Blanc and Ritchie 2001; Ray, Bratton, Rhine and Jones 2001). </w:t>
      </w:r>
      <w:r w:rsidRPr="00E73043">
        <w:rPr>
          <w:rFonts w:ascii="Times New Roman" w:eastAsia="Times New Roman" w:hAnsi="Times New Roman" w:cs="Times New Roman"/>
          <w:sz w:val="28"/>
          <w:szCs w:val="28"/>
        </w:rPr>
        <w:t>Numerous studies highlight the effectiveness of play therapy in treating various psychological and emotional issues among children. A meta-analysis by Bratton et al. (2005) found that play therapy significantly improves children’s social, emotional, and behavioral functioning. Research by Ray et al. (2015) further confirmed that children undergoing play therapy showed a reduction in anxiety, depression, and aggressive behaviors.</w:t>
      </w:r>
    </w:p>
    <w:p w:rsidR="009B132F" w:rsidRPr="00E73043" w:rsidRDefault="009B132F" w:rsidP="009B132F">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 While</w:t>
      </w:r>
      <w:r>
        <w:rPr>
          <w:rFonts w:ascii="Times New Roman" w:eastAsia="Calibri" w:hAnsi="Times New Roman" w:cs="Times New Roman"/>
          <w:sz w:val="28"/>
          <w:szCs w:val="28"/>
        </w:rPr>
        <w:t xml:space="preserve"> </w:t>
      </w:r>
      <w:r w:rsidRPr="00E73043">
        <w:rPr>
          <w:rFonts w:ascii="Times New Roman" w:eastAsia="Calibri" w:hAnsi="Times New Roman" w:cs="Times New Roman"/>
          <w:sz w:val="28"/>
          <w:szCs w:val="28"/>
        </w:rPr>
        <w:t>research in the field of play therapy is expanding</w:t>
      </w:r>
      <w:r>
        <w:rPr>
          <w:rFonts w:ascii="Times New Roman" w:eastAsia="Calibri" w:hAnsi="Times New Roman" w:cs="Times New Roman"/>
          <w:sz w:val="28"/>
          <w:szCs w:val="28"/>
        </w:rPr>
        <w:t xml:space="preserve">, </w:t>
      </w:r>
      <w:r w:rsidRPr="00E73043">
        <w:rPr>
          <w:rFonts w:ascii="Times New Roman" w:eastAsia="Calibri" w:hAnsi="Times New Roman" w:cs="Times New Roman"/>
          <w:sz w:val="28"/>
          <w:szCs w:val="28"/>
        </w:rPr>
        <w:t>rese</w:t>
      </w:r>
      <w:r w:rsidR="000228C2">
        <w:rPr>
          <w:rFonts w:ascii="Times New Roman" w:eastAsia="Calibri" w:hAnsi="Times New Roman" w:cs="Times New Roman"/>
          <w:sz w:val="28"/>
          <w:szCs w:val="28"/>
        </w:rPr>
        <w:t xml:space="preserve">archers still stress the need for </w:t>
      </w:r>
      <w:r w:rsidRPr="00E73043">
        <w:rPr>
          <w:rFonts w:ascii="Times New Roman" w:eastAsia="Calibri" w:hAnsi="Times New Roman" w:cs="Times New Roman"/>
          <w:sz w:val="28"/>
          <w:szCs w:val="28"/>
        </w:rPr>
        <w:t>longitudinal and cross comparison studies in the area and suggest that more research is needed in the areas of modalities of play therapy, theories of play therapy, therapist experiences and types of training and play therapy with a diverse population (Carmichael 2006;, Elliot and Pumfrey 1972; Fall, Balvanz, Nelson and Johnson 1994;  Constantino, Malgady and Rogler 1986).</w:t>
      </w:r>
      <w:r w:rsidR="00EC00AD">
        <w:rPr>
          <w:rFonts w:ascii="Times New Roman" w:eastAsia="Calibri" w:hAnsi="Times New Roman" w:cs="Times New Roman"/>
          <w:sz w:val="28"/>
          <w:szCs w:val="28"/>
        </w:rPr>
        <w:t xml:space="preserve"> </w:t>
      </w:r>
      <w:r w:rsidRPr="00E73043">
        <w:rPr>
          <w:rFonts w:ascii="Times New Roman" w:eastAsia="Calibri" w:hAnsi="Times New Roman" w:cs="Times New Roman"/>
          <w:sz w:val="28"/>
          <w:szCs w:val="28"/>
        </w:rPr>
        <w:t xml:space="preserve">  </w:t>
      </w:r>
    </w:p>
    <w:p w:rsidR="00E73043" w:rsidRPr="00E73043" w:rsidRDefault="00E73043" w:rsidP="00C26EDA">
      <w:pPr>
        <w:pStyle w:val="Heading1"/>
        <w:rPr>
          <w:rFonts w:eastAsia="Times New Roman"/>
        </w:rPr>
      </w:pPr>
      <w:bookmarkStart w:id="5" w:name="_Toc197267697"/>
      <w:r w:rsidRPr="00E73043">
        <w:rPr>
          <w:rFonts w:eastAsia="Times New Roman"/>
        </w:rPr>
        <w:lastRenderedPageBreak/>
        <w:t>Influence of Play Therapy on Emotional Regulation in Young Children</w:t>
      </w:r>
      <w:bookmarkEnd w:id="5"/>
    </w:p>
    <w:p w:rsidR="00E73043" w:rsidRPr="00E73043" w:rsidRDefault="00E73043" w:rsidP="00E73043">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Play therapy has</w:t>
      </w:r>
      <w:r w:rsidR="003B7B76">
        <w:rPr>
          <w:rFonts w:ascii="Times New Roman" w:eastAsia="Times New Roman" w:hAnsi="Times New Roman" w:cs="Times New Roman"/>
          <w:sz w:val="28"/>
          <w:szCs w:val="28"/>
        </w:rPr>
        <w:t xml:space="preserve"> </w:t>
      </w:r>
      <w:r w:rsidRPr="00E73043">
        <w:rPr>
          <w:rFonts w:ascii="Times New Roman" w:eastAsia="Times New Roman" w:hAnsi="Times New Roman" w:cs="Times New Roman"/>
          <w:sz w:val="28"/>
          <w:szCs w:val="28"/>
        </w:rPr>
        <w:t xml:space="preserve"> been </w:t>
      </w:r>
      <w:r w:rsidR="001A7B6F" w:rsidRPr="00E73043">
        <w:rPr>
          <w:rFonts w:ascii="Times New Roman" w:eastAsia="Times New Roman" w:hAnsi="Times New Roman" w:cs="Times New Roman"/>
          <w:sz w:val="28"/>
          <w:szCs w:val="28"/>
        </w:rPr>
        <w:t>extensively</w:t>
      </w:r>
      <w:r w:rsidRPr="00E73043">
        <w:rPr>
          <w:rFonts w:ascii="Times New Roman" w:eastAsia="Times New Roman" w:hAnsi="Times New Roman" w:cs="Times New Roman"/>
          <w:sz w:val="28"/>
          <w:szCs w:val="28"/>
        </w:rPr>
        <w:t xml:space="preserve"> recognized as an effective intervention for enhancing emotional regulation in young children. Research by Landreth (2012) emphasizes that play therapy provides a safe space for children to express their emotions, process traumatic experiences, and develop coping mechanisms. The therapeutic process allows children to externalize their feelings through symbolic play, reducing anxiety and emotional distress (Ray, 2016). Additionally, Garza and Bratton (2020) </w:t>
      </w:r>
      <w:r w:rsidR="001A7B6F" w:rsidRPr="00E73043">
        <w:rPr>
          <w:rFonts w:ascii="Times New Roman" w:eastAsia="Times New Roman" w:hAnsi="Times New Roman" w:cs="Times New Roman"/>
          <w:sz w:val="28"/>
          <w:szCs w:val="28"/>
        </w:rPr>
        <w:t>establish</w:t>
      </w:r>
      <w:r w:rsidR="001A7B6F">
        <w:rPr>
          <w:rFonts w:ascii="Times New Roman" w:eastAsia="Times New Roman" w:hAnsi="Times New Roman" w:cs="Times New Roman"/>
          <w:sz w:val="28"/>
          <w:szCs w:val="28"/>
        </w:rPr>
        <w:t>ed</w:t>
      </w:r>
      <w:r w:rsidRPr="00E73043">
        <w:rPr>
          <w:rFonts w:ascii="Times New Roman" w:eastAsia="Times New Roman" w:hAnsi="Times New Roman" w:cs="Times New Roman"/>
          <w:sz w:val="28"/>
          <w:szCs w:val="28"/>
        </w:rPr>
        <w:t xml:space="preserve"> that child-centered play therapy significantly improves self-regulation skills, enabling children to manage their emotions more effectively in classroom settings.</w:t>
      </w:r>
      <w:r w:rsidR="000A0C61">
        <w:rPr>
          <w:rFonts w:ascii="Times New Roman" w:eastAsia="Times New Roman" w:hAnsi="Times New Roman" w:cs="Times New Roman"/>
          <w:sz w:val="28"/>
          <w:szCs w:val="28"/>
        </w:rPr>
        <w:t>Furthermore, n</w:t>
      </w:r>
      <w:r w:rsidRPr="00E73043">
        <w:rPr>
          <w:rFonts w:ascii="Times New Roman" w:eastAsia="Times New Roman" w:hAnsi="Times New Roman" w:cs="Times New Roman"/>
          <w:sz w:val="28"/>
          <w:szCs w:val="28"/>
        </w:rPr>
        <w:t>eurological studies also indicate that play therapy supports brain development related to emotional control, particularly in the prefrontal cortex (Porges, 2011).</w:t>
      </w:r>
    </w:p>
    <w:p w:rsidR="00E73043" w:rsidRPr="00E73043" w:rsidRDefault="00E73043" w:rsidP="00C26EDA">
      <w:pPr>
        <w:pStyle w:val="Heading1"/>
        <w:rPr>
          <w:rFonts w:eastAsia="Times New Roman"/>
        </w:rPr>
      </w:pPr>
      <w:r w:rsidRPr="00E73043">
        <w:rPr>
          <w:rFonts w:eastAsia="Times New Roman"/>
        </w:rPr>
        <w:t xml:space="preserve"> </w:t>
      </w:r>
      <w:bookmarkStart w:id="6" w:name="_Toc197267698"/>
      <w:r w:rsidRPr="00E73043">
        <w:rPr>
          <w:rFonts w:eastAsia="Times New Roman"/>
        </w:rPr>
        <w:t>Play Therapy and the Development of Social Skills</w:t>
      </w:r>
      <w:bookmarkEnd w:id="6"/>
    </w:p>
    <w:p w:rsidR="00E73043" w:rsidRDefault="00E73043" w:rsidP="00E73043">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 xml:space="preserve">Play therapy </w:t>
      </w:r>
      <w:r w:rsidR="001A7B6F" w:rsidRPr="00E73043">
        <w:rPr>
          <w:rFonts w:ascii="Times New Roman" w:eastAsia="Times New Roman" w:hAnsi="Times New Roman" w:cs="Times New Roman"/>
          <w:sz w:val="28"/>
          <w:szCs w:val="28"/>
        </w:rPr>
        <w:t>aids</w:t>
      </w:r>
      <w:r w:rsidRPr="00E73043">
        <w:rPr>
          <w:rFonts w:ascii="Times New Roman" w:eastAsia="Times New Roman" w:hAnsi="Times New Roman" w:cs="Times New Roman"/>
          <w:sz w:val="28"/>
          <w:szCs w:val="28"/>
        </w:rPr>
        <w:t xml:space="preserve"> the acquisition of crucial social skills such as empathy, turn-taking, and conflict resolution. According to Schaefer and Drewes (2014), play therapy fosters social learning by providing opportunities for role-playing and peer interactions in a structured therapeutic environment. Children engaged in play therapy learn to recognize emotions in others and respond empathetically, which enhances their interpersonal relationships (Guerney, 2011). Research also suggests that play therapy sessions incorporating cooperative games and storytelling promote prosocial behaviors, helping children develop patience, cooperation, and problem-solving skills (Bratton et al., 2005). Moreover, teachers and counselors who integrate play therapy techniques into the classroom observe notable </w:t>
      </w:r>
      <w:r w:rsidRPr="00E73043">
        <w:rPr>
          <w:rFonts w:ascii="Times New Roman" w:eastAsia="Times New Roman" w:hAnsi="Times New Roman" w:cs="Times New Roman"/>
          <w:sz w:val="28"/>
          <w:szCs w:val="28"/>
        </w:rPr>
        <w:lastRenderedPageBreak/>
        <w:t>improvements in children's ability to navigate social conflicts constructively (Axline, 1947).</w:t>
      </w:r>
    </w:p>
    <w:p w:rsidR="009B132F" w:rsidRPr="00E73043" w:rsidRDefault="009B132F" w:rsidP="009B132F">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b/>
          <w:bCs/>
          <w:sz w:val="28"/>
          <w:szCs w:val="28"/>
        </w:rPr>
        <w:t>Play Therapy and Child Counseling</w:t>
      </w:r>
    </w:p>
    <w:p w:rsidR="00FD12F6" w:rsidRPr="00FD12F6" w:rsidRDefault="009B132F" w:rsidP="00FD12F6">
      <w:pPr>
        <w:spacing w:before="100" w:beforeAutospacing="1" w:after="100" w:afterAutospacing="1" w:line="360" w:lineRule="auto"/>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 xml:space="preserve"> Play therapy has emerged as an essential intervention in child counseling, offering children a safe space to express emotions, process experiences, and develop coping strategies. This literature review examines various research studies and theoretical perspectives on play therapy’s effectiveness in child counseling, its methodologies, and its impact on child</w:t>
      </w:r>
      <w:r>
        <w:rPr>
          <w:rFonts w:ascii="Times New Roman" w:eastAsia="Times New Roman" w:hAnsi="Times New Roman" w:cs="Times New Roman"/>
          <w:sz w:val="28"/>
          <w:szCs w:val="28"/>
        </w:rPr>
        <w:t>ren's psychological well-being.</w:t>
      </w:r>
      <w:r w:rsidR="00FD12F6" w:rsidRPr="00FD12F6">
        <w:rPr>
          <w:rFonts w:ascii="Times New Roman" w:eastAsia="Times New Roman" w:hAnsi="Times New Roman" w:cs="Times New Roman"/>
          <w:sz w:val="28"/>
          <w:szCs w:val="28"/>
        </w:rPr>
        <w:t xml:space="preserve"> For example, in Axline’s classic case study of “</w:t>
      </w:r>
      <w:r w:rsidR="00FD12F6" w:rsidRPr="000A0C61">
        <w:rPr>
          <w:rFonts w:ascii="Times New Roman" w:eastAsia="Times New Roman" w:hAnsi="Times New Roman" w:cs="Times New Roman"/>
          <w:b/>
          <w:sz w:val="28"/>
          <w:szCs w:val="28"/>
        </w:rPr>
        <w:t>Dibs in Search of Self</w:t>
      </w:r>
      <w:r w:rsidR="00FD12F6" w:rsidRPr="00FD12F6">
        <w:rPr>
          <w:rFonts w:ascii="Times New Roman" w:eastAsia="Times New Roman" w:hAnsi="Times New Roman" w:cs="Times New Roman"/>
          <w:sz w:val="28"/>
          <w:szCs w:val="28"/>
        </w:rPr>
        <w:t>” (1964), a five-year-old boy initially diagnosed with an emotional disorder gradually opened up through weekly play therapy sessions. Over time, Dibs expressed repressed emotions, resolved internal conflicts, and eventually transitioned successfully into mainstream education.</w:t>
      </w:r>
    </w:p>
    <w:p w:rsidR="00FD12F6" w:rsidRPr="00FD12F6" w:rsidRDefault="00FD12F6" w:rsidP="00FD12F6">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In contrast, psychoanalytic play therapy views play as a means of accessing unconscious material. For instance, Melanie Klein (1955) observed that children symbolically recreate</w:t>
      </w:r>
      <w:r>
        <w:rPr>
          <w:rFonts w:ascii="Times New Roman" w:eastAsia="Times New Roman" w:hAnsi="Times New Roman" w:cs="Times New Roman"/>
          <w:sz w:val="28"/>
          <w:szCs w:val="28"/>
        </w:rPr>
        <w:t>s</w:t>
      </w:r>
      <w:r w:rsidRPr="00FD12F6">
        <w:rPr>
          <w:rFonts w:ascii="Times New Roman" w:eastAsia="Times New Roman" w:hAnsi="Times New Roman" w:cs="Times New Roman"/>
          <w:sz w:val="28"/>
          <w:szCs w:val="28"/>
        </w:rPr>
        <w:t xml:space="preserve"> internal conflicts using toys. One child who repeatedly buried dolls in sand was </w:t>
      </w:r>
      <w:r w:rsidR="000A0C61">
        <w:rPr>
          <w:rFonts w:ascii="Times New Roman" w:eastAsia="Times New Roman" w:hAnsi="Times New Roman" w:cs="Times New Roman"/>
          <w:sz w:val="28"/>
          <w:szCs w:val="28"/>
        </w:rPr>
        <w:t xml:space="preserve">later </w:t>
      </w:r>
      <w:r w:rsidRPr="00FD12F6">
        <w:rPr>
          <w:rFonts w:ascii="Times New Roman" w:eastAsia="Times New Roman" w:hAnsi="Times New Roman" w:cs="Times New Roman"/>
          <w:sz w:val="28"/>
          <w:szCs w:val="28"/>
        </w:rPr>
        <w:t>understood to be expressing fears of abandonment and death following a sibling's death.</w:t>
      </w:r>
    </w:p>
    <w:p w:rsidR="00FD12F6" w:rsidRDefault="00FD12F6" w:rsidP="00FD12F6">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Cognitive-Behavioral Play Therapy (CBPT), developed by Susan Knell (2009), integrates behavioral interventions within playful contexts. For instance, a child with social anxiety might practice social skills through role-play with puppets, gradually learning to approach peers in real life.</w:t>
      </w:r>
    </w:p>
    <w:p w:rsidR="00FD12F6" w:rsidRPr="00FD12F6" w:rsidRDefault="00FD12F6" w:rsidP="00C26EDA">
      <w:pPr>
        <w:pStyle w:val="Heading1"/>
        <w:rPr>
          <w:rFonts w:eastAsia="Times New Roman"/>
        </w:rPr>
      </w:pPr>
      <w:bookmarkStart w:id="7" w:name="_Toc197267699"/>
      <w:r w:rsidRPr="00FD12F6">
        <w:rPr>
          <w:rFonts w:eastAsia="Times New Roman"/>
        </w:rPr>
        <w:lastRenderedPageBreak/>
        <w:t>Techniques and Modalities in Play Therapy</w:t>
      </w:r>
      <w:bookmarkEnd w:id="7"/>
    </w:p>
    <w:p w:rsidR="00FD12F6" w:rsidRPr="00E73043" w:rsidRDefault="00FD12F6" w:rsidP="00FD12F6">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 xml:space="preserve">Play therapy techniques vary based on the therapist’s orientation and the child’s needs. Tools such as art supplies, sand trays, costumes, therapeutic storybooks, and miniatures are commonly used. The therapeutic environment becomes a stage for symbolic communication. </w:t>
      </w:r>
      <w:r w:rsidRPr="00E73043">
        <w:rPr>
          <w:rFonts w:ascii="Times New Roman" w:eastAsia="Times New Roman" w:hAnsi="Times New Roman" w:cs="Times New Roman"/>
          <w:sz w:val="28"/>
          <w:szCs w:val="28"/>
        </w:rPr>
        <w:t>Play therapy can be broadly categorized into directive and non-directive approaches. Directive play therapy involves therapist-led activities designed to target specific issues, whereas non-directive play therapy allows children to explore their emotions freely. Techniques such as sand tray therapy, storytelling, and art-based interventions are commonly used within these approaches.</w:t>
      </w:r>
    </w:p>
    <w:p w:rsidR="00FD12F6" w:rsidRPr="00FD12F6" w:rsidRDefault="00FD12F6" w:rsidP="00FD12F6">
      <w:pPr>
        <w:spacing w:before="100" w:beforeAutospacing="1" w:after="100" w:afterAutospacing="1" w:line="360" w:lineRule="auto"/>
        <w:jc w:val="left"/>
        <w:outlineLvl w:val="2"/>
        <w:rPr>
          <w:rFonts w:ascii="Times New Roman" w:eastAsia="Times New Roman" w:hAnsi="Times New Roman" w:cs="Times New Roman"/>
          <w:b/>
          <w:bCs/>
          <w:sz w:val="28"/>
          <w:szCs w:val="28"/>
        </w:rPr>
      </w:pPr>
      <w:bookmarkStart w:id="8" w:name="_Toc197267700"/>
      <w:r w:rsidRPr="00FD12F6">
        <w:rPr>
          <w:rFonts w:ascii="Times New Roman" w:eastAsia="Times New Roman" w:hAnsi="Times New Roman" w:cs="Times New Roman"/>
          <w:b/>
          <w:bCs/>
          <w:sz w:val="28"/>
          <w:szCs w:val="28"/>
        </w:rPr>
        <w:t>Case Example 1: Sand Tray Therapy</w:t>
      </w:r>
      <w:bookmarkEnd w:id="8"/>
    </w:p>
    <w:p w:rsidR="003B7B76" w:rsidRDefault="00FD12F6" w:rsidP="003B7B76">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A 9-year-old girl who had witnessed domestic violence was referred to play therapy. She initially resisted talking but gravitated to the sand tray. Over sessions, she created scenes involving destruction, isolation, and eventually rescue. The therapist noted a narrative of trauma and healing unfolding through symbolic play. Gradually, the child began verbalizing her feelings and was able to work through the trauma, improving her sleep and emotional regulation (Ray, 2011).</w:t>
      </w:r>
    </w:p>
    <w:p w:rsidR="003B7B76" w:rsidRPr="003B7B76" w:rsidRDefault="003B7B76" w:rsidP="003B7B76">
      <w:pPr>
        <w:spacing w:before="100" w:beforeAutospacing="1" w:after="100" w:afterAutospacing="1" w:line="360" w:lineRule="auto"/>
        <w:jc w:val="left"/>
        <w:rPr>
          <w:rFonts w:ascii="Times New Roman" w:eastAsia="Times New Roman" w:hAnsi="Times New Roman" w:cs="Times New Roman"/>
          <w:sz w:val="28"/>
          <w:szCs w:val="28"/>
        </w:rPr>
      </w:pPr>
    </w:p>
    <w:p w:rsidR="00FD12F6" w:rsidRPr="00FD12F6" w:rsidRDefault="00FD12F6" w:rsidP="00FD12F6">
      <w:pPr>
        <w:spacing w:before="100" w:beforeAutospacing="1" w:after="100" w:afterAutospacing="1" w:line="360" w:lineRule="auto"/>
        <w:jc w:val="left"/>
        <w:outlineLvl w:val="2"/>
        <w:rPr>
          <w:rFonts w:ascii="Times New Roman" w:eastAsia="Times New Roman" w:hAnsi="Times New Roman" w:cs="Times New Roman"/>
          <w:b/>
          <w:bCs/>
          <w:sz w:val="28"/>
          <w:szCs w:val="28"/>
        </w:rPr>
      </w:pPr>
      <w:bookmarkStart w:id="9" w:name="_Toc197267701"/>
      <w:r w:rsidRPr="00FD12F6">
        <w:rPr>
          <w:rFonts w:ascii="Times New Roman" w:eastAsia="Times New Roman" w:hAnsi="Times New Roman" w:cs="Times New Roman"/>
          <w:b/>
          <w:bCs/>
          <w:sz w:val="28"/>
          <w:szCs w:val="28"/>
        </w:rPr>
        <w:t>Case Example 2: Puppet Play for Emotional Regulation</w:t>
      </w:r>
      <w:bookmarkEnd w:id="9"/>
    </w:p>
    <w:p w:rsidR="00FD12F6" w:rsidRPr="00FD12F6" w:rsidRDefault="00FD12F6" w:rsidP="00FD12F6">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 xml:space="preserve">A 6-year-old boy with ADHD struggled with impulsivity and emotional outbursts. In therapy, he used animal puppets to enact conflicts he had at school. The therapist guided him through role-reversal and problem-solving exercises, helping </w:t>
      </w:r>
      <w:r w:rsidRPr="00FD12F6">
        <w:rPr>
          <w:rFonts w:ascii="Times New Roman" w:eastAsia="Times New Roman" w:hAnsi="Times New Roman" w:cs="Times New Roman"/>
          <w:sz w:val="28"/>
          <w:szCs w:val="28"/>
        </w:rPr>
        <w:lastRenderedPageBreak/>
        <w:t>him develop empathy and self-control. Teachers later reported improvements in his classroom behavior and peer relationships (Knell, 2009).</w:t>
      </w:r>
    </w:p>
    <w:p w:rsidR="00FD12F6" w:rsidRPr="00FD12F6" w:rsidRDefault="00FD12F6" w:rsidP="00FD12F6">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Group play therapy and filial therapy also expand the scope of intervention. In filial therapy, for instance, a mother was trained to hold weekly structured play sessions with her 5-year-old son exhibiting attachment difficulties after foster care. Over time, their relationship strengthened, and the child’s defiant behaviors decreased (Guerney, 2000).</w:t>
      </w:r>
    </w:p>
    <w:p w:rsidR="00FD12F6" w:rsidRPr="00FD12F6" w:rsidRDefault="00FD12F6" w:rsidP="00FD12F6">
      <w:pPr>
        <w:spacing w:after="0" w:line="360" w:lineRule="auto"/>
        <w:jc w:val="left"/>
        <w:rPr>
          <w:rFonts w:ascii="Times New Roman" w:eastAsia="Times New Roman" w:hAnsi="Times New Roman" w:cs="Times New Roman"/>
          <w:sz w:val="28"/>
          <w:szCs w:val="28"/>
        </w:rPr>
      </w:pPr>
    </w:p>
    <w:p w:rsidR="00C26EDA" w:rsidRDefault="009B132F" w:rsidP="009B132F">
      <w:pPr>
        <w:spacing w:before="100" w:beforeAutospacing="1" w:after="100" w:afterAutospacing="1" w:line="360" w:lineRule="auto"/>
        <w:jc w:val="left"/>
        <w:rPr>
          <w:rStyle w:val="Heading1Char"/>
        </w:rPr>
      </w:pPr>
      <w:bookmarkStart w:id="10" w:name="_Toc197267702"/>
      <w:r w:rsidRPr="00C26EDA">
        <w:rPr>
          <w:rStyle w:val="Heading1Char"/>
        </w:rPr>
        <w:t>Applications in Child Counseling</w:t>
      </w:r>
      <w:bookmarkEnd w:id="10"/>
    </w:p>
    <w:p w:rsidR="0058423C" w:rsidRDefault="009B132F" w:rsidP="0058423C">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 xml:space="preserve"> Play therapy is widely applied in counseling children experiencing trauma, abuse, anxiety, and developmental disorders. For example, a study by Landreth &amp; Bratton (2019) demonstrated that play therapy helps trauma-exposed children regain a sense of safety and control. Moreover, children with autism spectrum disorder (ASD) benefit from play therapy as it fosters communication and social skills development (Badenoch, 2018).</w:t>
      </w:r>
    </w:p>
    <w:p w:rsidR="0058423C" w:rsidRPr="0058423C" w:rsidRDefault="0058423C" w:rsidP="0058423C">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Landreth &amp; Bratton (2019) they outlined </w:t>
      </w:r>
      <w:r w:rsidRPr="0058423C">
        <w:rPr>
          <w:rFonts w:ascii="Times New Roman" w:eastAsia="Times New Roman" w:hAnsi="Times New Roman" w:cs="Times New Roman"/>
          <w:sz w:val="28"/>
          <w:szCs w:val="28"/>
        </w:rPr>
        <w:t xml:space="preserve">Some </w:t>
      </w:r>
      <w:r w:rsidRPr="0058423C">
        <w:rPr>
          <w:rFonts w:ascii="Times New Roman" w:eastAsia="Times New Roman" w:hAnsi="Times New Roman" w:cs="Times New Roman"/>
          <w:bCs/>
          <w:sz w:val="28"/>
          <w:szCs w:val="28"/>
        </w:rPr>
        <w:t>Therapeutic Techniques in Play Therapy</w:t>
      </w:r>
      <w:r>
        <w:rPr>
          <w:rFonts w:ascii="Times New Roman" w:eastAsia="Times New Roman" w:hAnsi="Times New Roman" w:cs="Times New Roman"/>
          <w:bCs/>
          <w:sz w:val="28"/>
          <w:szCs w:val="28"/>
        </w:rPr>
        <w:t>. They are:</w:t>
      </w:r>
    </w:p>
    <w:p w:rsidR="0058423C" w:rsidRPr="0058423C" w:rsidRDefault="0058423C" w:rsidP="0058423C">
      <w:pPr>
        <w:numPr>
          <w:ilvl w:val="0"/>
          <w:numId w:val="34"/>
        </w:numPr>
        <w:spacing w:before="100" w:beforeAutospacing="1" w:after="100" w:afterAutospacing="1" w:line="360" w:lineRule="auto"/>
        <w:jc w:val="left"/>
        <w:rPr>
          <w:rFonts w:ascii="Times New Roman" w:eastAsia="Times New Roman" w:hAnsi="Times New Roman" w:cs="Times New Roman"/>
          <w:sz w:val="28"/>
          <w:szCs w:val="28"/>
        </w:rPr>
      </w:pPr>
      <w:r w:rsidRPr="0058423C">
        <w:rPr>
          <w:rFonts w:ascii="Times New Roman" w:eastAsia="Times New Roman" w:hAnsi="Times New Roman" w:cs="Times New Roman"/>
          <w:b/>
          <w:bCs/>
          <w:sz w:val="28"/>
          <w:szCs w:val="28"/>
        </w:rPr>
        <w:t>Directive Play Therapy</w:t>
      </w:r>
      <w:r w:rsidRPr="0058423C">
        <w:rPr>
          <w:rFonts w:ascii="Times New Roman" w:eastAsia="Times New Roman" w:hAnsi="Times New Roman" w:cs="Times New Roman"/>
          <w:sz w:val="28"/>
          <w:szCs w:val="28"/>
        </w:rPr>
        <w:t>:</w:t>
      </w:r>
      <w:r w:rsidRPr="0058423C">
        <w:rPr>
          <w:rFonts w:ascii="Times New Roman" w:eastAsia="Times New Roman" w:hAnsi="Times New Roman" w:cs="Times New Roman"/>
          <w:sz w:val="28"/>
          <w:szCs w:val="28"/>
        </w:rPr>
        <w:br/>
        <w:t xml:space="preserve">The therapist guides the play session by setting specific goals and activities, such as storytelling or art projects, tailored to address particular issues like </w:t>
      </w:r>
      <w:r w:rsidRPr="0058423C">
        <w:rPr>
          <w:rFonts w:ascii="Times New Roman" w:eastAsia="Times New Roman" w:hAnsi="Times New Roman" w:cs="Times New Roman"/>
          <w:sz w:val="28"/>
          <w:szCs w:val="28"/>
        </w:rPr>
        <w:lastRenderedPageBreak/>
        <w:t>trauma or social skills deficits. It is especially useful for children who need structure or have communication challenges.</w:t>
      </w:r>
    </w:p>
    <w:p w:rsidR="0058423C" w:rsidRPr="0058423C" w:rsidRDefault="0058423C" w:rsidP="0058423C">
      <w:pPr>
        <w:numPr>
          <w:ilvl w:val="0"/>
          <w:numId w:val="34"/>
        </w:numPr>
        <w:spacing w:before="100" w:beforeAutospacing="1" w:after="100" w:afterAutospacing="1" w:line="360" w:lineRule="auto"/>
        <w:jc w:val="left"/>
        <w:rPr>
          <w:rFonts w:ascii="Times New Roman" w:eastAsia="Times New Roman" w:hAnsi="Times New Roman" w:cs="Times New Roman"/>
          <w:sz w:val="28"/>
          <w:szCs w:val="28"/>
        </w:rPr>
      </w:pPr>
      <w:r w:rsidRPr="0058423C">
        <w:rPr>
          <w:rFonts w:ascii="Times New Roman" w:eastAsia="Times New Roman" w:hAnsi="Times New Roman" w:cs="Times New Roman"/>
          <w:b/>
          <w:bCs/>
          <w:sz w:val="28"/>
          <w:szCs w:val="28"/>
        </w:rPr>
        <w:t>Non-Directive Play Therapy</w:t>
      </w:r>
      <w:r w:rsidRPr="0058423C">
        <w:rPr>
          <w:rFonts w:ascii="Times New Roman" w:eastAsia="Times New Roman" w:hAnsi="Times New Roman" w:cs="Times New Roman"/>
          <w:sz w:val="28"/>
          <w:szCs w:val="28"/>
        </w:rPr>
        <w:t>:</w:t>
      </w:r>
      <w:r w:rsidRPr="0058423C">
        <w:rPr>
          <w:rFonts w:ascii="Times New Roman" w:eastAsia="Times New Roman" w:hAnsi="Times New Roman" w:cs="Times New Roman"/>
          <w:sz w:val="28"/>
          <w:szCs w:val="28"/>
        </w:rPr>
        <w:br/>
        <w:t>Children choose their activities and express themselves freely through play. The therapist observes and interprets themes and behaviors that emerge, facilitating insights and emotional processing without directing the child's activities.</w:t>
      </w:r>
    </w:p>
    <w:p w:rsidR="0058423C" w:rsidRPr="0058423C" w:rsidRDefault="0058423C" w:rsidP="0058423C">
      <w:pPr>
        <w:numPr>
          <w:ilvl w:val="0"/>
          <w:numId w:val="34"/>
        </w:numPr>
        <w:spacing w:before="100" w:beforeAutospacing="1" w:after="100" w:afterAutospacing="1" w:line="360" w:lineRule="auto"/>
        <w:jc w:val="left"/>
        <w:rPr>
          <w:rFonts w:ascii="Times New Roman" w:eastAsia="Times New Roman" w:hAnsi="Times New Roman" w:cs="Times New Roman"/>
          <w:sz w:val="28"/>
          <w:szCs w:val="28"/>
        </w:rPr>
      </w:pPr>
      <w:r w:rsidRPr="0058423C">
        <w:rPr>
          <w:rFonts w:ascii="Times New Roman" w:eastAsia="Times New Roman" w:hAnsi="Times New Roman" w:cs="Times New Roman"/>
          <w:b/>
          <w:bCs/>
          <w:sz w:val="28"/>
          <w:szCs w:val="28"/>
        </w:rPr>
        <w:t>Filial Therapy</w:t>
      </w:r>
      <w:r w:rsidRPr="0058423C">
        <w:rPr>
          <w:rFonts w:ascii="Times New Roman" w:eastAsia="Times New Roman" w:hAnsi="Times New Roman" w:cs="Times New Roman"/>
          <w:sz w:val="28"/>
          <w:szCs w:val="28"/>
        </w:rPr>
        <w:t>:</w:t>
      </w:r>
      <w:r w:rsidRPr="0058423C">
        <w:rPr>
          <w:rFonts w:ascii="Times New Roman" w:eastAsia="Times New Roman" w:hAnsi="Times New Roman" w:cs="Times New Roman"/>
          <w:sz w:val="28"/>
          <w:szCs w:val="28"/>
        </w:rPr>
        <w:br/>
        <w:t>This approach involves training parents to conduct play sessions with their children, fostering stronger parent-child relationships and empowering families to continue therapy at home.</w:t>
      </w:r>
    </w:p>
    <w:p w:rsidR="0058423C" w:rsidRPr="0058423C" w:rsidRDefault="0058423C" w:rsidP="009C4373">
      <w:pPr>
        <w:numPr>
          <w:ilvl w:val="0"/>
          <w:numId w:val="34"/>
        </w:numPr>
        <w:spacing w:before="100" w:beforeAutospacing="1" w:after="100" w:afterAutospacing="1" w:line="360" w:lineRule="auto"/>
        <w:jc w:val="left"/>
        <w:rPr>
          <w:rFonts w:ascii="Times New Roman" w:eastAsia="Times New Roman" w:hAnsi="Times New Roman" w:cs="Times New Roman"/>
          <w:sz w:val="28"/>
          <w:szCs w:val="28"/>
        </w:rPr>
      </w:pPr>
      <w:r w:rsidRPr="0058423C">
        <w:rPr>
          <w:rFonts w:ascii="Times New Roman" w:eastAsia="Times New Roman" w:hAnsi="Times New Roman" w:cs="Times New Roman"/>
          <w:b/>
          <w:bCs/>
          <w:sz w:val="28"/>
          <w:szCs w:val="28"/>
        </w:rPr>
        <w:t>Sandtray Therapy</w:t>
      </w:r>
      <w:r w:rsidRPr="0058423C">
        <w:rPr>
          <w:rFonts w:ascii="Times New Roman" w:eastAsia="Times New Roman" w:hAnsi="Times New Roman" w:cs="Times New Roman"/>
          <w:sz w:val="28"/>
          <w:szCs w:val="28"/>
        </w:rPr>
        <w:t>:</w:t>
      </w:r>
      <w:r w:rsidRPr="0058423C">
        <w:rPr>
          <w:rFonts w:ascii="Times New Roman" w:eastAsia="Times New Roman" w:hAnsi="Times New Roman" w:cs="Times New Roman"/>
          <w:sz w:val="28"/>
          <w:szCs w:val="28"/>
        </w:rPr>
        <w:br/>
        <w:t>Children use miniature figures and a sandbox to create scenes that represent their inner world, helping explore complex feelings or traumatic memories safely.</w:t>
      </w:r>
    </w:p>
    <w:p w:rsidR="0058423C" w:rsidRPr="0058423C" w:rsidRDefault="0058423C" w:rsidP="009C4373">
      <w:pPr>
        <w:numPr>
          <w:ilvl w:val="0"/>
          <w:numId w:val="34"/>
        </w:numPr>
        <w:spacing w:before="100" w:beforeAutospacing="1" w:after="100" w:afterAutospacing="1" w:line="360" w:lineRule="auto"/>
        <w:jc w:val="left"/>
        <w:rPr>
          <w:rFonts w:ascii="Times New Roman" w:eastAsia="Times New Roman" w:hAnsi="Times New Roman" w:cs="Times New Roman"/>
          <w:sz w:val="28"/>
          <w:szCs w:val="28"/>
        </w:rPr>
      </w:pPr>
      <w:r w:rsidRPr="0058423C">
        <w:rPr>
          <w:rFonts w:ascii="Times New Roman" w:eastAsia="Times New Roman" w:hAnsi="Times New Roman" w:cs="Times New Roman"/>
          <w:b/>
          <w:bCs/>
          <w:sz w:val="28"/>
          <w:szCs w:val="28"/>
        </w:rPr>
        <w:t>Art and Creative Play</w:t>
      </w:r>
      <w:r w:rsidRPr="0058423C">
        <w:rPr>
          <w:rFonts w:ascii="Times New Roman" w:eastAsia="Times New Roman" w:hAnsi="Times New Roman" w:cs="Times New Roman"/>
          <w:sz w:val="28"/>
          <w:szCs w:val="28"/>
        </w:rPr>
        <w:t>:</w:t>
      </w:r>
      <w:r w:rsidRPr="0058423C">
        <w:rPr>
          <w:rFonts w:ascii="Times New Roman" w:eastAsia="Times New Roman" w:hAnsi="Times New Roman" w:cs="Times New Roman"/>
          <w:sz w:val="28"/>
          <w:szCs w:val="28"/>
        </w:rPr>
        <w:br/>
        <w:t>Utilizing drawing, painting, or other creative arts to facilitate expression, especially when verbal communication is limited.</w:t>
      </w:r>
    </w:p>
    <w:p w:rsidR="0058423C" w:rsidRPr="0058423C" w:rsidRDefault="0058423C" w:rsidP="009C4373">
      <w:pPr>
        <w:numPr>
          <w:ilvl w:val="0"/>
          <w:numId w:val="34"/>
        </w:numPr>
        <w:spacing w:before="100" w:beforeAutospacing="1" w:after="100" w:afterAutospacing="1" w:line="360" w:lineRule="auto"/>
        <w:jc w:val="left"/>
        <w:rPr>
          <w:rFonts w:ascii="Times New Roman" w:eastAsia="Times New Roman" w:hAnsi="Times New Roman" w:cs="Times New Roman"/>
          <w:sz w:val="28"/>
          <w:szCs w:val="28"/>
        </w:rPr>
      </w:pPr>
      <w:r w:rsidRPr="0058423C">
        <w:rPr>
          <w:rFonts w:ascii="Times New Roman" w:eastAsia="Times New Roman" w:hAnsi="Times New Roman" w:cs="Times New Roman"/>
          <w:b/>
          <w:bCs/>
          <w:sz w:val="28"/>
          <w:szCs w:val="28"/>
        </w:rPr>
        <w:t>Bibliotherapy</w:t>
      </w:r>
      <w:r w:rsidRPr="0058423C">
        <w:rPr>
          <w:rFonts w:ascii="Times New Roman" w:eastAsia="Times New Roman" w:hAnsi="Times New Roman" w:cs="Times New Roman"/>
          <w:sz w:val="28"/>
          <w:szCs w:val="28"/>
        </w:rPr>
        <w:t>:</w:t>
      </w:r>
      <w:r w:rsidRPr="0058423C">
        <w:rPr>
          <w:rFonts w:ascii="Times New Roman" w:eastAsia="Times New Roman" w:hAnsi="Times New Roman" w:cs="Times New Roman"/>
          <w:sz w:val="28"/>
          <w:szCs w:val="28"/>
        </w:rPr>
        <w:br/>
        <w:t>Using stories and books to help children understand and cope with their experiences, often combined with discussion or role-play.</w:t>
      </w:r>
    </w:p>
    <w:p w:rsidR="0058423C" w:rsidRPr="0058423C" w:rsidRDefault="0058423C" w:rsidP="009B132F">
      <w:pPr>
        <w:spacing w:before="100" w:beforeAutospacing="1" w:after="100" w:afterAutospacing="1" w:line="360" w:lineRule="auto"/>
        <w:jc w:val="left"/>
        <w:rPr>
          <w:rFonts w:ascii="Times New Roman" w:eastAsia="Times New Roman" w:hAnsi="Times New Roman" w:cs="Times New Roman"/>
          <w:sz w:val="28"/>
          <w:szCs w:val="28"/>
        </w:rPr>
      </w:pPr>
    </w:p>
    <w:p w:rsidR="009C4373" w:rsidRDefault="009C4373" w:rsidP="009B132F">
      <w:pPr>
        <w:spacing w:before="100" w:beforeAutospacing="1" w:after="100" w:afterAutospacing="1" w:line="360" w:lineRule="auto"/>
        <w:jc w:val="left"/>
        <w:rPr>
          <w:rStyle w:val="Heading1Char"/>
        </w:rPr>
      </w:pPr>
    </w:p>
    <w:p w:rsidR="00C26EDA" w:rsidRDefault="009B132F" w:rsidP="009B132F">
      <w:pPr>
        <w:spacing w:before="100" w:beforeAutospacing="1" w:after="100" w:afterAutospacing="1" w:line="360" w:lineRule="auto"/>
        <w:jc w:val="left"/>
        <w:rPr>
          <w:rFonts w:ascii="Times New Roman" w:eastAsia="Times New Roman" w:hAnsi="Times New Roman" w:cs="Times New Roman"/>
          <w:sz w:val="28"/>
          <w:szCs w:val="28"/>
        </w:rPr>
      </w:pPr>
      <w:bookmarkStart w:id="11" w:name="_Toc197267703"/>
      <w:r w:rsidRPr="00C26EDA">
        <w:rPr>
          <w:rStyle w:val="Heading1Char"/>
        </w:rPr>
        <w:lastRenderedPageBreak/>
        <w:t>Challenges and Future Directions</w:t>
      </w:r>
      <w:bookmarkEnd w:id="11"/>
      <w:r w:rsidRPr="00E73043">
        <w:rPr>
          <w:rFonts w:ascii="Times New Roman" w:eastAsia="Times New Roman" w:hAnsi="Times New Roman" w:cs="Times New Roman"/>
          <w:sz w:val="28"/>
          <w:szCs w:val="28"/>
        </w:rPr>
        <w:t xml:space="preserve"> </w:t>
      </w:r>
    </w:p>
    <w:p w:rsidR="000C7B6F" w:rsidRDefault="000C7B6F" w:rsidP="009B132F">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margin">
                  <wp:posOffset>205740</wp:posOffset>
                </wp:positionH>
                <wp:positionV relativeFrom="paragraph">
                  <wp:posOffset>8255</wp:posOffset>
                </wp:positionV>
                <wp:extent cx="5654040" cy="2293620"/>
                <wp:effectExtent l="19050" t="0" r="41910" b="11430"/>
                <wp:wrapNone/>
                <wp:docPr id="2" name="Wave 2"/>
                <wp:cNvGraphicFramePr/>
                <a:graphic xmlns:a="http://schemas.openxmlformats.org/drawingml/2006/main">
                  <a:graphicData uri="http://schemas.microsoft.com/office/word/2010/wordprocessingShape">
                    <wps:wsp>
                      <wps:cNvSpPr/>
                      <wps:spPr>
                        <a:xfrm>
                          <a:off x="0" y="0"/>
                          <a:ext cx="5654040" cy="2293620"/>
                        </a:xfrm>
                        <a:prstGeom prst="wave">
                          <a:avLst>
                            <a:gd name="adj1" fmla="val 12500"/>
                            <a:gd name="adj2" fmla="val 62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84CE0" w:rsidRPr="00A43251" w:rsidRDefault="00E84CE0" w:rsidP="00A43251">
                            <w:pPr>
                              <w:jc w:val="center"/>
                              <w:rPr>
                                <w:rFonts w:ascii="Times New Roman" w:hAnsi="Times New Roman" w:cs="Times New Roman"/>
                                <w:color w:val="323E4F" w:themeColor="text2" w:themeShade="BF"/>
                                <w:sz w:val="28"/>
                                <w:szCs w:val="28"/>
                              </w:rPr>
                            </w:pPr>
                            <w:r w:rsidRPr="00A43251">
                              <w:rPr>
                                <w:rFonts w:ascii="Times New Roman" w:hAnsi="Times New Roman" w:cs="Times New Roman"/>
                                <w:b/>
                                <w:bCs/>
                                <w:color w:val="323E4F" w:themeColor="text2" w:themeShade="BF"/>
                                <w:sz w:val="28"/>
                                <w:szCs w:val="28"/>
                              </w:rPr>
                              <w:t>Trauma-Informed Play Therapy</w:t>
                            </w:r>
                            <w:r w:rsidRPr="00A43251">
                              <w:rPr>
                                <w:rFonts w:ascii="Times New Roman" w:hAnsi="Times New Roman" w:cs="Times New Roman"/>
                                <w:color w:val="323E4F" w:themeColor="text2" w:themeShade="BF"/>
                                <w:sz w:val="28"/>
                                <w:szCs w:val="28"/>
                              </w:rPr>
                              <w:t>:</w:t>
                            </w:r>
                            <w:r w:rsidRPr="00A43251">
                              <w:rPr>
                                <w:rFonts w:ascii="Times New Roman" w:hAnsi="Times New Roman" w:cs="Times New Roman"/>
                                <w:color w:val="323E4F" w:themeColor="text2" w:themeShade="BF"/>
                                <w:sz w:val="28"/>
                                <w:szCs w:val="28"/>
                              </w:rPr>
                              <w:br/>
                              <w:t>Trauma-informed adaptations improve treatment outcomes for children</w:t>
                            </w:r>
                            <w:r>
                              <w:rPr>
                                <w:rFonts w:ascii="Times New Roman" w:hAnsi="Times New Roman" w:cs="Times New Roman"/>
                                <w:color w:val="323E4F" w:themeColor="text2" w:themeShade="BF"/>
                                <w:sz w:val="28"/>
                                <w:szCs w:val="28"/>
                              </w:rPr>
                              <w:t xml:space="preserve"> with complex trauma histories.</w:t>
                            </w:r>
                            <w:r w:rsidRPr="00A43251">
                              <w:rPr>
                                <w:rFonts w:ascii="Times New Roman" w:hAnsi="Times New Roman" w:cs="Times New Roman"/>
                                <w:color w:val="323E4F" w:themeColor="text2" w:themeShade="BF"/>
                                <w:sz w:val="28"/>
                                <w:szCs w:val="28"/>
                              </w:rPr>
                              <w:br/>
                              <w:t>Brown, T., Williams, F., &amp; Chen, M.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 o:spid="_x0000_s1026" type="#_x0000_t64" style="position:absolute;margin-left:16.2pt;margin-top:.65pt;width:445.2pt;height:18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" adj="2700,10935" fillcolor="#5b9bd5 [3204]" strokecolor="#1f4d78 [1604]" strokeweight="1pt">
                <v:stroke joinstyle="miter"/>
                <v:textbox>
                  <w:txbxContent>
                    <w:p w:rsidR="00E84CE0" w:rsidRPr="00A43251" w:rsidRDefault="00E84CE0" w:rsidP="00A43251">
                      <w:pPr>
                        <w:jc w:val="center"/>
                        <w:rPr>
                          <w:rFonts w:ascii="Times New Roman" w:hAnsi="Times New Roman" w:cs="Times New Roman"/>
                          <w:color w:val="323E4F" w:themeColor="text2" w:themeShade="BF"/>
                          <w:sz w:val="28"/>
                          <w:szCs w:val="28"/>
                        </w:rPr>
                      </w:pPr>
                      <w:r w:rsidRPr="00A43251">
                        <w:rPr>
                          <w:rFonts w:ascii="Times New Roman" w:hAnsi="Times New Roman" w:cs="Times New Roman"/>
                          <w:b/>
                          <w:bCs/>
                          <w:color w:val="323E4F" w:themeColor="text2" w:themeShade="BF"/>
                          <w:sz w:val="28"/>
                          <w:szCs w:val="28"/>
                        </w:rPr>
                        <w:t>Trauma-Informed Play Therapy</w:t>
                      </w:r>
                      <w:r w:rsidRPr="00A43251">
                        <w:rPr>
                          <w:rFonts w:ascii="Times New Roman" w:hAnsi="Times New Roman" w:cs="Times New Roman"/>
                          <w:color w:val="323E4F" w:themeColor="text2" w:themeShade="BF"/>
                          <w:sz w:val="28"/>
                          <w:szCs w:val="28"/>
                        </w:rPr>
                        <w:t>:</w:t>
                      </w:r>
                      <w:r w:rsidRPr="00A43251">
                        <w:rPr>
                          <w:rFonts w:ascii="Times New Roman" w:hAnsi="Times New Roman" w:cs="Times New Roman"/>
                          <w:color w:val="323E4F" w:themeColor="text2" w:themeShade="BF"/>
                          <w:sz w:val="28"/>
                          <w:szCs w:val="28"/>
                        </w:rPr>
                        <w:br/>
                        <w:t>Trauma-informed adaptations improve treatment outcomes for children</w:t>
                      </w:r>
                      <w:r>
                        <w:rPr>
                          <w:rFonts w:ascii="Times New Roman" w:hAnsi="Times New Roman" w:cs="Times New Roman"/>
                          <w:color w:val="323E4F" w:themeColor="text2" w:themeShade="BF"/>
                          <w:sz w:val="28"/>
                          <w:szCs w:val="28"/>
                        </w:rPr>
                        <w:t xml:space="preserve"> with complex trauma histories.</w:t>
                      </w:r>
                      <w:r w:rsidRPr="00A43251">
                        <w:rPr>
                          <w:rFonts w:ascii="Times New Roman" w:hAnsi="Times New Roman" w:cs="Times New Roman"/>
                          <w:color w:val="323E4F" w:themeColor="text2" w:themeShade="BF"/>
                          <w:sz w:val="28"/>
                          <w:szCs w:val="28"/>
                        </w:rPr>
                        <w:br/>
                        <w:t>Brown, T., Williams, F., &amp; Chen, M. (2023).</w:t>
                      </w:r>
                    </w:p>
                  </w:txbxContent>
                </v:textbox>
                <w10:wrap anchorx="margin"/>
              </v:shape>
            </w:pict>
          </mc:Fallback>
        </mc:AlternateContent>
      </w:r>
    </w:p>
    <w:p w:rsidR="000C7B6F" w:rsidRDefault="000C7B6F" w:rsidP="009B132F">
      <w:pPr>
        <w:spacing w:before="100" w:beforeAutospacing="1" w:after="100" w:afterAutospacing="1" w:line="360" w:lineRule="auto"/>
        <w:jc w:val="left"/>
        <w:rPr>
          <w:rFonts w:ascii="Times New Roman" w:eastAsia="Times New Roman" w:hAnsi="Times New Roman" w:cs="Times New Roman"/>
          <w:sz w:val="28"/>
          <w:szCs w:val="28"/>
        </w:rPr>
      </w:pPr>
    </w:p>
    <w:p w:rsidR="000C7B6F" w:rsidRDefault="000C7B6F"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015C11" w:rsidP="009B132F">
      <w:pPr>
        <w:spacing w:before="100" w:beforeAutospacing="1" w:after="100" w:afterAutospacing="1" w:line="360" w:lineRule="auto"/>
        <w:jc w:val="left"/>
        <w:rPr>
          <w:rFonts w:ascii="Times New Roman" w:eastAsia="Times New Roman" w:hAnsi="Times New Roman" w:cs="Times New Roman"/>
          <w:sz w:val="28"/>
          <w:szCs w:val="28"/>
        </w:rPr>
      </w:pPr>
      <w:r w:rsidRPr="00A43251">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38BE743" wp14:editId="7933A85D">
                <wp:simplePos x="0" y="0"/>
                <wp:positionH relativeFrom="margin">
                  <wp:align>left</wp:align>
                </wp:positionH>
                <wp:positionV relativeFrom="paragraph">
                  <wp:posOffset>417195</wp:posOffset>
                </wp:positionV>
                <wp:extent cx="6027420" cy="2545080"/>
                <wp:effectExtent l="19050" t="0" r="30480" b="26670"/>
                <wp:wrapNone/>
                <wp:docPr id="4" name="Wave 4"/>
                <wp:cNvGraphicFramePr/>
                <a:graphic xmlns:a="http://schemas.openxmlformats.org/drawingml/2006/main">
                  <a:graphicData uri="http://schemas.microsoft.com/office/word/2010/wordprocessingShape">
                    <wps:wsp>
                      <wps:cNvSpPr/>
                      <wps:spPr>
                        <a:xfrm>
                          <a:off x="0" y="0"/>
                          <a:ext cx="6027420" cy="2545080"/>
                        </a:xfrm>
                        <a:prstGeom prst="wave">
                          <a:avLst>
                            <a:gd name="adj1" fmla="val 12500"/>
                            <a:gd name="adj2" fmla="val 1624"/>
                          </a:avLst>
                        </a:prstGeom>
                        <a:solidFill>
                          <a:srgbClr val="5B9BD5"/>
                        </a:solidFill>
                        <a:ln w="12700" cap="flat" cmpd="sng" algn="ctr">
                          <a:solidFill>
                            <a:srgbClr val="5B9BD5">
                              <a:shade val="50000"/>
                            </a:srgbClr>
                          </a:solidFill>
                          <a:prstDash val="solid"/>
                          <a:miter lim="800000"/>
                        </a:ln>
                        <a:effectLst/>
                      </wps:spPr>
                      <wps:txbx>
                        <w:txbxContent>
                          <w:p w:rsidR="00E84CE0" w:rsidRDefault="00E84CE0" w:rsidP="00A43251">
                            <w:pPr>
                              <w:jc w:val="center"/>
                              <w:rPr>
                                <w:rFonts w:ascii="Times New Roman" w:hAnsi="Times New Roman" w:cs="Times New Roman"/>
                                <w:sz w:val="28"/>
                                <w:szCs w:val="28"/>
                              </w:rPr>
                            </w:pPr>
                            <w:r w:rsidRPr="00A43251">
                              <w:rPr>
                                <w:rFonts w:ascii="Times New Roman" w:hAnsi="Times New Roman" w:cs="Times New Roman"/>
                                <w:b/>
                                <w:bCs/>
                                <w:sz w:val="28"/>
                                <w:szCs w:val="28"/>
                              </w:rPr>
                              <w:t>Technology-Enhanced Play Therapy</w:t>
                            </w:r>
                            <w:r w:rsidRPr="00A43251">
                              <w:rPr>
                                <w:rFonts w:ascii="Times New Roman" w:hAnsi="Times New Roman" w:cs="Times New Roman"/>
                                <w:sz w:val="28"/>
                                <w:szCs w:val="28"/>
                              </w:rPr>
                              <w:t>:</w:t>
                            </w:r>
                            <w:r w:rsidRPr="00A43251">
                              <w:rPr>
                                <w:rFonts w:ascii="Times New Roman" w:hAnsi="Times New Roman" w:cs="Times New Roman"/>
                                <w:sz w:val="28"/>
                                <w:szCs w:val="28"/>
                              </w:rPr>
                              <w:br/>
                              <w:t xml:space="preserve">Use of </w:t>
                            </w:r>
                            <w:r>
                              <w:rPr>
                                <w:rFonts w:ascii="Times New Roman" w:hAnsi="Times New Roman" w:cs="Times New Roman"/>
                                <w:sz w:val="28"/>
                                <w:szCs w:val="28"/>
                              </w:rPr>
                              <w:t xml:space="preserve">  Virtual Realities(VR) </w:t>
                            </w:r>
                            <w:r w:rsidRPr="00A43251">
                              <w:rPr>
                                <w:rFonts w:ascii="Times New Roman" w:hAnsi="Times New Roman" w:cs="Times New Roman"/>
                                <w:sz w:val="28"/>
                                <w:szCs w:val="28"/>
                              </w:rPr>
                              <w:t>and digital apps in play therapy increases engagement, especially among tech-savvy youth.</w:t>
                            </w:r>
                            <w:r w:rsidRPr="00A43251">
                              <w:rPr>
                                <w:rFonts w:ascii="Times New Roman" w:hAnsi="Times New Roman" w:cs="Times New Roman"/>
                                <w:sz w:val="28"/>
                                <w:szCs w:val="28"/>
                              </w:rPr>
                              <w:br/>
                            </w:r>
                            <w:r w:rsidRPr="00A43251">
                              <w:rPr>
                                <w:rFonts w:ascii="Times New Roman" w:hAnsi="Times New Roman" w:cs="Times New Roman"/>
                                <w:sz w:val="28"/>
                                <w:szCs w:val="28"/>
                              </w:rPr>
                              <w:br/>
                              <w:t>Johnson, R., &amp; Patel, S. (2024).</w:t>
                            </w:r>
                          </w:p>
                          <w:p w:rsidR="00E84CE0" w:rsidRDefault="00E84CE0" w:rsidP="00A43251">
                            <w:pPr>
                              <w:jc w:val="center"/>
                              <w:rPr>
                                <w:rFonts w:ascii="Times New Roman" w:hAnsi="Times New Roman" w:cs="Times New Roman"/>
                                <w:sz w:val="28"/>
                                <w:szCs w:val="28"/>
                              </w:rPr>
                            </w:pPr>
                          </w:p>
                          <w:p w:rsidR="00E84CE0" w:rsidRPr="00A43251" w:rsidRDefault="00E84CE0" w:rsidP="00A43251">
                            <w:pPr>
                              <w:jc w:val="center"/>
                              <w:rPr>
                                <w:rFonts w:ascii="Times New Roman" w:hAnsi="Times New Roman" w:cs="Times New Roman"/>
                                <w:color w:val="323E4F" w:themeColor="text2" w:themeShade="B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BE743" id="Wave 4" o:spid="_x0000_s1027" type="#_x0000_t64" style="position:absolute;margin-left:0;margin-top:32.85pt;width:474.6pt;height:200.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" adj="2700,11151" fillcolor="#5b9bd5" strokecolor="#41719c" strokeweight="1pt">
                <v:stroke joinstyle="miter"/>
                <v:textbox>
                  <w:txbxContent>
                    <w:p w:rsidR="00E84CE0" w:rsidRDefault="00E84CE0" w:rsidP="00A43251">
                      <w:pPr>
                        <w:jc w:val="center"/>
                        <w:rPr>
                          <w:rFonts w:ascii="Times New Roman" w:hAnsi="Times New Roman" w:cs="Times New Roman"/>
                          <w:sz w:val="28"/>
                          <w:szCs w:val="28"/>
                        </w:rPr>
                      </w:pPr>
                      <w:r w:rsidRPr="00A43251">
                        <w:rPr>
                          <w:rFonts w:ascii="Times New Roman" w:hAnsi="Times New Roman" w:cs="Times New Roman"/>
                          <w:b/>
                          <w:bCs/>
                          <w:sz w:val="28"/>
                          <w:szCs w:val="28"/>
                        </w:rPr>
                        <w:t>Technology-Enhanced Play Therapy</w:t>
                      </w:r>
                      <w:r w:rsidRPr="00A43251">
                        <w:rPr>
                          <w:rFonts w:ascii="Times New Roman" w:hAnsi="Times New Roman" w:cs="Times New Roman"/>
                          <w:sz w:val="28"/>
                          <w:szCs w:val="28"/>
                        </w:rPr>
                        <w:t>:</w:t>
                      </w:r>
                      <w:r w:rsidRPr="00A43251">
                        <w:rPr>
                          <w:rFonts w:ascii="Times New Roman" w:hAnsi="Times New Roman" w:cs="Times New Roman"/>
                          <w:sz w:val="28"/>
                          <w:szCs w:val="28"/>
                        </w:rPr>
                        <w:br/>
                        <w:t xml:space="preserve">Use of </w:t>
                      </w:r>
                      <w:r>
                        <w:rPr>
                          <w:rFonts w:ascii="Times New Roman" w:hAnsi="Times New Roman" w:cs="Times New Roman"/>
                          <w:sz w:val="28"/>
                          <w:szCs w:val="28"/>
                        </w:rPr>
                        <w:t xml:space="preserve">  Virtual Realities(VR) </w:t>
                      </w:r>
                      <w:r w:rsidRPr="00A43251">
                        <w:rPr>
                          <w:rFonts w:ascii="Times New Roman" w:hAnsi="Times New Roman" w:cs="Times New Roman"/>
                          <w:sz w:val="28"/>
                          <w:szCs w:val="28"/>
                        </w:rPr>
                        <w:t>and digital apps in play therapy increases engagement, especially among tech-savvy youth.</w:t>
                      </w:r>
                      <w:r w:rsidRPr="00A43251">
                        <w:rPr>
                          <w:rFonts w:ascii="Times New Roman" w:hAnsi="Times New Roman" w:cs="Times New Roman"/>
                          <w:sz w:val="28"/>
                          <w:szCs w:val="28"/>
                        </w:rPr>
                        <w:br/>
                      </w:r>
                      <w:r w:rsidRPr="00A43251">
                        <w:rPr>
                          <w:rFonts w:ascii="Times New Roman" w:hAnsi="Times New Roman" w:cs="Times New Roman"/>
                          <w:sz w:val="28"/>
                          <w:szCs w:val="28"/>
                        </w:rPr>
                        <w:br/>
                        <w:t>Johnson, R., &amp; Patel, S. (2024).</w:t>
                      </w:r>
                    </w:p>
                    <w:p w:rsidR="00E84CE0" w:rsidRDefault="00E84CE0" w:rsidP="00A43251">
                      <w:pPr>
                        <w:jc w:val="center"/>
                        <w:rPr>
                          <w:rFonts w:ascii="Times New Roman" w:hAnsi="Times New Roman" w:cs="Times New Roman"/>
                          <w:sz w:val="28"/>
                          <w:szCs w:val="28"/>
                        </w:rPr>
                      </w:pPr>
                    </w:p>
                    <w:p w:rsidR="00E84CE0" w:rsidRPr="00A43251" w:rsidRDefault="00E84CE0" w:rsidP="00A43251">
                      <w:pPr>
                        <w:jc w:val="center"/>
                        <w:rPr>
                          <w:rFonts w:ascii="Times New Roman" w:hAnsi="Times New Roman" w:cs="Times New Roman"/>
                          <w:color w:val="323E4F" w:themeColor="text2" w:themeShade="BF"/>
                          <w:sz w:val="28"/>
                          <w:szCs w:val="28"/>
                        </w:rPr>
                      </w:pPr>
                    </w:p>
                  </w:txbxContent>
                </v:textbox>
                <w10:wrap anchorx="margin"/>
              </v:shape>
            </w:pict>
          </mc:Fallback>
        </mc:AlternateContent>
      </w: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r w:rsidRPr="00A43251">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DB1FF3A" wp14:editId="70991F72">
                <wp:simplePos x="0" y="0"/>
                <wp:positionH relativeFrom="margin">
                  <wp:posOffset>0</wp:posOffset>
                </wp:positionH>
                <wp:positionV relativeFrom="paragraph">
                  <wp:posOffset>0</wp:posOffset>
                </wp:positionV>
                <wp:extent cx="6065520" cy="2339340"/>
                <wp:effectExtent l="19050" t="0" r="30480" b="22860"/>
                <wp:wrapNone/>
                <wp:docPr id="5" name="Wave 5"/>
                <wp:cNvGraphicFramePr/>
                <a:graphic xmlns:a="http://schemas.openxmlformats.org/drawingml/2006/main">
                  <a:graphicData uri="http://schemas.microsoft.com/office/word/2010/wordprocessingShape">
                    <wps:wsp>
                      <wps:cNvSpPr/>
                      <wps:spPr>
                        <a:xfrm>
                          <a:off x="0" y="0"/>
                          <a:ext cx="6065520" cy="2339340"/>
                        </a:xfrm>
                        <a:prstGeom prst="wave">
                          <a:avLst>
                            <a:gd name="adj1" fmla="val 12500"/>
                            <a:gd name="adj2" fmla="val 1498"/>
                          </a:avLst>
                        </a:prstGeom>
                        <a:solidFill>
                          <a:srgbClr val="5B9BD5"/>
                        </a:solidFill>
                        <a:ln w="12700" cap="flat" cmpd="sng" algn="ctr">
                          <a:solidFill>
                            <a:srgbClr val="5B9BD5">
                              <a:shade val="50000"/>
                            </a:srgbClr>
                          </a:solidFill>
                          <a:prstDash val="solid"/>
                          <a:miter lim="800000"/>
                        </a:ln>
                        <a:effectLst/>
                      </wps:spPr>
                      <wps:txbx>
                        <w:txbxContent>
                          <w:p w:rsidR="00E84CE0" w:rsidRPr="00EA1670" w:rsidRDefault="00E84CE0" w:rsidP="00A43251">
                            <w:pPr>
                              <w:jc w:val="center"/>
                              <w:rPr>
                                <w:rFonts w:ascii="Times New Roman" w:hAnsi="Times New Roman" w:cs="Times New Roman"/>
                                <w:color w:val="323E4F" w:themeColor="text2" w:themeShade="BF"/>
                                <w:sz w:val="28"/>
                                <w:szCs w:val="28"/>
                              </w:rPr>
                            </w:pPr>
                            <w:r w:rsidRPr="00EA1670">
                              <w:rPr>
                                <w:rFonts w:ascii="Times New Roman" w:hAnsi="Times New Roman" w:cs="Times New Roman"/>
                                <w:b/>
                                <w:bCs/>
                                <w:sz w:val="28"/>
                                <w:szCs w:val="28"/>
                              </w:rPr>
                              <w:t>Culturally Sensitive Play Therapy</w:t>
                            </w:r>
                            <w:r w:rsidRPr="00EA1670">
                              <w:rPr>
                                <w:rFonts w:ascii="Times New Roman" w:hAnsi="Times New Roman" w:cs="Times New Roman"/>
                                <w:sz w:val="28"/>
                                <w:szCs w:val="28"/>
                              </w:rPr>
                              <w:t>:</w:t>
                            </w:r>
                            <w:r w:rsidRPr="00EA1670">
                              <w:rPr>
                                <w:rFonts w:ascii="Times New Roman" w:hAnsi="Times New Roman" w:cs="Times New Roman"/>
                                <w:sz w:val="28"/>
                                <w:szCs w:val="28"/>
                              </w:rPr>
                              <w:br/>
                              <w:t>Adapting play therapy techniques to align with cultural backgrounds enhances engagement and effectiveness.</w:t>
                            </w:r>
                            <w:r w:rsidRPr="00EA1670">
                              <w:rPr>
                                <w:rFonts w:ascii="Times New Roman" w:hAnsi="Times New Roman" w:cs="Times New Roman"/>
                                <w:sz w:val="28"/>
                                <w:szCs w:val="28"/>
                              </w:rPr>
                              <w:br/>
                            </w:r>
                            <w:r w:rsidRPr="00EA1670">
                              <w:rPr>
                                <w:rFonts w:ascii="Times New Roman" w:hAnsi="Times New Roman" w:cs="Times New Roman"/>
                                <w:sz w:val="28"/>
                                <w:szCs w:val="28"/>
                              </w:rPr>
                              <w:br/>
                              <w:t>Kim, Y., &amp; Lee, S.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1FF3A" id="Wave 5" o:spid="_x0000_s1028" type="#_x0000_t64" style="position:absolute;margin-left:0;margin-top:0;width:477.6pt;height:18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" adj="2700,11124" fillcolor="#5b9bd5" strokecolor="#41719c" strokeweight="1pt">
                <v:stroke joinstyle="miter"/>
                <v:textbox>
                  <w:txbxContent>
                    <w:p w:rsidR="00E84CE0" w:rsidRPr="00EA1670" w:rsidRDefault="00E84CE0" w:rsidP="00A43251">
                      <w:pPr>
                        <w:jc w:val="center"/>
                        <w:rPr>
                          <w:rFonts w:ascii="Times New Roman" w:hAnsi="Times New Roman" w:cs="Times New Roman"/>
                          <w:color w:val="323E4F" w:themeColor="text2" w:themeShade="BF"/>
                          <w:sz w:val="28"/>
                          <w:szCs w:val="28"/>
                        </w:rPr>
                      </w:pPr>
                      <w:r w:rsidRPr="00EA1670">
                        <w:rPr>
                          <w:rFonts w:ascii="Times New Roman" w:hAnsi="Times New Roman" w:cs="Times New Roman"/>
                          <w:b/>
                          <w:bCs/>
                          <w:sz w:val="28"/>
                          <w:szCs w:val="28"/>
                        </w:rPr>
                        <w:t>Culturally Sensitive Play Therapy</w:t>
                      </w:r>
                      <w:r w:rsidRPr="00EA1670">
                        <w:rPr>
                          <w:rFonts w:ascii="Times New Roman" w:hAnsi="Times New Roman" w:cs="Times New Roman"/>
                          <w:sz w:val="28"/>
                          <w:szCs w:val="28"/>
                        </w:rPr>
                        <w:t>:</w:t>
                      </w:r>
                      <w:r w:rsidRPr="00EA1670">
                        <w:rPr>
                          <w:rFonts w:ascii="Times New Roman" w:hAnsi="Times New Roman" w:cs="Times New Roman"/>
                          <w:sz w:val="28"/>
                          <w:szCs w:val="28"/>
                        </w:rPr>
                        <w:br/>
                        <w:t>Adapting play therapy techniques to align with cultural backgrounds enhances engagement and effectiveness.</w:t>
                      </w:r>
                      <w:r w:rsidRPr="00EA1670">
                        <w:rPr>
                          <w:rFonts w:ascii="Times New Roman" w:hAnsi="Times New Roman" w:cs="Times New Roman"/>
                          <w:sz w:val="28"/>
                          <w:szCs w:val="28"/>
                        </w:rPr>
                        <w:br/>
                      </w:r>
                      <w:r w:rsidRPr="00EA1670">
                        <w:rPr>
                          <w:rFonts w:ascii="Times New Roman" w:hAnsi="Times New Roman" w:cs="Times New Roman"/>
                          <w:sz w:val="28"/>
                          <w:szCs w:val="28"/>
                        </w:rPr>
                        <w:br/>
                        <w:t>Kim, Y., &amp; Lee, S. (2023).</w:t>
                      </w:r>
                    </w:p>
                  </w:txbxContent>
                </v:textbox>
                <w10:wrap anchorx="margin"/>
              </v:shape>
            </w:pict>
          </mc:Fallback>
        </mc:AlternateContent>
      </w: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A43251" w:rsidP="009B132F">
      <w:pPr>
        <w:spacing w:before="100" w:beforeAutospacing="1" w:after="100" w:afterAutospacing="1" w:line="360" w:lineRule="auto"/>
        <w:jc w:val="left"/>
        <w:rPr>
          <w:rFonts w:ascii="Times New Roman" w:eastAsia="Times New Roman" w:hAnsi="Times New Roman" w:cs="Times New Roman"/>
          <w:sz w:val="28"/>
          <w:szCs w:val="28"/>
        </w:rPr>
      </w:pPr>
    </w:p>
    <w:p w:rsidR="00A43251" w:rsidRDefault="00EA1670" w:rsidP="009B132F">
      <w:pPr>
        <w:spacing w:before="100" w:beforeAutospacing="1" w:after="100" w:afterAutospacing="1" w:line="360" w:lineRule="auto"/>
        <w:jc w:val="left"/>
        <w:rPr>
          <w:rFonts w:ascii="Times New Roman" w:eastAsia="Times New Roman" w:hAnsi="Times New Roman" w:cs="Times New Roman"/>
          <w:sz w:val="28"/>
          <w:szCs w:val="28"/>
        </w:rPr>
      </w:pPr>
      <w:r w:rsidRPr="00EA1670">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7E5EF43" wp14:editId="3B189589">
                <wp:simplePos x="0" y="0"/>
                <wp:positionH relativeFrom="margin">
                  <wp:posOffset>0</wp:posOffset>
                </wp:positionH>
                <wp:positionV relativeFrom="paragraph">
                  <wp:posOffset>0</wp:posOffset>
                </wp:positionV>
                <wp:extent cx="6065520" cy="2339340"/>
                <wp:effectExtent l="19050" t="0" r="30480" b="22860"/>
                <wp:wrapNone/>
                <wp:docPr id="6" name="Wave 6"/>
                <wp:cNvGraphicFramePr/>
                <a:graphic xmlns:a="http://schemas.openxmlformats.org/drawingml/2006/main">
                  <a:graphicData uri="http://schemas.microsoft.com/office/word/2010/wordprocessingShape">
                    <wps:wsp>
                      <wps:cNvSpPr/>
                      <wps:spPr>
                        <a:xfrm>
                          <a:off x="0" y="0"/>
                          <a:ext cx="6065520" cy="2339340"/>
                        </a:xfrm>
                        <a:prstGeom prst="wave">
                          <a:avLst>
                            <a:gd name="adj1" fmla="val 12500"/>
                            <a:gd name="adj2" fmla="val 1498"/>
                          </a:avLst>
                        </a:prstGeom>
                        <a:solidFill>
                          <a:srgbClr val="5B9BD5"/>
                        </a:solidFill>
                        <a:ln w="12700" cap="flat" cmpd="sng" algn="ctr">
                          <a:solidFill>
                            <a:srgbClr val="5B9BD5">
                              <a:shade val="50000"/>
                            </a:srgbClr>
                          </a:solidFill>
                          <a:prstDash val="solid"/>
                          <a:miter lim="800000"/>
                        </a:ln>
                        <a:effectLst/>
                      </wps:spPr>
                      <wps:txbx>
                        <w:txbxContent>
                          <w:p w:rsidR="00E84CE0" w:rsidRPr="00EA1670" w:rsidRDefault="00E84CE0" w:rsidP="00EA1670">
                            <w:pPr>
                              <w:jc w:val="center"/>
                              <w:rPr>
                                <w:rFonts w:ascii="Times New Roman" w:hAnsi="Times New Roman" w:cs="Times New Roman"/>
                                <w:color w:val="323E4F" w:themeColor="text2" w:themeShade="BF"/>
                                <w:sz w:val="28"/>
                                <w:szCs w:val="28"/>
                              </w:rPr>
                            </w:pPr>
                            <w:r w:rsidRPr="00EA1670">
                              <w:rPr>
                                <w:rFonts w:ascii="Times New Roman" w:hAnsi="Times New Roman" w:cs="Times New Roman"/>
                                <w:b/>
                                <w:bCs/>
                                <w:sz w:val="28"/>
                                <w:szCs w:val="28"/>
                              </w:rPr>
                              <w:t>Neuroscience Insights</w:t>
                            </w:r>
                            <w:r w:rsidRPr="00EA1670">
                              <w:rPr>
                                <w:rFonts w:ascii="Times New Roman" w:hAnsi="Times New Roman" w:cs="Times New Roman"/>
                                <w:sz w:val="28"/>
                                <w:szCs w:val="28"/>
                              </w:rPr>
                              <w:t>:</w:t>
                            </w:r>
                            <w:r w:rsidRPr="00EA1670">
                              <w:rPr>
                                <w:rFonts w:ascii="Times New Roman" w:hAnsi="Times New Roman" w:cs="Times New Roman"/>
                                <w:sz w:val="28"/>
                                <w:szCs w:val="28"/>
                              </w:rPr>
                              <w:br/>
                              <w:t>Play therapy promotes neural pathways associated with emotional regulation and resilience, particularly in trauma-affected children.</w:t>
                            </w:r>
                            <w:r w:rsidRPr="00EA1670">
                              <w:rPr>
                                <w:rFonts w:ascii="Times New Roman" w:hAnsi="Times New Roman" w:cs="Times New Roman"/>
                                <w:sz w:val="28"/>
                                <w:szCs w:val="28"/>
                              </w:rPr>
                              <w:br/>
                            </w:r>
                            <w:r w:rsidRPr="00EA1670">
                              <w:rPr>
                                <w:rFonts w:ascii="Times New Roman" w:hAnsi="Times New Roman" w:cs="Times New Roman"/>
                                <w:sz w:val="28"/>
                                <w:szCs w:val="28"/>
                              </w:rPr>
                              <w:br/>
                              <w:t>Smith, J., Lee, A., &amp; Gómez, F.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EF43" id="Wave 6" o:spid="_x0000_s1029" type="#_x0000_t64" style="position:absolute;margin-left:0;margin-top:0;width:477.6pt;height:18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" adj="2700,11124" fillcolor="#5b9bd5" strokecolor="#41719c" strokeweight="1pt">
                <v:stroke joinstyle="miter"/>
                <v:textbox>
                  <w:txbxContent>
                    <w:p w:rsidR="00E84CE0" w:rsidRPr="00EA1670" w:rsidRDefault="00E84CE0" w:rsidP="00EA1670">
                      <w:pPr>
                        <w:jc w:val="center"/>
                        <w:rPr>
                          <w:rFonts w:ascii="Times New Roman" w:hAnsi="Times New Roman" w:cs="Times New Roman"/>
                          <w:color w:val="323E4F" w:themeColor="text2" w:themeShade="BF"/>
                          <w:sz w:val="28"/>
                          <w:szCs w:val="28"/>
                        </w:rPr>
                      </w:pPr>
                      <w:r w:rsidRPr="00EA1670">
                        <w:rPr>
                          <w:rFonts w:ascii="Times New Roman" w:hAnsi="Times New Roman" w:cs="Times New Roman"/>
                          <w:b/>
                          <w:bCs/>
                          <w:sz w:val="28"/>
                          <w:szCs w:val="28"/>
                        </w:rPr>
                        <w:t>Neuroscience Insights</w:t>
                      </w:r>
                      <w:r w:rsidRPr="00EA1670">
                        <w:rPr>
                          <w:rFonts w:ascii="Times New Roman" w:hAnsi="Times New Roman" w:cs="Times New Roman"/>
                          <w:sz w:val="28"/>
                          <w:szCs w:val="28"/>
                        </w:rPr>
                        <w:t>:</w:t>
                      </w:r>
                      <w:r w:rsidRPr="00EA1670">
                        <w:rPr>
                          <w:rFonts w:ascii="Times New Roman" w:hAnsi="Times New Roman" w:cs="Times New Roman"/>
                          <w:sz w:val="28"/>
                          <w:szCs w:val="28"/>
                        </w:rPr>
                        <w:br/>
                        <w:t>Play therapy promotes neural pathways associated with emotional regulation and resilience, particularly in trauma-affected children.</w:t>
                      </w:r>
                      <w:r w:rsidRPr="00EA1670">
                        <w:rPr>
                          <w:rFonts w:ascii="Times New Roman" w:hAnsi="Times New Roman" w:cs="Times New Roman"/>
                          <w:sz w:val="28"/>
                          <w:szCs w:val="28"/>
                        </w:rPr>
                        <w:br/>
                      </w:r>
                      <w:r w:rsidRPr="00EA1670">
                        <w:rPr>
                          <w:rFonts w:ascii="Times New Roman" w:hAnsi="Times New Roman" w:cs="Times New Roman"/>
                          <w:sz w:val="28"/>
                          <w:szCs w:val="28"/>
                        </w:rPr>
                        <w:br/>
                        <w:t>Smith, J., Lee, A., &amp; Gómez, F. (2022).</w:t>
                      </w:r>
                    </w:p>
                  </w:txbxContent>
                </v:textbox>
                <w10:wrap anchorx="margin"/>
              </v:shape>
            </w:pict>
          </mc:Fallback>
        </mc:AlternateContent>
      </w:r>
    </w:p>
    <w:p w:rsidR="00EA1670" w:rsidRDefault="00EA1670" w:rsidP="009B132F">
      <w:pPr>
        <w:spacing w:before="100" w:beforeAutospacing="1" w:after="100" w:afterAutospacing="1" w:line="360" w:lineRule="auto"/>
        <w:jc w:val="left"/>
        <w:rPr>
          <w:rFonts w:ascii="Times New Roman" w:eastAsia="Times New Roman" w:hAnsi="Times New Roman" w:cs="Times New Roman"/>
          <w:sz w:val="28"/>
          <w:szCs w:val="28"/>
        </w:rPr>
      </w:pPr>
    </w:p>
    <w:p w:rsidR="00EA1670" w:rsidRDefault="00EA1670" w:rsidP="009B132F">
      <w:pPr>
        <w:spacing w:before="100" w:beforeAutospacing="1" w:after="100" w:afterAutospacing="1" w:line="360" w:lineRule="auto"/>
        <w:jc w:val="left"/>
        <w:rPr>
          <w:rFonts w:ascii="Times New Roman" w:eastAsia="Times New Roman" w:hAnsi="Times New Roman" w:cs="Times New Roman"/>
          <w:sz w:val="28"/>
          <w:szCs w:val="28"/>
        </w:rPr>
      </w:pPr>
    </w:p>
    <w:p w:rsidR="009C4373" w:rsidRDefault="009C4373" w:rsidP="009B132F">
      <w:pPr>
        <w:spacing w:before="100" w:beforeAutospacing="1" w:after="100" w:afterAutospacing="1" w:line="360" w:lineRule="auto"/>
        <w:jc w:val="left"/>
        <w:rPr>
          <w:rFonts w:ascii="Times New Roman" w:eastAsia="Times New Roman" w:hAnsi="Times New Roman" w:cs="Times New Roman"/>
          <w:sz w:val="28"/>
          <w:szCs w:val="28"/>
        </w:rPr>
      </w:pPr>
    </w:p>
    <w:p w:rsidR="009C4373" w:rsidRDefault="009C4373" w:rsidP="009B132F">
      <w:pPr>
        <w:spacing w:before="100" w:beforeAutospacing="1" w:after="100" w:afterAutospacing="1" w:line="360" w:lineRule="auto"/>
        <w:jc w:val="left"/>
        <w:rPr>
          <w:rFonts w:ascii="Times New Roman" w:eastAsia="Times New Roman" w:hAnsi="Times New Roman" w:cs="Times New Roman"/>
          <w:sz w:val="28"/>
          <w:szCs w:val="28"/>
        </w:rPr>
      </w:pPr>
    </w:p>
    <w:p w:rsidR="009B132F" w:rsidRPr="00E73043" w:rsidRDefault="009B132F" w:rsidP="009B132F">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Despite its proven benefits, challenges remain in standardizing play therapy techniques and ensuring accessibility. Cultural considerations, therapist training, and integrating play therapy with other therapeutic modalities require further research. Future studies should explore long-term effects and the role of digital and virtual play therapy.</w:t>
      </w:r>
    </w:p>
    <w:p w:rsidR="00E73043" w:rsidRPr="00E73043" w:rsidRDefault="008F4ACE" w:rsidP="00C26EDA">
      <w:pPr>
        <w:pStyle w:val="Heading1"/>
        <w:rPr>
          <w:rFonts w:eastAsia="Times New Roman"/>
        </w:rPr>
      </w:pPr>
      <w:bookmarkStart w:id="12" w:name="_Toc197267704"/>
      <w:r>
        <w:rPr>
          <w:rFonts w:eastAsia="Times New Roman"/>
        </w:rPr>
        <w:t>.</w:t>
      </w:r>
      <w:r w:rsidR="00E73043" w:rsidRPr="00E73043">
        <w:rPr>
          <w:rFonts w:eastAsia="Times New Roman"/>
        </w:rPr>
        <w:t>Integrating Play Therapy into Early Childhood Education Programs</w:t>
      </w:r>
      <w:bookmarkEnd w:id="12"/>
    </w:p>
    <w:p w:rsidR="00E73043" w:rsidRDefault="00E73043" w:rsidP="00E73043">
      <w:pPr>
        <w:spacing w:before="100" w:beforeAutospacing="1"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 xml:space="preserve">Incorporating play therapy into early childhood education programs can enhance both emotional and social development. Research suggests that embedding play-based interventions into daily classroom activities can create an emotionally supportive learning environment (Russ, 2004). Teachers trained in play therapy techniques, such as therapeutic storytelling, sand tray therapy, and guided imaginary play, can help children navigate emotional and social challenges more effectively (Landreth &amp; Bratton, 2006). Studies also highlight the benefits of collaboration between educators and mental health professionals in implementing structured play therapy programs within schools (Knell, 1998). Additionally, </w:t>
      </w:r>
      <w:r w:rsidRPr="00E73043">
        <w:rPr>
          <w:rFonts w:ascii="Times New Roman" w:eastAsia="Times New Roman" w:hAnsi="Times New Roman" w:cs="Times New Roman"/>
          <w:sz w:val="28"/>
          <w:szCs w:val="28"/>
        </w:rPr>
        <w:lastRenderedPageBreak/>
        <w:t>curriculum models that integrate play therapy components show positive outcomes in reducing behavioral issues and fostering emotional intelligence among preschoolers (Ray, 2011).</w:t>
      </w:r>
    </w:p>
    <w:p w:rsidR="001A7B6F" w:rsidRPr="00E73043" w:rsidRDefault="001A7B6F" w:rsidP="001A7B6F">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The school is considered to be a ‘microcosm of society’  and the use of play therapy has shown to be effective </w:t>
      </w:r>
      <w:r>
        <w:rPr>
          <w:rFonts w:ascii="Times New Roman" w:eastAsia="Calibri" w:hAnsi="Times New Roman" w:cs="Times New Roman"/>
          <w:sz w:val="28"/>
          <w:szCs w:val="28"/>
        </w:rPr>
        <w:t>in treating maladaptive behavio</w:t>
      </w:r>
      <w:r w:rsidRPr="00E73043">
        <w:rPr>
          <w:rFonts w:ascii="Times New Roman" w:eastAsia="Calibri" w:hAnsi="Times New Roman" w:cs="Times New Roman"/>
          <w:sz w:val="28"/>
          <w:szCs w:val="28"/>
        </w:rPr>
        <w:t>rs associate</w:t>
      </w:r>
      <w:r>
        <w:rPr>
          <w:rFonts w:ascii="Times New Roman" w:eastAsia="Calibri" w:hAnsi="Times New Roman" w:cs="Times New Roman"/>
          <w:sz w:val="28"/>
          <w:szCs w:val="28"/>
        </w:rPr>
        <w:t>d with emotion, social, behavio</w:t>
      </w:r>
      <w:r w:rsidRPr="00E73043">
        <w:rPr>
          <w:rFonts w:ascii="Times New Roman" w:eastAsia="Calibri" w:hAnsi="Times New Roman" w:cs="Times New Roman"/>
          <w:sz w:val="28"/>
          <w:szCs w:val="28"/>
        </w:rPr>
        <w:t>ral and learning difficulties (Wynne 2008:1).  Campbell (1993) also supports this view but adds that through playful activities the child is equipped with the knowledge, skills and attitudes to add to future school success. The potential of play therapy in schools depends on several factors such as resources, beliefs and training (Wynne 2008). There is a number of play therapy approaches but the major ones are Psychodynamic, Adlerian, C</w:t>
      </w:r>
      <w:r>
        <w:rPr>
          <w:rFonts w:ascii="Times New Roman" w:eastAsia="Calibri" w:hAnsi="Times New Roman" w:cs="Times New Roman"/>
          <w:sz w:val="28"/>
          <w:szCs w:val="28"/>
        </w:rPr>
        <w:t>hild-Centred, Cognitive Behavio</w:t>
      </w:r>
      <w:r w:rsidRPr="00E73043">
        <w:rPr>
          <w:rFonts w:ascii="Times New Roman" w:eastAsia="Calibri" w:hAnsi="Times New Roman" w:cs="Times New Roman"/>
          <w:sz w:val="28"/>
          <w:szCs w:val="28"/>
        </w:rPr>
        <w:t>ral, Gestalt, Jungian, Family and Filial play therapy.  Conversely,</w:t>
      </w:r>
      <w:r>
        <w:rPr>
          <w:rFonts w:ascii="Times New Roman" w:eastAsia="Calibri" w:hAnsi="Times New Roman" w:cs="Times New Roman"/>
          <w:sz w:val="28"/>
          <w:szCs w:val="28"/>
        </w:rPr>
        <w:t xml:space="preserve"> </w:t>
      </w:r>
      <w:r w:rsidRPr="00E73043">
        <w:rPr>
          <w:rFonts w:ascii="Times New Roman" w:eastAsia="Calibri" w:hAnsi="Times New Roman" w:cs="Times New Roman"/>
          <w:sz w:val="28"/>
          <w:szCs w:val="28"/>
        </w:rPr>
        <w:t xml:space="preserve"> Landreth (1993) has singled out child-centered (client-centered) therapy as having a long history and is effective in primary schools as compared with any other play therapy approach as it is developmental and there is no added pressure placed on the child to make a drastic change.  Landreth (2001) further states that in child-centered relationships, children learn to 1) accept themselves 2) respect themselves 3) assume responsibility for themselves 4) be creative and resourceful in confronting problems 5) self-direction and 6) make choices and be responsible for their choices.  </w:t>
      </w:r>
    </w:p>
    <w:p w:rsidR="001A7B6F" w:rsidRPr="00E73043" w:rsidRDefault="001A7B6F" w:rsidP="001A7B6F">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According to Landreth (2002) and Geldard and Geldard (2008), the play therapy environment should be warm, comfortable, soundproof, have a window and be equipped with toys and a sink.   He further recommends that a variety of toys should be selected which include real-life toys, acting-out or aggressive release toys and also toys for creative expression and an emotional release.  In addition, he further </w:t>
      </w:r>
      <w:r w:rsidRPr="00E73043">
        <w:rPr>
          <w:rFonts w:ascii="Times New Roman" w:eastAsia="Calibri" w:hAnsi="Times New Roman" w:cs="Times New Roman"/>
          <w:sz w:val="28"/>
          <w:szCs w:val="28"/>
        </w:rPr>
        <w:lastRenderedPageBreak/>
        <w:t xml:space="preserve">reported that it is essential to avoid highly structured materials such as games, puzzles and mechanical toys as they interfere with a child’s exploration and creativity.  The play therapist can also use art, poetry, literature, drama and story telling in the process of play therapy (Landreth 2002).   However, it is essential to recognise that each child is unique and the situations they face are different so a trained and knowledgeable therapist should be skilful in selecting the most appropriate techniques that benefit the child in the future.  </w:t>
      </w:r>
    </w:p>
    <w:p w:rsidR="00E73043" w:rsidRPr="00E73043" w:rsidRDefault="00E73043" w:rsidP="00C26EDA">
      <w:pPr>
        <w:pStyle w:val="Heading1"/>
        <w:rPr>
          <w:rFonts w:eastAsia="Calibri"/>
        </w:rPr>
      </w:pPr>
      <w:bookmarkStart w:id="13" w:name="_Toc197267705"/>
      <w:r w:rsidRPr="00E73043">
        <w:rPr>
          <w:rFonts w:eastAsia="Calibri"/>
        </w:rPr>
        <w:t>Play Therapy and Trauma</w:t>
      </w:r>
      <w:bookmarkEnd w:id="13"/>
    </w:p>
    <w:p w:rsidR="00E73043" w:rsidRPr="00E73043" w:rsidRDefault="007010A4" w:rsidP="00E73043">
      <w:pPr>
        <w:spacing w:after="20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Play therapy has </w:t>
      </w:r>
      <w:r w:rsidR="00E73043" w:rsidRPr="00E73043">
        <w:rPr>
          <w:rFonts w:ascii="Times New Roman" w:eastAsia="Calibri" w:hAnsi="Times New Roman" w:cs="Times New Roman"/>
          <w:sz w:val="28"/>
          <w:szCs w:val="28"/>
        </w:rPr>
        <w:t xml:space="preserve">been shown to be a developmentally appropriate and effective intervention in the treatment of children who have undergone trauma (Dugan </w:t>
      </w:r>
      <w:r w:rsidR="00E73043" w:rsidRPr="00E73043">
        <w:rPr>
          <w:rFonts w:ascii="Times New Roman" w:eastAsia="Calibri" w:hAnsi="Times New Roman" w:cs="Times New Roman"/>
          <w:i/>
          <w:iCs/>
          <w:sz w:val="28"/>
          <w:szCs w:val="28"/>
        </w:rPr>
        <w:t>et al</w:t>
      </w:r>
      <w:r w:rsidR="00E73043" w:rsidRPr="00E73043">
        <w:rPr>
          <w:rFonts w:ascii="Times New Roman" w:eastAsia="Calibri" w:hAnsi="Times New Roman" w:cs="Times New Roman"/>
          <w:sz w:val="28"/>
          <w:szCs w:val="28"/>
        </w:rPr>
        <w:t xml:space="preserve">. 2010).  Traumatic events have negatively impacted on a child’s holistic development (Van der Kolk 1994). Through careful observations of  emotionally disturbed children, Scheeringa </w:t>
      </w:r>
      <w:r w:rsidR="00E73043" w:rsidRPr="00E73043">
        <w:rPr>
          <w:rFonts w:ascii="Times New Roman" w:eastAsia="Calibri" w:hAnsi="Times New Roman" w:cs="Times New Roman"/>
          <w:i/>
          <w:iCs/>
          <w:sz w:val="28"/>
          <w:szCs w:val="28"/>
        </w:rPr>
        <w:t>et al</w:t>
      </w:r>
      <w:r w:rsidR="00E73043" w:rsidRPr="00E73043">
        <w:rPr>
          <w:rFonts w:ascii="Times New Roman" w:eastAsia="Calibri" w:hAnsi="Times New Roman" w:cs="Times New Roman"/>
          <w:sz w:val="28"/>
          <w:szCs w:val="28"/>
        </w:rPr>
        <w:t>. (2006) and Lieberman and Knorr (2009) revealed behaviours which include increased clingingness, crying and whining, greater fear of separation from  parents or primary caregiver, an increase in aggressive behaviour, more withdrawn and being harder to engage with others and objects, play that acts out scary events, changes in sleeping and eating behaviour, more easily frustrated and harder to comfort, a return to earlier behaviour for instance frequent night-time awakenings and thumb sucking.</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In the aftermath of Hurricane Katherina which hit the Gulf Coast regions in Louisiana and Mississippi in August 2005 two case studies were carried out by Dugan </w:t>
      </w:r>
      <w:r w:rsidRPr="00E73043">
        <w:rPr>
          <w:rFonts w:ascii="Times New Roman" w:eastAsia="Calibri" w:hAnsi="Times New Roman" w:cs="Times New Roman"/>
          <w:i/>
          <w:iCs/>
          <w:sz w:val="28"/>
          <w:szCs w:val="28"/>
        </w:rPr>
        <w:t>et al</w:t>
      </w:r>
      <w:r w:rsidRPr="00E73043">
        <w:rPr>
          <w:rFonts w:ascii="Times New Roman" w:eastAsia="Calibri" w:hAnsi="Times New Roman" w:cs="Times New Roman"/>
          <w:sz w:val="28"/>
          <w:szCs w:val="28"/>
        </w:rPr>
        <w:t xml:space="preserve">. (2010) when play therapy was used to help children cope with the disaster. Resulting from this study it was concluded that children who experience disasters are at risk of Post Traumatic Stress Disorder (PTSD).  It was evident that </w:t>
      </w:r>
      <w:r w:rsidRPr="00E73043">
        <w:rPr>
          <w:rFonts w:ascii="Times New Roman" w:eastAsia="Calibri" w:hAnsi="Times New Roman" w:cs="Times New Roman"/>
          <w:sz w:val="28"/>
          <w:szCs w:val="28"/>
        </w:rPr>
        <w:lastRenderedPageBreak/>
        <w:t xml:space="preserve">the children suffered from fears, anxieties and avoidance.  It was also noted that in play therapy sessions the themes that emerged were control, safety, power, aggression and fear. </w:t>
      </w:r>
    </w:p>
    <w:p w:rsidR="00E73043" w:rsidRP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Child Psychologist Jennie Lindon (2008) stated that ‘some people continue to assume that events go over children’s heads or they go over them quickly. There is the temptation to feel that if children cannot voice a worry, then they cannot feel it, which is not the case’ (p. 15).</w:t>
      </w:r>
    </w:p>
    <w:p w:rsidR="00E73043" w:rsidRDefault="00E73043" w:rsidP="00E73043">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Lindon made a cogent point which emphasised that children are affected by events such as death in the family, natural and man-made disasters, motor vehicle accidents, relocation and illnesses.  Therefore, it is easy to blame the child but it is also important to reflect on what might have triggered the change in behaviour in the first place. Hence, Early Years Consultant Maria Robinson (2008) claimed that young children may appear to be coping with the situation but the event can have ‘repercussions sometimes months later’ and Robinson warned parents and practitioners ‘not to brush the events off because the child is young’ (p. 15).</w:t>
      </w:r>
    </w:p>
    <w:p w:rsidR="00DC6217" w:rsidRPr="00DC6217" w:rsidRDefault="00DC6217" w:rsidP="00C26EDA">
      <w:pPr>
        <w:pStyle w:val="Heading1"/>
        <w:rPr>
          <w:rFonts w:eastAsia="Calibri"/>
        </w:rPr>
      </w:pPr>
      <w:bookmarkStart w:id="14" w:name="_Toc197267706"/>
      <w:r w:rsidRPr="00DC6217">
        <w:rPr>
          <w:rFonts w:eastAsia="Calibri"/>
        </w:rPr>
        <w:t>Reflection</w:t>
      </w:r>
      <w:bookmarkEnd w:id="14"/>
    </w:p>
    <w:p w:rsidR="00DC6217" w:rsidRPr="00E73043" w:rsidRDefault="00DC6217" w:rsidP="00DC6217">
      <w:pPr>
        <w:spacing w:after="200" w:line="360" w:lineRule="auto"/>
        <w:rPr>
          <w:rFonts w:ascii="Times New Roman" w:eastAsia="Calibri" w:hAnsi="Times New Roman" w:cs="Times New Roman"/>
          <w:sz w:val="28"/>
          <w:szCs w:val="28"/>
        </w:rPr>
      </w:pPr>
      <w:r>
        <w:rPr>
          <w:rFonts w:ascii="Times New Roman" w:eastAsia="Calibri" w:hAnsi="Times New Roman" w:cs="Times New Roman"/>
          <w:sz w:val="28"/>
          <w:szCs w:val="28"/>
        </w:rPr>
        <w:t>Locally</w:t>
      </w:r>
      <w:r w:rsidR="009A79E0">
        <w:rPr>
          <w:rFonts w:ascii="Times New Roman" w:eastAsia="Calibri" w:hAnsi="Times New Roman" w:cs="Times New Roman"/>
          <w:sz w:val="28"/>
          <w:szCs w:val="28"/>
        </w:rPr>
        <w:t>,</w:t>
      </w:r>
      <w:r>
        <w:rPr>
          <w:rFonts w:ascii="Times New Roman" w:eastAsia="Calibri" w:hAnsi="Times New Roman" w:cs="Times New Roman"/>
          <w:sz w:val="28"/>
          <w:szCs w:val="28"/>
        </w:rPr>
        <w:t xml:space="preserve"> s</w:t>
      </w:r>
      <w:r w:rsidRPr="00E73043">
        <w:rPr>
          <w:rFonts w:ascii="Times New Roman" w:eastAsia="Calibri" w:hAnsi="Times New Roman" w:cs="Times New Roman"/>
          <w:sz w:val="28"/>
          <w:szCs w:val="28"/>
        </w:rPr>
        <w:t>ince</w:t>
      </w:r>
      <w:r>
        <w:rPr>
          <w:rFonts w:ascii="Times New Roman" w:eastAsia="Calibri" w:hAnsi="Times New Roman" w:cs="Times New Roman"/>
          <w:sz w:val="28"/>
          <w:szCs w:val="28"/>
        </w:rPr>
        <w:t xml:space="preserve"> July 18, 1995, a little over 29</w:t>
      </w:r>
      <w:r w:rsidRPr="00E73043">
        <w:rPr>
          <w:rFonts w:ascii="Times New Roman" w:eastAsia="Calibri" w:hAnsi="Times New Roman" w:cs="Times New Roman"/>
          <w:sz w:val="28"/>
          <w:szCs w:val="28"/>
        </w:rPr>
        <w:t xml:space="preserve"> years, Montserratians began living under an a</w:t>
      </w:r>
      <w:r>
        <w:rPr>
          <w:rFonts w:ascii="Times New Roman" w:eastAsia="Calibri" w:hAnsi="Times New Roman" w:cs="Times New Roman"/>
          <w:sz w:val="28"/>
          <w:szCs w:val="28"/>
        </w:rPr>
        <w:t xml:space="preserve">ctive </w:t>
      </w:r>
      <w:r w:rsidR="009A79E0">
        <w:rPr>
          <w:rFonts w:ascii="Times New Roman" w:eastAsia="Calibri" w:hAnsi="Times New Roman" w:cs="Times New Roman"/>
          <w:sz w:val="28"/>
          <w:szCs w:val="28"/>
        </w:rPr>
        <w:t xml:space="preserve">volcano </w:t>
      </w:r>
      <w:r w:rsidR="009A79E0" w:rsidRPr="00E73043">
        <w:rPr>
          <w:rFonts w:ascii="Times New Roman" w:eastAsia="Calibri" w:hAnsi="Times New Roman" w:cs="Times New Roman"/>
          <w:sz w:val="28"/>
          <w:szCs w:val="28"/>
        </w:rPr>
        <w:t>named</w:t>
      </w:r>
      <w:r w:rsidRPr="00E73043">
        <w:rPr>
          <w:rFonts w:ascii="Times New Roman" w:eastAsia="Calibri" w:hAnsi="Times New Roman" w:cs="Times New Roman"/>
          <w:sz w:val="28"/>
          <w:szCs w:val="28"/>
        </w:rPr>
        <w:t xml:space="preserve"> Soufriere Hills Volcano. Montserrat is located in the Leeward Island Group of the Lesser Antilles of the Caribbean Sea. Over the years much of the southern part of Mon</w:t>
      </w:r>
      <w:r w:rsidR="009A79E0">
        <w:rPr>
          <w:rFonts w:ascii="Times New Roman" w:eastAsia="Calibri" w:hAnsi="Times New Roman" w:cs="Times New Roman"/>
          <w:sz w:val="28"/>
          <w:szCs w:val="28"/>
        </w:rPr>
        <w:t>tserrat was utterly destroyed</w:t>
      </w:r>
      <w:r w:rsidRPr="00E73043">
        <w:rPr>
          <w:rFonts w:ascii="Times New Roman" w:eastAsia="Calibri" w:hAnsi="Times New Roman" w:cs="Times New Roman"/>
          <w:sz w:val="28"/>
          <w:szCs w:val="28"/>
        </w:rPr>
        <w:t xml:space="preserve">. Although the death toll was limited to 19 people, the capital city of the island, Plymouth, and eleven other villages were </w:t>
      </w:r>
      <w:r w:rsidR="009A79E0" w:rsidRPr="00E73043">
        <w:rPr>
          <w:rFonts w:ascii="Times New Roman" w:eastAsia="Calibri" w:hAnsi="Times New Roman" w:cs="Times New Roman"/>
          <w:sz w:val="28"/>
          <w:szCs w:val="28"/>
        </w:rPr>
        <w:t>very</w:t>
      </w:r>
      <w:r w:rsidRPr="00E73043">
        <w:rPr>
          <w:rFonts w:ascii="Times New Roman" w:eastAsia="Calibri" w:hAnsi="Times New Roman" w:cs="Times New Roman"/>
          <w:sz w:val="28"/>
          <w:szCs w:val="28"/>
        </w:rPr>
        <w:t xml:space="preserve"> devastated. In 1997, the risk of further volcanic activity prompted a heavy reduction in population from 12,000 to 3,000 with most evacuating to other Caribbean Islands and the United Kingdom as Montserrat is a </w:t>
      </w:r>
      <w:r w:rsidRPr="00E73043">
        <w:rPr>
          <w:rFonts w:ascii="Times New Roman" w:eastAsia="Calibri" w:hAnsi="Times New Roman" w:cs="Times New Roman"/>
          <w:sz w:val="28"/>
          <w:szCs w:val="28"/>
        </w:rPr>
        <w:lastRenderedPageBreak/>
        <w:t xml:space="preserve">British Dependent Territory.  Therefore, one third of the island was destroyed, one third was evacuated and we live on the other one third of the island (Physical Planning Unit, 1999). </w:t>
      </w:r>
    </w:p>
    <w:p w:rsidR="00DC6217" w:rsidRDefault="00DC6217" w:rsidP="00DC6217">
      <w:pPr>
        <w:spacing w:after="200" w:line="360" w:lineRule="auto"/>
        <w:rPr>
          <w:rFonts w:ascii="Times New Roman" w:eastAsia="Calibri" w:hAnsi="Times New Roman" w:cs="Times New Roman"/>
          <w:sz w:val="28"/>
          <w:szCs w:val="28"/>
        </w:rPr>
      </w:pPr>
      <w:r w:rsidRPr="00E73043">
        <w:rPr>
          <w:rFonts w:ascii="Times New Roman" w:eastAsia="Calibri" w:hAnsi="Times New Roman" w:cs="Times New Roman"/>
          <w:sz w:val="28"/>
          <w:szCs w:val="28"/>
        </w:rPr>
        <w:t xml:space="preserve"> According to the Montserrat Ministry of Education Report ‘academic grades are falling (2006:4)’.  It is significant to highlight that with all these activ</w:t>
      </w:r>
      <w:r>
        <w:rPr>
          <w:rFonts w:ascii="Times New Roman" w:eastAsia="Calibri" w:hAnsi="Times New Roman" w:cs="Times New Roman"/>
          <w:sz w:val="28"/>
          <w:szCs w:val="28"/>
        </w:rPr>
        <w:t xml:space="preserve">ities happening on the island, </w:t>
      </w:r>
      <w:r w:rsidRPr="00E73043">
        <w:rPr>
          <w:rFonts w:ascii="Times New Roman" w:eastAsia="Calibri" w:hAnsi="Times New Roman" w:cs="Times New Roman"/>
          <w:sz w:val="28"/>
          <w:szCs w:val="28"/>
        </w:rPr>
        <w:t>children can easily become distracted</w:t>
      </w:r>
      <w:r w:rsidR="00264AA0">
        <w:rPr>
          <w:rFonts w:ascii="Times New Roman" w:eastAsia="Calibri" w:hAnsi="Times New Roman" w:cs="Times New Roman"/>
          <w:sz w:val="28"/>
          <w:szCs w:val="28"/>
        </w:rPr>
        <w:t xml:space="preserve"> with ongoing volcanic activity</w:t>
      </w:r>
      <w:r w:rsidRPr="00E73043">
        <w:rPr>
          <w:rFonts w:ascii="Times New Roman" w:eastAsia="Calibri" w:hAnsi="Times New Roman" w:cs="Times New Roman"/>
          <w:sz w:val="28"/>
          <w:szCs w:val="28"/>
        </w:rPr>
        <w:t xml:space="preserve"> which in turn affects thei</w:t>
      </w:r>
      <w:r>
        <w:rPr>
          <w:rFonts w:ascii="Times New Roman" w:eastAsia="Calibri" w:hAnsi="Times New Roman" w:cs="Times New Roman"/>
          <w:sz w:val="28"/>
          <w:szCs w:val="28"/>
        </w:rPr>
        <w:t xml:space="preserve">r academic performance (Shotte </w:t>
      </w:r>
      <w:r w:rsidR="00472D7D">
        <w:rPr>
          <w:rFonts w:ascii="Times New Roman" w:eastAsia="Calibri" w:hAnsi="Times New Roman" w:cs="Times New Roman"/>
          <w:sz w:val="28"/>
          <w:szCs w:val="28"/>
        </w:rPr>
        <w:t>2006). Thus, parents were</w:t>
      </w:r>
      <w:r w:rsidRPr="00E73043">
        <w:rPr>
          <w:rFonts w:ascii="Times New Roman" w:eastAsia="Calibri" w:hAnsi="Times New Roman" w:cs="Times New Roman"/>
          <w:sz w:val="28"/>
          <w:szCs w:val="28"/>
        </w:rPr>
        <w:t xml:space="preserve"> forced to act drastically, make decisions quickly and children are limited to having a ‘voice’ in the decision making process. Therefore, according to Leitch (2008) with play therapy the child can have a ‘</w:t>
      </w:r>
      <w:r w:rsidRPr="00E73043">
        <w:rPr>
          <w:rFonts w:ascii="Times New Roman" w:eastAsia="Calibri" w:hAnsi="Times New Roman" w:cs="Times New Roman"/>
          <w:i/>
          <w:iCs/>
          <w:sz w:val="28"/>
          <w:szCs w:val="28"/>
        </w:rPr>
        <w:t>safe container of emotions</w:t>
      </w:r>
      <w:r w:rsidRPr="00E73043">
        <w:rPr>
          <w:rFonts w:ascii="Times New Roman" w:eastAsia="Calibri" w:hAnsi="Times New Roman" w:cs="Times New Roman"/>
          <w:sz w:val="28"/>
          <w:szCs w:val="28"/>
        </w:rPr>
        <w:t xml:space="preserve">’ to dump all of their mixed feelings into. </w:t>
      </w:r>
    </w:p>
    <w:p w:rsidR="00472D7D" w:rsidRDefault="00472D7D" w:rsidP="00DC6217">
      <w:pPr>
        <w:spacing w:after="200" w:line="360" w:lineRule="auto"/>
        <w:rPr>
          <w:rFonts w:ascii="Times New Roman" w:eastAsia="Calibri" w:hAnsi="Times New Roman" w:cs="Times New Roman"/>
          <w:sz w:val="28"/>
          <w:szCs w:val="28"/>
        </w:rPr>
      </w:pPr>
      <w:r>
        <w:rPr>
          <w:rFonts w:ascii="Times New Roman" w:eastAsia="Calibri" w:hAnsi="Times New Roman" w:cs="Times New Roman"/>
          <w:sz w:val="28"/>
          <w:szCs w:val="28"/>
        </w:rPr>
        <w:t>With</w:t>
      </w:r>
      <w:r w:rsidR="00264AA0">
        <w:rPr>
          <w:rFonts w:ascii="Times New Roman" w:eastAsia="Calibri" w:hAnsi="Times New Roman" w:cs="Times New Roman"/>
          <w:sz w:val="28"/>
          <w:szCs w:val="28"/>
        </w:rPr>
        <w:t xml:space="preserve"> all </w:t>
      </w:r>
      <w:r>
        <w:rPr>
          <w:rFonts w:ascii="Times New Roman" w:eastAsia="Calibri" w:hAnsi="Times New Roman" w:cs="Times New Roman"/>
          <w:sz w:val="28"/>
          <w:szCs w:val="28"/>
        </w:rPr>
        <w:t xml:space="preserve">this in mind I have always wanted to research </w:t>
      </w:r>
      <w:r w:rsidR="00264AA0">
        <w:rPr>
          <w:rFonts w:ascii="Times New Roman" w:eastAsia="Calibri" w:hAnsi="Times New Roman" w:cs="Times New Roman"/>
          <w:sz w:val="28"/>
          <w:szCs w:val="28"/>
        </w:rPr>
        <w:t xml:space="preserve">on </w:t>
      </w:r>
      <w:r>
        <w:rPr>
          <w:rFonts w:ascii="Times New Roman" w:eastAsia="Calibri" w:hAnsi="Times New Roman" w:cs="Times New Roman"/>
          <w:sz w:val="28"/>
          <w:szCs w:val="28"/>
        </w:rPr>
        <w:t>how activities</w:t>
      </w:r>
      <w:r w:rsidR="00264AA0">
        <w:rPr>
          <w:rFonts w:ascii="Times New Roman" w:eastAsia="Calibri" w:hAnsi="Times New Roman" w:cs="Times New Roman"/>
          <w:sz w:val="28"/>
          <w:szCs w:val="28"/>
        </w:rPr>
        <w:t xml:space="preserve"> for instance volcanic eruption</w:t>
      </w:r>
      <w:r>
        <w:rPr>
          <w:rFonts w:ascii="Times New Roman" w:eastAsia="Calibri" w:hAnsi="Times New Roman" w:cs="Times New Roman"/>
          <w:sz w:val="28"/>
          <w:szCs w:val="28"/>
        </w:rPr>
        <w:t xml:space="preserve"> affected the children of Montserrat</w:t>
      </w:r>
      <w:r w:rsidR="00264AA0">
        <w:rPr>
          <w:rFonts w:ascii="Times New Roman" w:eastAsia="Calibri" w:hAnsi="Times New Roman" w:cs="Times New Roman"/>
          <w:sz w:val="28"/>
          <w:szCs w:val="28"/>
        </w:rPr>
        <w:t xml:space="preserve">.  In the </w:t>
      </w:r>
      <w:r w:rsidR="00E84CE0">
        <w:rPr>
          <w:rFonts w:ascii="Times New Roman" w:eastAsia="Calibri" w:hAnsi="Times New Roman" w:cs="Times New Roman"/>
          <w:sz w:val="28"/>
          <w:szCs w:val="28"/>
        </w:rPr>
        <w:t xml:space="preserve">meantime, by </w:t>
      </w:r>
      <w:r w:rsidR="00264AA0">
        <w:rPr>
          <w:rFonts w:ascii="Times New Roman" w:eastAsia="Calibri" w:hAnsi="Times New Roman" w:cs="Times New Roman"/>
          <w:sz w:val="28"/>
          <w:szCs w:val="28"/>
        </w:rPr>
        <w:t>doing this topic on Play therapy and Child Counseling and as a teacher in the school system</w:t>
      </w:r>
      <w:r w:rsidR="00E84CE0">
        <w:rPr>
          <w:rFonts w:ascii="Times New Roman" w:eastAsia="Calibri" w:hAnsi="Times New Roman" w:cs="Times New Roman"/>
          <w:sz w:val="28"/>
          <w:szCs w:val="28"/>
        </w:rPr>
        <w:t xml:space="preserve"> has shaped my understanding of how pupils develop emotionally. With numerous years of teaching experience, I have also observed that children bring more than academic needs to school. They often come with experiences, emotions and sometimes unspoken struggles which interferes and hampers the learning process. However, by equipping myself with new knowledge and gaining much insight nto the therapeutic principles of play has drastically changed my attitude into the classroom. I have now gained powerful lens</w:t>
      </w:r>
      <w:r w:rsidR="002F4FA6">
        <w:rPr>
          <w:rFonts w:ascii="Times New Roman" w:eastAsia="Calibri" w:hAnsi="Times New Roman" w:cs="Times New Roman"/>
          <w:sz w:val="28"/>
          <w:szCs w:val="28"/>
        </w:rPr>
        <w:t xml:space="preserve"> threw which to view and give adequate support to the young pupils entrusted in my care. </w:t>
      </w:r>
      <w:r w:rsidR="00E84CE0">
        <w:rPr>
          <w:rFonts w:ascii="Times New Roman" w:eastAsia="Calibri" w:hAnsi="Times New Roman" w:cs="Times New Roman"/>
          <w:sz w:val="28"/>
          <w:szCs w:val="28"/>
        </w:rPr>
        <w:t xml:space="preserve">  </w:t>
      </w:r>
    </w:p>
    <w:p w:rsidR="00655A4F" w:rsidRDefault="00264AA0" w:rsidP="00655A4F">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Hence, t</w:t>
      </w:r>
      <w:r w:rsidR="00655A4F" w:rsidRPr="00655A4F">
        <w:rPr>
          <w:rFonts w:ascii="Times New Roman" w:eastAsia="Times New Roman" w:hAnsi="Times New Roman" w:cs="Times New Roman"/>
          <w:sz w:val="28"/>
          <w:szCs w:val="28"/>
        </w:rPr>
        <w:t xml:space="preserve">he empirical evidence supporting play therapy continues to grow, with numerous studies demonstrating its effectiveness in clinical, educational, and crisis </w:t>
      </w:r>
      <w:r w:rsidR="00655A4F" w:rsidRPr="00655A4F">
        <w:rPr>
          <w:rFonts w:ascii="Times New Roman" w:eastAsia="Times New Roman" w:hAnsi="Times New Roman" w:cs="Times New Roman"/>
          <w:sz w:val="28"/>
          <w:szCs w:val="28"/>
        </w:rPr>
        <w:lastRenderedPageBreak/>
        <w:t>settings. Whether implemented individually, in groups, or as part of a broader school-based mental health program, play therapy has consistently shown positive outcomes in children's emotional well-being, behavioral adjustment, and interpersonal functioning. Moreover, its applications in trauma recovery have proven especially valuable in helping children process complex emotional experiences that would otherwise remain unspoken.</w:t>
      </w:r>
    </w:p>
    <w:p w:rsidR="003B7B76" w:rsidRPr="003B7B76" w:rsidRDefault="003B7B76" w:rsidP="003B7B76">
      <w:pPr>
        <w:spacing w:before="100" w:beforeAutospacing="1" w:after="100" w:afterAutospacing="1" w:line="360" w:lineRule="auto"/>
        <w:jc w:val="left"/>
        <w:rPr>
          <w:rFonts w:ascii="Times New Roman" w:eastAsia="Times New Roman" w:hAnsi="Times New Roman" w:cs="Times New Roman"/>
          <w:sz w:val="28"/>
          <w:szCs w:val="28"/>
        </w:rPr>
      </w:pPr>
      <w:r w:rsidRPr="003B7B76">
        <w:rPr>
          <w:rFonts w:ascii="Times New Roman" w:eastAsia="Times New Roman" w:hAnsi="Times New Roman" w:cs="Times New Roman"/>
          <w:sz w:val="28"/>
          <w:szCs w:val="28"/>
        </w:rPr>
        <w:t>However, while the be</w:t>
      </w:r>
      <w:r w:rsidR="002F4FA6">
        <w:rPr>
          <w:rFonts w:ascii="Times New Roman" w:eastAsia="Times New Roman" w:hAnsi="Times New Roman" w:cs="Times New Roman"/>
          <w:sz w:val="28"/>
          <w:szCs w:val="28"/>
        </w:rPr>
        <w:t xml:space="preserve">nefits of play therapy are  </w:t>
      </w:r>
      <w:r>
        <w:rPr>
          <w:rFonts w:ascii="Times New Roman" w:eastAsia="Times New Roman" w:hAnsi="Times New Roman" w:cs="Times New Roman"/>
          <w:sz w:val="28"/>
          <w:szCs w:val="28"/>
        </w:rPr>
        <w:t>well documented</w:t>
      </w:r>
      <w:r w:rsidRPr="003B7B76">
        <w:rPr>
          <w:rFonts w:ascii="Times New Roman" w:eastAsia="Times New Roman" w:hAnsi="Times New Roman" w:cs="Times New Roman"/>
          <w:sz w:val="28"/>
          <w:szCs w:val="28"/>
        </w:rPr>
        <w:t>, the field still faces significant challenges, including the need for broader access to trained professionals, improved awareness among caregivers and educators, and stronger empirical validation through rigorous, long-term studies. Addressing these gaps will be essential for ensuring that more children—particularly those in underserved or crisis-affected areas—can benefit from this vital therapeutic approach.</w:t>
      </w:r>
    </w:p>
    <w:p w:rsidR="003B7B76" w:rsidRPr="003B7B76" w:rsidRDefault="003B7B76" w:rsidP="003B7B76">
      <w:pPr>
        <w:spacing w:before="100" w:beforeAutospacing="1" w:after="100" w:afterAutospacing="1" w:line="360" w:lineRule="auto"/>
        <w:jc w:val="left"/>
        <w:rPr>
          <w:rFonts w:ascii="Times New Roman" w:eastAsia="Times New Roman" w:hAnsi="Times New Roman" w:cs="Times New Roman"/>
          <w:sz w:val="28"/>
          <w:szCs w:val="28"/>
        </w:rPr>
      </w:pPr>
      <w:r w:rsidRPr="003B7B76">
        <w:rPr>
          <w:rFonts w:ascii="Times New Roman" w:eastAsia="Times New Roman" w:hAnsi="Times New Roman" w:cs="Times New Roman"/>
          <w:sz w:val="28"/>
          <w:szCs w:val="28"/>
        </w:rPr>
        <w:t>In an age of rising awareness around children's mental health, play therapy offers not only a method of treatment but also a philosophy of care—one that respects the inner world of the child, honors their capacity for self-expression, and provides a nurturing space in which healing can unfold. As the field of child counseling continues to evolve, play therapy will undoubtedly remain a cornerstone of effective, compassionate, and developmentally sound psychological care.</w:t>
      </w:r>
    </w:p>
    <w:p w:rsidR="008F4ACE" w:rsidRDefault="008F4ACE" w:rsidP="0081050B">
      <w:pPr>
        <w:pStyle w:val="Heading1"/>
        <w:spacing w:line="360" w:lineRule="auto"/>
        <w:rPr>
          <w:rFonts w:eastAsia="Times New Roman"/>
        </w:rPr>
      </w:pPr>
      <w:bookmarkStart w:id="15" w:name="_Toc197267707"/>
      <w:r w:rsidRPr="00E73043">
        <w:rPr>
          <w:rFonts w:eastAsia="Times New Roman"/>
        </w:rPr>
        <w:t>Conclusion</w:t>
      </w:r>
      <w:bookmarkEnd w:id="15"/>
    </w:p>
    <w:p w:rsidR="00FB0CFE" w:rsidRDefault="00FB0CFE" w:rsidP="00FB0CFE">
      <w:pPr>
        <w:spacing w:after="0" w:line="360" w:lineRule="auto"/>
        <w:ind w:left="720" w:hanging="72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E73043">
        <w:rPr>
          <w:rFonts w:ascii="Times New Roman" w:eastAsia="Times New Roman" w:hAnsi="Times New Roman" w:cs="Times New Roman"/>
          <w:sz w:val="28"/>
          <w:szCs w:val="28"/>
        </w:rPr>
        <w:t xml:space="preserve">xisting literature supports the </w:t>
      </w:r>
      <w:r>
        <w:rPr>
          <w:rFonts w:ascii="Times New Roman" w:eastAsia="Times New Roman" w:hAnsi="Times New Roman" w:cs="Times New Roman"/>
          <w:sz w:val="28"/>
          <w:szCs w:val="28"/>
        </w:rPr>
        <w:t>vital role</w:t>
      </w:r>
      <w:r w:rsidRPr="00E73043">
        <w:rPr>
          <w:rFonts w:ascii="Times New Roman" w:eastAsia="Times New Roman" w:hAnsi="Times New Roman" w:cs="Times New Roman"/>
          <w:sz w:val="28"/>
          <w:szCs w:val="28"/>
        </w:rPr>
        <w:t xml:space="preserve"> of play therapy in supporting young </w:t>
      </w:r>
    </w:p>
    <w:p w:rsidR="00FB0CFE" w:rsidRDefault="00FB0CFE" w:rsidP="00FB0CFE">
      <w:pPr>
        <w:spacing w:after="0" w:line="360" w:lineRule="auto"/>
        <w:ind w:left="720" w:hanging="720"/>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children's emotional regulation and social skill development. The</w:t>
      </w:r>
      <w:r w:rsidR="007E24F1">
        <w:rPr>
          <w:rFonts w:ascii="Times New Roman" w:eastAsia="Times New Roman" w:hAnsi="Times New Roman" w:cs="Times New Roman"/>
          <w:sz w:val="28"/>
          <w:szCs w:val="28"/>
        </w:rPr>
        <w:t xml:space="preserve"> solid</w:t>
      </w:r>
      <w:r w:rsidRPr="00E73043">
        <w:rPr>
          <w:rFonts w:ascii="Times New Roman" w:eastAsia="Times New Roman" w:hAnsi="Times New Roman" w:cs="Times New Roman"/>
          <w:sz w:val="28"/>
          <w:szCs w:val="28"/>
        </w:rPr>
        <w:t xml:space="preserve"> theoretica</w:t>
      </w:r>
      <w:r>
        <w:rPr>
          <w:rFonts w:ascii="Times New Roman" w:eastAsia="Times New Roman" w:hAnsi="Times New Roman" w:cs="Times New Roman"/>
          <w:sz w:val="28"/>
          <w:szCs w:val="28"/>
        </w:rPr>
        <w:t>l</w:t>
      </w:r>
    </w:p>
    <w:p w:rsidR="00FB0CFE" w:rsidRDefault="00FB0CFE" w:rsidP="00FB0CFE">
      <w:pPr>
        <w:spacing w:after="0" w:line="360" w:lineRule="auto"/>
        <w:ind w:left="720" w:hanging="720"/>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foundations of child psychology further validate</w:t>
      </w:r>
      <w:r>
        <w:rPr>
          <w:rFonts w:ascii="Times New Roman" w:eastAsia="Times New Roman" w:hAnsi="Times New Roman" w:cs="Times New Roman"/>
          <w:sz w:val="28"/>
          <w:szCs w:val="28"/>
        </w:rPr>
        <w:t>s its efficacy, showing</w:t>
      </w:r>
      <w:r w:rsidRPr="00E73043">
        <w:rPr>
          <w:rFonts w:ascii="Times New Roman" w:eastAsia="Times New Roman" w:hAnsi="Times New Roman" w:cs="Times New Roman"/>
          <w:sz w:val="28"/>
          <w:szCs w:val="28"/>
        </w:rPr>
        <w:t xml:space="preserve"> how</w:t>
      </w:r>
    </w:p>
    <w:p w:rsidR="00FB0CFE" w:rsidRDefault="00FB0CFE" w:rsidP="00FB0CFE">
      <w:pPr>
        <w:spacing w:after="0" w:line="360" w:lineRule="auto"/>
        <w:ind w:left="720" w:hanging="720"/>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 xml:space="preserve">therapeutic play interventions align with cognitive, emotional, and social </w:t>
      </w:r>
    </w:p>
    <w:p w:rsidR="00FB0CFE" w:rsidRDefault="00FB0CFE" w:rsidP="00FB0CFE">
      <w:pPr>
        <w:spacing w:after="0" w:line="360" w:lineRule="auto"/>
        <w:ind w:left="720" w:hanging="720"/>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lastRenderedPageBreak/>
        <w:t xml:space="preserve">developmental processes. </w:t>
      </w:r>
      <w:r>
        <w:rPr>
          <w:rFonts w:ascii="Times New Roman" w:eastAsia="Times New Roman" w:hAnsi="Times New Roman" w:cs="Times New Roman"/>
          <w:sz w:val="28"/>
          <w:szCs w:val="28"/>
        </w:rPr>
        <w:t>Thus, i</w:t>
      </w:r>
      <w:r w:rsidRPr="00E73043">
        <w:rPr>
          <w:rFonts w:ascii="Times New Roman" w:eastAsia="Times New Roman" w:hAnsi="Times New Roman" w:cs="Times New Roman"/>
          <w:sz w:val="28"/>
          <w:szCs w:val="28"/>
        </w:rPr>
        <w:t xml:space="preserve">ntegrating play therapy into early childhood </w:t>
      </w:r>
    </w:p>
    <w:p w:rsidR="00FB0CFE" w:rsidRDefault="00FB0CFE" w:rsidP="00FB0CFE">
      <w:pPr>
        <w:spacing w:after="0" w:line="360" w:lineRule="auto"/>
        <w:ind w:left="720" w:hanging="720"/>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education programs offers a promising approach to</w:t>
      </w:r>
      <w:r>
        <w:rPr>
          <w:rFonts w:ascii="Times New Roman" w:eastAsia="Times New Roman" w:hAnsi="Times New Roman" w:cs="Times New Roman"/>
          <w:sz w:val="28"/>
          <w:szCs w:val="28"/>
        </w:rPr>
        <w:t xml:space="preserve"> the</w:t>
      </w:r>
      <w:r w:rsidRPr="00E73043">
        <w:rPr>
          <w:rFonts w:ascii="Times New Roman" w:eastAsia="Times New Roman" w:hAnsi="Times New Roman" w:cs="Times New Roman"/>
          <w:sz w:val="28"/>
          <w:szCs w:val="28"/>
        </w:rPr>
        <w:t xml:space="preserve"> fostering</w:t>
      </w:r>
      <w:r>
        <w:rPr>
          <w:rFonts w:ascii="Times New Roman" w:eastAsia="Times New Roman" w:hAnsi="Times New Roman" w:cs="Times New Roman"/>
          <w:sz w:val="28"/>
          <w:szCs w:val="28"/>
        </w:rPr>
        <w:t xml:space="preserve"> the</w:t>
      </w:r>
      <w:r w:rsidRPr="00E73043">
        <w:rPr>
          <w:rFonts w:ascii="Times New Roman" w:eastAsia="Times New Roman" w:hAnsi="Times New Roman" w:cs="Times New Roman"/>
          <w:sz w:val="28"/>
          <w:szCs w:val="28"/>
        </w:rPr>
        <w:t xml:space="preserve"> holistic</w:t>
      </w:r>
    </w:p>
    <w:p w:rsidR="008F4ACE" w:rsidRDefault="008F4ACE" w:rsidP="00FB0CFE">
      <w:pPr>
        <w:spacing w:after="100" w:afterAutospacing="1" w:line="360" w:lineRule="auto"/>
        <w:jc w:val="left"/>
        <w:rPr>
          <w:rFonts w:ascii="Times New Roman" w:eastAsia="Times New Roman" w:hAnsi="Times New Roman" w:cs="Times New Roman"/>
          <w:sz w:val="28"/>
          <w:szCs w:val="28"/>
        </w:rPr>
      </w:pPr>
      <w:r w:rsidRPr="00E73043">
        <w:rPr>
          <w:rFonts w:ascii="Times New Roman" w:eastAsia="Times New Roman" w:hAnsi="Times New Roman" w:cs="Times New Roman"/>
          <w:sz w:val="28"/>
          <w:szCs w:val="28"/>
        </w:rPr>
        <w:t>child development, emphasizing the importance of structured and child-centered play exper</w:t>
      </w:r>
      <w:r>
        <w:rPr>
          <w:rFonts w:ascii="Times New Roman" w:eastAsia="Times New Roman" w:hAnsi="Times New Roman" w:cs="Times New Roman"/>
          <w:sz w:val="28"/>
          <w:szCs w:val="28"/>
        </w:rPr>
        <w:t xml:space="preserve">iences in </w:t>
      </w:r>
      <w:r w:rsidR="0081050B">
        <w:rPr>
          <w:rFonts w:ascii="Times New Roman" w:eastAsia="Times New Roman" w:hAnsi="Times New Roman" w:cs="Times New Roman"/>
          <w:sz w:val="28"/>
          <w:szCs w:val="28"/>
        </w:rPr>
        <w:t>a planned</w:t>
      </w:r>
      <w:r w:rsidR="007E24F1">
        <w:rPr>
          <w:rFonts w:ascii="Times New Roman" w:eastAsia="Times New Roman" w:hAnsi="Times New Roman" w:cs="Times New Roman"/>
          <w:sz w:val="28"/>
          <w:szCs w:val="28"/>
        </w:rPr>
        <w:t>,</w:t>
      </w:r>
      <w:r w:rsidR="009A79E0">
        <w:rPr>
          <w:rFonts w:ascii="Times New Roman" w:eastAsia="Times New Roman" w:hAnsi="Times New Roman" w:cs="Times New Roman"/>
          <w:sz w:val="28"/>
          <w:szCs w:val="28"/>
        </w:rPr>
        <w:t xml:space="preserve"> prepared </w:t>
      </w:r>
      <w:r w:rsidR="007E24F1">
        <w:rPr>
          <w:rFonts w:ascii="Times New Roman" w:eastAsia="Times New Roman" w:hAnsi="Times New Roman" w:cs="Times New Roman"/>
          <w:sz w:val="28"/>
          <w:szCs w:val="28"/>
        </w:rPr>
        <w:t xml:space="preserve">and quality </w:t>
      </w:r>
      <w:r>
        <w:rPr>
          <w:rFonts w:ascii="Times New Roman" w:eastAsia="Times New Roman" w:hAnsi="Times New Roman" w:cs="Times New Roman"/>
          <w:sz w:val="28"/>
          <w:szCs w:val="28"/>
        </w:rPr>
        <w:t>educational settings.</w:t>
      </w:r>
    </w:p>
    <w:p w:rsidR="008F4ACE" w:rsidRDefault="009A79E0" w:rsidP="008F4ACE">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Furthermore, p</w:t>
      </w:r>
      <w:r w:rsidR="008F4ACE" w:rsidRPr="00E73043">
        <w:rPr>
          <w:rFonts w:ascii="Times New Roman" w:eastAsia="Times New Roman" w:hAnsi="Times New Roman" w:cs="Times New Roman"/>
          <w:sz w:val="28"/>
          <w:szCs w:val="28"/>
        </w:rPr>
        <w:t xml:space="preserve">lay therapy has established itself as an invaluable tool in child counseling, offering a developmentally appropriate means of addressing emotional </w:t>
      </w:r>
      <w:r>
        <w:rPr>
          <w:rFonts w:ascii="Times New Roman" w:eastAsia="Times New Roman" w:hAnsi="Times New Roman" w:cs="Times New Roman"/>
          <w:sz w:val="28"/>
          <w:szCs w:val="28"/>
        </w:rPr>
        <w:t xml:space="preserve">behavioral </w:t>
      </w:r>
      <w:r w:rsidR="007E24F1">
        <w:rPr>
          <w:rFonts w:ascii="Times New Roman" w:eastAsia="Times New Roman" w:hAnsi="Times New Roman" w:cs="Times New Roman"/>
          <w:sz w:val="28"/>
          <w:szCs w:val="28"/>
        </w:rPr>
        <w:t>and psychological issues</w:t>
      </w:r>
      <w:r w:rsidR="008F4ACE" w:rsidRPr="00E73043">
        <w:rPr>
          <w:rFonts w:ascii="Times New Roman" w:eastAsia="Times New Roman" w:hAnsi="Times New Roman" w:cs="Times New Roman"/>
          <w:sz w:val="28"/>
          <w:szCs w:val="28"/>
        </w:rPr>
        <w:t xml:space="preserve">. </w:t>
      </w:r>
      <w:r w:rsidR="007E24F1">
        <w:rPr>
          <w:rFonts w:ascii="Times New Roman" w:eastAsia="Times New Roman" w:hAnsi="Times New Roman" w:cs="Times New Roman"/>
          <w:sz w:val="28"/>
          <w:szCs w:val="28"/>
        </w:rPr>
        <w:t xml:space="preserve"> </w:t>
      </w:r>
      <w:r w:rsidR="008F4ACE" w:rsidRPr="00E73043">
        <w:rPr>
          <w:rFonts w:ascii="Times New Roman" w:eastAsia="Times New Roman" w:hAnsi="Times New Roman" w:cs="Times New Roman"/>
          <w:sz w:val="28"/>
          <w:szCs w:val="28"/>
        </w:rPr>
        <w:t>Ongoing research and practice advancements will further refine its application and effectiveness in supporting</w:t>
      </w:r>
      <w:r>
        <w:rPr>
          <w:rFonts w:ascii="Times New Roman" w:eastAsia="Times New Roman" w:hAnsi="Times New Roman" w:cs="Times New Roman"/>
          <w:sz w:val="28"/>
          <w:szCs w:val="28"/>
        </w:rPr>
        <w:t xml:space="preserve"> young</w:t>
      </w:r>
      <w:r w:rsidR="008F4ACE" w:rsidRPr="00E73043">
        <w:rPr>
          <w:rFonts w:ascii="Times New Roman" w:eastAsia="Times New Roman" w:hAnsi="Times New Roman" w:cs="Times New Roman"/>
          <w:sz w:val="28"/>
          <w:szCs w:val="28"/>
        </w:rPr>
        <w:t xml:space="preserve"> children's mental health</w:t>
      </w:r>
      <w:r w:rsidR="00FD12F6">
        <w:rPr>
          <w:rFonts w:ascii="Times New Roman" w:eastAsia="Times New Roman" w:hAnsi="Times New Roman" w:cs="Times New Roman"/>
          <w:sz w:val="28"/>
          <w:szCs w:val="28"/>
        </w:rPr>
        <w:t>.</w:t>
      </w:r>
    </w:p>
    <w:p w:rsidR="009A79E0" w:rsidRPr="00FD12F6" w:rsidRDefault="00FD12F6" w:rsidP="009A79E0">
      <w:pPr>
        <w:spacing w:before="100" w:beforeAutospacing="1" w:after="100" w:afterAutospacing="1" w:line="360" w:lineRule="auto"/>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Despite its promise, play therapy is not without limitations. Interpretation of play themes can be subjective, and without proper training, therapists risk misreading symbolic expressions. Cultural factors must also be considered, as play themes and norms vary. For instance, certain toys or themes may carry different meanings across cultures, making cultural competence essential (O'Connor, 2005).</w:t>
      </w:r>
      <w:r w:rsidR="009A79E0" w:rsidRPr="009A79E0">
        <w:rPr>
          <w:rFonts w:ascii="Times New Roman" w:eastAsia="Times New Roman" w:hAnsi="Times New Roman" w:cs="Times New Roman"/>
          <w:sz w:val="28"/>
          <w:szCs w:val="28"/>
        </w:rPr>
        <w:t xml:space="preserve"> Play therapy is a developmentally attuned, evidence-based approach that provides children with a </w:t>
      </w:r>
      <w:r w:rsidR="009A79E0" w:rsidRPr="009A79E0">
        <w:rPr>
          <w:rFonts w:ascii="Times New Roman" w:eastAsia="Times New Roman" w:hAnsi="Times New Roman" w:cs="Times New Roman"/>
          <w:bCs/>
          <w:sz w:val="28"/>
          <w:szCs w:val="28"/>
        </w:rPr>
        <w:t>langu</w:t>
      </w:r>
      <w:r w:rsidR="0081050B">
        <w:rPr>
          <w:rFonts w:ascii="Times New Roman" w:eastAsia="Times New Roman" w:hAnsi="Times New Roman" w:cs="Times New Roman"/>
          <w:bCs/>
          <w:sz w:val="28"/>
          <w:szCs w:val="28"/>
        </w:rPr>
        <w:t xml:space="preserve">age of expression, healing, and also </w:t>
      </w:r>
      <w:r w:rsidR="009A79E0" w:rsidRPr="009A79E0">
        <w:rPr>
          <w:rFonts w:ascii="Times New Roman" w:eastAsia="Times New Roman" w:hAnsi="Times New Roman" w:cs="Times New Roman"/>
          <w:bCs/>
          <w:sz w:val="28"/>
          <w:szCs w:val="28"/>
        </w:rPr>
        <w:t>growth</w:t>
      </w:r>
      <w:r w:rsidR="009A79E0" w:rsidRPr="009A79E0">
        <w:rPr>
          <w:rFonts w:ascii="Times New Roman" w:eastAsia="Times New Roman" w:hAnsi="Times New Roman" w:cs="Times New Roman"/>
          <w:sz w:val="28"/>
          <w:szCs w:val="28"/>
        </w:rPr>
        <w:t>. Grounded in multiple psychological theories and supported by numerous case studies—from autism support in Singapore to trauma recovery in Mon</w:t>
      </w:r>
      <w:r w:rsidR="009A79E0">
        <w:rPr>
          <w:rFonts w:ascii="Times New Roman" w:eastAsia="Times New Roman" w:hAnsi="Times New Roman" w:cs="Times New Roman"/>
          <w:sz w:val="28"/>
          <w:szCs w:val="28"/>
        </w:rPr>
        <w:t xml:space="preserve">tserrat—its effectiveness include </w:t>
      </w:r>
      <w:r w:rsidR="009A79E0" w:rsidRPr="009A79E0">
        <w:rPr>
          <w:rFonts w:ascii="Times New Roman" w:eastAsia="Times New Roman" w:hAnsi="Times New Roman" w:cs="Times New Roman"/>
          <w:sz w:val="28"/>
          <w:szCs w:val="28"/>
        </w:rPr>
        <w:t>clinical, educational, and humanitar</w:t>
      </w:r>
      <w:r w:rsidR="0081050B">
        <w:rPr>
          <w:rFonts w:ascii="Times New Roman" w:eastAsia="Times New Roman" w:hAnsi="Times New Roman" w:cs="Times New Roman"/>
          <w:sz w:val="28"/>
          <w:szCs w:val="28"/>
        </w:rPr>
        <w:t>ian contexts. As the field expands</w:t>
      </w:r>
      <w:r w:rsidR="009A79E0" w:rsidRPr="009A79E0">
        <w:rPr>
          <w:rFonts w:ascii="Times New Roman" w:eastAsia="Times New Roman" w:hAnsi="Times New Roman" w:cs="Times New Roman"/>
          <w:sz w:val="28"/>
          <w:szCs w:val="28"/>
        </w:rPr>
        <w:t xml:space="preserve">, continued emphasis on accessibility, standardization, and culturally sensitive research will enhance its global </w:t>
      </w:r>
      <w:r w:rsidR="007E24F1" w:rsidRPr="009A79E0">
        <w:rPr>
          <w:rFonts w:ascii="Times New Roman" w:eastAsia="Times New Roman" w:hAnsi="Times New Roman" w:cs="Times New Roman"/>
          <w:sz w:val="28"/>
          <w:szCs w:val="28"/>
        </w:rPr>
        <w:t>scope</w:t>
      </w:r>
      <w:r w:rsidR="009A79E0" w:rsidRPr="009A79E0">
        <w:rPr>
          <w:rFonts w:ascii="Times New Roman" w:eastAsia="Times New Roman" w:hAnsi="Times New Roman" w:cs="Times New Roman"/>
          <w:sz w:val="28"/>
          <w:szCs w:val="28"/>
        </w:rPr>
        <w:t xml:space="preserve"> and impact.</w:t>
      </w:r>
    </w:p>
    <w:p w:rsidR="007E24F1" w:rsidRPr="007E24F1" w:rsidRDefault="00FD12F6" w:rsidP="007E24F1">
      <w:pPr>
        <w:spacing w:before="100" w:beforeAutospacing="1" w:after="100" w:afterAutospacing="1" w:line="360" w:lineRule="auto"/>
        <w:jc w:val="left"/>
        <w:rPr>
          <w:rFonts w:ascii="Times New Roman" w:eastAsia="Times New Roman" w:hAnsi="Times New Roman" w:cs="Times New Roman"/>
          <w:sz w:val="28"/>
          <w:szCs w:val="28"/>
        </w:rPr>
      </w:pPr>
      <w:r w:rsidRPr="00FD12F6">
        <w:rPr>
          <w:rFonts w:ascii="Times New Roman" w:eastAsia="Times New Roman" w:hAnsi="Times New Roman" w:cs="Times New Roman"/>
          <w:sz w:val="28"/>
          <w:szCs w:val="28"/>
        </w:rPr>
        <w:t xml:space="preserve">Furthermore, ethical practice requires transparency with parents, clear consent procedures, and careful documentation. </w:t>
      </w:r>
      <w:r w:rsidR="0081050B">
        <w:rPr>
          <w:rFonts w:ascii="Times New Roman" w:eastAsia="Times New Roman" w:hAnsi="Times New Roman" w:cs="Times New Roman"/>
          <w:sz w:val="28"/>
          <w:szCs w:val="28"/>
        </w:rPr>
        <w:t>Therefore, i</w:t>
      </w:r>
      <w:r w:rsidRPr="00FD12F6">
        <w:rPr>
          <w:rFonts w:ascii="Times New Roman" w:eastAsia="Times New Roman" w:hAnsi="Times New Roman" w:cs="Times New Roman"/>
          <w:sz w:val="28"/>
          <w:szCs w:val="28"/>
        </w:rPr>
        <w:t xml:space="preserve">n group settings, </w:t>
      </w:r>
      <w:r w:rsidRPr="00FD12F6">
        <w:rPr>
          <w:rFonts w:ascii="Times New Roman" w:eastAsia="Times New Roman" w:hAnsi="Times New Roman" w:cs="Times New Roman"/>
          <w:sz w:val="28"/>
          <w:szCs w:val="28"/>
        </w:rPr>
        <w:lastRenderedPageBreak/>
        <w:t>confidenti</w:t>
      </w:r>
      <w:r w:rsidR="0081050B">
        <w:rPr>
          <w:rFonts w:ascii="Times New Roman" w:eastAsia="Times New Roman" w:hAnsi="Times New Roman" w:cs="Times New Roman"/>
          <w:sz w:val="28"/>
          <w:szCs w:val="28"/>
        </w:rPr>
        <w:t>ality must be managed sensitively</w:t>
      </w:r>
      <w:r w:rsidRPr="00FD12F6">
        <w:rPr>
          <w:rFonts w:ascii="Times New Roman" w:eastAsia="Times New Roman" w:hAnsi="Times New Roman" w:cs="Times New Roman"/>
          <w:sz w:val="28"/>
          <w:szCs w:val="28"/>
        </w:rPr>
        <w:t xml:space="preserve">, especially when children act out </w:t>
      </w:r>
      <w:r w:rsidR="007E24F1" w:rsidRPr="007E24F1">
        <w:rPr>
          <w:rFonts w:ascii="Times New Roman" w:eastAsia="Times New Roman" w:hAnsi="Times New Roman" w:cs="Times New Roman"/>
          <w:sz w:val="28"/>
          <w:szCs w:val="28"/>
        </w:rPr>
        <w:t>The implications for practice are sig</w:t>
      </w:r>
      <w:r w:rsidR="00FA1717">
        <w:rPr>
          <w:rFonts w:ascii="Times New Roman" w:eastAsia="Times New Roman" w:hAnsi="Times New Roman" w:cs="Times New Roman"/>
          <w:sz w:val="28"/>
          <w:szCs w:val="28"/>
        </w:rPr>
        <w:t xml:space="preserve">nificant. </w:t>
      </w:r>
      <w:r w:rsidR="007E24F1" w:rsidRPr="007E24F1">
        <w:rPr>
          <w:rFonts w:ascii="Times New Roman" w:eastAsia="Times New Roman" w:hAnsi="Times New Roman" w:cs="Times New Roman"/>
          <w:sz w:val="28"/>
          <w:szCs w:val="28"/>
        </w:rPr>
        <w:t xml:space="preserve"> Additionally, the therapeutic alliance remains central to outcomes, requiring ongoing assessment and adaptability from the therapist. From a policy perspective, integrating play therapy into school systems and pediatric care could improve access and early intervention.</w:t>
      </w:r>
    </w:p>
    <w:p w:rsidR="007E24F1" w:rsidRPr="007E24F1" w:rsidRDefault="0037784D" w:rsidP="007E24F1">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Some r</w:t>
      </w:r>
      <w:r w:rsidR="007E24F1" w:rsidRPr="007E24F1">
        <w:rPr>
          <w:rFonts w:ascii="Times New Roman" w:eastAsia="Times New Roman" w:hAnsi="Times New Roman" w:cs="Times New Roman"/>
          <w:sz w:val="28"/>
          <w:szCs w:val="28"/>
        </w:rPr>
        <w:t xml:space="preserve">ecommendations for future practice include the development of standardized guidelines for implementation, broader inclusion of caregivers in the therapeutic process, and the integration of technology-assisted modalities to meet the needs of digitally native children. Researchers should prioritize randomized controlled trials and meta-analyses that examine outcomes across different cultural, socio-economic, and </w:t>
      </w:r>
      <w:r w:rsidR="00FA1717" w:rsidRPr="007E24F1">
        <w:rPr>
          <w:rFonts w:ascii="Times New Roman" w:eastAsia="Times New Roman" w:hAnsi="Times New Roman" w:cs="Times New Roman"/>
          <w:sz w:val="28"/>
          <w:szCs w:val="28"/>
        </w:rPr>
        <w:t>neurodiversity</w:t>
      </w:r>
      <w:r w:rsidR="007E24F1" w:rsidRPr="007E24F1">
        <w:rPr>
          <w:rFonts w:ascii="Times New Roman" w:eastAsia="Times New Roman" w:hAnsi="Times New Roman" w:cs="Times New Roman"/>
          <w:sz w:val="28"/>
          <w:szCs w:val="28"/>
        </w:rPr>
        <w:t xml:space="preserve"> groups to ensure the generalizability of findings.</w:t>
      </w:r>
    </w:p>
    <w:p w:rsidR="00FA1717" w:rsidRDefault="00464585" w:rsidP="007E24F1">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w:t>
      </w:r>
      <w:r w:rsidR="00FA1717">
        <w:rPr>
          <w:rFonts w:ascii="Times New Roman" w:eastAsia="Times New Roman" w:hAnsi="Times New Roman" w:cs="Times New Roman"/>
          <w:sz w:val="28"/>
          <w:szCs w:val="28"/>
        </w:rPr>
        <w:t>dditionally, here are some p</w:t>
      </w:r>
      <w:r w:rsidR="007E24F1" w:rsidRPr="007E24F1">
        <w:rPr>
          <w:rFonts w:ascii="Times New Roman" w:eastAsia="Times New Roman" w:hAnsi="Times New Roman" w:cs="Times New Roman"/>
          <w:sz w:val="28"/>
          <w:szCs w:val="28"/>
        </w:rPr>
        <w:t>robing question</w:t>
      </w:r>
      <w:r w:rsidR="00FA1717">
        <w:rPr>
          <w:rFonts w:ascii="Times New Roman" w:eastAsia="Times New Roman" w:hAnsi="Times New Roman" w:cs="Times New Roman"/>
          <w:sz w:val="28"/>
          <w:szCs w:val="28"/>
        </w:rPr>
        <w:t xml:space="preserve">s to critically </w:t>
      </w:r>
      <w:r w:rsidR="00B34D9E">
        <w:rPr>
          <w:rFonts w:ascii="Times New Roman" w:eastAsia="Times New Roman" w:hAnsi="Times New Roman" w:cs="Times New Roman"/>
          <w:sz w:val="28"/>
          <w:szCs w:val="28"/>
        </w:rPr>
        <w:t xml:space="preserve"> </w:t>
      </w:r>
      <w:r w:rsidR="00FA1717">
        <w:rPr>
          <w:rFonts w:ascii="Times New Roman" w:eastAsia="Times New Roman" w:hAnsi="Times New Roman" w:cs="Times New Roman"/>
          <w:sz w:val="28"/>
          <w:szCs w:val="28"/>
        </w:rPr>
        <w:t xml:space="preserve">consider for future study in the </w:t>
      </w:r>
      <w:r w:rsidR="00DA41AB">
        <w:rPr>
          <w:rFonts w:ascii="Times New Roman" w:eastAsia="Times New Roman" w:hAnsi="Times New Roman" w:cs="Times New Roman"/>
          <w:sz w:val="28"/>
          <w:szCs w:val="28"/>
        </w:rPr>
        <w:t xml:space="preserve">fascinating </w:t>
      </w:r>
      <w:r w:rsidR="00FA1717">
        <w:rPr>
          <w:rFonts w:ascii="Times New Roman" w:eastAsia="Times New Roman" w:hAnsi="Times New Roman" w:cs="Times New Roman"/>
          <w:sz w:val="28"/>
          <w:szCs w:val="28"/>
        </w:rPr>
        <w:t xml:space="preserve">area of play therapy and </w:t>
      </w:r>
      <w:r>
        <w:rPr>
          <w:rFonts w:ascii="Times New Roman" w:eastAsia="Times New Roman" w:hAnsi="Times New Roman" w:cs="Times New Roman"/>
          <w:sz w:val="28"/>
          <w:szCs w:val="28"/>
        </w:rPr>
        <w:t xml:space="preserve"> child </w:t>
      </w:r>
      <w:r w:rsidR="00FA1717">
        <w:rPr>
          <w:rFonts w:ascii="Times New Roman" w:eastAsia="Times New Roman" w:hAnsi="Times New Roman" w:cs="Times New Roman"/>
          <w:sz w:val="28"/>
          <w:szCs w:val="28"/>
        </w:rPr>
        <w:t>counseling.</w:t>
      </w:r>
    </w:p>
    <w:p w:rsidR="00FA1717" w:rsidRDefault="00FA1717" w:rsidP="007E24F1">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E24F1" w:rsidRPr="007E24F1">
        <w:rPr>
          <w:rFonts w:ascii="Times New Roman" w:eastAsia="Times New Roman" w:hAnsi="Times New Roman" w:cs="Times New Roman"/>
          <w:sz w:val="28"/>
          <w:szCs w:val="28"/>
        </w:rPr>
        <w:t xml:space="preserve">How does play therapy compare in efficacy to cognitive-behavioral approaches for specific diagnoses such as </w:t>
      </w:r>
      <w:r w:rsidR="00742059">
        <w:rPr>
          <w:rFonts w:ascii="Times New Roman" w:eastAsia="Times New Roman" w:hAnsi="Times New Roman" w:cs="Times New Roman"/>
          <w:sz w:val="28"/>
          <w:szCs w:val="28"/>
        </w:rPr>
        <w:t>Attention deficit hyperactivity disorder (</w:t>
      </w:r>
      <w:r w:rsidR="007E24F1" w:rsidRPr="007E24F1">
        <w:rPr>
          <w:rFonts w:ascii="Times New Roman" w:eastAsia="Times New Roman" w:hAnsi="Times New Roman" w:cs="Times New Roman"/>
          <w:sz w:val="28"/>
          <w:szCs w:val="28"/>
        </w:rPr>
        <w:t>ADHD</w:t>
      </w:r>
      <w:r w:rsidR="00742059">
        <w:rPr>
          <w:rFonts w:ascii="Times New Roman" w:eastAsia="Times New Roman" w:hAnsi="Times New Roman" w:cs="Times New Roman"/>
          <w:sz w:val="28"/>
          <w:szCs w:val="28"/>
        </w:rPr>
        <w:t>)</w:t>
      </w:r>
      <w:r w:rsidR="007E24F1" w:rsidRPr="007E24F1">
        <w:rPr>
          <w:rFonts w:ascii="Times New Roman" w:eastAsia="Times New Roman" w:hAnsi="Times New Roman" w:cs="Times New Roman"/>
          <w:sz w:val="28"/>
          <w:szCs w:val="28"/>
        </w:rPr>
        <w:t xml:space="preserve"> or </w:t>
      </w:r>
      <w:r w:rsidR="00742059">
        <w:rPr>
          <w:rFonts w:ascii="Times New Roman" w:eastAsia="Times New Roman" w:hAnsi="Times New Roman" w:cs="Times New Roman"/>
          <w:sz w:val="28"/>
          <w:szCs w:val="28"/>
        </w:rPr>
        <w:t xml:space="preserve"> Post-traumatic stress disorder (</w:t>
      </w:r>
      <w:r w:rsidR="007E24F1" w:rsidRPr="007E24F1">
        <w:rPr>
          <w:rFonts w:ascii="Times New Roman" w:eastAsia="Times New Roman" w:hAnsi="Times New Roman" w:cs="Times New Roman"/>
          <w:sz w:val="28"/>
          <w:szCs w:val="28"/>
        </w:rPr>
        <w:t>PTSD</w:t>
      </w:r>
      <w:r w:rsidR="00742059">
        <w:rPr>
          <w:rFonts w:ascii="Times New Roman" w:eastAsia="Times New Roman" w:hAnsi="Times New Roman" w:cs="Times New Roman"/>
          <w:sz w:val="28"/>
          <w:szCs w:val="28"/>
        </w:rPr>
        <w:t>)</w:t>
      </w:r>
      <w:r w:rsidR="007E24F1" w:rsidRPr="007E24F1">
        <w:rPr>
          <w:rFonts w:ascii="Times New Roman" w:eastAsia="Times New Roman" w:hAnsi="Times New Roman" w:cs="Times New Roman"/>
          <w:sz w:val="28"/>
          <w:szCs w:val="28"/>
        </w:rPr>
        <w:t xml:space="preserve">? </w:t>
      </w:r>
    </w:p>
    <w:p w:rsidR="00FA1717" w:rsidRDefault="00FA1717" w:rsidP="007E24F1">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7E24F1" w:rsidRPr="007E24F1">
        <w:rPr>
          <w:rFonts w:ascii="Times New Roman" w:eastAsia="Times New Roman" w:hAnsi="Times New Roman" w:cs="Times New Roman"/>
          <w:sz w:val="28"/>
          <w:szCs w:val="28"/>
        </w:rPr>
        <w:t>What role does therapist identity (e.g., race, gender, cultural background) play in the therapeutic outcomes of play therapy with children</w:t>
      </w:r>
      <w:r>
        <w:rPr>
          <w:rFonts w:ascii="Times New Roman" w:eastAsia="Times New Roman" w:hAnsi="Times New Roman" w:cs="Times New Roman"/>
          <w:sz w:val="28"/>
          <w:szCs w:val="28"/>
        </w:rPr>
        <w:t xml:space="preserve"> from marginalized communities? </w:t>
      </w:r>
    </w:p>
    <w:p w:rsidR="007E24F1" w:rsidRPr="007E24F1" w:rsidRDefault="00FA1717" w:rsidP="007E24F1">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007E24F1" w:rsidRPr="007E24F1">
        <w:rPr>
          <w:rFonts w:ascii="Times New Roman" w:eastAsia="Times New Roman" w:hAnsi="Times New Roman" w:cs="Times New Roman"/>
          <w:sz w:val="28"/>
          <w:szCs w:val="28"/>
        </w:rPr>
        <w:t xml:space="preserve">How can </w:t>
      </w:r>
      <w:r w:rsidR="00B34D9E">
        <w:rPr>
          <w:rFonts w:ascii="Times New Roman" w:eastAsia="Times New Roman" w:hAnsi="Times New Roman" w:cs="Times New Roman"/>
          <w:sz w:val="28"/>
          <w:szCs w:val="28"/>
        </w:rPr>
        <w:t xml:space="preserve"> </w:t>
      </w:r>
      <w:r w:rsidR="007E24F1" w:rsidRPr="007E24F1">
        <w:rPr>
          <w:rFonts w:ascii="Times New Roman" w:eastAsia="Times New Roman" w:hAnsi="Times New Roman" w:cs="Times New Roman"/>
          <w:sz w:val="28"/>
          <w:szCs w:val="28"/>
        </w:rPr>
        <w:t>digital play therapy tools be ethically and effectively integrated into traditional therapeutic frameworks?</w:t>
      </w:r>
    </w:p>
    <w:p w:rsidR="00FD12F6" w:rsidRDefault="0037784D" w:rsidP="007E24F1">
      <w:pPr>
        <w:spacing w:before="100" w:beforeAutospacing="1" w:after="100" w:afterAutospacing="1"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By </w:t>
      </w:r>
      <w:r w:rsidR="004318D1">
        <w:rPr>
          <w:rFonts w:ascii="Times New Roman" w:eastAsia="Times New Roman" w:hAnsi="Times New Roman" w:cs="Times New Roman"/>
          <w:sz w:val="28"/>
          <w:szCs w:val="28"/>
        </w:rPr>
        <w:t>skillfully</w:t>
      </w:r>
      <w:r>
        <w:rPr>
          <w:rFonts w:ascii="Times New Roman" w:eastAsia="Times New Roman" w:hAnsi="Times New Roman" w:cs="Times New Roman"/>
          <w:sz w:val="28"/>
          <w:szCs w:val="28"/>
        </w:rPr>
        <w:t xml:space="preserve"> a</w:t>
      </w:r>
      <w:r w:rsidR="007E24F1" w:rsidRPr="007E24F1">
        <w:rPr>
          <w:rFonts w:ascii="Times New Roman" w:eastAsia="Times New Roman" w:hAnsi="Times New Roman" w:cs="Times New Roman"/>
          <w:sz w:val="28"/>
          <w:szCs w:val="28"/>
        </w:rPr>
        <w:t>ddressing these qu</w:t>
      </w:r>
      <w:r w:rsidR="00FA1717">
        <w:rPr>
          <w:rFonts w:ascii="Times New Roman" w:eastAsia="Times New Roman" w:hAnsi="Times New Roman" w:cs="Times New Roman"/>
          <w:sz w:val="28"/>
          <w:szCs w:val="28"/>
        </w:rPr>
        <w:t>estions will not only support</w:t>
      </w:r>
      <w:r w:rsidR="007E24F1" w:rsidRPr="007E24F1">
        <w:rPr>
          <w:rFonts w:ascii="Times New Roman" w:eastAsia="Times New Roman" w:hAnsi="Times New Roman" w:cs="Times New Roman"/>
          <w:sz w:val="28"/>
          <w:szCs w:val="28"/>
        </w:rPr>
        <w:t xml:space="preserve"> the theoretical foundation of play therapy</w:t>
      </w:r>
      <w:r w:rsidR="00966B26">
        <w:rPr>
          <w:rFonts w:ascii="Times New Roman" w:eastAsia="Times New Roman" w:hAnsi="Times New Roman" w:cs="Times New Roman"/>
          <w:sz w:val="28"/>
          <w:szCs w:val="28"/>
        </w:rPr>
        <w:t xml:space="preserve"> and child counseling</w:t>
      </w:r>
      <w:r w:rsidR="007E24F1" w:rsidRPr="007E24F1">
        <w:rPr>
          <w:rFonts w:ascii="Times New Roman" w:eastAsia="Times New Roman" w:hAnsi="Times New Roman" w:cs="Times New Roman"/>
          <w:sz w:val="28"/>
          <w:szCs w:val="28"/>
        </w:rPr>
        <w:t xml:space="preserve"> but also enhance its practical application, ensuring that m</w:t>
      </w:r>
      <w:r w:rsidR="00FA1717">
        <w:rPr>
          <w:rFonts w:ascii="Times New Roman" w:eastAsia="Times New Roman" w:hAnsi="Times New Roman" w:cs="Times New Roman"/>
          <w:sz w:val="28"/>
          <w:szCs w:val="28"/>
        </w:rPr>
        <w:t>ore children receive the assistance</w:t>
      </w:r>
      <w:r w:rsidR="007E24F1" w:rsidRPr="007E24F1">
        <w:rPr>
          <w:rFonts w:ascii="Times New Roman" w:eastAsia="Times New Roman" w:hAnsi="Times New Roman" w:cs="Times New Roman"/>
          <w:sz w:val="28"/>
          <w:szCs w:val="28"/>
        </w:rPr>
        <w:t xml:space="preserve"> they need to thrive</w:t>
      </w:r>
      <w:r w:rsidR="00464585">
        <w:rPr>
          <w:rFonts w:ascii="Times New Roman" w:eastAsia="Times New Roman" w:hAnsi="Times New Roman" w:cs="Times New Roman"/>
          <w:sz w:val="28"/>
          <w:szCs w:val="28"/>
        </w:rPr>
        <w:t xml:space="preserve"> academically,</w:t>
      </w:r>
      <w:r w:rsidR="007E24F1" w:rsidRPr="007E24F1">
        <w:rPr>
          <w:rFonts w:ascii="Times New Roman" w:eastAsia="Times New Roman" w:hAnsi="Times New Roman" w:cs="Times New Roman"/>
          <w:sz w:val="28"/>
          <w:szCs w:val="28"/>
        </w:rPr>
        <w:t xml:space="preserve"> </w:t>
      </w:r>
      <w:r w:rsidR="00966B26">
        <w:rPr>
          <w:rFonts w:ascii="Times New Roman" w:eastAsia="Times New Roman" w:hAnsi="Times New Roman" w:cs="Times New Roman"/>
          <w:sz w:val="28"/>
          <w:szCs w:val="28"/>
        </w:rPr>
        <w:t xml:space="preserve">emotionally and psychologically thus </w:t>
      </w:r>
      <w:r w:rsidR="00464585">
        <w:rPr>
          <w:rFonts w:ascii="Times New Roman" w:eastAsia="Times New Roman" w:hAnsi="Times New Roman" w:cs="Times New Roman"/>
          <w:sz w:val="28"/>
          <w:szCs w:val="28"/>
        </w:rPr>
        <w:t>gaining</w:t>
      </w:r>
      <w:r w:rsidR="00FA1717">
        <w:rPr>
          <w:rFonts w:ascii="Times New Roman" w:eastAsia="Times New Roman" w:hAnsi="Times New Roman" w:cs="Times New Roman"/>
          <w:sz w:val="28"/>
          <w:szCs w:val="28"/>
        </w:rPr>
        <w:t xml:space="preserve"> </w:t>
      </w:r>
      <w:r w:rsidR="00FD12F6" w:rsidRPr="00FD12F6">
        <w:rPr>
          <w:rFonts w:ascii="Times New Roman" w:eastAsia="Times New Roman" w:hAnsi="Times New Roman" w:cs="Times New Roman"/>
          <w:sz w:val="28"/>
          <w:szCs w:val="28"/>
        </w:rPr>
        <w:t>personal experiences through shared play.</w:t>
      </w:r>
    </w:p>
    <w:p w:rsidR="007E24F1" w:rsidRPr="00FD12F6" w:rsidRDefault="007E24F1" w:rsidP="00FD12F6">
      <w:pPr>
        <w:spacing w:before="100" w:beforeAutospacing="1" w:after="100" w:afterAutospacing="1" w:line="360" w:lineRule="auto"/>
        <w:jc w:val="left"/>
        <w:rPr>
          <w:rFonts w:ascii="Times New Roman" w:eastAsia="Times New Roman" w:hAnsi="Times New Roman" w:cs="Times New Roman"/>
          <w:sz w:val="28"/>
          <w:szCs w:val="28"/>
        </w:rPr>
      </w:pPr>
    </w:p>
    <w:p w:rsidR="006B50E7" w:rsidRPr="00C26EDA" w:rsidRDefault="006B50E7" w:rsidP="00C26EDA">
      <w:pPr>
        <w:pStyle w:val="Heading1"/>
      </w:pPr>
      <w:bookmarkStart w:id="16" w:name="_Toc197267708"/>
      <w:r w:rsidRPr="00C26EDA">
        <w:t>References</w:t>
      </w:r>
      <w:bookmarkEnd w:id="16"/>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Axline, V. M. (1964). </w:t>
      </w:r>
      <w:r w:rsidRPr="004841F1">
        <w:rPr>
          <w:rFonts w:ascii="Times New Roman" w:eastAsia="Times New Roman" w:hAnsi="Times New Roman" w:cs="Times New Roman"/>
          <w:i/>
          <w:iCs/>
          <w:sz w:val="28"/>
          <w:szCs w:val="28"/>
        </w:rPr>
        <w:t>Dibs in search of self</w:t>
      </w:r>
      <w:r w:rsidRPr="004841F1">
        <w:rPr>
          <w:rFonts w:ascii="Times New Roman" w:eastAsia="Times New Roman" w:hAnsi="Times New Roman" w:cs="Times New Roman"/>
          <w:sz w:val="28"/>
          <w:szCs w:val="28"/>
        </w:rPr>
        <w:t>. Ballantine Books.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Axline, V. M. (1989). </w:t>
      </w:r>
      <w:r w:rsidRPr="004841F1">
        <w:rPr>
          <w:rFonts w:ascii="Times New Roman" w:eastAsia="Times New Roman" w:hAnsi="Times New Roman" w:cs="Times New Roman"/>
          <w:i/>
          <w:iCs/>
          <w:sz w:val="28"/>
          <w:szCs w:val="28"/>
        </w:rPr>
        <w:t>Play therapy</w:t>
      </w:r>
      <w:r w:rsidRPr="004841F1">
        <w:rPr>
          <w:rFonts w:ascii="Times New Roman" w:eastAsia="Times New Roman" w:hAnsi="Times New Roman" w:cs="Times New Roman"/>
          <w:sz w:val="28"/>
          <w:szCs w:val="28"/>
        </w:rPr>
        <w:t>. Ballantine Books.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Badenoch, B. (2018). </w:t>
      </w:r>
      <w:r w:rsidRPr="004841F1">
        <w:rPr>
          <w:rFonts w:ascii="Times New Roman" w:eastAsia="Times New Roman" w:hAnsi="Times New Roman" w:cs="Times New Roman"/>
          <w:i/>
          <w:iCs/>
          <w:sz w:val="28"/>
          <w:szCs w:val="28"/>
        </w:rPr>
        <w:t>The heart of trauma: Healing the embodied brain in the context of relationships</w:t>
      </w:r>
      <w:r w:rsidRPr="004841F1">
        <w:rPr>
          <w:rFonts w:ascii="Times New Roman" w:eastAsia="Times New Roman" w:hAnsi="Times New Roman" w:cs="Times New Roman"/>
          <w:sz w:val="28"/>
          <w:szCs w:val="28"/>
        </w:rPr>
        <w:t>. W. W. Norton &amp; Company.</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Bratton, S. C., &amp; Landreth, G. L. (2006). </w:t>
      </w:r>
      <w:r w:rsidRPr="004841F1">
        <w:rPr>
          <w:rFonts w:ascii="Times New Roman" w:eastAsia="Times New Roman" w:hAnsi="Times New Roman" w:cs="Times New Roman"/>
          <w:i/>
          <w:iCs/>
          <w:sz w:val="28"/>
          <w:szCs w:val="28"/>
        </w:rPr>
        <w:t>Child parent relationship therapy (CPRT) treatment manual: A 10-session filial therapy model for training parents</w:t>
      </w:r>
      <w:r w:rsidRPr="004841F1">
        <w:rPr>
          <w:rFonts w:ascii="Times New Roman" w:eastAsia="Times New Roman" w:hAnsi="Times New Roman" w:cs="Times New Roman"/>
          <w:sz w:val="28"/>
          <w:szCs w:val="28"/>
        </w:rPr>
        <w:t>. Routledge/Taylor &amp; Francis Group.</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Bratton, S. C., Ray, D., Rhine, T., &amp; Jones, L. (2005). The efficacy of play therapy with children: A meta-analytic review of treatment outcomes. </w:t>
      </w:r>
      <w:r w:rsidRPr="004841F1">
        <w:rPr>
          <w:rFonts w:ascii="Times New Roman" w:eastAsia="Times New Roman" w:hAnsi="Times New Roman" w:cs="Times New Roman"/>
          <w:i/>
          <w:iCs/>
          <w:sz w:val="28"/>
          <w:szCs w:val="28"/>
        </w:rPr>
        <w:t>Professional Psychology: Research and Practice, 36</w:t>
      </w:r>
      <w:r w:rsidRPr="004841F1">
        <w:rPr>
          <w:rFonts w:ascii="Times New Roman" w:eastAsia="Times New Roman" w:hAnsi="Times New Roman" w:cs="Times New Roman"/>
          <w:sz w:val="28"/>
          <w:szCs w:val="28"/>
        </w:rPr>
        <w:t xml:space="preserve">(4), 376–390. </w:t>
      </w:r>
      <w:hyperlink r:id="rId10" w:history="1">
        <w:r w:rsidRPr="004841F1">
          <w:rPr>
            <w:rFonts w:ascii="Times New Roman" w:eastAsia="Times New Roman" w:hAnsi="Times New Roman" w:cs="Times New Roman"/>
            <w:color w:val="0000FF"/>
            <w:sz w:val="28"/>
            <w:szCs w:val="28"/>
            <w:u w:val="single"/>
          </w:rPr>
          <w:t>https://doi.org/10.1037/0735-7028.36.4.376</w:t>
        </w:r>
      </w:hyperlink>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British Association of Play Therapists. (2002). </w:t>
      </w:r>
      <w:r w:rsidRPr="004841F1">
        <w:rPr>
          <w:rFonts w:ascii="Times New Roman" w:eastAsia="Times New Roman" w:hAnsi="Times New Roman" w:cs="Times New Roman"/>
          <w:i/>
          <w:iCs/>
          <w:sz w:val="28"/>
          <w:szCs w:val="28"/>
        </w:rPr>
        <w:t>What is play therapy?</w:t>
      </w:r>
      <w:r w:rsidRPr="004841F1">
        <w:rPr>
          <w:rFonts w:ascii="Times New Roman" w:eastAsia="Times New Roman" w:hAnsi="Times New Roman" w:cs="Times New Roman"/>
          <w:sz w:val="28"/>
          <w:szCs w:val="28"/>
        </w:rPr>
        <w:t xml:space="preserve"> Retrieved from </w:t>
      </w:r>
      <w:hyperlink r:id="rId11" w:history="1">
        <w:r w:rsidRPr="004841F1">
          <w:rPr>
            <w:rFonts w:ascii="Times New Roman" w:eastAsia="Times New Roman" w:hAnsi="Times New Roman" w:cs="Times New Roman"/>
            <w:color w:val="0000FF"/>
            <w:sz w:val="28"/>
            <w:szCs w:val="28"/>
            <w:u w:val="single"/>
          </w:rPr>
          <w:t>https://www.bapt.info/play-therapy/</w:t>
        </w:r>
      </w:hyperlink>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British Association of Play Therapists. (2004). </w:t>
      </w:r>
      <w:r w:rsidRPr="004841F1">
        <w:rPr>
          <w:rFonts w:ascii="Times New Roman" w:eastAsia="Times New Roman" w:hAnsi="Times New Roman" w:cs="Times New Roman"/>
          <w:i/>
          <w:iCs/>
          <w:sz w:val="28"/>
          <w:szCs w:val="28"/>
        </w:rPr>
        <w:t>Annual report: State of children’s mental health in the UK</w:t>
      </w:r>
      <w:r w:rsidRPr="004841F1">
        <w:rPr>
          <w:rFonts w:ascii="Times New Roman" w:eastAsia="Times New Roman" w:hAnsi="Times New Roman" w:cs="Times New Roman"/>
          <w:sz w:val="28"/>
          <w:szCs w:val="28"/>
        </w:rPr>
        <w:t>. BAPT.</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Bruce, T. (1997). </w:t>
      </w:r>
      <w:r w:rsidRPr="004841F1">
        <w:rPr>
          <w:rFonts w:ascii="Times New Roman" w:eastAsia="Times New Roman" w:hAnsi="Times New Roman" w:cs="Times New Roman"/>
          <w:i/>
          <w:iCs/>
          <w:sz w:val="28"/>
          <w:szCs w:val="28"/>
        </w:rPr>
        <w:t>Early childhood education</w:t>
      </w:r>
      <w:r w:rsidRPr="004841F1">
        <w:rPr>
          <w:rFonts w:ascii="Times New Roman" w:eastAsia="Times New Roman" w:hAnsi="Times New Roman" w:cs="Times New Roman"/>
          <w:sz w:val="28"/>
          <w:szCs w:val="28"/>
        </w:rPr>
        <w:t xml:space="preserve"> (2nd ed.). Hodder &amp; Stoughton.</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lastRenderedPageBreak/>
        <w:t xml:space="preserve">Brown, T., Williams, F., &amp; Chen, M. (2023). Trauma-informed approaches in play therapy with children. </w:t>
      </w:r>
      <w:r w:rsidRPr="004841F1">
        <w:rPr>
          <w:rFonts w:ascii="Times New Roman" w:eastAsia="Times New Roman" w:hAnsi="Times New Roman" w:cs="Times New Roman"/>
          <w:i/>
          <w:iCs/>
          <w:sz w:val="28"/>
          <w:szCs w:val="28"/>
        </w:rPr>
        <w:t>Trauma &amp; Violence: A Review Journal, 24</w:t>
      </w:r>
      <w:r w:rsidRPr="004841F1">
        <w:rPr>
          <w:rFonts w:ascii="Times New Roman" w:eastAsia="Times New Roman" w:hAnsi="Times New Roman" w:cs="Times New Roman"/>
          <w:sz w:val="28"/>
          <w:szCs w:val="28"/>
        </w:rPr>
        <w:t>(4), 522–534.</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Campbell, E. (1993). Play therapy in schools: A review of the literature. </w:t>
      </w:r>
      <w:r w:rsidRPr="004841F1">
        <w:rPr>
          <w:rFonts w:ascii="Times New Roman" w:eastAsia="Times New Roman" w:hAnsi="Times New Roman" w:cs="Times New Roman"/>
          <w:i/>
          <w:iCs/>
          <w:sz w:val="28"/>
          <w:szCs w:val="28"/>
        </w:rPr>
        <w:t>Elementary School Guidance and Counseling, 28</w:t>
      </w:r>
      <w:r w:rsidRPr="004841F1">
        <w:rPr>
          <w:rFonts w:ascii="Times New Roman" w:eastAsia="Times New Roman" w:hAnsi="Times New Roman" w:cs="Times New Roman"/>
          <w:sz w:val="28"/>
          <w:szCs w:val="28"/>
        </w:rPr>
        <w:t>(1), 17–29.</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Children’s Play Council. (1998). </w:t>
      </w:r>
      <w:r w:rsidRPr="004841F1">
        <w:rPr>
          <w:rFonts w:ascii="Times New Roman" w:eastAsia="Times New Roman" w:hAnsi="Times New Roman" w:cs="Times New Roman"/>
          <w:i/>
          <w:iCs/>
          <w:sz w:val="28"/>
          <w:szCs w:val="28"/>
        </w:rPr>
        <w:t>Play today: The role of play in the lives of children</w:t>
      </w:r>
      <w:r w:rsidRPr="004841F1">
        <w:rPr>
          <w:rFonts w:ascii="Times New Roman" w:eastAsia="Times New Roman" w:hAnsi="Times New Roman" w:cs="Times New Roman"/>
          <w:sz w:val="28"/>
          <w:szCs w:val="28"/>
        </w:rPr>
        <w:t>. National Children’s Bureau.</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Curtis, A., &amp; O’Hagan, M. (2003). </w:t>
      </w:r>
      <w:r w:rsidRPr="004841F1">
        <w:rPr>
          <w:rFonts w:ascii="Times New Roman" w:eastAsia="Times New Roman" w:hAnsi="Times New Roman" w:cs="Times New Roman"/>
          <w:i/>
          <w:iCs/>
          <w:sz w:val="28"/>
          <w:szCs w:val="28"/>
        </w:rPr>
        <w:t>Care and education in early childhood</w:t>
      </w:r>
      <w:r w:rsidRPr="004841F1">
        <w:rPr>
          <w:rFonts w:ascii="Times New Roman" w:eastAsia="Times New Roman" w:hAnsi="Times New Roman" w:cs="Times New Roman"/>
          <w:sz w:val="28"/>
          <w:szCs w:val="28"/>
        </w:rPr>
        <w:t>. RoutledgeFalmer.</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Diez, B. A., Bernabeu, R., &amp; Amoros, J. (1997). Psychological support and play therapy for hospitalized children. </w:t>
      </w:r>
      <w:r w:rsidRPr="004841F1">
        <w:rPr>
          <w:rFonts w:ascii="Times New Roman" w:eastAsia="Times New Roman" w:hAnsi="Times New Roman" w:cs="Times New Roman"/>
          <w:i/>
          <w:iCs/>
          <w:sz w:val="28"/>
          <w:szCs w:val="28"/>
        </w:rPr>
        <w:t>Pediatric Nursing, 23</w:t>
      </w:r>
      <w:r w:rsidRPr="004841F1">
        <w:rPr>
          <w:rFonts w:ascii="Times New Roman" w:eastAsia="Times New Roman" w:hAnsi="Times New Roman" w:cs="Times New Roman"/>
          <w:sz w:val="28"/>
          <w:szCs w:val="28"/>
        </w:rPr>
        <w:t>(6), 591–597.</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Dogra, N., &amp; Veeraraghavan, V. (1994). Play therapy in schools. </w:t>
      </w:r>
      <w:r w:rsidRPr="004841F1">
        <w:rPr>
          <w:rFonts w:ascii="Times New Roman" w:eastAsia="Times New Roman" w:hAnsi="Times New Roman" w:cs="Times New Roman"/>
          <w:i/>
          <w:iCs/>
          <w:sz w:val="28"/>
          <w:szCs w:val="28"/>
        </w:rPr>
        <w:t>Indian Journal of Clinical Psychology, 21</w:t>
      </w:r>
      <w:r w:rsidRPr="004841F1">
        <w:rPr>
          <w:rFonts w:ascii="Times New Roman" w:eastAsia="Times New Roman" w:hAnsi="Times New Roman" w:cs="Times New Roman"/>
          <w:sz w:val="28"/>
          <w:szCs w:val="28"/>
        </w:rPr>
        <w:t>(1), 23–27.</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DfES. (2003). </w:t>
      </w:r>
      <w:r w:rsidRPr="004841F1">
        <w:rPr>
          <w:rFonts w:ascii="Times New Roman" w:eastAsia="Times New Roman" w:hAnsi="Times New Roman" w:cs="Times New Roman"/>
          <w:i/>
          <w:iCs/>
          <w:sz w:val="28"/>
          <w:szCs w:val="28"/>
        </w:rPr>
        <w:t>Every child matters</w:t>
      </w:r>
      <w:r w:rsidRPr="004841F1">
        <w:rPr>
          <w:rFonts w:ascii="Times New Roman" w:eastAsia="Times New Roman" w:hAnsi="Times New Roman" w:cs="Times New Roman"/>
          <w:sz w:val="28"/>
          <w:szCs w:val="28"/>
        </w:rPr>
        <w:t xml:space="preserve"> (Green Paper). The Stationery Office. </w:t>
      </w:r>
      <w:hyperlink r:id="rId12" w:history="1">
        <w:r w:rsidRPr="004841F1">
          <w:rPr>
            <w:rFonts w:ascii="Times New Roman" w:eastAsia="Times New Roman" w:hAnsi="Times New Roman" w:cs="Times New Roman"/>
            <w:color w:val="0000FF"/>
            <w:sz w:val="28"/>
            <w:szCs w:val="28"/>
            <w:u w:val="single"/>
          </w:rPr>
          <w:t>https://www.gov.uk/government/publications/every-child-matters</w:t>
        </w:r>
      </w:hyperlink>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Dugan, L., et al. (2010). Play therapy with children affected by Hurricane Katrina. </w:t>
      </w:r>
      <w:r w:rsidRPr="004841F1">
        <w:rPr>
          <w:rFonts w:ascii="Times New Roman" w:eastAsia="Times New Roman" w:hAnsi="Times New Roman" w:cs="Times New Roman"/>
          <w:i/>
          <w:iCs/>
          <w:sz w:val="28"/>
          <w:szCs w:val="28"/>
        </w:rPr>
        <w:t>International Journal of Play Therapy, 19</w:t>
      </w:r>
      <w:r w:rsidRPr="004841F1">
        <w:rPr>
          <w:rFonts w:ascii="Times New Roman" w:eastAsia="Times New Roman" w:hAnsi="Times New Roman" w:cs="Times New Roman"/>
          <w:sz w:val="28"/>
          <w:szCs w:val="28"/>
        </w:rPr>
        <w:t>(1), 1–18.</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Eden, T., Black, I., &amp; Eden, O. B. (1994). Communication with children with cancer. </w:t>
      </w:r>
      <w:r w:rsidRPr="004841F1">
        <w:rPr>
          <w:rFonts w:ascii="Times New Roman" w:eastAsia="Times New Roman" w:hAnsi="Times New Roman" w:cs="Times New Roman"/>
          <w:i/>
          <w:iCs/>
          <w:sz w:val="28"/>
          <w:szCs w:val="28"/>
        </w:rPr>
        <w:t>BMJ, 309</w:t>
      </w:r>
      <w:r w:rsidRPr="004841F1">
        <w:rPr>
          <w:rFonts w:ascii="Times New Roman" w:eastAsia="Times New Roman" w:hAnsi="Times New Roman" w:cs="Times New Roman"/>
          <w:sz w:val="28"/>
          <w:szCs w:val="28"/>
        </w:rPr>
        <w:t>(6959), 1349–1350.</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Eiser, C., Havermans, T., &amp; Gogan, J. (1986). The value of play therapy in treating chronically ill children. </w:t>
      </w:r>
      <w:r w:rsidRPr="004841F1">
        <w:rPr>
          <w:rFonts w:ascii="Times New Roman" w:eastAsia="Times New Roman" w:hAnsi="Times New Roman" w:cs="Times New Roman"/>
          <w:i/>
          <w:iCs/>
          <w:sz w:val="28"/>
          <w:szCs w:val="28"/>
        </w:rPr>
        <w:t>Journal of Child Psychology and Psychiatry, 27</w:t>
      </w:r>
      <w:r w:rsidRPr="004841F1">
        <w:rPr>
          <w:rFonts w:ascii="Times New Roman" w:eastAsia="Times New Roman" w:hAnsi="Times New Roman" w:cs="Times New Roman"/>
          <w:sz w:val="28"/>
          <w:szCs w:val="28"/>
        </w:rPr>
        <w:t>(3), 465–476.</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Erikson, E. H. (2000). </w:t>
      </w:r>
      <w:r w:rsidRPr="004841F1">
        <w:rPr>
          <w:rFonts w:ascii="Times New Roman" w:eastAsia="Times New Roman" w:hAnsi="Times New Roman" w:cs="Times New Roman"/>
          <w:i/>
          <w:iCs/>
          <w:sz w:val="28"/>
          <w:szCs w:val="28"/>
        </w:rPr>
        <w:t>Childhood and society</w:t>
      </w:r>
      <w:r w:rsidRPr="004841F1">
        <w:rPr>
          <w:rFonts w:ascii="Times New Roman" w:eastAsia="Times New Roman" w:hAnsi="Times New Roman" w:cs="Times New Roman"/>
          <w:sz w:val="28"/>
          <w:szCs w:val="28"/>
        </w:rPr>
        <w:t>. W. W. Norton &amp; Company.</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Foley, G. V. (1989). </w:t>
      </w:r>
      <w:r w:rsidRPr="004841F1">
        <w:rPr>
          <w:rFonts w:ascii="Times New Roman" w:eastAsia="Times New Roman" w:hAnsi="Times New Roman" w:cs="Times New Roman"/>
          <w:i/>
          <w:iCs/>
          <w:sz w:val="28"/>
          <w:szCs w:val="28"/>
        </w:rPr>
        <w:t>Children in crisis: A guide to help and understanding</w:t>
      </w:r>
      <w:r w:rsidRPr="004841F1">
        <w:rPr>
          <w:rFonts w:ascii="Times New Roman" w:eastAsia="Times New Roman" w:hAnsi="Times New Roman" w:cs="Times New Roman"/>
          <w:sz w:val="28"/>
          <w:szCs w:val="28"/>
        </w:rPr>
        <w:t>. Jossey-Bass.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Geldard, D., &amp; Geldard, K. (2008). </w:t>
      </w:r>
      <w:r w:rsidRPr="004841F1">
        <w:rPr>
          <w:rFonts w:ascii="Times New Roman" w:eastAsia="Times New Roman" w:hAnsi="Times New Roman" w:cs="Times New Roman"/>
          <w:i/>
          <w:iCs/>
          <w:sz w:val="28"/>
          <w:szCs w:val="28"/>
        </w:rPr>
        <w:t>Counseling children: A practical introduction</w:t>
      </w:r>
      <w:r w:rsidRPr="004841F1">
        <w:rPr>
          <w:rFonts w:ascii="Times New Roman" w:eastAsia="Times New Roman" w:hAnsi="Times New Roman" w:cs="Times New Roman"/>
          <w:sz w:val="28"/>
          <w:szCs w:val="28"/>
        </w:rPr>
        <w:t>. Sage Publications.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lastRenderedPageBreak/>
        <w:t xml:space="preserve">Gordon, A. M., &amp; Browne, K. W. (2004). </w:t>
      </w:r>
      <w:r w:rsidRPr="004841F1">
        <w:rPr>
          <w:rFonts w:ascii="Times New Roman" w:eastAsia="Times New Roman" w:hAnsi="Times New Roman" w:cs="Times New Roman"/>
          <w:i/>
          <w:iCs/>
          <w:sz w:val="28"/>
          <w:szCs w:val="28"/>
        </w:rPr>
        <w:t>Beginnings and beyond: Foundations in early childhood education</w:t>
      </w:r>
      <w:r w:rsidRPr="004841F1">
        <w:rPr>
          <w:rFonts w:ascii="Times New Roman" w:eastAsia="Times New Roman" w:hAnsi="Times New Roman" w:cs="Times New Roman"/>
          <w:sz w:val="28"/>
          <w:szCs w:val="28"/>
        </w:rPr>
        <w:t xml:space="preserve"> (6th ed.). Delmar Learning.</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Greenberg, J. R., et al. (1984). Communicating with seriously ill children. </w:t>
      </w:r>
      <w:r w:rsidRPr="004841F1">
        <w:rPr>
          <w:rFonts w:ascii="Times New Roman" w:eastAsia="Times New Roman" w:hAnsi="Times New Roman" w:cs="Times New Roman"/>
          <w:i/>
          <w:iCs/>
          <w:sz w:val="28"/>
          <w:szCs w:val="28"/>
        </w:rPr>
        <w:t>Pediatrics, 74</w:t>
      </w:r>
      <w:r w:rsidRPr="004841F1">
        <w:rPr>
          <w:rFonts w:ascii="Times New Roman" w:eastAsia="Times New Roman" w:hAnsi="Times New Roman" w:cs="Times New Roman"/>
          <w:sz w:val="28"/>
          <w:szCs w:val="28"/>
        </w:rPr>
        <w:t>(5), 835–842.</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Guerney, L. F. (2000). </w:t>
      </w:r>
      <w:r w:rsidRPr="004841F1">
        <w:rPr>
          <w:rFonts w:ascii="Times New Roman" w:eastAsia="Times New Roman" w:hAnsi="Times New Roman" w:cs="Times New Roman"/>
          <w:i/>
          <w:iCs/>
          <w:sz w:val="28"/>
          <w:szCs w:val="28"/>
        </w:rPr>
        <w:t>Filial therapy: A practical guide to helping parents nurture loving relationships with their children</w:t>
      </w:r>
      <w:r w:rsidRPr="004841F1">
        <w:rPr>
          <w:rFonts w:ascii="Times New Roman" w:eastAsia="Times New Roman" w:hAnsi="Times New Roman" w:cs="Times New Roman"/>
          <w:sz w:val="28"/>
          <w:szCs w:val="28"/>
        </w:rPr>
        <w:t>. Wiley.</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Hall, L. K., Kaduson, H. G., &amp; Schaefer, C. E. (2002). Fifteen effective play therapy techniques. In C. E. Schaefer (Ed.), </w:t>
      </w:r>
      <w:r w:rsidRPr="004841F1">
        <w:rPr>
          <w:rFonts w:ascii="Times New Roman" w:eastAsia="Times New Roman" w:hAnsi="Times New Roman" w:cs="Times New Roman"/>
          <w:i/>
          <w:iCs/>
          <w:sz w:val="28"/>
          <w:szCs w:val="28"/>
        </w:rPr>
        <w:t>Foundations of play therapy</w:t>
      </w:r>
      <w:r w:rsidRPr="004841F1">
        <w:rPr>
          <w:rFonts w:ascii="Times New Roman" w:eastAsia="Times New Roman" w:hAnsi="Times New Roman" w:cs="Times New Roman"/>
          <w:sz w:val="28"/>
          <w:szCs w:val="28"/>
        </w:rPr>
        <w:t xml:space="preserve"> (pp. 515–535). John Wiley &amp; Sons.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Horstman, M., &amp; Bradding, A. (2002). Helping children understand: A review of literature on children’s health communication. </w:t>
      </w:r>
      <w:r w:rsidRPr="004841F1">
        <w:rPr>
          <w:rFonts w:ascii="Times New Roman" w:eastAsia="Times New Roman" w:hAnsi="Times New Roman" w:cs="Times New Roman"/>
          <w:i/>
          <w:iCs/>
          <w:sz w:val="28"/>
          <w:szCs w:val="28"/>
        </w:rPr>
        <w:t>Child: Care, Health and Development, 28</w:t>
      </w:r>
      <w:r w:rsidRPr="004841F1">
        <w:rPr>
          <w:rFonts w:ascii="Times New Roman" w:eastAsia="Times New Roman" w:hAnsi="Times New Roman" w:cs="Times New Roman"/>
          <w:sz w:val="28"/>
          <w:szCs w:val="28"/>
        </w:rPr>
        <w:t>(1), 47–62.</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International Play Conference. (1996). </w:t>
      </w:r>
      <w:r w:rsidRPr="004841F1">
        <w:rPr>
          <w:rFonts w:ascii="Times New Roman" w:eastAsia="Times New Roman" w:hAnsi="Times New Roman" w:cs="Times New Roman"/>
          <w:i/>
          <w:iCs/>
          <w:sz w:val="28"/>
          <w:szCs w:val="28"/>
        </w:rPr>
        <w:t>Proceedings from the International Play Therapy Conference</w:t>
      </w:r>
      <w:r w:rsidRPr="004841F1">
        <w:rPr>
          <w:rFonts w:ascii="Times New Roman" w:eastAsia="Times New Roman" w:hAnsi="Times New Roman" w:cs="Times New Roman"/>
          <w:sz w:val="28"/>
          <w:szCs w:val="28"/>
        </w:rPr>
        <w:t>. Association for Play Therapy.</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Johnson, R., &amp; Patel, S. (2024). Virtual reality applications in child play therapy: A review. </w:t>
      </w:r>
      <w:r w:rsidRPr="004841F1">
        <w:rPr>
          <w:rFonts w:ascii="Times New Roman" w:eastAsia="Times New Roman" w:hAnsi="Times New Roman" w:cs="Times New Roman"/>
          <w:i/>
          <w:iCs/>
          <w:sz w:val="28"/>
          <w:szCs w:val="28"/>
        </w:rPr>
        <w:t>Child &amp; Adolescent Mental Health, 29</w:t>
      </w:r>
      <w:r w:rsidRPr="004841F1">
        <w:rPr>
          <w:rFonts w:ascii="Times New Roman" w:eastAsia="Times New Roman" w:hAnsi="Times New Roman" w:cs="Times New Roman"/>
          <w:sz w:val="28"/>
          <w:szCs w:val="28"/>
        </w:rPr>
        <w:t>(1), 15–23.</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Kim, Y., &amp; Lee, S. (2023). Cultural considerations in play therapy with diverse populations. </w:t>
      </w:r>
      <w:r w:rsidRPr="004841F1">
        <w:rPr>
          <w:rFonts w:ascii="Times New Roman" w:eastAsia="Times New Roman" w:hAnsi="Times New Roman" w:cs="Times New Roman"/>
          <w:i/>
          <w:iCs/>
          <w:sz w:val="28"/>
          <w:szCs w:val="28"/>
        </w:rPr>
        <w:t>International Journal of Play Therapy, 32</w:t>
      </w:r>
      <w:r w:rsidRPr="004841F1">
        <w:rPr>
          <w:rFonts w:ascii="Times New Roman" w:eastAsia="Times New Roman" w:hAnsi="Times New Roman" w:cs="Times New Roman"/>
          <w:sz w:val="28"/>
          <w:szCs w:val="28"/>
        </w:rPr>
        <w:t>(1), 45–58.</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Knell, S. M. (1998). Cognitive-behavioral play therapy: An overview. </w:t>
      </w:r>
      <w:r w:rsidRPr="004841F1">
        <w:rPr>
          <w:rFonts w:ascii="Times New Roman" w:eastAsia="Times New Roman" w:hAnsi="Times New Roman" w:cs="Times New Roman"/>
          <w:i/>
          <w:iCs/>
          <w:sz w:val="28"/>
          <w:szCs w:val="28"/>
        </w:rPr>
        <w:t>Journal of Clinical Child Psychology, 27</w:t>
      </w:r>
      <w:r w:rsidRPr="004841F1">
        <w:rPr>
          <w:rFonts w:ascii="Times New Roman" w:eastAsia="Times New Roman" w:hAnsi="Times New Roman" w:cs="Times New Roman"/>
          <w:sz w:val="28"/>
          <w:szCs w:val="28"/>
        </w:rPr>
        <w:t>(1), 28–33.</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Knell, S. M. (2009). Cognitive-behavioral play therapy: An overview. In S. G. Garza &amp; S. M. Knell (Eds.), </w:t>
      </w:r>
      <w:r w:rsidRPr="004841F1">
        <w:rPr>
          <w:rFonts w:ascii="Times New Roman" w:eastAsia="Times New Roman" w:hAnsi="Times New Roman" w:cs="Times New Roman"/>
          <w:i/>
          <w:iCs/>
          <w:sz w:val="28"/>
          <w:szCs w:val="28"/>
        </w:rPr>
        <w:t>Play therapy: A comprehensive guide to theory and practice</w:t>
      </w:r>
      <w:r w:rsidRPr="004841F1">
        <w:rPr>
          <w:rFonts w:ascii="Times New Roman" w:eastAsia="Times New Roman" w:hAnsi="Times New Roman" w:cs="Times New Roman"/>
          <w:sz w:val="28"/>
          <w:szCs w:val="28"/>
        </w:rPr>
        <w:t xml:space="preserve"> (pp. 109–122). Wiley.</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Landreth, G. L. (1993). Child-centered play therapy. </w:t>
      </w:r>
      <w:r w:rsidRPr="004841F1">
        <w:rPr>
          <w:rFonts w:ascii="Times New Roman" w:eastAsia="Times New Roman" w:hAnsi="Times New Roman" w:cs="Times New Roman"/>
          <w:i/>
          <w:iCs/>
          <w:sz w:val="28"/>
          <w:szCs w:val="28"/>
        </w:rPr>
        <w:t>Elementary School Guidance and Counseling, 28</w:t>
      </w:r>
      <w:r w:rsidRPr="004841F1">
        <w:rPr>
          <w:rFonts w:ascii="Times New Roman" w:eastAsia="Times New Roman" w:hAnsi="Times New Roman" w:cs="Times New Roman"/>
          <w:sz w:val="28"/>
          <w:szCs w:val="28"/>
        </w:rPr>
        <w:t>(1), 17–29.</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Landreth, G. L. (2001). </w:t>
      </w:r>
      <w:r w:rsidRPr="004841F1">
        <w:rPr>
          <w:rFonts w:ascii="Times New Roman" w:eastAsia="Times New Roman" w:hAnsi="Times New Roman" w:cs="Times New Roman"/>
          <w:i/>
          <w:iCs/>
          <w:sz w:val="28"/>
          <w:szCs w:val="28"/>
        </w:rPr>
        <w:t>Play therapy: The art of the relationship</w:t>
      </w:r>
      <w:r w:rsidRPr="004841F1">
        <w:rPr>
          <w:rFonts w:ascii="Times New Roman" w:eastAsia="Times New Roman" w:hAnsi="Times New Roman" w:cs="Times New Roman"/>
          <w:sz w:val="28"/>
          <w:szCs w:val="28"/>
        </w:rPr>
        <w:t xml:space="preserve"> (2nd ed.). Brunner-Routledge.</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lastRenderedPageBreak/>
        <w:t xml:space="preserve">Landreth, G. L. (2002). </w:t>
      </w:r>
      <w:r w:rsidRPr="004841F1">
        <w:rPr>
          <w:rFonts w:ascii="Times New Roman" w:eastAsia="Times New Roman" w:hAnsi="Times New Roman" w:cs="Times New Roman"/>
          <w:i/>
          <w:iCs/>
          <w:sz w:val="28"/>
          <w:szCs w:val="28"/>
        </w:rPr>
        <w:t>Play therapy: The art of the relationship</w:t>
      </w:r>
      <w:r w:rsidRPr="004841F1">
        <w:rPr>
          <w:rFonts w:ascii="Times New Roman" w:eastAsia="Times New Roman" w:hAnsi="Times New Roman" w:cs="Times New Roman"/>
          <w:sz w:val="28"/>
          <w:szCs w:val="28"/>
        </w:rPr>
        <w:t xml:space="preserve"> (2nd ed.). Brunner-Routledge.</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Landreth, G. L. (2006). </w:t>
      </w:r>
      <w:r w:rsidRPr="004841F1">
        <w:rPr>
          <w:rFonts w:ascii="Times New Roman" w:eastAsia="Times New Roman" w:hAnsi="Times New Roman" w:cs="Times New Roman"/>
          <w:i/>
          <w:iCs/>
          <w:sz w:val="28"/>
          <w:szCs w:val="28"/>
        </w:rPr>
        <w:t>Child parent relationship therapy (CPRT) treatment manual: A 10-session filial therapy model for training parents</w:t>
      </w:r>
      <w:r w:rsidRPr="004841F1">
        <w:rPr>
          <w:rFonts w:ascii="Times New Roman" w:eastAsia="Times New Roman" w:hAnsi="Times New Roman" w:cs="Times New Roman"/>
          <w:sz w:val="28"/>
          <w:szCs w:val="28"/>
        </w:rPr>
        <w:t>. Routledge.</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Landreth, G. L., &amp; Bratton, S. C. (2019). </w:t>
      </w:r>
      <w:r w:rsidRPr="004841F1">
        <w:rPr>
          <w:rFonts w:ascii="Times New Roman" w:eastAsia="Times New Roman" w:hAnsi="Times New Roman" w:cs="Times New Roman"/>
          <w:i/>
          <w:iCs/>
          <w:sz w:val="28"/>
          <w:szCs w:val="28"/>
        </w:rPr>
        <w:t>Play therapy: The art of the relationship</w:t>
      </w:r>
      <w:r w:rsidRPr="004841F1">
        <w:rPr>
          <w:rFonts w:ascii="Times New Roman" w:eastAsia="Times New Roman" w:hAnsi="Times New Roman" w:cs="Times New Roman"/>
          <w:sz w:val="28"/>
          <w:szCs w:val="28"/>
        </w:rPr>
        <w:t xml:space="preserve"> (4th ed.). Routledge.</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Leitch, M. (2008). </w:t>
      </w:r>
      <w:r w:rsidRPr="004841F1">
        <w:rPr>
          <w:rFonts w:ascii="Times New Roman" w:eastAsia="Times New Roman" w:hAnsi="Times New Roman" w:cs="Times New Roman"/>
          <w:i/>
          <w:iCs/>
          <w:sz w:val="28"/>
          <w:szCs w:val="28"/>
        </w:rPr>
        <w:t>Children and trauma: A guide for parents and professionals</w:t>
      </w:r>
      <w:r w:rsidRPr="004841F1">
        <w:rPr>
          <w:rFonts w:ascii="Times New Roman" w:eastAsia="Times New Roman" w:hAnsi="Times New Roman" w:cs="Times New Roman"/>
          <w:sz w:val="28"/>
          <w:szCs w:val="28"/>
        </w:rPr>
        <w:t>. Jessica Kingsley Publishers.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L</w:t>
      </w:r>
      <w:bookmarkStart w:id="17" w:name="_GoBack"/>
      <w:bookmarkEnd w:id="17"/>
      <w:r w:rsidRPr="004841F1">
        <w:rPr>
          <w:rFonts w:ascii="Times New Roman" w:eastAsia="Times New Roman" w:hAnsi="Times New Roman" w:cs="Times New Roman"/>
          <w:sz w:val="28"/>
          <w:szCs w:val="28"/>
        </w:rPr>
        <w:t xml:space="preserve">eblanc, M., &amp; Ritchie, M. (2001). A meta-analysis of play therapy outcomes. </w:t>
      </w:r>
      <w:r w:rsidRPr="004841F1">
        <w:rPr>
          <w:rFonts w:ascii="Times New Roman" w:eastAsia="Times New Roman" w:hAnsi="Times New Roman" w:cs="Times New Roman"/>
          <w:i/>
          <w:iCs/>
          <w:sz w:val="28"/>
          <w:szCs w:val="28"/>
        </w:rPr>
        <w:t>Counselling Psychology Quarterly, 14</w:t>
      </w:r>
      <w:r w:rsidRPr="004841F1">
        <w:rPr>
          <w:rFonts w:ascii="Times New Roman" w:eastAsia="Times New Roman" w:hAnsi="Times New Roman" w:cs="Times New Roman"/>
          <w:sz w:val="28"/>
          <w:szCs w:val="28"/>
        </w:rPr>
        <w:t>(2), 149–163.</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Lindon, J. (2001). </w:t>
      </w:r>
      <w:r w:rsidRPr="004841F1">
        <w:rPr>
          <w:rFonts w:ascii="Times New Roman" w:eastAsia="Times New Roman" w:hAnsi="Times New Roman" w:cs="Times New Roman"/>
          <w:i/>
          <w:iCs/>
          <w:sz w:val="28"/>
          <w:szCs w:val="28"/>
        </w:rPr>
        <w:t>Understanding children and young people: Development from 5–18 years</w:t>
      </w:r>
      <w:r w:rsidRPr="004841F1">
        <w:rPr>
          <w:rFonts w:ascii="Times New Roman" w:eastAsia="Times New Roman" w:hAnsi="Times New Roman" w:cs="Times New Roman"/>
          <w:sz w:val="28"/>
          <w:szCs w:val="28"/>
        </w:rPr>
        <w:t>. Hodder &amp; Stoughton.</w:t>
      </w:r>
    </w:p>
    <w:p w:rsid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Lindon, J. (2008). </w:t>
      </w:r>
      <w:r w:rsidRPr="004841F1">
        <w:rPr>
          <w:rFonts w:ascii="Times New Roman" w:eastAsia="Times New Roman" w:hAnsi="Times New Roman" w:cs="Times New Roman"/>
          <w:i/>
          <w:iCs/>
          <w:sz w:val="28"/>
          <w:szCs w:val="28"/>
        </w:rPr>
        <w:t>Understanding children's development</w:t>
      </w:r>
      <w:r w:rsidRPr="004841F1">
        <w:rPr>
          <w:rFonts w:ascii="Times New Roman" w:eastAsia="Times New Roman" w:hAnsi="Times New Roman" w:cs="Times New Roman"/>
          <w:sz w:val="28"/>
          <w:szCs w:val="28"/>
        </w:rPr>
        <w:t>. Hodder Education.</w:t>
      </w:r>
    </w:p>
    <w:p w:rsidR="005E6518" w:rsidRPr="004841F1" w:rsidRDefault="005E6518" w:rsidP="004841F1">
      <w:pPr>
        <w:spacing w:before="100" w:beforeAutospacing="1" w:after="100" w:afterAutospacing="1" w:line="240" w:lineRule="auto"/>
        <w:jc w:val="left"/>
        <w:rPr>
          <w:rFonts w:ascii="Times New Roman" w:eastAsia="Times New Roman" w:hAnsi="Times New Roman" w:cs="Times New Roman"/>
          <w:sz w:val="28"/>
          <w:szCs w:val="28"/>
        </w:rPr>
      </w:pPr>
      <w:r w:rsidRPr="00AB6FB3">
        <w:rPr>
          <w:rFonts w:ascii="Times New Roman" w:hAnsi="Times New Roman" w:cs="Times New Roman"/>
          <w:sz w:val="28"/>
          <w:szCs w:val="28"/>
        </w:rPr>
        <w:t xml:space="preserve">Maslow, A. H. (1959). </w:t>
      </w:r>
      <w:r w:rsidRPr="00AB6FB3">
        <w:rPr>
          <w:rFonts w:ascii="Times New Roman" w:hAnsi="Times New Roman" w:cs="Times New Roman"/>
          <w:i/>
          <w:iCs/>
          <w:sz w:val="28"/>
          <w:szCs w:val="28"/>
        </w:rPr>
        <w:t>Motivation and personality</w:t>
      </w:r>
      <w:r w:rsidRPr="00AB6FB3">
        <w:rPr>
          <w:rFonts w:ascii="Times New Roman" w:hAnsi="Times New Roman" w:cs="Times New Roman"/>
          <w:sz w:val="28"/>
          <w:szCs w:val="28"/>
        </w:rPr>
        <w:t>. Harper &amp; Row.</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Montserrat Ministry of Education. (2006). </w:t>
      </w:r>
      <w:r w:rsidRPr="004841F1">
        <w:rPr>
          <w:rFonts w:ascii="Times New Roman" w:eastAsia="Times New Roman" w:hAnsi="Times New Roman" w:cs="Times New Roman"/>
          <w:i/>
          <w:iCs/>
          <w:sz w:val="28"/>
          <w:szCs w:val="28"/>
        </w:rPr>
        <w:t>Annual education report 2006: Academic performance trends</w:t>
      </w:r>
      <w:r w:rsidRPr="004841F1">
        <w:rPr>
          <w:rFonts w:ascii="Times New Roman" w:eastAsia="Times New Roman" w:hAnsi="Times New Roman" w:cs="Times New Roman"/>
          <w:sz w:val="28"/>
          <w:szCs w:val="28"/>
        </w:rPr>
        <w:t>. Brades: Government of Montserrat.</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Morrison, T. (2001). </w:t>
      </w:r>
      <w:r w:rsidRPr="004841F1">
        <w:rPr>
          <w:rFonts w:ascii="Times New Roman" w:eastAsia="Times New Roman" w:hAnsi="Times New Roman" w:cs="Times New Roman"/>
          <w:i/>
          <w:iCs/>
          <w:sz w:val="28"/>
          <w:szCs w:val="28"/>
        </w:rPr>
        <w:t>Emotional intelligence in schools</w:t>
      </w:r>
      <w:r w:rsidRPr="004841F1">
        <w:rPr>
          <w:rFonts w:ascii="Times New Roman" w:eastAsia="Times New Roman" w:hAnsi="Times New Roman" w:cs="Times New Roman"/>
          <w:sz w:val="28"/>
          <w:szCs w:val="28"/>
        </w:rPr>
        <w:t>. SAGE Publications.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Moyles, J. (1994). </w:t>
      </w:r>
      <w:r w:rsidRPr="004841F1">
        <w:rPr>
          <w:rFonts w:ascii="Times New Roman" w:eastAsia="Times New Roman" w:hAnsi="Times New Roman" w:cs="Times New Roman"/>
          <w:i/>
          <w:iCs/>
          <w:sz w:val="28"/>
          <w:szCs w:val="28"/>
        </w:rPr>
        <w:t>The excellence of play</w:t>
      </w:r>
      <w:r w:rsidRPr="004841F1">
        <w:rPr>
          <w:rFonts w:ascii="Times New Roman" w:eastAsia="Times New Roman" w:hAnsi="Times New Roman" w:cs="Times New Roman"/>
          <w:sz w:val="28"/>
          <w:szCs w:val="28"/>
        </w:rPr>
        <w:t>. Open University Press.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Moyles, J. (2001). </w:t>
      </w:r>
      <w:r w:rsidRPr="004841F1">
        <w:rPr>
          <w:rFonts w:ascii="Times New Roman" w:eastAsia="Times New Roman" w:hAnsi="Times New Roman" w:cs="Times New Roman"/>
          <w:i/>
          <w:iCs/>
          <w:sz w:val="28"/>
          <w:szCs w:val="28"/>
        </w:rPr>
        <w:t>Just playing? The role and status of play in early childhood education</w:t>
      </w:r>
      <w:r w:rsidRPr="004841F1">
        <w:rPr>
          <w:rFonts w:ascii="Times New Roman" w:eastAsia="Times New Roman" w:hAnsi="Times New Roman" w:cs="Times New Roman"/>
          <w:sz w:val="28"/>
          <w:szCs w:val="28"/>
        </w:rPr>
        <w:t xml:space="preserve"> (2nd ed.). Open University Press.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Nathanson, P. G. (1984). Telling children about terminal illness. </w:t>
      </w:r>
      <w:r w:rsidRPr="004841F1">
        <w:rPr>
          <w:rFonts w:ascii="Times New Roman" w:eastAsia="Times New Roman" w:hAnsi="Times New Roman" w:cs="Times New Roman"/>
          <w:i/>
          <w:iCs/>
          <w:sz w:val="28"/>
          <w:szCs w:val="28"/>
        </w:rPr>
        <w:t>The Hastings Center Report, 14</w:t>
      </w:r>
      <w:r w:rsidRPr="004841F1">
        <w:rPr>
          <w:rFonts w:ascii="Times New Roman" w:eastAsia="Times New Roman" w:hAnsi="Times New Roman" w:cs="Times New Roman"/>
          <w:sz w:val="28"/>
          <w:szCs w:val="28"/>
        </w:rPr>
        <w:t>(5), 5–10.</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O'Connor, K. J. (2005). Play therapy with children and adolescents. In C. E. Schaefer &amp; K. J. O'Connor (Eds.), </w:t>
      </w:r>
      <w:r w:rsidRPr="004841F1">
        <w:rPr>
          <w:rFonts w:ascii="Times New Roman" w:eastAsia="Times New Roman" w:hAnsi="Times New Roman" w:cs="Times New Roman"/>
          <w:i/>
          <w:iCs/>
          <w:sz w:val="28"/>
          <w:szCs w:val="28"/>
        </w:rPr>
        <w:t>Handbook of play therapy</w:t>
      </w:r>
      <w:r w:rsidRPr="004841F1">
        <w:rPr>
          <w:rFonts w:ascii="Times New Roman" w:eastAsia="Times New Roman" w:hAnsi="Times New Roman" w:cs="Times New Roman"/>
          <w:sz w:val="28"/>
          <w:szCs w:val="28"/>
        </w:rPr>
        <w:t xml:space="preserve"> (pp. 1–12). Wiley.</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lastRenderedPageBreak/>
        <w:t xml:space="preserve">Office for National Statistics. (1999). </w:t>
      </w:r>
      <w:r w:rsidRPr="004841F1">
        <w:rPr>
          <w:rFonts w:ascii="Times New Roman" w:eastAsia="Times New Roman" w:hAnsi="Times New Roman" w:cs="Times New Roman"/>
          <w:i/>
          <w:iCs/>
          <w:sz w:val="28"/>
          <w:szCs w:val="28"/>
        </w:rPr>
        <w:t>Mental health of children and adolescents in Great Britain</w:t>
      </w:r>
      <w:r w:rsidRPr="004841F1">
        <w:rPr>
          <w:rFonts w:ascii="Times New Roman" w:eastAsia="Times New Roman" w:hAnsi="Times New Roman" w:cs="Times New Roman"/>
          <w:sz w:val="28"/>
          <w:szCs w:val="28"/>
        </w:rPr>
        <w:t>. ONS.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Physical Planning Unit. (1999). </w:t>
      </w:r>
      <w:r w:rsidRPr="004841F1">
        <w:rPr>
          <w:rFonts w:ascii="Times New Roman" w:eastAsia="Times New Roman" w:hAnsi="Times New Roman" w:cs="Times New Roman"/>
          <w:i/>
          <w:iCs/>
          <w:sz w:val="28"/>
          <w:szCs w:val="28"/>
        </w:rPr>
        <w:t>Montserrat land use plan report</w:t>
      </w:r>
      <w:r w:rsidRPr="004841F1">
        <w:rPr>
          <w:rFonts w:ascii="Times New Roman" w:eastAsia="Times New Roman" w:hAnsi="Times New Roman" w:cs="Times New Roman"/>
          <w:sz w:val="28"/>
          <w:szCs w:val="28"/>
        </w:rPr>
        <w:t>. Government of Montserrat.</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Piaget, J. (1962). </w:t>
      </w:r>
      <w:r w:rsidRPr="004841F1">
        <w:rPr>
          <w:rFonts w:ascii="Times New Roman" w:eastAsia="Times New Roman" w:hAnsi="Times New Roman" w:cs="Times New Roman"/>
          <w:i/>
          <w:iCs/>
          <w:sz w:val="28"/>
          <w:szCs w:val="28"/>
        </w:rPr>
        <w:t>Play, dreams and imitation in childhood</w:t>
      </w:r>
      <w:r w:rsidRPr="004841F1">
        <w:rPr>
          <w:rFonts w:ascii="Times New Roman" w:eastAsia="Times New Roman" w:hAnsi="Times New Roman" w:cs="Times New Roman"/>
          <w:sz w:val="28"/>
          <w:szCs w:val="28"/>
        </w:rPr>
        <w:t>. Routledge &amp; Kegan Paul.</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Ranmal, R., Prictor, M., &amp; Scott, J. T. (2009). Interventions for improving communication with children and adolescents about their cancer. </w:t>
      </w:r>
      <w:r w:rsidRPr="004841F1">
        <w:rPr>
          <w:rFonts w:ascii="Times New Roman" w:eastAsia="Times New Roman" w:hAnsi="Times New Roman" w:cs="Times New Roman"/>
          <w:i/>
          <w:iCs/>
          <w:sz w:val="28"/>
          <w:szCs w:val="28"/>
        </w:rPr>
        <w:t>Cochrane Database of Systematic Reviews, 2009</w:t>
      </w:r>
      <w:r w:rsidRPr="004841F1">
        <w:rPr>
          <w:rFonts w:ascii="Times New Roman" w:eastAsia="Times New Roman" w:hAnsi="Times New Roman" w:cs="Times New Roman"/>
          <w:sz w:val="28"/>
          <w:szCs w:val="28"/>
        </w:rPr>
        <w:t xml:space="preserve">(3). </w:t>
      </w:r>
      <w:hyperlink r:id="rId13" w:history="1">
        <w:r w:rsidRPr="004841F1">
          <w:rPr>
            <w:rFonts w:ascii="Times New Roman" w:eastAsia="Times New Roman" w:hAnsi="Times New Roman" w:cs="Times New Roman"/>
            <w:color w:val="0000FF"/>
            <w:sz w:val="28"/>
            <w:szCs w:val="28"/>
            <w:u w:val="single"/>
          </w:rPr>
          <w:t>https://doi.org/10.1002/14651858.CD002969.pub2</w:t>
        </w:r>
      </w:hyperlink>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Ray, D. C. (2011). </w:t>
      </w:r>
      <w:r w:rsidRPr="004841F1">
        <w:rPr>
          <w:rFonts w:ascii="Times New Roman" w:eastAsia="Times New Roman" w:hAnsi="Times New Roman" w:cs="Times New Roman"/>
          <w:i/>
          <w:iCs/>
          <w:sz w:val="28"/>
          <w:szCs w:val="28"/>
        </w:rPr>
        <w:t>Advanced play therapy: Essential conditions, knowledge, and skills for child practice</w:t>
      </w:r>
      <w:r w:rsidRPr="004841F1">
        <w:rPr>
          <w:rFonts w:ascii="Times New Roman" w:eastAsia="Times New Roman" w:hAnsi="Times New Roman" w:cs="Times New Roman"/>
          <w:sz w:val="28"/>
          <w:szCs w:val="28"/>
        </w:rPr>
        <w:t>. Routledge.</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Reiber, C. (1996). The role of play in human development. </w:t>
      </w:r>
      <w:r w:rsidRPr="004841F1">
        <w:rPr>
          <w:rFonts w:ascii="Times New Roman" w:eastAsia="Times New Roman" w:hAnsi="Times New Roman" w:cs="Times New Roman"/>
          <w:i/>
          <w:iCs/>
          <w:sz w:val="28"/>
          <w:szCs w:val="28"/>
        </w:rPr>
        <w:t>Play and Culture Studies, 1</w:t>
      </w:r>
      <w:r w:rsidRPr="004841F1">
        <w:rPr>
          <w:rFonts w:ascii="Times New Roman" w:eastAsia="Times New Roman" w:hAnsi="Times New Roman" w:cs="Times New Roman"/>
          <w:sz w:val="28"/>
          <w:szCs w:val="28"/>
        </w:rPr>
        <w:t>, 1–17.</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Robinson, M. (2008). </w:t>
      </w:r>
      <w:r w:rsidRPr="004841F1">
        <w:rPr>
          <w:rFonts w:ascii="Times New Roman" w:eastAsia="Times New Roman" w:hAnsi="Times New Roman" w:cs="Times New Roman"/>
          <w:i/>
          <w:iCs/>
          <w:sz w:val="28"/>
          <w:szCs w:val="28"/>
        </w:rPr>
        <w:t>Supporting children through trauma: A guide for parents and professionals</w:t>
      </w:r>
      <w:r w:rsidRPr="004841F1">
        <w:rPr>
          <w:rFonts w:ascii="Times New Roman" w:eastAsia="Times New Roman" w:hAnsi="Times New Roman" w:cs="Times New Roman"/>
          <w:sz w:val="28"/>
          <w:szCs w:val="28"/>
        </w:rPr>
        <w:t>. Jessica Kingsley Publishers.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Russ, S. W. (2004). </w:t>
      </w:r>
      <w:r w:rsidRPr="004841F1">
        <w:rPr>
          <w:rFonts w:ascii="Times New Roman" w:eastAsia="Times New Roman" w:hAnsi="Times New Roman" w:cs="Times New Roman"/>
          <w:i/>
          <w:iCs/>
          <w:sz w:val="28"/>
          <w:szCs w:val="28"/>
        </w:rPr>
        <w:t>Play in child development and psychotherapy: Toward empirically supported practice</w:t>
      </w:r>
      <w:r w:rsidRPr="004841F1">
        <w:rPr>
          <w:rFonts w:ascii="Times New Roman" w:eastAsia="Times New Roman" w:hAnsi="Times New Roman" w:cs="Times New Roman"/>
          <w:sz w:val="28"/>
          <w:szCs w:val="28"/>
        </w:rPr>
        <w:t>. Lawrence Erlbaum Associates.</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Scheeringa, M. S., et al. (2006). Posttraumatic stress disorder in children: A review of the literature. </w:t>
      </w:r>
      <w:r w:rsidRPr="004841F1">
        <w:rPr>
          <w:rFonts w:ascii="Times New Roman" w:eastAsia="Times New Roman" w:hAnsi="Times New Roman" w:cs="Times New Roman"/>
          <w:i/>
          <w:iCs/>
          <w:sz w:val="28"/>
          <w:szCs w:val="28"/>
        </w:rPr>
        <w:t>Journal of the American Academy of Child &amp; Adolescent Psychiatry, 45</w:t>
      </w:r>
      <w:r w:rsidRPr="004841F1">
        <w:rPr>
          <w:rFonts w:ascii="Times New Roman" w:eastAsia="Times New Roman" w:hAnsi="Times New Roman" w:cs="Times New Roman"/>
          <w:sz w:val="28"/>
          <w:szCs w:val="28"/>
        </w:rPr>
        <w:t>(11), 1308–1318.</w:t>
      </w:r>
    </w:p>
    <w:p w:rsidR="004841F1" w:rsidRPr="004841F1" w:rsidRDefault="006A06FE" w:rsidP="004841F1">
      <w:pPr>
        <w:spacing w:before="100" w:beforeAutospacing="1" w:after="100" w:afterAutospacing="1" w:line="240" w:lineRule="auto"/>
        <w:jc w:val="left"/>
        <w:rPr>
          <w:rFonts w:ascii="Times New Roman" w:eastAsia="Times New Roman" w:hAnsi="Times New Roman" w:cs="Times New Roman"/>
          <w:sz w:val="28"/>
          <w:szCs w:val="28"/>
        </w:rPr>
      </w:pPr>
      <w:r w:rsidRPr="006A06FE">
        <w:t xml:space="preserve"> </w:t>
      </w:r>
      <w:r w:rsidRPr="006A06FE">
        <w:rPr>
          <w:rFonts w:ascii="Times New Roman" w:hAnsi="Times New Roman" w:cs="Times New Roman"/>
          <w:sz w:val="28"/>
          <w:szCs w:val="28"/>
        </w:rPr>
        <w:t xml:space="preserve">Shotte, D. (2006). The impact of trauma on children's development. </w:t>
      </w:r>
      <w:r w:rsidRPr="006A06FE">
        <w:rPr>
          <w:rFonts w:ascii="Times New Roman" w:hAnsi="Times New Roman" w:cs="Times New Roman"/>
          <w:i/>
          <w:iCs/>
          <w:sz w:val="28"/>
          <w:szCs w:val="28"/>
        </w:rPr>
        <w:t>Journal of Child and Adolescent Trauma, 1</w:t>
      </w:r>
      <w:r w:rsidRPr="006A06FE">
        <w:rPr>
          <w:rFonts w:ascii="Times New Roman" w:hAnsi="Times New Roman" w:cs="Times New Roman"/>
          <w:sz w:val="28"/>
          <w:szCs w:val="28"/>
        </w:rPr>
        <w:t>(1), 1–12.</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Smith, J., Lee, A., &amp; Gómez, F. (2022). Neurodevelopmental benefits of play therapy in traumatized children. </w:t>
      </w:r>
      <w:r w:rsidRPr="004841F1">
        <w:rPr>
          <w:rFonts w:ascii="Times New Roman" w:eastAsia="Times New Roman" w:hAnsi="Times New Roman" w:cs="Times New Roman"/>
          <w:i/>
          <w:iCs/>
          <w:sz w:val="28"/>
          <w:szCs w:val="28"/>
        </w:rPr>
        <w:t>Journal of Child Psychology and Psychiatry, 63</w:t>
      </w:r>
      <w:r w:rsidRPr="004841F1">
        <w:rPr>
          <w:rFonts w:ascii="Times New Roman" w:eastAsia="Times New Roman" w:hAnsi="Times New Roman" w:cs="Times New Roman"/>
          <w:sz w:val="28"/>
          <w:szCs w:val="28"/>
        </w:rPr>
        <w:t>(3), 238–250.</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Soufrière Hills Volcano Observatory (SHVO). (n.d.). </w:t>
      </w:r>
      <w:r w:rsidRPr="004841F1">
        <w:rPr>
          <w:rFonts w:ascii="Times New Roman" w:eastAsia="Times New Roman" w:hAnsi="Times New Roman" w:cs="Times New Roman"/>
          <w:i/>
          <w:iCs/>
          <w:sz w:val="28"/>
          <w:szCs w:val="28"/>
        </w:rPr>
        <w:t>History of the eruption: July 18, 1995 – Present</w:t>
      </w:r>
      <w:r w:rsidRPr="004841F1">
        <w:rPr>
          <w:rFonts w:ascii="Times New Roman" w:eastAsia="Times New Roman" w:hAnsi="Times New Roman" w:cs="Times New Roman"/>
          <w:sz w:val="28"/>
          <w:szCs w:val="28"/>
        </w:rPr>
        <w:t xml:space="preserve">. Retrieved from </w:t>
      </w:r>
      <w:hyperlink r:id="rId14" w:history="1">
        <w:r w:rsidRPr="004841F1">
          <w:rPr>
            <w:rFonts w:ascii="Times New Roman" w:eastAsia="Times New Roman" w:hAnsi="Times New Roman" w:cs="Times New Roman"/>
            <w:color w:val="0000FF"/>
            <w:sz w:val="28"/>
            <w:szCs w:val="28"/>
            <w:u w:val="single"/>
          </w:rPr>
          <w:t>https://www.mvo.ms/volcano/soufriere-hills/</w:t>
        </w:r>
      </w:hyperlink>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lastRenderedPageBreak/>
        <w:t xml:space="preserve">United Nations Convention on the Rights of the Child. (1989). </w:t>
      </w:r>
      <w:r w:rsidRPr="004841F1">
        <w:rPr>
          <w:rFonts w:ascii="Times New Roman" w:eastAsia="Times New Roman" w:hAnsi="Times New Roman" w:cs="Times New Roman"/>
          <w:i/>
          <w:iCs/>
          <w:sz w:val="28"/>
          <w:szCs w:val="28"/>
        </w:rPr>
        <w:t>Convention on the Rights of the Child</w:t>
      </w:r>
      <w:r w:rsidRPr="004841F1">
        <w:rPr>
          <w:rFonts w:ascii="Times New Roman" w:eastAsia="Times New Roman" w:hAnsi="Times New Roman" w:cs="Times New Roman"/>
          <w:sz w:val="28"/>
          <w:szCs w:val="28"/>
        </w:rPr>
        <w:t xml:space="preserve">. </w:t>
      </w:r>
      <w:hyperlink r:id="rId15" w:history="1">
        <w:r w:rsidRPr="004841F1">
          <w:rPr>
            <w:rFonts w:ascii="Times New Roman" w:eastAsia="Times New Roman" w:hAnsi="Times New Roman" w:cs="Times New Roman"/>
            <w:color w:val="0000FF"/>
            <w:sz w:val="28"/>
            <w:szCs w:val="28"/>
            <w:u w:val="single"/>
          </w:rPr>
          <w:t>https://www.unicef.org/child-rights-convention</w:t>
        </w:r>
      </w:hyperlink>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Van der Kolk, B. A. (1994). </w:t>
      </w:r>
      <w:r w:rsidRPr="004841F1">
        <w:rPr>
          <w:rFonts w:ascii="Times New Roman" w:eastAsia="Times New Roman" w:hAnsi="Times New Roman" w:cs="Times New Roman"/>
          <w:i/>
          <w:iCs/>
          <w:sz w:val="28"/>
          <w:szCs w:val="28"/>
        </w:rPr>
        <w:t>The body keeps the score: Brain, mind, and body in the healing of trauma</w:t>
      </w:r>
      <w:r w:rsidRPr="004841F1">
        <w:rPr>
          <w:rFonts w:ascii="Times New Roman" w:eastAsia="Times New Roman" w:hAnsi="Times New Roman" w:cs="Times New Roman"/>
          <w:sz w:val="28"/>
          <w:szCs w:val="28"/>
        </w:rPr>
        <w:t>. Viking.</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Verri, A., et al. (1985). Psychological care for children with cancer. </w:t>
      </w:r>
      <w:r w:rsidRPr="004841F1">
        <w:rPr>
          <w:rFonts w:ascii="Times New Roman" w:eastAsia="Times New Roman" w:hAnsi="Times New Roman" w:cs="Times New Roman"/>
          <w:i/>
          <w:iCs/>
          <w:sz w:val="28"/>
          <w:szCs w:val="28"/>
        </w:rPr>
        <w:t>The Lancet, 325</w:t>
      </w:r>
      <w:r w:rsidRPr="004841F1">
        <w:rPr>
          <w:rFonts w:ascii="Times New Roman" w:eastAsia="Times New Roman" w:hAnsi="Times New Roman" w:cs="Times New Roman"/>
          <w:sz w:val="28"/>
          <w:szCs w:val="28"/>
        </w:rPr>
        <w:t>(8429), 1316–1318.</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Vygotsky, L. S. (1967). Play and its role in the mental development of the child. </w:t>
      </w:r>
      <w:r w:rsidRPr="004841F1">
        <w:rPr>
          <w:rFonts w:ascii="Times New Roman" w:eastAsia="Times New Roman" w:hAnsi="Times New Roman" w:cs="Times New Roman"/>
          <w:i/>
          <w:iCs/>
          <w:sz w:val="28"/>
          <w:szCs w:val="28"/>
        </w:rPr>
        <w:t>Soviet Psychology, 5</w:t>
      </w:r>
      <w:r w:rsidRPr="004841F1">
        <w:rPr>
          <w:rFonts w:ascii="Times New Roman" w:eastAsia="Times New Roman" w:hAnsi="Times New Roman" w:cs="Times New Roman"/>
          <w:sz w:val="28"/>
          <w:szCs w:val="28"/>
        </w:rPr>
        <w:t>(3), 6–18.</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Wood, E., &amp; Attfield, J. (2005). </w:t>
      </w:r>
      <w:r w:rsidRPr="004841F1">
        <w:rPr>
          <w:rFonts w:ascii="Times New Roman" w:eastAsia="Times New Roman" w:hAnsi="Times New Roman" w:cs="Times New Roman"/>
          <w:i/>
          <w:iCs/>
          <w:sz w:val="28"/>
          <w:szCs w:val="28"/>
        </w:rPr>
        <w:t>Play, learning and the early childhood curriculum</w:t>
      </w:r>
      <w:r w:rsidRPr="004841F1">
        <w:rPr>
          <w:rFonts w:ascii="Times New Roman" w:eastAsia="Times New Roman" w:hAnsi="Times New Roman" w:cs="Times New Roman"/>
          <w:sz w:val="28"/>
          <w:szCs w:val="28"/>
        </w:rPr>
        <w:t xml:space="preserve"> (2nd ed.). Paul Chapman Publishing.</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8"/>
          <w:szCs w:val="28"/>
        </w:rPr>
      </w:pPr>
      <w:r w:rsidRPr="004841F1">
        <w:rPr>
          <w:rFonts w:ascii="Times New Roman" w:eastAsia="Times New Roman" w:hAnsi="Times New Roman" w:cs="Times New Roman"/>
          <w:sz w:val="28"/>
          <w:szCs w:val="28"/>
        </w:rPr>
        <w:t xml:space="preserve">Wynne, M. (2008). Play therapy in schools: A review of the literature. </w:t>
      </w:r>
      <w:r w:rsidRPr="004841F1">
        <w:rPr>
          <w:rFonts w:ascii="Times New Roman" w:eastAsia="Times New Roman" w:hAnsi="Times New Roman" w:cs="Times New Roman"/>
          <w:i/>
          <w:iCs/>
          <w:sz w:val="28"/>
          <w:szCs w:val="28"/>
        </w:rPr>
        <w:t>Elementary School Guidance and Counseling, 28</w:t>
      </w:r>
    </w:p>
    <w:p w:rsidR="004841F1" w:rsidRPr="004841F1" w:rsidRDefault="004841F1" w:rsidP="004841F1">
      <w:pPr>
        <w:spacing w:before="100" w:beforeAutospacing="1" w:after="100" w:afterAutospacing="1" w:line="240" w:lineRule="auto"/>
        <w:jc w:val="left"/>
        <w:rPr>
          <w:rFonts w:ascii="Times New Roman" w:eastAsia="Times New Roman" w:hAnsi="Times New Roman" w:cs="Times New Roman"/>
          <w:sz w:val="24"/>
          <w:szCs w:val="24"/>
        </w:rPr>
      </w:pPr>
    </w:p>
    <w:p w:rsidR="00551029" w:rsidRPr="00E32271" w:rsidRDefault="00551029" w:rsidP="00E32271">
      <w:pPr>
        <w:spacing w:line="360" w:lineRule="auto"/>
        <w:jc w:val="center"/>
        <w:rPr>
          <w:rFonts w:ascii="Times New Roman" w:eastAsia="Yu Gothic Medium" w:hAnsi="Times New Roman" w:cs="Times New Roman"/>
          <w:b/>
          <w:bCs/>
          <w:sz w:val="28"/>
          <w:szCs w:val="28"/>
        </w:rPr>
      </w:pPr>
    </w:p>
    <w:sectPr w:rsidR="00551029" w:rsidRPr="00E32271" w:rsidSect="002F5B76">
      <w:headerReference w:type="default" r:id="rId16"/>
      <w:footerReference w:type="default" r:id="rId1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8C" w:rsidRDefault="00767F8C" w:rsidP="00E22DDA">
      <w:pPr>
        <w:spacing w:after="0" w:line="240" w:lineRule="auto"/>
      </w:pPr>
      <w:r>
        <w:separator/>
      </w:r>
    </w:p>
  </w:endnote>
  <w:endnote w:type="continuationSeparator" w:id="0">
    <w:p w:rsidR="00767F8C" w:rsidRDefault="00767F8C" w:rsidP="00E2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717108"/>
      <w:docPartObj>
        <w:docPartGallery w:val="Page Numbers (Bottom of Page)"/>
        <w:docPartUnique/>
      </w:docPartObj>
    </w:sdtPr>
    <w:sdtEndPr>
      <w:rPr>
        <w:noProof/>
      </w:rPr>
    </w:sdtEndPr>
    <w:sdtContent>
      <w:p w:rsidR="00E84CE0" w:rsidRDefault="00E84CE0">
        <w:pPr>
          <w:pStyle w:val="Footer"/>
          <w:jc w:val="center"/>
        </w:pPr>
        <w:r>
          <w:fldChar w:fldCharType="begin"/>
        </w:r>
        <w:r>
          <w:instrText xml:space="preserve"> PAGE   \* MERGEFORMAT </w:instrText>
        </w:r>
        <w:r>
          <w:fldChar w:fldCharType="separate"/>
        </w:r>
        <w:r w:rsidR="00AB6FB3">
          <w:rPr>
            <w:noProof/>
          </w:rPr>
          <w:t>4</w:t>
        </w:r>
        <w:r>
          <w:rPr>
            <w:noProof/>
          </w:rPr>
          <w:fldChar w:fldCharType="end"/>
        </w:r>
      </w:p>
    </w:sdtContent>
  </w:sdt>
  <w:p w:rsidR="00E84CE0" w:rsidRDefault="00E84CE0" w:rsidP="004235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8C" w:rsidRDefault="00767F8C" w:rsidP="00E22DDA">
      <w:pPr>
        <w:spacing w:after="0" w:line="240" w:lineRule="auto"/>
      </w:pPr>
      <w:r>
        <w:separator/>
      </w:r>
    </w:p>
  </w:footnote>
  <w:footnote w:type="continuationSeparator" w:id="0">
    <w:p w:rsidR="00767F8C" w:rsidRDefault="00767F8C" w:rsidP="00E2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E0" w:rsidRDefault="00E84CE0">
    <w:pPr>
      <w:pStyle w:val="Header"/>
    </w:pPr>
    <w:r w:rsidRPr="00545DEE">
      <w:rPr>
        <w:noProof/>
      </w:rPr>
      <w:drawing>
        <wp:inline distT="0" distB="0" distL="0" distR="0" wp14:anchorId="55FB66AF" wp14:editId="289F1ECB">
          <wp:extent cx="59436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971550"/>
                  </a:xfrm>
                  <a:prstGeom prst="rect">
                    <a:avLst/>
                  </a:prstGeom>
                </pic:spPr>
              </pic:pic>
            </a:graphicData>
          </a:graphic>
        </wp:inline>
      </w:drawing>
    </w:r>
  </w:p>
  <w:p w:rsidR="00E84CE0" w:rsidRDefault="00E84CE0" w:rsidP="008C4EE5">
    <w:pPr>
      <w:pStyle w:val="Header"/>
      <w:tabs>
        <w:tab w:val="clear" w:pos="4680"/>
        <w:tab w:val="clear" w:pos="9360"/>
        <w:tab w:val="left" w:pos="11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158"/>
    <w:multiLevelType w:val="multilevel"/>
    <w:tmpl w:val="B36C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17C50"/>
    <w:multiLevelType w:val="multilevel"/>
    <w:tmpl w:val="9DDEC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B7EA0"/>
    <w:multiLevelType w:val="multilevel"/>
    <w:tmpl w:val="1D8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65FEB"/>
    <w:multiLevelType w:val="multilevel"/>
    <w:tmpl w:val="E90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00CD3"/>
    <w:multiLevelType w:val="multilevel"/>
    <w:tmpl w:val="644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E481C"/>
    <w:multiLevelType w:val="multilevel"/>
    <w:tmpl w:val="6044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24AF4"/>
    <w:multiLevelType w:val="multilevel"/>
    <w:tmpl w:val="66B4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A2832"/>
    <w:multiLevelType w:val="multilevel"/>
    <w:tmpl w:val="7392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C1203"/>
    <w:multiLevelType w:val="multilevel"/>
    <w:tmpl w:val="5CB2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05C3D"/>
    <w:multiLevelType w:val="multilevel"/>
    <w:tmpl w:val="C53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A509C"/>
    <w:multiLevelType w:val="hybridMultilevel"/>
    <w:tmpl w:val="6B900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3F66A7"/>
    <w:multiLevelType w:val="hybridMultilevel"/>
    <w:tmpl w:val="8B4C5B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91CC6"/>
    <w:multiLevelType w:val="multilevel"/>
    <w:tmpl w:val="31B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A4724"/>
    <w:multiLevelType w:val="multilevel"/>
    <w:tmpl w:val="E07E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23998"/>
    <w:multiLevelType w:val="multilevel"/>
    <w:tmpl w:val="8C80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B2481"/>
    <w:multiLevelType w:val="multilevel"/>
    <w:tmpl w:val="201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54FED"/>
    <w:multiLevelType w:val="multilevel"/>
    <w:tmpl w:val="FFE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61FB1"/>
    <w:multiLevelType w:val="multilevel"/>
    <w:tmpl w:val="DE36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B5B49"/>
    <w:multiLevelType w:val="multilevel"/>
    <w:tmpl w:val="DE36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E96C92"/>
    <w:multiLevelType w:val="multilevel"/>
    <w:tmpl w:val="B18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02321"/>
    <w:multiLevelType w:val="multilevel"/>
    <w:tmpl w:val="CA0C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A96DF8"/>
    <w:multiLevelType w:val="multilevel"/>
    <w:tmpl w:val="47E8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B797A"/>
    <w:multiLevelType w:val="multilevel"/>
    <w:tmpl w:val="20C0B07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D70B1A"/>
    <w:multiLevelType w:val="multilevel"/>
    <w:tmpl w:val="3E6A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31470"/>
    <w:multiLevelType w:val="multilevel"/>
    <w:tmpl w:val="8B86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832FD"/>
    <w:multiLevelType w:val="multilevel"/>
    <w:tmpl w:val="A1D6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4094A"/>
    <w:multiLevelType w:val="multilevel"/>
    <w:tmpl w:val="14181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CF2B22"/>
    <w:multiLevelType w:val="multilevel"/>
    <w:tmpl w:val="C32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F061B"/>
    <w:multiLevelType w:val="multilevel"/>
    <w:tmpl w:val="C64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7654A8"/>
    <w:multiLevelType w:val="multilevel"/>
    <w:tmpl w:val="CCF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7D6A9F"/>
    <w:multiLevelType w:val="hybridMultilevel"/>
    <w:tmpl w:val="3F866B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CE72A66"/>
    <w:multiLevelType w:val="multilevel"/>
    <w:tmpl w:val="99D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A7BA7"/>
    <w:multiLevelType w:val="multilevel"/>
    <w:tmpl w:val="37A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
  </w:num>
  <w:num w:numId="7">
    <w:abstractNumId w:val="26"/>
  </w:num>
  <w:num w:numId="8">
    <w:abstractNumId w:val="0"/>
  </w:num>
  <w:num w:numId="9">
    <w:abstractNumId w:val="13"/>
  </w:num>
  <w:num w:numId="10">
    <w:abstractNumId w:val="27"/>
  </w:num>
  <w:num w:numId="11">
    <w:abstractNumId w:val="5"/>
  </w:num>
  <w:num w:numId="12">
    <w:abstractNumId w:val="31"/>
  </w:num>
  <w:num w:numId="13">
    <w:abstractNumId w:val="28"/>
  </w:num>
  <w:num w:numId="14">
    <w:abstractNumId w:val="6"/>
  </w:num>
  <w:num w:numId="15">
    <w:abstractNumId w:val="24"/>
  </w:num>
  <w:num w:numId="16">
    <w:abstractNumId w:val="16"/>
  </w:num>
  <w:num w:numId="17">
    <w:abstractNumId w:val="21"/>
  </w:num>
  <w:num w:numId="18">
    <w:abstractNumId w:val="8"/>
  </w:num>
  <w:num w:numId="19">
    <w:abstractNumId w:val="15"/>
  </w:num>
  <w:num w:numId="20">
    <w:abstractNumId w:val="23"/>
  </w:num>
  <w:num w:numId="21">
    <w:abstractNumId w:val="19"/>
  </w:num>
  <w:num w:numId="22">
    <w:abstractNumId w:val="12"/>
  </w:num>
  <w:num w:numId="23">
    <w:abstractNumId w:val="17"/>
  </w:num>
  <w:num w:numId="24">
    <w:abstractNumId w:val="18"/>
  </w:num>
  <w:num w:numId="25">
    <w:abstractNumId w:val="32"/>
  </w:num>
  <w:num w:numId="26">
    <w:abstractNumId w:val="14"/>
  </w:num>
  <w:num w:numId="27">
    <w:abstractNumId w:val="2"/>
  </w:num>
  <w:num w:numId="28">
    <w:abstractNumId w:val="9"/>
  </w:num>
  <w:num w:numId="29">
    <w:abstractNumId w:val="7"/>
  </w:num>
  <w:num w:numId="30">
    <w:abstractNumId w:val="25"/>
  </w:num>
  <w:num w:numId="31">
    <w:abstractNumId w:val="3"/>
  </w:num>
  <w:num w:numId="32">
    <w:abstractNumId w:val="4"/>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EE"/>
    <w:rsid w:val="00000EE5"/>
    <w:rsid w:val="00015C11"/>
    <w:rsid w:val="000228C2"/>
    <w:rsid w:val="0003436F"/>
    <w:rsid w:val="00041CCC"/>
    <w:rsid w:val="00042BD9"/>
    <w:rsid w:val="00044DCD"/>
    <w:rsid w:val="000526B6"/>
    <w:rsid w:val="000569FF"/>
    <w:rsid w:val="000621B7"/>
    <w:rsid w:val="00062CE7"/>
    <w:rsid w:val="0006365E"/>
    <w:rsid w:val="0007090F"/>
    <w:rsid w:val="00072FCE"/>
    <w:rsid w:val="00075775"/>
    <w:rsid w:val="0008185D"/>
    <w:rsid w:val="00086A16"/>
    <w:rsid w:val="0009018F"/>
    <w:rsid w:val="0009061E"/>
    <w:rsid w:val="00092798"/>
    <w:rsid w:val="00096D4E"/>
    <w:rsid w:val="000A0C61"/>
    <w:rsid w:val="000A16D5"/>
    <w:rsid w:val="000A3E99"/>
    <w:rsid w:val="000A58CF"/>
    <w:rsid w:val="000C0D32"/>
    <w:rsid w:val="000C0FC6"/>
    <w:rsid w:val="000C4530"/>
    <w:rsid w:val="000C7B6F"/>
    <w:rsid w:val="000D2442"/>
    <w:rsid w:val="000D3186"/>
    <w:rsid w:val="000D5E90"/>
    <w:rsid w:val="000E440F"/>
    <w:rsid w:val="000E7C98"/>
    <w:rsid w:val="000F079D"/>
    <w:rsid w:val="000F0A89"/>
    <w:rsid w:val="000F1022"/>
    <w:rsid w:val="000F1D99"/>
    <w:rsid w:val="000F46CB"/>
    <w:rsid w:val="0012256F"/>
    <w:rsid w:val="00125FBC"/>
    <w:rsid w:val="00131024"/>
    <w:rsid w:val="001427D6"/>
    <w:rsid w:val="00145B26"/>
    <w:rsid w:val="00147E83"/>
    <w:rsid w:val="0015036C"/>
    <w:rsid w:val="00156F55"/>
    <w:rsid w:val="00162F36"/>
    <w:rsid w:val="0016446F"/>
    <w:rsid w:val="00167647"/>
    <w:rsid w:val="00174A4C"/>
    <w:rsid w:val="001751A9"/>
    <w:rsid w:val="00177077"/>
    <w:rsid w:val="00182DDA"/>
    <w:rsid w:val="00194A21"/>
    <w:rsid w:val="001966E5"/>
    <w:rsid w:val="00196C6C"/>
    <w:rsid w:val="001A1B1A"/>
    <w:rsid w:val="001A3E26"/>
    <w:rsid w:val="001A7B6F"/>
    <w:rsid w:val="001B5D57"/>
    <w:rsid w:val="001B62C3"/>
    <w:rsid w:val="001B73EA"/>
    <w:rsid w:val="001C20FB"/>
    <w:rsid w:val="001C610F"/>
    <w:rsid w:val="001C6EAC"/>
    <w:rsid w:val="001D09CA"/>
    <w:rsid w:val="001D151C"/>
    <w:rsid w:val="001E2647"/>
    <w:rsid w:val="001F433F"/>
    <w:rsid w:val="001F54BC"/>
    <w:rsid w:val="001F5AB2"/>
    <w:rsid w:val="002025BC"/>
    <w:rsid w:val="00202B86"/>
    <w:rsid w:val="002034E6"/>
    <w:rsid w:val="002045CD"/>
    <w:rsid w:val="002048CD"/>
    <w:rsid w:val="00212545"/>
    <w:rsid w:val="00215123"/>
    <w:rsid w:val="002158E3"/>
    <w:rsid w:val="002160A7"/>
    <w:rsid w:val="0021689B"/>
    <w:rsid w:val="00221563"/>
    <w:rsid w:val="002253A5"/>
    <w:rsid w:val="00231562"/>
    <w:rsid w:val="002317C1"/>
    <w:rsid w:val="00231E64"/>
    <w:rsid w:val="00232CD8"/>
    <w:rsid w:val="00253859"/>
    <w:rsid w:val="00257DCE"/>
    <w:rsid w:val="00260899"/>
    <w:rsid w:val="00260B26"/>
    <w:rsid w:val="00262D1D"/>
    <w:rsid w:val="00264AA0"/>
    <w:rsid w:val="00265F76"/>
    <w:rsid w:val="00266544"/>
    <w:rsid w:val="002755F7"/>
    <w:rsid w:val="0027682B"/>
    <w:rsid w:val="00284DAE"/>
    <w:rsid w:val="0028707F"/>
    <w:rsid w:val="0029128D"/>
    <w:rsid w:val="002B472A"/>
    <w:rsid w:val="002B797B"/>
    <w:rsid w:val="002C7D44"/>
    <w:rsid w:val="002D14E6"/>
    <w:rsid w:val="002F4739"/>
    <w:rsid w:val="002F4FA6"/>
    <w:rsid w:val="002F5B76"/>
    <w:rsid w:val="002F690A"/>
    <w:rsid w:val="00302DFC"/>
    <w:rsid w:val="00306FC7"/>
    <w:rsid w:val="00307D67"/>
    <w:rsid w:val="00312271"/>
    <w:rsid w:val="0032116A"/>
    <w:rsid w:val="00323D4D"/>
    <w:rsid w:val="003246E7"/>
    <w:rsid w:val="00324EBB"/>
    <w:rsid w:val="00327660"/>
    <w:rsid w:val="00327E58"/>
    <w:rsid w:val="00330AAF"/>
    <w:rsid w:val="003348F0"/>
    <w:rsid w:val="0034406E"/>
    <w:rsid w:val="00345F96"/>
    <w:rsid w:val="00347E48"/>
    <w:rsid w:val="00353872"/>
    <w:rsid w:val="00354664"/>
    <w:rsid w:val="0035754C"/>
    <w:rsid w:val="003577E9"/>
    <w:rsid w:val="00370BAE"/>
    <w:rsid w:val="00375116"/>
    <w:rsid w:val="0037726A"/>
    <w:rsid w:val="0037784D"/>
    <w:rsid w:val="00383231"/>
    <w:rsid w:val="00384DDA"/>
    <w:rsid w:val="00385565"/>
    <w:rsid w:val="00386541"/>
    <w:rsid w:val="00395694"/>
    <w:rsid w:val="003A4F3D"/>
    <w:rsid w:val="003A6421"/>
    <w:rsid w:val="003A6735"/>
    <w:rsid w:val="003B6118"/>
    <w:rsid w:val="003B7B76"/>
    <w:rsid w:val="003C1F2B"/>
    <w:rsid w:val="003C28C7"/>
    <w:rsid w:val="003C5E0D"/>
    <w:rsid w:val="003D31D8"/>
    <w:rsid w:val="003E31CE"/>
    <w:rsid w:val="003F4B85"/>
    <w:rsid w:val="003F5E9F"/>
    <w:rsid w:val="003F7987"/>
    <w:rsid w:val="004008C4"/>
    <w:rsid w:val="00402FE5"/>
    <w:rsid w:val="00415FEB"/>
    <w:rsid w:val="00416A33"/>
    <w:rsid w:val="004235BE"/>
    <w:rsid w:val="00423906"/>
    <w:rsid w:val="004240E1"/>
    <w:rsid w:val="004318D1"/>
    <w:rsid w:val="004330F6"/>
    <w:rsid w:val="0043320D"/>
    <w:rsid w:val="004367A4"/>
    <w:rsid w:val="004458F5"/>
    <w:rsid w:val="0044682B"/>
    <w:rsid w:val="0044767B"/>
    <w:rsid w:val="004479E5"/>
    <w:rsid w:val="004566F7"/>
    <w:rsid w:val="00456A25"/>
    <w:rsid w:val="00456DCC"/>
    <w:rsid w:val="004628E7"/>
    <w:rsid w:val="00462B54"/>
    <w:rsid w:val="00464585"/>
    <w:rsid w:val="004653F4"/>
    <w:rsid w:val="00472D7D"/>
    <w:rsid w:val="00477556"/>
    <w:rsid w:val="004814E9"/>
    <w:rsid w:val="00481579"/>
    <w:rsid w:val="004841F1"/>
    <w:rsid w:val="00495B3E"/>
    <w:rsid w:val="004A0F90"/>
    <w:rsid w:val="004B021E"/>
    <w:rsid w:val="004B4C49"/>
    <w:rsid w:val="004B587E"/>
    <w:rsid w:val="004C2F98"/>
    <w:rsid w:val="004C3D93"/>
    <w:rsid w:val="004C43B1"/>
    <w:rsid w:val="004C6976"/>
    <w:rsid w:val="004D309C"/>
    <w:rsid w:val="004E2E2A"/>
    <w:rsid w:val="004F0927"/>
    <w:rsid w:val="00504595"/>
    <w:rsid w:val="00506505"/>
    <w:rsid w:val="00506DFF"/>
    <w:rsid w:val="005100E7"/>
    <w:rsid w:val="00514898"/>
    <w:rsid w:val="00515BD9"/>
    <w:rsid w:val="00517EFD"/>
    <w:rsid w:val="0052298C"/>
    <w:rsid w:val="005354ED"/>
    <w:rsid w:val="00536085"/>
    <w:rsid w:val="00536169"/>
    <w:rsid w:val="00545DEE"/>
    <w:rsid w:val="00551029"/>
    <w:rsid w:val="00561950"/>
    <w:rsid w:val="00562FD1"/>
    <w:rsid w:val="005643F8"/>
    <w:rsid w:val="00577FB9"/>
    <w:rsid w:val="005805F4"/>
    <w:rsid w:val="0058423C"/>
    <w:rsid w:val="00587BDD"/>
    <w:rsid w:val="00593970"/>
    <w:rsid w:val="005963CA"/>
    <w:rsid w:val="00597C7D"/>
    <w:rsid w:val="005B2E48"/>
    <w:rsid w:val="005C5933"/>
    <w:rsid w:val="005D05C6"/>
    <w:rsid w:val="005D5C4F"/>
    <w:rsid w:val="005E2C76"/>
    <w:rsid w:val="005E4520"/>
    <w:rsid w:val="005E6518"/>
    <w:rsid w:val="005F2C5C"/>
    <w:rsid w:val="005F49FE"/>
    <w:rsid w:val="005F582A"/>
    <w:rsid w:val="00602114"/>
    <w:rsid w:val="00602F62"/>
    <w:rsid w:val="0060390A"/>
    <w:rsid w:val="00604FBE"/>
    <w:rsid w:val="00613311"/>
    <w:rsid w:val="00630824"/>
    <w:rsid w:val="00631434"/>
    <w:rsid w:val="00631A0D"/>
    <w:rsid w:val="00631CDF"/>
    <w:rsid w:val="006342AA"/>
    <w:rsid w:val="00642EFD"/>
    <w:rsid w:val="00643CA9"/>
    <w:rsid w:val="00647F34"/>
    <w:rsid w:val="0065324A"/>
    <w:rsid w:val="00655A4F"/>
    <w:rsid w:val="006572B7"/>
    <w:rsid w:val="00676F75"/>
    <w:rsid w:val="00680462"/>
    <w:rsid w:val="00683F72"/>
    <w:rsid w:val="00685A47"/>
    <w:rsid w:val="00685D24"/>
    <w:rsid w:val="0069120E"/>
    <w:rsid w:val="006A06FE"/>
    <w:rsid w:val="006A34C1"/>
    <w:rsid w:val="006A53AE"/>
    <w:rsid w:val="006B1215"/>
    <w:rsid w:val="006B223B"/>
    <w:rsid w:val="006B50E7"/>
    <w:rsid w:val="006C3C78"/>
    <w:rsid w:val="006C42C7"/>
    <w:rsid w:val="006D4709"/>
    <w:rsid w:val="006D5223"/>
    <w:rsid w:val="006D707E"/>
    <w:rsid w:val="006E6364"/>
    <w:rsid w:val="006F2251"/>
    <w:rsid w:val="006F7932"/>
    <w:rsid w:val="007010A4"/>
    <w:rsid w:val="007013BF"/>
    <w:rsid w:val="00702421"/>
    <w:rsid w:val="007038F6"/>
    <w:rsid w:val="00712D78"/>
    <w:rsid w:val="0071660B"/>
    <w:rsid w:val="00721587"/>
    <w:rsid w:val="00727E67"/>
    <w:rsid w:val="00730008"/>
    <w:rsid w:val="00734601"/>
    <w:rsid w:val="007359D9"/>
    <w:rsid w:val="007363B0"/>
    <w:rsid w:val="00742059"/>
    <w:rsid w:val="0074326C"/>
    <w:rsid w:val="00744E54"/>
    <w:rsid w:val="00745634"/>
    <w:rsid w:val="00757AAE"/>
    <w:rsid w:val="00757D27"/>
    <w:rsid w:val="007604BF"/>
    <w:rsid w:val="00767F8C"/>
    <w:rsid w:val="00792521"/>
    <w:rsid w:val="007940F4"/>
    <w:rsid w:val="0079482B"/>
    <w:rsid w:val="00796EC2"/>
    <w:rsid w:val="00797FF1"/>
    <w:rsid w:val="007A6B23"/>
    <w:rsid w:val="007B03B3"/>
    <w:rsid w:val="007B23FA"/>
    <w:rsid w:val="007C0A94"/>
    <w:rsid w:val="007C3A35"/>
    <w:rsid w:val="007C6C82"/>
    <w:rsid w:val="007E0C89"/>
    <w:rsid w:val="007E24F1"/>
    <w:rsid w:val="007E7F1C"/>
    <w:rsid w:val="007F487D"/>
    <w:rsid w:val="007F7378"/>
    <w:rsid w:val="00806801"/>
    <w:rsid w:val="0081050B"/>
    <w:rsid w:val="00810FEF"/>
    <w:rsid w:val="00814EB8"/>
    <w:rsid w:val="00816BE9"/>
    <w:rsid w:val="00817ECD"/>
    <w:rsid w:val="0082254D"/>
    <w:rsid w:val="00825B0C"/>
    <w:rsid w:val="00827AE0"/>
    <w:rsid w:val="00835802"/>
    <w:rsid w:val="00836F2C"/>
    <w:rsid w:val="0085170A"/>
    <w:rsid w:val="00856C39"/>
    <w:rsid w:val="0086384A"/>
    <w:rsid w:val="00874C16"/>
    <w:rsid w:val="00876FCE"/>
    <w:rsid w:val="00881684"/>
    <w:rsid w:val="008822D0"/>
    <w:rsid w:val="008920CA"/>
    <w:rsid w:val="0089324D"/>
    <w:rsid w:val="008A0922"/>
    <w:rsid w:val="008A1911"/>
    <w:rsid w:val="008A2C43"/>
    <w:rsid w:val="008A4AF7"/>
    <w:rsid w:val="008B481C"/>
    <w:rsid w:val="008C4EE5"/>
    <w:rsid w:val="008D6ED3"/>
    <w:rsid w:val="008E1D26"/>
    <w:rsid w:val="008E5B9D"/>
    <w:rsid w:val="008E60D0"/>
    <w:rsid w:val="008F0472"/>
    <w:rsid w:val="008F0798"/>
    <w:rsid w:val="008F356B"/>
    <w:rsid w:val="008F4ACE"/>
    <w:rsid w:val="00904E02"/>
    <w:rsid w:val="0091454F"/>
    <w:rsid w:val="00927FA9"/>
    <w:rsid w:val="00932D47"/>
    <w:rsid w:val="00935F0D"/>
    <w:rsid w:val="00936CB4"/>
    <w:rsid w:val="00947E84"/>
    <w:rsid w:val="00951F97"/>
    <w:rsid w:val="0096073B"/>
    <w:rsid w:val="00966B26"/>
    <w:rsid w:val="00972842"/>
    <w:rsid w:val="00976591"/>
    <w:rsid w:val="0097773C"/>
    <w:rsid w:val="0099263B"/>
    <w:rsid w:val="009A43A7"/>
    <w:rsid w:val="009A79E0"/>
    <w:rsid w:val="009B132F"/>
    <w:rsid w:val="009B6073"/>
    <w:rsid w:val="009C3AB7"/>
    <w:rsid w:val="009C4373"/>
    <w:rsid w:val="009C706D"/>
    <w:rsid w:val="009D2107"/>
    <w:rsid w:val="009D33A8"/>
    <w:rsid w:val="009E0DA3"/>
    <w:rsid w:val="009E1408"/>
    <w:rsid w:val="009E1516"/>
    <w:rsid w:val="009E3098"/>
    <w:rsid w:val="009E3343"/>
    <w:rsid w:val="009F052C"/>
    <w:rsid w:val="009F47EB"/>
    <w:rsid w:val="009F597B"/>
    <w:rsid w:val="009F6BAC"/>
    <w:rsid w:val="00A11DE3"/>
    <w:rsid w:val="00A30630"/>
    <w:rsid w:val="00A34E95"/>
    <w:rsid w:val="00A35D4B"/>
    <w:rsid w:val="00A41406"/>
    <w:rsid w:val="00A43251"/>
    <w:rsid w:val="00A507E5"/>
    <w:rsid w:val="00A62112"/>
    <w:rsid w:val="00A67D20"/>
    <w:rsid w:val="00A81736"/>
    <w:rsid w:val="00A86F49"/>
    <w:rsid w:val="00A872E7"/>
    <w:rsid w:val="00AA0925"/>
    <w:rsid w:val="00AA2E47"/>
    <w:rsid w:val="00AA4942"/>
    <w:rsid w:val="00AA5683"/>
    <w:rsid w:val="00AA7E81"/>
    <w:rsid w:val="00AB0D5D"/>
    <w:rsid w:val="00AB1072"/>
    <w:rsid w:val="00AB1D9F"/>
    <w:rsid w:val="00AB355C"/>
    <w:rsid w:val="00AB6FB3"/>
    <w:rsid w:val="00AC591C"/>
    <w:rsid w:val="00AC6398"/>
    <w:rsid w:val="00AD0929"/>
    <w:rsid w:val="00AD138F"/>
    <w:rsid w:val="00AD31CD"/>
    <w:rsid w:val="00AE4090"/>
    <w:rsid w:val="00AE569F"/>
    <w:rsid w:val="00AF1582"/>
    <w:rsid w:val="00AF2EE2"/>
    <w:rsid w:val="00B01656"/>
    <w:rsid w:val="00B10394"/>
    <w:rsid w:val="00B129C2"/>
    <w:rsid w:val="00B16667"/>
    <w:rsid w:val="00B216AC"/>
    <w:rsid w:val="00B21B3D"/>
    <w:rsid w:val="00B34D9E"/>
    <w:rsid w:val="00B43377"/>
    <w:rsid w:val="00B50762"/>
    <w:rsid w:val="00B51F56"/>
    <w:rsid w:val="00B53C50"/>
    <w:rsid w:val="00B61CC9"/>
    <w:rsid w:val="00B621AA"/>
    <w:rsid w:val="00B628B3"/>
    <w:rsid w:val="00B66A89"/>
    <w:rsid w:val="00B73B22"/>
    <w:rsid w:val="00B77C10"/>
    <w:rsid w:val="00BA17BD"/>
    <w:rsid w:val="00BA2236"/>
    <w:rsid w:val="00BA67A1"/>
    <w:rsid w:val="00BC3700"/>
    <w:rsid w:val="00BC4DFD"/>
    <w:rsid w:val="00BC6396"/>
    <w:rsid w:val="00BD28CE"/>
    <w:rsid w:val="00BD3A8C"/>
    <w:rsid w:val="00BD3F51"/>
    <w:rsid w:val="00BD4279"/>
    <w:rsid w:val="00BE2775"/>
    <w:rsid w:val="00C126D8"/>
    <w:rsid w:val="00C15CEC"/>
    <w:rsid w:val="00C2084F"/>
    <w:rsid w:val="00C24E3F"/>
    <w:rsid w:val="00C26EDA"/>
    <w:rsid w:val="00C30BDB"/>
    <w:rsid w:val="00C3120D"/>
    <w:rsid w:val="00C32F92"/>
    <w:rsid w:val="00C35EC9"/>
    <w:rsid w:val="00C3618F"/>
    <w:rsid w:val="00C5022C"/>
    <w:rsid w:val="00C51807"/>
    <w:rsid w:val="00C53E74"/>
    <w:rsid w:val="00C5623B"/>
    <w:rsid w:val="00C57623"/>
    <w:rsid w:val="00C63701"/>
    <w:rsid w:val="00C63EC6"/>
    <w:rsid w:val="00C71004"/>
    <w:rsid w:val="00C774EC"/>
    <w:rsid w:val="00C97BA9"/>
    <w:rsid w:val="00CA3F15"/>
    <w:rsid w:val="00CA5055"/>
    <w:rsid w:val="00CB6199"/>
    <w:rsid w:val="00CB6BB7"/>
    <w:rsid w:val="00CC2208"/>
    <w:rsid w:val="00CD0357"/>
    <w:rsid w:val="00CD40F9"/>
    <w:rsid w:val="00CD51F0"/>
    <w:rsid w:val="00CD7668"/>
    <w:rsid w:val="00CE34DF"/>
    <w:rsid w:val="00CE3F1A"/>
    <w:rsid w:val="00CE5723"/>
    <w:rsid w:val="00CF13BD"/>
    <w:rsid w:val="00CF1435"/>
    <w:rsid w:val="00CF2233"/>
    <w:rsid w:val="00CF6BD8"/>
    <w:rsid w:val="00CF752D"/>
    <w:rsid w:val="00CF7FA9"/>
    <w:rsid w:val="00D024F8"/>
    <w:rsid w:val="00D03347"/>
    <w:rsid w:val="00D0543C"/>
    <w:rsid w:val="00D11A7D"/>
    <w:rsid w:val="00D12B8A"/>
    <w:rsid w:val="00D20558"/>
    <w:rsid w:val="00D23518"/>
    <w:rsid w:val="00D35D46"/>
    <w:rsid w:val="00D40B53"/>
    <w:rsid w:val="00D4668B"/>
    <w:rsid w:val="00D47D4D"/>
    <w:rsid w:val="00D51360"/>
    <w:rsid w:val="00D55043"/>
    <w:rsid w:val="00D62A75"/>
    <w:rsid w:val="00D65C74"/>
    <w:rsid w:val="00D66945"/>
    <w:rsid w:val="00D73517"/>
    <w:rsid w:val="00D82703"/>
    <w:rsid w:val="00D8757D"/>
    <w:rsid w:val="00D924EA"/>
    <w:rsid w:val="00DA1761"/>
    <w:rsid w:val="00DA41AB"/>
    <w:rsid w:val="00DB74CD"/>
    <w:rsid w:val="00DC0B82"/>
    <w:rsid w:val="00DC18AE"/>
    <w:rsid w:val="00DC4D16"/>
    <w:rsid w:val="00DC5C5B"/>
    <w:rsid w:val="00DC6217"/>
    <w:rsid w:val="00DD0CB3"/>
    <w:rsid w:val="00DD237D"/>
    <w:rsid w:val="00DD2E80"/>
    <w:rsid w:val="00DD7839"/>
    <w:rsid w:val="00DE07CB"/>
    <w:rsid w:val="00DE453C"/>
    <w:rsid w:val="00DE4959"/>
    <w:rsid w:val="00DE5305"/>
    <w:rsid w:val="00DF09D6"/>
    <w:rsid w:val="00DF0B68"/>
    <w:rsid w:val="00DF0F18"/>
    <w:rsid w:val="00DF33A4"/>
    <w:rsid w:val="00DF59F2"/>
    <w:rsid w:val="00DF7C34"/>
    <w:rsid w:val="00E06A7C"/>
    <w:rsid w:val="00E10E91"/>
    <w:rsid w:val="00E1262E"/>
    <w:rsid w:val="00E22DDA"/>
    <w:rsid w:val="00E23B45"/>
    <w:rsid w:val="00E2690F"/>
    <w:rsid w:val="00E32271"/>
    <w:rsid w:val="00E346E7"/>
    <w:rsid w:val="00E36FB6"/>
    <w:rsid w:val="00E36FE3"/>
    <w:rsid w:val="00E37012"/>
    <w:rsid w:val="00E43F57"/>
    <w:rsid w:val="00E461CC"/>
    <w:rsid w:val="00E47863"/>
    <w:rsid w:val="00E56010"/>
    <w:rsid w:val="00E61D82"/>
    <w:rsid w:val="00E62C4B"/>
    <w:rsid w:val="00E70CC4"/>
    <w:rsid w:val="00E70F08"/>
    <w:rsid w:val="00E73043"/>
    <w:rsid w:val="00E74B65"/>
    <w:rsid w:val="00E7691E"/>
    <w:rsid w:val="00E84CE0"/>
    <w:rsid w:val="00EA1670"/>
    <w:rsid w:val="00EA45AB"/>
    <w:rsid w:val="00EA5B9E"/>
    <w:rsid w:val="00EA7186"/>
    <w:rsid w:val="00EB269D"/>
    <w:rsid w:val="00EB785C"/>
    <w:rsid w:val="00EC00AD"/>
    <w:rsid w:val="00EC3F73"/>
    <w:rsid w:val="00ED52BF"/>
    <w:rsid w:val="00EE24CF"/>
    <w:rsid w:val="00EE31B3"/>
    <w:rsid w:val="00EE36BD"/>
    <w:rsid w:val="00EE6424"/>
    <w:rsid w:val="00EE781F"/>
    <w:rsid w:val="00EE7BBB"/>
    <w:rsid w:val="00EF21B4"/>
    <w:rsid w:val="00F04618"/>
    <w:rsid w:val="00F10654"/>
    <w:rsid w:val="00F10E07"/>
    <w:rsid w:val="00F20F1E"/>
    <w:rsid w:val="00F319B7"/>
    <w:rsid w:val="00F33A18"/>
    <w:rsid w:val="00F40FB4"/>
    <w:rsid w:val="00F45D0A"/>
    <w:rsid w:val="00F50428"/>
    <w:rsid w:val="00F5167F"/>
    <w:rsid w:val="00F647E7"/>
    <w:rsid w:val="00F65591"/>
    <w:rsid w:val="00F777F0"/>
    <w:rsid w:val="00F80616"/>
    <w:rsid w:val="00F8481A"/>
    <w:rsid w:val="00F855B5"/>
    <w:rsid w:val="00F94B8E"/>
    <w:rsid w:val="00F95A83"/>
    <w:rsid w:val="00FA1717"/>
    <w:rsid w:val="00FA3E94"/>
    <w:rsid w:val="00FA6273"/>
    <w:rsid w:val="00FB0CFE"/>
    <w:rsid w:val="00FB2AB0"/>
    <w:rsid w:val="00FB38E2"/>
    <w:rsid w:val="00FB785F"/>
    <w:rsid w:val="00FC7AE6"/>
    <w:rsid w:val="00FD12C6"/>
    <w:rsid w:val="00FD12F6"/>
    <w:rsid w:val="00FD56A2"/>
    <w:rsid w:val="00FD5B1C"/>
    <w:rsid w:val="00FD5FF3"/>
    <w:rsid w:val="00FD6088"/>
    <w:rsid w:val="00FD79C2"/>
    <w:rsid w:val="00FE7CC3"/>
    <w:rsid w:val="00FF086F"/>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42B27"/>
  <w15:chartTrackingRefBased/>
  <w15:docId w15:val="{E52D0EDE-5C18-4CD9-A6C4-8A1DE10D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520"/>
  </w:style>
  <w:style w:type="paragraph" w:styleId="Heading1">
    <w:name w:val="heading 1"/>
    <w:basedOn w:val="Normal"/>
    <w:next w:val="Normal"/>
    <w:link w:val="Heading1Char"/>
    <w:uiPriority w:val="9"/>
    <w:qFormat/>
    <w:rsid w:val="005E452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E452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E452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E452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E452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E452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E452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E452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E452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DEE"/>
  </w:style>
  <w:style w:type="paragraph" w:styleId="Footer">
    <w:name w:val="footer"/>
    <w:basedOn w:val="Normal"/>
    <w:link w:val="FooterChar"/>
    <w:uiPriority w:val="99"/>
    <w:unhideWhenUsed/>
    <w:rsid w:val="00545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DEE"/>
  </w:style>
  <w:style w:type="character" w:customStyle="1" w:styleId="Heading1Char">
    <w:name w:val="Heading 1 Char"/>
    <w:basedOn w:val="DefaultParagraphFont"/>
    <w:link w:val="Heading1"/>
    <w:uiPriority w:val="9"/>
    <w:rsid w:val="005E452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E452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E452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E452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E452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E452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E4520"/>
    <w:rPr>
      <w:i/>
      <w:iCs/>
    </w:rPr>
  </w:style>
  <w:style w:type="character" w:customStyle="1" w:styleId="Heading8Char">
    <w:name w:val="Heading 8 Char"/>
    <w:basedOn w:val="DefaultParagraphFont"/>
    <w:link w:val="Heading8"/>
    <w:uiPriority w:val="9"/>
    <w:semiHidden/>
    <w:rsid w:val="005E4520"/>
    <w:rPr>
      <w:b/>
      <w:bCs/>
    </w:rPr>
  </w:style>
  <w:style w:type="character" w:customStyle="1" w:styleId="Heading9Char">
    <w:name w:val="Heading 9 Char"/>
    <w:basedOn w:val="DefaultParagraphFont"/>
    <w:link w:val="Heading9"/>
    <w:uiPriority w:val="9"/>
    <w:semiHidden/>
    <w:rsid w:val="005E4520"/>
    <w:rPr>
      <w:i/>
      <w:iCs/>
    </w:rPr>
  </w:style>
  <w:style w:type="paragraph" w:styleId="Caption">
    <w:name w:val="caption"/>
    <w:basedOn w:val="Normal"/>
    <w:next w:val="Normal"/>
    <w:uiPriority w:val="35"/>
    <w:semiHidden/>
    <w:unhideWhenUsed/>
    <w:qFormat/>
    <w:rsid w:val="005E4520"/>
    <w:rPr>
      <w:b/>
      <w:bCs/>
      <w:sz w:val="18"/>
      <w:szCs w:val="18"/>
    </w:rPr>
  </w:style>
  <w:style w:type="paragraph" w:styleId="Title">
    <w:name w:val="Title"/>
    <w:basedOn w:val="Normal"/>
    <w:next w:val="Normal"/>
    <w:link w:val="TitleChar"/>
    <w:uiPriority w:val="10"/>
    <w:qFormat/>
    <w:rsid w:val="005E452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E452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E452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E4520"/>
    <w:rPr>
      <w:rFonts w:asciiTheme="majorHAnsi" w:eastAsiaTheme="majorEastAsia" w:hAnsiTheme="majorHAnsi" w:cstheme="majorBidi"/>
      <w:sz w:val="24"/>
      <w:szCs w:val="24"/>
    </w:rPr>
  </w:style>
  <w:style w:type="character" w:styleId="Strong">
    <w:name w:val="Strong"/>
    <w:basedOn w:val="DefaultParagraphFont"/>
    <w:uiPriority w:val="22"/>
    <w:qFormat/>
    <w:rsid w:val="005E4520"/>
    <w:rPr>
      <w:b/>
      <w:bCs/>
      <w:color w:val="auto"/>
    </w:rPr>
  </w:style>
  <w:style w:type="character" w:styleId="Emphasis">
    <w:name w:val="Emphasis"/>
    <w:basedOn w:val="DefaultParagraphFont"/>
    <w:uiPriority w:val="20"/>
    <w:qFormat/>
    <w:rsid w:val="005E4520"/>
    <w:rPr>
      <w:i/>
      <w:iCs/>
      <w:color w:val="auto"/>
    </w:rPr>
  </w:style>
  <w:style w:type="paragraph" w:styleId="NoSpacing">
    <w:name w:val="No Spacing"/>
    <w:uiPriority w:val="1"/>
    <w:qFormat/>
    <w:rsid w:val="005E4520"/>
    <w:pPr>
      <w:spacing w:after="0" w:line="240" w:lineRule="auto"/>
    </w:pPr>
  </w:style>
  <w:style w:type="paragraph" w:styleId="Quote">
    <w:name w:val="Quote"/>
    <w:basedOn w:val="Normal"/>
    <w:next w:val="Normal"/>
    <w:link w:val="QuoteChar"/>
    <w:uiPriority w:val="29"/>
    <w:qFormat/>
    <w:rsid w:val="005E452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E452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E452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E452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E4520"/>
    <w:rPr>
      <w:i/>
      <w:iCs/>
      <w:color w:val="auto"/>
    </w:rPr>
  </w:style>
  <w:style w:type="character" w:styleId="IntenseEmphasis">
    <w:name w:val="Intense Emphasis"/>
    <w:basedOn w:val="DefaultParagraphFont"/>
    <w:uiPriority w:val="21"/>
    <w:qFormat/>
    <w:rsid w:val="005E4520"/>
    <w:rPr>
      <w:b/>
      <w:bCs/>
      <w:i/>
      <w:iCs/>
      <w:color w:val="auto"/>
    </w:rPr>
  </w:style>
  <w:style w:type="character" w:styleId="SubtleReference">
    <w:name w:val="Subtle Reference"/>
    <w:basedOn w:val="DefaultParagraphFont"/>
    <w:uiPriority w:val="31"/>
    <w:qFormat/>
    <w:rsid w:val="005E4520"/>
    <w:rPr>
      <w:smallCaps/>
      <w:color w:val="auto"/>
      <w:u w:val="single" w:color="7F7F7F" w:themeColor="text1" w:themeTint="80"/>
    </w:rPr>
  </w:style>
  <w:style w:type="character" w:styleId="IntenseReference">
    <w:name w:val="Intense Reference"/>
    <w:basedOn w:val="DefaultParagraphFont"/>
    <w:uiPriority w:val="32"/>
    <w:qFormat/>
    <w:rsid w:val="005E4520"/>
    <w:rPr>
      <w:b/>
      <w:bCs/>
      <w:smallCaps/>
      <w:color w:val="auto"/>
      <w:u w:val="single"/>
    </w:rPr>
  </w:style>
  <w:style w:type="character" w:styleId="BookTitle">
    <w:name w:val="Book Title"/>
    <w:basedOn w:val="DefaultParagraphFont"/>
    <w:uiPriority w:val="33"/>
    <w:qFormat/>
    <w:rsid w:val="005E4520"/>
    <w:rPr>
      <w:b/>
      <w:bCs/>
      <w:smallCaps/>
      <w:color w:val="auto"/>
    </w:rPr>
  </w:style>
  <w:style w:type="paragraph" w:styleId="TOCHeading">
    <w:name w:val="TOC Heading"/>
    <w:basedOn w:val="Heading1"/>
    <w:next w:val="Normal"/>
    <w:uiPriority w:val="39"/>
    <w:unhideWhenUsed/>
    <w:qFormat/>
    <w:rsid w:val="005E4520"/>
    <w:pPr>
      <w:outlineLvl w:val="9"/>
    </w:pPr>
  </w:style>
  <w:style w:type="character" w:styleId="Hyperlink">
    <w:name w:val="Hyperlink"/>
    <w:basedOn w:val="DefaultParagraphFont"/>
    <w:uiPriority w:val="99"/>
    <w:unhideWhenUsed/>
    <w:rsid w:val="00347E48"/>
    <w:rPr>
      <w:color w:val="0563C1" w:themeColor="hyperlink"/>
      <w:u w:val="single"/>
    </w:rPr>
  </w:style>
  <w:style w:type="paragraph" w:styleId="NormalWeb">
    <w:name w:val="Normal (Web)"/>
    <w:basedOn w:val="Normal"/>
    <w:uiPriority w:val="99"/>
    <w:semiHidden/>
    <w:unhideWhenUsed/>
    <w:rsid w:val="000F102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F1022"/>
    <w:pPr>
      <w:spacing w:line="256" w:lineRule="auto"/>
      <w:ind w:left="720"/>
      <w:contextualSpacing/>
      <w:jc w:val="left"/>
    </w:pPr>
    <w:rPr>
      <w:rFonts w:eastAsiaTheme="minorHAnsi"/>
    </w:rPr>
  </w:style>
  <w:style w:type="character" w:customStyle="1" w:styleId="hgkelc">
    <w:name w:val="hgkelc"/>
    <w:basedOn w:val="DefaultParagraphFont"/>
    <w:rsid w:val="007E0C89"/>
  </w:style>
  <w:style w:type="character" w:styleId="FollowedHyperlink">
    <w:name w:val="FollowedHyperlink"/>
    <w:basedOn w:val="DefaultParagraphFont"/>
    <w:uiPriority w:val="99"/>
    <w:semiHidden/>
    <w:unhideWhenUsed/>
    <w:rsid w:val="00B21B3D"/>
    <w:rPr>
      <w:color w:val="954F72" w:themeColor="followedHyperlink"/>
      <w:u w:val="single"/>
    </w:rPr>
  </w:style>
  <w:style w:type="paragraph" w:styleId="TOC1">
    <w:name w:val="toc 1"/>
    <w:basedOn w:val="Normal"/>
    <w:next w:val="Normal"/>
    <w:autoRedefine/>
    <w:uiPriority w:val="39"/>
    <w:unhideWhenUsed/>
    <w:rsid w:val="00CE5723"/>
    <w:pPr>
      <w:tabs>
        <w:tab w:val="right" w:leader="dot" w:pos="9350"/>
      </w:tabs>
      <w:spacing w:after="100"/>
    </w:pPr>
    <w:rPr>
      <w:rFonts w:ascii="Times New Roman" w:hAnsi="Times New Roman" w:cs="Times New Roman"/>
      <w:noProof/>
      <w:sz w:val="28"/>
      <w:szCs w:val="28"/>
    </w:rPr>
  </w:style>
  <w:style w:type="paragraph" w:styleId="TOC3">
    <w:name w:val="toc 3"/>
    <w:basedOn w:val="Normal"/>
    <w:next w:val="Normal"/>
    <w:autoRedefine/>
    <w:uiPriority w:val="39"/>
    <w:unhideWhenUsed/>
    <w:rsid w:val="00C26ED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2599">
      <w:bodyDiv w:val="1"/>
      <w:marLeft w:val="0"/>
      <w:marRight w:val="0"/>
      <w:marTop w:val="0"/>
      <w:marBottom w:val="0"/>
      <w:divBdr>
        <w:top w:val="none" w:sz="0" w:space="0" w:color="auto"/>
        <w:left w:val="none" w:sz="0" w:space="0" w:color="auto"/>
        <w:bottom w:val="none" w:sz="0" w:space="0" w:color="auto"/>
        <w:right w:val="none" w:sz="0" w:space="0" w:color="auto"/>
      </w:divBdr>
      <w:divsChild>
        <w:div w:id="1280260623">
          <w:marLeft w:val="0"/>
          <w:marRight w:val="0"/>
          <w:marTop w:val="0"/>
          <w:marBottom w:val="0"/>
          <w:divBdr>
            <w:top w:val="none" w:sz="0" w:space="0" w:color="auto"/>
            <w:left w:val="none" w:sz="0" w:space="0" w:color="auto"/>
            <w:bottom w:val="none" w:sz="0" w:space="0" w:color="auto"/>
            <w:right w:val="none" w:sz="0" w:space="0" w:color="auto"/>
          </w:divBdr>
        </w:div>
        <w:div w:id="1695184437">
          <w:marLeft w:val="0"/>
          <w:marRight w:val="0"/>
          <w:marTop w:val="0"/>
          <w:marBottom w:val="0"/>
          <w:divBdr>
            <w:top w:val="none" w:sz="0" w:space="0" w:color="auto"/>
            <w:left w:val="none" w:sz="0" w:space="0" w:color="auto"/>
            <w:bottom w:val="none" w:sz="0" w:space="0" w:color="auto"/>
            <w:right w:val="none" w:sz="0" w:space="0" w:color="auto"/>
          </w:divBdr>
        </w:div>
      </w:divsChild>
    </w:div>
    <w:div w:id="81687068">
      <w:bodyDiv w:val="1"/>
      <w:marLeft w:val="0"/>
      <w:marRight w:val="0"/>
      <w:marTop w:val="0"/>
      <w:marBottom w:val="0"/>
      <w:divBdr>
        <w:top w:val="none" w:sz="0" w:space="0" w:color="auto"/>
        <w:left w:val="none" w:sz="0" w:space="0" w:color="auto"/>
        <w:bottom w:val="none" w:sz="0" w:space="0" w:color="auto"/>
        <w:right w:val="none" w:sz="0" w:space="0" w:color="auto"/>
      </w:divBdr>
    </w:div>
    <w:div w:id="92284410">
      <w:bodyDiv w:val="1"/>
      <w:marLeft w:val="0"/>
      <w:marRight w:val="0"/>
      <w:marTop w:val="0"/>
      <w:marBottom w:val="0"/>
      <w:divBdr>
        <w:top w:val="none" w:sz="0" w:space="0" w:color="auto"/>
        <w:left w:val="none" w:sz="0" w:space="0" w:color="auto"/>
        <w:bottom w:val="none" w:sz="0" w:space="0" w:color="auto"/>
        <w:right w:val="none" w:sz="0" w:space="0" w:color="auto"/>
      </w:divBdr>
    </w:div>
    <w:div w:id="161429359">
      <w:bodyDiv w:val="1"/>
      <w:marLeft w:val="0"/>
      <w:marRight w:val="0"/>
      <w:marTop w:val="0"/>
      <w:marBottom w:val="0"/>
      <w:divBdr>
        <w:top w:val="none" w:sz="0" w:space="0" w:color="auto"/>
        <w:left w:val="none" w:sz="0" w:space="0" w:color="auto"/>
        <w:bottom w:val="none" w:sz="0" w:space="0" w:color="auto"/>
        <w:right w:val="none" w:sz="0" w:space="0" w:color="auto"/>
      </w:divBdr>
    </w:div>
    <w:div w:id="243802147">
      <w:bodyDiv w:val="1"/>
      <w:marLeft w:val="0"/>
      <w:marRight w:val="0"/>
      <w:marTop w:val="0"/>
      <w:marBottom w:val="0"/>
      <w:divBdr>
        <w:top w:val="none" w:sz="0" w:space="0" w:color="auto"/>
        <w:left w:val="none" w:sz="0" w:space="0" w:color="auto"/>
        <w:bottom w:val="none" w:sz="0" w:space="0" w:color="auto"/>
        <w:right w:val="none" w:sz="0" w:space="0" w:color="auto"/>
      </w:divBdr>
    </w:div>
    <w:div w:id="284117266">
      <w:bodyDiv w:val="1"/>
      <w:marLeft w:val="0"/>
      <w:marRight w:val="0"/>
      <w:marTop w:val="0"/>
      <w:marBottom w:val="0"/>
      <w:divBdr>
        <w:top w:val="none" w:sz="0" w:space="0" w:color="auto"/>
        <w:left w:val="none" w:sz="0" w:space="0" w:color="auto"/>
        <w:bottom w:val="none" w:sz="0" w:space="0" w:color="auto"/>
        <w:right w:val="none" w:sz="0" w:space="0" w:color="auto"/>
      </w:divBdr>
      <w:divsChild>
        <w:div w:id="283466462">
          <w:marLeft w:val="0"/>
          <w:marRight w:val="0"/>
          <w:marTop w:val="0"/>
          <w:marBottom w:val="0"/>
          <w:divBdr>
            <w:top w:val="none" w:sz="0" w:space="0" w:color="auto"/>
            <w:left w:val="none" w:sz="0" w:space="0" w:color="auto"/>
            <w:bottom w:val="none" w:sz="0" w:space="0" w:color="auto"/>
            <w:right w:val="none" w:sz="0" w:space="0" w:color="auto"/>
          </w:divBdr>
          <w:divsChild>
            <w:div w:id="45448154">
              <w:marLeft w:val="0"/>
              <w:marRight w:val="0"/>
              <w:marTop w:val="0"/>
              <w:marBottom w:val="0"/>
              <w:divBdr>
                <w:top w:val="none" w:sz="0" w:space="0" w:color="auto"/>
                <w:left w:val="none" w:sz="0" w:space="0" w:color="auto"/>
                <w:bottom w:val="none" w:sz="0" w:space="0" w:color="auto"/>
                <w:right w:val="none" w:sz="0" w:space="0" w:color="auto"/>
              </w:divBdr>
              <w:divsChild>
                <w:div w:id="1626035359">
                  <w:marLeft w:val="0"/>
                  <w:marRight w:val="0"/>
                  <w:marTop w:val="0"/>
                  <w:marBottom w:val="0"/>
                  <w:divBdr>
                    <w:top w:val="none" w:sz="0" w:space="0" w:color="auto"/>
                    <w:left w:val="none" w:sz="0" w:space="0" w:color="auto"/>
                    <w:bottom w:val="none" w:sz="0" w:space="0" w:color="auto"/>
                    <w:right w:val="none" w:sz="0" w:space="0" w:color="auto"/>
                  </w:divBdr>
                  <w:divsChild>
                    <w:div w:id="233510069">
                      <w:marLeft w:val="0"/>
                      <w:marRight w:val="0"/>
                      <w:marTop w:val="0"/>
                      <w:marBottom w:val="0"/>
                      <w:divBdr>
                        <w:top w:val="none" w:sz="0" w:space="0" w:color="auto"/>
                        <w:left w:val="none" w:sz="0" w:space="0" w:color="auto"/>
                        <w:bottom w:val="none" w:sz="0" w:space="0" w:color="auto"/>
                        <w:right w:val="none" w:sz="0" w:space="0" w:color="auto"/>
                      </w:divBdr>
                      <w:divsChild>
                        <w:div w:id="714156769">
                          <w:marLeft w:val="0"/>
                          <w:marRight w:val="0"/>
                          <w:marTop w:val="0"/>
                          <w:marBottom w:val="0"/>
                          <w:divBdr>
                            <w:top w:val="none" w:sz="0" w:space="0" w:color="auto"/>
                            <w:left w:val="none" w:sz="0" w:space="0" w:color="auto"/>
                            <w:bottom w:val="none" w:sz="0" w:space="0" w:color="auto"/>
                            <w:right w:val="none" w:sz="0" w:space="0" w:color="auto"/>
                          </w:divBdr>
                          <w:divsChild>
                            <w:div w:id="1931892573">
                              <w:marLeft w:val="0"/>
                              <w:marRight w:val="0"/>
                              <w:marTop w:val="0"/>
                              <w:marBottom w:val="0"/>
                              <w:divBdr>
                                <w:top w:val="none" w:sz="0" w:space="0" w:color="auto"/>
                                <w:left w:val="none" w:sz="0" w:space="0" w:color="auto"/>
                                <w:bottom w:val="none" w:sz="0" w:space="0" w:color="auto"/>
                                <w:right w:val="none" w:sz="0" w:space="0" w:color="auto"/>
                              </w:divBdr>
                              <w:divsChild>
                                <w:div w:id="398476049">
                                  <w:marLeft w:val="0"/>
                                  <w:marRight w:val="0"/>
                                  <w:marTop w:val="0"/>
                                  <w:marBottom w:val="0"/>
                                  <w:divBdr>
                                    <w:top w:val="none" w:sz="0" w:space="0" w:color="auto"/>
                                    <w:left w:val="none" w:sz="0" w:space="0" w:color="auto"/>
                                    <w:bottom w:val="none" w:sz="0" w:space="0" w:color="auto"/>
                                    <w:right w:val="none" w:sz="0" w:space="0" w:color="auto"/>
                                  </w:divBdr>
                                  <w:divsChild>
                                    <w:div w:id="2050452485">
                                      <w:marLeft w:val="0"/>
                                      <w:marRight w:val="0"/>
                                      <w:marTop w:val="0"/>
                                      <w:marBottom w:val="0"/>
                                      <w:divBdr>
                                        <w:top w:val="none" w:sz="0" w:space="0" w:color="auto"/>
                                        <w:left w:val="none" w:sz="0" w:space="0" w:color="auto"/>
                                        <w:bottom w:val="none" w:sz="0" w:space="0" w:color="auto"/>
                                        <w:right w:val="none" w:sz="0" w:space="0" w:color="auto"/>
                                      </w:divBdr>
                                      <w:divsChild>
                                        <w:div w:id="1506555414">
                                          <w:marLeft w:val="0"/>
                                          <w:marRight w:val="0"/>
                                          <w:marTop w:val="0"/>
                                          <w:marBottom w:val="0"/>
                                          <w:divBdr>
                                            <w:top w:val="none" w:sz="0" w:space="0" w:color="auto"/>
                                            <w:left w:val="none" w:sz="0" w:space="0" w:color="auto"/>
                                            <w:bottom w:val="none" w:sz="0" w:space="0" w:color="auto"/>
                                            <w:right w:val="none" w:sz="0" w:space="0" w:color="auto"/>
                                          </w:divBdr>
                                          <w:divsChild>
                                            <w:div w:id="125200927">
                                              <w:marLeft w:val="0"/>
                                              <w:marRight w:val="0"/>
                                              <w:marTop w:val="0"/>
                                              <w:marBottom w:val="0"/>
                                              <w:divBdr>
                                                <w:top w:val="none" w:sz="0" w:space="0" w:color="auto"/>
                                                <w:left w:val="none" w:sz="0" w:space="0" w:color="auto"/>
                                                <w:bottom w:val="none" w:sz="0" w:space="0" w:color="auto"/>
                                                <w:right w:val="none" w:sz="0" w:space="0" w:color="auto"/>
                                              </w:divBdr>
                                              <w:divsChild>
                                                <w:div w:id="10251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70186">
                      <w:marLeft w:val="0"/>
                      <w:marRight w:val="0"/>
                      <w:marTop w:val="0"/>
                      <w:marBottom w:val="0"/>
                      <w:divBdr>
                        <w:top w:val="none" w:sz="0" w:space="0" w:color="auto"/>
                        <w:left w:val="none" w:sz="0" w:space="0" w:color="auto"/>
                        <w:bottom w:val="none" w:sz="0" w:space="0" w:color="auto"/>
                        <w:right w:val="none" w:sz="0" w:space="0" w:color="auto"/>
                      </w:divBdr>
                      <w:divsChild>
                        <w:div w:id="512842999">
                          <w:marLeft w:val="0"/>
                          <w:marRight w:val="0"/>
                          <w:marTop w:val="0"/>
                          <w:marBottom w:val="0"/>
                          <w:divBdr>
                            <w:top w:val="none" w:sz="0" w:space="0" w:color="auto"/>
                            <w:left w:val="none" w:sz="0" w:space="0" w:color="auto"/>
                            <w:bottom w:val="none" w:sz="0" w:space="0" w:color="auto"/>
                            <w:right w:val="none" w:sz="0" w:space="0" w:color="auto"/>
                          </w:divBdr>
                          <w:divsChild>
                            <w:div w:id="1707948694">
                              <w:marLeft w:val="0"/>
                              <w:marRight w:val="0"/>
                              <w:marTop w:val="0"/>
                              <w:marBottom w:val="0"/>
                              <w:divBdr>
                                <w:top w:val="none" w:sz="0" w:space="0" w:color="auto"/>
                                <w:left w:val="none" w:sz="0" w:space="0" w:color="auto"/>
                                <w:bottom w:val="none" w:sz="0" w:space="0" w:color="auto"/>
                                <w:right w:val="none" w:sz="0" w:space="0" w:color="auto"/>
                              </w:divBdr>
                              <w:divsChild>
                                <w:div w:id="1158964631">
                                  <w:marLeft w:val="0"/>
                                  <w:marRight w:val="0"/>
                                  <w:marTop w:val="0"/>
                                  <w:marBottom w:val="0"/>
                                  <w:divBdr>
                                    <w:top w:val="none" w:sz="0" w:space="0" w:color="auto"/>
                                    <w:left w:val="none" w:sz="0" w:space="0" w:color="auto"/>
                                    <w:bottom w:val="none" w:sz="0" w:space="0" w:color="auto"/>
                                    <w:right w:val="none" w:sz="0" w:space="0" w:color="auto"/>
                                  </w:divBdr>
                                  <w:divsChild>
                                    <w:div w:id="2137524209">
                                      <w:marLeft w:val="0"/>
                                      <w:marRight w:val="0"/>
                                      <w:marTop w:val="0"/>
                                      <w:marBottom w:val="0"/>
                                      <w:divBdr>
                                        <w:top w:val="none" w:sz="0" w:space="0" w:color="auto"/>
                                        <w:left w:val="none" w:sz="0" w:space="0" w:color="auto"/>
                                        <w:bottom w:val="none" w:sz="0" w:space="0" w:color="auto"/>
                                        <w:right w:val="none" w:sz="0" w:space="0" w:color="auto"/>
                                      </w:divBdr>
                                      <w:divsChild>
                                        <w:div w:id="1448161337">
                                          <w:marLeft w:val="0"/>
                                          <w:marRight w:val="0"/>
                                          <w:marTop w:val="0"/>
                                          <w:marBottom w:val="0"/>
                                          <w:divBdr>
                                            <w:top w:val="none" w:sz="0" w:space="0" w:color="auto"/>
                                            <w:left w:val="none" w:sz="0" w:space="0" w:color="auto"/>
                                            <w:bottom w:val="none" w:sz="0" w:space="0" w:color="auto"/>
                                            <w:right w:val="none" w:sz="0" w:space="0" w:color="auto"/>
                                          </w:divBdr>
                                          <w:divsChild>
                                            <w:div w:id="1641226171">
                                              <w:marLeft w:val="0"/>
                                              <w:marRight w:val="0"/>
                                              <w:marTop w:val="0"/>
                                              <w:marBottom w:val="0"/>
                                              <w:divBdr>
                                                <w:top w:val="none" w:sz="0" w:space="0" w:color="auto"/>
                                                <w:left w:val="none" w:sz="0" w:space="0" w:color="auto"/>
                                                <w:bottom w:val="none" w:sz="0" w:space="0" w:color="auto"/>
                                                <w:right w:val="none" w:sz="0" w:space="0" w:color="auto"/>
                                              </w:divBdr>
                                              <w:divsChild>
                                                <w:div w:id="261573219">
                                                  <w:marLeft w:val="0"/>
                                                  <w:marRight w:val="0"/>
                                                  <w:marTop w:val="0"/>
                                                  <w:marBottom w:val="0"/>
                                                  <w:divBdr>
                                                    <w:top w:val="none" w:sz="0" w:space="0" w:color="auto"/>
                                                    <w:left w:val="none" w:sz="0" w:space="0" w:color="auto"/>
                                                    <w:bottom w:val="none" w:sz="0" w:space="0" w:color="auto"/>
                                                    <w:right w:val="none" w:sz="0" w:space="0" w:color="auto"/>
                                                  </w:divBdr>
                                                  <w:divsChild>
                                                    <w:div w:id="8911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485376">
                      <w:marLeft w:val="0"/>
                      <w:marRight w:val="0"/>
                      <w:marTop w:val="0"/>
                      <w:marBottom w:val="0"/>
                      <w:divBdr>
                        <w:top w:val="none" w:sz="0" w:space="0" w:color="auto"/>
                        <w:left w:val="none" w:sz="0" w:space="0" w:color="auto"/>
                        <w:bottom w:val="none" w:sz="0" w:space="0" w:color="auto"/>
                        <w:right w:val="none" w:sz="0" w:space="0" w:color="auto"/>
                      </w:divBdr>
                      <w:divsChild>
                        <w:div w:id="1089815554">
                          <w:marLeft w:val="0"/>
                          <w:marRight w:val="0"/>
                          <w:marTop w:val="0"/>
                          <w:marBottom w:val="0"/>
                          <w:divBdr>
                            <w:top w:val="none" w:sz="0" w:space="0" w:color="auto"/>
                            <w:left w:val="none" w:sz="0" w:space="0" w:color="auto"/>
                            <w:bottom w:val="none" w:sz="0" w:space="0" w:color="auto"/>
                            <w:right w:val="none" w:sz="0" w:space="0" w:color="auto"/>
                          </w:divBdr>
                          <w:divsChild>
                            <w:div w:id="198860735">
                              <w:marLeft w:val="0"/>
                              <w:marRight w:val="0"/>
                              <w:marTop w:val="0"/>
                              <w:marBottom w:val="0"/>
                              <w:divBdr>
                                <w:top w:val="none" w:sz="0" w:space="0" w:color="auto"/>
                                <w:left w:val="none" w:sz="0" w:space="0" w:color="auto"/>
                                <w:bottom w:val="none" w:sz="0" w:space="0" w:color="auto"/>
                                <w:right w:val="none" w:sz="0" w:space="0" w:color="auto"/>
                              </w:divBdr>
                              <w:divsChild>
                                <w:div w:id="241837733">
                                  <w:marLeft w:val="0"/>
                                  <w:marRight w:val="0"/>
                                  <w:marTop w:val="0"/>
                                  <w:marBottom w:val="0"/>
                                  <w:divBdr>
                                    <w:top w:val="none" w:sz="0" w:space="0" w:color="auto"/>
                                    <w:left w:val="none" w:sz="0" w:space="0" w:color="auto"/>
                                    <w:bottom w:val="none" w:sz="0" w:space="0" w:color="auto"/>
                                    <w:right w:val="none" w:sz="0" w:space="0" w:color="auto"/>
                                  </w:divBdr>
                                  <w:divsChild>
                                    <w:div w:id="1161657793">
                                      <w:marLeft w:val="0"/>
                                      <w:marRight w:val="0"/>
                                      <w:marTop w:val="0"/>
                                      <w:marBottom w:val="0"/>
                                      <w:divBdr>
                                        <w:top w:val="none" w:sz="0" w:space="0" w:color="auto"/>
                                        <w:left w:val="none" w:sz="0" w:space="0" w:color="auto"/>
                                        <w:bottom w:val="none" w:sz="0" w:space="0" w:color="auto"/>
                                        <w:right w:val="none" w:sz="0" w:space="0" w:color="auto"/>
                                      </w:divBdr>
                                      <w:divsChild>
                                        <w:div w:id="1816414258">
                                          <w:marLeft w:val="0"/>
                                          <w:marRight w:val="0"/>
                                          <w:marTop w:val="0"/>
                                          <w:marBottom w:val="0"/>
                                          <w:divBdr>
                                            <w:top w:val="none" w:sz="0" w:space="0" w:color="auto"/>
                                            <w:left w:val="none" w:sz="0" w:space="0" w:color="auto"/>
                                            <w:bottom w:val="none" w:sz="0" w:space="0" w:color="auto"/>
                                            <w:right w:val="none" w:sz="0" w:space="0" w:color="auto"/>
                                          </w:divBdr>
                                          <w:divsChild>
                                            <w:div w:id="1494839083">
                                              <w:marLeft w:val="0"/>
                                              <w:marRight w:val="0"/>
                                              <w:marTop w:val="0"/>
                                              <w:marBottom w:val="0"/>
                                              <w:divBdr>
                                                <w:top w:val="none" w:sz="0" w:space="0" w:color="auto"/>
                                                <w:left w:val="none" w:sz="0" w:space="0" w:color="auto"/>
                                                <w:bottom w:val="none" w:sz="0" w:space="0" w:color="auto"/>
                                                <w:right w:val="none" w:sz="0" w:space="0" w:color="auto"/>
                                              </w:divBdr>
                                              <w:divsChild>
                                                <w:div w:id="15547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88230">
                      <w:marLeft w:val="0"/>
                      <w:marRight w:val="0"/>
                      <w:marTop w:val="0"/>
                      <w:marBottom w:val="0"/>
                      <w:divBdr>
                        <w:top w:val="none" w:sz="0" w:space="0" w:color="auto"/>
                        <w:left w:val="none" w:sz="0" w:space="0" w:color="auto"/>
                        <w:bottom w:val="none" w:sz="0" w:space="0" w:color="auto"/>
                        <w:right w:val="none" w:sz="0" w:space="0" w:color="auto"/>
                      </w:divBdr>
                      <w:divsChild>
                        <w:div w:id="976955309">
                          <w:marLeft w:val="0"/>
                          <w:marRight w:val="0"/>
                          <w:marTop w:val="0"/>
                          <w:marBottom w:val="0"/>
                          <w:divBdr>
                            <w:top w:val="none" w:sz="0" w:space="0" w:color="auto"/>
                            <w:left w:val="none" w:sz="0" w:space="0" w:color="auto"/>
                            <w:bottom w:val="none" w:sz="0" w:space="0" w:color="auto"/>
                            <w:right w:val="none" w:sz="0" w:space="0" w:color="auto"/>
                          </w:divBdr>
                          <w:divsChild>
                            <w:div w:id="1163816215">
                              <w:marLeft w:val="0"/>
                              <w:marRight w:val="0"/>
                              <w:marTop w:val="0"/>
                              <w:marBottom w:val="0"/>
                              <w:divBdr>
                                <w:top w:val="none" w:sz="0" w:space="0" w:color="auto"/>
                                <w:left w:val="none" w:sz="0" w:space="0" w:color="auto"/>
                                <w:bottom w:val="none" w:sz="0" w:space="0" w:color="auto"/>
                                <w:right w:val="none" w:sz="0" w:space="0" w:color="auto"/>
                              </w:divBdr>
                              <w:divsChild>
                                <w:div w:id="2104837650">
                                  <w:marLeft w:val="0"/>
                                  <w:marRight w:val="0"/>
                                  <w:marTop w:val="0"/>
                                  <w:marBottom w:val="0"/>
                                  <w:divBdr>
                                    <w:top w:val="none" w:sz="0" w:space="0" w:color="auto"/>
                                    <w:left w:val="none" w:sz="0" w:space="0" w:color="auto"/>
                                    <w:bottom w:val="none" w:sz="0" w:space="0" w:color="auto"/>
                                    <w:right w:val="none" w:sz="0" w:space="0" w:color="auto"/>
                                  </w:divBdr>
                                  <w:divsChild>
                                    <w:div w:id="283078227">
                                      <w:marLeft w:val="0"/>
                                      <w:marRight w:val="0"/>
                                      <w:marTop w:val="0"/>
                                      <w:marBottom w:val="0"/>
                                      <w:divBdr>
                                        <w:top w:val="none" w:sz="0" w:space="0" w:color="auto"/>
                                        <w:left w:val="none" w:sz="0" w:space="0" w:color="auto"/>
                                        <w:bottom w:val="none" w:sz="0" w:space="0" w:color="auto"/>
                                        <w:right w:val="none" w:sz="0" w:space="0" w:color="auto"/>
                                      </w:divBdr>
                                      <w:divsChild>
                                        <w:div w:id="141628768">
                                          <w:marLeft w:val="0"/>
                                          <w:marRight w:val="0"/>
                                          <w:marTop w:val="0"/>
                                          <w:marBottom w:val="0"/>
                                          <w:divBdr>
                                            <w:top w:val="none" w:sz="0" w:space="0" w:color="auto"/>
                                            <w:left w:val="none" w:sz="0" w:space="0" w:color="auto"/>
                                            <w:bottom w:val="none" w:sz="0" w:space="0" w:color="auto"/>
                                            <w:right w:val="none" w:sz="0" w:space="0" w:color="auto"/>
                                          </w:divBdr>
                                          <w:divsChild>
                                            <w:div w:id="647705187">
                                              <w:marLeft w:val="0"/>
                                              <w:marRight w:val="0"/>
                                              <w:marTop w:val="0"/>
                                              <w:marBottom w:val="0"/>
                                              <w:divBdr>
                                                <w:top w:val="none" w:sz="0" w:space="0" w:color="auto"/>
                                                <w:left w:val="none" w:sz="0" w:space="0" w:color="auto"/>
                                                <w:bottom w:val="none" w:sz="0" w:space="0" w:color="auto"/>
                                                <w:right w:val="none" w:sz="0" w:space="0" w:color="auto"/>
                                              </w:divBdr>
                                              <w:divsChild>
                                                <w:div w:id="399402919">
                                                  <w:marLeft w:val="0"/>
                                                  <w:marRight w:val="0"/>
                                                  <w:marTop w:val="0"/>
                                                  <w:marBottom w:val="0"/>
                                                  <w:divBdr>
                                                    <w:top w:val="none" w:sz="0" w:space="0" w:color="auto"/>
                                                    <w:left w:val="none" w:sz="0" w:space="0" w:color="auto"/>
                                                    <w:bottom w:val="none" w:sz="0" w:space="0" w:color="auto"/>
                                                    <w:right w:val="none" w:sz="0" w:space="0" w:color="auto"/>
                                                  </w:divBdr>
                                                  <w:divsChild>
                                                    <w:div w:id="20997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894816">
                      <w:marLeft w:val="0"/>
                      <w:marRight w:val="0"/>
                      <w:marTop w:val="0"/>
                      <w:marBottom w:val="0"/>
                      <w:divBdr>
                        <w:top w:val="none" w:sz="0" w:space="0" w:color="auto"/>
                        <w:left w:val="none" w:sz="0" w:space="0" w:color="auto"/>
                        <w:bottom w:val="none" w:sz="0" w:space="0" w:color="auto"/>
                        <w:right w:val="none" w:sz="0" w:space="0" w:color="auto"/>
                      </w:divBdr>
                      <w:divsChild>
                        <w:div w:id="1200822044">
                          <w:marLeft w:val="0"/>
                          <w:marRight w:val="0"/>
                          <w:marTop w:val="0"/>
                          <w:marBottom w:val="0"/>
                          <w:divBdr>
                            <w:top w:val="none" w:sz="0" w:space="0" w:color="auto"/>
                            <w:left w:val="none" w:sz="0" w:space="0" w:color="auto"/>
                            <w:bottom w:val="none" w:sz="0" w:space="0" w:color="auto"/>
                            <w:right w:val="none" w:sz="0" w:space="0" w:color="auto"/>
                          </w:divBdr>
                          <w:divsChild>
                            <w:div w:id="1472751885">
                              <w:marLeft w:val="0"/>
                              <w:marRight w:val="0"/>
                              <w:marTop w:val="0"/>
                              <w:marBottom w:val="0"/>
                              <w:divBdr>
                                <w:top w:val="none" w:sz="0" w:space="0" w:color="auto"/>
                                <w:left w:val="none" w:sz="0" w:space="0" w:color="auto"/>
                                <w:bottom w:val="none" w:sz="0" w:space="0" w:color="auto"/>
                                <w:right w:val="none" w:sz="0" w:space="0" w:color="auto"/>
                              </w:divBdr>
                              <w:divsChild>
                                <w:div w:id="2020152544">
                                  <w:marLeft w:val="0"/>
                                  <w:marRight w:val="0"/>
                                  <w:marTop w:val="0"/>
                                  <w:marBottom w:val="0"/>
                                  <w:divBdr>
                                    <w:top w:val="none" w:sz="0" w:space="0" w:color="auto"/>
                                    <w:left w:val="none" w:sz="0" w:space="0" w:color="auto"/>
                                    <w:bottom w:val="none" w:sz="0" w:space="0" w:color="auto"/>
                                    <w:right w:val="none" w:sz="0" w:space="0" w:color="auto"/>
                                  </w:divBdr>
                                  <w:divsChild>
                                    <w:div w:id="358360984">
                                      <w:marLeft w:val="0"/>
                                      <w:marRight w:val="0"/>
                                      <w:marTop w:val="0"/>
                                      <w:marBottom w:val="0"/>
                                      <w:divBdr>
                                        <w:top w:val="none" w:sz="0" w:space="0" w:color="auto"/>
                                        <w:left w:val="none" w:sz="0" w:space="0" w:color="auto"/>
                                        <w:bottom w:val="none" w:sz="0" w:space="0" w:color="auto"/>
                                        <w:right w:val="none" w:sz="0" w:space="0" w:color="auto"/>
                                      </w:divBdr>
                                      <w:divsChild>
                                        <w:div w:id="352221513">
                                          <w:marLeft w:val="0"/>
                                          <w:marRight w:val="0"/>
                                          <w:marTop w:val="0"/>
                                          <w:marBottom w:val="0"/>
                                          <w:divBdr>
                                            <w:top w:val="none" w:sz="0" w:space="0" w:color="auto"/>
                                            <w:left w:val="none" w:sz="0" w:space="0" w:color="auto"/>
                                            <w:bottom w:val="none" w:sz="0" w:space="0" w:color="auto"/>
                                            <w:right w:val="none" w:sz="0" w:space="0" w:color="auto"/>
                                          </w:divBdr>
                                          <w:divsChild>
                                            <w:div w:id="1476797006">
                                              <w:marLeft w:val="0"/>
                                              <w:marRight w:val="0"/>
                                              <w:marTop w:val="0"/>
                                              <w:marBottom w:val="0"/>
                                              <w:divBdr>
                                                <w:top w:val="none" w:sz="0" w:space="0" w:color="auto"/>
                                                <w:left w:val="none" w:sz="0" w:space="0" w:color="auto"/>
                                                <w:bottom w:val="none" w:sz="0" w:space="0" w:color="auto"/>
                                                <w:right w:val="none" w:sz="0" w:space="0" w:color="auto"/>
                                              </w:divBdr>
                                              <w:divsChild>
                                                <w:div w:id="21344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799200">
                      <w:marLeft w:val="0"/>
                      <w:marRight w:val="0"/>
                      <w:marTop w:val="0"/>
                      <w:marBottom w:val="0"/>
                      <w:divBdr>
                        <w:top w:val="none" w:sz="0" w:space="0" w:color="auto"/>
                        <w:left w:val="none" w:sz="0" w:space="0" w:color="auto"/>
                        <w:bottom w:val="none" w:sz="0" w:space="0" w:color="auto"/>
                        <w:right w:val="none" w:sz="0" w:space="0" w:color="auto"/>
                      </w:divBdr>
                      <w:divsChild>
                        <w:div w:id="240067043">
                          <w:marLeft w:val="0"/>
                          <w:marRight w:val="0"/>
                          <w:marTop w:val="0"/>
                          <w:marBottom w:val="0"/>
                          <w:divBdr>
                            <w:top w:val="none" w:sz="0" w:space="0" w:color="auto"/>
                            <w:left w:val="none" w:sz="0" w:space="0" w:color="auto"/>
                            <w:bottom w:val="none" w:sz="0" w:space="0" w:color="auto"/>
                            <w:right w:val="none" w:sz="0" w:space="0" w:color="auto"/>
                          </w:divBdr>
                          <w:divsChild>
                            <w:div w:id="1296989680">
                              <w:marLeft w:val="0"/>
                              <w:marRight w:val="0"/>
                              <w:marTop w:val="0"/>
                              <w:marBottom w:val="0"/>
                              <w:divBdr>
                                <w:top w:val="none" w:sz="0" w:space="0" w:color="auto"/>
                                <w:left w:val="none" w:sz="0" w:space="0" w:color="auto"/>
                                <w:bottom w:val="none" w:sz="0" w:space="0" w:color="auto"/>
                                <w:right w:val="none" w:sz="0" w:space="0" w:color="auto"/>
                              </w:divBdr>
                              <w:divsChild>
                                <w:div w:id="50660918">
                                  <w:marLeft w:val="0"/>
                                  <w:marRight w:val="0"/>
                                  <w:marTop w:val="0"/>
                                  <w:marBottom w:val="0"/>
                                  <w:divBdr>
                                    <w:top w:val="none" w:sz="0" w:space="0" w:color="auto"/>
                                    <w:left w:val="none" w:sz="0" w:space="0" w:color="auto"/>
                                    <w:bottom w:val="none" w:sz="0" w:space="0" w:color="auto"/>
                                    <w:right w:val="none" w:sz="0" w:space="0" w:color="auto"/>
                                  </w:divBdr>
                                  <w:divsChild>
                                    <w:div w:id="1062753559">
                                      <w:marLeft w:val="0"/>
                                      <w:marRight w:val="0"/>
                                      <w:marTop w:val="0"/>
                                      <w:marBottom w:val="0"/>
                                      <w:divBdr>
                                        <w:top w:val="none" w:sz="0" w:space="0" w:color="auto"/>
                                        <w:left w:val="none" w:sz="0" w:space="0" w:color="auto"/>
                                        <w:bottom w:val="none" w:sz="0" w:space="0" w:color="auto"/>
                                        <w:right w:val="none" w:sz="0" w:space="0" w:color="auto"/>
                                      </w:divBdr>
                                      <w:divsChild>
                                        <w:div w:id="315962573">
                                          <w:marLeft w:val="0"/>
                                          <w:marRight w:val="0"/>
                                          <w:marTop w:val="0"/>
                                          <w:marBottom w:val="0"/>
                                          <w:divBdr>
                                            <w:top w:val="none" w:sz="0" w:space="0" w:color="auto"/>
                                            <w:left w:val="none" w:sz="0" w:space="0" w:color="auto"/>
                                            <w:bottom w:val="none" w:sz="0" w:space="0" w:color="auto"/>
                                            <w:right w:val="none" w:sz="0" w:space="0" w:color="auto"/>
                                          </w:divBdr>
                                          <w:divsChild>
                                            <w:div w:id="1356879919">
                                              <w:marLeft w:val="0"/>
                                              <w:marRight w:val="0"/>
                                              <w:marTop w:val="0"/>
                                              <w:marBottom w:val="0"/>
                                              <w:divBdr>
                                                <w:top w:val="none" w:sz="0" w:space="0" w:color="auto"/>
                                                <w:left w:val="none" w:sz="0" w:space="0" w:color="auto"/>
                                                <w:bottom w:val="none" w:sz="0" w:space="0" w:color="auto"/>
                                                <w:right w:val="none" w:sz="0" w:space="0" w:color="auto"/>
                                              </w:divBdr>
                                              <w:divsChild>
                                                <w:div w:id="13878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982144">
                      <w:marLeft w:val="0"/>
                      <w:marRight w:val="0"/>
                      <w:marTop w:val="0"/>
                      <w:marBottom w:val="0"/>
                      <w:divBdr>
                        <w:top w:val="none" w:sz="0" w:space="0" w:color="auto"/>
                        <w:left w:val="none" w:sz="0" w:space="0" w:color="auto"/>
                        <w:bottom w:val="none" w:sz="0" w:space="0" w:color="auto"/>
                        <w:right w:val="none" w:sz="0" w:space="0" w:color="auto"/>
                      </w:divBdr>
                      <w:divsChild>
                        <w:div w:id="23598035">
                          <w:marLeft w:val="0"/>
                          <w:marRight w:val="0"/>
                          <w:marTop w:val="0"/>
                          <w:marBottom w:val="0"/>
                          <w:divBdr>
                            <w:top w:val="none" w:sz="0" w:space="0" w:color="auto"/>
                            <w:left w:val="none" w:sz="0" w:space="0" w:color="auto"/>
                            <w:bottom w:val="none" w:sz="0" w:space="0" w:color="auto"/>
                            <w:right w:val="none" w:sz="0" w:space="0" w:color="auto"/>
                          </w:divBdr>
                          <w:divsChild>
                            <w:div w:id="1762138731">
                              <w:marLeft w:val="0"/>
                              <w:marRight w:val="0"/>
                              <w:marTop w:val="0"/>
                              <w:marBottom w:val="0"/>
                              <w:divBdr>
                                <w:top w:val="none" w:sz="0" w:space="0" w:color="auto"/>
                                <w:left w:val="none" w:sz="0" w:space="0" w:color="auto"/>
                                <w:bottom w:val="none" w:sz="0" w:space="0" w:color="auto"/>
                                <w:right w:val="none" w:sz="0" w:space="0" w:color="auto"/>
                              </w:divBdr>
                              <w:divsChild>
                                <w:div w:id="778068011">
                                  <w:marLeft w:val="0"/>
                                  <w:marRight w:val="0"/>
                                  <w:marTop w:val="0"/>
                                  <w:marBottom w:val="0"/>
                                  <w:divBdr>
                                    <w:top w:val="none" w:sz="0" w:space="0" w:color="auto"/>
                                    <w:left w:val="none" w:sz="0" w:space="0" w:color="auto"/>
                                    <w:bottom w:val="none" w:sz="0" w:space="0" w:color="auto"/>
                                    <w:right w:val="none" w:sz="0" w:space="0" w:color="auto"/>
                                  </w:divBdr>
                                  <w:divsChild>
                                    <w:div w:id="985936974">
                                      <w:marLeft w:val="0"/>
                                      <w:marRight w:val="0"/>
                                      <w:marTop w:val="0"/>
                                      <w:marBottom w:val="0"/>
                                      <w:divBdr>
                                        <w:top w:val="none" w:sz="0" w:space="0" w:color="auto"/>
                                        <w:left w:val="none" w:sz="0" w:space="0" w:color="auto"/>
                                        <w:bottom w:val="none" w:sz="0" w:space="0" w:color="auto"/>
                                        <w:right w:val="none" w:sz="0" w:space="0" w:color="auto"/>
                                      </w:divBdr>
                                      <w:divsChild>
                                        <w:div w:id="12340221">
                                          <w:marLeft w:val="0"/>
                                          <w:marRight w:val="0"/>
                                          <w:marTop w:val="0"/>
                                          <w:marBottom w:val="0"/>
                                          <w:divBdr>
                                            <w:top w:val="none" w:sz="0" w:space="0" w:color="auto"/>
                                            <w:left w:val="none" w:sz="0" w:space="0" w:color="auto"/>
                                            <w:bottom w:val="none" w:sz="0" w:space="0" w:color="auto"/>
                                            <w:right w:val="none" w:sz="0" w:space="0" w:color="auto"/>
                                          </w:divBdr>
                                          <w:divsChild>
                                            <w:div w:id="420680558">
                                              <w:marLeft w:val="0"/>
                                              <w:marRight w:val="0"/>
                                              <w:marTop w:val="0"/>
                                              <w:marBottom w:val="0"/>
                                              <w:divBdr>
                                                <w:top w:val="none" w:sz="0" w:space="0" w:color="auto"/>
                                                <w:left w:val="none" w:sz="0" w:space="0" w:color="auto"/>
                                                <w:bottom w:val="none" w:sz="0" w:space="0" w:color="auto"/>
                                                <w:right w:val="none" w:sz="0" w:space="0" w:color="auto"/>
                                              </w:divBdr>
                                              <w:divsChild>
                                                <w:div w:id="1416049875">
                                                  <w:marLeft w:val="0"/>
                                                  <w:marRight w:val="0"/>
                                                  <w:marTop w:val="0"/>
                                                  <w:marBottom w:val="0"/>
                                                  <w:divBdr>
                                                    <w:top w:val="none" w:sz="0" w:space="0" w:color="auto"/>
                                                    <w:left w:val="none" w:sz="0" w:space="0" w:color="auto"/>
                                                    <w:bottom w:val="none" w:sz="0" w:space="0" w:color="auto"/>
                                                    <w:right w:val="none" w:sz="0" w:space="0" w:color="auto"/>
                                                  </w:divBdr>
                                                  <w:divsChild>
                                                    <w:div w:id="20996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72039">
                      <w:marLeft w:val="0"/>
                      <w:marRight w:val="0"/>
                      <w:marTop w:val="0"/>
                      <w:marBottom w:val="0"/>
                      <w:divBdr>
                        <w:top w:val="none" w:sz="0" w:space="0" w:color="auto"/>
                        <w:left w:val="none" w:sz="0" w:space="0" w:color="auto"/>
                        <w:bottom w:val="none" w:sz="0" w:space="0" w:color="auto"/>
                        <w:right w:val="none" w:sz="0" w:space="0" w:color="auto"/>
                      </w:divBdr>
                      <w:divsChild>
                        <w:div w:id="16125701">
                          <w:marLeft w:val="0"/>
                          <w:marRight w:val="0"/>
                          <w:marTop w:val="0"/>
                          <w:marBottom w:val="0"/>
                          <w:divBdr>
                            <w:top w:val="none" w:sz="0" w:space="0" w:color="auto"/>
                            <w:left w:val="none" w:sz="0" w:space="0" w:color="auto"/>
                            <w:bottom w:val="none" w:sz="0" w:space="0" w:color="auto"/>
                            <w:right w:val="none" w:sz="0" w:space="0" w:color="auto"/>
                          </w:divBdr>
                          <w:divsChild>
                            <w:div w:id="1495730060">
                              <w:marLeft w:val="0"/>
                              <w:marRight w:val="0"/>
                              <w:marTop w:val="0"/>
                              <w:marBottom w:val="0"/>
                              <w:divBdr>
                                <w:top w:val="none" w:sz="0" w:space="0" w:color="auto"/>
                                <w:left w:val="none" w:sz="0" w:space="0" w:color="auto"/>
                                <w:bottom w:val="none" w:sz="0" w:space="0" w:color="auto"/>
                                <w:right w:val="none" w:sz="0" w:space="0" w:color="auto"/>
                              </w:divBdr>
                              <w:divsChild>
                                <w:div w:id="1868444614">
                                  <w:marLeft w:val="0"/>
                                  <w:marRight w:val="0"/>
                                  <w:marTop w:val="0"/>
                                  <w:marBottom w:val="0"/>
                                  <w:divBdr>
                                    <w:top w:val="none" w:sz="0" w:space="0" w:color="auto"/>
                                    <w:left w:val="none" w:sz="0" w:space="0" w:color="auto"/>
                                    <w:bottom w:val="none" w:sz="0" w:space="0" w:color="auto"/>
                                    <w:right w:val="none" w:sz="0" w:space="0" w:color="auto"/>
                                  </w:divBdr>
                                  <w:divsChild>
                                    <w:div w:id="11147675">
                                      <w:marLeft w:val="0"/>
                                      <w:marRight w:val="0"/>
                                      <w:marTop w:val="0"/>
                                      <w:marBottom w:val="0"/>
                                      <w:divBdr>
                                        <w:top w:val="none" w:sz="0" w:space="0" w:color="auto"/>
                                        <w:left w:val="none" w:sz="0" w:space="0" w:color="auto"/>
                                        <w:bottom w:val="none" w:sz="0" w:space="0" w:color="auto"/>
                                        <w:right w:val="none" w:sz="0" w:space="0" w:color="auto"/>
                                      </w:divBdr>
                                      <w:divsChild>
                                        <w:div w:id="1443182713">
                                          <w:marLeft w:val="0"/>
                                          <w:marRight w:val="0"/>
                                          <w:marTop w:val="0"/>
                                          <w:marBottom w:val="0"/>
                                          <w:divBdr>
                                            <w:top w:val="none" w:sz="0" w:space="0" w:color="auto"/>
                                            <w:left w:val="none" w:sz="0" w:space="0" w:color="auto"/>
                                            <w:bottom w:val="none" w:sz="0" w:space="0" w:color="auto"/>
                                            <w:right w:val="none" w:sz="0" w:space="0" w:color="auto"/>
                                          </w:divBdr>
                                          <w:divsChild>
                                            <w:div w:id="1616326525">
                                              <w:marLeft w:val="0"/>
                                              <w:marRight w:val="0"/>
                                              <w:marTop w:val="0"/>
                                              <w:marBottom w:val="0"/>
                                              <w:divBdr>
                                                <w:top w:val="none" w:sz="0" w:space="0" w:color="auto"/>
                                                <w:left w:val="none" w:sz="0" w:space="0" w:color="auto"/>
                                                <w:bottom w:val="none" w:sz="0" w:space="0" w:color="auto"/>
                                                <w:right w:val="none" w:sz="0" w:space="0" w:color="auto"/>
                                              </w:divBdr>
                                              <w:divsChild>
                                                <w:div w:id="1389769777">
                                                  <w:marLeft w:val="0"/>
                                                  <w:marRight w:val="0"/>
                                                  <w:marTop w:val="0"/>
                                                  <w:marBottom w:val="0"/>
                                                  <w:divBdr>
                                                    <w:top w:val="none" w:sz="0" w:space="0" w:color="auto"/>
                                                    <w:left w:val="none" w:sz="0" w:space="0" w:color="auto"/>
                                                    <w:bottom w:val="none" w:sz="0" w:space="0" w:color="auto"/>
                                                    <w:right w:val="none" w:sz="0" w:space="0" w:color="auto"/>
                                                  </w:divBdr>
                                                  <w:divsChild>
                                                    <w:div w:id="21162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534963">
                      <w:marLeft w:val="0"/>
                      <w:marRight w:val="0"/>
                      <w:marTop w:val="0"/>
                      <w:marBottom w:val="0"/>
                      <w:divBdr>
                        <w:top w:val="none" w:sz="0" w:space="0" w:color="auto"/>
                        <w:left w:val="none" w:sz="0" w:space="0" w:color="auto"/>
                        <w:bottom w:val="none" w:sz="0" w:space="0" w:color="auto"/>
                        <w:right w:val="none" w:sz="0" w:space="0" w:color="auto"/>
                      </w:divBdr>
                      <w:divsChild>
                        <w:div w:id="496462421">
                          <w:marLeft w:val="0"/>
                          <w:marRight w:val="0"/>
                          <w:marTop w:val="0"/>
                          <w:marBottom w:val="0"/>
                          <w:divBdr>
                            <w:top w:val="none" w:sz="0" w:space="0" w:color="auto"/>
                            <w:left w:val="none" w:sz="0" w:space="0" w:color="auto"/>
                            <w:bottom w:val="none" w:sz="0" w:space="0" w:color="auto"/>
                            <w:right w:val="none" w:sz="0" w:space="0" w:color="auto"/>
                          </w:divBdr>
                          <w:divsChild>
                            <w:div w:id="948514383">
                              <w:marLeft w:val="0"/>
                              <w:marRight w:val="0"/>
                              <w:marTop w:val="0"/>
                              <w:marBottom w:val="0"/>
                              <w:divBdr>
                                <w:top w:val="none" w:sz="0" w:space="0" w:color="auto"/>
                                <w:left w:val="none" w:sz="0" w:space="0" w:color="auto"/>
                                <w:bottom w:val="none" w:sz="0" w:space="0" w:color="auto"/>
                                <w:right w:val="none" w:sz="0" w:space="0" w:color="auto"/>
                              </w:divBdr>
                              <w:divsChild>
                                <w:div w:id="441994150">
                                  <w:marLeft w:val="0"/>
                                  <w:marRight w:val="0"/>
                                  <w:marTop w:val="0"/>
                                  <w:marBottom w:val="0"/>
                                  <w:divBdr>
                                    <w:top w:val="none" w:sz="0" w:space="0" w:color="auto"/>
                                    <w:left w:val="none" w:sz="0" w:space="0" w:color="auto"/>
                                    <w:bottom w:val="none" w:sz="0" w:space="0" w:color="auto"/>
                                    <w:right w:val="none" w:sz="0" w:space="0" w:color="auto"/>
                                  </w:divBdr>
                                  <w:divsChild>
                                    <w:div w:id="1653371169">
                                      <w:marLeft w:val="0"/>
                                      <w:marRight w:val="0"/>
                                      <w:marTop w:val="0"/>
                                      <w:marBottom w:val="0"/>
                                      <w:divBdr>
                                        <w:top w:val="none" w:sz="0" w:space="0" w:color="auto"/>
                                        <w:left w:val="none" w:sz="0" w:space="0" w:color="auto"/>
                                        <w:bottom w:val="none" w:sz="0" w:space="0" w:color="auto"/>
                                        <w:right w:val="none" w:sz="0" w:space="0" w:color="auto"/>
                                      </w:divBdr>
                                      <w:divsChild>
                                        <w:div w:id="1738674506">
                                          <w:marLeft w:val="0"/>
                                          <w:marRight w:val="0"/>
                                          <w:marTop w:val="0"/>
                                          <w:marBottom w:val="0"/>
                                          <w:divBdr>
                                            <w:top w:val="none" w:sz="0" w:space="0" w:color="auto"/>
                                            <w:left w:val="none" w:sz="0" w:space="0" w:color="auto"/>
                                            <w:bottom w:val="none" w:sz="0" w:space="0" w:color="auto"/>
                                            <w:right w:val="none" w:sz="0" w:space="0" w:color="auto"/>
                                          </w:divBdr>
                                          <w:divsChild>
                                            <w:div w:id="795878752">
                                              <w:marLeft w:val="0"/>
                                              <w:marRight w:val="0"/>
                                              <w:marTop w:val="0"/>
                                              <w:marBottom w:val="0"/>
                                              <w:divBdr>
                                                <w:top w:val="none" w:sz="0" w:space="0" w:color="auto"/>
                                                <w:left w:val="none" w:sz="0" w:space="0" w:color="auto"/>
                                                <w:bottom w:val="none" w:sz="0" w:space="0" w:color="auto"/>
                                                <w:right w:val="none" w:sz="0" w:space="0" w:color="auto"/>
                                              </w:divBdr>
                                              <w:divsChild>
                                                <w:div w:id="1009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065163">
                      <w:marLeft w:val="0"/>
                      <w:marRight w:val="0"/>
                      <w:marTop w:val="0"/>
                      <w:marBottom w:val="0"/>
                      <w:divBdr>
                        <w:top w:val="none" w:sz="0" w:space="0" w:color="auto"/>
                        <w:left w:val="none" w:sz="0" w:space="0" w:color="auto"/>
                        <w:bottom w:val="none" w:sz="0" w:space="0" w:color="auto"/>
                        <w:right w:val="none" w:sz="0" w:space="0" w:color="auto"/>
                      </w:divBdr>
                      <w:divsChild>
                        <w:div w:id="438573757">
                          <w:marLeft w:val="0"/>
                          <w:marRight w:val="0"/>
                          <w:marTop w:val="0"/>
                          <w:marBottom w:val="0"/>
                          <w:divBdr>
                            <w:top w:val="none" w:sz="0" w:space="0" w:color="auto"/>
                            <w:left w:val="none" w:sz="0" w:space="0" w:color="auto"/>
                            <w:bottom w:val="none" w:sz="0" w:space="0" w:color="auto"/>
                            <w:right w:val="none" w:sz="0" w:space="0" w:color="auto"/>
                          </w:divBdr>
                          <w:divsChild>
                            <w:div w:id="1429621486">
                              <w:marLeft w:val="0"/>
                              <w:marRight w:val="0"/>
                              <w:marTop w:val="0"/>
                              <w:marBottom w:val="0"/>
                              <w:divBdr>
                                <w:top w:val="none" w:sz="0" w:space="0" w:color="auto"/>
                                <w:left w:val="none" w:sz="0" w:space="0" w:color="auto"/>
                                <w:bottom w:val="none" w:sz="0" w:space="0" w:color="auto"/>
                                <w:right w:val="none" w:sz="0" w:space="0" w:color="auto"/>
                              </w:divBdr>
                              <w:divsChild>
                                <w:div w:id="1300068449">
                                  <w:marLeft w:val="0"/>
                                  <w:marRight w:val="0"/>
                                  <w:marTop w:val="0"/>
                                  <w:marBottom w:val="0"/>
                                  <w:divBdr>
                                    <w:top w:val="none" w:sz="0" w:space="0" w:color="auto"/>
                                    <w:left w:val="none" w:sz="0" w:space="0" w:color="auto"/>
                                    <w:bottom w:val="none" w:sz="0" w:space="0" w:color="auto"/>
                                    <w:right w:val="none" w:sz="0" w:space="0" w:color="auto"/>
                                  </w:divBdr>
                                  <w:divsChild>
                                    <w:div w:id="831603745">
                                      <w:marLeft w:val="0"/>
                                      <w:marRight w:val="0"/>
                                      <w:marTop w:val="0"/>
                                      <w:marBottom w:val="0"/>
                                      <w:divBdr>
                                        <w:top w:val="none" w:sz="0" w:space="0" w:color="auto"/>
                                        <w:left w:val="none" w:sz="0" w:space="0" w:color="auto"/>
                                        <w:bottom w:val="none" w:sz="0" w:space="0" w:color="auto"/>
                                        <w:right w:val="none" w:sz="0" w:space="0" w:color="auto"/>
                                      </w:divBdr>
                                      <w:divsChild>
                                        <w:div w:id="1123502910">
                                          <w:marLeft w:val="0"/>
                                          <w:marRight w:val="0"/>
                                          <w:marTop w:val="0"/>
                                          <w:marBottom w:val="0"/>
                                          <w:divBdr>
                                            <w:top w:val="none" w:sz="0" w:space="0" w:color="auto"/>
                                            <w:left w:val="none" w:sz="0" w:space="0" w:color="auto"/>
                                            <w:bottom w:val="none" w:sz="0" w:space="0" w:color="auto"/>
                                            <w:right w:val="none" w:sz="0" w:space="0" w:color="auto"/>
                                          </w:divBdr>
                                          <w:divsChild>
                                            <w:div w:id="1514805335">
                                              <w:marLeft w:val="0"/>
                                              <w:marRight w:val="0"/>
                                              <w:marTop w:val="0"/>
                                              <w:marBottom w:val="0"/>
                                              <w:divBdr>
                                                <w:top w:val="none" w:sz="0" w:space="0" w:color="auto"/>
                                                <w:left w:val="none" w:sz="0" w:space="0" w:color="auto"/>
                                                <w:bottom w:val="none" w:sz="0" w:space="0" w:color="auto"/>
                                                <w:right w:val="none" w:sz="0" w:space="0" w:color="auto"/>
                                              </w:divBdr>
                                              <w:divsChild>
                                                <w:div w:id="14547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4521">
                      <w:marLeft w:val="0"/>
                      <w:marRight w:val="0"/>
                      <w:marTop w:val="0"/>
                      <w:marBottom w:val="0"/>
                      <w:divBdr>
                        <w:top w:val="none" w:sz="0" w:space="0" w:color="auto"/>
                        <w:left w:val="none" w:sz="0" w:space="0" w:color="auto"/>
                        <w:bottom w:val="none" w:sz="0" w:space="0" w:color="auto"/>
                        <w:right w:val="none" w:sz="0" w:space="0" w:color="auto"/>
                      </w:divBdr>
                      <w:divsChild>
                        <w:div w:id="575475255">
                          <w:marLeft w:val="0"/>
                          <w:marRight w:val="0"/>
                          <w:marTop w:val="0"/>
                          <w:marBottom w:val="0"/>
                          <w:divBdr>
                            <w:top w:val="none" w:sz="0" w:space="0" w:color="auto"/>
                            <w:left w:val="none" w:sz="0" w:space="0" w:color="auto"/>
                            <w:bottom w:val="none" w:sz="0" w:space="0" w:color="auto"/>
                            <w:right w:val="none" w:sz="0" w:space="0" w:color="auto"/>
                          </w:divBdr>
                          <w:divsChild>
                            <w:div w:id="1368994917">
                              <w:marLeft w:val="0"/>
                              <w:marRight w:val="0"/>
                              <w:marTop w:val="0"/>
                              <w:marBottom w:val="0"/>
                              <w:divBdr>
                                <w:top w:val="none" w:sz="0" w:space="0" w:color="auto"/>
                                <w:left w:val="none" w:sz="0" w:space="0" w:color="auto"/>
                                <w:bottom w:val="none" w:sz="0" w:space="0" w:color="auto"/>
                                <w:right w:val="none" w:sz="0" w:space="0" w:color="auto"/>
                              </w:divBdr>
                              <w:divsChild>
                                <w:div w:id="1612321115">
                                  <w:marLeft w:val="0"/>
                                  <w:marRight w:val="0"/>
                                  <w:marTop w:val="0"/>
                                  <w:marBottom w:val="0"/>
                                  <w:divBdr>
                                    <w:top w:val="none" w:sz="0" w:space="0" w:color="auto"/>
                                    <w:left w:val="none" w:sz="0" w:space="0" w:color="auto"/>
                                    <w:bottom w:val="none" w:sz="0" w:space="0" w:color="auto"/>
                                    <w:right w:val="none" w:sz="0" w:space="0" w:color="auto"/>
                                  </w:divBdr>
                                  <w:divsChild>
                                    <w:div w:id="2053653851">
                                      <w:marLeft w:val="0"/>
                                      <w:marRight w:val="0"/>
                                      <w:marTop w:val="0"/>
                                      <w:marBottom w:val="0"/>
                                      <w:divBdr>
                                        <w:top w:val="none" w:sz="0" w:space="0" w:color="auto"/>
                                        <w:left w:val="none" w:sz="0" w:space="0" w:color="auto"/>
                                        <w:bottom w:val="none" w:sz="0" w:space="0" w:color="auto"/>
                                        <w:right w:val="none" w:sz="0" w:space="0" w:color="auto"/>
                                      </w:divBdr>
                                      <w:divsChild>
                                        <w:div w:id="1574774796">
                                          <w:marLeft w:val="0"/>
                                          <w:marRight w:val="0"/>
                                          <w:marTop w:val="0"/>
                                          <w:marBottom w:val="0"/>
                                          <w:divBdr>
                                            <w:top w:val="none" w:sz="0" w:space="0" w:color="auto"/>
                                            <w:left w:val="none" w:sz="0" w:space="0" w:color="auto"/>
                                            <w:bottom w:val="none" w:sz="0" w:space="0" w:color="auto"/>
                                            <w:right w:val="none" w:sz="0" w:space="0" w:color="auto"/>
                                          </w:divBdr>
                                          <w:divsChild>
                                            <w:div w:id="1918978726">
                                              <w:marLeft w:val="0"/>
                                              <w:marRight w:val="0"/>
                                              <w:marTop w:val="0"/>
                                              <w:marBottom w:val="0"/>
                                              <w:divBdr>
                                                <w:top w:val="none" w:sz="0" w:space="0" w:color="auto"/>
                                                <w:left w:val="none" w:sz="0" w:space="0" w:color="auto"/>
                                                <w:bottom w:val="none" w:sz="0" w:space="0" w:color="auto"/>
                                                <w:right w:val="none" w:sz="0" w:space="0" w:color="auto"/>
                                              </w:divBdr>
                                              <w:divsChild>
                                                <w:div w:id="12387158">
                                                  <w:marLeft w:val="0"/>
                                                  <w:marRight w:val="0"/>
                                                  <w:marTop w:val="0"/>
                                                  <w:marBottom w:val="0"/>
                                                  <w:divBdr>
                                                    <w:top w:val="none" w:sz="0" w:space="0" w:color="auto"/>
                                                    <w:left w:val="none" w:sz="0" w:space="0" w:color="auto"/>
                                                    <w:bottom w:val="none" w:sz="0" w:space="0" w:color="auto"/>
                                                    <w:right w:val="none" w:sz="0" w:space="0" w:color="auto"/>
                                                  </w:divBdr>
                                                  <w:divsChild>
                                                    <w:div w:id="5722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96273">
                      <w:marLeft w:val="0"/>
                      <w:marRight w:val="0"/>
                      <w:marTop w:val="0"/>
                      <w:marBottom w:val="0"/>
                      <w:divBdr>
                        <w:top w:val="none" w:sz="0" w:space="0" w:color="auto"/>
                        <w:left w:val="none" w:sz="0" w:space="0" w:color="auto"/>
                        <w:bottom w:val="none" w:sz="0" w:space="0" w:color="auto"/>
                        <w:right w:val="none" w:sz="0" w:space="0" w:color="auto"/>
                      </w:divBdr>
                      <w:divsChild>
                        <w:div w:id="1865054936">
                          <w:marLeft w:val="0"/>
                          <w:marRight w:val="0"/>
                          <w:marTop w:val="0"/>
                          <w:marBottom w:val="0"/>
                          <w:divBdr>
                            <w:top w:val="none" w:sz="0" w:space="0" w:color="auto"/>
                            <w:left w:val="none" w:sz="0" w:space="0" w:color="auto"/>
                            <w:bottom w:val="none" w:sz="0" w:space="0" w:color="auto"/>
                            <w:right w:val="none" w:sz="0" w:space="0" w:color="auto"/>
                          </w:divBdr>
                          <w:divsChild>
                            <w:div w:id="273370504">
                              <w:marLeft w:val="0"/>
                              <w:marRight w:val="0"/>
                              <w:marTop w:val="0"/>
                              <w:marBottom w:val="0"/>
                              <w:divBdr>
                                <w:top w:val="none" w:sz="0" w:space="0" w:color="auto"/>
                                <w:left w:val="none" w:sz="0" w:space="0" w:color="auto"/>
                                <w:bottom w:val="none" w:sz="0" w:space="0" w:color="auto"/>
                                <w:right w:val="none" w:sz="0" w:space="0" w:color="auto"/>
                              </w:divBdr>
                              <w:divsChild>
                                <w:div w:id="1510174488">
                                  <w:marLeft w:val="0"/>
                                  <w:marRight w:val="0"/>
                                  <w:marTop w:val="0"/>
                                  <w:marBottom w:val="0"/>
                                  <w:divBdr>
                                    <w:top w:val="none" w:sz="0" w:space="0" w:color="auto"/>
                                    <w:left w:val="none" w:sz="0" w:space="0" w:color="auto"/>
                                    <w:bottom w:val="none" w:sz="0" w:space="0" w:color="auto"/>
                                    <w:right w:val="none" w:sz="0" w:space="0" w:color="auto"/>
                                  </w:divBdr>
                                  <w:divsChild>
                                    <w:div w:id="967659581">
                                      <w:marLeft w:val="0"/>
                                      <w:marRight w:val="0"/>
                                      <w:marTop w:val="0"/>
                                      <w:marBottom w:val="0"/>
                                      <w:divBdr>
                                        <w:top w:val="none" w:sz="0" w:space="0" w:color="auto"/>
                                        <w:left w:val="none" w:sz="0" w:space="0" w:color="auto"/>
                                        <w:bottom w:val="none" w:sz="0" w:space="0" w:color="auto"/>
                                        <w:right w:val="none" w:sz="0" w:space="0" w:color="auto"/>
                                      </w:divBdr>
                                      <w:divsChild>
                                        <w:div w:id="1022784748">
                                          <w:marLeft w:val="0"/>
                                          <w:marRight w:val="0"/>
                                          <w:marTop w:val="0"/>
                                          <w:marBottom w:val="0"/>
                                          <w:divBdr>
                                            <w:top w:val="none" w:sz="0" w:space="0" w:color="auto"/>
                                            <w:left w:val="none" w:sz="0" w:space="0" w:color="auto"/>
                                            <w:bottom w:val="none" w:sz="0" w:space="0" w:color="auto"/>
                                            <w:right w:val="none" w:sz="0" w:space="0" w:color="auto"/>
                                          </w:divBdr>
                                          <w:divsChild>
                                            <w:div w:id="1453013585">
                                              <w:marLeft w:val="0"/>
                                              <w:marRight w:val="0"/>
                                              <w:marTop w:val="0"/>
                                              <w:marBottom w:val="0"/>
                                              <w:divBdr>
                                                <w:top w:val="none" w:sz="0" w:space="0" w:color="auto"/>
                                                <w:left w:val="none" w:sz="0" w:space="0" w:color="auto"/>
                                                <w:bottom w:val="none" w:sz="0" w:space="0" w:color="auto"/>
                                                <w:right w:val="none" w:sz="0" w:space="0" w:color="auto"/>
                                              </w:divBdr>
                                              <w:divsChild>
                                                <w:div w:id="1375813552">
                                                  <w:marLeft w:val="0"/>
                                                  <w:marRight w:val="0"/>
                                                  <w:marTop w:val="0"/>
                                                  <w:marBottom w:val="0"/>
                                                  <w:divBdr>
                                                    <w:top w:val="none" w:sz="0" w:space="0" w:color="auto"/>
                                                    <w:left w:val="none" w:sz="0" w:space="0" w:color="auto"/>
                                                    <w:bottom w:val="none" w:sz="0" w:space="0" w:color="auto"/>
                                                    <w:right w:val="none" w:sz="0" w:space="0" w:color="auto"/>
                                                  </w:divBdr>
                                                  <w:divsChild>
                                                    <w:div w:id="3445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046775">
      <w:bodyDiv w:val="1"/>
      <w:marLeft w:val="0"/>
      <w:marRight w:val="0"/>
      <w:marTop w:val="0"/>
      <w:marBottom w:val="0"/>
      <w:divBdr>
        <w:top w:val="none" w:sz="0" w:space="0" w:color="auto"/>
        <w:left w:val="none" w:sz="0" w:space="0" w:color="auto"/>
        <w:bottom w:val="none" w:sz="0" w:space="0" w:color="auto"/>
        <w:right w:val="none" w:sz="0" w:space="0" w:color="auto"/>
      </w:divBdr>
    </w:div>
    <w:div w:id="410274450">
      <w:bodyDiv w:val="1"/>
      <w:marLeft w:val="0"/>
      <w:marRight w:val="0"/>
      <w:marTop w:val="0"/>
      <w:marBottom w:val="0"/>
      <w:divBdr>
        <w:top w:val="none" w:sz="0" w:space="0" w:color="auto"/>
        <w:left w:val="none" w:sz="0" w:space="0" w:color="auto"/>
        <w:bottom w:val="none" w:sz="0" w:space="0" w:color="auto"/>
        <w:right w:val="none" w:sz="0" w:space="0" w:color="auto"/>
      </w:divBdr>
    </w:div>
    <w:div w:id="514660523">
      <w:bodyDiv w:val="1"/>
      <w:marLeft w:val="0"/>
      <w:marRight w:val="0"/>
      <w:marTop w:val="0"/>
      <w:marBottom w:val="0"/>
      <w:divBdr>
        <w:top w:val="none" w:sz="0" w:space="0" w:color="auto"/>
        <w:left w:val="none" w:sz="0" w:space="0" w:color="auto"/>
        <w:bottom w:val="none" w:sz="0" w:space="0" w:color="auto"/>
        <w:right w:val="none" w:sz="0" w:space="0" w:color="auto"/>
      </w:divBdr>
    </w:div>
    <w:div w:id="557861698">
      <w:bodyDiv w:val="1"/>
      <w:marLeft w:val="0"/>
      <w:marRight w:val="0"/>
      <w:marTop w:val="0"/>
      <w:marBottom w:val="0"/>
      <w:divBdr>
        <w:top w:val="none" w:sz="0" w:space="0" w:color="auto"/>
        <w:left w:val="none" w:sz="0" w:space="0" w:color="auto"/>
        <w:bottom w:val="none" w:sz="0" w:space="0" w:color="auto"/>
        <w:right w:val="none" w:sz="0" w:space="0" w:color="auto"/>
      </w:divBdr>
    </w:div>
    <w:div w:id="614558155">
      <w:bodyDiv w:val="1"/>
      <w:marLeft w:val="0"/>
      <w:marRight w:val="0"/>
      <w:marTop w:val="0"/>
      <w:marBottom w:val="0"/>
      <w:divBdr>
        <w:top w:val="none" w:sz="0" w:space="0" w:color="auto"/>
        <w:left w:val="none" w:sz="0" w:space="0" w:color="auto"/>
        <w:bottom w:val="none" w:sz="0" w:space="0" w:color="auto"/>
        <w:right w:val="none" w:sz="0" w:space="0" w:color="auto"/>
      </w:divBdr>
    </w:div>
    <w:div w:id="620720753">
      <w:bodyDiv w:val="1"/>
      <w:marLeft w:val="0"/>
      <w:marRight w:val="0"/>
      <w:marTop w:val="0"/>
      <w:marBottom w:val="0"/>
      <w:divBdr>
        <w:top w:val="none" w:sz="0" w:space="0" w:color="auto"/>
        <w:left w:val="none" w:sz="0" w:space="0" w:color="auto"/>
        <w:bottom w:val="none" w:sz="0" w:space="0" w:color="auto"/>
        <w:right w:val="none" w:sz="0" w:space="0" w:color="auto"/>
      </w:divBdr>
      <w:divsChild>
        <w:div w:id="187524814">
          <w:marLeft w:val="0"/>
          <w:marRight w:val="0"/>
          <w:marTop w:val="0"/>
          <w:marBottom w:val="0"/>
          <w:divBdr>
            <w:top w:val="none" w:sz="0" w:space="0" w:color="auto"/>
            <w:left w:val="none" w:sz="0" w:space="0" w:color="auto"/>
            <w:bottom w:val="none" w:sz="0" w:space="0" w:color="auto"/>
            <w:right w:val="none" w:sz="0" w:space="0" w:color="auto"/>
          </w:divBdr>
        </w:div>
      </w:divsChild>
    </w:div>
    <w:div w:id="641346921">
      <w:bodyDiv w:val="1"/>
      <w:marLeft w:val="0"/>
      <w:marRight w:val="0"/>
      <w:marTop w:val="0"/>
      <w:marBottom w:val="0"/>
      <w:divBdr>
        <w:top w:val="none" w:sz="0" w:space="0" w:color="auto"/>
        <w:left w:val="none" w:sz="0" w:space="0" w:color="auto"/>
        <w:bottom w:val="none" w:sz="0" w:space="0" w:color="auto"/>
        <w:right w:val="none" w:sz="0" w:space="0" w:color="auto"/>
      </w:divBdr>
      <w:divsChild>
        <w:div w:id="68575376">
          <w:marLeft w:val="0"/>
          <w:marRight w:val="0"/>
          <w:marTop w:val="0"/>
          <w:marBottom w:val="0"/>
          <w:divBdr>
            <w:top w:val="none" w:sz="0" w:space="0" w:color="auto"/>
            <w:left w:val="none" w:sz="0" w:space="0" w:color="auto"/>
            <w:bottom w:val="none" w:sz="0" w:space="0" w:color="auto"/>
            <w:right w:val="none" w:sz="0" w:space="0" w:color="auto"/>
          </w:divBdr>
          <w:divsChild>
            <w:div w:id="8732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6844">
      <w:bodyDiv w:val="1"/>
      <w:marLeft w:val="0"/>
      <w:marRight w:val="0"/>
      <w:marTop w:val="0"/>
      <w:marBottom w:val="0"/>
      <w:divBdr>
        <w:top w:val="none" w:sz="0" w:space="0" w:color="auto"/>
        <w:left w:val="none" w:sz="0" w:space="0" w:color="auto"/>
        <w:bottom w:val="none" w:sz="0" w:space="0" w:color="auto"/>
        <w:right w:val="none" w:sz="0" w:space="0" w:color="auto"/>
      </w:divBdr>
    </w:div>
    <w:div w:id="657074467">
      <w:bodyDiv w:val="1"/>
      <w:marLeft w:val="0"/>
      <w:marRight w:val="0"/>
      <w:marTop w:val="0"/>
      <w:marBottom w:val="0"/>
      <w:divBdr>
        <w:top w:val="none" w:sz="0" w:space="0" w:color="auto"/>
        <w:left w:val="none" w:sz="0" w:space="0" w:color="auto"/>
        <w:bottom w:val="none" w:sz="0" w:space="0" w:color="auto"/>
        <w:right w:val="none" w:sz="0" w:space="0" w:color="auto"/>
      </w:divBdr>
    </w:div>
    <w:div w:id="730077957">
      <w:bodyDiv w:val="1"/>
      <w:marLeft w:val="0"/>
      <w:marRight w:val="0"/>
      <w:marTop w:val="0"/>
      <w:marBottom w:val="0"/>
      <w:divBdr>
        <w:top w:val="none" w:sz="0" w:space="0" w:color="auto"/>
        <w:left w:val="none" w:sz="0" w:space="0" w:color="auto"/>
        <w:bottom w:val="none" w:sz="0" w:space="0" w:color="auto"/>
        <w:right w:val="none" w:sz="0" w:space="0" w:color="auto"/>
      </w:divBdr>
    </w:div>
    <w:div w:id="734819328">
      <w:bodyDiv w:val="1"/>
      <w:marLeft w:val="0"/>
      <w:marRight w:val="0"/>
      <w:marTop w:val="0"/>
      <w:marBottom w:val="0"/>
      <w:divBdr>
        <w:top w:val="none" w:sz="0" w:space="0" w:color="auto"/>
        <w:left w:val="none" w:sz="0" w:space="0" w:color="auto"/>
        <w:bottom w:val="none" w:sz="0" w:space="0" w:color="auto"/>
        <w:right w:val="none" w:sz="0" w:space="0" w:color="auto"/>
      </w:divBdr>
    </w:div>
    <w:div w:id="739985157">
      <w:bodyDiv w:val="1"/>
      <w:marLeft w:val="0"/>
      <w:marRight w:val="0"/>
      <w:marTop w:val="0"/>
      <w:marBottom w:val="0"/>
      <w:divBdr>
        <w:top w:val="none" w:sz="0" w:space="0" w:color="auto"/>
        <w:left w:val="none" w:sz="0" w:space="0" w:color="auto"/>
        <w:bottom w:val="none" w:sz="0" w:space="0" w:color="auto"/>
        <w:right w:val="none" w:sz="0" w:space="0" w:color="auto"/>
      </w:divBdr>
    </w:div>
    <w:div w:id="771122517">
      <w:bodyDiv w:val="1"/>
      <w:marLeft w:val="0"/>
      <w:marRight w:val="0"/>
      <w:marTop w:val="0"/>
      <w:marBottom w:val="0"/>
      <w:divBdr>
        <w:top w:val="none" w:sz="0" w:space="0" w:color="auto"/>
        <w:left w:val="none" w:sz="0" w:space="0" w:color="auto"/>
        <w:bottom w:val="none" w:sz="0" w:space="0" w:color="auto"/>
        <w:right w:val="none" w:sz="0" w:space="0" w:color="auto"/>
      </w:divBdr>
    </w:div>
    <w:div w:id="816872429">
      <w:bodyDiv w:val="1"/>
      <w:marLeft w:val="0"/>
      <w:marRight w:val="0"/>
      <w:marTop w:val="0"/>
      <w:marBottom w:val="0"/>
      <w:divBdr>
        <w:top w:val="none" w:sz="0" w:space="0" w:color="auto"/>
        <w:left w:val="none" w:sz="0" w:space="0" w:color="auto"/>
        <w:bottom w:val="none" w:sz="0" w:space="0" w:color="auto"/>
        <w:right w:val="none" w:sz="0" w:space="0" w:color="auto"/>
      </w:divBdr>
    </w:div>
    <w:div w:id="842285648">
      <w:bodyDiv w:val="1"/>
      <w:marLeft w:val="0"/>
      <w:marRight w:val="0"/>
      <w:marTop w:val="0"/>
      <w:marBottom w:val="0"/>
      <w:divBdr>
        <w:top w:val="none" w:sz="0" w:space="0" w:color="auto"/>
        <w:left w:val="none" w:sz="0" w:space="0" w:color="auto"/>
        <w:bottom w:val="none" w:sz="0" w:space="0" w:color="auto"/>
        <w:right w:val="none" w:sz="0" w:space="0" w:color="auto"/>
      </w:divBdr>
    </w:div>
    <w:div w:id="897714631">
      <w:bodyDiv w:val="1"/>
      <w:marLeft w:val="0"/>
      <w:marRight w:val="0"/>
      <w:marTop w:val="0"/>
      <w:marBottom w:val="0"/>
      <w:divBdr>
        <w:top w:val="none" w:sz="0" w:space="0" w:color="auto"/>
        <w:left w:val="none" w:sz="0" w:space="0" w:color="auto"/>
        <w:bottom w:val="none" w:sz="0" w:space="0" w:color="auto"/>
        <w:right w:val="none" w:sz="0" w:space="0" w:color="auto"/>
      </w:divBdr>
    </w:div>
    <w:div w:id="1045178683">
      <w:bodyDiv w:val="1"/>
      <w:marLeft w:val="0"/>
      <w:marRight w:val="0"/>
      <w:marTop w:val="0"/>
      <w:marBottom w:val="0"/>
      <w:divBdr>
        <w:top w:val="none" w:sz="0" w:space="0" w:color="auto"/>
        <w:left w:val="none" w:sz="0" w:space="0" w:color="auto"/>
        <w:bottom w:val="none" w:sz="0" w:space="0" w:color="auto"/>
        <w:right w:val="none" w:sz="0" w:space="0" w:color="auto"/>
      </w:divBdr>
    </w:div>
    <w:div w:id="1157377879">
      <w:bodyDiv w:val="1"/>
      <w:marLeft w:val="0"/>
      <w:marRight w:val="0"/>
      <w:marTop w:val="0"/>
      <w:marBottom w:val="0"/>
      <w:divBdr>
        <w:top w:val="none" w:sz="0" w:space="0" w:color="auto"/>
        <w:left w:val="none" w:sz="0" w:space="0" w:color="auto"/>
        <w:bottom w:val="none" w:sz="0" w:space="0" w:color="auto"/>
        <w:right w:val="none" w:sz="0" w:space="0" w:color="auto"/>
      </w:divBdr>
    </w:div>
    <w:div w:id="1292706643">
      <w:bodyDiv w:val="1"/>
      <w:marLeft w:val="0"/>
      <w:marRight w:val="0"/>
      <w:marTop w:val="0"/>
      <w:marBottom w:val="0"/>
      <w:divBdr>
        <w:top w:val="none" w:sz="0" w:space="0" w:color="auto"/>
        <w:left w:val="none" w:sz="0" w:space="0" w:color="auto"/>
        <w:bottom w:val="none" w:sz="0" w:space="0" w:color="auto"/>
        <w:right w:val="none" w:sz="0" w:space="0" w:color="auto"/>
      </w:divBdr>
    </w:div>
    <w:div w:id="1354262682">
      <w:bodyDiv w:val="1"/>
      <w:marLeft w:val="0"/>
      <w:marRight w:val="0"/>
      <w:marTop w:val="0"/>
      <w:marBottom w:val="0"/>
      <w:divBdr>
        <w:top w:val="none" w:sz="0" w:space="0" w:color="auto"/>
        <w:left w:val="none" w:sz="0" w:space="0" w:color="auto"/>
        <w:bottom w:val="none" w:sz="0" w:space="0" w:color="auto"/>
        <w:right w:val="none" w:sz="0" w:space="0" w:color="auto"/>
      </w:divBdr>
    </w:div>
    <w:div w:id="1450857850">
      <w:bodyDiv w:val="1"/>
      <w:marLeft w:val="0"/>
      <w:marRight w:val="0"/>
      <w:marTop w:val="0"/>
      <w:marBottom w:val="0"/>
      <w:divBdr>
        <w:top w:val="none" w:sz="0" w:space="0" w:color="auto"/>
        <w:left w:val="none" w:sz="0" w:space="0" w:color="auto"/>
        <w:bottom w:val="none" w:sz="0" w:space="0" w:color="auto"/>
        <w:right w:val="none" w:sz="0" w:space="0" w:color="auto"/>
      </w:divBdr>
    </w:div>
    <w:div w:id="1535997913">
      <w:bodyDiv w:val="1"/>
      <w:marLeft w:val="0"/>
      <w:marRight w:val="0"/>
      <w:marTop w:val="0"/>
      <w:marBottom w:val="0"/>
      <w:divBdr>
        <w:top w:val="none" w:sz="0" w:space="0" w:color="auto"/>
        <w:left w:val="none" w:sz="0" w:space="0" w:color="auto"/>
        <w:bottom w:val="none" w:sz="0" w:space="0" w:color="auto"/>
        <w:right w:val="none" w:sz="0" w:space="0" w:color="auto"/>
      </w:divBdr>
    </w:div>
    <w:div w:id="1580556853">
      <w:bodyDiv w:val="1"/>
      <w:marLeft w:val="0"/>
      <w:marRight w:val="0"/>
      <w:marTop w:val="0"/>
      <w:marBottom w:val="0"/>
      <w:divBdr>
        <w:top w:val="none" w:sz="0" w:space="0" w:color="auto"/>
        <w:left w:val="none" w:sz="0" w:space="0" w:color="auto"/>
        <w:bottom w:val="none" w:sz="0" w:space="0" w:color="auto"/>
        <w:right w:val="none" w:sz="0" w:space="0" w:color="auto"/>
      </w:divBdr>
    </w:div>
    <w:div w:id="1593666056">
      <w:bodyDiv w:val="1"/>
      <w:marLeft w:val="0"/>
      <w:marRight w:val="0"/>
      <w:marTop w:val="0"/>
      <w:marBottom w:val="0"/>
      <w:divBdr>
        <w:top w:val="none" w:sz="0" w:space="0" w:color="auto"/>
        <w:left w:val="none" w:sz="0" w:space="0" w:color="auto"/>
        <w:bottom w:val="none" w:sz="0" w:space="0" w:color="auto"/>
        <w:right w:val="none" w:sz="0" w:space="0" w:color="auto"/>
      </w:divBdr>
    </w:div>
    <w:div w:id="1729956569">
      <w:bodyDiv w:val="1"/>
      <w:marLeft w:val="0"/>
      <w:marRight w:val="0"/>
      <w:marTop w:val="0"/>
      <w:marBottom w:val="0"/>
      <w:divBdr>
        <w:top w:val="none" w:sz="0" w:space="0" w:color="auto"/>
        <w:left w:val="none" w:sz="0" w:space="0" w:color="auto"/>
        <w:bottom w:val="none" w:sz="0" w:space="0" w:color="auto"/>
        <w:right w:val="none" w:sz="0" w:space="0" w:color="auto"/>
      </w:divBdr>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namehta.com/blog/wp-content/uploads/2007/10/800px-maslows_hierarchy_of_needssvg.png" TargetMode="External"/><Relationship Id="rId13" Type="http://schemas.openxmlformats.org/officeDocument/2006/relationships/hyperlink" Target="https://doi.org/10.1002/14651858.CD002969.pub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very-child-matt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pt.info/play-therapy/" TargetMode="External"/><Relationship Id="rId5" Type="http://schemas.openxmlformats.org/officeDocument/2006/relationships/webSettings" Target="webSettings.xml"/><Relationship Id="rId15" Type="http://schemas.openxmlformats.org/officeDocument/2006/relationships/hyperlink" Target="https://www.unicef.org/child-rights-convention" TargetMode="External"/><Relationship Id="rId10" Type="http://schemas.openxmlformats.org/officeDocument/2006/relationships/hyperlink" Target="https://doi.org/10.1037/0735-7028.36.4.3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vo.ms/volcano/soufriere-h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UNI19</b:Tag>
    <b:SourceType>Report</b:SourceType>
    <b:Guid>{ED9648D5-C82F-48AB-9D1C-D205CAB03FCC}</b:Guid>
    <b:Title>Early Childhood Education</b:Title>
    <b:Year>2023</b:Year>
    <b:Author>
      <b:Author>
        <b:NameList>
          <b:Person>
            <b:Last>UNESCO</b:Last>
          </b:Person>
        </b:NameList>
      </b:Author>
    </b:Author>
    <b:RefOrder>1</b:RefOrder>
  </b:Source>
</b:Sources>
</file>

<file path=customXml/itemProps1.xml><?xml version="1.0" encoding="utf-8"?>
<ds:datastoreItem xmlns:ds="http://schemas.openxmlformats.org/officeDocument/2006/customXml" ds:itemID="{BEBB514C-CEB7-459E-8240-BB4BF84B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11952</TotalTime>
  <Pages>32</Pages>
  <Words>6682</Words>
  <Characters>39147</Characters>
  <Application>Microsoft Office Word</Application>
  <DocSecurity>0</DocSecurity>
  <Lines>720</Lines>
  <Paragraphs>193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dc:creator>
  <cp:keywords/>
  <dc:description/>
  <cp:lastModifiedBy>MOE</cp:lastModifiedBy>
  <cp:revision>12</cp:revision>
  <cp:lastPrinted>2024-02-26T18:58:00Z</cp:lastPrinted>
  <dcterms:created xsi:type="dcterms:W3CDTF">2025-04-11T16:50:00Z</dcterms:created>
  <dcterms:modified xsi:type="dcterms:W3CDTF">2025-05-04T23:29:00Z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a873c250-f088-40a7-a224-96b95222ac38</vt:lpwstr>
  </property>
</Properties>
</file>