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843055864"/>
        <w:docPartObj>
          <w:docPartGallery w:val="Cover Pages"/>
          <w:docPartUnique/>
        </w:docPartObj>
      </w:sdtPr>
      <w:sdtEndPr>
        <w:rPr>
          <w:sz w:val="32"/>
          <w:szCs w:val="32"/>
        </w:rPr>
      </w:sdtEndPr>
      <w:sdtContent>
        <w:p w14:paraId="587D3BA2" w14:textId="14D060D9" w:rsidR="00CC7EA3" w:rsidRDefault="00CC7EA3"/>
        <w:tbl>
          <w:tblPr>
            <w:tblpPr w:leftFromText="187" w:rightFromText="187" w:horzAnchor="margin" w:tblpXSpec="center" w:tblpY="2881"/>
            <w:tblW w:w="4000" w:type="pct"/>
            <w:tblBorders>
              <w:left w:val="single" w:sz="12" w:space="0" w:color="4472C4" w:themeColor="accent1"/>
            </w:tblBorders>
            <w:tblCellMar>
              <w:left w:w="144" w:type="dxa"/>
              <w:right w:w="115" w:type="dxa"/>
            </w:tblCellMar>
            <w:tblLook w:val="04A0" w:firstRow="1" w:lastRow="0" w:firstColumn="1" w:lastColumn="0" w:noHBand="0" w:noVBand="1"/>
          </w:tblPr>
          <w:tblGrid>
            <w:gridCol w:w="7209"/>
          </w:tblGrid>
          <w:tr w:rsidR="00CC7EA3" w14:paraId="6DB69170" w14:textId="77777777" w:rsidTr="00E934AE">
            <w:sdt>
              <w:sdtPr>
                <w:rPr>
                  <w:color w:val="2F5496" w:themeColor="accent1" w:themeShade="BF"/>
                  <w:sz w:val="72"/>
                  <w:szCs w:val="72"/>
                </w:rPr>
                <w:alias w:val="Company"/>
                <w:id w:val="13406915"/>
                <w:placeholder>
                  <w:docPart w:val="E60F7481B8A84516A652D365DA6CBFBA"/>
                </w:placeholder>
                <w:dataBinding w:prefixMappings="xmlns:ns0='http://schemas.openxmlformats.org/officeDocument/2006/extended-properties'" w:xpath="/ns0:Properties[1]/ns0:Company[1]" w:storeItemID="{6668398D-A668-4E3E-A5EB-62B293D839F1}"/>
                <w:text/>
              </w:sdtPr>
              <w:sdtEndPr/>
              <w:sdtContent>
                <w:tc>
                  <w:tcPr>
                    <w:tcW w:w="7209" w:type="dxa"/>
                    <w:tcMar>
                      <w:top w:w="216" w:type="dxa"/>
                      <w:left w:w="115" w:type="dxa"/>
                      <w:bottom w:w="216" w:type="dxa"/>
                      <w:right w:w="115" w:type="dxa"/>
                    </w:tcMar>
                  </w:tcPr>
                  <w:p w14:paraId="57658BF1" w14:textId="3F0C8433" w:rsidR="00CC7EA3" w:rsidRDefault="00D161DF">
                    <w:pPr>
                      <w:pStyle w:val="NoSpacing"/>
                      <w:rPr>
                        <w:color w:val="2F5496" w:themeColor="accent1" w:themeShade="BF"/>
                        <w:sz w:val="24"/>
                      </w:rPr>
                    </w:pPr>
                    <w:r w:rsidRPr="00D266E0">
                      <w:rPr>
                        <w:color w:val="2F5496" w:themeColor="accent1" w:themeShade="BF"/>
                        <w:sz w:val="72"/>
                        <w:szCs w:val="72"/>
                      </w:rPr>
                      <w:t>ATLANTIC INTER</w:t>
                    </w:r>
                    <w:r w:rsidR="00D266E0" w:rsidRPr="00D266E0">
                      <w:rPr>
                        <w:color w:val="2F5496" w:themeColor="accent1" w:themeShade="BF"/>
                        <w:sz w:val="72"/>
                        <w:szCs w:val="72"/>
                      </w:rPr>
                      <w:t>N</w:t>
                    </w:r>
                    <w:r w:rsidRPr="00D266E0">
                      <w:rPr>
                        <w:color w:val="2F5496" w:themeColor="accent1" w:themeShade="BF"/>
                        <w:sz w:val="72"/>
                        <w:szCs w:val="72"/>
                      </w:rPr>
                      <w:t>ATIONAL UNIVERSITY</w:t>
                    </w:r>
                  </w:p>
                </w:tc>
              </w:sdtContent>
            </w:sdt>
          </w:tr>
          <w:tr w:rsidR="00CC7EA3" w14:paraId="7966A7FE" w14:textId="77777777" w:rsidTr="00E934AE">
            <w:tc>
              <w:tcPr>
                <w:tcW w:w="7209" w:type="dxa"/>
              </w:tcPr>
              <w:p w14:paraId="0FF65D51" w14:textId="1EB92ED6" w:rsidR="00CC7EA3" w:rsidRDefault="00CC7EA3">
                <w:pPr>
                  <w:pStyle w:val="NoSpacing"/>
                  <w:spacing w:line="216" w:lineRule="auto"/>
                  <w:rPr>
                    <w:rFonts w:asciiTheme="majorHAnsi" w:eastAsiaTheme="majorEastAsia" w:hAnsiTheme="majorHAnsi" w:cstheme="majorBidi"/>
                    <w:color w:val="4472C4" w:themeColor="accent1"/>
                    <w:sz w:val="88"/>
                    <w:szCs w:val="88"/>
                  </w:rPr>
                </w:pPr>
              </w:p>
            </w:tc>
          </w:tr>
          <w:tr w:rsidR="00CC7EA3" w14:paraId="41835070" w14:textId="77777777" w:rsidTr="00E934AE">
            <w:sdt>
              <w:sdtPr>
                <w:rPr>
                  <w:color w:val="2F5496" w:themeColor="accent1" w:themeShade="BF"/>
                  <w:sz w:val="40"/>
                  <w:szCs w:val="40"/>
                </w:rPr>
                <w:alias w:val="Subtitle"/>
                <w:id w:val="13406923"/>
                <w:placeholder>
                  <w:docPart w:val="9316F516CAD241ADA7D8D44092C66436"/>
                </w:placeholder>
                <w:dataBinding w:prefixMappings="xmlns:ns0='http://schemas.openxmlformats.org/package/2006/metadata/core-properties' xmlns:ns1='http://purl.org/dc/elements/1.1/'" w:xpath="/ns0:coreProperties[1]/ns1:subject[1]" w:storeItemID="{6C3C8BC8-F283-45AE-878A-BAB7291924A1}"/>
                <w:text/>
              </w:sdtPr>
              <w:sdtEndPr/>
              <w:sdtContent>
                <w:tc>
                  <w:tcPr>
                    <w:tcW w:w="7209" w:type="dxa"/>
                    <w:tcMar>
                      <w:top w:w="216" w:type="dxa"/>
                      <w:left w:w="115" w:type="dxa"/>
                      <w:bottom w:w="216" w:type="dxa"/>
                      <w:right w:w="115" w:type="dxa"/>
                    </w:tcMar>
                  </w:tcPr>
                  <w:p w14:paraId="7247A49F" w14:textId="2822DC1F" w:rsidR="00CC7EA3" w:rsidRDefault="0082103D">
                    <w:pPr>
                      <w:pStyle w:val="NoSpacing"/>
                      <w:rPr>
                        <w:color w:val="2F5496" w:themeColor="accent1" w:themeShade="BF"/>
                        <w:sz w:val="24"/>
                      </w:rPr>
                    </w:pPr>
                    <w:r w:rsidRPr="0082103D">
                      <w:rPr>
                        <w:color w:val="2F5496" w:themeColor="accent1" w:themeShade="BF"/>
                        <w:sz w:val="40"/>
                        <w:szCs w:val="40"/>
                      </w:rPr>
                      <w:t>Doctorate in Music Educatio</w:t>
                    </w:r>
                    <w:r>
                      <w:rPr>
                        <w:color w:val="2F5496" w:themeColor="accent1" w:themeShade="BF"/>
                        <w:sz w:val="40"/>
                        <w:szCs w:val="40"/>
                      </w:rPr>
                      <w:t>n</w:t>
                    </w:r>
                  </w:p>
                </w:tc>
              </w:sdtContent>
            </w:sdt>
          </w:tr>
        </w:tbl>
        <w:p w14:paraId="59CB1441" w14:textId="1BB8BFB6" w:rsidR="00467DD9" w:rsidRDefault="00467DD9" w:rsidP="00467DD9">
          <w:pPr>
            <w:pStyle w:val="NoSpacing"/>
            <w:spacing w:line="216" w:lineRule="auto"/>
            <w:rPr>
              <w:rFonts w:asciiTheme="majorHAnsi" w:eastAsiaTheme="majorEastAsia" w:hAnsiTheme="majorHAnsi" w:cstheme="majorBidi"/>
              <w:color w:val="4472C4" w:themeColor="accent1"/>
              <w:sz w:val="88"/>
              <w:szCs w:val="88"/>
              <w:lang w:val="en-GB"/>
            </w:rPr>
          </w:pPr>
        </w:p>
        <w:tbl>
          <w:tblPr>
            <w:tblpPr w:leftFromText="187" w:rightFromText="187" w:vertAnchor="page" w:horzAnchor="margin" w:tblpXSpec="center" w:tblpY="9417"/>
            <w:tblW w:w="3857" w:type="pct"/>
            <w:tblLook w:val="04A0" w:firstRow="1" w:lastRow="0" w:firstColumn="1" w:lastColumn="0" w:noHBand="0" w:noVBand="1"/>
          </w:tblPr>
          <w:tblGrid>
            <w:gridCol w:w="6963"/>
          </w:tblGrid>
          <w:tr w:rsidR="00E934AE" w14:paraId="72CB9B0F" w14:textId="77777777" w:rsidTr="00E934AE">
            <w:tc>
              <w:tcPr>
                <w:tcW w:w="6963" w:type="dxa"/>
                <w:tcMar>
                  <w:top w:w="216" w:type="dxa"/>
                  <w:left w:w="115" w:type="dxa"/>
                  <w:bottom w:w="216" w:type="dxa"/>
                  <w:right w:w="115" w:type="dxa"/>
                </w:tcMar>
              </w:tcPr>
              <w:p w14:paraId="69B9E6FF" w14:textId="77777777" w:rsidR="00E934AE" w:rsidRDefault="00E934AE" w:rsidP="00E934AE">
                <w:pPr>
                  <w:pStyle w:val="NoSpacing"/>
                  <w:rPr>
                    <w:color w:val="4472C4" w:themeColor="accent1"/>
                    <w:sz w:val="28"/>
                    <w:szCs w:val="28"/>
                  </w:rPr>
                </w:pPr>
                <w:r>
                  <w:rPr>
                    <w:color w:val="4472C4" w:themeColor="accent1"/>
                    <w:sz w:val="28"/>
                    <w:szCs w:val="28"/>
                  </w:rPr>
                  <w:t>FACULTY OF SOCIAL SCIENCES</w:t>
                </w:r>
              </w:p>
              <w:p w14:paraId="1BDFC66A" w14:textId="77777777" w:rsidR="00E934AE" w:rsidRDefault="00E934AE" w:rsidP="00E934AE">
                <w:pPr>
                  <w:pStyle w:val="NoSpacing"/>
                  <w:rPr>
                    <w:color w:val="4472C4" w:themeColor="accent1"/>
                  </w:rPr>
                </w:pPr>
              </w:p>
            </w:tc>
          </w:tr>
        </w:tbl>
        <w:p w14:paraId="49CBA00F" w14:textId="77777777" w:rsidR="00E934AE" w:rsidRDefault="00E934AE">
          <w:pPr>
            <w:rPr>
              <w:sz w:val="32"/>
              <w:szCs w:val="32"/>
            </w:rPr>
          </w:pPr>
        </w:p>
        <w:p w14:paraId="51989115" w14:textId="77777777" w:rsidR="00E934AE" w:rsidRDefault="00E934AE">
          <w:pPr>
            <w:rPr>
              <w:sz w:val="32"/>
              <w:szCs w:val="32"/>
            </w:rPr>
          </w:pPr>
          <w:r>
            <w:rPr>
              <w:sz w:val="32"/>
              <w:szCs w:val="32"/>
            </w:rPr>
            <w:br w:type="page"/>
          </w:r>
        </w:p>
        <w:p w14:paraId="33D2DB6E" w14:textId="12269258" w:rsidR="00E934AE" w:rsidRDefault="00E934AE">
          <w:pPr>
            <w:rPr>
              <w:sz w:val="32"/>
              <w:szCs w:val="32"/>
            </w:rPr>
          </w:pPr>
          <w:r>
            <w:rPr>
              <w:sz w:val="32"/>
              <w:szCs w:val="32"/>
            </w:rPr>
            <w:lastRenderedPageBreak/>
            <w:t xml:space="preserve">      </w:t>
          </w:r>
        </w:p>
        <w:p w14:paraId="7555288C" w14:textId="77777777" w:rsidR="00E934AE" w:rsidRDefault="00E934AE">
          <w:pPr>
            <w:rPr>
              <w:sz w:val="32"/>
              <w:szCs w:val="32"/>
            </w:rPr>
          </w:pPr>
        </w:p>
        <w:p w14:paraId="1DC00D7B" w14:textId="77777777" w:rsidR="00564315" w:rsidRDefault="00A95013">
          <w:pPr>
            <w:rPr>
              <w:sz w:val="32"/>
              <w:szCs w:val="32"/>
            </w:rPr>
          </w:pPr>
          <w:r>
            <w:rPr>
              <w:sz w:val="32"/>
              <w:szCs w:val="32"/>
            </w:rPr>
            <w:t xml:space="preserve">                                     </w:t>
          </w:r>
        </w:p>
        <w:p w14:paraId="6FD10309" w14:textId="77777777" w:rsidR="00564315" w:rsidRDefault="00564315">
          <w:pPr>
            <w:rPr>
              <w:sz w:val="32"/>
              <w:szCs w:val="32"/>
            </w:rPr>
          </w:pPr>
        </w:p>
        <w:p w14:paraId="63E4117C" w14:textId="77777777" w:rsidR="00564315" w:rsidRDefault="00564315">
          <w:pPr>
            <w:rPr>
              <w:sz w:val="32"/>
              <w:szCs w:val="32"/>
            </w:rPr>
          </w:pPr>
        </w:p>
        <w:p w14:paraId="27BD394E" w14:textId="406E55F3" w:rsidR="00C22612" w:rsidRDefault="00A95013">
          <w:pPr>
            <w:rPr>
              <w:sz w:val="32"/>
              <w:szCs w:val="32"/>
            </w:rPr>
          </w:pPr>
          <w:r>
            <w:rPr>
              <w:sz w:val="32"/>
              <w:szCs w:val="32"/>
            </w:rPr>
            <w:t xml:space="preserve">         </w:t>
          </w:r>
          <w:r w:rsidR="00C22612">
            <w:rPr>
              <w:sz w:val="32"/>
              <w:szCs w:val="32"/>
            </w:rPr>
            <w:t xml:space="preserve"> </w:t>
          </w:r>
        </w:p>
        <w:p w14:paraId="54D1F3CE" w14:textId="07D7A39D" w:rsidR="00E934AE" w:rsidRDefault="00C22612">
          <w:pPr>
            <w:rPr>
              <w:sz w:val="48"/>
              <w:szCs w:val="48"/>
            </w:rPr>
          </w:pPr>
          <w:r w:rsidRPr="00C22612">
            <w:rPr>
              <w:sz w:val="48"/>
              <w:szCs w:val="48"/>
            </w:rPr>
            <w:t xml:space="preserve">                           </w:t>
          </w:r>
          <w:r>
            <w:rPr>
              <w:sz w:val="48"/>
              <w:szCs w:val="48"/>
            </w:rPr>
            <w:t xml:space="preserve">  </w:t>
          </w:r>
          <w:r w:rsidR="00A95013" w:rsidRPr="00C22612">
            <w:rPr>
              <w:sz w:val="48"/>
              <w:szCs w:val="48"/>
            </w:rPr>
            <w:t xml:space="preserve"> </w:t>
          </w:r>
          <w:r w:rsidR="00E934AE" w:rsidRPr="00C22612">
            <w:rPr>
              <w:sz w:val="48"/>
              <w:szCs w:val="48"/>
            </w:rPr>
            <w:t xml:space="preserve">Zelda </w:t>
          </w:r>
          <w:r w:rsidR="00A95013" w:rsidRPr="00C22612">
            <w:rPr>
              <w:sz w:val="48"/>
              <w:szCs w:val="48"/>
            </w:rPr>
            <w:t xml:space="preserve">Hill </w:t>
          </w:r>
        </w:p>
        <w:p w14:paraId="4E104858" w14:textId="77777777" w:rsidR="00C22612" w:rsidRPr="00C22612" w:rsidRDefault="00C22612">
          <w:pPr>
            <w:rPr>
              <w:sz w:val="48"/>
              <w:szCs w:val="48"/>
            </w:rPr>
          </w:pPr>
        </w:p>
        <w:p w14:paraId="0FA7C951" w14:textId="72D9005B" w:rsidR="00C22612" w:rsidRDefault="00C22612">
          <w:pPr>
            <w:rPr>
              <w:sz w:val="36"/>
              <w:szCs w:val="36"/>
            </w:rPr>
          </w:pPr>
          <w:r w:rsidRPr="00C22612">
            <w:rPr>
              <w:sz w:val="36"/>
              <w:szCs w:val="36"/>
            </w:rPr>
            <w:t xml:space="preserve">                                              </w:t>
          </w:r>
          <w:r w:rsidR="00A95013" w:rsidRPr="00C22612">
            <w:rPr>
              <w:sz w:val="36"/>
              <w:szCs w:val="36"/>
            </w:rPr>
            <w:t xml:space="preserve">Thesis </w:t>
          </w:r>
        </w:p>
        <w:p w14:paraId="47EA0370" w14:textId="77777777" w:rsidR="00C22612" w:rsidRDefault="00C22612">
          <w:pPr>
            <w:rPr>
              <w:sz w:val="36"/>
              <w:szCs w:val="36"/>
            </w:rPr>
          </w:pPr>
        </w:p>
        <w:p w14:paraId="50C4FA28" w14:textId="77777777" w:rsidR="00C22612" w:rsidRPr="00C22612" w:rsidRDefault="00C22612">
          <w:pPr>
            <w:rPr>
              <w:sz w:val="36"/>
              <w:szCs w:val="36"/>
            </w:rPr>
          </w:pPr>
        </w:p>
        <w:p w14:paraId="0C89160C" w14:textId="18A867EE" w:rsidR="00A95013" w:rsidRPr="00C22612" w:rsidRDefault="00163A3B">
          <w:pPr>
            <w:rPr>
              <w:i/>
              <w:iCs/>
              <w:sz w:val="32"/>
              <w:szCs w:val="32"/>
            </w:rPr>
          </w:pPr>
          <w:r>
            <w:rPr>
              <w:sz w:val="32"/>
              <w:szCs w:val="32"/>
            </w:rPr>
            <w:t xml:space="preserve"> </w:t>
          </w:r>
          <w:r w:rsidR="00C22612">
            <w:rPr>
              <w:sz w:val="32"/>
              <w:szCs w:val="32"/>
            </w:rPr>
            <w:t>‘</w:t>
          </w:r>
          <w:r w:rsidRPr="00C22612">
            <w:rPr>
              <w:i/>
              <w:iCs/>
              <w:sz w:val="32"/>
              <w:szCs w:val="32"/>
            </w:rPr>
            <w:t>The Art of Violin Pedagogy with</w:t>
          </w:r>
          <w:r w:rsidR="005C3D6B" w:rsidRPr="00C22612">
            <w:rPr>
              <w:i/>
              <w:iCs/>
              <w:sz w:val="32"/>
              <w:szCs w:val="32"/>
            </w:rPr>
            <w:t xml:space="preserve"> the </w:t>
          </w:r>
          <w:r w:rsidR="00AD7C5C" w:rsidRPr="00C22612">
            <w:rPr>
              <w:i/>
              <w:iCs/>
              <w:sz w:val="32"/>
              <w:szCs w:val="32"/>
            </w:rPr>
            <w:t xml:space="preserve">significance of the </w:t>
          </w:r>
          <w:r w:rsidR="005C3D6B" w:rsidRPr="00C22612">
            <w:rPr>
              <w:i/>
              <w:iCs/>
              <w:sz w:val="32"/>
              <w:szCs w:val="32"/>
            </w:rPr>
            <w:t xml:space="preserve">collaboration of </w:t>
          </w:r>
          <w:r w:rsidR="00D47D88" w:rsidRPr="00C22612">
            <w:rPr>
              <w:i/>
              <w:iCs/>
              <w:sz w:val="32"/>
              <w:szCs w:val="32"/>
            </w:rPr>
            <w:t xml:space="preserve">Francois Tourte and Giovanni </w:t>
          </w:r>
          <w:r w:rsidR="00AD7C5C" w:rsidRPr="00C22612">
            <w:rPr>
              <w:i/>
              <w:iCs/>
              <w:sz w:val="32"/>
              <w:szCs w:val="32"/>
            </w:rPr>
            <w:t>Bap</w:t>
          </w:r>
          <w:r w:rsidR="00C22612" w:rsidRPr="00C22612">
            <w:rPr>
              <w:i/>
              <w:iCs/>
              <w:sz w:val="32"/>
              <w:szCs w:val="32"/>
            </w:rPr>
            <w:t>ti</w:t>
          </w:r>
          <w:r w:rsidR="00AD7C5C" w:rsidRPr="00C22612">
            <w:rPr>
              <w:i/>
              <w:iCs/>
              <w:sz w:val="32"/>
              <w:szCs w:val="32"/>
            </w:rPr>
            <w:t xml:space="preserve">sta </w:t>
          </w:r>
          <w:proofErr w:type="spellStart"/>
          <w:r w:rsidR="00AD7C5C" w:rsidRPr="00C22612">
            <w:rPr>
              <w:i/>
              <w:iCs/>
              <w:sz w:val="32"/>
              <w:szCs w:val="32"/>
            </w:rPr>
            <w:t>Viotti</w:t>
          </w:r>
          <w:proofErr w:type="spellEnd"/>
          <w:r w:rsidR="00C22612">
            <w:rPr>
              <w:i/>
              <w:iCs/>
              <w:sz w:val="32"/>
              <w:szCs w:val="32"/>
            </w:rPr>
            <w:t>’</w:t>
          </w:r>
        </w:p>
        <w:p w14:paraId="2C15A90D" w14:textId="77777777" w:rsidR="00A95013" w:rsidRDefault="00A95013">
          <w:pPr>
            <w:rPr>
              <w:sz w:val="32"/>
              <w:szCs w:val="32"/>
            </w:rPr>
          </w:pPr>
        </w:p>
        <w:p w14:paraId="0DC5DFA5" w14:textId="3142F2B5" w:rsidR="00E934AE" w:rsidRDefault="00E934AE">
          <w:pPr>
            <w:rPr>
              <w:sz w:val="32"/>
              <w:szCs w:val="32"/>
            </w:rPr>
          </w:pPr>
          <w:r>
            <w:rPr>
              <w:sz w:val="32"/>
              <w:szCs w:val="32"/>
            </w:rPr>
            <w:br w:type="page"/>
          </w:r>
        </w:p>
        <w:p w14:paraId="464B8170" w14:textId="77777777" w:rsidR="00FA30D6" w:rsidRDefault="00FA30D6">
          <w:pPr>
            <w:rPr>
              <w:sz w:val="32"/>
              <w:szCs w:val="32"/>
            </w:rPr>
          </w:pPr>
        </w:p>
        <w:p w14:paraId="71CF4432" w14:textId="77777777" w:rsidR="00257DC4" w:rsidRDefault="00257DC4">
          <w:pPr>
            <w:rPr>
              <w:sz w:val="32"/>
              <w:szCs w:val="32"/>
            </w:rPr>
          </w:pPr>
        </w:p>
        <w:p w14:paraId="153A5F7A" w14:textId="77777777" w:rsidR="00257DC4" w:rsidRDefault="00257DC4">
          <w:pPr>
            <w:rPr>
              <w:sz w:val="32"/>
              <w:szCs w:val="32"/>
            </w:rPr>
          </w:pPr>
        </w:p>
        <w:p w14:paraId="321F0FDC" w14:textId="77777777" w:rsidR="00257DC4" w:rsidRDefault="00257DC4">
          <w:pPr>
            <w:rPr>
              <w:sz w:val="32"/>
              <w:szCs w:val="32"/>
            </w:rPr>
          </w:pPr>
        </w:p>
        <w:p w14:paraId="1EAE7814" w14:textId="77777777" w:rsidR="00564315" w:rsidRDefault="00564315">
          <w:pPr>
            <w:rPr>
              <w:sz w:val="32"/>
              <w:szCs w:val="32"/>
            </w:rPr>
          </w:pPr>
        </w:p>
        <w:p w14:paraId="67F7B48D" w14:textId="77777777" w:rsidR="0044263D" w:rsidRDefault="0044263D" w:rsidP="0044263D">
          <w:pPr>
            <w:rPr>
              <w:sz w:val="32"/>
              <w:szCs w:val="32"/>
            </w:rPr>
          </w:pPr>
          <w:r>
            <w:rPr>
              <w:sz w:val="32"/>
              <w:szCs w:val="32"/>
            </w:rPr>
            <w:t xml:space="preserve">                     Dedicated in loving memory to my dear parents</w:t>
          </w:r>
        </w:p>
        <w:p w14:paraId="24D67E89" w14:textId="77777777" w:rsidR="0044263D" w:rsidRDefault="0044263D" w:rsidP="0044263D">
          <w:pPr>
            <w:rPr>
              <w:sz w:val="32"/>
              <w:szCs w:val="32"/>
            </w:rPr>
          </w:pPr>
          <w:r>
            <w:rPr>
              <w:sz w:val="32"/>
              <w:szCs w:val="32"/>
            </w:rPr>
            <w:t xml:space="preserve">                                ‘Thomas Roy Hill ‘and ‘Gillian Hill’</w:t>
          </w:r>
        </w:p>
        <w:p w14:paraId="53C1042B" w14:textId="77777777" w:rsidR="0044263D" w:rsidRDefault="0044263D" w:rsidP="0044263D">
          <w:pPr>
            <w:rPr>
              <w:sz w:val="32"/>
              <w:szCs w:val="32"/>
            </w:rPr>
          </w:pPr>
        </w:p>
        <w:p w14:paraId="2EC9BA84" w14:textId="77777777" w:rsidR="0044263D" w:rsidRDefault="0044263D" w:rsidP="0044263D">
          <w:pPr>
            <w:rPr>
              <w:sz w:val="32"/>
              <w:szCs w:val="32"/>
            </w:rPr>
          </w:pPr>
        </w:p>
        <w:p w14:paraId="0C052C14" w14:textId="77777777" w:rsidR="0044263D" w:rsidRDefault="0044263D" w:rsidP="0044263D">
          <w:pPr>
            <w:rPr>
              <w:sz w:val="32"/>
              <w:szCs w:val="32"/>
            </w:rPr>
          </w:pPr>
          <w:r>
            <w:rPr>
              <w:sz w:val="32"/>
              <w:szCs w:val="32"/>
            </w:rPr>
            <w:t xml:space="preserve">                    Thank you for inspiring me with the love of music</w:t>
          </w:r>
        </w:p>
        <w:p w14:paraId="3D78B1BD" w14:textId="77777777" w:rsidR="0044263D" w:rsidRDefault="0044263D" w:rsidP="0044263D">
          <w:pPr>
            <w:rPr>
              <w:sz w:val="32"/>
              <w:szCs w:val="32"/>
            </w:rPr>
          </w:pPr>
        </w:p>
        <w:p w14:paraId="2337C71C" w14:textId="77777777" w:rsidR="00E47C35" w:rsidRDefault="00B3270D" w:rsidP="00E47C35">
          <w:pPr>
            <w:rPr>
              <w:sz w:val="32"/>
              <w:szCs w:val="32"/>
            </w:rPr>
          </w:pPr>
          <w:r>
            <w:rPr>
              <w:sz w:val="32"/>
              <w:szCs w:val="32"/>
            </w:rPr>
            <w:br w:type="page"/>
          </w:r>
        </w:p>
        <w:sdt>
          <w:sdtPr>
            <w:id w:val="-1341538490"/>
            <w:docPartObj>
              <w:docPartGallery w:val="Cover Pages"/>
              <w:docPartUnique/>
            </w:docPartObj>
          </w:sdtPr>
          <w:sdtEndPr>
            <w:rPr>
              <w:sz w:val="32"/>
              <w:szCs w:val="32"/>
            </w:rPr>
          </w:sdtEndPr>
          <w:sdtContent>
            <w:p w14:paraId="39A10EC8" w14:textId="0947D15E" w:rsidR="00E47C35" w:rsidRDefault="00E47C35" w:rsidP="00E47C35"/>
            <w:tbl>
              <w:tblPr>
                <w:tblpPr w:leftFromText="187" w:rightFromText="187" w:horzAnchor="margin" w:tblpXSpec="center" w:tblpY="2881"/>
                <w:tblW w:w="4000" w:type="pct"/>
                <w:tblBorders>
                  <w:left w:val="single" w:sz="12" w:space="0" w:color="4472C4" w:themeColor="accent1"/>
                </w:tblBorders>
                <w:tblCellMar>
                  <w:left w:w="144" w:type="dxa"/>
                  <w:right w:w="115" w:type="dxa"/>
                </w:tblCellMar>
                <w:tblLook w:val="04A0" w:firstRow="1" w:lastRow="0" w:firstColumn="1" w:lastColumn="0" w:noHBand="0" w:noVBand="1"/>
              </w:tblPr>
              <w:tblGrid>
                <w:gridCol w:w="7209"/>
              </w:tblGrid>
              <w:tr w:rsidR="00E47C35" w14:paraId="6B179F2A" w14:textId="77777777" w:rsidTr="002C66EA">
                <w:tc>
                  <w:tcPr>
                    <w:tcW w:w="7209" w:type="dxa"/>
                    <w:tcMar>
                      <w:top w:w="216" w:type="dxa"/>
                      <w:left w:w="115" w:type="dxa"/>
                      <w:bottom w:w="216" w:type="dxa"/>
                      <w:right w:w="115" w:type="dxa"/>
                    </w:tcMar>
                  </w:tcPr>
                  <w:p w14:paraId="72C0D77C" w14:textId="7FFF780D" w:rsidR="00E47C35" w:rsidRPr="00371046" w:rsidRDefault="00257DC4" w:rsidP="002C66EA">
                    <w:pPr>
                      <w:pStyle w:val="NoSpacing"/>
                      <w:rPr>
                        <w:b/>
                        <w:bCs/>
                        <w:color w:val="2F5496" w:themeColor="accent1" w:themeShade="BF"/>
                        <w:sz w:val="72"/>
                        <w:szCs w:val="72"/>
                      </w:rPr>
                    </w:pPr>
                    <w:r w:rsidRPr="00371046">
                      <w:rPr>
                        <w:b/>
                        <w:bCs/>
                        <w:color w:val="2F5496" w:themeColor="accent1" w:themeShade="BF"/>
                        <w:sz w:val="72"/>
                        <w:szCs w:val="72"/>
                      </w:rPr>
                      <w:t>S</w:t>
                    </w:r>
                    <w:r w:rsidR="00371046" w:rsidRPr="00371046">
                      <w:rPr>
                        <w:b/>
                        <w:bCs/>
                        <w:color w:val="2F5496" w:themeColor="accent1" w:themeShade="BF"/>
                        <w:sz w:val="72"/>
                        <w:szCs w:val="72"/>
                      </w:rPr>
                      <w:t>pecial Acknowledgements</w:t>
                    </w:r>
                  </w:p>
                </w:tc>
              </w:tr>
              <w:tr w:rsidR="00E47C35" w14:paraId="7199BFFF" w14:textId="77777777" w:rsidTr="002C66EA">
                <w:tc>
                  <w:tcPr>
                    <w:tcW w:w="7209" w:type="dxa"/>
                  </w:tcPr>
                  <w:p w14:paraId="0441F67D" w14:textId="77777777" w:rsidR="00E47C35" w:rsidRDefault="00E47C35" w:rsidP="002C66EA">
                    <w:pPr>
                      <w:pStyle w:val="NoSpacing"/>
                      <w:spacing w:line="216" w:lineRule="auto"/>
                      <w:rPr>
                        <w:rFonts w:asciiTheme="majorHAnsi" w:eastAsiaTheme="majorEastAsia" w:hAnsiTheme="majorHAnsi" w:cstheme="majorBidi"/>
                        <w:color w:val="4472C4" w:themeColor="accent1"/>
                        <w:sz w:val="88"/>
                        <w:szCs w:val="88"/>
                      </w:rPr>
                    </w:pPr>
                  </w:p>
                </w:tc>
              </w:tr>
              <w:tr w:rsidR="00E47C35" w14:paraId="48E7DCE9" w14:textId="77777777" w:rsidTr="002C66EA">
                <w:tc>
                  <w:tcPr>
                    <w:tcW w:w="7209" w:type="dxa"/>
                    <w:tcMar>
                      <w:top w:w="216" w:type="dxa"/>
                      <w:left w:w="115" w:type="dxa"/>
                      <w:bottom w:w="216" w:type="dxa"/>
                      <w:right w:w="115" w:type="dxa"/>
                    </w:tcMar>
                  </w:tcPr>
                  <w:p w14:paraId="32678862" w14:textId="4E505BC1" w:rsidR="00E47C35" w:rsidRDefault="00E47C35" w:rsidP="002C66EA">
                    <w:pPr>
                      <w:pStyle w:val="NoSpacing"/>
                      <w:rPr>
                        <w:color w:val="2F5496" w:themeColor="accent1" w:themeShade="BF"/>
                        <w:sz w:val="24"/>
                      </w:rPr>
                    </w:pPr>
                  </w:p>
                </w:tc>
              </w:tr>
            </w:tbl>
            <w:p w14:paraId="0212B129" w14:textId="77777777" w:rsidR="00E47C35" w:rsidRDefault="00E47C35" w:rsidP="00E47C35">
              <w:pPr>
                <w:pStyle w:val="NoSpacing"/>
                <w:spacing w:line="216" w:lineRule="auto"/>
                <w:rPr>
                  <w:rFonts w:asciiTheme="majorHAnsi" w:eastAsiaTheme="majorEastAsia" w:hAnsiTheme="majorHAnsi" w:cstheme="majorBidi"/>
                  <w:color w:val="4472C4" w:themeColor="accent1"/>
                  <w:sz w:val="88"/>
                  <w:szCs w:val="88"/>
                  <w:lang w:val="en-GB"/>
                </w:rPr>
              </w:pPr>
            </w:p>
            <w:tbl>
              <w:tblPr>
                <w:tblpPr w:leftFromText="187" w:rightFromText="187" w:vertAnchor="page" w:horzAnchor="margin" w:tblpXSpec="center" w:tblpY="9417"/>
                <w:tblW w:w="3857" w:type="pct"/>
                <w:tblLook w:val="04A0" w:firstRow="1" w:lastRow="0" w:firstColumn="1" w:lastColumn="0" w:noHBand="0" w:noVBand="1"/>
              </w:tblPr>
              <w:tblGrid>
                <w:gridCol w:w="6963"/>
              </w:tblGrid>
              <w:tr w:rsidR="00E47C35" w14:paraId="5E4E76D9" w14:textId="77777777" w:rsidTr="002C66EA">
                <w:tc>
                  <w:tcPr>
                    <w:tcW w:w="6963" w:type="dxa"/>
                    <w:tcMar>
                      <w:top w:w="216" w:type="dxa"/>
                      <w:left w:w="115" w:type="dxa"/>
                      <w:bottom w:w="216" w:type="dxa"/>
                      <w:right w:w="115" w:type="dxa"/>
                    </w:tcMar>
                  </w:tcPr>
                  <w:p w14:paraId="3BCA6341" w14:textId="77777777" w:rsidR="00E47C35" w:rsidRDefault="00E47C35" w:rsidP="0044263D">
                    <w:pPr>
                      <w:pStyle w:val="NoSpacing"/>
                      <w:rPr>
                        <w:color w:val="4472C4" w:themeColor="accent1"/>
                      </w:rPr>
                    </w:pPr>
                  </w:p>
                </w:tc>
              </w:tr>
            </w:tbl>
            <w:p w14:paraId="0332528E" w14:textId="0AFF8BF2" w:rsidR="00E47C35" w:rsidRDefault="00E47C35" w:rsidP="00E47C35">
              <w:pPr>
                <w:rPr>
                  <w:sz w:val="32"/>
                  <w:szCs w:val="32"/>
                </w:rPr>
              </w:pPr>
            </w:p>
            <w:p w14:paraId="3F7FA6C5" w14:textId="77777777" w:rsidR="00257DC4" w:rsidRDefault="00257DC4" w:rsidP="00E47C35">
              <w:pPr>
                <w:rPr>
                  <w:sz w:val="32"/>
                  <w:szCs w:val="32"/>
                </w:rPr>
              </w:pPr>
            </w:p>
            <w:p w14:paraId="37ACD195" w14:textId="77777777" w:rsidR="00257DC4" w:rsidRDefault="00257DC4" w:rsidP="00E47C35">
              <w:pPr>
                <w:rPr>
                  <w:sz w:val="32"/>
                  <w:szCs w:val="32"/>
                </w:rPr>
              </w:pPr>
            </w:p>
            <w:p w14:paraId="698AE5F3" w14:textId="77777777" w:rsidR="00257DC4" w:rsidRDefault="00257DC4" w:rsidP="00E47C35">
              <w:pPr>
                <w:rPr>
                  <w:sz w:val="32"/>
                  <w:szCs w:val="32"/>
                </w:rPr>
              </w:pPr>
            </w:p>
            <w:p w14:paraId="10A0CC67" w14:textId="77777777" w:rsidR="00257DC4" w:rsidRDefault="00257DC4" w:rsidP="00E47C35">
              <w:pPr>
                <w:rPr>
                  <w:sz w:val="32"/>
                  <w:szCs w:val="32"/>
                </w:rPr>
              </w:pPr>
            </w:p>
            <w:p w14:paraId="57B5F3FF" w14:textId="6880FD1B" w:rsidR="00E47C35" w:rsidRDefault="00E47C35" w:rsidP="00E47C35">
              <w:pPr>
                <w:rPr>
                  <w:sz w:val="32"/>
                  <w:szCs w:val="32"/>
                </w:rPr>
              </w:pPr>
              <w:r>
                <w:rPr>
                  <w:sz w:val="32"/>
                  <w:szCs w:val="32"/>
                </w:rPr>
                <w:t xml:space="preserve">     </w:t>
              </w:r>
            </w:p>
            <w:p w14:paraId="7A5E5D2B" w14:textId="77777777" w:rsidR="00E47C35" w:rsidRDefault="00E47C35" w:rsidP="00E47C35">
              <w:pPr>
                <w:rPr>
                  <w:sz w:val="32"/>
                  <w:szCs w:val="32"/>
                </w:rPr>
              </w:pPr>
            </w:p>
            <w:p w14:paraId="11292B2B" w14:textId="77777777" w:rsidR="00E47C35" w:rsidRDefault="00E47C35" w:rsidP="00E47C35">
              <w:pPr>
                <w:rPr>
                  <w:sz w:val="32"/>
                  <w:szCs w:val="32"/>
                </w:rPr>
              </w:pPr>
              <w:r>
                <w:rPr>
                  <w:sz w:val="32"/>
                  <w:szCs w:val="32"/>
                </w:rPr>
                <w:t xml:space="preserve">                                               </w:t>
              </w:r>
            </w:p>
            <w:p w14:paraId="7369BD5A" w14:textId="289A366B" w:rsidR="00E47C35" w:rsidRDefault="00E47C35" w:rsidP="00E47C35">
              <w:pPr>
                <w:rPr>
                  <w:sz w:val="48"/>
                  <w:szCs w:val="48"/>
                </w:rPr>
              </w:pPr>
              <w:r w:rsidRPr="00C22612">
                <w:rPr>
                  <w:sz w:val="48"/>
                  <w:szCs w:val="48"/>
                </w:rPr>
                <w:t xml:space="preserve">                           </w:t>
              </w:r>
              <w:r>
                <w:rPr>
                  <w:sz w:val="48"/>
                  <w:szCs w:val="48"/>
                </w:rPr>
                <w:t xml:space="preserve">  </w:t>
              </w:r>
              <w:r w:rsidRPr="00C22612">
                <w:rPr>
                  <w:sz w:val="48"/>
                  <w:szCs w:val="48"/>
                </w:rPr>
                <w:t xml:space="preserve"> </w:t>
              </w:r>
            </w:p>
            <w:p w14:paraId="3A921065" w14:textId="77777777" w:rsidR="00E47C35" w:rsidRPr="00C22612" w:rsidRDefault="00E47C35" w:rsidP="00E47C35">
              <w:pPr>
                <w:rPr>
                  <w:sz w:val="48"/>
                  <w:szCs w:val="48"/>
                </w:rPr>
              </w:pPr>
            </w:p>
            <w:p w14:paraId="108BBF59" w14:textId="79DE058A" w:rsidR="00E47C35" w:rsidRDefault="00E47C35" w:rsidP="00E47C35">
              <w:pPr>
                <w:rPr>
                  <w:sz w:val="36"/>
                  <w:szCs w:val="36"/>
                </w:rPr>
              </w:pPr>
              <w:r w:rsidRPr="00C22612">
                <w:rPr>
                  <w:sz w:val="36"/>
                  <w:szCs w:val="36"/>
                </w:rPr>
                <w:t xml:space="preserve">                                   </w:t>
              </w:r>
            </w:p>
            <w:p w14:paraId="5C3865D7" w14:textId="77777777" w:rsidR="00E47C35" w:rsidRDefault="00E47C35" w:rsidP="00E47C35">
              <w:pPr>
                <w:rPr>
                  <w:sz w:val="36"/>
                  <w:szCs w:val="36"/>
                </w:rPr>
              </w:pPr>
            </w:p>
            <w:p w14:paraId="7AA7BEE5" w14:textId="77777777" w:rsidR="00E47C35" w:rsidRPr="00C22612" w:rsidRDefault="00E47C35" w:rsidP="00E47C35">
              <w:pPr>
                <w:rPr>
                  <w:sz w:val="36"/>
                  <w:szCs w:val="36"/>
                </w:rPr>
              </w:pPr>
            </w:p>
            <w:p w14:paraId="10535693" w14:textId="55876E66" w:rsidR="00E47C35" w:rsidRPr="00C22612" w:rsidRDefault="00E47C35" w:rsidP="00E47C35">
              <w:pPr>
                <w:rPr>
                  <w:i/>
                  <w:iCs/>
                  <w:sz w:val="32"/>
                  <w:szCs w:val="32"/>
                </w:rPr>
              </w:pPr>
              <w:r>
                <w:rPr>
                  <w:sz w:val="32"/>
                  <w:szCs w:val="32"/>
                </w:rPr>
                <w:t xml:space="preserve"> </w:t>
              </w:r>
            </w:p>
            <w:p w14:paraId="682CF0C9" w14:textId="77777777" w:rsidR="00E47C35" w:rsidRDefault="00E47C35" w:rsidP="00E47C35">
              <w:pPr>
                <w:rPr>
                  <w:sz w:val="32"/>
                  <w:szCs w:val="32"/>
                </w:rPr>
              </w:pPr>
            </w:p>
            <w:p w14:paraId="1F1E2F61" w14:textId="77777777" w:rsidR="00E47C35" w:rsidRDefault="00E47C35" w:rsidP="00E47C35">
              <w:pPr>
                <w:rPr>
                  <w:sz w:val="32"/>
                  <w:szCs w:val="32"/>
                </w:rPr>
              </w:pPr>
              <w:r>
                <w:rPr>
                  <w:sz w:val="32"/>
                  <w:szCs w:val="32"/>
                </w:rPr>
                <w:br w:type="page"/>
              </w:r>
            </w:p>
            <w:p w14:paraId="640C6657" w14:textId="77777777" w:rsidR="00E47C35" w:rsidRDefault="00E47C35" w:rsidP="00E47C35">
              <w:pPr>
                <w:rPr>
                  <w:sz w:val="32"/>
                  <w:szCs w:val="32"/>
                </w:rPr>
              </w:pPr>
            </w:p>
            <w:p w14:paraId="4ABF0A18" w14:textId="77777777" w:rsidR="00E47C35" w:rsidRDefault="00E47C35" w:rsidP="00E47C35">
              <w:pPr>
                <w:rPr>
                  <w:sz w:val="32"/>
                  <w:szCs w:val="32"/>
                </w:rPr>
              </w:pPr>
            </w:p>
            <w:p w14:paraId="1DF3298A" w14:textId="77777777" w:rsidR="00E47C35" w:rsidRDefault="00E47C35" w:rsidP="00E47C35">
              <w:pPr>
                <w:rPr>
                  <w:sz w:val="32"/>
                  <w:szCs w:val="32"/>
                </w:rPr>
              </w:pPr>
            </w:p>
            <w:p w14:paraId="41C44070" w14:textId="77777777" w:rsidR="0044263D" w:rsidRDefault="0044263D" w:rsidP="0044263D">
              <w:pPr>
                <w:rPr>
                  <w:sz w:val="36"/>
                  <w:szCs w:val="36"/>
                </w:rPr>
              </w:pPr>
              <w:r>
                <w:rPr>
                  <w:sz w:val="36"/>
                  <w:szCs w:val="36"/>
                </w:rPr>
                <w:t xml:space="preserve">   ACKNOWLEDGEMENTS</w:t>
              </w:r>
            </w:p>
            <w:p w14:paraId="20E8D75D" w14:textId="77777777" w:rsidR="0044263D" w:rsidRDefault="0044263D" w:rsidP="0044263D">
              <w:pPr>
                <w:rPr>
                  <w:sz w:val="36"/>
                  <w:szCs w:val="36"/>
                </w:rPr>
              </w:pPr>
            </w:p>
            <w:p w14:paraId="1F9AD9FD" w14:textId="77777777" w:rsidR="0044263D" w:rsidRDefault="0044263D" w:rsidP="0044263D">
              <w:pPr>
                <w:pStyle w:val="ListParagraph"/>
                <w:numPr>
                  <w:ilvl w:val="0"/>
                  <w:numId w:val="4"/>
                </w:numPr>
                <w:rPr>
                  <w:sz w:val="36"/>
                  <w:szCs w:val="36"/>
                </w:rPr>
              </w:pPr>
              <w:r w:rsidRPr="00AD5040">
                <w:rPr>
                  <w:sz w:val="36"/>
                  <w:szCs w:val="36"/>
                </w:rPr>
                <w:t xml:space="preserve">Special and sincere gratitude to Francis Morgan for your </w:t>
              </w:r>
            </w:p>
            <w:p w14:paraId="12A9722A" w14:textId="77777777" w:rsidR="0044263D" w:rsidRDefault="0044263D" w:rsidP="0044263D">
              <w:pPr>
                <w:pStyle w:val="ListParagraph"/>
                <w:rPr>
                  <w:sz w:val="36"/>
                  <w:szCs w:val="36"/>
                </w:rPr>
              </w:pPr>
            </w:p>
            <w:p w14:paraId="098D7207" w14:textId="77777777" w:rsidR="0044263D" w:rsidRDefault="0044263D" w:rsidP="0044263D">
              <w:pPr>
                <w:pStyle w:val="ListParagraph"/>
                <w:rPr>
                  <w:sz w:val="36"/>
                  <w:szCs w:val="36"/>
                </w:rPr>
              </w:pPr>
              <w:r w:rsidRPr="00AD5040">
                <w:rPr>
                  <w:sz w:val="36"/>
                  <w:szCs w:val="36"/>
                </w:rPr>
                <w:t xml:space="preserve">constant encouragement, support, and dedication </w:t>
              </w:r>
            </w:p>
            <w:p w14:paraId="125C35EF" w14:textId="77777777" w:rsidR="0044263D" w:rsidRDefault="0044263D" w:rsidP="0044263D">
              <w:pPr>
                <w:pStyle w:val="ListParagraph"/>
                <w:rPr>
                  <w:sz w:val="36"/>
                  <w:szCs w:val="36"/>
                </w:rPr>
              </w:pPr>
            </w:p>
            <w:p w14:paraId="768DDEEC" w14:textId="77777777" w:rsidR="0044263D" w:rsidRDefault="0044263D" w:rsidP="0044263D">
              <w:pPr>
                <w:pStyle w:val="ListParagraph"/>
                <w:rPr>
                  <w:sz w:val="36"/>
                  <w:szCs w:val="36"/>
                </w:rPr>
              </w:pPr>
              <w:r w:rsidRPr="00AD5040">
                <w:rPr>
                  <w:sz w:val="36"/>
                  <w:szCs w:val="36"/>
                </w:rPr>
                <w:t>towards my goals and aspirations.</w:t>
              </w:r>
              <w:r>
                <w:rPr>
                  <w:sz w:val="36"/>
                  <w:szCs w:val="36"/>
                </w:rPr>
                <w:t xml:space="preserve"> I would never have </w:t>
              </w:r>
            </w:p>
            <w:p w14:paraId="3BAE006A" w14:textId="77777777" w:rsidR="0044263D" w:rsidRDefault="0044263D" w:rsidP="0044263D">
              <w:pPr>
                <w:pStyle w:val="ListParagraph"/>
                <w:rPr>
                  <w:sz w:val="36"/>
                  <w:szCs w:val="36"/>
                </w:rPr>
              </w:pPr>
            </w:p>
            <w:p w14:paraId="1D52C5F1" w14:textId="77777777" w:rsidR="0044263D" w:rsidRDefault="0044263D" w:rsidP="0044263D">
              <w:pPr>
                <w:pStyle w:val="ListParagraph"/>
                <w:rPr>
                  <w:sz w:val="36"/>
                  <w:szCs w:val="36"/>
                </w:rPr>
              </w:pPr>
              <w:r>
                <w:rPr>
                  <w:sz w:val="36"/>
                  <w:szCs w:val="36"/>
                </w:rPr>
                <w:t>achieved so much without you.</w:t>
              </w:r>
            </w:p>
            <w:p w14:paraId="0B806374" w14:textId="77777777" w:rsidR="0044263D" w:rsidRDefault="0044263D" w:rsidP="0044263D">
              <w:pPr>
                <w:pStyle w:val="ListParagraph"/>
                <w:rPr>
                  <w:sz w:val="36"/>
                  <w:szCs w:val="36"/>
                </w:rPr>
              </w:pPr>
            </w:p>
            <w:p w14:paraId="577415C2" w14:textId="77777777" w:rsidR="0044263D" w:rsidRDefault="0044263D" w:rsidP="0044263D">
              <w:pPr>
                <w:pStyle w:val="ListParagraph"/>
                <w:rPr>
                  <w:sz w:val="36"/>
                  <w:szCs w:val="36"/>
                </w:rPr>
              </w:pPr>
            </w:p>
            <w:p w14:paraId="1B738B4C" w14:textId="77777777" w:rsidR="0044263D" w:rsidRDefault="0044263D" w:rsidP="0044263D">
              <w:pPr>
                <w:pStyle w:val="ListParagraph"/>
                <w:numPr>
                  <w:ilvl w:val="0"/>
                  <w:numId w:val="4"/>
                </w:numPr>
                <w:rPr>
                  <w:sz w:val="36"/>
                  <w:szCs w:val="36"/>
                </w:rPr>
              </w:pPr>
              <w:r>
                <w:rPr>
                  <w:sz w:val="36"/>
                  <w:szCs w:val="36"/>
                </w:rPr>
                <w:t xml:space="preserve"> Atlantic International University</w:t>
              </w:r>
            </w:p>
            <w:p w14:paraId="3AB39197" w14:textId="77777777" w:rsidR="0044263D" w:rsidRPr="00EE5766" w:rsidRDefault="0044263D" w:rsidP="0044263D">
              <w:pPr>
                <w:pStyle w:val="ListParagraph"/>
                <w:rPr>
                  <w:sz w:val="36"/>
                  <w:szCs w:val="36"/>
                </w:rPr>
              </w:pPr>
            </w:p>
            <w:p w14:paraId="15E5236D" w14:textId="77777777" w:rsidR="0044263D" w:rsidRDefault="0044263D" w:rsidP="0044263D">
              <w:pPr>
                <w:pStyle w:val="ListParagraph"/>
                <w:rPr>
                  <w:sz w:val="36"/>
                  <w:szCs w:val="36"/>
                </w:rPr>
              </w:pPr>
              <w:r>
                <w:rPr>
                  <w:sz w:val="36"/>
                  <w:szCs w:val="36"/>
                </w:rPr>
                <w:t xml:space="preserve">Sincere gratitude for the excellent support, guidance, </w:t>
              </w:r>
            </w:p>
            <w:p w14:paraId="128CD0B6" w14:textId="77777777" w:rsidR="0044263D" w:rsidRDefault="0044263D" w:rsidP="0044263D">
              <w:pPr>
                <w:pStyle w:val="ListParagraph"/>
                <w:rPr>
                  <w:sz w:val="36"/>
                  <w:szCs w:val="36"/>
                </w:rPr>
              </w:pPr>
            </w:p>
            <w:p w14:paraId="3F2F8DDD" w14:textId="77777777" w:rsidR="0044263D" w:rsidRDefault="0044263D" w:rsidP="0044263D">
              <w:pPr>
                <w:pStyle w:val="ListParagraph"/>
                <w:rPr>
                  <w:sz w:val="36"/>
                  <w:szCs w:val="36"/>
                </w:rPr>
              </w:pPr>
              <w:r>
                <w:rPr>
                  <w:sz w:val="36"/>
                  <w:szCs w:val="36"/>
                </w:rPr>
                <w:t xml:space="preserve">and inspiration you have provided during my studies. </w:t>
              </w:r>
            </w:p>
            <w:p w14:paraId="1E623685" w14:textId="77777777" w:rsidR="0044263D" w:rsidRDefault="0044263D" w:rsidP="0044263D">
              <w:pPr>
                <w:pStyle w:val="ListParagraph"/>
                <w:rPr>
                  <w:sz w:val="36"/>
                  <w:szCs w:val="36"/>
                </w:rPr>
              </w:pPr>
            </w:p>
            <w:p w14:paraId="38D260FC" w14:textId="77777777" w:rsidR="0044263D" w:rsidRDefault="0044263D" w:rsidP="0044263D">
              <w:pPr>
                <w:pStyle w:val="ListParagraph"/>
                <w:rPr>
                  <w:sz w:val="36"/>
                  <w:szCs w:val="36"/>
                </w:rPr>
              </w:pPr>
              <w:r>
                <w:rPr>
                  <w:sz w:val="36"/>
                  <w:szCs w:val="36"/>
                </w:rPr>
                <w:t xml:space="preserve">The professionalism of the advisors and tutors have </w:t>
              </w:r>
            </w:p>
            <w:p w14:paraId="79DF8720" w14:textId="77777777" w:rsidR="0044263D" w:rsidRDefault="0044263D" w:rsidP="0044263D">
              <w:pPr>
                <w:pStyle w:val="ListParagraph"/>
                <w:rPr>
                  <w:sz w:val="36"/>
                  <w:szCs w:val="36"/>
                </w:rPr>
              </w:pPr>
            </w:p>
            <w:p w14:paraId="0F4FBFD4" w14:textId="77777777" w:rsidR="0044263D" w:rsidRDefault="0044263D" w:rsidP="0044263D">
              <w:pPr>
                <w:pStyle w:val="ListParagraph"/>
                <w:rPr>
                  <w:sz w:val="36"/>
                  <w:szCs w:val="36"/>
                </w:rPr>
              </w:pPr>
              <w:r>
                <w:rPr>
                  <w:sz w:val="36"/>
                  <w:szCs w:val="36"/>
                </w:rPr>
                <w:t>been outstanding.</w:t>
              </w:r>
            </w:p>
            <w:p w14:paraId="017EDC65" w14:textId="77777777" w:rsidR="0044263D" w:rsidRDefault="0044263D" w:rsidP="0044263D">
              <w:pPr>
                <w:rPr>
                  <w:sz w:val="36"/>
                  <w:szCs w:val="36"/>
                </w:rPr>
              </w:pPr>
              <w:r>
                <w:rPr>
                  <w:sz w:val="36"/>
                  <w:szCs w:val="36"/>
                </w:rPr>
                <w:t xml:space="preserve">        </w:t>
              </w:r>
            </w:p>
            <w:p w14:paraId="7AD9C0E4" w14:textId="77777777" w:rsidR="0044263D" w:rsidRPr="005167C2" w:rsidRDefault="0044263D" w:rsidP="0044263D">
              <w:pPr>
                <w:rPr>
                  <w:sz w:val="36"/>
                  <w:szCs w:val="36"/>
                </w:rPr>
              </w:pPr>
              <w:r>
                <w:rPr>
                  <w:sz w:val="36"/>
                  <w:szCs w:val="36"/>
                </w:rPr>
                <w:t xml:space="preserve">        </w:t>
              </w:r>
              <w:r w:rsidRPr="005167C2">
                <w:rPr>
                  <w:sz w:val="36"/>
                  <w:szCs w:val="36"/>
                </w:rPr>
                <w:t xml:space="preserve"> Grateful appreciation and thank you.</w:t>
              </w:r>
            </w:p>
            <w:p w14:paraId="0EC9DF7F" w14:textId="77777777" w:rsidR="0044263D" w:rsidRDefault="0044263D" w:rsidP="0044263D">
              <w:pPr>
                <w:rPr>
                  <w:sz w:val="36"/>
                  <w:szCs w:val="36"/>
                </w:rPr>
              </w:pPr>
            </w:p>
            <w:p w14:paraId="76F083DF" w14:textId="77777777" w:rsidR="00CB33BD" w:rsidRDefault="005502F9" w:rsidP="00E47C35">
              <w:pPr>
                <w:rPr>
                  <w:sz w:val="32"/>
                  <w:szCs w:val="32"/>
                </w:rPr>
              </w:pPr>
              <w:r>
                <w:rPr>
                  <w:sz w:val="32"/>
                  <w:szCs w:val="32"/>
                </w:rPr>
                <w:lastRenderedPageBreak/>
                <w:t>C</w:t>
              </w:r>
              <w:r w:rsidR="00CB33BD">
                <w:rPr>
                  <w:sz w:val="32"/>
                  <w:szCs w:val="32"/>
                </w:rPr>
                <w:t>ONTENTS</w:t>
              </w:r>
            </w:p>
            <w:p w14:paraId="4630B1C8" w14:textId="77777777" w:rsidR="00241648" w:rsidRDefault="00241648" w:rsidP="00E47C35">
              <w:pPr>
                <w:rPr>
                  <w:sz w:val="32"/>
                  <w:szCs w:val="32"/>
                </w:rPr>
              </w:pPr>
            </w:p>
            <w:tbl>
              <w:tblPr>
                <w:tblStyle w:val="TableGrid"/>
                <w:tblW w:w="4882" w:type="dxa"/>
                <w:tblLook w:val="04A0" w:firstRow="1" w:lastRow="0" w:firstColumn="1" w:lastColumn="0" w:noHBand="0" w:noVBand="1"/>
              </w:tblPr>
              <w:tblGrid>
                <w:gridCol w:w="2774"/>
                <w:gridCol w:w="2108"/>
              </w:tblGrid>
              <w:tr w:rsidR="000D2C56" w14:paraId="11F43833" w14:textId="77777777" w:rsidTr="00493DAA">
                <w:trPr>
                  <w:trHeight w:val="801"/>
                </w:trPr>
                <w:tc>
                  <w:tcPr>
                    <w:tcW w:w="2774" w:type="dxa"/>
                  </w:tcPr>
                  <w:p w14:paraId="25C44D0C" w14:textId="77777777" w:rsidR="000D2C56" w:rsidRDefault="000D2C56" w:rsidP="00E47C35">
                    <w:pPr>
                      <w:rPr>
                        <w:sz w:val="32"/>
                        <w:szCs w:val="32"/>
                      </w:rPr>
                    </w:pPr>
                    <w:r>
                      <w:rPr>
                        <w:sz w:val="32"/>
                        <w:szCs w:val="32"/>
                      </w:rPr>
                      <w:t>Front page</w:t>
                    </w:r>
                  </w:p>
                  <w:p w14:paraId="3F1D5469" w14:textId="74C43223" w:rsidR="000D2C56" w:rsidRDefault="000D2C56" w:rsidP="00E47C35">
                    <w:pPr>
                      <w:rPr>
                        <w:sz w:val="32"/>
                        <w:szCs w:val="32"/>
                      </w:rPr>
                    </w:pPr>
                  </w:p>
                </w:tc>
                <w:tc>
                  <w:tcPr>
                    <w:tcW w:w="2108" w:type="dxa"/>
                  </w:tcPr>
                  <w:p w14:paraId="633C0647" w14:textId="2D70693A" w:rsidR="000D2C56" w:rsidRDefault="000D2C56" w:rsidP="00E47C35">
                    <w:pPr>
                      <w:rPr>
                        <w:sz w:val="32"/>
                        <w:szCs w:val="32"/>
                      </w:rPr>
                    </w:pPr>
                    <w:r>
                      <w:rPr>
                        <w:sz w:val="32"/>
                        <w:szCs w:val="32"/>
                      </w:rPr>
                      <w:t>1</w:t>
                    </w:r>
                  </w:p>
                </w:tc>
              </w:tr>
              <w:tr w:rsidR="000D2C56" w14:paraId="11EFA715" w14:textId="77777777" w:rsidTr="00493DAA">
                <w:trPr>
                  <w:trHeight w:val="767"/>
                </w:trPr>
                <w:tc>
                  <w:tcPr>
                    <w:tcW w:w="2774" w:type="dxa"/>
                  </w:tcPr>
                  <w:p w14:paraId="1E866CEF" w14:textId="77777777" w:rsidR="000D2C56" w:rsidRDefault="000D2C56" w:rsidP="00E47C35">
                    <w:pPr>
                      <w:rPr>
                        <w:sz w:val="32"/>
                        <w:szCs w:val="32"/>
                      </w:rPr>
                    </w:pPr>
                  </w:p>
                  <w:p w14:paraId="611CA762" w14:textId="76CC8139" w:rsidR="000D2C56" w:rsidRDefault="000D2C56" w:rsidP="00E47C35">
                    <w:pPr>
                      <w:rPr>
                        <w:sz w:val="32"/>
                        <w:szCs w:val="32"/>
                      </w:rPr>
                    </w:pPr>
                    <w:r>
                      <w:rPr>
                        <w:sz w:val="32"/>
                        <w:szCs w:val="32"/>
                      </w:rPr>
                      <w:t>Title page</w:t>
                    </w:r>
                  </w:p>
                </w:tc>
                <w:tc>
                  <w:tcPr>
                    <w:tcW w:w="2108" w:type="dxa"/>
                  </w:tcPr>
                  <w:p w14:paraId="234E56E9" w14:textId="26A52B0D" w:rsidR="000D2C56" w:rsidRDefault="000D2C56" w:rsidP="00E47C35">
                    <w:pPr>
                      <w:rPr>
                        <w:sz w:val="32"/>
                        <w:szCs w:val="32"/>
                      </w:rPr>
                    </w:pPr>
                    <w:r>
                      <w:rPr>
                        <w:sz w:val="32"/>
                        <w:szCs w:val="32"/>
                      </w:rPr>
                      <w:t>11</w:t>
                    </w:r>
                  </w:p>
                </w:tc>
              </w:tr>
              <w:tr w:rsidR="000D2C56" w14:paraId="4FAF027E" w14:textId="77777777" w:rsidTr="00493DAA">
                <w:trPr>
                  <w:trHeight w:val="801"/>
                </w:trPr>
                <w:tc>
                  <w:tcPr>
                    <w:tcW w:w="2774" w:type="dxa"/>
                  </w:tcPr>
                  <w:p w14:paraId="7857DE7D" w14:textId="77777777" w:rsidR="000D2C56" w:rsidRDefault="000D2C56" w:rsidP="00E47C35">
                    <w:pPr>
                      <w:rPr>
                        <w:sz w:val="32"/>
                        <w:szCs w:val="32"/>
                      </w:rPr>
                    </w:pPr>
                  </w:p>
                  <w:p w14:paraId="31E993B1" w14:textId="260DBEA7" w:rsidR="000D2C56" w:rsidRDefault="000D2C56" w:rsidP="00E47C35">
                    <w:pPr>
                      <w:rPr>
                        <w:sz w:val="32"/>
                        <w:szCs w:val="32"/>
                      </w:rPr>
                    </w:pPr>
                    <w:r>
                      <w:rPr>
                        <w:sz w:val="32"/>
                        <w:szCs w:val="32"/>
                      </w:rPr>
                      <w:t>Special thanks</w:t>
                    </w:r>
                  </w:p>
                </w:tc>
                <w:tc>
                  <w:tcPr>
                    <w:tcW w:w="2108" w:type="dxa"/>
                  </w:tcPr>
                  <w:p w14:paraId="68D3B694" w14:textId="68576E18" w:rsidR="000D2C56" w:rsidRDefault="000D2C56" w:rsidP="00E47C35">
                    <w:pPr>
                      <w:rPr>
                        <w:sz w:val="32"/>
                        <w:szCs w:val="32"/>
                      </w:rPr>
                    </w:pPr>
                    <w:r>
                      <w:rPr>
                        <w:sz w:val="32"/>
                        <w:szCs w:val="32"/>
                      </w:rPr>
                      <w:t>111</w:t>
                    </w:r>
                  </w:p>
                </w:tc>
              </w:tr>
              <w:tr w:rsidR="000D2C56" w14:paraId="1A9300BF" w14:textId="77777777" w:rsidTr="00493DAA">
                <w:trPr>
                  <w:trHeight w:val="1168"/>
                </w:trPr>
                <w:tc>
                  <w:tcPr>
                    <w:tcW w:w="2774" w:type="dxa"/>
                  </w:tcPr>
                  <w:p w14:paraId="259640B8" w14:textId="77777777" w:rsidR="000D2C56" w:rsidRDefault="000D2C56" w:rsidP="00E47C35">
                    <w:pPr>
                      <w:rPr>
                        <w:sz w:val="32"/>
                        <w:szCs w:val="32"/>
                      </w:rPr>
                    </w:pPr>
                  </w:p>
                  <w:p w14:paraId="07FF728B" w14:textId="5DFF48BC" w:rsidR="000D2C56" w:rsidRDefault="000D2C56" w:rsidP="00E47C35">
                    <w:pPr>
                      <w:rPr>
                        <w:sz w:val="32"/>
                        <w:szCs w:val="32"/>
                      </w:rPr>
                    </w:pPr>
                    <w:r>
                      <w:rPr>
                        <w:sz w:val="32"/>
                        <w:szCs w:val="32"/>
                      </w:rPr>
                      <w:t>Special Acknowledgements</w:t>
                    </w:r>
                  </w:p>
                </w:tc>
                <w:tc>
                  <w:tcPr>
                    <w:tcW w:w="2108" w:type="dxa"/>
                  </w:tcPr>
                  <w:p w14:paraId="6DD9FF02" w14:textId="71244B18" w:rsidR="000D2C56" w:rsidRDefault="000D2C56" w:rsidP="00E47C35">
                    <w:pPr>
                      <w:rPr>
                        <w:sz w:val="32"/>
                        <w:szCs w:val="32"/>
                      </w:rPr>
                    </w:pPr>
                    <w:r>
                      <w:rPr>
                        <w:sz w:val="32"/>
                        <w:szCs w:val="32"/>
                      </w:rPr>
                      <w:t>1V</w:t>
                    </w:r>
                  </w:p>
                </w:tc>
              </w:tr>
              <w:tr w:rsidR="000D2C56" w14:paraId="3DFB3AD8" w14:textId="77777777" w:rsidTr="00493DAA">
                <w:trPr>
                  <w:trHeight w:val="801"/>
                </w:trPr>
                <w:tc>
                  <w:tcPr>
                    <w:tcW w:w="2774" w:type="dxa"/>
                  </w:tcPr>
                  <w:p w14:paraId="2822323E" w14:textId="77777777" w:rsidR="000D2C56" w:rsidRDefault="000D2C56" w:rsidP="00E47C35">
                    <w:pPr>
                      <w:rPr>
                        <w:sz w:val="32"/>
                        <w:szCs w:val="32"/>
                      </w:rPr>
                    </w:pPr>
                  </w:p>
                  <w:p w14:paraId="14906C31" w14:textId="103DA651" w:rsidR="000D2C56" w:rsidRDefault="000D2C56" w:rsidP="00E47C35">
                    <w:pPr>
                      <w:rPr>
                        <w:sz w:val="32"/>
                        <w:szCs w:val="32"/>
                      </w:rPr>
                    </w:pPr>
                    <w:r>
                      <w:rPr>
                        <w:sz w:val="32"/>
                        <w:szCs w:val="32"/>
                      </w:rPr>
                      <w:t>Acknowledgement</w:t>
                    </w:r>
                  </w:p>
                </w:tc>
                <w:tc>
                  <w:tcPr>
                    <w:tcW w:w="2108" w:type="dxa"/>
                  </w:tcPr>
                  <w:p w14:paraId="03934E40" w14:textId="7D83C7C4" w:rsidR="000D2C56" w:rsidRDefault="00EC648B" w:rsidP="00E47C35">
                    <w:pPr>
                      <w:rPr>
                        <w:sz w:val="32"/>
                        <w:szCs w:val="32"/>
                      </w:rPr>
                    </w:pPr>
                    <w:r>
                      <w:rPr>
                        <w:sz w:val="32"/>
                        <w:szCs w:val="32"/>
                      </w:rPr>
                      <w:t>V</w:t>
                    </w:r>
                  </w:p>
                </w:tc>
              </w:tr>
              <w:tr w:rsidR="000D2C56" w14:paraId="24D8EA4D" w14:textId="77777777" w:rsidTr="00493DAA">
                <w:trPr>
                  <w:trHeight w:val="767"/>
                </w:trPr>
                <w:tc>
                  <w:tcPr>
                    <w:tcW w:w="2774" w:type="dxa"/>
                  </w:tcPr>
                  <w:p w14:paraId="6E3359C9" w14:textId="77777777" w:rsidR="000D2C56" w:rsidRDefault="000D2C56" w:rsidP="00E47C35">
                    <w:pPr>
                      <w:rPr>
                        <w:sz w:val="32"/>
                        <w:szCs w:val="32"/>
                      </w:rPr>
                    </w:pPr>
                    <w:r>
                      <w:rPr>
                        <w:sz w:val="32"/>
                        <w:szCs w:val="32"/>
                      </w:rPr>
                      <w:t>Contents page</w:t>
                    </w:r>
                  </w:p>
                  <w:p w14:paraId="6A0D4DFA" w14:textId="70970F50" w:rsidR="000D2C56" w:rsidRDefault="000D2C56" w:rsidP="00E47C35">
                    <w:pPr>
                      <w:rPr>
                        <w:sz w:val="32"/>
                        <w:szCs w:val="32"/>
                      </w:rPr>
                    </w:pPr>
                  </w:p>
                </w:tc>
                <w:tc>
                  <w:tcPr>
                    <w:tcW w:w="2108" w:type="dxa"/>
                  </w:tcPr>
                  <w:p w14:paraId="1B756F80" w14:textId="22E0EC91" w:rsidR="000D2C56" w:rsidRDefault="007F328A" w:rsidP="00E47C35">
                    <w:pPr>
                      <w:rPr>
                        <w:sz w:val="32"/>
                        <w:szCs w:val="32"/>
                      </w:rPr>
                    </w:pPr>
                    <w:r>
                      <w:rPr>
                        <w:sz w:val="32"/>
                        <w:szCs w:val="32"/>
                      </w:rPr>
                      <w:t>V1</w:t>
                    </w:r>
                  </w:p>
                </w:tc>
              </w:tr>
              <w:tr w:rsidR="003B3FBB" w14:paraId="1243C0DD" w14:textId="77777777" w:rsidTr="00493DAA">
                <w:trPr>
                  <w:trHeight w:val="767"/>
                </w:trPr>
                <w:tc>
                  <w:tcPr>
                    <w:tcW w:w="2774" w:type="dxa"/>
                  </w:tcPr>
                  <w:p w14:paraId="735B4DD5" w14:textId="64EFE840" w:rsidR="003B3FBB" w:rsidRDefault="003B3FBB" w:rsidP="00E47C35">
                    <w:pPr>
                      <w:rPr>
                        <w:sz w:val="32"/>
                        <w:szCs w:val="32"/>
                      </w:rPr>
                    </w:pPr>
                    <w:r>
                      <w:rPr>
                        <w:sz w:val="32"/>
                        <w:szCs w:val="32"/>
                      </w:rPr>
                      <w:t>Pedagogic Diagram</w:t>
                    </w:r>
                  </w:p>
                </w:tc>
                <w:tc>
                  <w:tcPr>
                    <w:tcW w:w="2108" w:type="dxa"/>
                  </w:tcPr>
                  <w:p w14:paraId="10C5E08A" w14:textId="29FF4320" w:rsidR="003B3FBB" w:rsidRDefault="00464184" w:rsidP="00E47C35">
                    <w:pPr>
                      <w:rPr>
                        <w:sz w:val="32"/>
                        <w:szCs w:val="32"/>
                      </w:rPr>
                    </w:pPr>
                    <w:r>
                      <w:rPr>
                        <w:sz w:val="32"/>
                        <w:szCs w:val="32"/>
                      </w:rPr>
                      <w:t>V11</w:t>
                    </w:r>
                  </w:p>
                </w:tc>
              </w:tr>
              <w:tr w:rsidR="000D2C56" w14:paraId="3DD945E5" w14:textId="77777777" w:rsidTr="00493DAA">
                <w:trPr>
                  <w:trHeight w:val="801"/>
                </w:trPr>
                <w:tc>
                  <w:tcPr>
                    <w:tcW w:w="2774" w:type="dxa"/>
                  </w:tcPr>
                  <w:p w14:paraId="01CCBA30" w14:textId="77777777" w:rsidR="000D2C56" w:rsidRDefault="000D2C56" w:rsidP="00E47C35">
                    <w:pPr>
                      <w:rPr>
                        <w:sz w:val="32"/>
                        <w:szCs w:val="32"/>
                      </w:rPr>
                    </w:pPr>
                    <w:r>
                      <w:rPr>
                        <w:sz w:val="32"/>
                        <w:szCs w:val="32"/>
                      </w:rPr>
                      <w:t>Abstract</w:t>
                    </w:r>
                  </w:p>
                  <w:p w14:paraId="30A16104" w14:textId="52A0E70D" w:rsidR="000D2C56" w:rsidRDefault="000D2C56" w:rsidP="00E47C35">
                    <w:pPr>
                      <w:rPr>
                        <w:sz w:val="32"/>
                        <w:szCs w:val="32"/>
                      </w:rPr>
                    </w:pPr>
                  </w:p>
                </w:tc>
                <w:tc>
                  <w:tcPr>
                    <w:tcW w:w="2108" w:type="dxa"/>
                  </w:tcPr>
                  <w:p w14:paraId="3A13B683" w14:textId="39E0AAFE" w:rsidR="000D2C56" w:rsidRDefault="00BD0425" w:rsidP="00E47C35">
                    <w:pPr>
                      <w:rPr>
                        <w:sz w:val="32"/>
                        <w:szCs w:val="32"/>
                      </w:rPr>
                    </w:pPr>
                    <w:r>
                      <w:rPr>
                        <w:sz w:val="32"/>
                        <w:szCs w:val="32"/>
                      </w:rPr>
                      <w:t>Page</w:t>
                    </w:r>
                    <w:r w:rsidR="007F328A">
                      <w:rPr>
                        <w:sz w:val="32"/>
                        <w:szCs w:val="32"/>
                      </w:rPr>
                      <w:t xml:space="preserve"> 1</w:t>
                    </w:r>
                  </w:p>
                </w:tc>
              </w:tr>
              <w:tr w:rsidR="000D2C56" w14:paraId="565D6CD0" w14:textId="77777777" w:rsidTr="00493DAA">
                <w:trPr>
                  <w:trHeight w:val="801"/>
                </w:trPr>
                <w:tc>
                  <w:tcPr>
                    <w:tcW w:w="2774" w:type="dxa"/>
                  </w:tcPr>
                  <w:p w14:paraId="71AA834E" w14:textId="77777777" w:rsidR="000D2C56" w:rsidRDefault="000D2C56" w:rsidP="00E47C35">
                    <w:pPr>
                      <w:rPr>
                        <w:sz w:val="32"/>
                        <w:szCs w:val="32"/>
                      </w:rPr>
                    </w:pPr>
                    <w:r>
                      <w:rPr>
                        <w:sz w:val="32"/>
                        <w:szCs w:val="32"/>
                      </w:rPr>
                      <w:t>New Beginnings</w:t>
                    </w:r>
                  </w:p>
                  <w:p w14:paraId="535B3C8E" w14:textId="1B323F13" w:rsidR="000D2C56" w:rsidRDefault="000D2C56" w:rsidP="00E47C35">
                    <w:pPr>
                      <w:rPr>
                        <w:sz w:val="32"/>
                        <w:szCs w:val="32"/>
                      </w:rPr>
                    </w:pPr>
                  </w:p>
                </w:tc>
                <w:tc>
                  <w:tcPr>
                    <w:tcW w:w="2108" w:type="dxa"/>
                  </w:tcPr>
                  <w:p w14:paraId="6E2EEFAC" w14:textId="7B86C109" w:rsidR="000D2C56" w:rsidRDefault="00BD0425" w:rsidP="00E47C35">
                    <w:pPr>
                      <w:rPr>
                        <w:sz w:val="32"/>
                        <w:szCs w:val="32"/>
                      </w:rPr>
                    </w:pPr>
                    <w:r>
                      <w:rPr>
                        <w:sz w:val="32"/>
                        <w:szCs w:val="32"/>
                      </w:rPr>
                      <w:t xml:space="preserve">Page </w:t>
                    </w:r>
                    <w:r w:rsidR="007F328A">
                      <w:rPr>
                        <w:sz w:val="32"/>
                        <w:szCs w:val="32"/>
                      </w:rPr>
                      <w:t xml:space="preserve">2 </w:t>
                    </w:r>
                  </w:p>
                </w:tc>
              </w:tr>
              <w:tr w:rsidR="000D2C56" w14:paraId="645626BC" w14:textId="77777777" w:rsidTr="00493DAA">
                <w:trPr>
                  <w:trHeight w:val="767"/>
                </w:trPr>
                <w:tc>
                  <w:tcPr>
                    <w:tcW w:w="2774" w:type="dxa"/>
                  </w:tcPr>
                  <w:p w14:paraId="6ABCA254" w14:textId="77777777" w:rsidR="000D2C56" w:rsidRDefault="000D2C56" w:rsidP="00E47C35">
                    <w:pPr>
                      <w:rPr>
                        <w:sz w:val="32"/>
                        <w:szCs w:val="32"/>
                      </w:rPr>
                    </w:pPr>
                    <w:r>
                      <w:rPr>
                        <w:sz w:val="32"/>
                        <w:szCs w:val="32"/>
                      </w:rPr>
                      <w:t>Chapter 1</w:t>
                    </w:r>
                  </w:p>
                  <w:p w14:paraId="6AA9FBE8" w14:textId="0BEBA8EF" w:rsidR="000D2C56" w:rsidRDefault="000D2C56" w:rsidP="00E47C35">
                    <w:pPr>
                      <w:rPr>
                        <w:sz w:val="32"/>
                        <w:szCs w:val="32"/>
                      </w:rPr>
                    </w:pPr>
                  </w:p>
                </w:tc>
                <w:tc>
                  <w:tcPr>
                    <w:tcW w:w="2108" w:type="dxa"/>
                  </w:tcPr>
                  <w:p w14:paraId="1631F12A" w14:textId="1C83F547" w:rsidR="000D2C56" w:rsidRDefault="00E96095" w:rsidP="00E47C35">
                    <w:pPr>
                      <w:rPr>
                        <w:sz w:val="32"/>
                        <w:szCs w:val="32"/>
                      </w:rPr>
                    </w:pPr>
                    <w:r>
                      <w:rPr>
                        <w:sz w:val="32"/>
                        <w:szCs w:val="32"/>
                      </w:rPr>
                      <w:t xml:space="preserve">Page </w:t>
                    </w:r>
                    <w:r w:rsidR="003A0706">
                      <w:rPr>
                        <w:sz w:val="32"/>
                        <w:szCs w:val="32"/>
                      </w:rPr>
                      <w:t>4</w:t>
                    </w:r>
                  </w:p>
                </w:tc>
              </w:tr>
              <w:tr w:rsidR="000D2C56" w14:paraId="4D7C256E" w14:textId="77777777" w:rsidTr="00493DAA">
                <w:trPr>
                  <w:trHeight w:val="801"/>
                </w:trPr>
                <w:tc>
                  <w:tcPr>
                    <w:tcW w:w="2774" w:type="dxa"/>
                  </w:tcPr>
                  <w:p w14:paraId="3D31B1AE" w14:textId="1F6E78DC" w:rsidR="000D2C56" w:rsidRDefault="00983E13" w:rsidP="00E47C35">
                    <w:pPr>
                      <w:rPr>
                        <w:sz w:val="32"/>
                        <w:szCs w:val="32"/>
                      </w:rPr>
                    </w:pPr>
                    <w:r>
                      <w:rPr>
                        <w:sz w:val="32"/>
                        <w:szCs w:val="32"/>
                      </w:rPr>
                      <w:t xml:space="preserve">Chapter 2 </w:t>
                    </w:r>
                  </w:p>
                </w:tc>
                <w:tc>
                  <w:tcPr>
                    <w:tcW w:w="2108" w:type="dxa"/>
                  </w:tcPr>
                  <w:p w14:paraId="367A33FB" w14:textId="799BA47B" w:rsidR="000D2C56" w:rsidRDefault="00983E13" w:rsidP="00E47C35">
                    <w:pPr>
                      <w:rPr>
                        <w:sz w:val="32"/>
                        <w:szCs w:val="32"/>
                      </w:rPr>
                    </w:pPr>
                    <w:r>
                      <w:rPr>
                        <w:sz w:val="32"/>
                        <w:szCs w:val="32"/>
                      </w:rPr>
                      <w:t>Page 10</w:t>
                    </w:r>
                  </w:p>
                </w:tc>
              </w:tr>
              <w:tr w:rsidR="000D2C56" w14:paraId="18FDE4F8" w14:textId="77777777" w:rsidTr="00493DAA">
                <w:trPr>
                  <w:trHeight w:val="801"/>
                </w:trPr>
                <w:tc>
                  <w:tcPr>
                    <w:tcW w:w="2774" w:type="dxa"/>
                  </w:tcPr>
                  <w:p w14:paraId="6533960C" w14:textId="2BB39EE3" w:rsidR="000D2C56" w:rsidRDefault="00B82F46" w:rsidP="00E47C35">
                    <w:pPr>
                      <w:rPr>
                        <w:sz w:val="32"/>
                        <w:szCs w:val="32"/>
                      </w:rPr>
                    </w:pPr>
                    <w:r>
                      <w:rPr>
                        <w:sz w:val="32"/>
                        <w:szCs w:val="32"/>
                      </w:rPr>
                      <w:t>Chapter 3</w:t>
                    </w:r>
                  </w:p>
                </w:tc>
                <w:tc>
                  <w:tcPr>
                    <w:tcW w:w="2108" w:type="dxa"/>
                  </w:tcPr>
                  <w:p w14:paraId="071028C6" w14:textId="6556C530" w:rsidR="000D2C56" w:rsidRDefault="00B82F46" w:rsidP="00E47C35">
                    <w:pPr>
                      <w:rPr>
                        <w:sz w:val="32"/>
                        <w:szCs w:val="32"/>
                      </w:rPr>
                    </w:pPr>
                    <w:r>
                      <w:rPr>
                        <w:sz w:val="32"/>
                        <w:szCs w:val="32"/>
                      </w:rPr>
                      <w:t>Page 13</w:t>
                    </w:r>
                  </w:p>
                </w:tc>
              </w:tr>
              <w:tr w:rsidR="000D2C56" w14:paraId="2EBA9448" w14:textId="77777777" w:rsidTr="00493DAA">
                <w:trPr>
                  <w:trHeight w:val="767"/>
                </w:trPr>
                <w:tc>
                  <w:tcPr>
                    <w:tcW w:w="2774" w:type="dxa"/>
                  </w:tcPr>
                  <w:p w14:paraId="6410F92C" w14:textId="6B81EA10" w:rsidR="000D2C56" w:rsidRDefault="008D0094" w:rsidP="00E47C35">
                    <w:pPr>
                      <w:rPr>
                        <w:sz w:val="32"/>
                        <w:szCs w:val="32"/>
                      </w:rPr>
                    </w:pPr>
                    <w:r>
                      <w:rPr>
                        <w:sz w:val="32"/>
                        <w:szCs w:val="32"/>
                      </w:rPr>
                      <w:t>Chapter 4</w:t>
                    </w:r>
                  </w:p>
                  <w:p w14:paraId="5B3B4093" w14:textId="33B93AC9" w:rsidR="000D2C56" w:rsidRDefault="000D2C56" w:rsidP="00E47C35">
                    <w:pPr>
                      <w:rPr>
                        <w:sz w:val="32"/>
                        <w:szCs w:val="32"/>
                      </w:rPr>
                    </w:pPr>
                  </w:p>
                </w:tc>
                <w:tc>
                  <w:tcPr>
                    <w:tcW w:w="2108" w:type="dxa"/>
                  </w:tcPr>
                  <w:p w14:paraId="0B292DFC" w14:textId="617A4163" w:rsidR="000D2C56" w:rsidRDefault="008D0094" w:rsidP="00E47C35">
                    <w:pPr>
                      <w:rPr>
                        <w:sz w:val="32"/>
                        <w:szCs w:val="32"/>
                      </w:rPr>
                    </w:pPr>
                    <w:r>
                      <w:rPr>
                        <w:sz w:val="32"/>
                        <w:szCs w:val="32"/>
                      </w:rPr>
                      <w:t>Page 23</w:t>
                    </w:r>
                  </w:p>
                </w:tc>
              </w:tr>
              <w:tr w:rsidR="000D2C56" w14:paraId="613D37BB" w14:textId="77777777" w:rsidTr="00493DAA">
                <w:trPr>
                  <w:trHeight w:val="801"/>
                </w:trPr>
                <w:tc>
                  <w:tcPr>
                    <w:tcW w:w="2774" w:type="dxa"/>
                  </w:tcPr>
                  <w:p w14:paraId="3974E16A" w14:textId="5A152382" w:rsidR="000D2C56" w:rsidRDefault="001667AF" w:rsidP="00E47C35">
                    <w:pPr>
                      <w:rPr>
                        <w:sz w:val="32"/>
                        <w:szCs w:val="32"/>
                      </w:rPr>
                    </w:pPr>
                    <w:r>
                      <w:rPr>
                        <w:sz w:val="32"/>
                        <w:szCs w:val="32"/>
                      </w:rPr>
                      <w:t xml:space="preserve">Chapter 5 </w:t>
                    </w:r>
                  </w:p>
                  <w:p w14:paraId="668FEB23" w14:textId="7A340A1D" w:rsidR="000D2C56" w:rsidRDefault="000D2C56" w:rsidP="00E47C35">
                    <w:pPr>
                      <w:rPr>
                        <w:sz w:val="32"/>
                        <w:szCs w:val="32"/>
                      </w:rPr>
                    </w:pPr>
                  </w:p>
                </w:tc>
                <w:tc>
                  <w:tcPr>
                    <w:tcW w:w="2108" w:type="dxa"/>
                  </w:tcPr>
                  <w:p w14:paraId="3A3C918E" w14:textId="5BA7F8EE" w:rsidR="000D2C56" w:rsidRDefault="001667AF" w:rsidP="00E47C35">
                    <w:pPr>
                      <w:rPr>
                        <w:sz w:val="32"/>
                        <w:szCs w:val="32"/>
                      </w:rPr>
                    </w:pPr>
                    <w:r>
                      <w:rPr>
                        <w:sz w:val="32"/>
                        <w:szCs w:val="32"/>
                      </w:rPr>
                      <w:t>Page 27</w:t>
                    </w:r>
                  </w:p>
                </w:tc>
              </w:tr>
              <w:tr w:rsidR="000D2C56" w14:paraId="70D0ABB2" w14:textId="77777777" w:rsidTr="00493DAA">
                <w:trPr>
                  <w:trHeight w:val="767"/>
                </w:trPr>
                <w:tc>
                  <w:tcPr>
                    <w:tcW w:w="2774" w:type="dxa"/>
                  </w:tcPr>
                  <w:p w14:paraId="298A6DA7" w14:textId="5605AC42" w:rsidR="000D2C56" w:rsidRDefault="000D2C56" w:rsidP="00E47C35">
                    <w:pPr>
                      <w:rPr>
                        <w:sz w:val="32"/>
                        <w:szCs w:val="32"/>
                      </w:rPr>
                    </w:pPr>
                    <w:r>
                      <w:rPr>
                        <w:sz w:val="32"/>
                        <w:szCs w:val="32"/>
                      </w:rPr>
                      <w:t xml:space="preserve">Chapter </w:t>
                    </w:r>
                    <w:r w:rsidR="001667AF">
                      <w:rPr>
                        <w:sz w:val="32"/>
                        <w:szCs w:val="32"/>
                      </w:rPr>
                      <w:t>6</w:t>
                    </w:r>
                  </w:p>
                  <w:p w14:paraId="1DEFD788" w14:textId="6C9EF784" w:rsidR="000D2C56" w:rsidRDefault="000D2C56" w:rsidP="00E47C35">
                    <w:pPr>
                      <w:rPr>
                        <w:sz w:val="32"/>
                        <w:szCs w:val="32"/>
                      </w:rPr>
                    </w:pPr>
                  </w:p>
                </w:tc>
                <w:tc>
                  <w:tcPr>
                    <w:tcW w:w="2108" w:type="dxa"/>
                  </w:tcPr>
                  <w:p w14:paraId="152C47C9" w14:textId="28DFB6B4" w:rsidR="000D2C56" w:rsidRDefault="00B920E2" w:rsidP="00E47C35">
                    <w:pPr>
                      <w:rPr>
                        <w:sz w:val="32"/>
                        <w:szCs w:val="32"/>
                      </w:rPr>
                    </w:pPr>
                    <w:r>
                      <w:rPr>
                        <w:sz w:val="32"/>
                        <w:szCs w:val="32"/>
                      </w:rPr>
                      <w:t xml:space="preserve">Page </w:t>
                    </w:r>
                    <w:r w:rsidR="00255D64">
                      <w:rPr>
                        <w:sz w:val="32"/>
                        <w:szCs w:val="32"/>
                      </w:rPr>
                      <w:t>33</w:t>
                    </w:r>
                  </w:p>
                </w:tc>
              </w:tr>
              <w:tr w:rsidR="000D2C56" w14:paraId="0436FCC3" w14:textId="77777777" w:rsidTr="00493DAA">
                <w:trPr>
                  <w:trHeight w:val="801"/>
                </w:trPr>
                <w:tc>
                  <w:tcPr>
                    <w:tcW w:w="2774" w:type="dxa"/>
                  </w:tcPr>
                  <w:p w14:paraId="65EE28F5" w14:textId="3EA4127D" w:rsidR="000D2C56" w:rsidRDefault="00EC166A" w:rsidP="00E47C35">
                    <w:pPr>
                      <w:rPr>
                        <w:sz w:val="32"/>
                        <w:szCs w:val="32"/>
                      </w:rPr>
                    </w:pPr>
                    <w:r>
                      <w:rPr>
                        <w:sz w:val="32"/>
                        <w:szCs w:val="32"/>
                      </w:rPr>
                      <w:lastRenderedPageBreak/>
                      <w:t xml:space="preserve">Summary </w:t>
                    </w:r>
                  </w:p>
                </w:tc>
                <w:tc>
                  <w:tcPr>
                    <w:tcW w:w="2108" w:type="dxa"/>
                  </w:tcPr>
                  <w:p w14:paraId="7CA63251" w14:textId="4A02056F" w:rsidR="000D2C56" w:rsidRDefault="00EC166A" w:rsidP="00E47C35">
                    <w:pPr>
                      <w:rPr>
                        <w:sz w:val="32"/>
                        <w:szCs w:val="32"/>
                      </w:rPr>
                    </w:pPr>
                    <w:r>
                      <w:rPr>
                        <w:sz w:val="32"/>
                        <w:szCs w:val="32"/>
                      </w:rPr>
                      <w:t>Page 43</w:t>
                    </w:r>
                  </w:p>
                </w:tc>
              </w:tr>
              <w:tr w:rsidR="000D2C56" w14:paraId="6C675FC2" w14:textId="77777777" w:rsidTr="00493DAA">
                <w:trPr>
                  <w:trHeight w:val="400"/>
                </w:trPr>
                <w:tc>
                  <w:tcPr>
                    <w:tcW w:w="2774" w:type="dxa"/>
                  </w:tcPr>
                  <w:p w14:paraId="12F74C5D" w14:textId="0B208999" w:rsidR="000D2C56" w:rsidRDefault="00EC166A" w:rsidP="00E47C35">
                    <w:pPr>
                      <w:rPr>
                        <w:sz w:val="32"/>
                        <w:szCs w:val="32"/>
                      </w:rPr>
                    </w:pPr>
                    <w:r>
                      <w:rPr>
                        <w:sz w:val="32"/>
                        <w:szCs w:val="32"/>
                      </w:rPr>
                      <w:t>References /</w:t>
                    </w:r>
                  </w:p>
                  <w:p w14:paraId="3A4F16D8" w14:textId="31016685" w:rsidR="00EC166A" w:rsidRDefault="00EC166A" w:rsidP="00E47C35">
                    <w:pPr>
                      <w:rPr>
                        <w:sz w:val="32"/>
                        <w:szCs w:val="32"/>
                      </w:rPr>
                    </w:pPr>
                    <w:r>
                      <w:rPr>
                        <w:sz w:val="32"/>
                        <w:szCs w:val="32"/>
                      </w:rPr>
                      <w:t xml:space="preserve">Bibliography </w:t>
                    </w:r>
                  </w:p>
                  <w:p w14:paraId="29EF7B94" w14:textId="25002E27" w:rsidR="00EC166A" w:rsidRDefault="00EC166A" w:rsidP="00E47C35">
                    <w:pPr>
                      <w:rPr>
                        <w:sz w:val="32"/>
                        <w:szCs w:val="32"/>
                      </w:rPr>
                    </w:pPr>
                  </w:p>
                </w:tc>
                <w:tc>
                  <w:tcPr>
                    <w:tcW w:w="2108" w:type="dxa"/>
                  </w:tcPr>
                  <w:p w14:paraId="6364B4CE" w14:textId="62BC12F1" w:rsidR="000D2C56" w:rsidRDefault="00EC166A" w:rsidP="00E47C35">
                    <w:pPr>
                      <w:rPr>
                        <w:sz w:val="32"/>
                        <w:szCs w:val="32"/>
                      </w:rPr>
                    </w:pPr>
                    <w:r>
                      <w:rPr>
                        <w:sz w:val="32"/>
                        <w:szCs w:val="32"/>
                      </w:rPr>
                      <w:t>Page 45</w:t>
                    </w:r>
                  </w:p>
                </w:tc>
              </w:tr>
            </w:tbl>
            <w:p w14:paraId="66C2C127" w14:textId="77777777" w:rsidR="00E47C35" w:rsidRDefault="00E47C35" w:rsidP="00E47C35">
              <w:pPr>
                <w:rPr>
                  <w:sz w:val="32"/>
                  <w:szCs w:val="32"/>
                </w:rPr>
              </w:pPr>
            </w:p>
            <w:p w14:paraId="727C0CBE" w14:textId="77777777" w:rsidR="00351DE1" w:rsidRDefault="00351DE1" w:rsidP="00E47C35">
              <w:pPr>
                <w:rPr>
                  <w:sz w:val="32"/>
                  <w:szCs w:val="32"/>
                </w:rPr>
              </w:pPr>
            </w:p>
            <w:p w14:paraId="1551132C" w14:textId="3484C462" w:rsidR="00E47C35" w:rsidRDefault="00E47C35" w:rsidP="00E47C35">
              <w:pPr>
                <w:rPr>
                  <w:sz w:val="32"/>
                  <w:szCs w:val="32"/>
                </w:rPr>
              </w:pPr>
            </w:p>
            <w:p w14:paraId="128A2F33" w14:textId="6B28523C" w:rsidR="00E47C35" w:rsidRPr="0011612D" w:rsidRDefault="00493DAA" w:rsidP="00E47C35">
              <w:pPr>
                <w:rPr>
                  <w:b/>
                  <w:bCs/>
                  <w:sz w:val="32"/>
                  <w:szCs w:val="32"/>
                </w:rPr>
              </w:pPr>
              <w:r>
                <w:rPr>
                  <w:b/>
                  <w:bCs/>
                  <w:sz w:val="32"/>
                  <w:szCs w:val="32"/>
                </w:rPr>
                <w:t>FIGURES</w:t>
              </w:r>
            </w:p>
            <w:tbl>
              <w:tblPr>
                <w:tblStyle w:val="TableGrid"/>
                <w:tblW w:w="0" w:type="auto"/>
                <w:tblLook w:val="04A0" w:firstRow="1" w:lastRow="0" w:firstColumn="1" w:lastColumn="0" w:noHBand="0" w:noVBand="1"/>
              </w:tblPr>
              <w:tblGrid>
                <w:gridCol w:w="2254"/>
                <w:gridCol w:w="2254"/>
              </w:tblGrid>
              <w:tr w:rsidR="00EA147E" w14:paraId="0AF1BB64" w14:textId="77777777" w:rsidTr="005654AB">
                <w:tc>
                  <w:tcPr>
                    <w:tcW w:w="2254" w:type="dxa"/>
                  </w:tcPr>
                  <w:p w14:paraId="469E080A" w14:textId="77777777" w:rsidR="00EA147E" w:rsidRPr="00154BE7" w:rsidRDefault="00EA147E" w:rsidP="00E47C35">
                    <w:pPr>
                      <w:rPr>
                        <w:sz w:val="28"/>
                        <w:szCs w:val="28"/>
                      </w:rPr>
                    </w:pPr>
                    <w:r w:rsidRPr="00154BE7">
                      <w:rPr>
                        <w:sz w:val="28"/>
                        <w:szCs w:val="28"/>
                      </w:rPr>
                      <w:t xml:space="preserve">Figure1 </w:t>
                    </w:r>
                  </w:p>
                  <w:p w14:paraId="2BC41647" w14:textId="3CE8B615" w:rsidR="00EA147E" w:rsidRPr="00154BE7" w:rsidRDefault="00EA147E" w:rsidP="00E47C35">
                    <w:pPr>
                      <w:rPr>
                        <w:sz w:val="28"/>
                        <w:szCs w:val="28"/>
                      </w:rPr>
                    </w:pPr>
                  </w:p>
                </w:tc>
                <w:tc>
                  <w:tcPr>
                    <w:tcW w:w="2254" w:type="dxa"/>
                  </w:tcPr>
                  <w:p w14:paraId="1C976BF9" w14:textId="29A7104B" w:rsidR="00EA147E" w:rsidRDefault="009A58B9" w:rsidP="00E47C35">
                    <w:pPr>
                      <w:rPr>
                        <w:sz w:val="32"/>
                        <w:szCs w:val="32"/>
                      </w:rPr>
                    </w:pPr>
                    <w:r>
                      <w:rPr>
                        <w:sz w:val="32"/>
                        <w:szCs w:val="32"/>
                      </w:rPr>
                      <w:t xml:space="preserve">Page </w:t>
                    </w:r>
                    <w:r w:rsidR="00592D36">
                      <w:rPr>
                        <w:sz w:val="32"/>
                        <w:szCs w:val="32"/>
                      </w:rPr>
                      <w:t>2</w:t>
                    </w:r>
                  </w:p>
                </w:tc>
              </w:tr>
              <w:tr w:rsidR="00EA147E" w14:paraId="75BB70ED" w14:textId="77777777" w:rsidTr="005654AB">
                <w:tc>
                  <w:tcPr>
                    <w:tcW w:w="2254" w:type="dxa"/>
                  </w:tcPr>
                  <w:p w14:paraId="1C0865F8" w14:textId="6958539E" w:rsidR="00EA147E" w:rsidRPr="00154BE7" w:rsidRDefault="00EA147E" w:rsidP="00E47C35">
                    <w:pPr>
                      <w:rPr>
                        <w:sz w:val="28"/>
                        <w:szCs w:val="28"/>
                      </w:rPr>
                    </w:pPr>
                    <w:r w:rsidRPr="00154BE7">
                      <w:rPr>
                        <w:sz w:val="28"/>
                        <w:szCs w:val="28"/>
                      </w:rPr>
                      <w:t xml:space="preserve">Figure </w:t>
                    </w:r>
                    <w:r>
                      <w:rPr>
                        <w:sz w:val="28"/>
                        <w:szCs w:val="28"/>
                      </w:rPr>
                      <w:t>2</w:t>
                    </w:r>
                  </w:p>
                  <w:p w14:paraId="76AE97E8" w14:textId="7C8CD040" w:rsidR="00EA147E" w:rsidRPr="00154BE7" w:rsidRDefault="00EA147E" w:rsidP="00E47C35">
                    <w:pPr>
                      <w:rPr>
                        <w:sz w:val="28"/>
                        <w:szCs w:val="28"/>
                      </w:rPr>
                    </w:pPr>
                  </w:p>
                </w:tc>
                <w:tc>
                  <w:tcPr>
                    <w:tcW w:w="2254" w:type="dxa"/>
                  </w:tcPr>
                  <w:p w14:paraId="2306A268" w14:textId="35AD5525" w:rsidR="00EA147E" w:rsidRDefault="00580B77" w:rsidP="00E47C35">
                    <w:pPr>
                      <w:rPr>
                        <w:sz w:val="32"/>
                        <w:szCs w:val="32"/>
                      </w:rPr>
                    </w:pPr>
                    <w:r>
                      <w:rPr>
                        <w:sz w:val="32"/>
                        <w:szCs w:val="32"/>
                      </w:rPr>
                      <w:t>Page 3</w:t>
                    </w:r>
                  </w:p>
                </w:tc>
              </w:tr>
              <w:tr w:rsidR="00EA147E" w14:paraId="41F5DB19" w14:textId="77777777" w:rsidTr="005654AB">
                <w:tc>
                  <w:tcPr>
                    <w:tcW w:w="2254" w:type="dxa"/>
                  </w:tcPr>
                  <w:p w14:paraId="3C8433D7" w14:textId="77777777" w:rsidR="00EA147E" w:rsidRPr="00154BE7" w:rsidRDefault="00EA147E" w:rsidP="00E47C35">
                    <w:pPr>
                      <w:rPr>
                        <w:sz w:val="28"/>
                        <w:szCs w:val="28"/>
                      </w:rPr>
                    </w:pPr>
                    <w:r w:rsidRPr="00154BE7">
                      <w:rPr>
                        <w:sz w:val="28"/>
                        <w:szCs w:val="28"/>
                      </w:rPr>
                      <w:t xml:space="preserve">Figure 3 </w:t>
                    </w:r>
                  </w:p>
                  <w:p w14:paraId="32E83666" w14:textId="3AA3E490" w:rsidR="00EA147E" w:rsidRPr="00154BE7" w:rsidRDefault="00EA147E" w:rsidP="00E47C35">
                    <w:pPr>
                      <w:rPr>
                        <w:sz w:val="28"/>
                        <w:szCs w:val="28"/>
                      </w:rPr>
                    </w:pPr>
                  </w:p>
                </w:tc>
                <w:tc>
                  <w:tcPr>
                    <w:tcW w:w="2254" w:type="dxa"/>
                  </w:tcPr>
                  <w:p w14:paraId="117BBC1A" w14:textId="257D3229" w:rsidR="00EA147E" w:rsidRDefault="00F5113D" w:rsidP="00E47C35">
                    <w:pPr>
                      <w:rPr>
                        <w:sz w:val="32"/>
                        <w:szCs w:val="32"/>
                      </w:rPr>
                    </w:pPr>
                    <w:r>
                      <w:rPr>
                        <w:sz w:val="32"/>
                        <w:szCs w:val="32"/>
                      </w:rPr>
                      <w:t xml:space="preserve">Page 4 </w:t>
                    </w:r>
                  </w:p>
                </w:tc>
              </w:tr>
              <w:tr w:rsidR="00EA147E" w14:paraId="0B03D963" w14:textId="77777777" w:rsidTr="005654AB">
                <w:tc>
                  <w:tcPr>
                    <w:tcW w:w="2254" w:type="dxa"/>
                  </w:tcPr>
                  <w:p w14:paraId="0B2D6C65" w14:textId="77777777" w:rsidR="00EA147E" w:rsidRPr="00154BE7" w:rsidRDefault="00EA147E" w:rsidP="00E47C35">
                    <w:pPr>
                      <w:rPr>
                        <w:sz w:val="28"/>
                        <w:szCs w:val="28"/>
                      </w:rPr>
                    </w:pPr>
                    <w:r w:rsidRPr="00154BE7">
                      <w:rPr>
                        <w:sz w:val="28"/>
                        <w:szCs w:val="28"/>
                      </w:rPr>
                      <w:t xml:space="preserve">Figure 4 </w:t>
                    </w:r>
                  </w:p>
                  <w:p w14:paraId="0FE3150B" w14:textId="228609A9" w:rsidR="00EA147E" w:rsidRPr="00154BE7" w:rsidRDefault="00EA147E" w:rsidP="00E47C35">
                    <w:pPr>
                      <w:rPr>
                        <w:sz w:val="28"/>
                        <w:szCs w:val="28"/>
                      </w:rPr>
                    </w:pPr>
                  </w:p>
                </w:tc>
                <w:tc>
                  <w:tcPr>
                    <w:tcW w:w="2254" w:type="dxa"/>
                  </w:tcPr>
                  <w:p w14:paraId="15AAFB00" w14:textId="06BE4B8B" w:rsidR="00EA147E" w:rsidRDefault="00CF3896" w:rsidP="00E47C35">
                    <w:pPr>
                      <w:rPr>
                        <w:sz w:val="32"/>
                        <w:szCs w:val="32"/>
                      </w:rPr>
                    </w:pPr>
                    <w:r>
                      <w:rPr>
                        <w:sz w:val="32"/>
                        <w:szCs w:val="32"/>
                      </w:rPr>
                      <w:t xml:space="preserve">Page 6 </w:t>
                    </w:r>
                  </w:p>
                </w:tc>
              </w:tr>
              <w:tr w:rsidR="00EA147E" w14:paraId="3783AB1C" w14:textId="77777777" w:rsidTr="005654AB">
                <w:tc>
                  <w:tcPr>
                    <w:tcW w:w="2254" w:type="dxa"/>
                  </w:tcPr>
                  <w:p w14:paraId="1D7E7C6F" w14:textId="77777777" w:rsidR="00EA147E" w:rsidRDefault="00EA147E" w:rsidP="00E47C35">
                    <w:pPr>
                      <w:rPr>
                        <w:sz w:val="28"/>
                        <w:szCs w:val="28"/>
                      </w:rPr>
                    </w:pPr>
                    <w:r w:rsidRPr="00154BE7">
                      <w:rPr>
                        <w:sz w:val="28"/>
                        <w:szCs w:val="28"/>
                      </w:rPr>
                      <w:t xml:space="preserve">Figure 5 </w:t>
                    </w:r>
                  </w:p>
                  <w:p w14:paraId="2DB75E11" w14:textId="53C73D10" w:rsidR="00EA147E" w:rsidRPr="00154BE7" w:rsidRDefault="00EA147E" w:rsidP="00E47C35">
                    <w:pPr>
                      <w:rPr>
                        <w:sz w:val="28"/>
                        <w:szCs w:val="28"/>
                      </w:rPr>
                    </w:pPr>
                  </w:p>
                </w:tc>
                <w:tc>
                  <w:tcPr>
                    <w:tcW w:w="2254" w:type="dxa"/>
                  </w:tcPr>
                  <w:p w14:paraId="6EA0875E" w14:textId="7A833FCC" w:rsidR="00EA147E" w:rsidRDefault="00CF3896" w:rsidP="00E47C35">
                    <w:pPr>
                      <w:rPr>
                        <w:sz w:val="32"/>
                        <w:szCs w:val="32"/>
                      </w:rPr>
                    </w:pPr>
                    <w:r>
                      <w:rPr>
                        <w:sz w:val="32"/>
                        <w:szCs w:val="32"/>
                      </w:rPr>
                      <w:t>Page 6</w:t>
                    </w:r>
                  </w:p>
                </w:tc>
              </w:tr>
              <w:tr w:rsidR="00EA147E" w14:paraId="3A0A8B7A" w14:textId="77777777" w:rsidTr="005654AB">
                <w:tc>
                  <w:tcPr>
                    <w:tcW w:w="2254" w:type="dxa"/>
                  </w:tcPr>
                  <w:p w14:paraId="5095C43F" w14:textId="77777777" w:rsidR="00EA147E" w:rsidRDefault="00EA147E" w:rsidP="00E47C35">
                    <w:pPr>
                      <w:rPr>
                        <w:sz w:val="28"/>
                        <w:szCs w:val="28"/>
                      </w:rPr>
                    </w:pPr>
                    <w:r>
                      <w:rPr>
                        <w:sz w:val="28"/>
                        <w:szCs w:val="28"/>
                      </w:rPr>
                      <w:t xml:space="preserve">Figure 6 </w:t>
                    </w:r>
                  </w:p>
                  <w:p w14:paraId="51481116" w14:textId="63EE85F4" w:rsidR="00EA147E" w:rsidRPr="00154BE7" w:rsidRDefault="00EA147E" w:rsidP="00E47C35">
                    <w:pPr>
                      <w:rPr>
                        <w:sz w:val="28"/>
                        <w:szCs w:val="28"/>
                      </w:rPr>
                    </w:pPr>
                  </w:p>
                </w:tc>
                <w:tc>
                  <w:tcPr>
                    <w:tcW w:w="2254" w:type="dxa"/>
                  </w:tcPr>
                  <w:p w14:paraId="54C45082" w14:textId="25324281" w:rsidR="00EA147E" w:rsidRDefault="00CF3896" w:rsidP="00E47C35">
                    <w:pPr>
                      <w:rPr>
                        <w:sz w:val="32"/>
                        <w:szCs w:val="32"/>
                      </w:rPr>
                    </w:pPr>
                    <w:r>
                      <w:rPr>
                        <w:sz w:val="32"/>
                        <w:szCs w:val="32"/>
                      </w:rPr>
                      <w:t>Page 7</w:t>
                    </w:r>
                  </w:p>
                </w:tc>
              </w:tr>
              <w:tr w:rsidR="00EA147E" w14:paraId="0DD49805" w14:textId="77777777" w:rsidTr="005654AB">
                <w:tc>
                  <w:tcPr>
                    <w:tcW w:w="2254" w:type="dxa"/>
                  </w:tcPr>
                  <w:p w14:paraId="351AC740" w14:textId="77777777" w:rsidR="00EA147E" w:rsidRPr="00154BE7" w:rsidRDefault="00EA147E" w:rsidP="00E47C35">
                    <w:pPr>
                      <w:rPr>
                        <w:sz w:val="28"/>
                        <w:szCs w:val="28"/>
                      </w:rPr>
                    </w:pPr>
                    <w:r w:rsidRPr="00154BE7">
                      <w:rPr>
                        <w:sz w:val="28"/>
                        <w:szCs w:val="28"/>
                      </w:rPr>
                      <w:t xml:space="preserve">Figure 7 </w:t>
                    </w:r>
                  </w:p>
                  <w:p w14:paraId="41958D3B" w14:textId="33829F01" w:rsidR="00EA147E" w:rsidRPr="00154BE7" w:rsidRDefault="00EA147E" w:rsidP="00E47C35">
                    <w:pPr>
                      <w:rPr>
                        <w:sz w:val="28"/>
                        <w:szCs w:val="28"/>
                      </w:rPr>
                    </w:pPr>
                  </w:p>
                </w:tc>
                <w:tc>
                  <w:tcPr>
                    <w:tcW w:w="2254" w:type="dxa"/>
                  </w:tcPr>
                  <w:p w14:paraId="2157D5F8" w14:textId="482BC936" w:rsidR="00EA147E" w:rsidRDefault="00CF3896" w:rsidP="00E47C35">
                    <w:pPr>
                      <w:rPr>
                        <w:sz w:val="32"/>
                        <w:szCs w:val="32"/>
                      </w:rPr>
                    </w:pPr>
                    <w:r>
                      <w:rPr>
                        <w:sz w:val="32"/>
                        <w:szCs w:val="32"/>
                      </w:rPr>
                      <w:t xml:space="preserve">Page 7 </w:t>
                    </w:r>
                  </w:p>
                </w:tc>
              </w:tr>
              <w:tr w:rsidR="00EA147E" w14:paraId="35FEE73D" w14:textId="77777777" w:rsidTr="005654AB">
                <w:tc>
                  <w:tcPr>
                    <w:tcW w:w="2254" w:type="dxa"/>
                  </w:tcPr>
                  <w:p w14:paraId="639C7D7F" w14:textId="77777777" w:rsidR="00EA147E" w:rsidRPr="00154BE7" w:rsidRDefault="00EA147E" w:rsidP="00E47C35">
                    <w:pPr>
                      <w:rPr>
                        <w:sz w:val="28"/>
                        <w:szCs w:val="28"/>
                      </w:rPr>
                    </w:pPr>
                    <w:r w:rsidRPr="00154BE7">
                      <w:rPr>
                        <w:sz w:val="28"/>
                        <w:szCs w:val="28"/>
                      </w:rPr>
                      <w:t>Figure 8</w:t>
                    </w:r>
                  </w:p>
                  <w:p w14:paraId="2FD8BEDA" w14:textId="6EAFA6BC" w:rsidR="00EA147E" w:rsidRPr="00154BE7" w:rsidRDefault="00EA147E" w:rsidP="00E47C35">
                    <w:pPr>
                      <w:rPr>
                        <w:sz w:val="28"/>
                        <w:szCs w:val="28"/>
                      </w:rPr>
                    </w:pPr>
                  </w:p>
                </w:tc>
                <w:tc>
                  <w:tcPr>
                    <w:tcW w:w="2254" w:type="dxa"/>
                  </w:tcPr>
                  <w:p w14:paraId="291E6C2A" w14:textId="1ECD9071" w:rsidR="00EA147E" w:rsidRDefault="00CF3896" w:rsidP="00E47C35">
                    <w:pPr>
                      <w:rPr>
                        <w:sz w:val="32"/>
                        <w:szCs w:val="32"/>
                      </w:rPr>
                    </w:pPr>
                    <w:r>
                      <w:rPr>
                        <w:sz w:val="32"/>
                        <w:szCs w:val="32"/>
                      </w:rPr>
                      <w:t xml:space="preserve">Page 9 </w:t>
                    </w:r>
                  </w:p>
                </w:tc>
              </w:tr>
              <w:tr w:rsidR="00EA147E" w14:paraId="472EF861" w14:textId="77777777" w:rsidTr="005654AB">
                <w:tc>
                  <w:tcPr>
                    <w:tcW w:w="2254" w:type="dxa"/>
                  </w:tcPr>
                  <w:p w14:paraId="3FFABE0F" w14:textId="77777777" w:rsidR="00EA147E" w:rsidRPr="00154BE7" w:rsidRDefault="00EA147E" w:rsidP="00E47C35">
                    <w:pPr>
                      <w:rPr>
                        <w:sz w:val="28"/>
                        <w:szCs w:val="28"/>
                      </w:rPr>
                    </w:pPr>
                    <w:r w:rsidRPr="00154BE7">
                      <w:rPr>
                        <w:sz w:val="28"/>
                        <w:szCs w:val="28"/>
                      </w:rPr>
                      <w:t>Figure 9</w:t>
                    </w:r>
                  </w:p>
                  <w:p w14:paraId="0EF9D406" w14:textId="1076FDFE" w:rsidR="00EA147E" w:rsidRPr="00154BE7" w:rsidRDefault="00EA147E" w:rsidP="00E47C35">
                    <w:pPr>
                      <w:rPr>
                        <w:sz w:val="28"/>
                        <w:szCs w:val="28"/>
                      </w:rPr>
                    </w:pPr>
                  </w:p>
                </w:tc>
                <w:tc>
                  <w:tcPr>
                    <w:tcW w:w="2254" w:type="dxa"/>
                  </w:tcPr>
                  <w:p w14:paraId="21479AE3" w14:textId="6A96C823" w:rsidR="00EA147E" w:rsidRDefault="00983E13" w:rsidP="00E47C35">
                    <w:pPr>
                      <w:rPr>
                        <w:sz w:val="32"/>
                        <w:szCs w:val="32"/>
                      </w:rPr>
                    </w:pPr>
                    <w:r>
                      <w:rPr>
                        <w:sz w:val="32"/>
                        <w:szCs w:val="32"/>
                      </w:rPr>
                      <w:t>Page 10</w:t>
                    </w:r>
                  </w:p>
                </w:tc>
              </w:tr>
              <w:tr w:rsidR="00EA147E" w14:paraId="595BDE73" w14:textId="77777777" w:rsidTr="005654AB">
                <w:tc>
                  <w:tcPr>
                    <w:tcW w:w="2254" w:type="dxa"/>
                  </w:tcPr>
                  <w:p w14:paraId="4A219F9C" w14:textId="77777777" w:rsidR="00EA147E" w:rsidRDefault="00EA147E" w:rsidP="00E47C35">
                    <w:pPr>
                      <w:rPr>
                        <w:sz w:val="28"/>
                        <w:szCs w:val="28"/>
                      </w:rPr>
                    </w:pPr>
                    <w:r>
                      <w:rPr>
                        <w:sz w:val="28"/>
                        <w:szCs w:val="28"/>
                      </w:rPr>
                      <w:t>Figure 10</w:t>
                    </w:r>
                  </w:p>
                  <w:p w14:paraId="6FFB7C33" w14:textId="4828390E" w:rsidR="00EA147E" w:rsidRPr="00154BE7" w:rsidRDefault="00EA147E" w:rsidP="00E47C35">
                    <w:pPr>
                      <w:rPr>
                        <w:sz w:val="28"/>
                        <w:szCs w:val="28"/>
                      </w:rPr>
                    </w:pPr>
                  </w:p>
                </w:tc>
                <w:tc>
                  <w:tcPr>
                    <w:tcW w:w="2254" w:type="dxa"/>
                  </w:tcPr>
                  <w:p w14:paraId="1DD89E00" w14:textId="44D8E92A" w:rsidR="00EA147E" w:rsidRDefault="00B82F46" w:rsidP="00E47C35">
                    <w:pPr>
                      <w:rPr>
                        <w:sz w:val="32"/>
                        <w:szCs w:val="32"/>
                      </w:rPr>
                    </w:pPr>
                    <w:r>
                      <w:rPr>
                        <w:sz w:val="32"/>
                        <w:szCs w:val="32"/>
                      </w:rPr>
                      <w:t>Page 14</w:t>
                    </w:r>
                  </w:p>
                </w:tc>
              </w:tr>
              <w:tr w:rsidR="00EA147E" w14:paraId="1EC9F57F" w14:textId="77777777" w:rsidTr="005654AB">
                <w:tc>
                  <w:tcPr>
                    <w:tcW w:w="2254" w:type="dxa"/>
                  </w:tcPr>
                  <w:p w14:paraId="53178A4F" w14:textId="77777777" w:rsidR="00EA147E" w:rsidRDefault="00EA147E" w:rsidP="00E47C35">
                    <w:pPr>
                      <w:rPr>
                        <w:sz w:val="28"/>
                        <w:szCs w:val="28"/>
                      </w:rPr>
                    </w:pPr>
                    <w:r>
                      <w:rPr>
                        <w:sz w:val="28"/>
                        <w:szCs w:val="28"/>
                      </w:rPr>
                      <w:t>Figure 11</w:t>
                    </w:r>
                  </w:p>
                  <w:p w14:paraId="3471D252" w14:textId="52604A84" w:rsidR="00EA147E" w:rsidRPr="00154BE7" w:rsidRDefault="00EA147E" w:rsidP="00E47C35">
                    <w:pPr>
                      <w:rPr>
                        <w:sz w:val="28"/>
                        <w:szCs w:val="28"/>
                      </w:rPr>
                    </w:pPr>
                  </w:p>
                </w:tc>
                <w:tc>
                  <w:tcPr>
                    <w:tcW w:w="2254" w:type="dxa"/>
                  </w:tcPr>
                  <w:p w14:paraId="0D9E66E3" w14:textId="4D1E7757" w:rsidR="00EA147E" w:rsidRDefault="00B82F46" w:rsidP="00E47C35">
                    <w:pPr>
                      <w:rPr>
                        <w:sz w:val="32"/>
                        <w:szCs w:val="32"/>
                      </w:rPr>
                    </w:pPr>
                    <w:r>
                      <w:rPr>
                        <w:sz w:val="32"/>
                        <w:szCs w:val="32"/>
                      </w:rPr>
                      <w:t>Page 14</w:t>
                    </w:r>
                  </w:p>
                </w:tc>
              </w:tr>
              <w:tr w:rsidR="00EA147E" w14:paraId="367DC4E0" w14:textId="77777777" w:rsidTr="005654AB">
                <w:tc>
                  <w:tcPr>
                    <w:tcW w:w="2254" w:type="dxa"/>
                  </w:tcPr>
                  <w:p w14:paraId="602AF37E" w14:textId="77777777" w:rsidR="00EA147E" w:rsidRDefault="00EA147E" w:rsidP="00E47C35">
                    <w:pPr>
                      <w:rPr>
                        <w:sz w:val="28"/>
                        <w:szCs w:val="28"/>
                      </w:rPr>
                    </w:pPr>
                    <w:r>
                      <w:rPr>
                        <w:sz w:val="28"/>
                        <w:szCs w:val="28"/>
                      </w:rPr>
                      <w:t>Figure 12</w:t>
                    </w:r>
                  </w:p>
                  <w:p w14:paraId="44DBDEEE" w14:textId="61A3B386" w:rsidR="00EA147E" w:rsidRPr="00154BE7" w:rsidRDefault="00EA147E" w:rsidP="00E47C35">
                    <w:pPr>
                      <w:rPr>
                        <w:sz w:val="28"/>
                        <w:szCs w:val="28"/>
                      </w:rPr>
                    </w:pPr>
                  </w:p>
                </w:tc>
                <w:tc>
                  <w:tcPr>
                    <w:tcW w:w="2254" w:type="dxa"/>
                  </w:tcPr>
                  <w:p w14:paraId="4204297A" w14:textId="3808EBE4" w:rsidR="00EA147E" w:rsidRDefault="008D0094" w:rsidP="00E47C35">
                    <w:pPr>
                      <w:rPr>
                        <w:sz w:val="32"/>
                        <w:szCs w:val="32"/>
                      </w:rPr>
                    </w:pPr>
                    <w:r>
                      <w:rPr>
                        <w:sz w:val="32"/>
                        <w:szCs w:val="32"/>
                      </w:rPr>
                      <w:t>Page 21</w:t>
                    </w:r>
                  </w:p>
                </w:tc>
              </w:tr>
              <w:tr w:rsidR="00EA147E" w14:paraId="0EC626E0" w14:textId="77777777" w:rsidTr="005654AB">
                <w:tc>
                  <w:tcPr>
                    <w:tcW w:w="2254" w:type="dxa"/>
                  </w:tcPr>
                  <w:p w14:paraId="3ADC9409" w14:textId="77777777" w:rsidR="00EA147E" w:rsidRPr="00154BE7" w:rsidRDefault="00EA147E" w:rsidP="00E47C35">
                    <w:pPr>
                      <w:rPr>
                        <w:sz w:val="28"/>
                        <w:szCs w:val="28"/>
                      </w:rPr>
                    </w:pPr>
                    <w:r w:rsidRPr="00154BE7">
                      <w:rPr>
                        <w:sz w:val="28"/>
                        <w:szCs w:val="28"/>
                      </w:rPr>
                      <w:t>Figure 13</w:t>
                    </w:r>
                  </w:p>
                  <w:p w14:paraId="1393FB38" w14:textId="1D254BE0" w:rsidR="00EA147E" w:rsidRPr="00154BE7" w:rsidRDefault="00EA147E" w:rsidP="00E47C35">
                    <w:pPr>
                      <w:rPr>
                        <w:sz w:val="28"/>
                        <w:szCs w:val="28"/>
                      </w:rPr>
                    </w:pPr>
                  </w:p>
                </w:tc>
                <w:tc>
                  <w:tcPr>
                    <w:tcW w:w="2254" w:type="dxa"/>
                  </w:tcPr>
                  <w:p w14:paraId="2F194D27" w14:textId="0B32D364" w:rsidR="00EA147E" w:rsidRDefault="008D0094" w:rsidP="00E47C35">
                    <w:pPr>
                      <w:rPr>
                        <w:sz w:val="32"/>
                        <w:szCs w:val="32"/>
                      </w:rPr>
                    </w:pPr>
                    <w:r>
                      <w:rPr>
                        <w:sz w:val="32"/>
                        <w:szCs w:val="32"/>
                      </w:rPr>
                      <w:t>Page 22</w:t>
                    </w:r>
                  </w:p>
                </w:tc>
              </w:tr>
              <w:tr w:rsidR="00EA147E" w14:paraId="1C9079DE" w14:textId="77777777" w:rsidTr="005654AB">
                <w:tc>
                  <w:tcPr>
                    <w:tcW w:w="2254" w:type="dxa"/>
                  </w:tcPr>
                  <w:p w14:paraId="7680CC8A" w14:textId="77777777" w:rsidR="00EA147E" w:rsidRPr="00154BE7" w:rsidRDefault="00EA147E" w:rsidP="00E47C35">
                    <w:pPr>
                      <w:rPr>
                        <w:sz w:val="28"/>
                        <w:szCs w:val="28"/>
                      </w:rPr>
                    </w:pPr>
                    <w:r w:rsidRPr="00154BE7">
                      <w:rPr>
                        <w:sz w:val="28"/>
                        <w:szCs w:val="28"/>
                      </w:rPr>
                      <w:t>Figure 14</w:t>
                    </w:r>
                  </w:p>
                  <w:p w14:paraId="62CE24C2" w14:textId="4D66A97C" w:rsidR="00EA147E" w:rsidRPr="00154BE7" w:rsidRDefault="00EA147E" w:rsidP="00E47C35">
                    <w:pPr>
                      <w:rPr>
                        <w:sz w:val="28"/>
                        <w:szCs w:val="28"/>
                      </w:rPr>
                    </w:pPr>
                  </w:p>
                </w:tc>
                <w:tc>
                  <w:tcPr>
                    <w:tcW w:w="2254" w:type="dxa"/>
                  </w:tcPr>
                  <w:p w14:paraId="196507F6" w14:textId="60ACEBE3" w:rsidR="00EA147E" w:rsidRDefault="006A5F40" w:rsidP="00E47C35">
                    <w:pPr>
                      <w:rPr>
                        <w:sz w:val="32"/>
                        <w:szCs w:val="32"/>
                      </w:rPr>
                    </w:pPr>
                    <w:r>
                      <w:rPr>
                        <w:sz w:val="32"/>
                        <w:szCs w:val="32"/>
                      </w:rPr>
                      <w:lastRenderedPageBreak/>
                      <w:t>Page 24</w:t>
                    </w:r>
                  </w:p>
                </w:tc>
              </w:tr>
              <w:tr w:rsidR="00EA147E" w14:paraId="3F00DEBF" w14:textId="77777777" w:rsidTr="005654AB">
                <w:tc>
                  <w:tcPr>
                    <w:tcW w:w="2254" w:type="dxa"/>
                  </w:tcPr>
                  <w:p w14:paraId="5B997B11" w14:textId="77777777" w:rsidR="00EA147E" w:rsidRPr="00365341" w:rsidRDefault="00EA147E" w:rsidP="00E47C35">
                    <w:pPr>
                      <w:rPr>
                        <w:sz w:val="28"/>
                        <w:szCs w:val="28"/>
                      </w:rPr>
                    </w:pPr>
                    <w:r w:rsidRPr="00365341">
                      <w:rPr>
                        <w:sz w:val="28"/>
                        <w:szCs w:val="28"/>
                      </w:rPr>
                      <w:t>Figure 15</w:t>
                    </w:r>
                  </w:p>
                  <w:p w14:paraId="6D9FF776" w14:textId="52BA9957" w:rsidR="00EA147E" w:rsidRPr="00365341" w:rsidRDefault="00EA147E" w:rsidP="00E47C35">
                    <w:pPr>
                      <w:rPr>
                        <w:sz w:val="28"/>
                        <w:szCs w:val="28"/>
                      </w:rPr>
                    </w:pPr>
                  </w:p>
                </w:tc>
                <w:tc>
                  <w:tcPr>
                    <w:tcW w:w="2254" w:type="dxa"/>
                  </w:tcPr>
                  <w:p w14:paraId="2CE56474" w14:textId="50B4155D" w:rsidR="00EA147E" w:rsidRDefault="006A5F40" w:rsidP="00E47C35">
                    <w:pPr>
                      <w:rPr>
                        <w:sz w:val="32"/>
                        <w:szCs w:val="32"/>
                      </w:rPr>
                    </w:pPr>
                    <w:r>
                      <w:rPr>
                        <w:sz w:val="32"/>
                        <w:szCs w:val="32"/>
                      </w:rPr>
                      <w:t>Page 25</w:t>
                    </w:r>
                  </w:p>
                </w:tc>
              </w:tr>
              <w:tr w:rsidR="00EA147E" w14:paraId="26DC56E9" w14:textId="77777777" w:rsidTr="005654AB">
                <w:tc>
                  <w:tcPr>
                    <w:tcW w:w="2254" w:type="dxa"/>
                  </w:tcPr>
                  <w:p w14:paraId="66A16FEE" w14:textId="77777777" w:rsidR="00EA147E" w:rsidRPr="00365341" w:rsidRDefault="00EA147E" w:rsidP="00E47C35">
                    <w:pPr>
                      <w:rPr>
                        <w:sz w:val="28"/>
                        <w:szCs w:val="28"/>
                      </w:rPr>
                    </w:pPr>
                    <w:r w:rsidRPr="00365341">
                      <w:rPr>
                        <w:sz w:val="28"/>
                        <w:szCs w:val="28"/>
                      </w:rPr>
                      <w:t>Figure 16</w:t>
                    </w:r>
                  </w:p>
                  <w:p w14:paraId="1F6E0CB9" w14:textId="799F12CE" w:rsidR="00EA147E" w:rsidRPr="00365341" w:rsidRDefault="00EA147E" w:rsidP="00E47C35">
                    <w:pPr>
                      <w:rPr>
                        <w:sz w:val="28"/>
                        <w:szCs w:val="28"/>
                      </w:rPr>
                    </w:pPr>
                  </w:p>
                </w:tc>
                <w:tc>
                  <w:tcPr>
                    <w:tcW w:w="2254" w:type="dxa"/>
                  </w:tcPr>
                  <w:p w14:paraId="5BEAC5AF" w14:textId="14DB9D55" w:rsidR="00EA147E" w:rsidRDefault="006A5F40" w:rsidP="00E47C35">
                    <w:pPr>
                      <w:rPr>
                        <w:sz w:val="32"/>
                        <w:szCs w:val="32"/>
                      </w:rPr>
                    </w:pPr>
                    <w:r>
                      <w:rPr>
                        <w:sz w:val="32"/>
                        <w:szCs w:val="32"/>
                      </w:rPr>
                      <w:t>Page 26</w:t>
                    </w:r>
                  </w:p>
                </w:tc>
              </w:tr>
              <w:tr w:rsidR="00EA147E" w14:paraId="7D59BA91" w14:textId="77777777" w:rsidTr="005654AB">
                <w:tc>
                  <w:tcPr>
                    <w:tcW w:w="2254" w:type="dxa"/>
                  </w:tcPr>
                  <w:p w14:paraId="138385F9" w14:textId="77777777" w:rsidR="00EA147E" w:rsidRPr="00365341" w:rsidRDefault="00EA147E" w:rsidP="00E47C35">
                    <w:pPr>
                      <w:rPr>
                        <w:sz w:val="28"/>
                        <w:szCs w:val="28"/>
                      </w:rPr>
                    </w:pPr>
                    <w:r w:rsidRPr="00365341">
                      <w:rPr>
                        <w:sz w:val="28"/>
                        <w:szCs w:val="28"/>
                      </w:rPr>
                      <w:t>Figure 17</w:t>
                    </w:r>
                  </w:p>
                  <w:p w14:paraId="6DFEE7CE" w14:textId="041ACEFE" w:rsidR="00EA147E" w:rsidRPr="00365341" w:rsidRDefault="00EA147E" w:rsidP="00E47C35">
                    <w:pPr>
                      <w:rPr>
                        <w:sz w:val="28"/>
                        <w:szCs w:val="28"/>
                      </w:rPr>
                    </w:pPr>
                  </w:p>
                </w:tc>
                <w:tc>
                  <w:tcPr>
                    <w:tcW w:w="2254" w:type="dxa"/>
                  </w:tcPr>
                  <w:p w14:paraId="670FCEC2" w14:textId="18DA5D5D" w:rsidR="00EA147E" w:rsidRDefault="001667AF" w:rsidP="00E47C35">
                    <w:pPr>
                      <w:rPr>
                        <w:sz w:val="32"/>
                        <w:szCs w:val="32"/>
                      </w:rPr>
                    </w:pPr>
                    <w:r>
                      <w:rPr>
                        <w:sz w:val="32"/>
                        <w:szCs w:val="32"/>
                      </w:rPr>
                      <w:t>Page 26</w:t>
                    </w:r>
                  </w:p>
                </w:tc>
              </w:tr>
              <w:tr w:rsidR="00EA147E" w14:paraId="3F173656" w14:textId="77777777" w:rsidTr="005654AB">
                <w:tc>
                  <w:tcPr>
                    <w:tcW w:w="2254" w:type="dxa"/>
                  </w:tcPr>
                  <w:p w14:paraId="34F11869" w14:textId="77777777" w:rsidR="00EA147E" w:rsidRPr="00365341" w:rsidRDefault="00EA147E" w:rsidP="00E47C35">
                    <w:pPr>
                      <w:rPr>
                        <w:sz w:val="28"/>
                        <w:szCs w:val="28"/>
                      </w:rPr>
                    </w:pPr>
                    <w:r w:rsidRPr="00365341">
                      <w:rPr>
                        <w:sz w:val="28"/>
                        <w:szCs w:val="28"/>
                      </w:rPr>
                      <w:t>Figure 18</w:t>
                    </w:r>
                  </w:p>
                  <w:p w14:paraId="3234D7BE" w14:textId="394C088F" w:rsidR="00EA147E" w:rsidRPr="00365341" w:rsidRDefault="00EA147E" w:rsidP="00E47C35">
                    <w:pPr>
                      <w:rPr>
                        <w:sz w:val="28"/>
                        <w:szCs w:val="28"/>
                      </w:rPr>
                    </w:pPr>
                  </w:p>
                </w:tc>
                <w:tc>
                  <w:tcPr>
                    <w:tcW w:w="2254" w:type="dxa"/>
                  </w:tcPr>
                  <w:p w14:paraId="304566F8" w14:textId="01631004" w:rsidR="00EA147E" w:rsidRDefault="00255D64" w:rsidP="00E47C35">
                    <w:pPr>
                      <w:rPr>
                        <w:sz w:val="32"/>
                        <w:szCs w:val="32"/>
                      </w:rPr>
                    </w:pPr>
                    <w:r>
                      <w:rPr>
                        <w:sz w:val="32"/>
                        <w:szCs w:val="32"/>
                      </w:rPr>
                      <w:t>Page 28</w:t>
                    </w:r>
                  </w:p>
                </w:tc>
              </w:tr>
              <w:tr w:rsidR="00EA147E" w14:paraId="1E60F1BE" w14:textId="77777777" w:rsidTr="005654AB">
                <w:tc>
                  <w:tcPr>
                    <w:tcW w:w="2254" w:type="dxa"/>
                  </w:tcPr>
                  <w:p w14:paraId="0250FE90" w14:textId="77777777" w:rsidR="00EA147E" w:rsidRPr="00365341" w:rsidRDefault="00EA147E" w:rsidP="00E47C35">
                    <w:pPr>
                      <w:rPr>
                        <w:sz w:val="28"/>
                        <w:szCs w:val="28"/>
                      </w:rPr>
                    </w:pPr>
                    <w:r w:rsidRPr="00365341">
                      <w:rPr>
                        <w:sz w:val="28"/>
                        <w:szCs w:val="28"/>
                      </w:rPr>
                      <w:t>Figure 19</w:t>
                    </w:r>
                  </w:p>
                  <w:p w14:paraId="01B4E6D4" w14:textId="034828C7" w:rsidR="00EA147E" w:rsidRPr="00365341" w:rsidRDefault="00EA147E" w:rsidP="00E47C35">
                    <w:pPr>
                      <w:rPr>
                        <w:sz w:val="28"/>
                        <w:szCs w:val="28"/>
                      </w:rPr>
                    </w:pPr>
                  </w:p>
                </w:tc>
                <w:tc>
                  <w:tcPr>
                    <w:tcW w:w="2254" w:type="dxa"/>
                  </w:tcPr>
                  <w:p w14:paraId="14080B71" w14:textId="11C03A97" w:rsidR="00EA147E" w:rsidRDefault="00255D64" w:rsidP="00E47C35">
                    <w:pPr>
                      <w:rPr>
                        <w:sz w:val="32"/>
                        <w:szCs w:val="32"/>
                      </w:rPr>
                    </w:pPr>
                    <w:r>
                      <w:rPr>
                        <w:sz w:val="32"/>
                        <w:szCs w:val="32"/>
                      </w:rPr>
                      <w:t xml:space="preserve">Page </w:t>
                    </w:r>
                    <w:r w:rsidR="00D25D2D">
                      <w:rPr>
                        <w:sz w:val="32"/>
                        <w:szCs w:val="32"/>
                      </w:rPr>
                      <w:t>34</w:t>
                    </w:r>
                  </w:p>
                </w:tc>
              </w:tr>
              <w:tr w:rsidR="00EA147E" w14:paraId="093F89EC" w14:textId="77777777" w:rsidTr="005654AB">
                <w:tc>
                  <w:tcPr>
                    <w:tcW w:w="2254" w:type="dxa"/>
                  </w:tcPr>
                  <w:p w14:paraId="17733ADC" w14:textId="77777777" w:rsidR="00EA147E" w:rsidRDefault="00EA147E" w:rsidP="00E47C35">
                    <w:pPr>
                      <w:rPr>
                        <w:sz w:val="28"/>
                        <w:szCs w:val="28"/>
                      </w:rPr>
                    </w:pPr>
                    <w:r w:rsidRPr="00365341">
                      <w:rPr>
                        <w:sz w:val="28"/>
                        <w:szCs w:val="28"/>
                      </w:rPr>
                      <w:t>Figure 20</w:t>
                    </w:r>
                  </w:p>
                  <w:p w14:paraId="2A254C75" w14:textId="43AE7960" w:rsidR="00EA147E" w:rsidRPr="00365341" w:rsidRDefault="00EA147E" w:rsidP="00E47C35">
                    <w:pPr>
                      <w:rPr>
                        <w:sz w:val="28"/>
                        <w:szCs w:val="28"/>
                      </w:rPr>
                    </w:pPr>
                  </w:p>
                </w:tc>
                <w:tc>
                  <w:tcPr>
                    <w:tcW w:w="2254" w:type="dxa"/>
                  </w:tcPr>
                  <w:p w14:paraId="73F2E337" w14:textId="21EEABBF" w:rsidR="00EA147E" w:rsidRDefault="00D25D2D" w:rsidP="00E47C35">
                    <w:pPr>
                      <w:rPr>
                        <w:sz w:val="32"/>
                        <w:szCs w:val="32"/>
                      </w:rPr>
                    </w:pPr>
                    <w:r>
                      <w:rPr>
                        <w:sz w:val="32"/>
                        <w:szCs w:val="32"/>
                      </w:rPr>
                      <w:t>Page 35</w:t>
                    </w:r>
                  </w:p>
                </w:tc>
              </w:tr>
              <w:tr w:rsidR="00D25D2D" w14:paraId="6EB5E2D6" w14:textId="77777777" w:rsidTr="005654AB">
                <w:tc>
                  <w:tcPr>
                    <w:tcW w:w="2254" w:type="dxa"/>
                  </w:tcPr>
                  <w:p w14:paraId="37DE37BE" w14:textId="77777777" w:rsidR="00D25D2D" w:rsidRDefault="00D25D2D" w:rsidP="00E47C35">
                    <w:pPr>
                      <w:rPr>
                        <w:sz w:val="28"/>
                        <w:szCs w:val="28"/>
                      </w:rPr>
                    </w:pPr>
                    <w:r>
                      <w:rPr>
                        <w:sz w:val="28"/>
                        <w:szCs w:val="28"/>
                      </w:rPr>
                      <w:t>Figure 21</w:t>
                    </w:r>
                  </w:p>
                  <w:p w14:paraId="1A3B50B4" w14:textId="6B4E59F7" w:rsidR="00D25D2D" w:rsidRPr="00365341" w:rsidRDefault="00D25D2D" w:rsidP="00E47C35">
                    <w:pPr>
                      <w:rPr>
                        <w:sz w:val="28"/>
                        <w:szCs w:val="28"/>
                      </w:rPr>
                    </w:pPr>
                  </w:p>
                </w:tc>
                <w:tc>
                  <w:tcPr>
                    <w:tcW w:w="2254" w:type="dxa"/>
                  </w:tcPr>
                  <w:p w14:paraId="7093BC90" w14:textId="66FEFD13" w:rsidR="00D25D2D" w:rsidRDefault="00D25D2D" w:rsidP="00E47C35">
                    <w:pPr>
                      <w:rPr>
                        <w:sz w:val="32"/>
                        <w:szCs w:val="32"/>
                      </w:rPr>
                    </w:pPr>
                    <w:r>
                      <w:rPr>
                        <w:sz w:val="32"/>
                        <w:szCs w:val="32"/>
                      </w:rPr>
                      <w:t>Page 36</w:t>
                    </w:r>
                  </w:p>
                </w:tc>
              </w:tr>
              <w:tr w:rsidR="009648C6" w14:paraId="469C1522" w14:textId="77777777" w:rsidTr="005654AB">
                <w:tc>
                  <w:tcPr>
                    <w:tcW w:w="2254" w:type="dxa"/>
                  </w:tcPr>
                  <w:p w14:paraId="35D3335C" w14:textId="77777777" w:rsidR="009648C6" w:rsidRDefault="009648C6" w:rsidP="00E47C35">
                    <w:pPr>
                      <w:rPr>
                        <w:sz w:val="28"/>
                        <w:szCs w:val="28"/>
                      </w:rPr>
                    </w:pPr>
                    <w:r>
                      <w:rPr>
                        <w:sz w:val="28"/>
                        <w:szCs w:val="28"/>
                      </w:rPr>
                      <w:t>Figure 22</w:t>
                    </w:r>
                  </w:p>
                  <w:p w14:paraId="7DAF77C4" w14:textId="42F11584" w:rsidR="009648C6" w:rsidRDefault="009648C6" w:rsidP="00E47C35">
                    <w:pPr>
                      <w:rPr>
                        <w:sz w:val="28"/>
                        <w:szCs w:val="28"/>
                      </w:rPr>
                    </w:pPr>
                  </w:p>
                </w:tc>
                <w:tc>
                  <w:tcPr>
                    <w:tcW w:w="2254" w:type="dxa"/>
                  </w:tcPr>
                  <w:p w14:paraId="4F929CF4" w14:textId="6C1A2B03" w:rsidR="009648C6" w:rsidRDefault="009648C6" w:rsidP="00E47C35">
                    <w:pPr>
                      <w:rPr>
                        <w:sz w:val="32"/>
                        <w:szCs w:val="32"/>
                      </w:rPr>
                    </w:pPr>
                    <w:r>
                      <w:rPr>
                        <w:sz w:val="32"/>
                        <w:szCs w:val="32"/>
                      </w:rPr>
                      <w:t>Page 37</w:t>
                    </w:r>
                  </w:p>
                </w:tc>
              </w:tr>
              <w:tr w:rsidR="009648C6" w14:paraId="09208083" w14:textId="77777777" w:rsidTr="005654AB">
                <w:tc>
                  <w:tcPr>
                    <w:tcW w:w="2254" w:type="dxa"/>
                  </w:tcPr>
                  <w:p w14:paraId="74027868" w14:textId="77777777" w:rsidR="009648C6" w:rsidRDefault="009648C6" w:rsidP="00E47C35">
                    <w:pPr>
                      <w:rPr>
                        <w:sz w:val="28"/>
                        <w:szCs w:val="28"/>
                      </w:rPr>
                    </w:pPr>
                    <w:r>
                      <w:rPr>
                        <w:sz w:val="28"/>
                        <w:szCs w:val="28"/>
                      </w:rPr>
                      <w:t>Figure 23</w:t>
                    </w:r>
                  </w:p>
                  <w:p w14:paraId="596497CC" w14:textId="19693427" w:rsidR="009648C6" w:rsidRDefault="009648C6" w:rsidP="00E47C35">
                    <w:pPr>
                      <w:rPr>
                        <w:sz w:val="28"/>
                        <w:szCs w:val="28"/>
                      </w:rPr>
                    </w:pPr>
                  </w:p>
                </w:tc>
                <w:tc>
                  <w:tcPr>
                    <w:tcW w:w="2254" w:type="dxa"/>
                  </w:tcPr>
                  <w:p w14:paraId="03204C6C" w14:textId="74A78BEC" w:rsidR="009648C6" w:rsidRDefault="009648C6" w:rsidP="00E47C35">
                    <w:pPr>
                      <w:rPr>
                        <w:sz w:val="32"/>
                        <w:szCs w:val="32"/>
                      </w:rPr>
                    </w:pPr>
                    <w:r>
                      <w:rPr>
                        <w:sz w:val="32"/>
                        <w:szCs w:val="32"/>
                      </w:rPr>
                      <w:t>Page 38</w:t>
                    </w:r>
                  </w:p>
                </w:tc>
              </w:tr>
              <w:tr w:rsidR="009648C6" w14:paraId="57866308" w14:textId="77777777" w:rsidTr="005654AB">
                <w:tc>
                  <w:tcPr>
                    <w:tcW w:w="2254" w:type="dxa"/>
                  </w:tcPr>
                  <w:p w14:paraId="3C3B517B" w14:textId="77777777" w:rsidR="009648C6" w:rsidRDefault="009648C6" w:rsidP="00E47C35">
                    <w:pPr>
                      <w:rPr>
                        <w:sz w:val="28"/>
                        <w:szCs w:val="28"/>
                      </w:rPr>
                    </w:pPr>
                    <w:r>
                      <w:rPr>
                        <w:sz w:val="28"/>
                        <w:szCs w:val="28"/>
                      </w:rPr>
                      <w:t>Figure 24</w:t>
                    </w:r>
                  </w:p>
                  <w:p w14:paraId="04B5983C" w14:textId="689521B7" w:rsidR="009648C6" w:rsidRDefault="009648C6" w:rsidP="00E47C35">
                    <w:pPr>
                      <w:rPr>
                        <w:sz w:val="28"/>
                        <w:szCs w:val="28"/>
                      </w:rPr>
                    </w:pPr>
                  </w:p>
                </w:tc>
                <w:tc>
                  <w:tcPr>
                    <w:tcW w:w="2254" w:type="dxa"/>
                  </w:tcPr>
                  <w:p w14:paraId="459DF32A" w14:textId="4A25AB99" w:rsidR="009648C6" w:rsidRDefault="009648C6" w:rsidP="00E47C35">
                    <w:pPr>
                      <w:rPr>
                        <w:sz w:val="32"/>
                        <w:szCs w:val="32"/>
                      </w:rPr>
                    </w:pPr>
                    <w:r>
                      <w:rPr>
                        <w:sz w:val="32"/>
                        <w:szCs w:val="32"/>
                      </w:rPr>
                      <w:t>Page 39</w:t>
                    </w:r>
                  </w:p>
                </w:tc>
              </w:tr>
              <w:tr w:rsidR="009648C6" w14:paraId="2B11C1DB" w14:textId="77777777" w:rsidTr="005654AB">
                <w:tc>
                  <w:tcPr>
                    <w:tcW w:w="2254" w:type="dxa"/>
                  </w:tcPr>
                  <w:p w14:paraId="426DE686" w14:textId="77777777" w:rsidR="009648C6" w:rsidRDefault="009648C6" w:rsidP="00E47C35">
                    <w:pPr>
                      <w:rPr>
                        <w:sz w:val="28"/>
                        <w:szCs w:val="28"/>
                      </w:rPr>
                    </w:pPr>
                    <w:r>
                      <w:rPr>
                        <w:sz w:val="28"/>
                        <w:szCs w:val="28"/>
                      </w:rPr>
                      <w:t>Figure</w:t>
                    </w:r>
                    <w:r w:rsidR="000B3053">
                      <w:rPr>
                        <w:sz w:val="28"/>
                        <w:szCs w:val="28"/>
                      </w:rPr>
                      <w:t xml:space="preserve"> 25</w:t>
                    </w:r>
                  </w:p>
                  <w:p w14:paraId="5E7CDC93" w14:textId="72AF1963" w:rsidR="000B3053" w:rsidRDefault="000B3053" w:rsidP="00E47C35">
                    <w:pPr>
                      <w:rPr>
                        <w:sz w:val="28"/>
                        <w:szCs w:val="28"/>
                      </w:rPr>
                    </w:pPr>
                  </w:p>
                </w:tc>
                <w:tc>
                  <w:tcPr>
                    <w:tcW w:w="2254" w:type="dxa"/>
                  </w:tcPr>
                  <w:p w14:paraId="7726EAFC" w14:textId="7E4FA751" w:rsidR="009648C6" w:rsidRDefault="000B3053" w:rsidP="00E47C35">
                    <w:pPr>
                      <w:rPr>
                        <w:sz w:val="32"/>
                        <w:szCs w:val="32"/>
                      </w:rPr>
                    </w:pPr>
                    <w:r>
                      <w:rPr>
                        <w:sz w:val="32"/>
                        <w:szCs w:val="32"/>
                      </w:rPr>
                      <w:t>Page 42</w:t>
                    </w:r>
                  </w:p>
                </w:tc>
              </w:tr>
              <w:tr w:rsidR="009648C6" w14:paraId="3F64B0C1" w14:textId="77777777" w:rsidTr="005654AB">
                <w:tc>
                  <w:tcPr>
                    <w:tcW w:w="2254" w:type="dxa"/>
                  </w:tcPr>
                  <w:p w14:paraId="597173A1" w14:textId="77777777" w:rsidR="009648C6" w:rsidRDefault="009648C6" w:rsidP="00E47C35">
                    <w:pPr>
                      <w:rPr>
                        <w:sz w:val="28"/>
                        <w:szCs w:val="28"/>
                      </w:rPr>
                    </w:pPr>
                  </w:p>
                </w:tc>
                <w:tc>
                  <w:tcPr>
                    <w:tcW w:w="2254" w:type="dxa"/>
                  </w:tcPr>
                  <w:p w14:paraId="706DCD2A" w14:textId="77777777" w:rsidR="009648C6" w:rsidRDefault="009648C6" w:rsidP="00E47C35">
                    <w:pPr>
                      <w:rPr>
                        <w:sz w:val="32"/>
                        <w:szCs w:val="32"/>
                      </w:rPr>
                    </w:pPr>
                  </w:p>
                </w:tc>
              </w:tr>
            </w:tbl>
            <w:p w14:paraId="73F3E924" w14:textId="77777777" w:rsidR="0079244B" w:rsidRDefault="0079244B" w:rsidP="00E47C35">
              <w:pPr>
                <w:rPr>
                  <w:b/>
                  <w:bCs/>
                  <w:sz w:val="32"/>
                  <w:szCs w:val="32"/>
                </w:rPr>
              </w:pPr>
            </w:p>
            <w:p w14:paraId="3CE22634" w14:textId="77777777" w:rsidR="0079244B" w:rsidRDefault="0079244B" w:rsidP="00E47C35">
              <w:pPr>
                <w:rPr>
                  <w:b/>
                  <w:bCs/>
                  <w:sz w:val="32"/>
                  <w:szCs w:val="32"/>
                </w:rPr>
              </w:pPr>
            </w:p>
            <w:p w14:paraId="4B8F16D9" w14:textId="77E62479" w:rsidR="00CD38AF" w:rsidRPr="0011612D" w:rsidRDefault="0079244B" w:rsidP="00E47C35">
              <w:pPr>
                <w:rPr>
                  <w:b/>
                  <w:bCs/>
                  <w:sz w:val="32"/>
                  <w:szCs w:val="32"/>
                </w:rPr>
              </w:pPr>
              <w:r>
                <w:rPr>
                  <w:b/>
                  <w:bCs/>
                  <w:sz w:val="32"/>
                  <w:szCs w:val="32"/>
                </w:rPr>
                <w:t>DIAGRAM</w:t>
              </w:r>
            </w:p>
            <w:tbl>
              <w:tblPr>
                <w:tblStyle w:val="TableGrid"/>
                <w:tblW w:w="0" w:type="auto"/>
                <w:tblLook w:val="04A0" w:firstRow="1" w:lastRow="0" w:firstColumn="1" w:lastColumn="0" w:noHBand="0" w:noVBand="1"/>
              </w:tblPr>
              <w:tblGrid>
                <w:gridCol w:w="2254"/>
                <w:gridCol w:w="2254"/>
              </w:tblGrid>
              <w:tr w:rsidR="00890368" w14:paraId="4BCF6032" w14:textId="77777777" w:rsidTr="00365341">
                <w:tc>
                  <w:tcPr>
                    <w:tcW w:w="2254" w:type="dxa"/>
                  </w:tcPr>
                  <w:p w14:paraId="2A9C4F17" w14:textId="77777777" w:rsidR="00890368" w:rsidRPr="0011612D" w:rsidRDefault="00890368" w:rsidP="00E47C35">
                    <w:pPr>
                      <w:rPr>
                        <w:sz w:val="28"/>
                        <w:szCs w:val="28"/>
                      </w:rPr>
                    </w:pPr>
                    <w:r w:rsidRPr="0011612D">
                      <w:rPr>
                        <w:sz w:val="28"/>
                        <w:szCs w:val="28"/>
                      </w:rPr>
                      <w:t xml:space="preserve">Diagram 1 </w:t>
                    </w:r>
                  </w:p>
                  <w:p w14:paraId="2F37325F" w14:textId="4D78B3F3" w:rsidR="00890368" w:rsidRPr="0011612D" w:rsidRDefault="00890368" w:rsidP="00E47C35">
                    <w:pPr>
                      <w:rPr>
                        <w:sz w:val="28"/>
                        <w:szCs w:val="28"/>
                      </w:rPr>
                    </w:pPr>
                  </w:p>
                </w:tc>
                <w:tc>
                  <w:tcPr>
                    <w:tcW w:w="2254" w:type="dxa"/>
                  </w:tcPr>
                  <w:p w14:paraId="739429CB" w14:textId="3201F806" w:rsidR="00890368" w:rsidRDefault="00983E13" w:rsidP="00E47C35">
                    <w:pPr>
                      <w:rPr>
                        <w:sz w:val="32"/>
                        <w:szCs w:val="32"/>
                      </w:rPr>
                    </w:pPr>
                    <w:r>
                      <w:rPr>
                        <w:sz w:val="32"/>
                        <w:szCs w:val="32"/>
                      </w:rPr>
                      <w:t>Page 12</w:t>
                    </w:r>
                  </w:p>
                </w:tc>
              </w:tr>
              <w:tr w:rsidR="00890368" w14:paraId="4FB7BC09" w14:textId="77777777" w:rsidTr="00365341">
                <w:tc>
                  <w:tcPr>
                    <w:tcW w:w="2254" w:type="dxa"/>
                  </w:tcPr>
                  <w:p w14:paraId="4F2D9667" w14:textId="77777777" w:rsidR="00890368" w:rsidRPr="0011612D" w:rsidRDefault="00890368" w:rsidP="00E47C35">
                    <w:pPr>
                      <w:rPr>
                        <w:sz w:val="28"/>
                        <w:szCs w:val="28"/>
                      </w:rPr>
                    </w:pPr>
                    <w:r w:rsidRPr="0011612D">
                      <w:rPr>
                        <w:sz w:val="28"/>
                        <w:szCs w:val="28"/>
                      </w:rPr>
                      <w:t>Diagram 2</w:t>
                    </w:r>
                  </w:p>
                  <w:p w14:paraId="6DAA3DFF" w14:textId="623610C1" w:rsidR="00890368" w:rsidRPr="0011612D" w:rsidRDefault="00890368" w:rsidP="00E47C35">
                    <w:pPr>
                      <w:rPr>
                        <w:sz w:val="28"/>
                        <w:szCs w:val="28"/>
                      </w:rPr>
                    </w:pPr>
                  </w:p>
                </w:tc>
                <w:tc>
                  <w:tcPr>
                    <w:tcW w:w="2254" w:type="dxa"/>
                  </w:tcPr>
                  <w:p w14:paraId="371945B1" w14:textId="5734C01E" w:rsidR="00890368" w:rsidRDefault="00D243F4" w:rsidP="00E47C35">
                    <w:pPr>
                      <w:rPr>
                        <w:sz w:val="32"/>
                        <w:szCs w:val="32"/>
                      </w:rPr>
                    </w:pPr>
                    <w:r>
                      <w:rPr>
                        <w:sz w:val="32"/>
                        <w:szCs w:val="32"/>
                      </w:rPr>
                      <w:t>Page 1</w:t>
                    </w:r>
                    <w:r w:rsidR="00B82F46">
                      <w:rPr>
                        <w:sz w:val="32"/>
                        <w:szCs w:val="32"/>
                      </w:rPr>
                      <w:t>3</w:t>
                    </w:r>
                  </w:p>
                </w:tc>
              </w:tr>
              <w:tr w:rsidR="00890368" w14:paraId="21F72B46" w14:textId="77777777" w:rsidTr="00365341">
                <w:tc>
                  <w:tcPr>
                    <w:tcW w:w="2254" w:type="dxa"/>
                  </w:tcPr>
                  <w:p w14:paraId="22ACC399" w14:textId="77777777" w:rsidR="00890368" w:rsidRPr="0011612D" w:rsidRDefault="00890368" w:rsidP="00E47C35">
                    <w:pPr>
                      <w:rPr>
                        <w:sz w:val="28"/>
                        <w:szCs w:val="28"/>
                      </w:rPr>
                    </w:pPr>
                    <w:r w:rsidRPr="0011612D">
                      <w:rPr>
                        <w:sz w:val="28"/>
                        <w:szCs w:val="28"/>
                      </w:rPr>
                      <w:t>Diagram 3</w:t>
                    </w:r>
                  </w:p>
                  <w:p w14:paraId="56B57272" w14:textId="7BC07DF3" w:rsidR="00890368" w:rsidRPr="0011612D" w:rsidRDefault="00890368" w:rsidP="00E47C35">
                    <w:pPr>
                      <w:rPr>
                        <w:sz w:val="28"/>
                        <w:szCs w:val="28"/>
                      </w:rPr>
                    </w:pPr>
                  </w:p>
                </w:tc>
                <w:tc>
                  <w:tcPr>
                    <w:tcW w:w="2254" w:type="dxa"/>
                  </w:tcPr>
                  <w:p w14:paraId="09F45CB4" w14:textId="54ED3B70" w:rsidR="00890368" w:rsidRDefault="00255D64" w:rsidP="00E47C35">
                    <w:pPr>
                      <w:rPr>
                        <w:sz w:val="32"/>
                        <w:szCs w:val="32"/>
                      </w:rPr>
                    </w:pPr>
                    <w:r>
                      <w:rPr>
                        <w:sz w:val="32"/>
                        <w:szCs w:val="32"/>
                      </w:rPr>
                      <w:t>Page 31</w:t>
                    </w:r>
                  </w:p>
                </w:tc>
              </w:tr>
              <w:tr w:rsidR="00890368" w14:paraId="6BB64BFB" w14:textId="77777777" w:rsidTr="00365341">
                <w:tc>
                  <w:tcPr>
                    <w:tcW w:w="2254" w:type="dxa"/>
                  </w:tcPr>
                  <w:p w14:paraId="562CD6DF" w14:textId="77777777" w:rsidR="00890368" w:rsidRPr="0011612D" w:rsidRDefault="00890368" w:rsidP="00E47C35">
                    <w:pPr>
                      <w:rPr>
                        <w:sz w:val="28"/>
                        <w:szCs w:val="28"/>
                      </w:rPr>
                    </w:pPr>
                    <w:r w:rsidRPr="0011612D">
                      <w:rPr>
                        <w:sz w:val="28"/>
                        <w:szCs w:val="28"/>
                      </w:rPr>
                      <w:t>Diagram 4</w:t>
                    </w:r>
                  </w:p>
                  <w:p w14:paraId="2243E69C" w14:textId="4DA1E075" w:rsidR="00890368" w:rsidRPr="0011612D" w:rsidRDefault="00890368" w:rsidP="00E47C35">
                    <w:pPr>
                      <w:rPr>
                        <w:sz w:val="28"/>
                        <w:szCs w:val="28"/>
                      </w:rPr>
                    </w:pPr>
                  </w:p>
                </w:tc>
                <w:tc>
                  <w:tcPr>
                    <w:tcW w:w="2254" w:type="dxa"/>
                  </w:tcPr>
                  <w:p w14:paraId="21F2C1C5" w14:textId="77777777" w:rsidR="00890368" w:rsidRDefault="00890368" w:rsidP="00E47C35">
                    <w:pPr>
                      <w:rPr>
                        <w:sz w:val="32"/>
                        <w:szCs w:val="32"/>
                      </w:rPr>
                    </w:pPr>
                  </w:p>
                </w:tc>
              </w:tr>
            </w:tbl>
            <w:p w14:paraId="19DE209C" w14:textId="77777777" w:rsidR="00E47C35" w:rsidRDefault="00E47C35" w:rsidP="00E47C35">
              <w:pPr>
                <w:rPr>
                  <w:sz w:val="32"/>
                  <w:szCs w:val="32"/>
                </w:rPr>
              </w:pPr>
            </w:p>
            <w:p w14:paraId="29936690" w14:textId="77777777" w:rsidR="00EC166A" w:rsidRDefault="00EC166A" w:rsidP="00E47C35">
              <w:pPr>
                <w:rPr>
                  <w:sz w:val="32"/>
                  <w:szCs w:val="32"/>
                </w:rPr>
              </w:pPr>
            </w:p>
            <w:p w14:paraId="29231B76" w14:textId="02D0FB88" w:rsidR="000B4915" w:rsidRDefault="0079244B" w:rsidP="00E47C35">
              <w:pPr>
                <w:rPr>
                  <w:b/>
                  <w:bCs/>
                  <w:sz w:val="32"/>
                  <w:szCs w:val="32"/>
                </w:rPr>
              </w:pPr>
              <w:r w:rsidRPr="00493DAA">
                <w:rPr>
                  <w:b/>
                  <w:bCs/>
                  <w:sz w:val="32"/>
                  <w:szCs w:val="32"/>
                </w:rPr>
                <w:lastRenderedPageBreak/>
                <w:t>T</w:t>
              </w:r>
              <w:r w:rsidR="00493DAA" w:rsidRPr="00493DAA">
                <w:rPr>
                  <w:b/>
                  <w:bCs/>
                  <w:sz w:val="32"/>
                  <w:szCs w:val="32"/>
                </w:rPr>
                <w:t>ABLE</w:t>
              </w:r>
            </w:p>
            <w:p w14:paraId="217C322A" w14:textId="77777777" w:rsidR="00EC166A" w:rsidRPr="00493DAA" w:rsidRDefault="00EC166A" w:rsidP="00E47C35">
              <w:pPr>
                <w:rPr>
                  <w:b/>
                  <w:bCs/>
                  <w:sz w:val="32"/>
                  <w:szCs w:val="32"/>
                </w:rPr>
              </w:pPr>
            </w:p>
            <w:tbl>
              <w:tblPr>
                <w:tblStyle w:val="TableGrid"/>
                <w:tblW w:w="0" w:type="auto"/>
                <w:tblLook w:val="04A0" w:firstRow="1" w:lastRow="0" w:firstColumn="1" w:lastColumn="0" w:noHBand="0" w:noVBand="1"/>
              </w:tblPr>
              <w:tblGrid>
                <w:gridCol w:w="2263"/>
                <w:gridCol w:w="2268"/>
              </w:tblGrid>
              <w:tr w:rsidR="00FB409A" w14:paraId="7D56F22F" w14:textId="410E7E20" w:rsidTr="0079244B">
                <w:tc>
                  <w:tcPr>
                    <w:tcW w:w="2263" w:type="dxa"/>
                  </w:tcPr>
                  <w:p w14:paraId="0C6EEDA4" w14:textId="7E0EE203" w:rsidR="00FB409A" w:rsidRDefault="00FB409A" w:rsidP="003532A3">
                    <w:pPr>
                      <w:tabs>
                        <w:tab w:val="center" w:pos="2146"/>
                      </w:tabs>
                      <w:rPr>
                        <w:sz w:val="32"/>
                        <w:szCs w:val="32"/>
                      </w:rPr>
                    </w:pPr>
                    <w:r>
                      <w:rPr>
                        <w:sz w:val="32"/>
                        <w:szCs w:val="32"/>
                      </w:rPr>
                      <w:t xml:space="preserve">Table 1 </w:t>
                    </w:r>
                    <w:r>
                      <w:rPr>
                        <w:sz w:val="32"/>
                        <w:szCs w:val="32"/>
                      </w:rPr>
                      <w:tab/>
                    </w:r>
                  </w:p>
                </w:tc>
                <w:tc>
                  <w:tcPr>
                    <w:tcW w:w="2268" w:type="dxa"/>
                  </w:tcPr>
                  <w:p w14:paraId="385D3058" w14:textId="79A2CC9B" w:rsidR="00FB409A" w:rsidRDefault="003A0706" w:rsidP="003532A3">
                    <w:pPr>
                      <w:tabs>
                        <w:tab w:val="center" w:pos="2146"/>
                      </w:tabs>
                      <w:rPr>
                        <w:sz w:val="32"/>
                        <w:szCs w:val="32"/>
                      </w:rPr>
                    </w:pPr>
                    <w:r>
                      <w:rPr>
                        <w:sz w:val="32"/>
                        <w:szCs w:val="32"/>
                      </w:rPr>
                      <w:t xml:space="preserve">Page 5 </w:t>
                    </w:r>
                  </w:p>
                  <w:p w14:paraId="384A1C0B" w14:textId="6EC93758" w:rsidR="00FB409A" w:rsidRDefault="00FB409A" w:rsidP="003532A3">
                    <w:pPr>
                      <w:tabs>
                        <w:tab w:val="center" w:pos="2146"/>
                      </w:tabs>
                      <w:rPr>
                        <w:sz w:val="32"/>
                        <w:szCs w:val="32"/>
                      </w:rPr>
                    </w:pPr>
                  </w:p>
                </w:tc>
              </w:tr>
              <w:tr w:rsidR="00FB409A" w14:paraId="7C3A141B" w14:textId="02001782" w:rsidTr="0079244B">
                <w:tc>
                  <w:tcPr>
                    <w:tcW w:w="2263" w:type="dxa"/>
                  </w:tcPr>
                  <w:p w14:paraId="0B95E518" w14:textId="0FD5077B" w:rsidR="00FB409A" w:rsidRDefault="00FB409A" w:rsidP="00E47C35">
                    <w:pPr>
                      <w:rPr>
                        <w:sz w:val="32"/>
                        <w:szCs w:val="32"/>
                      </w:rPr>
                    </w:pPr>
                    <w:r>
                      <w:rPr>
                        <w:sz w:val="32"/>
                        <w:szCs w:val="32"/>
                      </w:rPr>
                      <w:t>Table 2</w:t>
                    </w:r>
                  </w:p>
                </w:tc>
                <w:tc>
                  <w:tcPr>
                    <w:tcW w:w="2268" w:type="dxa"/>
                  </w:tcPr>
                  <w:p w14:paraId="0E91918A" w14:textId="07993BEC" w:rsidR="00FB409A" w:rsidRDefault="00983E13" w:rsidP="00E47C35">
                    <w:pPr>
                      <w:rPr>
                        <w:sz w:val="32"/>
                        <w:szCs w:val="32"/>
                      </w:rPr>
                    </w:pPr>
                    <w:r>
                      <w:rPr>
                        <w:sz w:val="32"/>
                        <w:szCs w:val="32"/>
                      </w:rPr>
                      <w:t>Page 10</w:t>
                    </w:r>
                  </w:p>
                  <w:p w14:paraId="7F82C931" w14:textId="04B428E5" w:rsidR="0079244B" w:rsidRDefault="0079244B" w:rsidP="00E47C35">
                    <w:pPr>
                      <w:rPr>
                        <w:sz w:val="32"/>
                        <w:szCs w:val="32"/>
                      </w:rPr>
                    </w:pPr>
                  </w:p>
                </w:tc>
              </w:tr>
              <w:tr w:rsidR="00A62CA8" w14:paraId="4917E273" w14:textId="77777777" w:rsidTr="0079244B">
                <w:tc>
                  <w:tcPr>
                    <w:tcW w:w="2263" w:type="dxa"/>
                  </w:tcPr>
                  <w:p w14:paraId="7571FBA9" w14:textId="77777777" w:rsidR="00A62CA8" w:rsidRDefault="00A62CA8" w:rsidP="00E47C35">
                    <w:pPr>
                      <w:rPr>
                        <w:sz w:val="32"/>
                        <w:szCs w:val="32"/>
                      </w:rPr>
                    </w:pPr>
                    <w:r>
                      <w:rPr>
                        <w:sz w:val="32"/>
                        <w:szCs w:val="32"/>
                      </w:rPr>
                      <w:t xml:space="preserve">Table 3 </w:t>
                    </w:r>
                  </w:p>
                  <w:p w14:paraId="376AF1FD" w14:textId="02A0FF62" w:rsidR="00A62CA8" w:rsidRDefault="00A62CA8" w:rsidP="00E47C35">
                    <w:pPr>
                      <w:rPr>
                        <w:sz w:val="32"/>
                        <w:szCs w:val="32"/>
                      </w:rPr>
                    </w:pPr>
                  </w:p>
                </w:tc>
                <w:tc>
                  <w:tcPr>
                    <w:tcW w:w="2268" w:type="dxa"/>
                  </w:tcPr>
                  <w:p w14:paraId="1CD24117" w14:textId="7B4A3102" w:rsidR="00A62CA8" w:rsidRDefault="00A62CA8" w:rsidP="00E47C35">
                    <w:pPr>
                      <w:rPr>
                        <w:sz w:val="32"/>
                        <w:szCs w:val="32"/>
                      </w:rPr>
                    </w:pPr>
                    <w:r>
                      <w:rPr>
                        <w:sz w:val="32"/>
                        <w:szCs w:val="32"/>
                      </w:rPr>
                      <w:t>Page 16</w:t>
                    </w:r>
                  </w:p>
                </w:tc>
              </w:tr>
              <w:tr w:rsidR="00A62CA8" w14:paraId="2D2594AE" w14:textId="77777777" w:rsidTr="0079244B">
                <w:tc>
                  <w:tcPr>
                    <w:tcW w:w="2263" w:type="dxa"/>
                  </w:tcPr>
                  <w:p w14:paraId="6FD20945" w14:textId="77777777" w:rsidR="00A62CA8" w:rsidRDefault="00A62CA8" w:rsidP="00E47C35">
                    <w:pPr>
                      <w:rPr>
                        <w:sz w:val="32"/>
                        <w:szCs w:val="32"/>
                      </w:rPr>
                    </w:pPr>
                    <w:r>
                      <w:rPr>
                        <w:sz w:val="32"/>
                        <w:szCs w:val="32"/>
                      </w:rPr>
                      <w:t>Table 4</w:t>
                    </w:r>
                  </w:p>
                  <w:p w14:paraId="1A95E4FE" w14:textId="5B79EEFB" w:rsidR="00A62CA8" w:rsidRDefault="00A62CA8" w:rsidP="00E47C35">
                    <w:pPr>
                      <w:rPr>
                        <w:sz w:val="32"/>
                        <w:szCs w:val="32"/>
                      </w:rPr>
                    </w:pPr>
                  </w:p>
                </w:tc>
                <w:tc>
                  <w:tcPr>
                    <w:tcW w:w="2268" w:type="dxa"/>
                  </w:tcPr>
                  <w:p w14:paraId="037EA8FD" w14:textId="56452D69" w:rsidR="00A62CA8" w:rsidRDefault="00A62CA8" w:rsidP="00E47C35">
                    <w:pPr>
                      <w:rPr>
                        <w:sz w:val="32"/>
                        <w:szCs w:val="32"/>
                      </w:rPr>
                    </w:pPr>
                    <w:r>
                      <w:rPr>
                        <w:sz w:val="32"/>
                        <w:szCs w:val="32"/>
                      </w:rPr>
                      <w:t>Page 16/17</w:t>
                    </w:r>
                  </w:p>
                </w:tc>
              </w:tr>
            </w:tbl>
            <w:p w14:paraId="78D9228D" w14:textId="77777777" w:rsidR="00890368" w:rsidRDefault="00890368" w:rsidP="00E47C35">
              <w:pPr>
                <w:rPr>
                  <w:sz w:val="32"/>
                  <w:szCs w:val="32"/>
                </w:rPr>
              </w:pPr>
            </w:p>
            <w:p w14:paraId="102F68EF" w14:textId="77777777" w:rsidR="00CD37B5" w:rsidRDefault="00CD37B5" w:rsidP="00E47C35">
              <w:pPr>
                <w:rPr>
                  <w:sz w:val="32"/>
                  <w:szCs w:val="32"/>
                </w:rPr>
              </w:pPr>
            </w:p>
            <w:p w14:paraId="7995B1BF" w14:textId="77777777" w:rsidR="00E47C35" w:rsidRDefault="00E47C35" w:rsidP="00E47C35">
              <w:pPr>
                <w:rPr>
                  <w:sz w:val="32"/>
                  <w:szCs w:val="32"/>
                </w:rPr>
              </w:pPr>
            </w:p>
            <w:p w14:paraId="2FEBD036" w14:textId="63A11A92" w:rsidR="00E47C35" w:rsidRDefault="00E47C35" w:rsidP="00E47C35">
              <w:pPr>
                <w:rPr>
                  <w:sz w:val="32"/>
                  <w:szCs w:val="32"/>
                </w:rPr>
              </w:pPr>
              <w:r>
                <w:rPr>
                  <w:sz w:val="32"/>
                  <w:szCs w:val="32"/>
                </w:rPr>
                <w:t xml:space="preserve">                     </w:t>
              </w:r>
            </w:p>
            <w:p w14:paraId="049F69EF" w14:textId="77777777" w:rsidR="00E47C35" w:rsidRDefault="00E47C35" w:rsidP="00E47C35">
              <w:pPr>
                <w:rPr>
                  <w:sz w:val="32"/>
                  <w:szCs w:val="32"/>
                </w:rPr>
              </w:pPr>
            </w:p>
            <w:p w14:paraId="5691B111" w14:textId="5AAF068C" w:rsidR="00E47C35" w:rsidRDefault="00881019" w:rsidP="00E47C35">
              <w:pPr>
                <w:rPr>
                  <w:sz w:val="32"/>
                  <w:szCs w:val="32"/>
                </w:rPr>
              </w:pPr>
            </w:p>
          </w:sdtContent>
        </w:sdt>
        <w:p w14:paraId="2E42CB4B" w14:textId="77777777" w:rsidR="00E47C35" w:rsidRDefault="00E47C35" w:rsidP="00E47C35">
          <w:pPr>
            <w:rPr>
              <w:sz w:val="36"/>
              <w:szCs w:val="36"/>
            </w:rPr>
          </w:pPr>
        </w:p>
        <w:p w14:paraId="2F63EDE5" w14:textId="537DC839" w:rsidR="00B3270D" w:rsidRDefault="00B3270D">
          <w:pPr>
            <w:rPr>
              <w:sz w:val="32"/>
              <w:szCs w:val="32"/>
            </w:rPr>
          </w:pPr>
        </w:p>
        <w:p w14:paraId="6F7EF217" w14:textId="583EE18D" w:rsidR="00B3270D" w:rsidRDefault="00B3270D">
          <w:pPr>
            <w:rPr>
              <w:sz w:val="32"/>
              <w:szCs w:val="32"/>
            </w:rPr>
          </w:pPr>
        </w:p>
        <w:p w14:paraId="7F5FB762" w14:textId="77777777" w:rsidR="00B3270D" w:rsidRDefault="00B3270D">
          <w:pPr>
            <w:rPr>
              <w:sz w:val="32"/>
              <w:szCs w:val="32"/>
            </w:rPr>
          </w:pPr>
          <w:r>
            <w:rPr>
              <w:sz w:val="32"/>
              <w:szCs w:val="32"/>
            </w:rPr>
            <w:br w:type="page"/>
          </w:r>
        </w:p>
        <w:p w14:paraId="46E19C88" w14:textId="77777777" w:rsidR="00FA30D6" w:rsidRDefault="00FA30D6">
          <w:pPr>
            <w:rPr>
              <w:sz w:val="32"/>
              <w:szCs w:val="32"/>
            </w:rPr>
          </w:pPr>
        </w:p>
        <w:p w14:paraId="02FA59E0" w14:textId="77777777" w:rsidR="00FA30D6" w:rsidRDefault="00FA30D6">
          <w:pPr>
            <w:rPr>
              <w:sz w:val="32"/>
              <w:szCs w:val="32"/>
            </w:rPr>
          </w:pPr>
        </w:p>
        <w:p w14:paraId="524A3027" w14:textId="77777777" w:rsidR="00023A6D" w:rsidRDefault="00023A6D" w:rsidP="000F3D47">
          <w:pPr>
            <w:rPr>
              <w:sz w:val="32"/>
              <w:szCs w:val="32"/>
            </w:rPr>
          </w:pPr>
        </w:p>
        <w:p w14:paraId="4CD5D40A" w14:textId="77777777" w:rsidR="001559BF" w:rsidRDefault="001559BF" w:rsidP="000F3D47">
          <w:pPr>
            <w:rPr>
              <w:sz w:val="32"/>
              <w:szCs w:val="32"/>
            </w:rPr>
          </w:pPr>
        </w:p>
        <w:p w14:paraId="28DA74D8" w14:textId="0987B55E" w:rsidR="00FA30D6" w:rsidRDefault="00413822" w:rsidP="000F3D47">
          <w:pPr>
            <w:rPr>
              <w:sz w:val="32"/>
              <w:szCs w:val="32"/>
            </w:rPr>
          </w:pPr>
          <w:r>
            <w:rPr>
              <w:sz w:val="32"/>
              <w:szCs w:val="32"/>
            </w:rPr>
            <w:t xml:space="preserve">              </w:t>
          </w:r>
          <w:r w:rsidR="00DE4FDB">
            <w:rPr>
              <w:sz w:val="32"/>
              <w:szCs w:val="32"/>
            </w:rPr>
            <w:t xml:space="preserve">     </w:t>
          </w:r>
          <w:r>
            <w:rPr>
              <w:sz w:val="32"/>
              <w:szCs w:val="32"/>
            </w:rPr>
            <w:t xml:space="preserve"> </w:t>
          </w:r>
        </w:p>
      </w:sdtContent>
    </w:sdt>
    <w:p w14:paraId="7F4905D0" w14:textId="77777777" w:rsidR="00F96310" w:rsidRDefault="00F96310" w:rsidP="000F3D47">
      <w:pPr>
        <w:rPr>
          <w:sz w:val="36"/>
          <w:szCs w:val="36"/>
        </w:rPr>
      </w:pPr>
    </w:p>
    <w:p w14:paraId="1E108C32" w14:textId="77777777" w:rsidR="00F96310" w:rsidRDefault="00F96310" w:rsidP="000F3D47">
      <w:pPr>
        <w:rPr>
          <w:sz w:val="36"/>
          <w:szCs w:val="36"/>
        </w:rPr>
      </w:pPr>
    </w:p>
    <w:p w14:paraId="37DBB596" w14:textId="77777777" w:rsidR="00F96310" w:rsidRDefault="00F96310" w:rsidP="000F3D47">
      <w:pPr>
        <w:rPr>
          <w:sz w:val="36"/>
          <w:szCs w:val="36"/>
        </w:rPr>
      </w:pPr>
    </w:p>
    <w:p w14:paraId="4F587D42" w14:textId="50B9635E" w:rsidR="00F96310" w:rsidRDefault="00CD38AF" w:rsidP="000F3D47">
      <w:pPr>
        <w:rPr>
          <w:sz w:val="36"/>
          <w:szCs w:val="36"/>
        </w:rPr>
      </w:pPr>
      <w:r>
        <w:rPr>
          <w:sz w:val="36"/>
          <w:szCs w:val="36"/>
        </w:rPr>
        <w:t xml:space="preserve">                                         PAGE Break</w:t>
      </w:r>
    </w:p>
    <w:p w14:paraId="3867EFC5" w14:textId="77777777" w:rsidR="00F96310" w:rsidRDefault="00F96310" w:rsidP="000F3D47">
      <w:pPr>
        <w:rPr>
          <w:sz w:val="36"/>
          <w:szCs w:val="36"/>
        </w:rPr>
      </w:pPr>
    </w:p>
    <w:p w14:paraId="1A63690D" w14:textId="06C81BE1" w:rsidR="006267ED" w:rsidRDefault="006267ED" w:rsidP="000F3D47">
      <w:pPr>
        <w:rPr>
          <w:sz w:val="36"/>
          <w:szCs w:val="36"/>
        </w:rPr>
      </w:pPr>
    </w:p>
    <w:p w14:paraId="3F224E59" w14:textId="77777777" w:rsidR="00662D76" w:rsidRDefault="00662D76">
      <w:pPr>
        <w:rPr>
          <w:sz w:val="36"/>
          <w:szCs w:val="36"/>
        </w:rPr>
      </w:pPr>
      <w:r>
        <w:rPr>
          <w:noProof/>
          <w:sz w:val="36"/>
          <w:szCs w:val="36"/>
        </w:rPr>
        <w:lastRenderedPageBreak/>
        <w:drawing>
          <wp:inline distT="0" distB="0" distL="0" distR="0" wp14:anchorId="637328CE" wp14:editId="4ECB0834">
            <wp:extent cx="5717512" cy="8128000"/>
            <wp:effectExtent l="0" t="0" r="0" b="6350"/>
            <wp:docPr id="26" name="Picture 26" descr="A drawing of a pla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drawing of a plant&#10;&#10;Description automatically generated with low confidence"/>
                    <pic:cNvPicPr/>
                  </pic:nvPicPr>
                  <pic:blipFill>
                    <a:blip r:embed="rId7">
                      <a:extLst>
                        <a:ext uri="{28A0092B-C50C-407E-A947-70E740481C1C}">
                          <a14:useLocalDpi xmlns:a14="http://schemas.microsoft.com/office/drawing/2010/main" val="0"/>
                        </a:ext>
                      </a:extLst>
                    </a:blip>
                    <a:stretch>
                      <a:fillRect/>
                    </a:stretch>
                  </pic:blipFill>
                  <pic:spPr>
                    <a:xfrm>
                      <a:off x="0" y="0"/>
                      <a:ext cx="5728719" cy="8143932"/>
                    </a:xfrm>
                    <a:prstGeom prst="rect">
                      <a:avLst/>
                    </a:prstGeom>
                  </pic:spPr>
                </pic:pic>
              </a:graphicData>
            </a:graphic>
          </wp:inline>
        </w:drawing>
      </w:r>
    </w:p>
    <w:p w14:paraId="45E249B9" w14:textId="7D5EF629" w:rsidR="006267ED" w:rsidRDefault="004625A2">
      <w:pPr>
        <w:rPr>
          <w:sz w:val="36"/>
          <w:szCs w:val="36"/>
        </w:rPr>
      </w:pPr>
      <w:r>
        <w:rPr>
          <w:noProof/>
          <w:sz w:val="36"/>
          <w:szCs w:val="36"/>
        </w:rPr>
        <w:lastRenderedPageBreak/>
        <w:drawing>
          <wp:inline distT="0" distB="0" distL="0" distR="0" wp14:anchorId="3F16887E" wp14:editId="251240DB">
            <wp:extent cx="8127643" cy="5732780"/>
            <wp:effectExtent l="0" t="2857" r="4127" b="4128"/>
            <wp:docPr id="31" name="Picture 31"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10;&#10;Description automatically generated with low confidence"/>
                    <pic:cNvPicPr/>
                  </pic:nvPicPr>
                  <pic:blipFill rotWithShape="1">
                    <a:blip r:embed="rId8">
                      <a:extLst>
                        <a:ext uri="{28A0092B-C50C-407E-A947-70E740481C1C}">
                          <a14:useLocalDpi xmlns:a14="http://schemas.microsoft.com/office/drawing/2010/main" val="0"/>
                        </a:ext>
                      </a:extLst>
                    </a:blip>
                    <a:srcRect t="17017" r="10362" b="7255"/>
                    <a:stretch/>
                  </pic:blipFill>
                  <pic:spPr bwMode="auto">
                    <a:xfrm rot="5400000">
                      <a:off x="0" y="0"/>
                      <a:ext cx="8201774" cy="5785067"/>
                    </a:xfrm>
                    <a:prstGeom prst="rect">
                      <a:avLst/>
                    </a:prstGeom>
                    <a:ln>
                      <a:noFill/>
                    </a:ln>
                    <a:extLst>
                      <a:ext uri="{53640926-AAD7-44D8-BBD7-CCE9431645EC}">
                        <a14:shadowObscured xmlns:a14="http://schemas.microsoft.com/office/drawing/2010/main"/>
                      </a:ext>
                    </a:extLst>
                  </pic:spPr>
                </pic:pic>
              </a:graphicData>
            </a:graphic>
          </wp:inline>
        </w:drawing>
      </w:r>
      <w:r w:rsidR="006267ED">
        <w:rPr>
          <w:sz w:val="36"/>
          <w:szCs w:val="36"/>
        </w:rPr>
        <w:br w:type="page"/>
      </w:r>
    </w:p>
    <w:p w14:paraId="707D5FEB" w14:textId="00249E15" w:rsidR="005C5B06" w:rsidRDefault="008643EB" w:rsidP="000F3D47">
      <w:pPr>
        <w:rPr>
          <w:sz w:val="36"/>
          <w:szCs w:val="36"/>
        </w:rPr>
      </w:pPr>
      <w:r>
        <w:rPr>
          <w:sz w:val="36"/>
          <w:szCs w:val="36"/>
        </w:rPr>
        <w:lastRenderedPageBreak/>
        <w:t>ABSTRACT</w:t>
      </w:r>
    </w:p>
    <w:p w14:paraId="0EA20E42" w14:textId="77777777" w:rsidR="005C5B06" w:rsidRDefault="005C5B06" w:rsidP="000F3D47">
      <w:pPr>
        <w:rPr>
          <w:sz w:val="36"/>
          <w:szCs w:val="36"/>
        </w:rPr>
      </w:pPr>
    </w:p>
    <w:p w14:paraId="3059EB99" w14:textId="18715AFE" w:rsidR="005C5B06" w:rsidRDefault="002337D2" w:rsidP="000F3D47">
      <w:pPr>
        <w:rPr>
          <w:sz w:val="24"/>
          <w:szCs w:val="24"/>
        </w:rPr>
      </w:pPr>
      <w:r>
        <w:rPr>
          <w:sz w:val="24"/>
          <w:szCs w:val="24"/>
        </w:rPr>
        <w:t xml:space="preserve">       </w:t>
      </w:r>
      <w:r w:rsidR="00FE1C5D">
        <w:rPr>
          <w:sz w:val="24"/>
          <w:szCs w:val="24"/>
        </w:rPr>
        <w:t xml:space="preserve">The eminent </w:t>
      </w:r>
      <w:r w:rsidR="00A07F88">
        <w:rPr>
          <w:sz w:val="24"/>
          <w:szCs w:val="24"/>
        </w:rPr>
        <w:t xml:space="preserve">Italian </w:t>
      </w:r>
      <w:r w:rsidR="00FE1C5D">
        <w:rPr>
          <w:sz w:val="24"/>
          <w:szCs w:val="24"/>
        </w:rPr>
        <w:t xml:space="preserve">trilogy </w:t>
      </w:r>
      <w:r w:rsidR="009635B5">
        <w:rPr>
          <w:sz w:val="24"/>
          <w:szCs w:val="24"/>
        </w:rPr>
        <w:t>of the early pedagogical approaches</w:t>
      </w:r>
      <w:r w:rsidR="00A07F88">
        <w:rPr>
          <w:sz w:val="24"/>
          <w:szCs w:val="24"/>
        </w:rPr>
        <w:t>,</w:t>
      </w:r>
      <w:r w:rsidR="004977C7">
        <w:rPr>
          <w:sz w:val="24"/>
          <w:szCs w:val="24"/>
        </w:rPr>
        <w:t xml:space="preserve"> </w:t>
      </w:r>
      <w:r w:rsidR="00750075">
        <w:rPr>
          <w:sz w:val="24"/>
          <w:szCs w:val="24"/>
        </w:rPr>
        <w:t>were Antonio</w:t>
      </w:r>
      <w:r w:rsidR="00A07F88">
        <w:rPr>
          <w:sz w:val="24"/>
          <w:szCs w:val="24"/>
        </w:rPr>
        <w:t xml:space="preserve"> </w:t>
      </w:r>
    </w:p>
    <w:p w14:paraId="7BCA18D9" w14:textId="77777777" w:rsidR="003D1728" w:rsidRDefault="00A07F88" w:rsidP="000F3D47">
      <w:pPr>
        <w:rPr>
          <w:sz w:val="24"/>
          <w:szCs w:val="24"/>
        </w:rPr>
      </w:pPr>
      <w:r>
        <w:rPr>
          <w:sz w:val="24"/>
          <w:szCs w:val="24"/>
        </w:rPr>
        <w:t>Vival</w:t>
      </w:r>
      <w:r w:rsidR="004019C1">
        <w:rPr>
          <w:sz w:val="24"/>
          <w:szCs w:val="24"/>
        </w:rPr>
        <w:t xml:space="preserve">di, </w:t>
      </w:r>
      <w:r w:rsidR="00316A9E">
        <w:rPr>
          <w:sz w:val="24"/>
          <w:szCs w:val="24"/>
        </w:rPr>
        <w:t>Arcangelo Co</w:t>
      </w:r>
      <w:r w:rsidR="003A7C8F">
        <w:rPr>
          <w:sz w:val="24"/>
          <w:szCs w:val="24"/>
        </w:rPr>
        <w:t xml:space="preserve">relli, and </w:t>
      </w:r>
      <w:r w:rsidR="002A5D3F">
        <w:rPr>
          <w:sz w:val="24"/>
          <w:szCs w:val="24"/>
        </w:rPr>
        <w:t xml:space="preserve">Giovanni Battista </w:t>
      </w:r>
      <w:proofErr w:type="spellStart"/>
      <w:r w:rsidR="002A5D3F">
        <w:rPr>
          <w:sz w:val="24"/>
          <w:szCs w:val="24"/>
        </w:rPr>
        <w:t>Viotti</w:t>
      </w:r>
      <w:proofErr w:type="spellEnd"/>
      <w:r w:rsidR="005C5B06">
        <w:rPr>
          <w:sz w:val="24"/>
          <w:szCs w:val="24"/>
        </w:rPr>
        <w:t xml:space="preserve">.  </w:t>
      </w:r>
      <w:r w:rsidR="00750075">
        <w:rPr>
          <w:sz w:val="24"/>
          <w:szCs w:val="24"/>
        </w:rPr>
        <w:t>The vio</w:t>
      </w:r>
      <w:r w:rsidR="0035660E">
        <w:rPr>
          <w:sz w:val="24"/>
          <w:szCs w:val="24"/>
        </w:rPr>
        <w:t xml:space="preserve">linists were significant </w:t>
      </w:r>
    </w:p>
    <w:p w14:paraId="07200458" w14:textId="4748546C" w:rsidR="003D1728" w:rsidRDefault="00710B90" w:rsidP="000F3D47">
      <w:pPr>
        <w:rPr>
          <w:sz w:val="24"/>
          <w:szCs w:val="24"/>
        </w:rPr>
      </w:pPr>
      <w:r>
        <w:rPr>
          <w:sz w:val="24"/>
          <w:szCs w:val="24"/>
        </w:rPr>
        <w:t>historical composers</w:t>
      </w:r>
      <w:r w:rsidR="002337D2">
        <w:rPr>
          <w:sz w:val="24"/>
          <w:szCs w:val="24"/>
        </w:rPr>
        <w:t>,</w:t>
      </w:r>
      <w:r>
        <w:rPr>
          <w:sz w:val="24"/>
          <w:szCs w:val="24"/>
        </w:rPr>
        <w:t xml:space="preserve"> and </w:t>
      </w:r>
      <w:r w:rsidR="00D660C4">
        <w:rPr>
          <w:sz w:val="24"/>
          <w:szCs w:val="24"/>
        </w:rPr>
        <w:t>virtuosic</w:t>
      </w:r>
      <w:r w:rsidR="00145DEB">
        <w:rPr>
          <w:sz w:val="24"/>
          <w:szCs w:val="24"/>
        </w:rPr>
        <w:t xml:space="preserve"> </w:t>
      </w:r>
      <w:r w:rsidR="00D660C4">
        <w:rPr>
          <w:sz w:val="24"/>
          <w:szCs w:val="24"/>
        </w:rPr>
        <w:t>violin</w:t>
      </w:r>
      <w:r w:rsidR="00145DEB">
        <w:rPr>
          <w:sz w:val="24"/>
          <w:szCs w:val="24"/>
        </w:rPr>
        <w:t xml:space="preserve"> </w:t>
      </w:r>
      <w:r w:rsidR="00D660C4">
        <w:rPr>
          <w:sz w:val="24"/>
          <w:szCs w:val="24"/>
        </w:rPr>
        <w:t xml:space="preserve">performers whose works </w:t>
      </w:r>
      <w:r w:rsidR="003D1728">
        <w:rPr>
          <w:sz w:val="24"/>
          <w:szCs w:val="24"/>
        </w:rPr>
        <w:t xml:space="preserve">are among the major </w:t>
      </w:r>
    </w:p>
    <w:p w14:paraId="08F1417D" w14:textId="77777777" w:rsidR="00610834" w:rsidRDefault="003D1728" w:rsidP="000F3D47">
      <w:pPr>
        <w:rPr>
          <w:sz w:val="24"/>
          <w:szCs w:val="24"/>
        </w:rPr>
      </w:pPr>
      <w:r>
        <w:rPr>
          <w:sz w:val="24"/>
          <w:szCs w:val="24"/>
        </w:rPr>
        <w:t xml:space="preserve">classical repertoire. A strong understanding </w:t>
      </w:r>
      <w:r w:rsidR="004D33BC">
        <w:rPr>
          <w:sz w:val="24"/>
          <w:szCs w:val="24"/>
        </w:rPr>
        <w:t xml:space="preserve">of the historical </w:t>
      </w:r>
      <w:r w:rsidR="00385A42">
        <w:rPr>
          <w:sz w:val="24"/>
          <w:szCs w:val="24"/>
        </w:rPr>
        <w:t xml:space="preserve">of their approaches </w:t>
      </w:r>
      <w:r w:rsidR="00A755E6">
        <w:rPr>
          <w:sz w:val="24"/>
          <w:szCs w:val="24"/>
        </w:rPr>
        <w:t xml:space="preserve">towards the </w:t>
      </w:r>
    </w:p>
    <w:p w14:paraId="758E60BC" w14:textId="77777777" w:rsidR="002337D2" w:rsidRDefault="00A755E6" w:rsidP="000F3D47">
      <w:pPr>
        <w:rPr>
          <w:sz w:val="24"/>
          <w:szCs w:val="24"/>
        </w:rPr>
      </w:pPr>
      <w:r>
        <w:rPr>
          <w:sz w:val="24"/>
          <w:szCs w:val="24"/>
        </w:rPr>
        <w:t>art of performing</w:t>
      </w:r>
      <w:r w:rsidR="002337D2">
        <w:rPr>
          <w:sz w:val="24"/>
          <w:szCs w:val="24"/>
        </w:rPr>
        <w:t xml:space="preserve">, </w:t>
      </w:r>
      <w:r>
        <w:rPr>
          <w:sz w:val="24"/>
          <w:szCs w:val="24"/>
        </w:rPr>
        <w:t>and teaching is clearly seen through</w:t>
      </w:r>
      <w:r w:rsidR="002337D2">
        <w:rPr>
          <w:sz w:val="24"/>
          <w:szCs w:val="24"/>
        </w:rPr>
        <w:t>out</w:t>
      </w:r>
      <w:r>
        <w:rPr>
          <w:sz w:val="24"/>
          <w:szCs w:val="24"/>
        </w:rPr>
        <w:t xml:space="preserve"> the lineage line of peda</w:t>
      </w:r>
      <w:r w:rsidR="000F40C6">
        <w:rPr>
          <w:sz w:val="24"/>
          <w:szCs w:val="24"/>
        </w:rPr>
        <w:t xml:space="preserve">gogic </w:t>
      </w:r>
    </w:p>
    <w:p w14:paraId="69E81716" w14:textId="2FEB03B2" w:rsidR="00610834" w:rsidRDefault="000F40C6" w:rsidP="000F3D47">
      <w:pPr>
        <w:rPr>
          <w:sz w:val="24"/>
          <w:szCs w:val="24"/>
        </w:rPr>
      </w:pPr>
      <w:r>
        <w:rPr>
          <w:sz w:val="24"/>
          <w:szCs w:val="24"/>
        </w:rPr>
        <w:t>teach</w:t>
      </w:r>
      <w:r w:rsidR="002337D2">
        <w:rPr>
          <w:sz w:val="24"/>
          <w:szCs w:val="24"/>
        </w:rPr>
        <w:t>ing</w:t>
      </w:r>
      <w:r w:rsidR="00531662">
        <w:rPr>
          <w:sz w:val="24"/>
          <w:szCs w:val="24"/>
        </w:rPr>
        <w:t xml:space="preserve"> </w:t>
      </w:r>
      <w:r w:rsidRPr="00610834">
        <w:rPr>
          <w:sz w:val="24"/>
          <w:szCs w:val="24"/>
        </w:rPr>
        <w:t>which permeates t</w:t>
      </w:r>
      <w:r w:rsidR="004C735F" w:rsidRPr="00610834">
        <w:rPr>
          <w:sz w:val="24"/>
          <w:szCs w:val="24"/>
        </w:rPr>
        <w:t xml:space="preserve">hrough to the various schools </w:t>
      </w:r>
      <w:r w:rsidR="00B446F0" w:rsidRPr="00610834">
        <w:rPr>
          <w:sz w:val="24"/>
          <w:szCs w:val="24"/>
        </w:rPr>
        <w:t>of violin playing.</w:t>
      </w:r>
      <w:r w:rsidR="00FB13B2" w:rsidRPr="00610834">
        <w:rPr>
          <w:sz w:val="24"/>
          <w:szCs w:val="24"/>
        </w:rPr>
        <w:t xml:space="preserve"> Each era of violin </w:t>
      </w:r>
    </w:p>
    <w:p w14:paraId="3E440928" w14:textId="77777777" w:rsidR="00610834" w:rsidRDefault="00FB13B2" w:rsidP="000F3D47">
      <w:pPr>
        <w:rPr>
          <w:sz w:val="24"/>
          <w:szCs w:val="24"/>
        </w:rPr>
      </w:pPr>
      <w:r w:rsidRPr="00610834">
        <w:rPr>
          <w:sz w:val="24"/>
          <w:szCs w:val="24"/>
        </w:rPr>
        <w:t>develop</w:t>
      </w:r>
      <w:r w:rsidR="00E079A4" w:rsidRPr="00610834">
        <w:rPr>
          <w:sz w:val="24"/>
          <w:szCs w:val="24"/>
        </w:rPr>
        <w:t xml:space="preserve">ment was of </w:t>
      </w:r>
      <w:r w:rsidR="00E177E1" w:rsidRPr="00610834">
        <w:rPr>
          <w:sz w:val="24"/>
          <w:szCs w:val="24"/>
        </w:rPr>
        <w:t>significant</w:t>
      </w:r>
      <w:r w:rsidR="00E079A4" w:rsidRPr="00610834">
        <w:rPr>
          <w:sz w:val="24"/>
          <w:szCs w:val="24"/>
        </w:rPr>
        <w:t xml:space="preserve"> for that </w:t>
      </w:r>
      <w:r w:rsidR="00610834" w:rsidRPr="00610834">
        <w:rPr>
          <w:sz w:val="24"/>
          <w:szCs w:val="24"/>
        </w:rPr>
        <w:t>time,</w:t>
      </w:r>
      <w:r w:rsidR="00E177E1" w:rsidRPr="00610834">
        <w:rPr>
          <w:sz w:val="24"/>
          <w:szCs w:val="24"/>
        </w:rPr>
        <w:t xml:space="preserve"> </w:t>
      </w:r>
      <w:r w:rsidR="00610834" w:rsidRPr="00610834">
        <w:rPr>
          <w:sz w:val="24"/>
          <w:szCs w:val="24"/>
        </w:rPr>
        <w:t>and it</w:t>
      </w:r>
      <w:r w:rsidR="000D3D0B" w:rsidRPr="00610834">
        <w:rPr>
          <w:sz w:val="24"/>
          <w:szCs w:val="24"/>
        </w:rPr>
        <w:t xml:space="preserve"> is </w:t>
      </w:r>
      <w:r w:rsidR="00882F72" w:rsidRPr="00610834">
        <w:rPr>
          <w:sz w:val="24"/>
          <w:szCs w:val="24"/>
        </w:rPr>
        <w:t xml:space="preserve">vital as a teacher and performer </w:t>
      </w:r>
    </w:p>
    <w:p w14:paraId="09211370" w14:textId="77777777" w:rsidR="00610834" w:rsidRDefault="00882F72" w:rsidP="000F3D47">
      <w:pPr>
        <w:rPr>
          <w:sz w:val="24"/>
          <w:szCs w:val="24"/>
        </w:rPr>
      </w:pPr>
      <w:r w:rsidRPr="00610834">
        <w:rPr>
          <w:sz w:val="24"/>
          <w:szCs w:val="24"/>
        </w:rPr>
        <w:t xml:space="preserve">examine closely </w:t>
      </w:r>
      <w:r w:rsidR="00F76655" w:rsidRPr="00610834">
        <w:rPr>
          <w:sz w:val="24"/>
          <w:szCs w:val="24"/>
        </w:rPr>
        <w:t xml:space="preserve">their work. Without the </w:t>
      </w:r>
      <w:r w:rsidR="00D12747" w:rsidRPr="00610834">
        <w:rPr>
          <w:sz w:val="24"/>
          <w:szCs w:val="24"/>
        </w:rPr>
        <w:t xml:space="preserve">Italian </w:t>
      </w:r>
      <w:r w:rsidR="00610834" w:rsidRPr="00610834">
        <w:rPr>
          <w:sz w:val="24"/>
          <w:szCs w:val="24"/>
        </w:rPr>
        <w:t>trilogy</w:t>
      </w:r>
      <w:r w:rsidR="00D12747" w:rsidRPr="00610834">
        <w:rPr>
          <w:sz w:val="24"/>
          <w:szCs w:val="24"/>
        </w:rPr>
        <w:t xml:space="preserve">, we would not have the violinist of </w:t>
      </w:r>
    </w:p>
    <w:p w14:paraId="0BA0D610" w14:textId="26363878" w:rsidR="00610834" w:rsidRPr="00610834" w:rsidRDefault="00D12747" w:rsidP="000F3D47">
      <w:pPr>
        <w:rPr>
          <w:sz w:val="24"/>
          <w:szCs w:val="24"/>
        </w:rPr>
      </w:pPr>
      <w:r w:rsidRPr="00610834">
        <w:rPr>
          <w:sz w:val="24"/>
          <w:szCs w:val="24"/>
        </w:rPr>
        <w:t>today</w:t>
      </w:r>
      <w:r w:rsidR="00610834" w:rsidRPr="00610834">
        <w:rPr>
          <w:sz w:val="24"/>
          <w:szCs w:val="24"/>
        </w:rPr>
        <w:t>.</w:t>
      </w:r>
    </w:p>
    <w:p w14:paraId="67B8F6DF" w14:textId="77777777" w:rsidR="00531662" w:rsidRDefault="00531662" w:rsidP="000F3D47">
      <w:pPr>
        <w:rPr>
          <w:sz w:val="24"/>
          <w:szCs w:val="24"/>
        </w:rPr>
      </w:pPr>
      <w:r>
        <w:rPr>
          <w:sz w:val="24"/>
          <w:szCs w:val="24"/>
        </w:rPr>
        <w:t xml:space="preserve">       </w:t>
      </w:r>
      <w:r w:rsidR="000D3D0B" w:rsidRPr="006660D9">
        <w:rPr>
          <w:sz w:val="24"/>
          <w:szCs w:val="24"/>
        </w:rPr>
        <w:t xml:space="preserve">Therefore, the purpose of this </w:t>
      </w:r>
      <w:r w:rsidR="00610834" w:rsidRPr="006660D9">
        <w:rPr>
          <w:sz w:val="24"/>
          <w:szCs w:val="24"/>
        </w:rPr>
        <w:t xml:space="preserve">dissertation is to </w:t>
      </w:r>
      <w:r w:rsidR="00EA00EE" w:rsidRPr="006660D9">
        <w:rPr>
          <w:sz w:val="24"/>
          <w:szCs w:val="24"/>
        </w:rPr>
        <w:t xml:space="preserve">evaluate and examine the development </w:t>
      </w:r>
    </w:p>
    <w:p w14:paraId="65D8D0AC" w14:textId="1F8C62DA" w:rsidR="006660D9" w:rsidRDefault="00EA00EE" w:rsidP="000F3D47">
      <w:pPr>
        <w:rPr>
          <w:sz w:val="24"/>
          <w:szCs w:val="24"/>
        </w:rPr>
      </w:pPr>
      <w:r w:rsidRPr="006660D9">
        <w:rPr>
          <w:sz w:val="24"/>
          <w:szCs w:val="24"/>
        </w:rPr>
        <w:t>of the pedagogic lineage</w:t>
      </w:r>
      <w:r w:rsidR="00135842" w:rsidRPr="006660D9">
        <w:rPr>
          <w:sz w:val="24"/>
          <w:szCs w:val="24"/>
        </w:rPr>
        <w:t xml:space="preserve">. </w:t>
      </w:r>
      <w:r w:rsidR="00D02BF2" w:rsidRPr="006660D9">
        <w:rPr>
          <w:sz w:val="24"/>
          <w:szCs w:val="24"/>
        </w:rPr>
        <w:t xml:space="preserve">and to see how influential </w:t>
      </w:r>
      <w:r w:rsidR="00E16A85" w:rsidRPr="006660D9">
        <w:rPr>
          <w:sz w:val="24"/>
          <w:szCs w:val="24"/>
        </w:rPr>
        <w:t xml:space="preserve">the collaboration of Giovanni Battista </w:t>
      </w:r>
    </w:p>
    <w:p w14:paraId="218A367D" w14:textId="77777777" w:rsidR="00531662" w:rsidRDefault="00E16A85" w:rsidP="000F3D47">
      <w:pPr>
        <w:rPr>
          <w:sz w:val="24"/>
          <w:szCs w:val="24"/>
        </w:rPr>
      </w:pPr>
      <w:proofErr w:type="spellStart"/>
      <w:r w:rsidRPr="006660D9">
        <w:rPr>
          <w:sz w:val="24"/>
          <w:szCs w:val="24"/>
        </w:rPr>
        <w:t>Viotti</w:t>
      </w:r>
      <w:proofErr w:type="spellEnd"/>
      <w:r w:rsidR="00135842" w:rsidRPr="006660D9">
        <w:rPr>
          <w:sz w:val="24"/>
          <w:szCs w:val="24"/>
        </w:rPr>
        <w:t xml:space="preserve"> and his </w:t>
      </w:r>
      <w:r w:rsidR="006660D9">
        <w:rPr>
          <w:sz w:val="24"/>
          <w:szCs w:val="24"/>
        </w:rPr>
        <w:t xml:space="preserve">colleague, the </w:t>
      </w:r>
      <w:r w:rsidR="00135842" w:rsidRPr="006660D9">
        <w:rPr>
          <w:sz w:val="24"/>
          <w:szCs w:val="24"/>
        </w:rPr>
        <w:t xml:space="preserve">French </w:t>
      </w:r>
      <w:r w:rsidR="00111434" w:rsidRPr="006660D9">
        <w:rPr>
          <w:sz w:val="24"/>
          <w:szCs w:val="24"/>
        </w:rPr>
        <w:t>master bow</w:t>
      </w:r>
      <w:r w:rsidR="00602878">
        <w:rPr>
          <w:sz w:val="24"/>
          <w:szCs w:val="24"/>
        </w:rPr>
        <w:t xml:space="preserve"> maker</w:t>
      </w:r>
      <w:r w:rsidR="00111434" w:rsidRPr="006660D9">
        <w:rPr>
          <w:sz w:val="24"/>
          <w:szCs w:val="24"/>
        </w:rPr>
        <w:t xml:space="preserve"> </w:t>
      </w:r>
      <w:proofErr w:type="spellStart"/>
      <w:r w:rsidR="00602878">
        <w:rPr>
          <w:sz w:val="24"/>
          <w:szCs w:val="24"/>
        </w:rPr>
        <w:t>Francais</w:t>
      </w:r>
      <w:proofErr w:type="spellEnd"/>
      <w:r w:rsidR="00602878">
        <w:rPr>
          <w:sz w:val="24"/>
          <w:szCs w:val="24"/>
        </w:rPr>
        <w:t xml:space="preserve"> Tourte. Tog</w:t>
      </w:r>
      <w:r w:rsidR="001D0CF4">
        <w:rPr>
          <w:sz w:val="24"/>
          <w:szCs w:val="24"/>
        </w:rPr>
        <w:t xml:space="preserve">ether their work </w:t>
      </w:r>
    </w:p>
    <w:p w14:paraId="0C976A02" w14:textId="7F972565" w:rsidR="00EB126E" w:rsidRDefault="00111434" w:rsidP="000F3D47">
      <w:pPr>
        <w:rPr>
          <w:sz w:val="24"/>
          <w:szCs w:val="24"/>
        </w:rPr>
      </w:pPr>
      <w:r w:rsidRPr="006660D9">
        <w:rPr>
          <w:sz w:val="24"/>
          <w:szCs w:val="24"/>
        </w:rPr>
        <w:t xml:space="preserve"> </w:t>
      </w:r>
      <w:r w:rsidR="003F2685" w:rsidRPr="006660D9">
        <w:rPr>
          <w:sz w:val="24"/>
          <w:szCs w:val="24"/>
        </w:rPr>
        <w:t xml:space="preserve">exponentially </w:t>
      </w:r>
      <w:r w:rsidR="006660D9" w:rsidRPr="006660D9">
        <w:rPr>
          <w:sz w:val="24"/>
          <w:szCs w:val="24"/>
        </w:rPr>
        <w:t xml:space="preserve">altered </w:t>
      </w:r>
      <w:r w:rsidR="003F2685" w:rsidRPr="006660D9">
        <w:rPr>
          <w:sz w:val="24"/>
          <w:szCs w:val="24"/>
        </w:rPr>
        <w:t>the course of history</w:t>
      </w:r>
      <w:r w:rsidR="001D0CF4">
        <w:rPr>
          <w:sz w:val="24"/>
          <w:szCs w:val="24"/>
        </w:rPr>
        <w:t>, not just in violin playing,</w:t>
      </w:r>
      <w:r w:rsidR="008350C7">
        <w:rPr>
          <w:sz w:val="24"/>
          <w:szCs w:val="24"/>
        </w:rPr>
        <w:t xml:space="preserve"> but the compositional </w:t>
      </w:r>
    </w:p>
    <w:p w14:paraId="298162F7" w14:textId="243DA6B9" w:rsidR="006660D9" w:rsidRDefault="008350C7" w:rsidP="000F3D47">
      <w:pPr>
        <w:rPr>
          <w:sz w:val="24"/>
          <w:szCs w:val="24"/>
        </w:rPr>
      </w:pPr>
      <w:r>
        <w:rPr>
          <w:sz w:val="24"/>
          <w:szCs w:val="24"/>
        </w:rPr>
        <w:t>works that were</w:t>
      </w:r>
      <w:r w:rsidR="00EB126E">
        <w:rPr>
          <w:sz w:val="24"/>
          <w:szCs w:val="24"/>
        </w:rPr>
        <w:t xml:space="preserve"> </w:t>
      </w:r>
      <w:r w:rsidR="00A21231">
        <w:rPr>
          <w:sz w:val="24"/>
          <w:szCs w:val="24"/>
        </w:rPr>
        <w:t>later</w:t>
      </w:r>
      <w:r w:rsidR="00EB126E">
        <w:rPr>
          <w:sz w:val="24"/>
          <w:szCs w:val="24"/>
        </w:rPr>
        <w:t xml:space="preserve"> produced.</w:t>
      </w:r>
    </w:p>
    <w:p w14:paraId="1CDBDB24" w14:textId="77777777" w:rsidR="002B0366" w:rsidRDefault="002B0366" w:rsidP="000F3D47">
      <w:pPr>
        <w:rPr>
          <w:sz w:val="24"/>
          <w:szCs w:val="24"/>
        </w:rPr>
      </w:pPr>
    </w:p>
    <w:p w14:paraId="41DF352C" w14:textId="77777777" w:rsidR="008C2AE6" w:rsidRDefault="008C2AE6" w:rsidP="000F3D47">
      <w:pPr>
        <w:rPr>
          <w:sz w:val="24"/>
          <w:szCs w:val="24"/>
        </w:rPr>
      </w:pPr>
      <w:r>
        <w:rPr>
          <w:sz w:val="24"/>
          <w:szCs w:val="24"/>
        </w:rPr>
        <w:t xml:space="preserve">Subsequently, </w:t>
      </w:r>
      <w:r w:rsidR="00AD7E1C">
        <w:rPr>
          <w:sz w:val="24"/>
          <w:szCs w:val="24"/>
        </w:rPr>
        <w:t xml:space="preserve">I had the privilege </w:t>
      </w:r>
      <w:r>
        <w:rPr>
          <w:sz w:val="24"/>
          <w:szCs w:val="24"/>
        </w:rPr>
        <w:t xml:space="preserve">of being </w:t>
      </w:r>
      <w:r w:rsidR="00AD7E1C">
        <w:rPr>
          <w:sz w:val="24"/>
          <w:szCs w:val="24"/>
        </w:rPr>
        <w:t xml:space="preserve">taught </w:t>
      </w:r>
      <w:r>
        <w:rPr>
          <w:sz w:val="24"/>
          <w:szCs w:val="24"/>
        </w:rPr>
        <w:t xml:space="preserve">the violin </w:t>
      </w:r>
      <w:r w:rsidR="00AD7E1C">
        <w:rPr>
          <w:sz w:val="24"/>
          <w:szCs w:val="24"/>
        </w:rPr>
        <w:t xml:space="preserve">by several of the key professors </w:t>
      </w:r>
    </w:p>
    <w:p w14:paraId="01410A8B" w14:textId="702B22B4" w:rsidR="00835CD1" w:rsidRDefault="00AD7E1C" w:rsidP="000F3D47">
      <w:pPr>
        <w:rPr>
          <w:sz w:val="24"/>
          <w:szCs w:val="24"/>
        </w:rPr>
      </w:pPr>
      <w:r>
        <w:rPr>
          <w:sz w:val="24"/>
          <w:szCs w:val="24"/>
        </w:rPr>
        <w:t xml:space="preserve">of the modern school of violin playing. </w:t>
      </w:r>
    </w:p>
    <w:p w14:paraId="3E2744A4" w14:textId="77777777" w:rsidR="00D964CC" w:rsidRDefault="00D964CC" w:rsidP="000F3D47">
      <w:pPr>
        <w:rPr>
          <w:sz w:val="24"/>
          <w:szCs w:val="24"/>
        </w:rPr>
      </w:pPr>
    </w:p>
    <w:p w14:paraId="3996A8A3" w14:textId="77777777" w:rsidR="00835CD1" w:rsidRPr="008C2AE6" w:rsidRDefault="00AD7E1C" w:rsidP="00835CD1">
      <w:pPr>
        <w:pStyle w:val="ListParagraph"/>
        <w:numPr>
          <w:ilvl w:val="0"/>
          <w:numId w:val="1"/>
        </w:numPr>
        <w:rPr>
          <w:i/>
          <w:iCs/>
          <w:sz w:val="24"/>
          <w:szCs w:val="24"/>
        </w:rPr>
      </w:pPr>
      <w:r w:rsidRPr="008C2AE6">
        <w:rPr>
          <w:i/>
          <w:iCs/>
          <w:sz w:val="24"/>
          <w:szCs w:val="24"/>
        </w:rPr>
        <w:t xml:space="preserve">Professor Simon Fischer from the lineage </w:t>
      </w:r>
      <w:r w:rsidR="009B4663" w:rsidRPr="008C2AE6">
        <w:rPr>
          <w:i/>
          <w:iCs/>
          <w:sz w:val="24"/>
          <w:szCs w:val="24"/>
        </w:rPr>
        <w:t xml:space="preserve">of Carl Flesch and the Ivan </w:t>
      </w:r>
      <w:proofErr w:type="spellStart"/>
      <w:r w:rsidR="009B4663" w:rsidRPr="008C2AE6">
        <w:rPr>
          <w:i/>
          <w:iCs/>
          <w:sz w:val="24"/>
          <w:szCs w:val="24"/>
        </w:rPr>
        <w:t>Galamian</w:t>
      </w:r>
      <w:proofErr w:type="spellEnd"/>
      <w:r w:rsidR="009B4663" w:rsidRPr="008C2AE6">
        <w:rPr>
          <w:i/>
          <w:iCs/>
          <w:sz w:val="24"/>
          <w:szCs w:val="24"/>
        </w:rPr>
        <w:t xml:space="preserve"> American school. </w:t>
      </w:r>
    </w:p>
    <w:p w14:paraId="48F72373" w14:textId="024E76E5" w:rsidR="00835CD1" w:rsidRPr="008C2AE6" w:rsidRDefault="009B4663" w:rsidP="00870E8D">
      <w:pPr>
        <w:pStyle w:val="ListParagraph"/>
        <w:rPr>
          <w:i/>
          <w:iCs/>
          <w:sz w:val="24"/>
          <w:szCs w:val="24"/>
        </w:rPr>
      </w:pPr>
      <w:r w:rsidRPr="008C2AE6">
        <w:rPr>
          <w:i/>
          <w:iCs/>
          <w:sz w:val="24"/>
          <w:szCs w:val="24"/>
        </w:rPr>
        <w:t xml:space="preserve">Professor </w:t>
      </w:r>
      <w:proofErr w:type="spellStart"/>
      <w:r w:rsidRPr="008C2AE6">
        <w:rPr>
          <w:i/>
          <w:iCs/>
          <w:sz w:val="24"/>
          <w:szCs w:val="24"/>
        </w:rPr>
        <w:t>Yfrah</w:t>
      </w:r>
      <w:proofErr w:type="spellEnd"/>
      <w:r w:rsidRPr="008C2AE6">
        <w:rPr>
          <w:i/>
          <w:iCs/>
          <w:sz w:val="24"/>
          <w:szCs w:val="24"/>
        </w:rPr>
        <w:t xml:space="preserve"> </w:t>
      </w:r>
      <w:proofErr w:type="spellStart"/>
      <w:r w:rsidRPr="008C2AE6">
        <w:rPr>
          <w:i/>
          <w:iCs/>
          <w:sz w:val="24"/>
          <w:szCs w:val="24"/>
        </w:rPr>
        <w:t>Neaman</w:t>
      </w:r>
      <w:proofErr w:type="spellEnd"/>
      <w:r w:rsidRPr="008C2AE6">
        <w:rPr>
          <w:i/>
          <w:iCs/>
          <w:sz w:val="24"/>
          <w:szCs w:val="24"/>
        </w:rPr>
        <w:t xml:space="preserve"> was from the </w:t>
      </w:r>
      <w:r w:rsidR="007C6A6D" w:rsidRPr="008C2AE6">
        <w:rPr>
          <w:i/>
          <w:iCs/>
          <w:sz w:val="24"/>
          <w:szCs w:val="24"/>
        </w:rPr>
        <w:t xml:space="preserve">pedagogic lineage of Carl Flesch and Max </w:t>
      </w:r>
      <w:proofErr w:type="spellStart"/>
      <w:r w:rsidR="007C6A6D" w:rsidRPr="008C2AE6">
        <w:rPr>
          <w:i/>
          <w:iCs/>
          <w:sz w:val="24"/>
          <w:szCs w:val="24"/>
        </w:rPr>
        <w:t>Rostal</w:t>
      </w:r>
      <w:proofErr w:type="spellEnd"/>
      <w:r w:rsidR="00835CD1" w:rsidRPr="008C2AE6">
        <w:rPr>
          <w:i/>
          <w:iCs/>
          <w:sz w:val="24"/>
          <w:szCs w:val="24"/>
        </w:rPr>
        <w:t>.</w:t>
      </w:r>
    </w:p>
    <w:p w14:paraId="02B1B4CD" w14:textId="7D39EF78" w:rsidR="002B0366" w:rsidRPr="008C2AE6" w:rsidRDefault="007E613A" w:rsidP="00835CD1">
      <w:pPr>
        <w:pStyle w:val="ListParagraph"/>
        <w:numPr>
          <w:ilvl w:val="0"/>
          <w:numId w:val="1"/>
        </w:numPr>
        <w:rPr>
          <w:i/>
          <w:iCs/>
          <w:sz w:val="24"/>
          <w:szCs w:val="24"/>
        </w:rPr>
      </w:pPr>
      <w:r w:rsidRPr="008C2AE6">
        <w:rPr>
          <w:i/>
          <w:iCs/>
          <w:sz w:val="24"/>
          <w:szCs w:val="24"/>
        </w:rPr>
        <w:t xml:space="preserve">Professor Nigel Kennedy from the Ivan </w:t>
      </w:r>
      <w:proofErr w:type="spellStart"/>
      <w:r w:rsidRPr="008C2AE6">
        <w:rPr>
          <w:i/>
          <w:iCs/>
          <w:sz w:val="24"/>
          <w:szCs w:val="24"/>
        </w:rPr>
        <w:t>Gal</w:t>
      </w:r>
      <w:r w:rsidR="00835CD1" w:rsidRPr="008C2AE6">
        <w:rPr>
          <w:i/>
          <w:iCs/>
          <w:sz w:val="24"/>
          <w:szCs w:val="24"/>
        </w:rPr>
        <w:t>amian</w:t>
      </w:r>
      <w:proofErr w:type="spellEnd"/>
      <w:r w:rsidR="00835CD1" w:rsidRPr="008C2AE6">
        <w:rPr>
          <w:i/>
          <w:iCs/>
          <w:sz w:val="24"/>
          <w:szCs w:val="24"/>
        </w:rPr>
        <w:t xml:space="preserve"> School American School</w:t>
      </w:r>
    </w:p>
    <w:p w14:paraId="75201690" w14:textId="001EEF66" w:rsidR="00835CD1" w:rsidRDefault="009B560E" w:rsidP="00835CD1">
      <w:pPr>
        <w:pStyle w:val="ListParagraph"/>
        <w:numPr>
          <w:ilvl w:val="0"/>
          <w:numId w:val="1"/>
        </w:numPr>
        <w:rPr>
          <w:i/>
          <w:iCs/>
          <w:sz w:val="24"/>
          <w:szCs w:val="24"/>
        </w:rPr>
      </w:pPr>
      <w:r w:rsidRPr="008C2AE6">
        <w:rPr>
          <w:i/>
          <w:iCs/>
          <w:sz w:val="24"/>
          <w:szCs w:val="24"/>
        </w:rPr>
        <w:t xml:space="preserve">Professor Erich </w:t>
      </w:r>
      <w:proofErr w:type="spellStart"/>
      <w:r w:rsidRPr="008C2AE6">
        <w:rPr>
          <w:i/>
          <w:iCs/>
          <w:sz w:val="24"/>
          <w:szCs w:val="24"/>
        </w:rPr>
        <w:t>Greunberg</w:t>
      </w:r>
      <w:proofErr w:type="spellEnd"/>
      <w:r w:rsidRPr="008C2AE6">
        <w:rPr>
          <w:i/>
          <w:iCs/>
          <w:sz w:val="24"/>
          <w:szCs w:val="24"/>
        </w:rPr>
        <w:t xml:space="preserve"> from the Carl Flesc</w:t>
      </w:r>
      <w:r w:rsidR="008C2AE6" w:rsidRPr="008C2AE6">
        <w:rPr>
          <w:i/>
          <w:iCs/>
          <w:sz w:val="24"/>
          <w:szCs w:val="24"/>
        </w:rPr>
        <w:t>h school.</w:t>
      </w:r>
    </w:p>
    <w:p w14:paraId="08FAB96E" w14:textId="77777777" w:rsidR="00D964CC" w:rsidRDefault="00D964CC" w:rsidP="00D964CC">
      <w:pPr>
        <w:pStyle w:val="ListParagraph"/>
        <w:rPr>
          <w:i/>
          <w:iCs/>
          <w:sz w:val="24"/>
          <w:szCs w:val="24"/>
        </w:rPr>
      </w:pPr>
    </w:p>
    <w:p w14:paraId="72ABEDBC" w14:textId="77777777" w:rsidR="00644B12" w:rsidRDefault="00644B12" w:rsidP="00D964CC">
      <w:pPr>
        <w:pStyle w:val="ListParagraph"/>
        <w:rPr>
          <w:sz w:val="24"/>
          <w:szCs w:val="24"/>
        </w:rPr>
      </w:pPr>
    </w:p>
    <w:p w14:paraId="78E56590" w14:textId="66129A07" w:rsidR="00D964CC" w:rsidRPr="00D964CC" w:rsidRDefault="00DE3689" w:rsidP="00D964CC">
      <w:pPr>
        <w:pStyle w:val="ListParagraph"/>
        <w:rPr>
          <w:sz w:val="24"/>
          <w:szCs w:val="24"/>
        </w:rPr>
      </w:pPr>
      <w:r>
        <w:rPr>
          <w:sz w:val="24"/>
          <w:szCs w:val="24"/>
        </w:rPr>
        <w:t>The knowledge I obtained from these great teachers has inspired me to write this dissertation.</w:t>
      </w:r>
    </w:p>
    <w:p w14:paraId="3FDE001E" w14:textId="3850DCB0" w:rsidR="00E7605B" w:rsidRDefault="00E7605B" w:rsidP="000F3D47">
      <w:pPr>
        <w:rPr>
          <w:sz w:val="32"/>
          <w:szCs w:val="32"/>
        </w:rPr>
      </w:pPr>
    </w:p>
    <w:p w14:paraId="2BFE321F" w14:textId="302CC067" w:rsidR="000558AC" w:rsidRPr="006B6477" w:rsidRDefault="00B64B3A" w:rsidP="000F3D47">
      <w:pPr>
        <w:rPr>
          <w:b/>
          <w:bCs/>
          <w:sz w:val="28"/>
          <w:szCs w:val="28"/>
        </w:rPr>
      </w:pPr>
      <w:r w:rsidRPr="006B6477">
        <w:rPr>
          <w:b/>
          <w:bCs/>
          <w:sz w:val="28"/>
          <w:szCs w:val="28"/>
        </w:rPr>
        <w:lastRenderedPageBreak/>
        <w:t xml:space="preserve"> BEGINNINGS</w:t>
      </w:r>
    </w:p>
    <w:p w14:paraId="7A2CEBB4" w14:textId="1535E586" w:rsidR="008C3C39" w:rsidRDefault="009621BE" w:rsidP="000F3D47">
      <w:pPr>
        <w:rPr>
          <w:sz w:val="24"/>
          <w:szCs w:val="24"/>
        </w:rPr>
      </w:pPr>
      <w:r>
        <w:rPr>
          <w:sz w:val="24"/>
          <w:szCs w:val="24"/>
        </w:rPr>
        <w:t xml:space="preserve">During the </w:t>
      </w:r>
      <w:r w:rsidR="00FC5AEB">
        <w:rPr>
          <w:sz w:val="24"/>
          <w:szCs w:val="24"/>
        </w:rPr>
        <w:t>Renaissance</w:t>
      </w:r>
      <w:r w:rsidR="00CF4AEE">
        <w:rPr>
          <w:sz w:val="24"/>
          <w:szCs w:val="24"/>
        </w:rPr>
        <w:t xml:space="preserve"> </w:t>
      </w:r>
      <w:r w:rsidR="00AC158C">
        <w:rPr>
          <w:sz w:val="24"/>
          <w:szCs w:val="24"/>
        </w:rPr>
        <w:t>E</w:t>
      </w:r>
      <w:r w:rsidR="00FC5AEB">
        <w:rPr>
          <w:sz w:val="24"/>
          <w:szCs w:val="24"/>
        </w:rPr>
        <w:t>ra {</w:t>
      </w:r>
      <w:r w:rsidR="00CF4AEE">
        <w:rPr>
          <w:sz w:val="24"/>
          <w:szCs w:val="24"/>
        </w:rPr>
        <w:t>1400 – 1600}</w:t>
      </w:r>
      <w:r w:rsidR="00FC5AEB">
        <w:rPr>
          <w:sz w:val="24"/>
          <w:szCs w:val="24"/>
        </w:rPr>
        <w:t xml:space="preserve">, </w:t>
      </w:r>
      <w:r w:rsidR="008C3C39">
        <w:rPr>
          <w:sz w:val="24"/>
          <w:szCs w:val="24"/>
        </w:rPr>
        <w:t>the viols</w:t>
      </w:r>
      <w:r w:rsidR="00FC5AEB">
        <w:rPr>
          <w:sz w:val="24"/>
          <w:szCs w:val="24"/>
        </w:rPr>
        <w:t xml:space="preserve"> </w:t>
      </w:r>
      <w:r w:rsidR="00CC292B">
        <w:rPr>
          <w:sz w:val="24"/>
          <w:szCs w:val="24"/>
        </w:rPr>
        <w:t>began their</w:t>
      </w:r>
      <w:r w:rsidR="00CF16C8">
        <w:rPr>
          <w:sz w:val="24"/>
          <w:szCs w:val="24"/>
        </w:rPr>
        <w:t xml:space="preserve"> </w:t>
      </w:r>
      <w:r w:rsidR="00E7605B">
        <w:rPr>
          <w:sz w:val="24"/>
          <w:szCs w:val="24"/>
        </w:rPr>
        <w:t>transformation into</w:t>
      </w:r>
      <w:r w:rsidR="00582E10">
        <w:rPr>
          <w:sz w:val="24"/>
          <w:szCs w:val="24"/>
        </w:rPr>
        <w:t xml:space="preserve"> the </w:t>
      </w:r>
    </w:p>
    <w:p w14:paraId="7BD9BFFF" w14:textId="664BA259" w:rsidR="00CF16C8" w:rsidRDefault="009621BE" w:rsidP="000F3D47">
      <w:pPr>
        <w:rPr>
          <w:sz w:val="24"/>
          <w:szCs w:val="24"/>
        </w:rPr>
      </w:pPr>
      <w:r>
        <w:rPr>
          <w:sz w:val="24"/>
          <w:szCs w:val="24"/>
        </w:rPr>
        <w:t>early</w:t>
      </w:r>
      <w:r w:rsidR="00582E10">
        <w:rPr>
          <w:sz w:val="24"/>
          <w:szCs w:val="24"/>
        </w:rPr>
        <w:t xml:space="preserve"> string family of the Bar</w:t>
      </w:r>
      <w:r w:rsidR="00AC158C">
        <w:rPr>
          <w:sz w:val="24"/>
          <w:szCs w:val="24"/>
        </w:rPr>
        <w:t>oque Era {1600</w:t>
      </w:r>
      <w:r w:rsidR="008C3C39">
        <w:rPr>
          <w:sz w:val="24"/>
          <w:szCs w:val="24"/>
        </w:rPr>
        <w:t>-1750},</w:t>
      </w:r>
    </w:p>
    <w:p w14:paraId="243D74F7" w14:textId="77777777" w:rsidR="00E7605B" w:rsidRPr="00CF16C8" w:rsidRDefault="00E7605B" w:rsidP="000F3D47">
      <w:pPr>
        <w:rPr>
          <w:sz w:val="24"/>
          <w:szCs w:val="24"/>
        </w:rPr>
      </w:pPr>
    </w:p>
    <w:p w14:paraId="5663C49C" w14:textId="77777777" w:rsidR="00B64B3A" w:rsidRPr="00B64B3A" w:rsidRDefault="00B64B3A" w:rsidP="000F3D47">
      <w:pPr>
        <w:rPr>
          <w:sz w:val="24"/>
          <w:szCs w:val="24"/>
        </w:rPr>
      </w:pPr>
    </w:p>
    <w:p w14:paraId="7DC48801" w14:textId="10066F94" w:rsidR="008A5C2C" w:rsidRDefault="00E7605B" w:rsidP="000F3D47">
      <w:pPr>
        <w:rPr>
          <w:noProof/>
        </w:rPr>
      </w:pPr>
      <w:r>
        <w:rPr>
          <w:noProof/>
        </w:rPr>
        <w:drawing>
          <wp:inline distT="0" distB="0" distL="0" distR="0" wp14:anchorId="46539D6B" wp14:editId="53504FE6">
            <wp:extent cx="5731510" cy="3009043"/>
            <wp:effectExtent l="0" t="0" r="2540" b="127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009043"/>
                    </a:xfrm>
                    <a:prstGeom prst="rect">
                      <a:avLst/>
                    </a:prstGeom>
                    <a:noFill/>
                    <a:ln>
                      <a:noFill/>
                    </a:ln>
                  </pic:spPr>
                </pic:pic>
              </a:graphicData>
            </a:graphic>
          </wp:inline>
        </w:drawing>
      </w:r>
    </w:p>
    <w:p w14:paraId="0989E534" w14:textId="0E69E52A" w:rsidR="00C66AEB" w:rsidRDefault="00C66AEB" w:rsidP="000F3D47">
      <w:pPr>
        <w:rPr>
          <w:i/>
          <w:iCs/>
          <w:sz w:val="24"/>
          <w:szCs w:val="24"/>
        </w:rPr>
      </w:pPr>
      <w:r w:rsidRPr="008708EE">
        <w:rPr>
          <w:noProof/>
          <w:sz w:val="28"/>
          <w:szCs w:val="28"/>
        </w:rPr>
        <w:t>FIGURE 1</w:t>
      </w:r>
      <w:r>
        <w:rPr>
          <w:noProof/>
        </w:rPr>
        <w:t xml:space="preserve">     </w:t>
      </w:r>
      <w:r w:rsidRPr="008708EE">
        <w:rPr>
          <w:i/>
          <w:iCs/>
          <w:noProof/>
          <w:sz w:val="24"/>
          <w:szCs w:val="24"/>
        </w:rPr>
        <w:t xml:space="preserve">An early consort </w:t>
      </w:r>
      <w:r w:rsidRPr="008708EE">
        <w:rPr>
          <w:i/>
          <w:iCs/>
          <w:sz w:val="24"/>
          <w:szCs w:val="24"/>
        </w:rPr>
        <w:t xml:space="preserve">of </w:t>
      </w:r>
      <w:r w:rsidR="00E531D4" w:rsidRPr="008708EE">
        <w:rPr>
          <w:i/>
          <w:iCs/>
          <w:sz w:val="24"/>
          <w:szCs w:val="24"/>
        </w:rPr>
        <w:t>Renaissance Viols</w:t>
      </w:r>
    </w:p>
    <w:p w14:paraId="4126D174" w14:textId="19C732B5" w:rsidR="00F6079D" w:rsidRDefault="00EC5F40" w:rsidP="00BA21F2">
      <w:pPr>
        <w:rPr>
          <w:rFonts w:cstheme="minorHAnsi"/>
          <w:sz w:val="24"/>
          <w:szCs w:val="24"/>
          <w:shd w:val="clear" w:color="auto" w:fill="FFFFFF"/>
        </w:rPr>
      </w:pPr>
      <w:r>
        <w:rPr>
          <w:rFonts w:cstheme="minorHAnsi"/>
          <w:sz w:val="24"/>
          <w:szCs w:val="24"/>
          <w:shd w:val="clear" w:color="auto" w:fill="FFFFFF"/>
        </w:rPr>
        <w:t xml:space="preserve"> </w:t>
      </w:r>
    </w:p>
    <w:p w14:paraId="210ED093" w14:textId="24A09FFF" w:rsidR="00F6079D" w:rsidRDefault="00EC5F40" w:rsidP="00BA21F2">
      <w:pPr>
        <w:rPr>
          <w:rFonts w:cstheme="minorHAnsi"/>
          <w:sz w:val="24"/>
          <w:szCs w:val="24"/>
          <w:shd w:val="clear" w:color="auto" w:fill="FFFFFF"/>
        </w:rPr>
      </w:pPr>
      <w:r>
        <w:rPr>
          <w:rFonts w:cstheme="minorHAnsi"/>
          <w:sz w:val="24"/>
          <w:szCs w:val="24"/>
          <w:shd w:val="clear" w:color="auto" w:fill="FFFFFF"/>
        </w:rPr>
        <w:t xml:space="preserve">         </w:t>
      </w:r>
      <w:r w:rsidR="00F45C0B" w:rsidRPr="006407B8">
        <w:rPr>
          <w:rFonts w:cstheme="minorHAnsi"/>
          <w:sz w:val="24"/>
          <w:szCs w:val="24"/>
          <w:shd w:val="clear" w:color="auto" w:fill="FFFFFF"/>
        </w:rPr>
        <w:t xml:space="preserve">The </w:t>
      </w:r>
      <w:r w:rsidR="00A22ECD" w:rsidRPr="006407B8">
        <w:rPr>
          <w:rFonts w:cstheme="minorHAnsi"/>
          <w:sz w:val="24"/>
          <w:szCs w:val="24"/>
          <w:shd w:val="clear" w:color="auto" w:fill="FFFFFF"/>
        </w:rPr>
        <w:t>bowed string family began t</w:t>
      </w:r>
      <w:r w:rsidR="00695230" w:rsidRPr="006407B8">
        <w:rPr>
          <w:rFonts w:cstheme="minorHAnsi"/>
          <w:sz w:val="24"/>
          <w:szCs w:val="24"/>
          <w:shd w:val="clear" w:color="auto" w:fill="FFFFFF"/>
        </w:rPr>
        <w:t>o emerge through</w:t>
      </w:r>
      <w:r w:rsidR="00D56D59" w:rsidRPr="006407B8">
        <w:rPr>
          <w:rFonts w:cstheme="minorHAnsi"/>
          <w:sz w:val="24"/>
          <w:szCs w:val="24"/>
          <w:shd w:val="clear" w:color="auto" w:fill="FFFFFF"/>
        </w:rPr>
        <w:t xml:space="preserve"> various forms to a treatise </w:t>
      </w:r>
    </w:p>
    <w:p w14:paraId="5B29D4D4" w14:textId="1CC7337C" w:rsidR="00EC5F40" w:rsidRDefault="00614E99" w:rsidP="00BA21F2">
      <w:pPr>
        <w:rPr>
          <w:rFonts w:ascii="Calibri" w:eastAsia="Times New Roman" w:hAnsi="Calibri" w:cs="Calibri"/>
          <w:sz w:val="24"/>
          <w:szCs w:val="24"/>
          <w:shd w:val="clear" w:color="auto" w:fill="FFFFFF"/>
          <w:lang w:eastAsia="en-GB"/>
        </w:rPr>
      </w:pPr>
      <w:r w:rsidRPr="006407B8">
        <w:rPr>
          <w:rFonts w:cstheme="minorHAnsi"/>
          <w:sz w:val="24"/>
          <w:szCs w:val="24"/>
          <w:shd w:val="clear" w:color="auto" w:fill="FFFFFF"/>
        </w:rPr>
        <w:t xml:space="preserve">composed in </w:t>
      </w:r>
      <w:r w:rsidRPr="00D9215E">
        <w:rPr>
          <w:rFonts w:ascii="Calibri" w:hAnsi="Calibri" w:cs="Calibri"/>
          <w:sz w:val="24"/>
          <w:szCs w:val="24"/>
          <w:shd w:val="clear" w:color="auto" w:fill="FFFFFF"/>
        </w:rPr>
        <w:t>1556</w:t>
      </w:r>
      <w:r w:rsidR="00F21202" w:rsidRPr="00D9215E">
        <w:rPr>
          <w:rFonts w:ascii="Calibri" w:hAnsi="Calibri" w:cs="Calibri"/>
          <w:sz w:val="24"/>
          <w:szCs w:val="24"/>
          <w:shd w:val="clear" w:color="auto" w:fill="FFFFFF"/>
        </w:rPr>
        <w:t xml:space="preserve">. </w:t>
      </w:r>
      <w:r w:rsidR="00A32BF0" w:rsidRPr="00D9215E">
        <w:rPr>
          <w:rFonts w:ascii="Calibri" w:hAnsi="Calibri" w:cs="Calibri"/>
          <w:sz w:val="24"/>
          <w:szCs w:val="24"/>
          <w:shd w:val="clear" w:color="auto" w:fill="FFFFFF"/>
        </w:rPr>
        <w:t>The</w:t>
      </w:r>
      <w:r w:rsidR="00151D72" w:rsidRPr="00D9215E">
        <w:rPr>
          <w:rFonts w:ascii="Calibri" w:hAnsi="Calibri" w:cs="Calibri"/>
          <w:sz w:val="24"/>
          <w:szCs w:val="24"/>
          <w:shd w:val="clear" w:color="auto" w:fill="FFFFFF"/>
        </w:rPr>
        <w:t xml:space="preserve"> </w:t>
      </w:r>
      <w:r w:rsidR="00BA21F2" w:rsidRPr="00D9215E">
        <w:rPr>
          <w:rFonts w:ascii="Calibri" w:eastAsia="Times New Roman" w:hAnsi="Calibri" w:cs="Calibri"/>
          <w:sz w:val="24"/>
          <w:szCs w:val="24"/>
          <w:shd w:val="clear" w:color="auto" w:fill="FFFFFF"/>
          <w:lang w:eastAsia="en-GB"/>
        </w:rPr>
        <w:t xml:space="preserve">history of </w:t>
      </w:r>
      <w:r w:rsidR="00E324AB" w:rsidRPr="00D9215E">
        <w:rPr>
          <w:rFonts w:ascii="Calibri" w:eastAsia="Times New Roman" w:hAnsi="Calibri" w:cs="Calibri"/>
          <w:sz w:val="24"/>
          <w:szCs w:val="24"/>
          <w:shd w:val="clear" w:color="auto" w:fill="FFFFFF"/>
          <w:lang w:eastAsia="en-GB"/>
        </w:rPr>
        <w:t>violinmaking</w:t>
      </w:r>
      <w:r w:rsidR="00A32BF0" w:rsidRPr="00D9215E">
        <w:rPr>
          <w:rFonts w:ascii="Calibri" w:eastAsia="Times New Roman" w:hAnsi="Calibri" w:cs="Calibri"/>
          <w:sz w:val="24"/>
          <w:szCs w:val="24"/>
          <w:shd w:val="clear" w:color="auto" w:fill="FFFFFF"/>
          <w:lang w:eastAsia="en-GB"/>
        </w:rPr>
        <w:t xml:space="preserve"> lends itself to the </w:t>
      </w:r>
      <w:r w:rsidR="00BA21F2" w:rsidRPr="00D9215E">
        <w:rPr>
          <w:rFonts w:ascii="Calibri" w:eastAsia="Times New Roman" w:hAnsi="Calibri" w:cs="Calibri"/>
          <w:sz w:val="24"/>
          <w:szCs w:val="24"/>
          <w:shd w:val="clear" w:color="auto" w:fill="FFFFFF"/>
          <w:lang w:eastAsia="en-GB"/>
        </w:rPr>
        <w:t xml:space="preserve">Cremona </w:t>
      </w:r>
      <w:r w:rsidR="00151D72" w:rsidRPr="00D9215E">
        <w:rPr>
          <w:rFonts w:ascii="Calibri" w:eastAsia="Times New Roman" w:hAnsi="Calibri" w:cs="Calibri"/>
          <w:sz w:val="24"/>
          <w:szCs w:val="24"/>
          <w:shd w:val="clear" w:color="auto" w:fill="FFFFFF"/>
          <w:lang w:eastAsia="en-GB"/>
        </w:rPr>
        <w:t xml:space="preserve">school producing </w:t>
      </w:r>
    </w:p>
    <w:p w14:paraId="610520C6" w14:textId="77777777" w:rsidR="00F6079D" w:rsidRDefault="00E7780B" w:rsidP="00BA21F2">
      <w:pPr>
        <w:rPr>
          <w:rFonts w:ascii="Calibri" w:eastAsia="Times New Roman" w:hAnsi="Calibri" w:cs="Calibri"/>
          <w:sz w:val="24"/>
          <w:szCs w:val="24"/>
          <w:shd w:val="clear" w:color="auto" w:fill="FFFFFF"/>
          <w:lang w:eastAsia="en-GB"/>
        </w:rPr>
      </w:pPr>
      <w:r w:rsidRPr="00D9215E">
        <w:rPr>
          <w:rFonts w:ascii="Calibri" w:eastAsia="Times New Roman" w:hAnsi="Calibri" w:cs="Calibri"/>
          <w:sz w:val="24"/>
          <w:szCs w:val="24"/>
          <w:shd w:val="clear" w:color="auto" w:fill="FFFFFF"/>
          <w:lang w:eastAsia="en-GB"/>
        </w:rPr>
        <w:t xml:space="preserve">masterpieces of exceptional </w:t>
      </w:r>
      <w:r w:rsidR="00E324AB" w:rsidRPr="00D9215E">
        <w:rPr>
          <w:rFonts w:ascii="Calibri" w:eastAsia="Times New Roman" w:hAnsi="Calibri" w:cs="Calibri"/>
          <w:sz w:val="24"/>
          <w:szCs w:val="24"/>
          <w:shd w:val="clear" w:color="auto" w:fill="FFFFFF"/>
          <w:lang w:eastAsia="en-GB"/>
        </w:rPr>
        <w:t>substance.</w:t>
      </w:r>
      <w:r w:rsidR="003910E3" w:rsidRPr="00D9215E">
        <w:rPr>
          <w:rFonts w:ascii="Calibri" w:eastAsia="Times New Roman" w:hAnsi="Calibri" w:cs="Calibri"/>
          <w:sz w:val="24"/>
          <w:szCs w:val="24"/>
          <w:shd w:val="clear" w:color="auto" w:fill="FFFFFF"/>
          <w:lang w:eastAsia="en-GB"/>
        </w:rPr>
        <w:t xml:space="preserve"> There are 3 </w:t>
      </w:r>
      <w:r w:rsidR="00E324AB" w:rsidRPr="00D9215E">
        <w:rPr>
          <w:rFonts w:ascii="Calibri" w:eastAsia="Times New Roman" w:hAnsi="Calibri" w:cs="Calibri"/>
          <w:sz w:val="24"/>
          <w:szCs w:val="24"/>
          <w:shd w:val="clear" w:color="auto" w:fill="FFFFFF"/>
          <w:lang w:eastAsia="en-GB"/>
        </w:rPr>
        <w:t>main schools of violin makers,</w:t>
      </w:r>
      <w:r w:rsidR="00BA21F2" w:rsidRPr="00D9215E">
        <w:rPr>
          <w:rFonts w:ascii="Calibri" w:eastAsia="Times New Roman" w:hAnsi="Calibri" w:cs="Calibri"/>
          <w:sz w:val="24"/>
          <w:szCs w:val="24"/>
          <w:shd w:val="clear" w:color="auto" w:fill="FFFFFF"/>
          <w:lang w:eastAsia="en-GB"/>
        </w:rPr>
        <w:t xml:space="preserve"> Th</w:t>
      </w:r>
      <w:r w:rsidR="00F6079D">
        <w:rPr>
          <w:rFonts w:ascii="Calibri" w:eastAsia="Times New Roman" w:hAnsi="Calibri" w:cs="Calibri"/>
          <w:sz w:val="24"/>
          <w:szCs w:val="24"/>
          <w:shd w:val="clear" w:color="auto" w:fill="FFFFFF"/>
          <w:lang w:eastAsia="en-GB"/>
        </w:rPr>
        <w:t xml:space="preserve">e </w:t>
      </w:r>
    </w:p>
    <w:p w14:paraId="347F358E" w14:textId="77777777" w:rsidR="00F6079D" w:rsidRDefault="00A86A1A" w:rsidP="00BA21F2">
      <w:pPr>
        <w:rPr>
          <w:rFonts w:ascii="Calibri" w:eastAsia="Times New Roman" w:hAnsi="Calibri" w:cs="Calibri"/>
          <w:sz w:val="24"/>
          <w:szCs w:val="24"/>
          <w:shd w:val="clear" w:color="auto" w:fill="FFFFFF"/>
          <w:lang w:eastAsia="en-GB"/>
        </w:rPr>
      </w:pPr>
      <w:r>
        <w:rPr>
          <w:rFonts w:ascii="Calibri" w:eastAsia="Times New Roman" w:hAnsi="Calibri" w:cs="Calibri"/>
          <w:sz w:val="24"/>
          <w:szCs w:val="24"/>
          <w:shd w:val="clear" w:color="auto" w:fill="FFFFFF"/>
          <w:lang w:eastAsia="en-GB"/>
        </w:rPr>
        <w:t>A</w:t>
      </w:r>
      <w:r w:rsidR="00BA21F2" w:rsidRPr="00D9215E">
        <w:rPr>
          <w:rFonts w:ascii="Calibri" w:eastAsia="Times New Roman" w:hAnsi="Calibri" w:cs="Calibri"/>
          <w:sz w:val="24"/>
          <w:szCs w:val="24"/>
          <w:shd w:val="clear" w:color="auto" w:fill="FFFFFF"/>
          <w:lang w:eastAsia="en-GB"/>
        </w:rPr>
        <w:t>mati</w:t>
      </w:r>
      <w:r w:rsidR="00E324AB" w:rsidRPr="00D9215E">
        <w:rPr>
          <w:rFonts w:ascii="Calibri" w:eastAsia="Times New Roman" w:hAnsi="Calibri" w:cs="Calibri"/>
          <w:sz w:val="24"/>
          <w:szCs w:val="24"/>
          <w:shd w:val="clear" w:color="auto" w:fill="FFFFFF"/>
          <w:lang w:eastAsia="en-GB"/>
        </w:rPr>
        <w:t xml:space="preserve"> family</w:t>
      </w:r>
      <w:r w:rsidR="00BA21F2" w:rsidRPr="00D9215E">
        <w:rPr>
          <w:rFonts w:ascii="Calibri" w:eastAsia="Times New Roman" w:hAnsi="Calibri" w:cs="Calibri"/>
          <w:sz w:val="24"/>
          <w:szCs w:val="24"/>
          <w:shd w:val="clear" w:color="auto" w:fill="FFFFFF"/>
          <w:lang w:eastAsia="en-GB"/>
        </w:rPr>
        <w:t xml:space="preserve"> wh</w:t>
      </w:r>
      <w:r w:rsidR="00EC5F40">
        <w:rPr>
          <w:rFonts w:ascii="Calibri" w:eastAsia="Times New Roman" w:hAnsi="Calibri" w:cs="Calibri"/>
          <w:sz w:val="24"/>
          <w:szCs w:val="24"/>
          <w:shd w:val="clear" w:color="auto" w:fill="FFFFFF"/>
          <w:lang w:eastAsia="en-GB"/>
        </w:rPr>
        <w:t xml:space="preserve">o </w:t>
      </w:r>
      <w:r w:rsidR="00BA21F2" w:rsidRPr="00D9215E">
        <w:rPr>
          <w:rFonts w:ascii="Calibri" w:eastAsia="Times New Roman" w:hAnsi="Calibri" w:cs="Calibri"/>
          <w:sz w:val="24"/>
          <w:szCs w:val="24"/>
          <w:shd w:val="clear" w:color="auto" w:fill="FFFFFF"/>
          <w:lang w:eastAsia="en-GB"/>
        </w:rPr>
        <w:t>established the violin-making art at Cremona</w:t>
      </w:r>
      <w:r w:rsidR="00E324AB" w:rsidRPr="00D9215E">
        <w:rPr>
          <w:rFonts w:ascii="Calibri" w:eastAsia="Times New Roman" w:hAnsi="Calibri" w:cs="Calibri"/>
          <w:sz w:val="24"/>
          <w:szCs w:val="24"/>
          <w:shd w:val="clear" w:color="auto" w:fill="FFFFFF"/>
          <w:lang w:eastAsia="en-GB"/>
        </w:rPr>
        <w:t>. Subseque</w:t>
      </w:r>
      <w:r w:rsidR="00842FE8" w:rsidRPr="00D9215E">
        <w:rPr>
          <w:rFonts w:ascii="Calibri" w:eastAsia="Times New Roman" w:hAnsi="Calibri" w:cs="Calibri"/>
          <w:sz w:val="24"/>
          <w:szCs w:val="24"/>
          <w:shd w:val="clear" w:color="auto" w:fill="FFFFFF"/>
          <w:lang w:eastAsia="en-GB"/>
        </w:rPr>
        <w:t xml:space="preserve">ntly the artistry </w:t>
      </w:r>
    </w:p>
    <w:p w14:paraId="33766C43" w14:textId="77777777" w:rsidR="00F6079D" w:rsidRDefault="00842FE8" w:rsidP="00BA21F2">
      <w:pPr>
        <w:rPr>
          <w:rFonts w:ascii="Calibri" w:eastAsia="Times New Roman" w:hAnsi="Calibri" w:cs="Calibri"/>
          <w:sz w:val="24"/>
          <w:szCs w:val="24"/>
          <w:shd w:val="clear" w:color="auto" w:fill="FFFFFF"/>
          <w:lang w:eastAsia="en-GB"/>
        </w:rPr>
      </w:pPr>
      <w:r w:rsidRPr="00D9215E">
        <w:rPr>
          <w:rFonts w:ascii="Calibri" w:eastAsia="Times New Roman" w:hAnsi="Calibri" w:cs="Calibri"/>
          <w:sz w:val="24"/>
          <w:szCs w:val="24"/>
          <w:shd w:val="clear" w:color="auto" w:fill="FFFFFF"/>
          <w:lang w:eastAsia="en-GB"/>
        </w:rPr>
        <w:t>of the famous</w:t>
      </w:r>
      <w:r w:rsidR="00EC5F40">
        <w:rPr>
          <w:rFonts w:ascii="Calibri" w:eastAsia="Times New Roman" w:hAnsi="Calibri" w:cs="Calibri"/>
          <w:sz w:val="24"/>
          <w:szCs w:val="24"/>
          <w:shd w:val="clear" w:color="auto" w:fill="FFFFFF"/>
          <w:lang w:eastAsia="en-GB"/>
        </w:rPr>
        <w:t xml:space="preserve"> </w:t>
      </w:r>
      <w:r w:rsidR="00BA21F2" w:rsidRPr="00D9215E">
        <w:rPr>
          <w:rFonts w:ascii="Calibri" w:eastAsia="Times New Roman" w:hAnsi="Calibri" w:cs="Calibri"/>
          <w:sz w:val="24"/>
          <w:szCs w:val="24"/>
          <w:shd w:val="clear" w:color="auto" w:fill="FFFFFF"/>
          <w:lang w:eastAsia="en-GB"/>
        </w:rPr>
        <w:t xml:space="preserve">Antonius </w:t>
      </w:r>
      <w:proofErr w:type="spellStart"/>
      <w:r w:rsidR="00BA21F2" w:rsidRPr="00D9215E">
        <w:rPr>
          <w:rFonts w:ascii="Calibri" w:eastAsia="Times New Roman" w:hAnsi="Calibri" w:cs="Calibri"/>
          <w:sz w:val="24"/>
          <w:szCs w:val="24"/>
          <w:shd w:val="clear" w:color="auto" w:fill="FFFFFF"/>
          <w:lang w:eastAsia="en-GB"/>
        </w:rPr>
        <w:t>Stradiuarius</w:t>
      </w:r>
      <w:proofErr w:type="spellEnd"/>
      <w:r w:rsidR="00BA21F2" w:rsidRPr="00D9215E">
        <w:rPr>
          <w:rFonts w:ascii="Calibri" w:eastAsia="Times New Roman" w:hAnsi="Calibri" w:cs="Calibri"/>
          <w:sz w:val="24"/>
          <w:szCs w:val="24"/>
          <w:shd w:val="clear" w:color="auto" w:fill="FFFFFF"/>
          <w:lang w:eastAsia="en-GB"/>
        </w:rPr>
        <w:t xml:space="preserve"> and Joseph </w:t>
      </w:r>
      <w:proofErr w:type="spellStart"/>
      <w:r w:rsidR="00BA21F2" w:rsidRPr="00D9215E">
        <w:rPr>
          <w:rFonts w:ascii="Calibri" w:eastAsia="Times New Roman" w:hAnsi="Calibri" w:cs="Calibri"/>
          <w:sz w:val="24"/>
          <w:szCs w:val="24"/>
          <w:shd w:val="clear" w:color="auto" w:fill="FFFFFF"/>
          <w:lang w:eastAsia="en-GB"/>
        </w:rPr>
        <w:t>Guarnerius</w:t>
      </w:r>
      <w:proofErr w:type="spellEnd"/>
      <w:r w:rsidR="00BA21F2" w:rsidRPr="00D9215E">
        <w:rPr>
          <w:rFonts w:ascii="Calibri" w:eastAsia="Times New Roman" w:hAnsi="Calibri" w:cs="Calibri"/>
          <w:sz w:val="24"/>
          <w:szCs w:val="24"/>
          <w:shd w:val="clear" w:color="auto" w:fill="FFFFFF"/>
          <w:lang w:eastAsia="en-GB"/>
        </w:rPr>
        <w:t xml:space="preserve"> del </w:t>
      </w:r>
      <w:proofErr w:type="spellStart"/>
      <w:r w:rsidR="00BA21F2" w:rsidRPr="00D9215E">
        <w:rPr>
          <w:rFonts w:ascii="Calibri" w:eastAsia="Times New Roman" w:hAnsi="Calibri" w:cs="Calibri"/>
          <w:sz w:val="24"/>
          <w:szCs w:val="24"/>
          <w:shd w:val="clear" w:color="auto" w:fill="FFFFFF"/>
          <w:lang w:eastAsia="en-GB"/>
        </w:rPr>
        <w:t>Jesû</w:t>
      </w:r>
      <w:proofErr w:type="spellEnd"/>
      <w:r w:rsidRPr="00D9215E">
        <w:rPr>
          <w:rFonts w:ascii="Calibri" w:eastAsia="Times New Roman" w:hAnsi="Calibri" w:cs="Calibri"/>
          <w:sz w:val="24"/>
          <w:szCs w:val="24"/>
          <w:shd w:val="clear" w:color="auto" w:fill="FFFFFF"/>
          <w:lang w:eastAsia="en-GB"/>
        </w:rPr>
        <w:t xml:space="preserve">. Each master would </w:t>
      </w:r>
    </w:p>
    <w:p w14:paraId="1D1699D5" w14:textId="77777777" w:rsidR="00833183" w:rsidRDefault="000B36D7" w:rsidP="00BA21F2">
      <w:pPr>
        <w:rPr>
          <w:rFonts w:ascii="Calibri" w:eastAsia="Times New Roman" w:hAnsi="Calibri" w:cs="Calibri"/>
          <w:sz w:val="24"/>
          <w:szCs w:val="24"/>
          <w:shd w:val="clear" w:color="auto" w:fill="FFFFFF"/>
          <w:lang w:eastAsia="en-GB"/>
        </w:rPr>
      </w:pPr>
      <w:r w:rsidRPr="00D9215E">
        <w:rPr>
          <w:rFonts w:ascii="Calibri" w:eastAsia="Times New Roman" w:hAnsi="Calibri" w:cs="Calibri"/>
          <w:sz w:val="24"/>
          <w:szCs w:val="24"/>
          <w:shd w:val="clear" w:color="auto" w:fill="FFFFFF"/>
          <w:lang w:eastAsia="en-GB"/>
        </w:rPr>
        <w:t xml:space="preserve">extend their knowledge to the next </w:t>
      </w:r>
      <w:r w:rsidR="008C4EE0" w:rsidRPr="00D9215E">
        <w:rPr>
          <w:rFonts w:ascii="Calibri" w:eastAsia="Times New Roman" w:hAnsi="Calibri" w:cs="Calibri"/>
          <w:sz w:val="24"/>
          <w:szCs w:val="24"/>
          <w:shd w:val="clear" w:color="auto" w:fill="FFFFFF"/>
          <w:lang w:eastAsia="en-GB"/>
        </w:rPr>
        <w:t>era of successor</w:t>
      </w:r>
      <w:r w:rsidR="00D9215E" w:rsidRPr="00D9215E">
        <w:rPr>
          <w:rFonts w:ascii="Calibri" w:eastAsia="Times New Roman" w:hAnsi="Calibri" w:cs="Calibri"/>
          <w:sz w:val="24"/>
          <w:szCs w:val="24"/>
          <w:shd w:val="clear" w:color="auto" w:fill="FFFFFF"/>
          <w:lang w:eastAsia="en-GB"/>
        </w:rPr>
        <w:t>s</w:t>
      </w:r>
      <w:r w:rsidR="00EC5F40">
        <w:rPr>
          <w:rFonts w:ascii="Calibri" w:eastAsia="Times New Roman" w:hAnsi="Calibri" w:cs="Calibri"/>
          <w:sz w:val="24"/>
          <w:szCs w:val="24"/>
          <w:shd w:val="clear" w:color="auto" w:fill="FFFFFF"/>
          <w:lang w:eastAsia="en-GB"/>
        </w:rPr>
        <w:t>.</w:t>
      </w:r>
      <w:r w:rsidR="00F6079D">
        <w:rPr>
          <w:rFonts w:ascii="Calibri" w:eastAsia="Times New Roman" w:hAnsi="Calibri" w:cs="Calibri"/>
          <w:sz w:val="24"/>
          <w:szCs w:val="24"/>
          <w:shd w:val="clear" w:color="auto" w:fill="FFFFFF"/>
          <w:lang w:eastAsia="en-GB"/>
        </w:rPr>
        <w:t xml:space="preserve"> The stringed instruments of that </w:t>
      </w:r>
    </w:p>
    <w:p w14:paraId="70C1DEE4" w14:textId="77777777" w:rsidR="00833183" w:rsidRDefault="00833183" w:rsidP="00BA21F2">
      <w:pPr>
        <w:rPr>
          <w:rFonts w:ascii="Calibri" w:eastAsia="Times New Roman" w:hAnsi="Calibri" w:cs="Calibri"/>
          <w:sz w:val="24"/>
          <w:szCs w:val="24"/>
          <w:shd w:val="clear" w:color="auto" w:fill="FFFFFF"/>
          <w:lang w:eastAsia="en-GB"/>
        </w:rPr>
      </w:pPr>
      <w:r>
        <w:rPr>
          <w:rFonts w:ascii="Calibri" w:eastAsia="Times New Roman" w:hAnsi="Calibri" w:cs="Calibri"/>
          <w:sz w:val="24"/>
          <w:szCs w:val="24"/>
          <w:shd w:val="clear" w:color="auto" w:fill="FFFFFF"/>
          <w:lang w:eastAsia="en-GB"/>
        </w:rPr>
        <w:t>periods</w:t>
      </w:r>
      <w:r w:rsidR="00F6079D">
        <w:rPr>
          <w:rFonts w:ascii="Calibri" w:eastAsia="Times New Roman" w:hAnsi="Calibri" w:cs="Calibri"/>
          <w:sz w:val="24"/>
          <w:szCs w:val="24"/>
          <w:shd w:val="clear" w:color="auto" w:fill="FFFFFF"/>
          <w:lang w:eastAsia="en-GB"/>
        </w:rPr>
        <w:t xml:space="preserve"> are still played to this day and are </w:t>
      </w:r>
      <w:r w:rsidR="00401A7D">
        <w:rPr>
          <w:rFonts w:ascii="Calibri" w:eastAsia="Times New Roman" w:hAnsi="Calibri" w:cs="Calibri"/>
          <w:sz w:val="24"/>
          <w:szCs w:val="24"/>
          <w:shd w:val="clear" w:color="auto" w:fill="FFFFFF"/>
          <w:lang w:eastAsia="en-GB"/>
        </w:rPr>
        <w:t xml:space="preserve">among the finest in the world. </w:t>
      </w:r>
    </w:p>
    <w:p w14:paraId="723A00BA" w14:textId="77777777" w:rsidR="009631E7" w:rsidRDefault="00401A7D" w:rsidP="00BA21F2">
      <w:pPr>
        <w:rPr>
          <w:rFonts w:ascii="Calibri" w:eastAsia="Times New Roman" w:hAnsi="Calibri" w:cs="Calibri"/>
          <w:sz w:val="24"/>
          <w:szCs w:val="24"/>
          <w:shd w:val="clear" w:color="auto" w:fill="FFFFFF"/>
          <w:lang w:eastAsia="en-GB"/>
        </w:rPr>
      </w:pPr>
      <w:r>
        <w:rPr>
          <w:rFonts w:ascii="Calibri" w:eastAsia="Times New Roman" w:hAnsi="Calibri" w:cs="Calibri"/>
          <w:sz w:val="24"/>
          <w:szCs w:val="24"/>
          <w:shd w:val="clear" w:color="auto" w:fill="FFFFFF"/>
          <w:lang w:eastAsia="en-GB"/>
        </w:rPr>
        <w:t xml:space="preserve">While a violin scholar at ‘The Royal Academy of Music </w:t>
      </w:r>
      <w:r w:rsidR="009631E7">
        <w:rPr>
          <w:rFonts w:ascii="Calibri" w:eastAsia="Times New Roman" w:hAnsi="Calibri" w:cs="Calibri"/>
          <w:sz w:val="24"/>
          <w:szCs w:val="24"/>
          <w:shd w:val="clear" w:color="auto" w:fill="FFFFFF"/>
          <w:lang w:eastAsia="en-GB"/>
        </w:rPr>
        <w:t>‘in</w:t>
      </w:r>
      <w:r>
        <w:rPr>
          <w:rFonts w:ascii="Calibri" w:eastAsia="Times New Roman" w:hAnsi="Calibri" w:cs="Calibri"/>
          <w:sz w:val="24"/>
          <w:szCs w:val="24"/>
          <w:shd w:val="clear" w:color="auto" w:fill="FFFFFF"/>
          <w:lang w:eastAsia="en-GB"/>
        </w:rPr>
        <w:t xml:space="preserve"> London, I was loaned a</w:t>
      </w:r>
      <w:r w:rsidR="00833183">
        <w:rPr>
          <w:rFonts w:ascii="Calibri" w:eastAsia="Times New Roman" w:hAnsi="Calibri" w:cs="Calibri"/>
          <w:sz w:val="24"/>
          <w:szCs w:val="24"/>
          <w:shd w:val="clear" w:color="auto" w:fill="FFFFFF"/>
          <w:lang w:eastAsia="en-GB"/>
        </w:rPr>
        <w:t xml:space="preserve"> </w:t>
      </w:r>
      <w:r w:rsidR="00DF090A">
        <w:rPr>
          <w:rFonts w:ascii="Calibri" w:eastAsia="Times New Roman" w:hAnsi="Calibri" w:cs="Calibri"/>
          <w:sz w:val="24"/>
          <w:szCs w:val="24"/>
          <w:shd w:val="clear" w:color="auto" w:fill="FFFFFF"/>
          <w:lang w:eastAsia="en-GB"/>
        </w:rPr>
        <w:t xml:space="preserve">G. Cappa </w:t>
      </w:r>
    </w:p>
    <w:p w14:paraId="0BD07A09" w14:textId="77777777" w:rsidR="004D179B" w:rsidRDefault="00DF090A" w:rsidP="00BA21F2">
      <w:pPr>
        <w:rPr>
          <w:rFonts w:ascii="Calibri" w:eastAsia="Times New Roman" w:hAnsi="Calibri" w:cs="Calibri"/>
          <w:sz w:val="24"/>
          <w:szCs w:val="24"/>
          <w:shd w:val="clear" w:color="auto" w:fill="FFFFFF"/>
          <w:lang w:eastAsia="en-GB"/>
        </w:rPr>
      </w:pPr>
      <w:r>
        <w:rPr>
          <w:rFonts w:ascii="Calibri" w:eastAsia="Times New Roman" w:hAnsi="Calibri" w:cs="Calibri"/>
          <w:sz w:val="24"/>
          <w:szCs w:val="24"/>
          <w:shd w:val="clear" w:color="auto" w:fill="FFFFFF"/>
          <w:lang w:eastAsia="en-GB"/>
        </w:rPr>
        <w:t xml:space="preserve">1690 from the </w:t>
      </w:r>
      <w:r w:rsidR="009631E7">
        <w:rPr>
          <w:rFonts w:ascii="Calibri" w:eastAsia="Times New Roman" w:hAnsi="Calibri" w:cs="Calibri"/>
          <w:sz w:val="24"/>
          <w:szCs w:val="24"/>
          <w:shd w:val="clear" w:color="auto" w:fill="FFFFFF"/>
          <w:lang w:eastAsia="en-GB"/>
        </w:rPr>
        <w:t xml:space="preserve">vaults of the RAM. Cappa was a pupil of one of the early </w:t>
      </w:r>
      <w:r w:rsidR="004D179B">
        <w:rPr>
          <w:rFonts w:ascii="Calibri" w:eastAsia="Times New Roman" w:hAnsi="Calibri" w:cs="Calibri"/>
          <w:sz w:val="24"/>
          <w:szCs w:val="24"/>
          <w:shd w:val="clear" w:color="auto" w:fill="FFFFFF"/>
          <w:lang w:eastAsia="en-GB"/>
        </w:rPr>
        <w:t>Amati family of</w:t>
      </w:r>
    </w:p>
    <w:p w14:paraId="01A5C4BD" w14:textId="77777777" w:rsidR="00097C8C" w:rsidRDefault="004D179B" w:rsidP="00BA21F2">
      <w:pPr>
        <w:rPr>
          <w:rFonts w:ascii="Calibri" w:eastAsia="Times New Roman" w:hAnsi="Calibri" w:cs="Calibri"/>
          <w:sz w:val="24"/>
          <w:szCs w:val="24"/>
          <w:shd w:val="clear" w:color="auto" w:fill="FFFFFF"/>
          <w:lang w:eastAsia="en-GB"/>
        </w:rPr>
      </w:pPr>
      <w:r>
        <w:rPr>
          <w:rFonts w:ascii="Calibri" w:eastAsia="Times New Roman" w:hAnsi="Calibri" w:cs="Calibri"/>
          <w:sz w:val="24"/>
          <w:szCs w:val="24"/>
          <w:shd w:val="clear" w:color="auto" w:fill="FFFFFF"/>
          <w:lang w:eastAsia="en-GB"/>
        </w:rPr>
        <w:t xml:space="preserve"> Luthiers and its tone </w:t>
      </w:r>
      <w:proofErr w:type="gramStart"/>
      <w:r w:rsidR="007204A2">
        <w:rPr>
          <w:rFonts w:ascii="Calibri" w:eastAsia="Times New Roman" w:hAnsi="Calibri" w:cs="Calibri"/>
          <w:sz w:val="24"/>
          <w:szCs w:val="24"/>
          <w:shd w:val="clear" w:color="auto" w:fill="FFFFFF"/>
          <w:lang w:eastAsia="en-GB"/>
        </w:rPr>
        <w:t>w</w:t>
      </w:r>
      <w:r>
        <w:rPr>
          <w:rFonts w:ascii="Calibri" w:eastAsia="Times New Roman" w:hAnsi="Calibri" w:cs="Calibri"/>
          <w:sz w:val="24"/>
          <w:szCs w:val="24"/>
          <w:shd w:val="clear" w:color="auto" w:fill="FFFFFF"/>
          <w:lang w:eastAsia="en-GB"/>
        </w:rPr>
        <w:t>a</w:t>
      </w:r>
      <w:r w:rsidR="00C02456">
        <w:rPr>
          <w:rFonts w:ascii="Calibri" w:eastAsia="Times New Roman" w:hAnsi="Calibri" w:cs="Calibri"/>
          <w:sz w:val="24"/>
          <w:szCs w:val="24"/>
          <w:shd w:val="clear" w:color="auto" w:fill="FFFFFF"/>
          <w:lang w:eastAsia="en-GB"/>
        </w:rPr>
        <w:t>s</w:t>
      </w:r>
      <w:proofErr w:type="gramEnd"/>
      <w:r>
        <w:rPr>
          <w:rFonts w:ascii="Calibri" w:eastAsia="Times New Roman" w:hAnsi="Calibri" w:cs="Calibri"/>
          <w:sz w:val="24"/>
          <w:szCs w:val="24"/>
          <w:shd w:val="clear" w:color="auto" w:fill="FFFFFF"/>
          <w:lang w:eastAsia="en-GB"/>
        </w:rPr>
        <w:t xml:space="preserve"> well-balanced, rounded </w:t>
      </w:r>
      <w:r w:rsidR="00C02456">
        <w:rPr>
          <w:rFonts w:ascii="Calibri" w:eastAsia="Times New Roman" w:hAnsi="Calibri" w:cs="Calibri"/>
          <w:sz w:val="24"/>
          <w:szCs w:val="24"/>
          <w:shd w:val="clear" w:color="auto" w:fill="FFFFFF"/>
          <w:lang w:eastAsia="en-GB"/>
        </w:rPr>
        <w:t xml:space="preserve">with the upper </w:t>
      </w:r>
      <w:r w:rsidR="00B4508D">
        <w:rPr>
          <w:rFonts w:ascii="Calibri" w:eastAsia="Times New Roman" w:hAnsi="Calibri" w:cs="Calibri"/>
          <w:sz w:val="24"/>
          <w:szCs w:val="24"/>
          <w:shd w:val="clear" w:color="auto" w:fill="FFFFFF"/>
          <w:lang w:eastAsia="en-GB"/>
        </w:rPr>
        <w:t xml:space="preserve">registers </w:t>
      </w:r>
      <w:r w:rsidR="00C10900">
        <w:rPr>
          <w:rFonts w:ascii="Calibri" w:eastAsia="Times New Roman" w:hAnsi="Calibri" w:cs="Calibri"/>
          <w:sz w:val="24"/>
          <w:szCs w:val="24"/>
          <w:shd w:val="clear" w:color="auto" w:fill="FFFFFF"/>
          <w:lang w:eastAsia="en-GB"/>
        </w:rPr>
        <w:t>producing a</w:t>
      </w:r>
      <w:r w:rsidR="00B4508D">
        <w:rPr>
          <w:rFonts w:ascii="Calibri" w:eastAsia="Times New Roman" w:hAnsi="Calibri" w:cs="Calibri"/>
          <w:sz w:val="24"/>
          <w:szCs w:val="24"/>
          <w:shd w:val="clear" w:color="auto" w:fill="FFFFFF"/>
          <w:lang w:eastAsia="en-GB"/>
        </w:rPr>
        <w:t xml:space="preserve"> </w:t>
      </w:r>
    </w:p>
    <w:p w14:paraId="20359A33" w14:textId="74722771" w:rsidR="00D9215E" w:rsidRDefault="00B4508D" w:rsidP="00BA21F2">
      <w:pPr>
        <w:rPr>
          <w:rFonts w:ascii="Calibri" w:eastAsia="Times New Roman" w:hAnsi="Calibri" w:cs="Calibri"/>
          <w:sz w:val="24"/>
          <w:szCs w:val="24"/>
          <w:shd w:val="clear" w:color="auto" w:fill="FFFFFF"/>
          <w:lang w:eastAsia="en-GB"/>
        </w:rPr>
      </w:pPr>
      <w:r>
        <w:rPr>
          <w:rFonts w:ascii="Calibri" w:eastAsia="Times New Roman" w:hAnsi="Calibri" w:cs="Calibri"/>
          <w:sz w:val="24"/>
          <w:szCs w:val="24"/>
          <w:shd w:val="clear" w:color="auto" w:fill="FFFFFF"/>
          <w:lang w:eastAsia="en-GB"/>
        </w:rPr>
        <w:t>beautiful bel</w:t>
      </w:r>
      <w:r w:rsidR="00892361">
        <w:rPr>
          <w:rFonts w:ascii="Calibri" w:eastAsia="Times New Roman" w:hAnsi="Calibri" w:cs="Calibri"/>
          <w:sz w:val="24"/>
          <w:szCs w:val="24"/>
          <w:shd w:val="clear" w:color="auto" w:fill="FFFFFF"/>
          <w:lang w:eastAsia="en-GB"/>
        </w:rPr>
        <w:t>-</w:t>
      </w:r>
      <w:r>
        <w:rPr>
          <w:rFonts w:ascii="Calibri" w:eastAsia="Times New Roman" w:hAnsi="Calibri" w:cs="Calibri"/>
          <w:sz w:val="24"/>
          <w:szCs w:val="24"/>
          <w:shd w:val="clear" w:color="auto" w:fill="FFFFFF"/>
          <w:lang w:eastAsia="en-GB"/>
        </w:rPr>
        <w:t xml:space="preserve">canto </w:t>
      </w:r>
      <w:r w:rsidR="00892361">
        <w:rPr>
          <w:rFonts w:ascii="Calibri" w:eastAsia="Times New Roman" w:hAnsi="Calibri" w:cs="Calibri"/>
          <w:sz w:val="24"/>
          <w:szCs w:val="24"/>
          <w:shd w:val="clear" w:color="auto" w:fill="FFFFFF"/>
          <w:lang w:eastAsia="en-GB"/>
        </w:rPr>
        <w:t xml:space="preserve">singing style. The varnish was </w:t>
      </w:r>
      <w:r w:rsidR="007204A2">
        <w:rPr>
          <w:rFonts w:ascii="Calibri" w:eastAsia="Times New Roman" w:hAnsi="Calibri" w:cs="Calibri"/>
          <w:sz w:val="24"/>
          <w:szCs w:val="24"/>
          <w:shd w:val="clear" w:color="auto" w:fill="FFFFFF"/>
          <w:lang w:eastAsia="en-GB"/>
        </w:rPr>
        <w:t xml:space="preserve">a yellow brown in </w:t>
      </w:r>
      <w:r w:rsidR="00C10900">
        <w:rPr>
          <w:rFonts w:ascii="Calibri" w:eastAsia="Times New Roman" w:hAnsi="Calibri" w:cs="Calibri"/>
          <w:sz w:val="24"/>
          <w:szCs w:val="24"/>
          <w:shd w:val="clear" w:color="auto" w:fill="FFFFFF"/>
          <w:lang w:eastAsia="en-GB"/>
        </w:rPr>
        <w:t>colour,</w:t>
      </w:r>
      <w:r w:rsidR="007204A2">
        <w:rPr>
          <w:rFonts w:ascii="Calibri" w:eastAsia="Times New Roman" w:hAnsi="Calibri" w:cs="Calibri"/>
          <w:sz w:val="24"/>
          <w:szCs w:val="24"/>
          <w:shd w:val="clear" w:color="auto" w:fill="FFFFFF"/>
          <w:lang w:eastAsia="en-GB"/>
        </w:rPr>
        <w:t xml:space="preserve"> and it </w:t>
      </w:r>
      <w:r w:rsidR="00097C8C">
        <w:rPr>
          <w:rFonts w:ascii="Calibri" w:eastAsia="Times New Roman" w:hAnsi="Calibri" w:cs="Calibri"/>
          <w:sz w:val="24"/>
          <w:szCs w:val="24"/>
          <w:shd w:val="clear" w:color="auto" w:fill="FFFFFF"/>
          <w:lang w:eastAsia="en-GB"/>
        </w:rPr>
        <w:t xml:space="preserve">was </w:t>
      </w:r>
      <w:proofErr w:type="gramStart"/>
      <w:r w:rsidR="00097C8C">
        <w:rPr>
          <w:rFonts w:ascii="Calibri" w:eastAsia="Times New Roman" w:hAnsi="Calibri" w:cs="Calibri"/>
          <w:sz w:val="24"/>
          <w:szCs w:val="24"/>
          <w:shd w:val="clear" w:color="auto" w:fill="FFFFFF"/>
          <w:lang w:eastAsia="en-GB"/>
        </w:rPr>
        <w:t>small</w:t>
      </w:r>
      <w:r w:rsidR="00C10900">
        <w:rPr>
          <w:rFonts w:ascii="Calibri" w:eastAsia="Times New Roman" w:hAnsi="Calibri" w:cs="Calibri"/>
          <w:sz w:val="24"/>
          <w:szCs w:val="24"/>
          <w:shd w:val="clear" w:color="auto" w:fill="FFFFFF"/>
          <w:lang w:eastAsia="en-GB"/>
        </w:rPr>
        <w:t xml:space="preserve"> </w:t>
      </w:r>
      <w:r w:rsidR="00C765A5">
        <w:rPr>
          <w:rFonts w:ascii="Calibri" w:eastAsia="Times New Roman" w:hAnsi="Calibri" w:cs="Calibri"/>
          <w:sz w:val="24"/>
          <w:szCs w:val="24"/>
          <w:shd w:val="clear" w:color="auto" w:fill="FFFFFF"/>
          <w:lang w:eastAsia="en-GB"/>
        </w:rPr>
        <w:t>in size</w:t>
      </w:r>
      <w:proofErr w:type="gramEnd"/>
      <w:r w:rsidR="00C765A5">
        <w:rPr>
          <w:rFonts w:ascii="Calibri" w:eastAsia="Times New Roman" w:hAnsi="Calibri" w:cs="Calibri"/>
          <w:sz w:val="24"/>
          <w:szCs w:val="24"/>
          <w:shd w:val="clear" w:color="auto" w:fill="FFFFFF"/>
          <w:lang w:eastAsia="en-GB"/>
        </w:rPr>
        <w:t xml:space="preserve"> in comparison to a </w:t>
      </w:r>
      <w:r w:rsidR="00097C8C">
        <w:rPr>
          <w:rFonts w:ascii="Calibri" w:eastAsia="Times New Roman" w:hAnsi="Calibri" w:cs="Calibri"/>
          <w:sz w:val="24"/>
          <w:szCs w:val="24"/>
          <w:shd w:val="clear" w:color="auto" w:fill="FFFFFF"/>
          <w:lang w:eastAsia="en-GB"/>
        </w:rPr>
        <w:t>‘</w:t>
      </w:r>
      <w:r w:rsidR="00C765A5">
        <w:rPr>
          <w:rFonts w:ascii="Calibri" w:eastAsia="Times New Roman" w:hAnsi="Calibri" w:cs="Calibri"/>
          <w:sz w:val="24"/>
          <w:szCs w:val="24"/>
          <w:shd w:val="clear" w:color="auto" w:fill="FFFFFF"/>
          <w:lang w:eastAsia="en-GB"/>
        </w:rPr>
        <w:t>D</w:t>
      </w:r>
      <w:r w:rsidR="00097C8C">
        <w:rPr>
          <w:rFonts w:ascii="Calibri" w:eastAsia="Times New Roman" w:hAnsi="Calibri" w:cs="Calibri"/>
          <w:sz w:val="24"/>
          <w:szCs w:val="24"/>
          <w:shd w:val="clear" w:color="auto" w:fill="FFFFFF"/>
          <w:lang w:eastAsia="en-GB"/>
        </w:rPr>
        <w:t xml:space="preserve">el </w:t>
      </w:r>
      <w:proofErr w:type="spellStart"/>
      <w:r w:rsidR="00097C8C">
        <w:rPr>
          <w:rFonts w:ascii="Calibri" w:eastAsia="Times New Roman" w:hAnsi="Calibri" w:cs="Calibri"/>
          <w:sz w:val="24"/>
          <w:szCs w:val="24"/>
          <w:shd w:val="clear" w:color="auto" w:fill="FFFFFF"/>
          <w:lang w:eastAsia="en-GB"/>
        </w:rPr>
        <w:t>Gesu</w:t>
      </w:r>
      <w:proofErr w:type="spellEnd"/>
      <w:r w:rsidR="00097C8C">
        <w:rPr>
          <w:rFonts w:ascii="Calibri" w:eastAsia="Times New Roman" w:hAnsi="Calibri" w:cs="Calibri"/>
          <w:sz w:val="24"/>
          <w:szCs w:val="24"/>
          <w:shd w:val="clear" w:color="auto" w:fill="FFFFFF"/>
          <w:lang w:eastAsia="en-GB"/>
        </w:rPr>
        <w:t>’.</w:t>
      </w:r>
    </w:p>
    <w:p w14:paraId="2F91F2C4" w14:textId="77777777" w:rsidR="00097C8C" w:rsidRPr="00D9215E" w:rsidRDefault="00097C8C" w:rsidP="00BA21F2">
      <w:pPr>
        <w:rPr>
          <w:rFonts w:ascii="Calibri" w:eastAsia="Times New Roman" w:hAnsi="Calibri" w:cs="Calibri"/>
          <w:sz w:val="24"/>
          <w:szCs w:val="24"/>
          <w:shd w:val="clear" w:color="auto" w:fill="FFFFFF"/>
          <w:lang w:eastAsia="en-GB"/>
        </w:rPr>
      </w:pPr>
    </w:p>
    <w:p w14:paraId="7FB80BAA" w14:textId="77777777" w:rsidR="00BA21F2" w:rsidRPr="00BA21F2" w:rsidRDefault="00BA21F2" w:rsidP="00BA21F2">
      <w:pPr>
        <w:shd w:val="clear" w:color="auto" w:fill="F9F9F9"/>
        <w:spacing w:after="0" w:line="240" w:lineRule="auto"/>
        <w:jc w:val="center"/>
        <w:rPr>
          <w:rFonts w:ascii="Verdana" w:eastAsia="Times New Roman" w:hAnsi="Verdana" w:cs="Times New Roman"/>
          <w:color w:val="222222"/>
          <w:sz w:val="17"/>
          <w:szCs w:val="17"/>
          <w:lang w:eastAsia="en-GB"/>
        </w:rPr>
      </w:pPr>
      <w:r w:rsidRPr="00BA21F2">
        <w:rPr>
          <w:rFonts w:ascii="Verdana" w:eastAsia="Times New Roman" w:hAnsi="Verdana" w:cs="Times New Roman"/>
          <w:noProof/>
          <w:color w:val="222222"/>
          <w:sz w:val="17"/>
          <w:szCs w:val="17"/>
          <w:lang w:eastAsia="en-GB"/>
        </w:rPr>
        <w:drawing>
          <wp:inline distT="0" distB="0" distL="0" distR="0" wp14:anchorId="6A565B3E" wp14:editId="0DF7389C">
            <wp:extent cx="2379980" cy="3810000"/>
            <wp:effectExtent l="0" t="0" r="1270" b="0"/>
            <wp:docPr id="3" name="Picture 3" descr="Il Cannone, violin by Giuseppe Guarn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 Cannone, violin by Giuseppe Guarner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79980" cy="3810000"/>
                    </a:xfrm>
                    <a:prstGeom prst="rect">
                      <a:avLst/>
                    </a:prstGeom>
                    <a:noFill/>
                    <a:ln>
                      <a:noFill/>
                    </a:ln>
                  </pic:spPr>
                </pic:pic>
              </a:graphicData>
            </a:graphic>
          </wp:inline>
        </w:drawing>
      </w:r>
    </w:p>
    <w:p w14:paraId="41EB6DBC" w14:textId="77777777" w:rsidR="00524CEC" w:rsidRDefault="00074E47" w:rsidP="00074E47">
      <w:pPr>
        <w:shd w:val="clear" w:color="auto" w:fill="F9F9F9"/>
        <w:tabs>
          <w:tab w:val="left" w:pos="744"/>
          <w:tab w:val="center" w:pos="4513"/>
        </w:tabs>
        <w:spacing w:after="120" w:line="336" w:lineRule="atLeast"/>
        <w:rPr>
          <w:rFonts w:eastAsia="Times New Roman" w:cstheme="minorHAnsi"/>
          <w:i/>
          <w:iCs/>
          <w:color w:val="222222"/>
          <w:sz w:val="24"/>
          <w:szCs w:val="24"/>
          <w:lang w:eastAsia="en-GB"/>
        </w:rPr>
      </w:pPr>
      <w:r>
        <w:rPr>
          <w:rFonts w:eastAsia="Times New Roman" w:cstheme="minorHAnsi"/>
          <w:i/>
          <w:iCs/>
          <w:color w:val="222222"/>
          <w:sz w:val="24"/>
          <w:szCs w:val="24"/>
          <w:lang w:eastAsia="en-GB"/>
        </w:rPr>
        <w:tab/>
      </w:r>
    </w:p>
    <w:p w14:paraId="52A48759" w14:textId="181D950A" w:rsidR="00BA21F2" w:rsidRDefault="006300CB" w:rsidP="00074E47">
      <w:pPr>
        <w:shd w:val="clear" w:color="auto" w:fill="F9F9F9"/>
        <w:tabs>
          <w:tab w:val="left" w:pos="744"/>
          <w:tab w:val="center" w:pos="4513"/>
        </w:tabs>
        <w:spacing w:after="120" w:line="336" w:lineRule="atLeast"/>
        <w:rPr>
          <w:rFonts w:eastAsia="Times New Roman" w:cstheme="minorHAnsi"/>
          <w:i/>
          <w:iCs/>
          <w:color w:val="222222"/>
          <w:sz w:val="24"/>
          <w:szCs w:val="24"/>
          <w:lang w:eastAsia="en-GB"/>
        </w:rPr>
      </w:pPr>
      <w:r w:rsidRPr="008708EE">
        <w:rPr>
          <w:rFonts w:eastAsia="Times New Roman" w:cstheme="minorHAnsi"/>
          <w:color w:val="222222"/>
          <w:sz w:val="28"/>
          <w:szCs w:val="28"/>
          <w:lang w:eastAsia="en-GB"/>
        </w:rPr>
        <w:t>FIGURE 2</w:t>
      </w:r>
      <w:r>
        <w:rPr>
          <w:rFonts w:eastAsia="Times New Roman" w:cstheme="minorHAnsi"/>
          <w:i/>
          <w:iCs/>
          <w:color w:val="222222"/>
          <w:sz w:val="24"/>
          <w:szCs w:val="24"/>
          <w:lang w:eastAsia="en-GB"/>
        </w:rPr>
        <w:t xml:space="preserve"> </w:t>
      </w:r>
      <w:r w:rsidR="00074E47">
        <w:rPr>
          <w:rFonts w:eastAsia="Times New Roman" w:cstheme="minorHAnsi"/>
          <w:i/>
          <w:iCs/>
          <w:color w:val="222222"/>
          <w:sz w:val="24"/>
          <w:szCs w:val="24"/>
          <w:lang w:eastAsia="en-GB"/>
        </w:rPr>
        <w:t xml:space="preserve">                  </w:t>
      </w:r>
      <w:r w:rsidR="00BA21F2" w:rsidRPr="00BA21F2">
        <w:rPr>
          <w:rFonts w:eastAsia="Times New Roman" w:cstheme="minorHAnsi"/>
          <w:i/>
          <w:iCs/>
          <w:color w:val="222222"/>
          <w:sz w:val="24"/>
          <w:szCs w:val="24"/>
          <w:lang w:eastAsia="en-GB"/>
        </w:rPr>
        <w:t xml:space="preserve">Il </w:t>
      </w:r>
      <w:proofErr w:type="spellStart"/>
      <w:r w:rsidR="00BA21F2" w:rsidRPr="00BA21F2">
        <w:rPr>
          <w:rFonts w:eastAsia="Times New Roman" w:cstheme="minorHAnsi"/>
          <w:i/>
          <w:iCs/>
          <w:color w:val="222222"/>
          <w:sz w:val="24"/>
          <w:szCs w:val="24"/>
          <w:lang w:eastAsia="en-GB"/>
        </w:rPr>
        <w:t>Cannone</w:t>
      </w:r>
      <w:proofErr w:type="spellEnd"/>
      <w:r w:rsidR="00BA21F2" w:rsidRPr="00BA21F2">
        <w:rPr>
          <w:rFonts w:eastAsia="Times New Roman" w:cstheme="minorHAnsi"/>
          <w:i/>
          <w:iCs/>
          <w:color w:val="222222"/>
          <w:sz w:val="24"/>
          <w:szCs w:val="24"/>
          <w:lang w:eastAsia="en-GB"/>
        </w:rPr>
        <w:t>, violin by Giuseppe Guarneri</w:t>
      </w:r>
    </w:p>
    <w:p w14:paraId="0F6FCA63" w14:textId="4DF2D433" w:rsidR="00074E47" w:rsidRPr="00BA21F2" w:rsidRDefault="00074E47" w:rsidP="00074E47">
      <w:pPr>
        <w:shd w:val="clear" w:color="auto" w:fill="F9F9F9"/>
        <w:tabs>
          <w:tab w:val="left" w:pos="744"/>
          <w:tab w:val="center" w:pos="4513"/>
        </w:tabs>
        <w:spacing w:after="120" w:line="336" w:lineRule="atLeast"/>
        <w:rPr>
          <w:rFonts w:eastAsia="Times New Roman" w:cstheme="minorHAnsi"/>
          <w:i/>
          <w:iCs/>
          <w:color w:val="222222"/>
          <w:sz w:val="24"/>
          <w:szCs w:val="24"/>
          <w:lang w:eastAsia="en-GB"/>
        </w:rPr>
      </w:pPr>
      <w:r>
        <w:rPr>
          <w:rFonts w:eastAsia="Times New Roman" w:cstheme="minorHAnsi"/>
          <w:i/>
          <w:iCs/>
          <w:color w:val="222222"/>
          <w:sz w:val="24"/>
          <w:szCs w:val="24"/>
          <w:lang w:eastAsia="en-GB"/>
        </w:rPr>
        <w:t xml:space="preserve">                  </w:t>
      </w:r>
      <w:r w:rsidR="000579AB">
        <w:rPr>
          <w:rFonts w:eastAsia="Times New Roman" w:cstheme="minorHAnsi"/>
          <w:i/>
          <w:iCs/>
          <w:color w:val="222222"/>
          <w:sz w:val="24"/>
          <w:szCs w:val="24"/>
          <w:lang w:eastAsia="en-GB"/>
        </w:rPr>
        <w:t xml:space="preserve">                  </w:t>
      </w:r>
      <w:r>
        <w:rPr>
          <w:rFonts w:eastAsia="Times New Roman" w:cstheme="minorHAnsi"/>
          <w:i/>
          <w:iCs/>
          <w:color w:val="222222"/>
          <w:sz w:val="24"/>
          <w:szCs w:val="24"/>
          <w:lang w:eastAsia="en-GB"/>
        </w:rPr>
        <w:t xml:space="preserve"> Played </w:t>
      </w:r>
      <w:r w:rsidR="000579AB">
        <w:rPr>
          <w:rFonts w:eastAsia="Times New Roman" w:cstheme="minorHAnsi"/>
          <w:i/>
          <w:iCs/>
          <w:color w:val="222222"/>
          <w:sz w:val="24"/>
          <w:szCs w:val="24"/>
          <w:lang w:eastAsia="en-GB"/>
        </w:rPr>
        <w:t xml:space="preserve">by </w:t>
      </w:r>
      <w:r w:rsidR="0075618A">
        <w:rPr>
          <w:rFonts w:eastAsia="Times New Roman" w:cstheme="minorHAnsi"/>
          <w:i/>
          <w:iCs/>
          <w:color w:val="222222"/>
          <w:sz w:val="24"/>
          <w:szCs w:val="24"/>
          <w:lang w:eastAsia="en-GB"/>
        </w:rPr>
        <w:t xml:space="preserve">one of the greatest </w:t>
      </w:r>
      <w:r w:rsidR="005E6AA1">
        <w:rPr>
          <w:rFonts w:eastAsia="Times New Roman" w:cstheme="minorHAnsi"/>
          <w:i/>
          <w:iCs/>
          <w:color w:val="222222"/>
          <w:sz w:val="24"/>
          <w:szCs w:val="24"/>
          <w:lang w:eastAsia="en-GB"/>
        </w:rPr>
        <w:t>violinists</w:t>
      </w:r>
      <w:r w:rsidR="0075618A">
        <w:rPr>
          <w:rFonts w:eastAsia="Times New Roman" w:cstheme="minorHAnsi"/>
          <w:i/>
          <w:iCs/>
          <w:color w:val="222222"/>
          <w:sz w:val="24"/>
          <w:szCs w:val="24"/>
          <w:lang w:eastAsia="en-GB"/>
        </w:rPr>
        <w:t xml:space="preserve"> of all time ‘</w:t>
      </w:r>
      <w:r w:rsidR="000579AB">
        <w:rPr>
          <w:rFonts w:eastAsia="Times New Roman" w:cstheme="minorHAnsi"/>
          <w:i/>
          <w:iCs/>
          <w:color w:val="222222"/>
          <w:sz w:val="24"/>
          <w:szCs w:val="24"/>
          <w:lang w:eastAsia="en-GB"/>
        </w:rPr>
        <w:t>Paganini</w:t>
      </w:r>
      <w:r w:rsidR="002B0366">
        <w:rPr>
          <w:rFonts w:eastAsia="Times New Roman" w:cstheme="minorHAnsi"/>
          <w:i/>
          <w:iCs/>
          <w:color w:val="222222"/>
          <w:sz w:val="24"/>
          <w:szCs w:val="24"/>
          <w:lang w:eastAsia="en-GB"/>
        </w:rPr>
        <w:t>’</w:t>
      </w:r>
    </w:p>
    <w:p w14:paraId="0663F716" w14:textId="77777777" w:rsidR="00E75B0E" w:rsidRDefault="00E75B0E" w:rsidP="00BA21F2">
      <w:pPr>
        <w:rPr>
          <w:rFonts w:eastAsia="Times New Roman" w:cstheme="minorHAnsi"/>
          <w:color w:val="222222"/>
          <w:sz w:val="24"/>
          <w:szCs w:val="24"/>
          <w:shd w:val="clear" w:color="auto" w:fill="FFFFFF"/>
          <w:lang w:eastAsia="en-GB"/>
        </w:rPr>
      </w:pPr>
      <w:r>
        <w:rPr>
          <w:rFonts w:eastAsia="Times New Roman" w:cstheme="minorHAnsi"/>
          <w:color w:val="222222"/>
          <w:sz w:val="24"/>
          <w:szCs w:val="24"/>
          <w:shd w:val="clear" w:color="auto" w:fill="FFFFFF"/>
          <w:lang w:eastAsia="en-GB"/>
        </w:rPr>
        <w:t xml:space="preserve">         </w:t>
      </w:r>
    </w:p>
    <w:p w14:paraId="73A7B976" w14:textId="77777777" w:rsidR="00524CEC" w:rsidRDefault="00BA21F2" w:rsidP="00BA21F2">
      <w:pPr>
        <w:rPr>
          <w:rFonts w:eastAsia="Times New Roman" w:cstheme="minorHAnsi"/>
          <w:color w:val="222222"/>
          <w:sz w:val="24"/>
          <w:szCs w:val="24"/>
          <w:shd w:val="clear" w:color="auto" w:fill="FFFFFF"/>
          <w:lang w:eastAsia="en-GB"/>
        </w:rPr>
      </w:pPr>
      <w:r w:rsidRPr="00097C8C">
        <w:rPr>
          <w:rFonts w:eastAsia="Times New Roman" w:cstheme="minorHAnsi"/>
          <w:color w:val="222222"/>
          <w:sz w:val="24"/>
          <w:szCs w:val="24"/>
          <w:shd w:val="clear" w:color="auto" w:fill="FFFFFF"/>
          <w:lang w:eastAsia="en-GB"/>
        </w:rPr>
        <w:t>      </w:t>
      </w:r>
      <w:r w:rsidR="00097C8C" w:rsidRPr="00097C8C">
        <w:rPr>
          <w:rFonts w:eastAsia="Times New Roman" w:cstheme="minorHAnsi"/>
          <w:color w:val="222222"/>
          <w:sz w:val="24"/>
          <w:szCs w:val="24"/>
          <w:shd w:val="clear" w:color="auto" w:fill="FFFFFF"/>
          <w:lang w:eastAsia="en-GB"/>
        </w:rPr>
        <w:t xml:space="preserve"> </w:t>
      </w:r>
      <w:r w:rsidR="002B0366">
        <w:rPr>
          <w:rFonts w:eastAsia="Times New Roman" w:cstheme="minorHAnsi"/>
          <w:color w:val="222222"/>
          <w:sz w:val="24"/>
          <w:szCs w:val="24"/>
          <w:shd w:val="clear" w:color="auto" w:fill="FFFFFF"/>
          <w:lang w:eastAsia="en-GB"/>
        </w:rPr>
        <w:t xml:space="preserve">   </w:t>
      </w:r>
    </w:p>
    <w:p w14:paraId="787B4230" w14:textId="5C272DBD" w:rsidR="002661A3" w:rsidRDefault="00644B12" w:rsidP="00BA21F2">
      <w:pPr>
        <w:rPr>
          <w:rFonts w:eastAsia="Times New Roman" w:cstheme="minorHAnsi"/>
          <w:color w:val="222222"/>
          <w:sz w:val="24"/>
          <w:szCs w:val="24"/>
          <w:shd w:val="clear" w:color="auto" w:fill="FFFFFF"/>
          <w:lang w:eastAsia="en-GB"/>
        </w:rPr>
      </w:pPr>
      <w:r>
        <w:rPr>
          <w:rFonts w:eastAsia="Times New Roman" w:cstheme="minorHAnsi"/>
          <w:color w:val="222222"/>
          <w:sz w:val="24"/>
          <w:szCs w:val="24"/>
          <w:shd w:val="clear" w:color="auto" w:fill="FFFFFF"/>
          <w:lang w:eastAsia="en-GB"/>
        </w:rPr>
        <w:t xml:space="preserve">         </w:t>
      </w:r>
      <w:r w:rsidR="002B0366">
        <w:rPr>
          <w:rFonts w:eastAsia="Times New Roman" w:cstheme="minorHAnsi"/>
          <w:color w:val="222222"/>
          <w:sz w:val="24"/>
          <w:szCs w:val="24"/>
          <w:shd w:val="clear" w:color="auto" w:fill="FFFFFF"/>
          <w:lang w:eastAsia="en-GB"/>
        </w:rPr>
        <w:t xml:space="preserve">  </w:t>
      </w:r>
      <w:r w:rsidR="00BA21F2" w:rsidRPr="00097C8C">
        <w:rPr>
          <w:rFonts w:eastAsia="Times New Roman" w:cstheme="minorHAnsi"/>
          <w:color w:val="222222"/>
          <w:sz w:val="24"/>
          <w:szCs w:val="24"/>
          <w:shd w:val="clear" w:color="auto" w:fill="FFFFFF"/>
          <w:lang w:eastAsia="en-GB"/>
        </w:rPr>
        <w:t xml:space="preserve">Such was the flourishing state of Italian art during the great Cremona period, which </w:t>
      </w:r>
    </w:p>
    <w:p w14:paraId="7DF34375" w14:textId="08C8791D" w:rsidR="002661A3" w:rsidRDefault="00097C8C" w:rsidP="00BA21F2">
      <w:pPr>
        <w:rPr>
          <w:rFonts w:eastAsia="Times New Roman" w:cstheme="minorHAnsi"/>
          <w:color w:val="222222"/>
          <w:sz w:val="24"/>
          <w:szCs w:val="24"/>
          <w:shd w:val="clear" w:color="auto" w:fill="FFFFFF"/>
          <w:lang w:eastAsia="en-GB"/>
        </w:rPr>
      </w:pPr>
      <w:r w:rsidRPr="00097C8C">
        <w:rPr>
          <w:rFonts w:eastAsia="Times New Roman" w:cstheme="minorHAnsi"/>
          <w:color w:val="222222"/>
          <w:sz w:val="24"/>
          <w:szCs w:val="24"/>
          <w:shd w:val="clear" w:color="auto" w:fill="FFFFFF"/>
          <w:lang w:eastAsia="en-GB"/>
        </w:rPr>
        <w:t>opened</w:t>
      </w:r>
      <w:r w:rsidR="00BA21F2" w:rsidRPr="00097C8C">
        <w:rPr>
          <w:rFonts w:eastAsia="Times New Roman" w:cstheme="minorHAnsi"/>
          <w:color w:val="222222"/>
          <w:sz w:val="24"/>
          <w:szCs w:val="24"/>
          <w:shd w:val="clear" w:color="auto" w:fill="FFFFFF"/>
          <w:lang w:eastAsia="en-GB"/>
        </w:rPr>
        <w:t xml:space="preserve"> a mine of artistic wealth for succeeding generations. It is a curious fact that not only </w:t>
      </w:r>
    </w:p>
    <w:p w14:paraId="70B9C1CF" w14:textId="4678242B" w:rsidR="002661A3" w:rsidRDefault="00BA21F2" w:rsidP="00BA21F2">
      <w:pPr>
        <w:rPr>
          <w:rFonts w:eastAsia="Times New Roman" w:cstheme="minorHAnsi"/>
          <w:color w:val="222222"/>
          <w:sz w:val="24"/>
          <w:szCs w:val="24"/>
          <w:shd w:val="clear" w:color="auto" w:fill="FFFFFF"/>
          <w:lang w:eastAsia="en-GB"/>
        </w:rPr>
      </w:pPr>
      <w:r w:rsidRPr="00097C8C">
        <w:rPr>
          <w:rFonts w:eastAsia="Times New Roman" w:cstheme="minorHAnsi"/>
          <w:color w:val="222222"/>
          <w:sz w:val="24"/>
          <w:szCs w:val="24"/>
          <w:shd w:val="clear" w:color="auto" w:fill="FFFFFF"/>
          <w:lang w:eastAsia="en-GB"/>
        </w:rPr>
        <w:t xml:space="preserve">the </w:t>
      </w:r>
      <w:r w:rsidR="00097C8C" w:rsidRPr="00097C8C">
        <w:rPr>
          <w:rFonts w:eastAsia="Times New Roman" w:cstheme="minorHAnsi"/>
          <w:color w:val="222222"/>
          <w:sz w:val="24"/>
          <w:szCs w:val="24"/>
          <w:shd w:val="clear" w:color="auto" w:fill="FFFFFF"/>
          <w:lang w:eastAsia="en-GB"/>
        </w:rPr>
        <w:t>violin,</w:t>
      </w:r>
      <w:r w:rsidRPr="00097C8C">
        <w:rPr>
          <w:rFonts w:eastAsia="Times New Roman" w:cstheme="minorHAnsi"/>
          <w:color w:val="222222"/>
          <w:sz w:val="24"/>
          <w:szCs w:val="24"/>
          <w:shd w:val="clear" w:color="auto" w:fill="FFFFFF"/>
          <w:lang w:eastAsia="en-GB"/>
        </w:rPr>
        <w:t xml:space="preserve"> but violin music was the creature of the most luxurious period of art; for, in that </w:t>
      </w:r>
    </w:p>
    <w:p w14:paraId="7C0434AC" w14:textId="64136A29" w:rsidR="002661A3" w:rsidRDefault="00BA21F2" w:rsidP="00BA21F2">
      <w:pPr>
        <w:rPr>
          <w:rFonts w:eastAsia="Times New Roman" w:cstheme="minorHAnsi"/>
          <w:color w:val="222222"/>
          <w:sz w:val="24"/>
          <w:szCs w:val="24"/>
          <w:shd w:val="clear" w:color="auto" w:fill="FFFFFF"/>
          <w:lang w:eastAsia="en-GB"/>
        </w:rPr>
      </w:pPr>
      <w:r w:rsidRPr="00097C8C">
        <w:rPr>
          <w:rFonts w:eastAsia="Times New Roman" w:cstheme="minorHAnsi"/>
          <w:color w:val="222222"/>
          <w:sz w:val="24"/>
          <w:szCs w:val="24"/>
          <w:shd w:val="clear" w:color="auto" w:fill="FFFFFF"/>
          <w:lang w:eastAsia="en-GB"/>
        </w:rPr>
        <w:t xml:space="preserve">golden age of the creative imagination, musicians contemporary with the great </w:t>
      </w:r>
      <w:r w:rsidR="00097C8C" w:rsidRPr="00097C8C">
        <w:rPr>
          <w:rFonts w:eastAsia="Times New Roman" w:cstheme="minorHAnsi"/>
          <w:color w:val="222222"/>
          <w:sz w:val="24"/>
          <w:szCs w:val="24"/>
          <w:shd w:val="clear" w:color="auto" w:fill="FFFFFF"/>
          <w:lang w:eastAsia="en-GB"/>
        </w:rPr>
        <w:t>violinmakers</w:t>
      </w:r>
      <w:r w:rsidRPr="00097C8C">
        <w:rPr>
          <w:rFonts w:eastAsia="Times New Roman" w:cstheme="minorHAnsi"/>
          <w:color w:val="222222"/>
          <w:sz w:val="24"/>
          <w:szCs w:val="24"/>
          <w:shd w:val="clear" w:color="auto" w:fill="FFFFFF"/>
          <w:lang w:eastAsia="en-GB"/>
        </w:rPr>
        <w:t xml:space="preserve"> </w:t>
      </w:r>
    </w:p>
    <w:p w14:paraId="250B73BD" w14:textId="4ED511A6" w:rsidR="002661A3" w:rsidRDefault="00BA21F2" w:rsidP="00BA21F2">
      <w:pPr>
        <w:rPr>
          <w:rFonts w:eastAsia="Times New Roman" w:cstheme="minorHAnsi"/>
          <w:color w:val="222222"/>
          <w:sz w:val="24"/>
          <w:szCs w:val="24"/>
          <w:shd w:val="clear" w:color="auto" w:fill="FFFFFF"/>
          <w:lang w:eastAsia="en-GB"/>
        </w:rPr>
      </w:pPr>
      <w:proofErr w:type="spellStart"/>
      <w:r w:rsidRPr="00097C8C">
        <w:rPr>
          <w:rFonts w:eastAsia="Times New Roman" w:cstheme="minorHAnsi"/>
          <w:color w:val="222222"/>
          <w:sz w:val="24"/>
          <w:szCs w:val="24"/>
          <w:shd w:val="clear" w:color="auto" w:fill="FFFFFF"/>
          <w:lang w:eastAsia="en-GB"/>
        </w:rPr>
        <w:t>were</w:t>
      </w:r>
      <w:proofErr w:type="spellEnd"/>
      <w:r w:rsidRPr="00097C8C">
        <w:rPr>
          <w:rFonts w:eastAsia="Times New Roman" w:cstheme="minorHAnsi"/>
          <w:color w:val="222222"/>
          <w:sz w:val="24"/>
          <w:szCs w:val="24"/>
          <w:shd w:val="clear" w:color="auto" w:fill="FFFFFF"/>
          <w:lang w:eastAsia="en-GB"/>
        </w:rPr>
        <w:t xml:space="preserve"> writing music destined to be better understood and appreciated when the violins then </w:t>
      </w:r>
    </w:p>
    <w:p w14:paraId="6A0B773C" w14:textId="7A8C0141" w:rsidR="00436A80" w:rsidRDefault="00BA21F2" w:rsidP="00BA21F2">
      <w:pPr>
        <w:rPr>
          <w:rFonts w:eastAsia="Times New Roman" w:cstheme="minorHAnsi"/>
          <w:color w:val="222222"/>
          <w:sz w:val="24"/>
          <w:szCs w:val="24"/>
          <w:lang w:eastAsia="en-GB"/>
        </w:rPr>
      </w:pPr>
      <w:r w:rsidRPr="00097C8C">
        <w:rPr>
          <w:rFonts w:eastAsia="Times New Roman" w:cstheme="minorHAnsi"/>
          <w:color w:val="222222"/>
          <w:sz w:val="24"/>
          <w:szCs w:val="24"/>
          <w:shd w:val="clear" w:color="auto" w:fill="FFFFFF"/>
          <w:lang w:eastAsia="en-GB"/>
        </w:rPr>
        <w:t>made should have reached their maturity.</w:t>
      </w:r>
      <w:r w:rsidRPr="00097C8C">
        <w:rPr>
          <w:rFonts w:eastAsia="Times New Roman" w:cstheme="minorHAnsi"/>
          <w:color w:val="222222"/>
          <w:sz w:val="24"/>
          <w:szCs w:val="24"/>
          <w:lang w:eastAsia="en-GB"/>
        </w:rPr>
        <w:br/>
      </w:r>
      <w:r w:rsidR="00B4144B">
        <w:rPr>
          <w:rFonts w:eastAsia="Times New Roman" w:cstheme="minorHAnsi"/>
          <w:color w:val="222222"/>
          <w:sz w:val="24"/>
          <w:szCs w:val="24"/>
          <w:lang w:eastAsia="en-GB"/>
        </w:rPr>
        <w:t xml:space="preserve">  </w:t>
      </w:r>
    </w:p>
    <w:p w14:paraId="3865C900" w14:textId="77777777" w:rsidR="00436A80" w:rsidRDefault="00436A80" w:rsidP="00BA21F2">
      <w:pPr>
        <w:rPr>
          <w:rFonts w:eastAsia="Times New Roman" w:cstheme="minorHAnsi"/>
          <w:color w:val="222222"/>
          <w:sz w:val="24"/>
          <w:szCs w:val="24"/>
          <w:lang w:eastAsia="en-GB"/>
        </w:rPr>
      </w:pPr>
    </w:p>
    <w:p w14:paraId="5272C5DD" w14:textId="60748538" w:rsidR="00524CEC" w:rsidRDefault="00B4144B" w:rsidP="00BA21F2">
      <w:pPr>
        <w:rPr>
          <w:rFonts w:eastAsia="Times New Roman" w:cstheme="minorHAnsi"/>
          <w:b/>
          <w:bCs/>
          <w:color w:val="222222"/>
          <w:sz w:val="28"/>
          <w:szCs w:val="28"/>
          <w:lang w:eastAsia="en-GB"/>
        </w:rPr>
      </w:pPr>
      <w:r w:rsidRPr="005E6AA1">
        <w:rPr>
          <w:rFonts w:eastAsia="Times New Roman" w:cstheme="minorHAnsi"/>
          <w:b/>
          <w:bCs/>
          <w:color w:val="222222"/>
          <w:sz w:val="28"/>
          <w:szCs w:val="28"/>
          <w:lang w:eastAsia="en-GB"/>
        </w:rPr>
        <w:t xml:space="preserve">  </w:t>
      </w:r>
    </w:p>
    <w:p w14:paraId="3DD13DBD" w14:textId="77777777" w:rsidR="005141DE" w:rsidRDefault="005141DE" w:rsidP="00BA21F2">
      <w:pPr>
        <w:rPr>
          <w:rFonts w:eastAsia="Times New Roman" w:cstheme="minorHAnsi"/>
          <w:b/>
          <w:bCs/>
          <w:color w:val="222222"/>
          <w:sz w:val="32"/>
          <w:szCs w:val="32"/>
          <w:lang w:eastAsia="en-GB"/>
        </w:rPr>
      </w:pPr>
    </w:p>
    <w:p w14:paraId="193D0036" w14:textId="77777777" w:rsidR="005141DE" w:rsidRDefault="005141DE" w:rsidP="00BA21F2">
      <w:pPr>
        <w:rPr>
          <w:rFonts w:eastAsia="Times New Roman" w:cstheme="minorHAnsi"/>
          <w:b/>
          <w:bCs/>
          <w:color w:val="222222"/>
          <w:sz w:val="32"/>
          <w:szCs w:val="32"/>
          <w:lang w:eastAsia="en-GB"/>
        </w:rPr>
      </w:pPr>
    </w:p>
    <w:p w14:paraId="1DE067D8" w14:textId="1F3A4385" w:rsidR="00F512EF" w:rsidRPr="008708EE" w:rsidRDefault="005B25E9" w:rsidP="00BA21F2">
      <w:pPr>
        <w:rPr>
          <w:rFonts w:eastAsia="Times New Roman" w:cstheme="minorHAnsi"/>
          <w:b/>
          <w:bCs/>
          <w:color w:val="222222"/>
          <w:sz w:val="32"/>
          <w:szCs w:val="32"/>
          <w:lang w:eastAsia="en-GB"/>
        </w:rPr>
      </w:pPr>
      <w:r w:rsidRPr="008708EE">
        <w:rPr>
          <w:rFonts w:eastAsia="Times New Roman" w:cstheme="minorHAnsi"/>
          <w:b/>
          <w:bCs/>
          <w:color w:val="222222"/>
          <w:sz w:val="32"/>
          <w:szCs w:val="32"/>
          <w:lang w:eastAsia="en-GB"/>
        </w:rPr>
        <w:lastRenderedPageBreak/>
        <w:t xml:space="preserve">CHAPTER 1 </w:t>
      </w:r>
      <w:r w:rsidR="00F512EF" w:rsidRPr="008708EE">
        <w:rPr>
          <w:rFonts w:eastAsia="Times New Roman" w:cstheme="minorHAnsi"/>
          <w:b/>
          <w:bCs/>
          <w:color w:val="222222"/>
          <w:sz w:val="32"/>
          <w:szCs w:val="32"/>
          <w:lang w:eastAsia="en-GB"/>
        </w:rPr>
        <w:t xml:space="preserve">         </w:t>
      </w:r>
    </w:p>
    <w:p w14:paraId="2820C142" w14:textId="77777777" w:rsidR="00F512EF" w:rsidRDefault="00F512EF" w:rsidP="00BA21F2">
      <w:pPr>
        <w:rPr>
          <w:rFonts w:eastAsia="Times New Roman" w:cstheme="minorHAnsi"/>
          <w:color w:val="222222"/>
          <w:sz w:val="24"/>
          <w:szCs w:val="24"/>
          <w:lang w:eastAsia="en-GB"/>
        </w:rPr>
      </w:pPr>
    </w:p>
    <w:p w14:paraId="4B104F66" w14:textId="77777777" w:rsidR="006748C3" w:rsidRDefault="00F512EF" w:rsidP="00BA21F2">
      <w:pPr>
        <w:rPr>
          <w:rFonts w:eastAsia="Times New Roman" w:cstheme="minorHAnsi"/>
          <w:color w:val="222222"/>
          <w:sz w:val="24"/>
          <w:szCs w:val="24"/>
          <w:lang w:eastAsia="en-GB"/>
        </w:rPr>
      </w:pPr>
      <w:r>
        <w:rPr>
          <w:rFonts w:eastAsia="Times New Roman" w:cstheme="minorHAnsi"/>
          <w:color w:val="222222"/>
          <w:sz w:val="24"/>
          <w:szCs w:val="24"/>
          <w:lang w:eastAsia="en-GB"/>
        </w:rPr>
        <w:t xml:space="preserve">   </w:t>
      </w:r>
      <w:r>
        <w:rPr>
          <w:noProof/>
        </w:rPr>
        <w:drawing>
          <wp:inline distT="0" distB="0" distL="0" distR="0" wp14:anchorId="356C6FB4" wp14:editId="3B44BA7D">
            <wp:extent cx="2099945" cy="2373282"/>
            <wp:effectExtent l="0" t="0" r="0" b="8255"/>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1699" cy="2397868"/>
                    </a:xfrm>
                    <a:prstGeom prst="rect">
                      <a:avLst/>
                    </a:prstGeom>
                    <a:noFill/>
                    <a:ln>
                      <a:noFill/>
                    </a:ln>
                  </pic:spPr>
                </pic:pic>
              </a:graphicData>
            </a:graphic>
          </wp:inline>
        </w:drawing>
      </w:r>
    </w:p>
    <w:p w14:paraId="1E06C56E" w14:textId="77777777" w:rsidR="005B2911" w:rsidRPr="008708EE" w:rsidRDefault="00E80168" w:rsidP="00BA21F2">
      <w:pPr>
        <w:rPr>
          <w:rFonts w:eastAsia="Times New Roman" w:cstheme="minorHAnsi"/>
          <w:color w:val="222222"/>
          <w:sz w:val="28"/>
          <w:szCs w:val="28"/>
          <w:lang w:eastAsia="en-GB"/>
        </w:rPr>
      </w:pPr>
      <w:r w:rsidRPr="008708EE">
        <w:rPr>
          <w:rFonts w:eastAsia="Times New Roman" w:cstheme="minorHAnsi"/>
          <w:color w:val="222222"/>
          <w:sz w:val="28"/>
          <w:szCs w:val="28"/>
          <w:lang w:eastAsia="en-GB"/>
        </w:rPr>
        <w:t xml:space="preserve">       </w:t>
      </w:r>
      <w:r w:rsidR="006748C3" w:rsidRPr="008708EE">
        <w:rPr>
          <w:rFonts w:eastAsia="Times New Roman" w:cstheme="minorHAnsi"/>
          <w:color w:val="222222"/>
          <w:sz w:val="28"/>
          <w:szCs w:val="28"/>
          <w:lang w:eastAsia="en-GB"/>
        </w:rPr>
        <w:t xml:space="preserve">FIGURE 3 </w:t>
      </w:r>
      <w:r w:rsidRPr="008708EE">
        <w:rPr>
          <w:rFonts w:eastAsia="Times New Roman" w:cstheme="minorHAnsi"/>
          <w:color w:val="222222"/>
          <w:sz w:val="28"/>
          <w:szCs w:val="28"/>
          <w:lang w:eastAsia="en-GB"/>
        </w:rPr>
        <w:t xml:space="preserve">  </w:t>
      </w:r>
      <w:r w:rsidR="005B2911" w:rsidRPr="008708EE">
        <w:rPr>
          <w:rFonts w:eastAsia="Times New Roman" w:cstheme="minorHAnsi"/>
          <w:color w:val="222222"/>
          <w:sz w:val="28"/>
          <w:szCs w:val="28"/>
          <w:lang w:eastAsia="en-GB"/>
        </w:rPr>
        <w:t xml:space="preserve">      </w:t>
      </w:r>
    </w:p>
    <w:p w14:paraId="53921AF5" w14:textId="08A759EC" w:rsidR="00B4144B" w:rsidRDefault="00E80168" w:rsidP="00BA21F2">
      <w:pPr>
        <w:rPr>
          <w:rFonts w:eastAsia="Times New Roman" w:cstheme="minorHAnsi"/>
          <w:color w:val="222222"/>
          <w:sz w:val="24"/>
          <w:szCs w:val="24"/>
          <w:lang w:eastAsia="en-GB"/>
        </w:rPr>
      </w:pPr>
      <w:r w:rsidRPr="00682308">
        <w:rPr>
          <w:rFonts w:eastAsia="Times New Roman" w:cstheme="minorHAnsi"/>
          <w:i/>
          <w:iCs/>
          <w:color w:val="222222"/>
          <w:sz w:val="24"/>
          <w:szCs w:val="24"/>
          <w:lang w:eastAsia="en-GB"/>
        </w:rPr>
        <w:t xml:space="preserve">The eminent </w:t>
      </w:r>
      <w:r w:rsidR="00682308" w:rsidRPr="00682308">
        <w:rPr>
          <w:rFonts w:eastAsia="Times New Roman" w:cstheme="minorHAnsi"/>
          <w:i/>
          <w:iCs/>
          <w:color w:val="222222"/>
          <w:sz w:val="24"/>
          <w:szCs w:val="24"/>
          <w:lang w:eastAsia="en-GB"/>
        </w:rPr>
        <w:t>master of the violin Antonio Vivaldi</w:t>
      </w:r>
      <w:r w:rsidR="006B6477">
        <w:rPr>
          <w:rFonts w:eastAsia="Times New Roman" w:cstheme="minorHAnsi"/>
          <w:i/>
          <w:iCs/>
          <w:color w:val="222222"/>
          <w:sz w:val="24"/>
          <w:szCs w:val="24"/>
          <w:lang w:eastAsia="en-GB"/>
        </w:rPr>
        <w:t xml:space="preserve"> {</w:t>
      </w:r>
      <w:r w:rsidR="008F6802">
        <w:rPr>
          <w:rFonts w:eastAsia="Times New Roman" w:cstheme="minorHAnsi"/>
          <w:i/>
          <w:iCs/>
          <w:color w:val="222222"/>
          <w:sz w:val="24"/>
          <w:szCs w:val="24"/>
          <w:lang w:eastAsia="en-GB"/>
        </w:rPr>
        <w:t>1678-1741}</w:t>
      </w:r>
    </w:p>
    <w:p w14:paraId="38B6274C" w14:textId="77777777" w:rsidR="00B4144B" w:rsidRDefault="00B4144B" w:rsidP="00BA21F2">
      <w:pPr>
        <w:rPr>
          <w:rFonts w:eastAsia="Times New Roman" w:cstheme="minorHAnsi"/>
          <w:color w:val="222222"/>
          <w:sz w:val="24"/>
          <w:szCs w:val="24"/>
          <w:lang w:eastAsia="en-GB"/>
        </w:rPr>
      </w:pPr>
    </w:p>
    <w:p w14:paraId="53BB363B" w14:textId="6FE4B78E" w:rsidR="00436A80" w:rsidRDefault="00475117" w:rsidP="00BA21F2">
      <w:pPr>
        <w:rPr>
          <w:rFonts w:eastAsia="Times New Roman" w:cstheme="minorHAnsi"/>
          <w:color w:val="222222"/>
          <w:sz w:val="24"/>
          <w:szCs w:val="24"/>
          <w:lang w:eastAsia="en-GB"/>
        </w:rPr>
      </w:pPr>
      <w:r>
        <w:rPr>
          <w:rFonts w:eastAsia="Times New Roman" w:cstheme="minorHAnsi"/>
          <w:color w:val="222222"/>
          <w:sz w:val="24"/>
          <w:szCs w:val="24"/>
          <w:lang w:eastAsia="en-GB"/>
        </w:rPr>
        <w:t>Antonio Vival</w:t>
      </w:r>
      <w:r w:rsidR="00436A80">
        <w:rPr>
          <w:rFonts w:eastAsia="Times New Roman" w:cstheme="minorHAnsi"/>
          <w:color w:val="222222"/>
          <w:sz w:val="24"/>
          <w:szCs w:val="24"/>
          <w:lang w:eastAsia="en-GB"/>
        </w:rPr>
        <w:t xml:space="preserve">di </w:t>
      </w:r>
      <w:r w:rsidR="005B7058">
        <w:rPr>
          <w:rFonts w:eastAsia="Times New Roman" w:cstheme="minorHAnsi"/>
          <w:color w:val="222222"/>
          <w:sz w:val="24"/>
          <w:szCs w:val="24"/>
          <w:lang w:eastAsia="en-GB"/>
        </w:rPr>
        <w:t xml:space="preserve">– ‘The </w:t>
      </w:r>
      <w:r w:rsidR="00436A80">
        <w:rPr>
          <w:rFonts w:eastAsia="Times New Roman" w:cstheme="minorHAnsi"/>
          <w:color w:val="222222"/>
          <w:sz w:val="24"/>
          <w:szCs w:val="24"/>
          <w:lang w:eastAsia="en-GB"/>
        </w:rPr>
        <w:t>Father of the Violin</w:t>
      </w:r>
      <w:r w:rsidR="005B7058">
        <w:rPr>
          <w:rFonts w:eastAsia="Times New Roman" w:cstheme="minorHAnsi"/>
          <w:color w:val="222222"/>
          <w:sz w:val="24"/>
          <w:szCs w:val="24"/>
          <w:lang w:eastAsia="en-GB"/>
        </w:rPr>
        <w:t>’</w:t>
      </w:r>
    </w:p>
    <w:p w14:paraId="0066B20D" w14:textId="60891ED4" w:rsidR="00DD2452" w:rsidRDefault="00DD2452" w:rsidP="00436A80">
      <w:pPr>
        <w:spacing w:after="411" w:line="411" w:lineRule="atLeast"/>
        <w:textAlignment w:val="baseline"/>
        <w:rPr>
          <w:rFonts w:eastAsia="Times New Roman" w:cstheme="minorHAnsi"/>
          <w:sz w:val="24"/>
          <w:szCs w:val="24"/>
          <w:lang w:eastAsia="en-GB"/>
        </w:rPr>
      </w:pPr>
      <w:r>
        <w:rPr>
          <w:rFonts w:eastAsia="Times New Roman" w:cstheme="minorHAnsi"/>
          <w:sz w:val="24"/>
          <w:szCs w:val="24"/>
          <w:lang w:eastAsia="en-GB"/>
        </w:rPr>
        <w:t xml:space="preserve">           </w:t>
      </w:r>
      <w:r w:rsidR="005B7058">
        <w:rPr>
          <w:rFonts w:eastAsia="Times New Roman" w:cstheme="minorHAnsi"/>
          <w:sz w:val="24"/>
          <w:szCs w:val="24"/>
          <w:lang w:eastAsia="en-GB"/>
        </w:rPr>
        <w:t xml:space="preserve">     </w:t>
      </w:r>
      <w:r w:rsidR="00436A80" w:rsidRPr="00436A80">
        <w:rPr>
          <w:rFonts w:eastAsia="Times New Roman" w:cstheme="minorHAnsi"/>
          <w:sz w:val="24"/>
          <w:szCs w:val="24"/>
          <w:lang w:eastAsia="en-GB"/>
        </w:rPr>
        <w:t xml:space="preserve">Antonio Vivaldi was born in Venice </w:t>
      </w:r>
      <w:r w:rsidR="00063155" w:rsidRPr="00102A59">
        <w:rPr>
          <w:rFonts w:eastAsia="Times New Roman" w:cstheme="minorHAnsi"/>
          <w:sz w:val="24"/>
          <w:szCs w:val="24"/>
          <w:lang w:eastAsia="en-GB"/>
        </w:rPr>
        <w:t>and grew up with a close connection to the</w:t>
      </w:r>
      <w:r w:rsidR="0056455E">
        <w:rPr>
          <w:rFonts w:eastAsia="Times New Roman" w:cstheme="minorHAnsi"/>
          <w:sz w:val="24"/>
          <w:szCs w:val="24"/>
          <w:lang w:eastAsia="en-GB"/>
        </w:rPr>
        <w:t xml:space="preserve"> c</w:t>
      </w:r>
      <w:r w:rsidR="00063155" w:rsidRPr="00102A59">
        <w:rPr>
          <w:rFonts w:eastAsia="Times New Roman" w:cstheme="minorHAnsi"/>
          <w:sz w:val="24"/>
          <w:szCs w:val="24"/>
          <w:lang w:eastAsia="en-GB"/>
        </w:rPr>
        <w:t>hurch and</w:t>
      </w:r>
      <w:r w:rsidR="000F5A64">
        <w:rPr>
          <w:rFonts w:eastAsia="Times New Roman" w:cstheme="minorHAnsi"/>
          <w:sz w:val="24"/>
          <w:szCs w:val="24"/>
          <w:lang w:eastAsia="en-GB"/>
        </w:rPr>
        <w:t xml:space="preserve"> </w:t>
      </w:r>
      <w:r w:rsidR="00063155" w:rsidRPr="00102A59">
        <w:rPr>
          <w:rFonts w:eastAsia="Times New Roman" w:cstheme="minorHAnsi"/>
          <w:sz w:val="24"/>
          <w:szCs w:val="24"/>
          <w:lang w:eastAsia="en-GB"/>
        </w:rPr>
        <w:t xml:space="preserve">eventually </w:t>
      </w:r>
      <w:r w:rsidR="00E46E79" w:rsidRPr="00102A59">
        <w:rPr>
          <w:rFonts w:eastAsia="Times New Roman" w:cstheme="minorHAnsi"/>
          <w:sz w:val="24"/>
          <w:szCs w:val="24"/>
          <w:lang w:eastAsia="en-GB"/>
        </w:rPr>
        <w:t>was ordained as a priest. He was named the red headed priest and his dist</w:t>
      </w:r>
      <w:r w:rsidR="00A41637" w:rsidRPr="00102A59">
        <w:rPr>
          <w:rFonts w:eastAsia="Times New Roman" w:cstheme="minorHAnsi"/>
          <w:sz w:val="24"/>
          <w:szCs w:val="24"/>
          <w:lang w:eastAsia="en-GB"/>
        </w:rPr>
        <w:t>inct hair was a prominent feature of his outward appearance.</w:t>
      </w:r>
      <w:r w:rsidR="00BF74B8" w:rsidRPr="00102A59">
        <w:rPr>
          <w:rFonts w:eastAsia="Times New Roman" w:cstheme="minorHAnsi"/>
          <w:sz w:val="24"/>
          <w:szCs w:val="24"/>
          <w:lang w:eastAsia="en-GB"/>
        </w:rPr>
        <w:t xml:space="preserve"> Although writing concerti, sacred works</w:t>
      </w:r>
      <w:r w:rsidR="0043202E" w:rsidRPr="00102A59">
        <w:rPr>
          <w:rFonts w:eastAsia="Times New Roman" w:cstheme="minorHAnsi"/>
          <w:sz w:val="24"/>
          <w:szCs w:val="24"/>
          <w:lang w:eastAsia="en-GB"/>
        </w:rPr>
        <w:t xml:space="preserve"> etc, he began compiling five-finger exercises for students for finger dexterity. </w:t>
      </w:r>
    </w:p>
    <w:p w14:paraId="03733F8E" w14:textId="383B51D1" w:rsidR="004705EB" w:rsidRDefault="005B7058" w:rsidP="00436A80">
      <w:pPr>
        <w:spacing w:after="411" w:line="411" w:lineRule="atLeast"/>
        <w:textAlignment w:val="baseline"/>
        <w:rPr>
          <w:rFonts w:eastAsia="Times New Roman" w:cstheme="minorHAnsi"/>
          <w:sz w:val="24"/>
          <w:szCs w:val="24"/>
          <w:lang w:eastAsia="en-GB"/>
        </w:rPr>
      </w:pPr>
      <w:r>
        <w:rPr>
          <w:rFonts w:eastAsia="Times New Roman" w:cstheme="minorHAnsi"/>
          <w:sz w:val="24"/>
          <w:szCs w:val="24"/>
          <w:lang w:eastAsia="en-GB"/>
        </w:rPr>
        <w:t xml:space="preserve">             It</w:t>
      </w:r>
      <w:r w:rsidR="00AF02C0" w:rsidRPr="00102A59">
        <w:rPr>
          <w:rFonts w:eastAsia="Times New Roman" w:cstheme="minorHAnsi"/>
          <w:sz w:val="24"/>
          <w:szCs w:val="24"/>
          <w:lang w:eastAsia="en-GB"/>
        </w:rPr>
        <w:t xml:space="preserve"> is believed that his violin </w:t>
      </w:r>
      <w:r w:rsidR="00102A59" w:rsidRPr="00102A59">
        <w:rPr>
          <w:rFonts w:eastAsia="Times New Roman" w:cstheme="minorHAnsi"/>
          <w:sz w:val="24"/>
          <w:szCs w:val="24"/>
          <w:lang w:eastAsia="en-GB"/>
        </w:rPr>
        <w:t>concerti were</w:t>
      </w:r>
      <w:r w:rsidR="00436A80" w:rsidRPr="00436A80">
        <w:rPr>
          <w:rFonts w:eastAsia="Times New Roman" w:cstheme="minorHAnsi"/>
          <w:sz w:val="24"/>
          <w:szCs w:val="24"/>
          <w:lang w:eastAsia="en-GB"/>
        </w:rPr>
        <w:t xml:space="preserve"> indeed exercises which he would play with his many</w:t>
      </w:r>
      <w:r w:rsidR="00194DED">
        <w:rPr>
          <w:rFonts w:eastAsia="Times New Roman" w:cstheme="minorHAnsi"/>
          <w:sz w:val="24"/>
          <w:szCs w:val="24"/>
          <w:lang w:eastAsia="en-GB"/>
        </w:rPr>
        <w:t xml:space="preserve"> </w:t>
      </w:r>
      <w:r w:rsidR="00436A80" w:rsidRPr="00436A80">
        <w:rPr>
          <w:rFonts w:eastAsia="Times New Roman" w:cstheme="minorHAnsi"/>
          <w:sz w:val="24"/>
          <w:szCs w:val="24"/>
          <w:lang w:eastAsia="en-GB"/>
        </w:rPr>
        <w:t>talented pupils.</w:t>
      </w:r>
      <w:r w:rsidR="003737FB" w:rsidRPr="00102A59">
        <w:rPr>
          <w:rFonts w:eastAsia="Times New Roman" w:cstheme="minorHAnsi"/>
          <w:sz w:val="24"/>
          <w:szCs w:val="24"/>
          <w:lang w:eastAsia="en-GB"/>
        </w:rPr>
        <w:t xml:space="preserve"> We can see by the string crossing passages, the </w:t>
      </w:r>
      <w:r w:rsidR="00327965" w:rsidRPr="00102A59">
        <w:rPr>
          <w:rFonts w:eastAsia="Times New Roman" w:cstheme="minorHAnsi"/>
          <w:sz w:val="24"/>
          <w:szCs w:val="24"/>
          <w:lang w:eastAsia="en-GB"/>
        </w:rPr>
        <w:t xml:space="preserve">scale </w:t>
      </w:r>
      <w:r w:rsidR="00102A59" w:rsidRPr="00102A59">
        <w:rPr>
          <w:rFonts w:eastAsia="Times New Roman" w:cstheme="minorHAnsi"/>
          <w:sz w:val="24"/>
          <w:szCs w:val="24"/>
          <w:lang w:eastAsia="en-GB"/>
        </w:rPr>
        <w:t>passages</w:t>
      </w:r>
      <w:r w:rsidR="00327965" w:rsidRPr="00102A59">
        <w:rPr>
          <w:rFonts w:eastAsia="Times New Roman" w:cstheme="minorHAnsi"/>
          <w:sz w:val="24"/>
          <w:szCs w:val="24"/>
          <w:lang w:eastAsia="en-GB"/>
        </w:rPr>
        <w:t xml:space="preserve"> and writte</w:t>
      </w:r>
      <w:r w:rsidR="00194DED">
        <w:rPr>
          <w:rFonts w:eastAsia="Times New Roman" w:cstheme="minorHAnsi"/>
          <w:sz w:val="24"/>
          <w:szCs w:val="24"/>
          <w:lang w:eastAsia="en-GB"/>
        </w:rPr>
        <w:t xml:space="preserve">n </w:t>
      </w:r>
      <w:r w:rsidR="00327965" w:rsidRPr="00102A59">
        <w:rPr>
          <w:rFonts w:eastAsia="Times New Roman" w:cstheme="minorHAnsi"/>
          <w:sz w:val="24"/>
          <w:szCs w:val="24"/>
          <w:lang w:eastAsia="en-GB"/>
        </w:rPr>
        <w:t xml:space="preserve">cadenzas that these </w:t>
      </w:r>
      <w:r w:rsidR="00102A59" w:rsidRPr="00102A59">
        <w:rPr>
          <w:rFonts w:eastAsia="Times New Roman" w:cstheme="minorHAnsi"/>
          <w:sz w:val="24"/>
          <w:szCs w:val="24"/>
          <w:lang w:eastAsia="en-GB"/>
        </w:rPr>
        <w:t>were composed more as studies</w:t>
      </w:r>
      <w:r w:rsidR="000F5A64">
        <w:rPr>
          <w:rFonts w:eastAsia="Times New Roman" w:cstheme="minorHAnsi"/>
          <w:sz w:val="24"/>
          <w:szCs w:val="24"/>
          <w:lang w:eastAsia="en-GB"/>
        </w:rPr>
        <w:t>.</w:t>
      </w:r>
      <w:r w:rsidR="00753EA3">
        <w:rPr>
          <w:rFonts w:eastAsia="Times New Roman" w:cstheme="minorHAnsi"/>
          <w:sz w:val="24"/>
          <w:szCs w:val="24"/>
          <w:lang w:eastAsia="en-GB"/>
        </w:rPr>
        <w:t xml:space="preserve"> The four seasons are extremely technical </w:t>
      </w:r>
      <w:r w:rsidR="00C7462C">
        <w:rPr>
          <w:rFonts w:eastAsia="Times New Roman" w:cstheme="minorHAnsi"/>
          <w:sz w:val="24"/>
          <w:szCs w:val="24"/>
          <w:lang w:eastAsia="en-GB"/>
        </w:rPr>
        <w:t xml:space="preserve">and would have been </w:t>
      </w:r>
      <w:r w:rsidR="001F7B2B">
        <w:rPr>
          <w:rFonts w:eastAsia="Times New Roman" w:cstheme="minorHAnsi"/>
          <w:sz w:val="24"/>
          <w:szCs w:val="24"/>
          <w:lang w:eastAsia="en-GB"/>
        </w:rPr>
        <w:t>viewed highly</w:t>
      </w:r>
      <w:r w:rsidR="00C7462C">
        <w:rPr>
          <w:rFonts w:eastAsia="Times New Roman" w:cstheme="minorHAnsi"/>
          <w:sz w:val="24"/>
          <w:szCs w:val="24"/>
          <w:lang w:eastAsia="en-GB"/>
        </w:rPr>
        <w:t xml:space="preserve"> </w:t>
      </w:r>
      <w:r w:rsidR="004705EB">
        <w:rPr>
          <w:rFonts w:eastAsia="Times New Roman" w:cstheme="minorHAnsi"/>
          <w:sz w:val="24"/>
          <w:szCs w:val="24"/>
          <w:lang w:eastAsia="en-GB"/>
        </w:rPr>
        <w:t>in the violin repertoire. We must</w:t>
      </w:r>
      <w:r w:rsidR="00330ED6">
        <w:rPr>
          <w:rFonts w:eastAsia="Times New Roman" w:cstheme="minorHAnsi"/>
          <w:sz w:val="24"/>
          <w:szCs w:val="24"/>
          <w:lang w:eastAsia="en-GB"/>
        </w:rPr>
        <w:t xml:space="preserve"> </w:t>
      </w:r>
      <w:r w:rsidR="004705EB">
        <w:rPr>
          <w:rFonts w:eastAsia="Times New Roman" w:cstheme="minorHAnsi"/>
          <w:sz w:val="24"/>
          <w:szCs w:val="24"/>
          <w:lang w:eastAsia="en-GB"/>
        </w:rPr>
        <w:t>rem</w:t>
      </w:r>
      <w:r w:rsidR="001F7B2B">
        <w:rPr>
          <w:rFonts w:eastAsia="Times New Roman" w:cstheme="minorHAnsi"/>
          <w:sz w:val="24"/>
          <w:szCs w:val="24"/>
          <w:lang w:eastAsia="en-GB"/>
        </w:rPr>
        <w:t xml:space="preserve">ember </w:t>
      </w:r>
      <w:r w:rsidR="00194DED">
        <w:rPr>
          <w:rFonts w:eastAsia="Times New Roman" w:cstheme="minorHAnsi"/>
          <w:sz w:val="24"/>
          <w:szCs w:val="24"/>
          <w:lang w:eastAsia="en-GB"/>
        </w:rPr>
        <w:t>however, t</w:t>
      </w:r>
      <w:r w:rsidR="001F7B2B">
        <w:rPr>
          <w:rFonts w:eastAsia="Times New Roman" w:cstheme="minorHAnsi"/>
          <w:sz w:val="24"/>
          <w:szCs w:val="24"/>
          <w:lang w:eastAsia="en-GB"/>
        </w:rPr>
        <w:t xml:space="preserve">hat the violin </w:t>
      </w:r>
      <w:r w:rsidR="00F55BC0">
        <w:rPr>
          <w:rFonts w:eastAsia="Times New Roman" w:cstheme="minorHAnsi"/>
          <w:sz w:val="24"/>
          <w:szCs w:val="24"/>
          <w:lang w:eastAsia="en-GB"/>
        </w:rPr>
        <w:t xml:space="preserve">of that period was very different from the modern violin of today. The actual </w:t>
      </w:r>
      <w:r w:rsidR="00AD7E54">
        <w:rPr>
          <w:rFonts w:eastAsia="Times New Roman" w:cstheme="minorHAnsi"/>
          <w:sz w:val="24"/>
          <w:szCs w:val="24"/>
          <w:lang w:eastAsia="en-GB"/>
        </w:rPr>
        <w:t>body of the violin is the same, but changes occurred latterly.</w:t>
      </w:r>
      <w:r w:rsidR="002661A3">
        <w:rPr>
          <w:rFonts w:eastAsia="Times New Roman" w:cstheme="minorHAnsi"/>
          <w:sz w:val="24"/>
          <w:szCs w:val="24"/>
          <w:lang w:eastAsia="en-GB"/>
        </w:rPr>
        <w:t xml:space="preserve"> </w:t>
      </w:r>
    </w:p>
    <w:p w14:paraId="7BC135DE" w14:textId="77777777" w:rsidR="0027129A" w:rsidRDefault="0027129A" w:rsidP="00436A80">
      <w:pPr>
        <w:spacing w:after="411" w:line="411" w:lineRule="atLeast"/>
        <w:textAlignment w:val="baseline"/>
        <w:rPr>
          <w:rFonts w:eastAsia="Times New Roman" w:cstheme="minorHAnsi"/>
          <w:sz w:val="24"/>
          <w:szCs w:val="24"/>
          <w:lang w:eastAsia="en-GB"/>
        </w:rPr>
      </w:pPr>
    </w:p>
    <w:p w14:paraId="55398E6F" w14:textId="77777777" w:rsidR="007A50C1" w:rsidRDefault="007A50C1" w:rsidP="00436A80">
      <w:pPr>
        <w:spacing w:after="411" w:line="411" w:lineRule="atLeast"/>
        <w:textAlignment w:val="baseline"/>
        <w:rPr>
          <w:rFonts w:eastAsia="Times New Roman" w:cstheme="minorHAnsi"/>
          <w:sz w:val="24"/>
          <w:szCs w:val="24"/>
          <w:lang w:eastAsia="en-GB"/>
        </w:rPr>
      </w:pPr>
    </w:p>
    <w:p w14:paraId="325254AB" w14:textId="2FC5E045" w:rsidR="0027129A" w:rsidRPr="008708EE" w:rsidRDefault="00057EBC" w:rsidP="00436A80">
      <w:pPr>
        <w:spacing w:after="411" w:line="411" w:lineRule="atLeast"/>
        <w:textAlignment w:val="baseline"/>
        <w:rPr>
          <w:rFonts w:eastAsia="Times New Roman" w:cstheme="minorHAnsi"/>
          <w:sz w:val="28"/>
          <w:szCs w:val="28"/>
          <w:lang w:eastAsia="en-GB"/>
        </w:rPr>
      </w:pPr>
      <w:r w:rsidRPr="008708EE">
        <w:rPr>
          <w:rFonts w:eastAsia="Times New Roman" w:cstheme="minorHAnsi"/>
          <w:sz w:val="28"/>
          <w:szCs w:val="28"/>
          <w:lang w:eastAsia="en-GB"/>
        </w:rPr>
        <w:lastRenderedPageBreak/>
        <w:t xml:space="preserve">THE VIOLIN OF </w:t>
      </w:r>
      <w:r w:rsidR="00E6392F" w:rsidRPr="008708EE">
        <w:rPr>
          <w:rFonts w:eastAsia="Times New Roman" w:cstheme="minorHAnsi"/>
          <w:sz w:val="28"/>
          <w:szCs w:val="28"/>
          <w:lang w:eastAsia="en-GB"/>
        </w:rPr>
        <w:t>VIVALDI</w:t>
      </w:r>
    </w:p>
    <w:tbl>
      <w:tblPr>
        <w:tblStyle w:val="TableGrid"/>
        <w:tblW w:w="0" w:type="auto"/>
        <w:tblLook w:val="04A0" w:firstRow="1" w:lastRow="0" w:firstColumn="1" w:lastColumn="0" w:noHBand="0" w:noVBand="1"/>
      </w:tblPr>
      <w:tblGrid>
        <w:gridCol w:w="4508"/>
      </w:tblGrid>
      <w:tr w:rsidR="00284C71" w14:paraId="5C9D1CFF" w14:textId="77777777" w:rsidTr="008C124A">
        <w:tc>
          <w:tcPr>
            <w:tcW w:w="4508" w:type="dxa"/>
          </w:tcPr>
          <w:p w14:paraId="7287369B" w14:textId="11089923" w:rsidR="00284C71" w:rsidRDefault="00284C71" w:rsidP="00436A80">
            <w:pPr>
              <w:spacing w:after="411" w:line="411" w:lineRule="atLeast"/>
              <w:textAlignment w:val="baseline"/>
              <w:rPr>
                <w:rFonts w:eastAsia="Times New Roman" w:cstheme="minorHAnsi"/>
                <w:sz w:val="24"/>
                <w:szCs w:val="24"/>
                <w:lang w:eastAsia="en-GB"/>
              </w:rPr>
            </w:pPr>
            <w:r>
              <w:rPr>
                <w:rFonts w:eastAsia="Times New Roman" w:cstheme="minorHAnsi"/>
                <w:sz w:val="24"/>
                <w:szCs w:val="24"/>
                <w:lang w:eastAsia="en-GB"/>
              </w:rPr>
              <w:t>The length of the fingerboard would be much shorter</w:t>
            </w:r>
          </w:p>
        </w:tc>
      </w:tr>
      <w:tr w:rsidR="00284C71" w14:paraId="4F310928" w14:textId="77777777" w:rsidTr="008C124A">
        <w:tc>
          <w:tcPr>
            <w:tcW w:w="4508" w:type="dxa"/>
          </w:tcPr>
          <w:p w14:paraId="126E4C97" w14:textId="42FEE093" w:rsidR="00284C71" w:rsidRDefault="00284C71" w:rsidP="00436A80">
            <w:pPr>
              <w:spacing w:after="411" w:line="411" w:lineRule="atLeast"/>
              <w:textAlignment w:val="baseline"/>
              <w:rPr>
                <w:rFonts w:eastAsia="Times New Roman" w:cstheme="minorHAnsi"/>
                <w:sz w:val="24"/>
                <w:szCs w:val="24"/>
                <w:lang w:eastAsia="en-GB"/>
              </w:rPr>
            </w:pPr>
            <w:r>
              <w:rPr>
                <w:rFonts w:eastAsia="Times New Roman" w:cstheme="minorHAnsi"/>
                <w:sz w:val="24"/>
                <w:szCs w:val="24"/>
                <w:lang w:eastAsia="en-GB"/>
              </w:rPr>
              <w:t>There was no chin rest</w:t>
            </w:r>
          </w:p>
        </w:tc>
      </w:tr>
      <w:tr w:rsidR="00284C71" w14:paraId="44A1BAD6" w14:textId="77777777" w:rsidTr="008C124A">
        <w:tc>
          <w:tcPr>
            <w:tcW w:w="4508" w:type="dxa"/>
          </w:tcPr>
          <w:p w14:paraId="27391594" w14:textId="09CAAB7D" w:rsidR="00284C71" w:rsidRDefault="00284C71" w:rsidP="00436A80">
            <w:pPr>
              <w:spacing w:after="411" w:line="411" w:lineRule="atLeast"/>
              <w:textAlignment w:val="baseline"/>
              <w:rPr>
                <w:rFonts w:eastAsia="Times New Roman" w:cstheme="minorHAnsi"/>
                <w:sz w:val="24"/>
                <w:szCs w:val="24"/>
                <w:lang w:eastAsia="en-GB"/>
              </w:rPr>
            </w:pPr>
            <w:r>
              <w:rPr>
                <w:rFonts w:eastAsia="Times New Roman" w:cstheme="minorHAnsi"/>
                <w:sz w:val="24"/>
                <w:szCs w:val="24"/>
                <w:lang w:eastAsia="en-GB"/>
              </w:rPr>
              <w:t>There was no shoulder rest</w:t>
            </w:r>
          </w:p>
        </w:tc>
      </w:tr>
      <w:tr w:rsidR="00284C71" w14:paraId="4AD4BBAF" w14:textId="77777777" w:rsidTr="008C124A">
        <w:tc>
          <w:tcPr>
            <w:tcW w:w="4508" w:type="dxa"/>
          </w:tcPr>
          <w:p w14:paraId="0B89715F" w14:textId="720D30F0" w:rsidR="00284C71" w:rsidRDefault="00284C71" w:rsidP="00436A80">
            <w:pPr>
              <w:spacing w:after="411" w:line="411" w:lineRule="atLeast"/>
              <w:textAlignment w:val="baseline"/>
              <w:rPr>
                <w:rFonts w:eastAsia="Times New Roman" w:cstheme="minorHAnsi"/>
                <w:sz w:val="24"/>
                <w:szCs w:val="24"/>
                <w:lang w:eastAsia="en-GB"/>
              </w:rPr>
            </w:pPr>
            <w:r>
              <w:rPr>
                <w:rFonts w:eastAsia="Times New Roman" w:cstheme="minorHAnsi"/>
                <w:sz w:val="24"/>
                <w:szCs w:val="24"/>
                <w:lang w:eastAsia="en-GB"/>
              </w:rPr>
              <w:t>The strings would be dried untreated sheep gut</w:t>
            </w:r>
          </w:p>
        </w:tc>
      </w:tr>
      <w:tr w:rsidR="00284C71" w14:paraId="1B080A33" w14:textId="77777777" w:rsidTr="008C124A">
        <w:tc>
          <w:tcPr>
            <w:tcW w:w="4508" w:type="dxa"/>
          </w:tcPr>
          <w:p w14:paraId="5E310675" w14:textId="5DF4DB53" w:rsidR="00284C71" w:rsidRDefault="00284C71" w:rsidP="00436A80">
            <w:pPr>
              <w:spacing w:after="411" w:line="411" w:lineRule="atLeast"/>
              <w:textAlignment w:val="baseline"/>
              <w:rPr>
                <w:rFonts w:eastAsia="Times New Roman" w:cstheme="minorHAnsi"/>
                <w:sz w:val="24"/>
                <w:szCs w:val="24"/>
                <w:lang w:eastAsia="en-GB"/>
              </w:rPr>
            </w:pPr>
            <w:r>
              <w:rPr>
                <w:rFonts w:eastAsia="Times New Roman" w:cstheme="minorHAnsi"/>
                <w:sz w:val="24"/>
                <w:szCs w:val="24"/>
                <w:lang w:eastAsia="en-GB"/>
              </w:rPr>
              <w:t>The violin bow was much shorter and very curved making string crossing much easier</w:t>
            </w:r>
          </w:p>
        </w:tc>
      </w:tr>
      <w:tr w:rsidR="00284C71" w14:paraId="030860EC" w14:textId="77777777" w:rsidTr="008C124A">
        <w:tc>
          <w:tcPr>
            <w:tcW w:w="4508" w:type="dxa"/>
          </w:tcPr>
          <w:p w14:paraId="0B4FE279" w14:textId="22DB9EAF" w:rsidR="00284C71" w:rsidRDefault="00284C71" w:rsidP="00436A80">
            <w:pPr>
              <w:spacing w:after="411" w:line="411" w:lineRule="atLeast"/>
              <w:textAlignment w:val="baseline"/>
              <w:rPr>
                <w:rFonts w:eastAsia="Times New Roman" w:cstheme="minorHAnsi"/>
                <w:sz w:val="24"/>
                <w:szCs w:val="24"/>
                <w:lang w:eastAsia="en-GB"/>
              </w:rPr>
            </w:pPr>
            <w:r>
              <w:rPr>
                <w:rFonts w:eastAsia="Times New Roman" w:cstheme="minorHAnsi"/>
                <w:sz w:val="24"/>
                <w:szCs w:val="24"/>
                <w:lang w:eastAsia="en-GB"/>
              </w:rPr>
              <w:t xml:space="preserve">The bridge would be </w:t>
            </w:r>
            <w:r w:rsidR="009A3A56">
              <w:rPr>
                <w:rFonts w:eastAsia="Times New Roman" w:cstheme="minorHAnsi"/>
                <w:sz w:val="24"/>
                <w:szCs w:val="24"/>
                <w:lang w:eastAsia="en-GB"/>
              </w:rPr>
              <w:t>flattened</w:t>
            </w:r>
          </w:p>
        </w:tc>
      </w:tr>
      <w:tr w:rsidR="00284C71" w14:paraId="2176DDC8" w14:textId="77777777" w:rsidTr="008C124A">
        <w:tc>
          <w:tcPr>
            <w:tcW w:w="4508" w:type="dxa"/>
          </w:tcPr>
          <w:p w14:paraId="703412A9" w14:textId="78F3912A" w:rsidR="00284C71" w:rsidRDefault="007661A1" w:rsidP="00436A80">
            <w:pPr>
              <w:spacing w:after="411" w:line="411" w:lineRule="atLeast"/>
              <w:textAlignment w:val="baseline"/>
              <w:rPr>
                <w:rFonts w:eastAsia="Times New Roman" w:cstheme="minorHAnsi"/>
                <w:sz w:val="24"/>
                <w:szCs w:val="24"/>
                <w:lang w:eastAsia="en-GB"/>
              </w:rPr>
            </w:pPr>
            <w:r>
              <w:rPr>
                <w:rFonts w:eastAsia="Times New Roman" w:cstheme="minorHAnsi"/>
                <w:sz w:val="24"/>
                <w:szCs w:val="24"/>
                <w:lang w:eastAsia="en-GB"/>
              </w:rPr>
              <w:t>The pitch of the instrument would be much lower than the modern day A440</w:t>
            </w:r>
          </w:p>
        </w:tc>
      </w:tr>
    </w:tbl>
    <w:p w14:paraId="332A7288" w14:textId="4B9ADF19" w:rsidR="002661A3" w:rsidRPr="008708EE" w:rsidRDefault="008C124A" w:rsidP="00436A80">
      <w:pPr>
        <w:spacing w:after="411" w:line="411" w:lineRule="atLeast"/>
        <w:textAlignment w:val="baseline"/>
        <w:rPr>
          <w:rFonts w:eastAsia="Times New Roman" w:cstheme="minorHAnsi"/>
          <w:sz w:val="28"/>
          <w:szCs w:val="28"/>
          <w:lang w:eastAsia="en-GB"/>
        </w:rPr>
      </w:pPr>
      <w:r w:rsidRPr="008708EE">
        <w:rPr>
          <w:rFonts w:eastAsia="Times New Roman" w:cstheme="minorHAnsi"/>
          <w:sz w:val="28"/>
          <w:szCs w:val="28"/>
          <w:lang w:eastAsia="en-GB"/>
        </w:rPr>
        <w:t>TABL</w:t>
      </w:r>
      <w:r w:rsidR="0027129A" w:rsidRPr="008708EE">
        <w:rPr>
          <w:rFonts w:eastAsia="Times New Roman" w:cstheme="minorHAnsi"/>
          <w:sz w:val="28"/>
          <w:szCs w:val="28"/>
          <w:lang w:eastAsia="en-GB"/>
        </w:rPr>
        <w:t xml:space="preserve">E  1 </w:t>
      </w:r>
    </w:p>
    <w:p w14:paraId="2D6C5E6A" w14:textId="77777777" w:rsidR="00AD7E54" w:rsidRPr="00436A80" w:rsidRDefault="00AD7E54" w:rsidP="00436A80">
      <w:pPr>
        <w:spacing w:after="411" w:line="411" w:lineRule="atLeast"/>
        <w:textAlignment w:val="baseline"/>
        <w:rPr>
          <w:rFonts w:eastAsia="Times New Roman" w:cstheme="minorHAnsi"/>
          <w:sz w:val="24"/>
          <w:szCs w:val="24"/>
          <w:lang w:eastAsia="en-GB"/>
        </w:rPr>
      </w:pPr>
    </w:p>
    <w:p w14:paraId="74DF876B" w14:textId="77777777" w:rsidR="00967D65" w:rsidRDefault="00967D65" w:rsidP="00BA21F2">
      <w:pPr>
        <w:rPr>
          <w:rFonts w:cstheme="minorHAnsi"/>
          <w:i/>
          <w:iCs/>
          <w:sz w:val="24"/>
          <w:szCs w:val="24"/>
        </w:rPr>
      </w:pPr>
    </w:p>
    <w:p w14:paraId="4DC163D1" w14:textId="0D31A623" w:rsidR="009E73BF" w:rsidRDefault="0034269B" w:rsidP="00BA21F2">
      <w:pPr>
        <w:rPr>
          <w:rFonts w:cstheme="minorHAnsi"/>
          <w:i/>
          <w:iCs/>
          <w:sz w:val="24"/>
          <w:szCs w:val="24"/>
        </w:rPr>
      </w:pPr>
      <w:r>
        <w:rPr>
          <w:noProof/>
        </w:rPr>
        <w:lastRenderedPageBreak/>
        <w:drawing>
          <wp:inline distT="0" distB="0" distL="0" distR="0" wp14:anchorId="5BF1222E" wp14:editId="4CB92B35">
            <wp:extent cx="4516755" cy="2687955"/>
            <wp:effectExtent l="0" t="0" r="0" b="0"/>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16755" cy="2687955"/>
                    </a:xfrm>
                    <a:prstGeom prst="rect">
                      <a:avLst/>
                    </a:prstGeom>
                    <a:noFill/>
                    <a:ln>
                      <a:noFill/>
                    </a:ln>
                  </pic:spPr>
                </pic:pic>
              </a:graphicData>
            </a:graphic>
          </wp:inline>
        </w:drawing>
      </w:r>
    </w:p>
    <w:p w14:paraId="49ED78DD" w14:textId="77777777" w:rsidR="007A50C1" w:rsidRPr="008708EE" w:rsidRDefault="007A50C1" w:rsidP="007A50C1">
      <w:pPr>
        <w:rPr>
          <w:rFonts w:cstheme="minorHAnsi"/>
          <w:sz w:val="28"/>
          <w:szCs w:val="28"/>
        </w:rPr>
      </w:pPr>
      <w:r w:rsidRPr="008708EE">
        <w:rPr>
          <w:rFonts w:cstheme="minorHAnsi"/>
          <w:sz w:val="28"/>
          <w:szCs w:val="28"/>
        </w:rPr>
        <w:t xml:space="preserve">  FIGURE 4 </w:t>
      </w:r>
    </w:p>
    <w:p w14:paraId="3642A149" w14:textId="77777777" w:rsidR="007A50C1" w:rsidRDefault="007A50C1" w:rsidP="007A50C1">
      <w:pPr>
        <w:rPr>
          <w:rFonts w:cstheme="minorHAnsi"/>
          <w:i/>
          <w:iCs/>
          <w:sz w:val="24"/>
          <w:szCs w:val="24"/>
        </w:rPr>
      </w:pPr>
      <w:r w:rsidRPr="0097583C">
        <w:rPr>
          <w:rFonts w:cstheme="minorHAnsi"/>
          <w:i/>
          <w:iCs/>
          <w:sz w:val="24"/>
          <w:szCs w:val="24"/>
        </w:rPr>
        <w:t xml:space="preserve">The comparison of the </w:t>
      </w:r>
      <w:r>
        <w:rPr>
          <w:rFonts w:cstheme="minorHAnsi"/>
          <w:i/>
          <w:iCs/>
          <w:sz w:val="24"/>
          <w:szCs w:val="24"/>
        </w:rPr>
        <w:t>Baroque and Modern Violin</w:t>
      </w:r>
    </w:p>
    <w:p w14:paraId="35322FAF" w14:textId="77777777" w:rsidR="007A50C1" w:rsidRDefault="007A50C1" w:rsidP="007A50C1">
      <w:pPr>
        <w:rPr>
          <w:rFonts w:cstheme="minorHAnsi"/>
          <w:i/>
          <w:iCs/>
          <w:sz w:val="24"/>
          <w:szCs w:val="24"/>
        </w:rPr>
      </w:pPr>
    </w:p>
    <w:p w14:paraId="10D892AB" w14:textId="77777777" w:rsidR="00140CB2" w:rsidRPr="0097583C" w:rsidRDefault="00140CB2" w:rsidP="00BA21F2">
      <w:pPr>
        <w:rPr>
          <w:rFonts w:cstheme="minorHAnsi"/>
          <w:i/>
          <w:iCs/>
          <w:sz w:val="24"/>
          <w:szCs w:val="24"/>
        </w:rPr>
      </w:pPr>
    </w:p>
    <w:p w14:paraId="201DECC2" w14:textId="18BC9A2E" w:rsidR="00E531D4" w:rsidRDefault="0034269B" w:rsidP="00BA21F2">
      <w:pPr>
        <w:rPr>
          <w:rFonts w:cstheme="minorHAnsi"/>
          <w:sz w:val="24"/>
          <w:szCs w:val="24"/>
        </w:rPr>
      </w:pPr>
      <w:r>
        <w:rPr>
          <w:noProof/>
        </w:rPr>
        <w:drawing>
          <wp:inline distT="0" distB="0" distL="0" distR="0" wp14:anchorId="5F556DEF" wp14:editId="5EDD350A">
            <wp:extent cx="5731510" cy="3026237"/>
            <wp:effectExtent l="0" t="0" r="2540" b="3175"/>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026237"/>
                    </a:xfrm>
                    <a:prstGeom prst="rect">
                      <a:avLst/>
                    </a:prstGeom>
                    <a:noFill/>
                    <a:ln>
                      <a:noFill/>
                    </a:ln>
                  </pic:spPr>
                </pic:pic>
              </a:graphicData>
            </a:graphic>
          </wp:inline>
        </w:drawing>
      </w:r>
    </w:p>
    <w:p w14:paraId="16739EDF" w14:textId="36D794F3" w:rsidR="00AE2825" w:rsidRDefault="00140CB2" w:rsidP="00BA21F2">
      <w:pPr>
        <w:rPr>
          <w:rFonts w:cstheme="minorHAnsi"/>
          <w:sz w:val="24"/>
          <w:szCs w:val="24"/>
        </w:rPr>
      </w:pPr>
      <w:r w:rsidRPr="008708EE">
        <w:rPr>
          <w:rFonts w:cstheme="minorHAnsi"/>
          <w:sz w:val="28"/>
          <w:szCs w:val="28"/>
        </w:rPr>
        <w:t xml:space="preserve">                       FIGURE 5</w:t>
      </w:r>
      <w:r>
        <w:rPr>
          <w:rFonts w:cstheme="minorHAnsi"/>
          <w:sz w:val="24"/>
          <w:szCs w:val="24"/>
        </w:rPr>
        <w:t xml:space="preserve">     </w:t>
      </w:r>
      <w:r w:rsidRPr="00EF367F">
        <w:rPr>
          <w:rFonts w:cstheme="minorHAnsi"/>
          <w:i/>
          <w:iCs/>
          <w:sz w:val="24"/>
          <w:szCs w:val="24"/>
        </w:rPr>
        <w:t xml:space="preserve">The  </w:t>
      </w:r>
      <w:r>
        <w:rPr>
          <w:rFonts w:cstheme="minorHAnsi"/>
          <w:i/>
          <w:iCs/>
          <w:sz w:val="24"/>
          <w:szCs w:val="24"/>
        </w:rPr>
        <w:t xml:space="preserve"> </w:t>
      </w:r>
      <w:r w:rsidRPr="00EF367F">
        <w:rPr>
          <w:rFonts w:cstheme="minorHAnsi"/>
          <w:i/>
          <w:iCs/>
          <w:sz w:val="24"/>
          <w:szCs w:val="24"/>
        </w:rPr>
        <w:t>Baroque bow</w:t>
      </w:r>
    </w:p>
    <w:p w14:paraId="314BA663" w14:textId="5E457BED" w:rsidR="00AE2825" w:rsidRDefault="00966B4C" w:rsidP="00BA21F2">
      <w:pPr>
        <w:rPr>
          <w:rFonts w:cstheme="minorHAnsi"/>
          <w:sz w:val="24"/>
          <w:szCs w:val="24"/>
        </w:rPr>
      </w:pPr>
      <w:r w:rsidRPr="008708EE">
        <w:rPr>
          <w:noProof/>
          <w:sz w:val="28"/>
          <w:szCs w:val="28"/>
        </w:rPr>
        <w:lastRenderedPageBreak/>
        <w:drawing>
          <wp:inline distT="0" distB="0" distL="0" distR="0" wp14:anchorId="714A762E" wp14:editId="7F613B27">
            <wp:extent cx="5731510" cy="3679325"/>
            <wp:effectExtent l="0" t="0" r="2540" b="0"/>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679325"/>
                    </a:xfrm>
                    <a:prstGeom prst="rect">
                      <a:avLst/>
                    </a:prstGeom>
                    <a:noFill/>
                    <a:ln>
                      <a:noFill/>
                    </a:ln>
                  </pic:spPr>
                </pic:pic>
              </a:graphicData>
            </a:graphic>
          </wp:inline>
        </w:drawing>
      </w:r>
      <w:r w:rsidR="00AE2825" w:rsidRPr="008708EE">
        <w:rPr>
          <w:rFonts w:cstheme="minorHAnsi"/>
          <w:sz w:val="28"/>
          <w:szCs w:val="28"/>
        </w:rPr>
        <w:t xml:space="preserve">        </w:t>
      </w:r>
      <w:r w:rsidR="008708EE" w:rsidRPr="008708EE">
        <w:rPr>
          <w:rFonts w:cstheme="minorHAnsi"/>
          <w:sz w:val="28"/>
          <w:szCs w:val="28"/>
        </w:rPr>
        <w:t>FIGURE 6</w:t>
      </w:r>
      <w:r w:rsidR="008708EE">
        <w:rPr>
          <w:rFonts w:cstheme="minorHAnsi"/>
          <w:sz w:val="24"/>
          <w:szCs w:val="24"/>
        </w:rPr>
        <w:t xml:space="preserve">          </w:t>
      </w:r>
      <w:r w:rsidR="00AE2825" w:rsidRPr="00EF367F">
        <w:rPr>
          <w:rFonts w:cstheme="minorHAnsi"/>
          <w:sz w:val="24"/>
          <w:szCs w:val="24"/>
        </w:rPr>
        <w:t xml:space="preserve">The </w:t>
      </w:r>
      <w:r w:rsidR="00EF367F" w:rsidRPr="00EF367F">
        <w:rPr>
          <w:rFonts w:cstheme="minorHAnsi"/>
          <w:sz w:val="24"/>
          <w:szCs w:val="24"/>
        </w:rPr>
        <w:t>Modern</w:t>
      </w:r>
      <w:r w:rsidR="00242E86" w:rsidRPr="00EF367F">
        <w:rPr>
          <w:rFonts w:cstheme="minorHAnsi"/>
          <w:sz w:val="24"/>
          <w:szCs w:val="24"/>
        </w:rPr>
        <w:t xml:space="preserve"> Bow</w:t>
      </w:r>
    </w:p>
    <w:p w14:paraId="2F0D8BA0" w14:textId="77777777" w:rsidR="00303325" w:rsidRDefault="00303325" w:rsidP="00BA21F2">
      <w:pPr>
        <w:rPr>
          <w:rFonts w:cstheme="minorHAnsi"/>
          <w:sz w:val="24"/>
          <w:szCs w:val="24"/>
        </w:rPr>
      </w:pPr>
    </w:p>
    <w:p w14:paraId="13B5AFF6" w14:textId="77777777" w:rsidR="00303325" w:rsidRDefault="00303325" w:rsidP="00BA21F2">
      <w:pPr>
        <w:rPr>
          <w:rFonts w:cstheme="minorHAnsi"/>
          <w:sz w:val="24"/>
          <w:szCs w:val="24"/>
        </w:rPr>
      </w:pPr>
    </w:p>
    <w:p w14:paraId="02E6B879" w14:textId="77777777" w:rsidR="00303325" w:rsidRDefault="00303325" w:rsidP="00BA21F2">
      <w:pPr>
        <w:rPr>
          <w:rFonts w:cstheme="minorHAnsi"/>
          <w:sz w:val="24"/>
          <w:szCs w:val="24"/>
        </w:rPr>
      </w:pPr>
    </w:p>
    <w:p w14:paraId="7020B3A6" w14:textId="77777777" w:rsidR="00303325" w:rsidRDefault="00303325" w:rsidP="00BA21F2">
      <w:pPr>
        <w:rPr>
          <w:rFonts w:cstheme="minorHAnsi"/>
          <w:sz w:val="24"/>
          <w:szCs w:val="24"/>
        </w:rPr>
      </w:pPr>
    </w:p>
    <w:p w14:paraId="3B74B980" w14:textId="1D08ECBD" w:rsidR="00EE7783" w:rsidRDefault="00F22457" w:rsidP="00BA21F2">
      <w:pPr>
        <w:rPr>
          <w:rFonts w:cstheme="minorHAnsi"/>
          <w:sz w:val="24"/>
          <w:szCs w:val="24"/>
        </w:rPr>
      </w:pPr>
      <w:r>
        <w:rPr>
          <w:rFonts w:cstheme="minorHAnsi"/>
          <w:sz w:val="24"/>
          <w:szCs w:val="24"/>
        </w:rPr>
        <w:t xml:space="preserve"> </w:t>
      </w:r>
      <w:r w:rsidR="00E86A8E">
        <w:rPr>
          <w:noProof/>
        </w:rPr>
        <w:drawing>
          <wp:inline distT="0" distB="0" distL="0" distR="0" wp14:anchorId="7A6ED28B" wp14:editId="560E2118">
            <wp:extent cx="5232400" cy="2449689"/>
            <wp:effectExtent l="0" t="0" r="6350" b="8255"/>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57795" cy="2508396"/>
                    </a:xfrm>
                    <a:prstGeom prst="rect">
                      <a:avLst/>
                    </a:prstGeom>
                    <a:noFill/>
                    <a:ln>
                      <a:noFill/>
                    </a:ln>
                  </pic:spPr>
                </pic:pic>
              </a:graphicData>
            </a:graphic>
          </wp:inline>
        </w:drawing>
      </w:r>
    </w:p>
    <w:p w14:paraId="4F4736CF" w14:textId="149DFBE9" w:rsidR="00303325" w:rsidRDefault="00303325" w:rsidP="00BA21F2">
      <w:pPr>
        <w:rPr>
          <w:rFonts w:cstheme="minorHAnsi"/>
          <w:sz w:val="24"/>
          <w:szCs w:val="24"/>
        </w:rPr>
      </w:pPr>
    </w:p>
    <w:p w14:paraId="709D0971" w14:textId="423326F9" w:rsidR="000270A5" w:rsidRDefault="00140CB2" w:rsidP="00A03789">
      <w:pPr>
        <w:spacing w:after="0" w:line="240" w:lineRule="auto"/>
        <w:rPr>
          <w:rFonts w:cstheme="minorHAnsi"/>
          <w:i/>
          <w:iCs/>
          <w:color w:val="111111"/>
          <w:sz w:val="24"/>
          <w:szCs w:val="24"/>
          <w:shd w:val="clear" w:color="auto" w:fill="FFFFFF"/>
        </w:rPr>
      </w:pPr>
      <w:r>
        <w:rPr>
          <w:rFonts w:eastAsia="Times New Roman" w:cstheme="minorHAnsi"/>
          <w:color w:val="000000"/>
          <w:sz w:val="24"/>
          <w:szCs w:val="24"/>
          <w:shd w:val="clear" w:color="auto" w:fill="FFFFFF"/>
          <w:lang w:eastAsia="en-GB"/>
        </w:rPr>
        <w:t xml:space="preserve">                   </w:t>
      </w:r>
      <w:r w:rsidR="000270A5" w:rsidRPr="008708EE">
        <w:rPr>
          <w:rFonts w:eastAsia="Times New Roman" w:cstheme="minorHAnsi"/>
          <w:color w:val="000000"/>
          <w:sz w:val="28"/>
          <w:szCs w:val="28"/>
          <w:shd w:val="clear" w:color="auto" w:fill="FFFFFF"/>
          <w:lang w:eastAsia="en-GB"/>
        </w:rPr>
        <w:t xml:space="preserve">FIGURE </w:t>
      </w:r>
      <w:r w:rsidR="008708EE" w:rsidRPr="008708EE">
        <w:rPr>
          <w:rFonts w:eastAsia="Times New Roman" w:cstheme="minorHAnsi"/>
          <w:color w:val="000000"/>
          <w:sz w:val="28"/>
          <w:szCs w:val="28"/>
          <w:shd w:val="clear" w:color="auto" w:fill="FFFFFF"/>
          <w:lang w:eastAsia="en-GB"/>
        </w:rPr>
        <w:t>7</w:t>
      </w:r>
      <w:r w:rsidR="00922C7D">
        <w:rPr>
          <w:rFonts w:eastAsia="Times New Roman" w:cstheme="minorHAnsi"/>
          <w:color w:val="000000"/>
          <w:sz w:val="24"/>
          <w:szCs w:val="24"/>
          <w:shd w:val="clear" w:color="auto" w:fill="FFFFFF"/>
          <w:lang w:eastAsia="en-GB"/>
        </w:rPr>
        <w:t xml:space="preserve">     </w:t>
      </w:r>
      <w:r w:rsidR="00A03789" w:rsidRPr="00A03789">
        <w:rPr>
          <w:rFonts w:eastAsia="Times New Roman" w:cstheme="minorHAnsi"/>
          <w:color w:val="000000"/>
          <w:sz w:val="24"/>
          <w:szCs w:val="24"/>
          <w:shd w:val="clear" w:color="auto" w:fill="FFFFFF"/>
          <w:lang w:eastAsia="en-GB"/>
        </w:rPr>
        <w:t xml:space="preserve"> </w:t>
      </w:r>
      <w:r w:rsidR="00A03789" w:rsidRPr="00A03789">
        <w:rPr>
          <w:rFonts w:eastAsia="Times New Roman" w:cstheme="minorHAnsi"/>
          <w:i/>
          <w:iCs/>
          <w:color w:val="000000"/>
          <w:sz w:val="24"/>
          <w:szCs w:val="24"/>
          <w:shd w:val="clear" w:color="auto" w:fill="FFFFFF"/>
          <w:lang w:eastAsia="en-GB"/>
        </w:rPr>
        <w:t>Italian composer and violinist Arcangelo Corelli</w:t>
      </w:r>
      <w:r w:rsidR="00F17836">
        <w:rPr>
          <w:rFonts w:eastAsia="Times New Roman" w:cstheme="minorHAnsi"/>
          <w:i/>
          <w:iCs/>
          <w:color w:val="000000"/>
          <w:sz w:val="24"/>
          <w:szCs w:val="24"/>
          <w:shd w:val="clear" w:color="auto" w:fill="FFFFFF"/>
          <w:lang w:eastAsia="en-GB"/>
        </w:rPr>
        <w:t xml:space="preserve"> {</w:t>
      </w:r>
      <w:r w:rsidR="00F17836" w:rsidRPr="00F17836">
        <w:rPr>
          <w:rFonts w:cstheme="minorHAnsi"/>
          <w:i/>
          <w:iCs/>
          <w:color w:val="111111"/>
          <w:sz w:val="24"/>
          <w:szCs w:val="24"/>
          <w:shd w:val="clear" w:color="auto" w:fill="FFFFFF"/>
        </w:rPr>
        <w:t>1653– 1713</w:t>
      </w:r>
      <w:r w:rsidR="00F17836">
        <w:rPr>
          <w:rFonts w:cstheme="minorHAnsi"/>
          <w:i/>
          <w:iCs/>
          <w:color w:val="111111"/>
          <w:sz w:val="24"/>
          <w:szCs w:val="24"/>
          <w:shd w:val="clear" w:color="auto" w:fill="FFFFFF"/>
        </w:rPr>
        <w:t>}</w:t>
      </w:r>
    </w:p>
    <w:p w14:paraId="43CE65A2" w14:textId="77777777" w:rsidR="00CE41E9" w:rsidRPr="00F17836" w:rsidRDefault="00CE41E9" w:rsidP="00A03789">
      <w:pPr>
        <w:spacing w:after="0" w:line="240" w:lineRule="auto"/>
        <w:rPr>
          <w:rFonts w:eastAsia="Times New Roman" w:cstheme="minorHAnsi"/>
          <w:i/>
          <w:iCs/>
          <w:color w:val="000000"/>
          <w:sz w:val="24"/>
          <w:szCs w:val="24"/>
          <w:shd w:val="clear" w:color="auto" w:fill="FFFFFF"/>
          <w:lang w:eastAsia="en-GB"/>
        </w:rPr>
      </w:pPr>
    </w:p>
    <w:p w14:paraId="7808574B" w14:textId="77777777" w:rsidR="000270A5" w:rsidRPr="000270A5" w:rsidRDefault="000270A5" w:rsidP="00A03789">
      <w:pPr>
        <w:spacing w:after="0" w:line="240" w:lineRule="auto"/>
        <w:rPr>
          <w:rFonts w:eastAsia="Times New Roman" w:cstheme="minorHAnsi"/>
          <w:i/>
          <w:iCs/>
          <w:color w:val="000000"/>
          <w:sz w:val="24"/>
          <w:szCs w:val="24"/>
          <w:shd w:val="clear" w:color="auto" w:fill="FFFFFF"/>
          <w:lang w:eastAsia="en-GB"/>
        </w:rPr>
      </w:pPr>
    </w:p>
    <w:p w14:paraId="65F018AA" w14:textId="194DFD7A" w:rsidR="00D45CA9" w:rsidRDefault="00CE41E9" w:rsidP="00A03789">
      <w:pPr>
        <w:spacing w:after="0" w:line="240" w:lineRule="auto"/>
        <w:rPr>
          <w:rFonts w:eastAsia="Times New Roman" w:cstheme="minorHAnsi"/>
          <w:color w:val="000000"/>
          <w:sz w:val="24"/>
          <w:szCs w:val="24"/>
          <w:shd w:val="clear" w:color="auto" w:fill="FFFFFF"/>
          <w:lang w:eastAsia="en-GB"/>
        </w:rPr>
      </w:pPr>
      <w:r>
        <w:rPr>
          <w:rFonts w:eastAsia="Times New Roman" w:cstheme="minorHAnsi"/>
          <w:color w:val="000000"/>
          <w:sz w:val="24"/>
          <w:szCs w:val="24"/>
          <w:shd w:val="clear" w:color="auto" w:fill="FFFFFF"/>
          <w:lang w:eastAsia="en-GB"/>
        </w:rPr>
        <w:lastRenderedPageBreak/>
        <w:t xml:space="preserve">       </w:t>
      </w:r>
      <w:r w:rsidR="00D45CA9">
        <w:rPr>
          <w:rFonts w:eastAsia="Times New Roman" w:cstheme="minorHAnsi"/>
          <w:color w:val="000000"/>
          <w:sz w:val="24"/>
          <w:szCs w:val="24"/>
          <w:shd w:val="clear" w:color="auto" w:fill="FFFFFF"/>
          <w:lang w:eastAsia="en-GB"/>
        </w:rPr>
        <w:t>Corelli significantly</w:t>
      </w:r>
      <w:r w:rsidR="00A03789" w:rsidRPr="00A03789">
        <w:rPr>
          <w:rFonts w:eastAsia="Times New Roman" w:cstheme="minorHAnsi"/>
          <w:color w:val="000000"/>
          <w:sz w:val="24"/>
          <w:szCs w:val="24"/>
          <w:shd w:val="clear" w:color="auto" w:fill="FFFFFF"/>
          <w:lang w:eastAsia="en-GB"/>
        </w:rPr>
        <w:t xml:space="preserve"> </w:t>
      </w:r>
      <w:r w:rsidR="00EB13D1" w:rsidRPr="008868F3">
        <w:rPr>
          <w:rFonts w:eastAsia="Times New Roman" w:cstheme="minorHAnsi"/>
          <w:color w:val="000000"/>
          <w:sz w:val="24"/>
          <w:szCs w:val="24"/>
          <w:shd w:val="clear" w:color="auto" w:fill="FFFFFF"/>
          <w:lang w:eastAsia="en-GB"/>
        </w:rPr>
        <w:t>influenced the</w:t>
      </w:r>
      <w:r w:rsidR="00786686" w:rsidRPr="008868F3">
        <w:rPr>
          <w:rFonts w:eastAsia="Times New Roman" w:cstheme="minorHAnsi"/>
          <w:color w:val="000000"/>
          <w:sz w:val="24"/>
          <w:szCs w:val="24"/>
          <w:shd w:val="clear" w:color="auto" w:fill="FFFFFF"/>
          <w:lang w:eastAsia="en-GB"/>
        </w:rPr>
        <w:t xml:space="preserve"> development of string</w:t>
      </w:r>
      <w:r w:rsidR="00D45CA9">
        <w:rPr>
          <w:rFonts w:eastAsia="Times New Roman" w:cstheme="minorHAnsi"/>
          <w:color w:val="000000"/>
          <w:sz w:val="24"/>
          <w:szCs w:val="24"/>
          <w:shd w:val="clear" w:color="auto" w:fill="FFFFFF"/>
          <w:lang w:eastAsia="en-GB"/>
        </w:rPr>
        <w:t xml:space="preserve"> </w:t>
      </w:r>
      <w:r w:rsidR="00786686" w:rsidRPr="008868F3">
        <w:rPr>
          <w:rFonts w:eastAsia="Times New Roman" w:cstheme="minorHAnsi"/>
          <w:color w:val="000000"/>
          <w:sz w:val="24"/>
          <w:szCs w:val="24"/>
          <w:shd w:val="clear" w:color="auto" w:fill="FFFFFF"/>
          <w:lang w:eastAsia="en-GB"/>
        </w:rPr>
        <w:t xml:space="preserve">playing and was in fact the first </w:t>
      </w:r>
    </w:p>
    <w:p w14:paraId="5C26B80B" w14:textId="77777777" w:rsidR="00D45CA9" w:rsidRDefault="00D45CA9" w:rsidP="00A03789">
      <w:pPr>
        <w:spacing w:after="0" w:line="240" w:lineRule="auto"/>
        <w:rPr>
          <w:rFonts w:eastAsia="Times New Roman" w:cstheme="minorHAnsi"/>
          <w:color w:val="000000"/>
          <w:sz w:val="24"/>
          <w:szCs w:val="24"/>
          <w:shd w:val="clear" w:color="auto" w:fill="FFFFFF"/>
          <w:lang w:eastAsia="en-GB"/>
        </w:rPr>
      </w:pPr>
    </w:p>
    <w:p w14:paraId="20137F81" w14:textId="77777777" w:rsidR="001D6788" w:rsidRDefault="00786686" w:rsidP="00A03789">
      <w:pPr>
        <w:spacing w:after="0" w:line="240" w:lineRule="auto"/>
        <w:rPr>
          <w:rFonts w:eastAsia="Times New Roman" w:cstheme="minorHAnsi"/>
          <w:color w:val="000000"/>
          <w:sz w:val="24"/>
          <w:szCs w:val="24"/>
          <w:shd w:val="clear" w:color="auto" w:fill="FFFFFF"/>
          <w:lang w:eastAsia="en-GB"/>
        </w:rPr>
      </w:pPr>
      <w:r w:rsidRPr="008868F3">
        <w:rPr>
          <w:rFonts w:eastAsia="Times New Roman" w:cstheme="minorHAnsi"/>
          <w:color w:val="000000"/>
          <w:sz w:val="24"/>
          <w:szCs w:val="24"/>
          <w:shd w:val="clear" w:color="auto" w:fill="FFFFFF"/>
          <w:lang w:eastAsia="en-GB"/>
        </w:rPr>
        <w:t>teacher to begin to break down the technique into concise areas</w:t>
      </w:r>
      <w:r w:rsidR="00A03789" w:rsidRPr="00A03789">
        <w:rPr>
          <w:rFonts w:eastAsia="Times New Roman" w:cstheme="minorHAnsi"/>
          <w:color w:val="000000"/>
          <w:sz w:val="24"/>
          <w:szCs w:val="24"/>
          <w:shd w:val="clear" w:color="auto" w:fill="FFFFFF"/>
          <w:lang w:eastAsia="en-GB"/>
        </w:rPr>
        <w:t xml:space="preserve"> on his contemporaries and </w:t>
      </w:r>
    </w:p>
    <w:p w14:paraId="0C4C16CA" w14:textId="77777777" w:rsidR="001D6788" w:rsidRDefault="001D6788" w:rsidP="00A03789">
      <w:pPr>
        <w:spacing w:after="0" w:line="240" w:lineRule="auto"/>
        <w:rPr>
          <w:rFonts w:eastAsia="Times New Roman" w:cstheme="minorHAnsi"/>
          <w:color w:val="000000"/>
          <w:sz w:val="24"/>
          <w:szCs w:val="24"/>
          <w:shd w:val="clear" w:color="auto" w:fill="FFFFFF"/>
          <w:lang w:eastAsia="en-GB"/>
        </w:rPr>
      </w:pPr>
    </w:p>
    <w:p w14:paraId="7A72BFAE" w14:textId="270F2D5D" w:rsidR="001D6788" w:rsidRDefault="00A03789" w:rsidP="00A03789">
      <w:pPr>
        <w:spacing w:after="0" w:line="240" w:lineRule="auto"/>
        <w:rPr>
          <w:rFonts w:eastAsia="Times New Roman" w:cstheme="minorHAnsi"/>
          <w:color w:val="000000"/>
          <w:sz w:val="24"/>
          <w:szCs w:val="24"/>
          <w:shd w:val="clear" w:color="auto" w:fill="FFFFFF"/>
          <w:lang w:eastAsia="en-GB"/>
        </w:rPr>
      </w:pPr>
      <w:r w:rsidRPr="00A03789">
        <w:rPr>
          <w:rFonts w:eastAsia="Times New Roman" w:cstheme="minorHAnsi"/>
          <w:color w:val="000000"/>
          <w:sz w:val="24"/>
          <w:szCs w:val="24"/>
          <w:shd w:val="clear" w:color="auto" w:fill="FFFFFF"/>
          <w:lang w:eastAsia="en-GB"/>
        </w:rPr>
        <w:t>on the succeeding generation of composers. Born in</w:t>
      </w:r>
      <w:r w:rsidR="00D45CA9">
        <w:rPr>
          <w:rFonts w:eastAsia="Times New Roman" w:cstheme="minorHAnsi"/>
          <w:color w:val="000000"/>
          <w:sz w:val="24"/>
          <w:szCs w:val="24"/>
          <w:shd w:val="clear" w:color="auto" w:fill="FFFFFF"/>
          <w:lang w:eastAsia="en-GB"/>
        </w:rPr>
        <w:t xml:space="preserve"> </w:t>
      </w:r>
      <w:proofErr w:type="spellStart"/>
      <w:r w:rsidRPr="00A03789">
        <w:rPr>
          <w:rFonts w:eastAsia="Times New Roman" w:cstheme="minorHAnsi"/>
          <w:color w:val="000000"/>
          <w:sz w:val="24"/>
          <w:szCs w:val="24"/>
          <w:shd w:val="clear" w:color="auto" w:fill="FFFFFF"/>
          <w:lang w:eastAsia="en-GB"/>
        </w:rPr>
        <w:t>Fusignano</w:t>
      </w:r>
      <w:proofErr w:type="spellEnd"/>
      <w:r w:rsidRPr="00A03789">
        <w:rPr>
          <w:rFonts w:eastAsia="Times New Roman" w:cstheme="minorHAnsi"/>
          <w:color w:val="000000"/>
          <w:sz w:val="24"/>
          <w:szCs w:val="24"/>
          <w:shd w:val="clear" w:color="auto" w:fill="FFFFFF"/>
          <w:lang w:eastAsia="en-GB"/>
        </w:rPr>
        <w:t xml:space="preserve">, Italy, in </w:t>
      </w:r>
      <w:r w:rsidR="00122E5C" w:rsidRPr="008868F3">
        <w:rPr>
          <w:rFonts w:eastAsia="Times New Roman" w:cstheme="minorHAnsi"/>
          <w:color w:val="000000"/>
          <w:sz w:val="24"/>
          <w:szCs w:val="24"/>
          <w:shd w:val="clear" w:color="auto" w:fill="FFFFFF"/>
          <w:lang w:eastAsia="en-GB"/>
        </w:rPr>
        <w:t>1653, studied</w:t>
      </w:r>
      <w:r w:rsidRPr="00A03789">
        <w:rPr>
          <w:rFonts w:eastAsia="Times New Roman" w:cstheme="minorHAnsi"/>
          <w:color w:val="000000"/>
          <w:sz w:val="24"/>
          <w:szCs w:val="24"/>
          <w:shd w:val="clear" w:color="auto" w:fill="FFFFFF"/>
          <w:lang w:eastAsia="en-GB"/>
        </w:rPr>
        <w:t xml:space="preserve"> in </w:t>
      </w:r>
    </w:p>
    <w:p w14:paraId="191681C7" w14:textId="77777777" w:rsidR="001D6788" w:rsidRDefault="001D6788" w:rsidP="00A03789">
      <w:pPr>
        <w:spacing w:after="0" w:line="240" w:lineRule="auto"/>
        <w:rPr>
          <w:rFonts w:eastAsia="Times New Roman" w:cstheme="minorHAnsi"/>
          <w:color w:val="000000"/>
          <w:sz w:val="24"/>
          <w:szCs w:val="24"/>
          <w:shd w:val="clear" w:color="auto" w:fill="FFFFFF"/>
          <w:lang w:eastAsia="en-GB"/>
        </w:rPr>
      </w:pPr>
    </w:p>
    <w:p w14:paraId="59260705" w14:textId="4D693434" w:rsidR="001D6788" w:rsidRDefault="00A03789" w:rsidP="00A03789">
      <w:pPr>
        <w:spacing w:after="0" w:line="240" w:lineRule="auto"/>
        <w:rPr>
          <w:rFonts w:eastAsia="Times New Roman" w:cstheme="minorHAnsi"/>
          <w:color w:val="000000"/>
          <w:sz w:val="24"/>
          <w:szCs w:val="24"/>
          <w:shd w:val="clear" w:color="auto" w:fill="FFFFFF"/>
          <w:lang w:eastAsia="en-GB"/>
        </w:rPr>
      </w:pPr>
      <w:r w:rsidRPr="00A03789">
        <w:rPr>
          <w:rFonts w:eastAsia="Times New Roman" w:cstheme="minorHAnsi"/>
          <w:color w:val="000000"/>
          <w:sz w:val="24"/>
          <w:szCs w:val="24"/>
          <w:shd w:val="clear" w:color="auto" w:fill="FFFFFF"/>
          <w:lang w:eastAsia="en-GB"/>
        </w:rPr>
        <w:t>Bologna, a</w:t>
      </w:r>
      <w:r w:rsidR="00CB2FB2" w:rsidRPr="008868F3">
        <w:rPr>
          <w:rFonts w:eastAsia="Times New Roman" w:cstheme="minorHAnsi"/>
          <w:color w:val="000000"/>
          <w:sz w:val="24"/>
          <w:szCs w:val="24"/>
          <w:shd w:val="clear" w:color="auto" w:fill="FFFFFF"/>
          <w:lang w:eastAsia="en-GB"/>
        </w:rPr>
        <w:t>nd began an exciting career as a c</w:t>
      </w:r>
      <w:r w:rsidR="00122E5C" w:rsidRPr="008868F3">
        <w:rPr>
          <w:rFonts w:eastAsia="Times New Roman" w:cstheme="minorHAnsi"/>
          <w:color w:val="000000"/>
          <w:sz w:val="24"/>
          <w:szCs w:val="24"/>
          <w:shd w:val="clear" w:color="auto" w:fill="FFFFFF"/>
          <w:lang w:eastAsia="en-GB"/>
        </w:rPr>
        <w:t xml:space="preserve">omposer, </w:t>
      </w:r>
      <w:r w:rsidR="00425081" w:rsidRPr="008868F3">
        <w:rPr>
          <w:rFonts w:eastAsia="Times New Roman" w:cstheme="minorHAnsi"/>
          <w:color w:val="000000"/>
          <w:sz w:val="24"/>
          <w:szCs w:val="24"/>
          <w:shd w:val="clear" w:color="auto" w:fill="FFFFFF"/>
          <w:lang w:eastAsia="en-GB"/>
        </w:rPr>
        <w:t>performer,</w:t>
      </w:r>
      <w:r w:rsidR="00122E5C" w:rsidRPr="008868F3">
        <w:rPr>
          <w:rFonts w:eastAsia="Times New Roman" w:cstheme="minorHAnsi"/>
          <w:color w:val="000000"/>
          <w:sz w:val="24"/>
          <w:szCs w:val="24"/>
          <w:shd w:val="clear" w:color="auto" w:fill="FFFFFF"/>
          <w:lang w:eastAsia="en-GB"/>
        </w:rPr>
        <w:t xml:space="preserve"> and teacher</w:t>
      </w:r>
      <w:r w:rsidR="00361F09" w:rsidRPr="008868F3">
        <w:rPr>
          <w:rFonts w:eastAsia="Times New Roman" w:cstheme="minorHAnsi"/>
          <w:color w:val="000000"/>
          <w:sz w:val="24"/>
          <w:szCs w:val="24"/>
          <w:shd w:val="clear" w:color="auto" w:fill="FFFFFF"/>
          <w:lang w:eastAsia="en-GB"/>
        </w:rPr>
        <w:t xml:space="preserve">. Like that of </w:t>
      </w:r>
    </w:p>
    <w:p w14:paraId="41B5D177" w14:textId="77777777" w:rsidR="001D6788" w:rsidRDefault="001D6788" w:rsidP="00A03789">
      <w:pPr>
        <w:spacing w:after="0" w:line="240" w:lineRule="auto"/>
        <w:rPr>
          <w:rFonts w:eastAsia="Times New Roman" w:cstheme="minorHAnsi"/>
          <w:color w:val="000000"/>
          <w:sz w:val="24"/>
          <w:szCs w:val="24"/>
          <w:shd w:val="clear" w:color="auto" w:fill="FFFFFF"/>
          <w:lang w:eastAsia="en-GB"/>
        </w:rPr>
      </w:pPr>
    </w:p>
    <w:p w14:paraId="240B10FC" w14:textId="77777777" w:rsidR="00425081" w:rsidRDefault="00361F09" w:rsidP="00A03789">
      <w:pPr>
        <w:spacing w:after="0" w:line="240" w:lineRule="auto"/>
        <w:rPr>
          <w:rFonts w:eastAsia="Times New Roman" w:cstheme="minorHAnsi"/>
          <w:color w:val="000000"/>
          <w:sz w:val="24"/>
          <w:szCs w:val="24"/>
          <w:shd w:val="clear" w:color="auto" w:fill="FFFFFF"/>
          <w:lang w:eastAsia="en-GB"/>
        </w:rPr>
      </w:pPr>
      <w:r w:rsidRPr="008868F3">
        <w:rPr>
          <w:rFonts w:eastAsia="Times New Roman" w:cstheme="minorHAnsi"/>
          <w:color w:val="000000"/>
          <w:sz w:val="24"/>
          <w:szCs w:val="24"/>
          <w:shd w:val="clear" w:color="auto" w:fill="FFFFFF"/>
          <w:lang w:eastAsia="en-GB"/>
        </w:rPr>
        <w:t>Vivaldi, his contribution to th</w:t>
      </w:r>
      <w:r w:rsidR="008868F3" w:rsidRPr="008868F3">
        <w:rPr>
          <w:rFonts w:eastAsia="Times New Roman" w:cstheme="minorHAnsi"/>
          <w:color w:val="000000"/>
          <w:sz w:val="24"/>
          <w:szCs w:val="24"/>
          <w:shd w:val="clear" w:color="auto" w:fill="FFFFFF"/>
          <w:lang w:eastAsia="en-GB"/>
        </w:rPr>
        <w:t xml:space="preserve">e development was exponential. </w:t>
      </w:r>
      <w:r w:rsidR="00A03789" w:rsidRPr="00A03789">
        <w:rPr>
          <w:rFonts w:eastAsia="Times New Roman" w:cstheme="minorHAnsi"/>
          <w:color w:val="000000"/>
          <w:sz w:val="24"/>
          <w:szCs w:val="24"/>
          <w:shd w:val="clear" w:color="auto" w:fill="FFFFFF"/>
          <w:lang w:eastAsia="en-GB"/>
        </w:rPr>
        <w:t xml:space="preserve"> History has remembered him </w:t>
      </w:r>
    </w:p>
    <w:p w14:paraId="6640ECA9" w14:textId="77777777" w:rsidR="00425081" w:rsidRDefault="00425081" w:rsidP="00A03789">
      <w:pPr>
        <w:spacing w:after="0" w:line="240" w:lineRule="auto"/>
        <w:rPr>
          <w:rFonts w:eastAsia="Times New Roman" w:cstheme="minorHAnsi"/>
          <w:color w:val="000000"/>
          <w:sz w:val="24"/>
          <w:szCs w:val="24"/>
          <w:shd w:val="clear" w:color="auto" w:fill="FFFFFF"/>
          <w:lang w:eastAsia="en-GB"/>
        </w:rPr>
      </w:pPr>
    </w:p>
    <w:p w14:paraId="2BDB93DB" w14:textId="4462588D" w:rsidR="001D6788" w:rsidRDefault="00A03789" w:rsidP="00A03789">
      <w:pPr>
        <w:spacing w:after="0" w:line="240" w:lineRule="auto"/>
        <w:rPr>
          <w:rFonts w:eastAsia="Times New Roman" w:cstheme="minorHAnsi"/>
          <w:color w:val="000000"/>
          <w:sz w:val="24"/>
          <w:szCs w:val="24"/>
          <w:shd w:val="clear" w:color="auto" w:fill="FFFFFF"/>
          <w:lang w:eastAsia="en-GB"/>
        </w:rPr>
      </w:pPr>
      <w:r w:rsidRPr="00A03789">
        <w:rPr>
          <w:rFonts w:eastAsia="Times New Roman" w:cstheme="minorHAnsi"/>
          <w:color w:val="000000"/>
          <w:sz w:val="24"/>
          <w:szCs w:val="24"/>
          <w:shd w:val="clear" w:color="auto" w:fill="FFFFFF"/>
          <w:lang w:eastAsia="en-GB"/>
        </w:rPr>
        <w:t xml:space="preserve">with such titles </w:t>
      </w:r>
      <w:r w:rsidR="00425081" w:rsidRPr="00A03789">
        <w:rPr>
          <w:rFonts w:eastAsia="Times New Roman" w:cstheme="minorHAnsi"/>
          <w:color w:val="000000"/>
          <w:sz w:val="24"/>
          <w:szCs w:val="24"/>
          <w:shd w:val="clear" w:color="auto" w:fill="FFFFFF"/>
          <w:lang w:eastAsia="en-GB"/>
        </w:rPr>
        <w:t>as:</w:t>
      </w:r>
    </w:p>
    <w:p w14:paraId="785F3F71" w14:textId="77777777" w:rsidR="008708EE" w:rsidRDefault="008708EE" w:rsidP="00A03789">
      <w:pPr>
        <w:spacing w:after="0" w:line="240" w:lineRule="auto"/>
        <w:rPr>
          <w:rFonts w:eastAsia="Times New Roman" w:cstheme="minorHAnsi"/>
          <w:color w:val="000000"/>
          <w:sz w:val="24"/>
          <w:szCs w:val="24"/>
          <w:shd w:val="clear" w:color="auto" w:fill="FFFFFF"/>
          <w:lang w:eastAsia="en-GB"/>
        </w:rPr>
      </w:pPr>
    </w:p>
    <w:p w14:paraId="733D9C7C" w14:textId="77777777" w:rsidR="00425081" w:rsidRDefault="00425081" w:rsidP="00A03789">
      <w:pPr>
        <w:spacing w:after="0" w:line="240" w:lineRule="auto"/>
        <w:rPr>
          <w:rFonts w:eastAsia="Times New Roman" w:cstheme="minorHAnsi"/>
          <w:color w:val="000000"/>
          <w:sz w:val="24"/>
          <w:szCs w:val="24"/>
          <w:shd w:val="clear" w:color="auto" w:fill="FFFFFF"/>
          <w:lang w:eastAsia="en-GB"/>
        </w:rPr>
      </w:pPr>
    </w:p>
    <w:p w14:paraId="6D004F2C" w14:textId="77777777" w:rsidR="00425081" w:rsidRPr="008708EE" w:rsidRDefault="00A03789" w:rsidP="007C2B3A">
      <w:pPr>
        <w:pStyle w:val="ListParagraph"/>
        <w:numPr>
          <w:ilvl w:val="0"/>
          <w:numId w:val="1"/>
        </w:numPr>
        <w:spacing w:after="0" w:line="240" w:lineRule="auto"/>
        <w:rPr>
          <w:rFonts w:eastAsia="Times New Roman" w:cstheme="minorHAnsi"/>
          <w:sz w:val="24"/>
          <w:szCs w:val="24"/>
          <w:lang w:eastAsia="en-GB"/>
        </w:rPr>
      </w:pPr>
      <w:r w:rsidRPr="00B35405">
        <w:rPr>
          <w:rFonts w:eastAsia="Times New Roman" w:cstheme="minorHAnsi"/>
          <w:i/>
          <w:iCs/>
          <w:color w:val="000000"/>
          <w:sz w:val="24"/>
          <w:szCs w:val="24"/>
          <w:shd w:val="clear" w:color="auto" w:fill="FFFFFF"/>
          <w:lang w:eastAsia="en-GB"/>
        </w:rPr>
        <w:t>"</w:t>
      </w:r>
      <w:r w:rsidRPr="008708EE">
        <w:rPr>
          <w:rFonts w:eastAsia="Times New Roman" w:cstheme="minorHAnsi"/>
          <w:color w:val="000000"/>
          <w:sz w:val="24"/>
          <w:szCs w:val="24"/>
          <w:shd w:val="clear" w:color="auto" w:fill="FFFFFF"/>
          <w:lang w:eastAsia="en-GB"/>
        </w:rPr>
        <w:t xml:space="preserve">Founder of Modern Violin Technique" </w:t>
      </w:r>
    </w:p>
    <w:p w14:paraId="4F9144EF" w14:textId="77777777" w:rsidR="00425081" w:rsidRPr="008708EE" w:rsidRDefault="00A03789" w:rsidP="007C2B3A">
      <w:pPr>
        <w:pStyle w:val="ListParagraph"/>
        <w:numPr>
          <w:ilvl w:val="0"/>
          <w:numId w:val="1"/>
        </w:numPr>
        <w:spacing w:after="0" w:line="240" w:lineRule="auto"/>
        <w:rPr>
          <w:rFonts w:eastAsia="Times New Roman" w:cstheme="minorHAnsi"/>
          <w:sz w:val="24"/>
          <w:szCs w:val="24"/>
          <w:lang w:eastAsia="en-GB"/>
        </w:rPr>
      </w:pPr>
      <w:r w:rsidRPr="008708EE">
        <w:rPr>
          <w:rFonts w:eastAsia="Times New Roman" w:cstheme="minorHAnsi"/>
          <w:color w:val="000000"/>
          <w:sz w:val="24"/>
          <w:szCs w:val="24"/>
          <w:shd w:val="clear" w:color="auto" w:fill="FFFFFF"/>
          <w:lang w:eastAsia="en-GB"/>
        </w:rPr>
        <w:t xml:space="preserve"> "World's First Great Violinist" </w:t>
      </w:r>
    </w:p>
    <w:p w14:paraId="004E5859" w14:textId="77777777" w:rsidR="00623851" w:rsidRPr="008708EE" w:rsidRDefault="00A03789" w:rsidP="00623851">
      <w:pPr>
        <w:pStyle w:val="ListParagraph"/>
        <w:numPr>
          <w:ilvl w:val="0"/>
          <w:numId w:val="1"/>
        </w:numPr>
        <w:spacing w:after="0" w:line="240" w:lineRule="auto"/>
        <w:rPr>
          <w:rFonts w:eastAsia="Times New Roman" w:cstheme="minorHAnsi"/>
          <w:sz w:val="24"/>
          <w:szCs w:val="24"/>
          <w:lang w:eastAsia="en-GB"/>
        </w:rPr>
      </w:pPr>
      <w:r w:rsidRPr="008708EE">
        <w:rPr>
          <w:rFonts w:eastAsia="Times New Roman" w:cstheme="minorHAnsi"/>
          <w:color w:val="000000"/>
          <w:sz w:val="24"/>
          <w:szCs w:val="24"/>
          <w:shd w:val="clear" w:color="auto" w:fill="FFFFFF"/>
          <w:lang w:eastAsia="en-GB"/>
        </w:rPr>
        <w:t xml:space="preserve"> "Father of the Concerto Grosso.</w:t>
      </w:r>
    </w:p>
    <w:p w14:paraId="40164211" w14:textId="77777777" w:rsidR="00C635A1" w:rsidRPr="008708EE" w:rsidRDefault="00C635A1" w:rsidP="00C635A1">
      <w:pPr>
        <w:pStyle w:val="ListParagraph"/>
        <w:spacing w:after="0" w:line="240" w:lineRule="auto"/>
        <w:rPr>
          <w:rFonts w:eastAsia="Times New Roman" w:cstheme="minorHAnsi"/>
          <w:sz w:val="24"/>
          <w:szCs w:val="24"/>
          <w:lang w:eastAsia="en-GB"/>
        </w:rPr>
      </w:pPr>
    </w:p>
    <w:p w14:paraId="3CEE3005" w14:textId="18B5028A" w:rsidR="0052699A" w:rsidRDefault="0052699A" w:rsidP="0052699A">
      <w:pPr>
        <w:spacing w:after="0" w:line="240" w:lineRule="auto"/>
        <w:ind w:left="720"/>
        <w:rPr>
          <w:rFonts w:eastAsia="Times New Roman" w:cstheme="minorHAnsi"/>
          <w:sz w:val="24"/>
          <w:szCs w:val="24"/>
          <w:lang w:eastAsia="en-GB"/>
        </w:rPr>
      </w:pPr>
    </w:p>
    <w:p w14:paraId="7450DE2A" w14:textId="77777777" w:rsidR="0052699A" w:rsidRDefault="0052699A" w:rsidP="00B92099">
      <w:pPr>
        <w:spacing w:after="0" w:line="240" w:lineRule="auto"/>
        <w:rPr>
          <w:rFonts w:eastAsia="Times New Roman" w:cstheme="minorHAnsi"/>
          <w:sz w:val="24"/>
          <w:szCs w:val="24"/>
          <w:lang w:eastAsia="en-GB"/>
        </w:rPr>
      </w:pPr>
    </w:p>
    <w:p w14:paraId="002F813A" w14:textId="28A8C285" w:rsidR="00D73F82" w:rsidRDefault="0052699A" w:rsidP="00B92099">
      <w:pPr>
        <w:spacing w:after="0" w:line="240" w:lineRule="auto"/>
        <w:rPr>
          <w:rFonts w:eastAsia="Times New Roman" w:cstheme="minorHAnsi"/>
          <w:sz w:val="24"/>
          <w:szCs w:val="24"/>
          <w:lang w:eastAsia="en-GB"/>
        </w:rPr>
      </w:pPr>
      <w:r>
        <w:rPr>
          <w:rFonts w:eastAsia="Times New Roman" w:cstheme="minorHAnsi"/>
          <w:sz w:val="24"/>
          <w:szCs w:val="24"/>
          <w:lang w:eastAsia="en-GB"/>
        </w:rPr>
        <w:t xml:space="preserve">                             </w:t>
      </w:r>
      <w:r w:rsidR="00623851" w:rsidRPr="000F7E60">
        <w:rPr>
          <w:rFonts w:eastAsia="Times New Roman" w:cstheme="minorHAnsi"/>
          <w:sz w:val="24"/>
          <w:szCs w:val="24"/>
          <w:lang w:eastAsia="en-GB"/>
        </w:rPr>
        <w:t>T</w:t>
      </w:r>
      <w:r w:rsidR="00A03789" w:rsidRPr="000F7E60">
        <w:rPr>
          <w:rFonts w:eastAsia="Times New Roman" w:cstheme="minorHAnsi"/>
          <w:sz w:val="24"/>
          <w:szCs w:val="24"/>
          <w:lang w:eastAsia="en-GB"/>
        </w:rPr>
        <w:t>he violin</w:t>
      </w:r>
      <w:r w:rsidR="00623851" w:rsidRPr="000F7E60">
        <w:rPr>
          <w:rFonts w:eastAsia="Times New Roman" w:cstheme="minorHAnsi"/>
          <w:sz w:val="24"/>
          <w:szCs w:val="24"/>
          <w:lang w:eastAsia="en-GB"/>
        </w:rPr>
        <w:t xml:space="preserve"> was becoming </w:t>
      </w:r>
      <w:r w:rsidR="00025B6A" w:rsidRPr="000F7E60">
        <w:rPr>
          <w:rFonts w:eastAsia="Times New Roman" w:cstheme="minorHAnsi"/>
          <w:sz w:val="24"/>
          <w:szCs w:val="24"/>
          <w:lang w:eastAsia="en-GB"/>
        </w:rPr>
        <w:t xml:space="preserve">more </w:t>
      </w:r>
      <w:r w:rsidR="00E17524" w:rsidRPr="000F7E60">
        <w:rPr>
          <w:rFonts w:eastAsia="Times New Roman" w:cstheme="minorHAnsi"/>
          <w:sz w:val="24"/>
          <w:szCs w:val="24"/>
          <w:lang w:eastAsia="en-GB"/>
        </w:rPr>
        <w:t>popular</w:t>
      </w:r>
      <w:r w:rsidR="00025B6A" w:rsidRPr="000F7E60">
        <w:rPr>
          <w:rFonts w:eastAsia="Times New Roman" w:cstheme="minorHAnsi"/>
          <w:sz w:val="24"/>
          <w:szCs w:val="24"/>
          <w:lang w:eastAsia="en-GB"/>
        </w:rPr>
        <w:t xml:space="preserve"> during Corelli’s career and </w:t>
      </w:r>
      <w:r w:rsidR="001B1B6D" w:rsidRPr="000F7E60">
        <w:rPr>
          <w:rFonts w:eastAsia="Times New Roman" w:cstheme="minorHAnsi"/>
          <w:sz w:val="24"/>
          <w:szCs w:val="24"/>
          <w:lang w:eastAsia="en-GB"/>
        </w:rPr>
        <w:t xml:space="preserve">in his </w:t>
      </w:r>
    </w:p>
    <w:p w14:paraId="6CD8535E" w14:textId="77777777" w:rsidR="00D73F82" w:rsidRDefault="00D73F82" w:rsidP="00B92099">
      <w:pPr>
        <w:spacing w:after="0" w:line="240" w:lineRule="auto"/>
        <w:rPr>
          <w:rFonts w:eastAsia="Times New Roman" w:cstheme="minorHAnsi"/>
          <w:sz w:val="24"/>
          <w:szCs w:val="24"/>
          <w:lang w:eastAsia="en-GB"/>
        </w:rPr>
      </w:pPr>
    </w:p>
    <w:p w14:paraId="131DA27F" w14:textId="420332DC" w:rsidR="00D73F82" w:rsidRDefault="001B1B6D" w:rsidP="00B92099">
      <w:pPr>
        <w:spacing w:after="0" w:line="240" w:lineRule="auto"/>
        <w:rPr>
          <w:rFonts w:eastAsia="Times New Roman" w:cstheme="minorHAnsi"/>
          <w:sz w:val="24"/>
          <w:szCs w:val="24"/>
          <w:lang w:eastAsia="en-GB"/>
        </w:rPr>
      </w:pPr>
      <w:r w:rsidRPr="000F7E60">
        <w:rPr>
          <w:rFonts w:eastAsia="Times New Roman" w:cstheme="minorHAnsi"/>
          <w:sz w:val="24"/>
          <w:szCs w:val="24"/>
          <w:lang w:eastAsia="en-GB"/>
        </w:rPr>
        <w:t xml:space="preserve">time was equalled to that of Paganini </w:t>
      </w:r>
      <w:r w:rsidR="00FB4733" w:rsidRPr="000F7E60">
        <w:rPr>
          <w:rFonts w:eastAsia="Times New Roman" w:cstheme="minorHAnsi"/>
          <w:sz w:val="24"/>
          <w:szCs w:val="24"/>
          <w:lang w:eastAsia="en-GB"/>
        </w:rPr>
        <w:t>in the 19</w:t>
      </w:r>
      <w:r w:rsidR="00FB4733" w:rsidRPr="000F7E60">
        <w:rPr>
          <w:rFonts w:eastAsia="Times New Roman" w:cstheme="minorHAnsi"/>
          <w:sz w:val="24"/>
          <w:szCs w:val="24"/>
          <w:vertAlign w:val="superscript"/>
          <w:lang w:eastAsia="en-GB"/>
        </w:rPr>
        <w:t>th</w:t>
      </w:r>
      <w:r w:rsidR="00FB4733" w:rsidRPr="000F7E60">
        <w:rPr>
          <w:rFonts w:eastAsia="Times New Roman" w:cstheme="minorHAnsi"/>
          <w:sz w:val="24"/>
          <w:szCs w:val="24"/>
          <w:lang w:eastAsia="en-GB"/>
        </w:rPr>
        <w:t xml:space="preserve"> century. His works were intrinsic of the </w:t>
      </w:r>
    </w:p>
    <w:p w14:paraId="574A19CB" w14:textId="77777777" w:rsidR="00D73F82" w:rsidRDefault="00D73F82" w:rsidP="00B92099">
      <w:pPr>
        <w:spacing w:after="0" w:line="240" w:lineRule="auto"/>
        <w:rPr>
          <w:rFonts w:eastAsia="Times New Roman" w:cstheme="minorHAnsi"/>
          <w:sz w:val="24"/>
          <w:szCs w:val="24"/>
          <w:lang w:eastAsia="en-GB"/>
        </w:rPr>
      </w:pPr>
    </w:p>
    <w:p w14:paraId="49A80A94" w14:textId="77777777" w:rsidR="00D73F82" w:rsidRDefault="00FB4733" w:rsidP="00B92099">
      <w:pPr>
        <w:spacing w:after="0" w:line="240" w:lineRule="auto"/>
        <w:rPr>
          <w:rFonts w:eastAsia="Times New Roman" w:cstheme="minorHAnsi"/>
          <w:sz w:val="24"/>
          <w:szCs w:val="24"/>
          <w:lang w:eastAsia="en-GB"/>
        </w:rPr>
      </w:pPr>
      <w:r w:rsidRPr="000F7E60">
        <w:rPr>
          <w:rFonts w:eastAsia="Times New Roman" w:cstheme="minorHAnsi"/>
          <w:sz w:val="24"/>
          <w:szCs w:val="24"/>
          <w:lang w:eastAsia="en-GB"/>
        </w:rPr>
        <w:t>bar</w:t>
      </w:r>
      <w:r w:rsidR="00E17524" w:rsidRPr="000F7E60">
        <w:rPr>
          <w:rFonts w:eastAsia="Times New Roman" w:cstheme="minorHAnsi"/>
          <w:sz w:val="24"/>
          <w:szCs w:val="24"/>
          <w:lang w:eastAsia="en-GB"/>
        </w:rPr>
        <w:t>oque stylisti</w:t>
      </w:r>
      <w:r w:rsidR="00C635A1">
        <w:rPr>
          <w:rFonts w:eastAsia="Times New Roman" w:cstheme="minorHAnsi"/>
          <w:sz w:val="24"/>
          <w:szCs w:val="24"/>
          <w:lang w:eastAsia="en-GB"/>
        </w:rPr>
        <w:t xml:space="preserve">c </w:t>
      </w:r>
      <w:r w:rsidR="00E17524" w:rsidRPr="000F7E60">
        <w:rPr>
          <w:rFonts w:eastAsia="Times New Roman" w:cstheme="minorHAnsi"/>
          <w:sz w:val="24"/>
          <w:szCs w:val="24"/>
          <w:lang w:eastAsia="en-GB"/>
        </w:rPr>
        <w:t>writing and was very virtuosic.</w:t>
      </w:r>
      <w:r w:rsidR="00F604F1" w:rsidRPr="000F7E60">
        <w:rPr>
          <w:rFonts w:eastAsia="Times New Roman" w:cstheme="minorHAnsi"/>
          <w:sz w:val="24"/>
          <w:szCs w:val="24"/>
          <w:lang w:eastAsia="en-GB"/>
        </w:rPr>
        <w:t xml:space="preserve"> He is well known for his early sonatas for </w:t>
      </w:r>
    </w:p>
    <w:p w14:paraId="05F41D11" w14:textId="77777777" w:rsidR="00D73F82" w:rsidRDefault="00D73F82" w:rsidP="00B92099">
      <w:pPr>
        <w:spacing w:after="0" w:line="240" w:lineRule="auto"/>
        <w:rPr>
          <w:rFonts w:eastAsia="Times New Roman" w:cstheme="minorHAnsi"/>
          <w:sz w:val="24"/>
          <w:szCs w:val="24"/>
          <w:lang w:eastAsia="en-GB"/>
        </w:rPr>
      </w:pPr>
    </w:p>
    <w:p w14:paraId="3EACE2DB" w14:textId="77777777" w:rsidR="00D73F82" w:rsidRDefault="00F604F1" w:rsidP="00B92099">
      <w:pPr>
        <w:spacing w:after="0" w:line="240" w:lineRule="auto"/>
        <w:rPr>
          <w:rFonts w:eastAsia="Times New Roman" w:cstheme="minorHAnsi"/>
          <w:sz w:val="24"/>
          <w:szCs w:val="24"/>
          <w:lang w:eastAsia="en-GB"/>
        </w:rPr>
      </w:pPr>
      <w:r w:rsidRPr="000F7E60">
        <w:rPr>
          <w:rFonts w:eastAsia="Times New Roman" w:cstheme="minorHAnsi"/>
          <w:sz w:val="24"/>
          <w:szCs w:val="24"/>
          <w:lang w:eastAsia="en-GB"/>
        </w:rPr>
        <w:t xml:space="preserve">violin with </w:t>
      </w:r>
      <w:r w:rsidR="00C635A1" w:rsidRPr="000F7E60">
        <w:rPr>
          <w:rFonts w:eastAsia="Times New Roman" w:cstheme="minorHAnsi"/>
          <w:sz w:val="24"/>
          <w:szCs w:val="24"/>
          <w:lang w:eastAsia="en-GB"/>
        </w:rPr>
        <w:t>cembalo</w:t>
      </w:r>
      <w:r w:rsidR="00C635A1">
        <w:rPr>
          <w:rFonts w:eastAsia="Times New Roman" w:cstheme="minorHAnsi"/>
          <w:sz w:val="24"/>
          <w:szCs w:val="24"/>
          <w:lang w:eastAsia="en-GB"/>
        </w:rPr>
        <w:t xml:space="preserve"> </w:t>
      </w:r>
      <w:r w:rsidR="00C635A1" w:rsidRPr="000F7E60">
        <w:rPr>
          <w:rFonts w:eastAsia="Times New Roman" w:cstheme="minorHAnsi"/>
          <w:sz w:val="24"/>
          <w:szCs w:val="24"/>
          <w:lang w:eastAsia="en-GB"/>
        </w:rPr>
        <w:t>and especially his ‘Christmas Concerto Grosso’</w:t>
      </w:r>
      <w:r w:rsidR="00C635A1">
        <w:rPr>
          <w:rFonts w:eastAsia="Times New Roman" w:cstheme="minorHAnsi"/>
          <w:sz w:val="24"/>
          <w:szCs w:val="24"/>
          <w:lang w:eastAsia="en-GB"/>
        </w:rPr>
        <w:t>.</w:t>
      </w:r>
      <w:r w:rsidR="00C635A1" w:rsidRPr="000F7E60">
        <w:rPr>
          <w:rFonts w:eastAsia="Times New Roman" w:cstheme="minorHAnsi"/>
          <w:sz w:val="24"/>
          <w:szCs w:val="24"/>
          <w:lang w:eastAsia="en-GB"/>
        </w:rPr>
        <w:t xml:space="preserve"> </w:t>
      </w:r>
      <w:r w:rsidR="0029585A" w:rsidRPr="000F7E60">
        <w:rPr>
          <w:rFonts w:eastAsia="Times New Roman" w:cstheme="minorHAnsi"/>
          <w:sz w:val="24"/>
          <w:szCs w:val="24"/>
          <w:lang w:eastAsia="en-GB"/>
        </w:rPr>
        <w:t>The</w:t>
      </w:r>
      <w:r w:rsidR="00A03789" w:rsidRPr="00A03789">
        <w:rPr>
          <w:rFonts w:eastAsia="Times New Roman" w:cstheme="minorHAnsi"/>
          <w:sz w:val="24"/>
          <w:szCs w:val="24"/>
          <w:lang w:eastAsia="en-GB"/>
        </w:rPr>
        <w:t xml:space="preserve"> famous "La Folia" </w:t>
      </w:r>
    </w:p>
    <w:p w14:paraId="35C7188F" w14:textId="77777777" w:rsidR="00D73F82" w:rsidRDefault="00D73F82" w:rsidP="00B92099">
      <w:pPr>
        <w:spacing w:after="0" w:line="240" w:lineRule="auto"/>
        <w:rPr>
          <w:rFonts w:eastAsia="Times New Roman" w:cstheme="minorHAnsi"/>
          <w:sz w:val="24"/>
          <w:szCs w:val="24"/>
          <w:lang w:eastAsia="en-GB"/>
        </w:rPr>
      </w:pPr>
    </w:p>
    <w:p w14:paraId="284A3B8D" w14:textId="77777777" w:rsidR="00D73F82" w:rsidRDefault="00A03789" w:rsidP="00B92099">
      <w:pPr>
        <w:spacing w:after="0" w:line="240" w:lineRule="auto"/>
        <w:rPr>
          <w:rFonts w:eastAsia="Times New Roman" w:cstheme="minorHAnsi"/>
          <w:sz w:val="24"/>
          <w:szCs w:val="24"/>
          <w:lang w:eastAsia="en-GB"/>
        </w:rPr>
      </w:pPr>
      <w:r w:rsidRPr="00A03789">
        <w:rPr>
          <w:rFonts w:eastAsia="Times New Roman" w:cstheme="minorHAnsi"/>
          <w:sz w:val="24"/>
          <w:szCs w:val="24"/>
          <w:lang w:eastAsia="en-GB"/>
        </w:rPr>
        <w:t>Variations for violin and accompaniment</w:t>
      </w:r>
      <w:r w:rsidR="0029585A" w:rsidRPr="000F7E60">
        <w:rPr>
          <w:rFonts w:eastAsia="Times New Roman" w:cstheme="minorHAnsi"/>
          <w:sz w:val="24"/>
          <w:szCs w:val="24"/>
          <w:lang w:eastAsia="en-GB"/>
        </w:rPr>
        <w:t xml:space="preserve"> is </w:t>
      </w:r>
      <w:r w:rsidR="00282720" w:rsidRPr="000F7E60">
        <w:rPr>
          <w:rFonts w:eastAsia="Times New Roman" w:cstheme="minorHAnsi"/>
          <w:sz w:val="24"/>
          <w:szCs w:val="24"/>
          <w:lang w:eastAsia="en-GB"/>
        </w:rPr>
        <w:t xml:space="preserve">a work that I enjoyed a student. One can clearly </w:t>
      </w:r>
    </w:p>
    <w:p w14:paraId="7569E607" w14:textId="77777777" w:rsidR="00D73F82" w:rsidRDefault="00D73F82" w:rsidP="00B92099">
      <w:pPr>
        <w:spacing w:after="0" w:line="240" w:lineRule="auto"/>
        <w:rPr>
          <w:rFonts w:eastAsia="Times New Roman" w:cstheme="minorHAnsi"/>
          <w:sz w:val="24"/>
          <w:szCs w:val="24"/>
          <w:lang w:eastAsia="en-GB"/>
        </w:rPr>
      </w:pPr>
    </w:p>
    <w:p w14:paraId="7A986A3E" w14:textId="77777777" w:rsidR="00D73F82" w:rsidRDefault="00282720" w:rsidP="00B92099">
      <w:pPr>
        <w:spacing w:after="0" w:line="240" w:lineRule="auto"/>
        <w:rPr>
          <w:rFonts w:eastAsia="Times New Roman" w:cstheme="minorHAnsi"/>
          <w:sz w:val="24"/>
          <w:szCs w:val="24"/>
          <w:lang w:eastAsia="en-GB"/>
        </w:rPr>
      </w:pPr>
      <w:r w:rsidRPr="000F7E60">
        <w:rPr>
          <w:rFonts w:eastAsia="Times New Roman" w:cstheme="minorHAnsi"/>
          <w:sz w:val="24"/>
          <w:szCs w:val="24"/>
          <w:lang w:eastAsia="en-GB"/>
        </w:rPr>
        <w:t xml:space="preserve">observe the </w:t>
      </w:r>
      <w:r w:rsidR="00B430A1" w:rsidRPr="000F7E60">
        <w:rPr>
          <w:rFonts w:eastAsia="Times New Roman" w:cstheme="minorHAnsi"/>
          <w:sz w:val="24"/>
          <w:szCs w:val="24"/>
          <w:lang w:eastAsia="en-GB"/>
        </w:rPr>
        <w:t xml:space="preserve">way in which he was becoming very structured in </w:t>
      </w:r>
      <w:r w:rsidR="00B92099" w:rsidRPr="000F7E60">
        <w:rPr>
          <w:rFonts w:eastAsia="Times New Roman" w:cstheme="minorHAnsi"/>
          <w:sz w:val="24"/>
          <w:szCs w:val="24"/>
          <w:lang w:eastAsia="en-GB"/>
        </w:rPr>
        <w:t>early techniques</w:t>
      </w:r>
      <w:r w:rsidR="000F7E60" w:rsidRPr="000F7E60">
        <w:rPr>
          <w:rFonts w:eastAsia="Times New Roman" w:cstheme="minorHAnsi"/>
          <w:sz w:val="24"/>
          <w:szCs w:val="24"/>
          <w:lang w:eastAsia="en-GB"/>
        </w:rPr>
        <w:t>.</w:t>
      </w:r>
      <w:r w:rsidR="00012645">
        <w:rPr>
          <w:rFonts w:eastAsia="Times New Roman" w:cstheme="minorHAnsi"/>
          <w:sz w:val="24"/>
          <w:szCs w:val="24"/>
          <w:lang w:eastAsia="en-GB"/>
        </w:rPr>
        <w:t xml:space="preserve"> The </w:t>
      </w:r>
    </w:p>
    <w:p w14:paraId="1C846BD7" w14:textId="77777777" w:rsidR="00D73F82" w:rsidRDefault="00D73F82" w:rsidP="00B92099">
      <w:pPr>
        <w:spacing w:after="0" w:line="240" w:lineRule="auto"/>
        <w:rPr>
          <w:rFonts w:eastAsia="Times New Roman" w:cstheme="minorHAnsi"/>
          <w:sz w:val="24"/>
          <w:szCs w:val="24"/>
          <w:lang w:eastAsia="en-GB"/>
        </w:rPr>
      </w:pPr>
    </w:p>
    <w:p w14:paraId="244D0546" w14:textId="77777777" w:rsidR="00D73F82" w:rsidRDefault="00012645" w:rsidP="00B92099">
      <w:pPr>
        <w:spacing w:after="0" w:line="240" w:lineRule="auto"/>
        <w:rPr>
          <w:rFonts w:eastAsia="Times New Roman" w:cstheme="minorHAnsi"/>
          <w:sz w:val="24"/>
          <w:szCs w:val="24"/>
          <w:lang w:eastAsia="en-GB"/>
        </w:rPr>
      </w:pPr>
      <w:r>
        <w:rPr>
          <w:rFonts w:eastAsia="Times New Roman" w:cstheme="minorHAnsi"/>
          <w:sz w:val="24"/>
          <w:szCs w:val="24"/>
          <w:lang w:eastAsia="en-GB"/>
        </w:rPr>
        <w:t xml:space="preserve">prominence of the concerto grosso was expedited with </w:t>
      </w:r>
      <w:r w:rsidR="002B5F83">
        <w:rPr>
          <w:rFonts w:eastAsia="Times New Roman" w:cstheme="minorHAnsi"/>
          <w:sz w:val="24"/>
          <w:szCs w:val="24"/>
          <w:lang w:eastAsia="en-GB"/>
        </w:rPr>
        <w:t xml:space="preserve">Corelli and the stylistic evidence of </w:t>
      </w:r>
    </w:p>
    <w:p w14:paraId="7DA93EA5" w14:textId="77777777" w:rsidR="00D73F82" w:rsidRDefault="00D73F82" w:rsidP="00B92099">
      <w:pPr>
        <w:spacing w:after="0" w:line="240" w:lineRule="auto"/>
        <w:rPr>
          <w:rFonts w:eastAsia="Times New Roman" w:cstheme="minorHAnsi"/>
          <w:sz w:val="24"/>
          <w:szCs w:val="24"/>
          <w:lang w:eastAsia="en-GB"/>
        </w:rPr>
      </w:pPr>
    </w:p>
    <w:p w14:paraId="70BFB4F7" w14:textId="77777777" w:rsidR="00D73F82" w:rsidRDefault="002B5F83" w:rsidP="00B92099">
      <w:pPr>
        <w:spacing w:after="0" w:line="240" w:lineRule="auto"/>
        <w:rPr>
          <w:rFonts w:eastAsia="Times New Roman" w:cstheme="minorHAnsi"/>
          <w:sz w:val="24"/>
          <w:szCs w:val="24"/>
          <w:lang w:eastAsia="en-GB"/>
        </w:rPr>
      </w:pPr>
      <w:r>
        <w:rPr>
          <w:rFonts w:eastAsia="Times New Roman" w:cstheme="minorHAnsi"/>
          <w:sz w:val="24"/>
          <w:szCs w:val="24"/>
          <w:lang w:eastAsia="en-GB"/>
        </w:rPr>
        <w:t>this type of work is seen in a work by Hay</w:t>
      </w:r>
      <w:r w:rsidR="00A57A9B">
        <w:rPr>
          <w:rFonts w:eastAsia="Times New Roman" w:cstheme="minorHAnsi"/>
          <w:sz w:val="24"/>
          <w:szCs w:val="24"/>
          <w:lang w:eastAsia="en-GB"/>
        </w:rPr>
        <w:t>dn. One of the earliest compositions of Hay</w:t>
      </w:r>
      <w:r w:rsidR="00B62983">
        <w:rPr>
          <w:rFonts w:eastAsia="Times New Roman" w:cstheme="minorHAnsi"/>
          <w:sz w:val="24"/>
          <w:szCs w:val="24"/>
          <w:lang w:eastAsia="en-GB"/>
        </w:rPr>
        <w:t xml:space="preserve">dn has </w:t>
      </w:r>
    </w:p>
    <w:p w14:paraId="3EBB2119" w14:textId="77777777" w:rsidR="00D73F82" w:rsidRDefault="00D73F82" w:rsidP="00B92099">
      <w:pPr>
        <w:spacing w:after="0" w:line="240" w:lineRule="auto"/>
        <w:rPr>
          <w:rFonts w:eastAsia="Times New Roman" w:cstheme="minorHAnsi"/>
          <w:sz w:val="24"/>
          <w:szCs w:val="24"/>
          <w:lang w:eastAsia="en-GB"/>
        </w:rPr>
      </w:pPr>
    </w:p>
    <w:p w14:paraId="60C3E50A" w14:textId="058E4A0A" w:rsidR="00B62983" w:rsidRDefault="00B62983" w:rsidP="00B92099">
      <w:pPr>
        <w:spacing w:after="0" w:line="240" w:lineRule="auto"/>
        <w:rPr>
          <w:rFonts w:eastAsia="Times New Roman" w:cstheme="minorHAnsi"/>
          <w:sz w:val="24"/>
          <w:szCs w:val="24"/>
          <w:lang w:eastAsia="en-GB"/>
        </w:rPr>
      </w:pPr>
      <w:r>
        <w:rPr>
          <w:rFonts w:eastAsia="Times New Roman" w:cstheme="minorHAnsi"/>
          <w:sz w:val="24"/>
          <w:szCs w:val="24"/>
          <w:lang w:eastAsia="en-GB"/>
        </w:rPr>
        <w:t>taken the format and inspiration from this master.</w:t>
      </w:r>
    </w:p>
    <w:p w14:paraId="511C3C17" w14:textId="77777777" w:rsidR="00D73F82" w:rsidRDefault="00D73F82" w:rsidP="00B92099">
      <w:pPr>
        <w:spacing w:after="0" w:line="240" w:lineRule="auto"/>
        <w:rPr>
          <w:rFonts w:eastAsia="Times New Roman" w:cstheme="minorHAnsi"/>
          <w:sz w:val="24"/>
          <w:szCs w:val="24"/>
          <w:lang w:eastAsia="en-GB"/>
        </w:rPr>
      </w:pPr>
    </w:p>
    <w:p w14:paraId="26772B12" w14:textId="77777777" w:rsidR="00D73F82" w:rsidRDefault="00D73F82" w:rsidP="00B92099">
      <w:pPr>
        <w:spacing w:after="0" w:line="240" w:lineRule="auto"/>
        <w:rPr>
          <w:rFonts w:eastAsia="Times New Roman" w:cstheme="minorHAnsi"/>
          <w:sz w:val="24"/>
          <w:szCs w:val="24"/>
          <w:lang w:eastAsia="en-GB"/>
        </w:rPr>
      </w:pPr>
    </w:p>
    <w:p w14:paraId="1951CB1E" w14:textId="77777777" w:rsidR="00B103B5" w:rsidRDefault="003C4145" w:rsidP="00B92099">
      <w:pPr>
        <w:spacing w:after="0" w:line="240" w:lineRule="auto"/>
        <w:rPr>
          <w:rFonts w:eastAsia="Times New Roman" w:cstheme="minorHAnsi"/>
          <w:sz w:val="24"/>
          <w:szCs w:val="24"/>
          <w:lang w:eastAsia="en-GB"/>
        </w:rPr>
      </w:pPr>
      <w:r>
        <w:rPr>
          <w:noProof/>
        </w:rPr>
        <w:lastRenderedPageBreak/>
        <w:drawing>
          <wp:inline distT="0" distB="0" distL="0" distR="0" wp14:anchorId="10B2AB13" wp14:editId="498C5B09">
            <wp:extent cx="1905000" cy="217459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9585" cy="2179827"/>
                    </a:xfrm>
                    <a:prstGeom prst="rect">
                      <a:avLst/>
                    </a:prstGeom>
                    <a:noFill/>
                    <a:ln>
                      <a:noFill/>
                    </a:ln>
                  </pic:spPr>
                </pic:pic>
              </a:graphicData>
            </a:graphic>
          </wp:inline>
        </w:drawing>
      </w:r>
    </w:p>
    <w:p w14:paraId="39D49F68" w14:textId="77777777" w:rsidR="00B103B5" w:rsidRDefault="00B103B5" w:rsidP="00B92099">
      <w:pPr>
        <w:spacing w:after="0" w:line="240" w:lineRule="auto"/>
        <w:rPr>
          <w:rFonts w:eastAsia="Times New Roman" w:cstheme="minorHAnsi"/>
          <w:sz w:val="24"/>
          <w:szCs w:val="24"/>
          <w:lang w:eastAsia="en-GB"/>
        </w:rPr>
      </w:pPr>
    </w:p>
    <w:p w14:paraId="2D24A802" w14:textId="77777777" w:rsidR="00B103B5" w:rsidRDefault="00B103B5" w:rsidP="00B92099">
      <w:pPr>
        <w:spacing w:after="0" w:line="240" w:lineRule="auto"/>
        <w:rPr>
          <w:rFonts w:eastAsia="Times New Roman" w:cstheme="minorHAnsi"/>
          <w:sz w:val="24"/>
          <w:szCs w:val="24"/>
          <w:lang w:eastAsia="en-GB"/>
        </w:rPr>
      </w:pPr>
    </w:p>
    <w:p w14:paraId="10650144" w14:textId="6C616D8B" w:rsidR="00FF39A2" w:rsidRDefault="00B103B5" w:rsidP="00B92099">
      <w:pPr>
        <w:spacing w:after="0" w:line="240" w:lineRule="auto"/>
        <w:rPr>
          <w:rFonts w:eastAsia="Times New Roman" w:cstheme="minorHAnsi"/>
          <w:sz w:val="24"/>
          <w:szCs w:val="24"/>
          <w:lang w:eastAsia="en-GB"/>
        </w:rPr>
      </w:pPr>
      <w:r w:rsidRPr="00940CC8">
        <w:rPr>
          <w:rFonts w:eastAsia="Times New Roman" w:cstheme="minorHAnsi"/>
          <w:sz w:val="28"/>
          <w:szCs w:val="28"/>
          <w:lang w:eastAsia="en-GB"/>
        </w:rPr>
        <w:t xml:space="preserve">FIGURE </w:t>
      </w:r>
      <w:r w:rsidR="00940CC8" w:rsidRPr="00940CC8">
        <w:rPr>
          <w:rFonts w:eastAsia="Times New Roman" w:cstheme="minorHAnsi"/>
          <w:sz w:val="28"/>
          <w:szCs w:val="28"/>
          <w:lang w:eastAsia="en-GB"/>
        </w:rPr>
        <w:t>8</w:t>
      </w:r>
      <w:r>
        <w:rPr>
          <w:rFonts w:eastAsia="Times New Roman" w:cstheme="minorHAnsi"/>
          <w:sz w:val="24"/>
          <w:szCs w:val="24"/>
          <w:lang w:eastAsia="en-GB"/>
        </w:rPr>
        <w:t xml:space="preserve">      </w:t>
      </w:r>
      <w:r w:rsidR="00FF39A2">
        <w:rPr>
          <w:rFonts w:eastAsia="Times New Roman" w:cstheme="minorHAnsi"/>
          <w:sz w:val="24"/>
          <w:szCs w:val="24"/>
          <w:lang w:eastAsia="en-GB"/>
        </w:rPr>
        <w:t>G</w:t>
      </w:r>
      <w:r w:rsidR="00950C4C">
        <w:rPr>
          <w:rFonts w:eastAsia="Times New Roman" w:cstheme="minorHAnsi"/>
          <w:sz w:val="24"/>
          <w:szCs w:val="24"/>
          <w:lang w:eastAsia="en-GB"/>
        </w:rPr>
        <w:t xml:space="preserve">iovanni Battista </w:t>
      </w:r>
      <w:proofErr w:type="spellStart"/>
      <w:r w:rsidR="00950C4C">
        <w:rPr>
          <w:rFonts w:eastAsia="Times New Roman" w:cstheme="minorHAnsi"/>
          <w:sz w:val="24"/>
          <w:szCs w:val="24"/>
          <w:lang w:eastAsia="en-GB"/>
        </w:rPr>
        <w:t>Viotti</w:t>
      </w:r>
      <w:proofErr w:type="spellEnd"/>
      <w:r w:rsidR="00626745">
        <w:rPr>
          <w:rFonts w:eastAsia="Times New Roman" w:cstheme="minorHAnsi"/>
          <w:sz w:val="24"/>
          <w:szCs w:val="24"/>
          <w:lang w:eastAsia="en-GB"/>
        </w:rPr>
        <w:t xml:space="preserve"> {1753-1824}</w:t>
      </w:r>
    </w:p>
    <w:p w14:paraId="12370BCE" w14:textId="77777777" w:rsidR="003C4145" w:rsidRDefault="003C4145" w:rsidP="00B92099">
      <w:pPr>
        <w:spacing w:after="0" w:line="240" w:lineRule="auto"/>
        <w:rPr>
          <w:rFonts w:eastAsia="Times New Roman" w:cstheme="minorHAnsi"/>
          <w:sz w:val="24"/>
          <w:szCs w:val="24"/>
          <w:lang w:eastAsia="en-GB"/>
        </w:rPr>
      </w:pPr>
    </w:p>
    <w:p w14:paraId="0DD3A826" w14:textId="0CF31C92" w:rsidR="00BE25E7" w:rsidRDefault="006C5F3E" w:rsidP="008F12C7">
      <w:pPr>
        <w:pStyle w:val="NormalWeb"/>
        <w:shd w:val="clear" w:color="auto" w:fill="FFFFFF"/>
        <w:spacing w:before="120" w:beforeAutospacing="0" w:after="120" w:afterAutospacing="0"/>
        <w:rPr>
          <w:rFonts w:asciiTheme="minorHAnsi" w:hAnsiTheme="minorHAnsi" w:cstheme="minorHAnsi"/>
        </w:rPr>
      </w:pPr>
      <w:r>
        <w:rPr>
          <w:rFonts w:asciiTheme="minorHAnsi" w:hAnsiTheme="minorHAnsi" w:cstheme="minorHAnsi"/>
        </w:rPr>
        <w:t xml:space="preserve">               </w:t>
      </w:r>
      <w:proofErr w:type="spellStart"/>
      <w:r w:rsidR="008F12C7" w:rsidRPr="00AF2A52">
        <w:rPr>
          <w:rFonts w:asciiTheme="minorHAnsi" w:hAnsiTheme="minorHAnsi" w:cstheme="minorHAnsi"/>
        </w:rPr>
        <w:t>Viotti</w:t>
      </w:r>
      <w:proofErr w:type="spellEnd"/>
      <w:r w:rsidR="008F12C7" w:rsidRPr="00AF2A52">
        <w:rPr>
          <w:rFonts w:asciiTheme="minorHAnsi" w:hAnsiTheme="minorHAnsi" w:cstheme="minorHAnsi"/>
        </w:rPr>
        <w:t xml:space="preserve"> wa</w:t>
      </w:r>
      <w:r w:rsidR="00135CBC" w:rsidRPr="00AF2A52">
        <w:rPr>
          <w:rFonts w:asciiTheme="minorHAnsi" w:hAnsiTheme="minorHAnsi" w:cstheme="minorHAnsi"/>
        </w:rPr>
        <w:t>s born in</w:t>
      </w:r>
      <w:r w:rsidR="00425FD7" w:rsidRPr="00AF2A52">
        <w:rPr>
          <w:rFonts w:asciiTheme="minorHAnsi" w:hAnsiTheme="minorHAnsi" w:cstheme="minorHAnsi"/>
        </w:rPr>
        <w:t xml:space="preserve"> </w:t>
      </w:r>
      <w:hyperlink r:id="rId17" w:tooltip="Piedmont" w:history="1">
        <w:r w:rsidR="008F12C7" w:rsidRPr="00AF2A52">
          <w:rPr>
            <w:rStyle w:val="Hyperlink"/>
            <w:rFonts w:asciiTheme="minorHAnsi" w:eastAsiaTheme="minorEastAsia" w:hAnsiTheme="minorHAnsi" w:cstheme="minorHAnsi"/>
            <w:color w:val="auto"/>
            <w:u w:val="none"/>
          </w:rPr>
          <w:t>Piedmont</w:t>
        </w:r>
      </w:hyperlink>
      <w:r w:rsidR="00135CBC" w:rsidRPr="00AF2A52">
        <w:rPr>
          <w:rFonts w:asciiTheme="minorHAnsi" w:hAnsiTheme="minorHAnsi" w:cstheme="minorHAnsi"/>
        </w:rPr>
        <w:t xml:space="preserve"> in Italy </w:t>
      </w:r>
      <w:r w:rsidR="004F3E0C" w:rsidRPr="00AF2A52">
        <w:rPr>
          <w:rFonts w:asciiTheme="minorHAnsi" w:hAnsiTheme="minorHAnsi" w:cstheme="minorHAnsi"/>
        </w:rPr>
        <w:t>and as a child was taken into the care of</w:t>
      </w:r>
      <w:r w:rsidR="008F12C7" w:rsidRPr="00AF2A52">
        <w:rPr>
          <w:rFonts w:asciiTheme="minorHAnsi" w:hAnsiTheme="minorHAnsi" w:cstheme="minorHAnsi"/>
        </w:rPr>
        <w:t xml:space="preserve"> Alfonso</w:t>
      </w:r>
    </w:p>
    <w:p w14:paraId="153B55CA" w14:textId="77777777" w:rsidR="0075084C" w:rsidRDefault="008F12C7" w:rsidP="008F12C7">
      <w:pPr>
        <w:pStyle w:val="NormalWeb"/>
        <w:shd w:val="clear" w:color="auto" w:fill="FFFFFF"/>
        <w:spacing w:before="120" w:beforeAutospacing="0" w:after="120" w:afterAutospacing="0"/>
        <w:rPr>
          <w:rFonts w:asciiTheme="minorHAnsi" w:hAnsiTheme="minorHAnsi" w:cstheme="minorHAnsi"/>
        </w:rPr>
      </w:pPr>
      <w:r w:rsidRPr="00AF2A52">
        <w:rPr>
          <w:rFonts w:asciiTheme="minorHAnsi" w:hAnsiTheme="minorHAnsi" w:cstheme="minorHAnsi"/>
        </w:rPr>
        <w:t xml:space="preserve">dal Pozzo </w:t>
      </w:r>
      <w:proofErr w:type="spellStart"/>
      <w:r w:rsidRPr="00AF2A52">
        <w:rPr>
          <w:rFonts w:asciiTheme="minorHAnsi" w:hAnsiTheme="minorHAnsi" w:cstheme="minorHAnsi"/>
        </w:rPr>
        <w:t>della</w:t>
      </w:r>
      <w:proofErr w:type="spellEnd"/>
      <w:r w:rsidRPr="00AF2A52">
        <w:rPr>
          <w:rFonts w:asciiTheme="minorHAnsi" w:hAnsiTheme="minorHAnsi" w:cstheme="minorHAnsi"/>
        </w:rPr>
        <w:t xml:space="preserve"> Cisterna in </w:t>
      </w:r>
      <w:hyperlink r:id="rId18" w:tooltip="Turin" w:history="1">
        <w:r w:rsidRPr="00AF2A52">
          <w:rPr>
            <w:rStyle w:val="Hyperlink"/>
            <w:rFonts w:asciiTheme="minorHAnsi" w:eastAsiaTheme="minorEastAsia" w:hAnsiTheme="minorHAnsi" w:cstheme="minorHAnsi"/>
            <w:color w:val="auto"/>
            <w:u w:val="none"/>
          </w:rPr>
          <w:t>Turin</w:t>
        </w:r>
      </w:hyperlink>
      <w:r w:rsidRPr="00AF2A52">
        <w:rPr>
          <w:rFonts w:asciiTheme="minorHAnsi" w:hAnsiTheme="minorHAnsi" w:cstheme="minorHAnsi"/>
        </w:rPr>
        <w:t xml:space="preserve">, where he received a musical education that prepared him </w:t>
      </w:r>
    </w:p>
    <w:p w14:paraId="775292A0" w14:textId="77777777" w:rsidR="00AB59DE" w:rsidRDefault="008F12C7" w:rsidP="008F12C7">
      <w:pPr>
        <w:pStyle w:val="NormalWeb"/>
        <w:shd w:val="clear" w:color="auto" w:fill="FFFFFF"/>
        <w:spacing w:before="120" w:beforeAutospacing="0" w:after="120" w:afterAutospacing="0"/>
        <w:rPr>
          <w:rFonts w:asciiTheme="minorHAnsi" w:hAnsiTheme="minorHAnsi" w:cstheme="minorHAnsi"/>
        </w:rPr>
      </w:pPr>
      <w:r w:rsidRPr="00AF2A52">
        <w:rPr>
          <w:rFonts w:asciiTheme="minorHAnsi" w:hAnsiTheme="minorHAnsi" w:cstheme="minorHAnsi"/>
        </w:rPr>
        <w:t>to be a pupil of </w:t>
      </w:r>
      <w:hyperlink r:id="rId19" w:tooltip="Gaetano Pugnani" w:history="1">
        <w:r w:rsidRPr="00AF2A52">
          <w:rPr>
            <w:rStyle w:val="Hyperlink"/>
            <w:rFonts w:asciiTheme="minorHAnsi" w:eastAsiaTheme="minorEastAsia" w:hAnsiTheme="minorHAnsi" w:cstheme="minorHAnsi"/>
            <w:color w:val="auto"/>
            <w:u w:val="none"/>
          </w:rPr>
          <w:t>Gaetano Pugnani</w:t>
        </w:r>
      </w:hyperlink>
      <w:r w:rsidRPr="00AF2A52">
        <w:rPr>
          <w:rFonts w:asciiTheme="minorHAnsi" w:hAnsiTheme="minorHAnsi" w:cstheme="minorHAnsi"/>
        </w:rPr>
        <w:t xml:space="preserve">. </w:t>
      </w:r>
      <w:r w:rsidR="00623C0D" w:rsidRPr="00AF2A52">
        <w:rPr>
          <w:rFonts w:asciiTheme="minorHAnsi" w:hAnsiTheme="minorHAnsi" w:cstheme="minorHAnsi"/>
        </w:rPr>
        <w:t>A</w:t>
      </w:r>
      <w:r w:rsidR="006C66FF" w:rsidRPr="00AF2A52">
        <w:rPr>
          <w:rFonts w:asciiTheme="minorHAnsi" w:hAnsiTheme="minorHAnsi" w:cstheme="minorHAnsi"/>
        </w:rPr>
        <w:t xml:space="preserve">fter his studies he began a </w:t>
      </w:r>
      <w:r w:rsidR="00623C0D" w:rsidRPr="00AF2A52">
        <w:rPr>
          <w:rFonts w:asciiTheme="minorHAnsi" w:hAnsiTheme="minorHAnsi" w:cstheme="minorHAnsi"/>
        </w:rPr>
        <w:t>career as a performer</w:t>
      </w:r>
    </w:p>
    <w:p w14:paraId="049CA639" w14:textId="77777777" w:rsidR="00AB59DE" w:rsidRDefault="00623C0D" w:rsidP="008F12C7">
      <w:pPr>
        <w:pStyle w:val="NormalWeb"/>
        <w:shd w:val="clear" w:color="auto" w:fill="FFFFFF"/>
        <w:spacing w:before="120" w:beforeAutospacing="0" w:after="120" w:afterAutospacing="0"/>
        <w:rPr>
          <w:rFonts w:asciiTheme="minorHAnsi" w:hAnsiTheme="minorHAnsi" w:cstheme="minorHAnsi"/>
        </w:rPr>
      </w:pPr>
      <w:r w:rsidRPr="00AF2A52">
        <w:rPr>
          <w:rFonts w:asciiTheme="minorHAnsi" w:hAnsiTheme="minorHAnsi" w:cstheme="minorHAnsi"/>
        </w:rPr>
        <w:t>teacher</w:t>
      </w:r>
      <w:r w:rsidR="009E73BE" w:rsidRPr="00AF2A52">
        <w:rPr>
          <w:rFonts w:asciiTheme="minorHAnsi" w:hAnsiTheme="minorHAnsi" w:cstheme="minorHAnsi"/>
        </w:rPr>
        <w:t>,</w:t>
      </w:r>
      <w:r w:rsidRPr="00AF2A52">
        <w:rPr>
          <w:rFonts w:asciiTheme="minorHAnsi" w:hAnsiTheme="minorHAnsi" w:cstheme="minorHAnsi"/>
        </w:rPr>
        <w:t xml:space="preserve"> and composer. Being born at the start of the </w:t>
      </w:r>
      <w:r w:rsidR="002D0D67" w:rsidRPr="00AF2A52">
        <w:rPr>
          <w:rFonts w:asciiTheme="minorHAnsi" w:hAnsiTheme="minorHAnsi" w:cstheme="minorHAnsi"/>
        </w:rPr>
        <w:t xml:space="preserve">classical period, the development of </w:t>
      </w:r>
    </w:p>
    <w:p w14:paraId="37F91F58" w14:textId="77777777" w:rsidR="00AB59DE" w:rsidRDefault="002D0D67" w:rsidP="008F12C7">
      <w:pPr>
        <w:pStyle w:val="NormalWeb"/>
        <w:shd w:val="clear" w:color="auto" w:fill="FFFFFF"/>
        <w:spacing w:before="120" w:beforeAutospacing="0" w:after="120" w:afterAutospacing="0"/>
        <w:rPr>
          <w:rFonts w:asciiTheme="minorHAnsi" w:hAnsiTheme="minorHAnsi" w:cstheme="minorHAnsi"/>
        </w:rPr>
      </w:pPr>
      <w:r w:rsidRPr="00AF2A52">
        <w:rPr>
          <w:rFonts w:asciiTheme="minorHAnsi" w:hAnsiTheme="minorHAnsi" w:cstheme="minorHAnsi"/>
        </w:rPr>
        <w:t>the instrumen</w:t>
      </w:r>
      <w:r w:rsidR="00132AF0" w:rsidRPr="00AF2A52">
        <w:rPr>
          <w:rFonts w:asciiTheme="minorHAnsi" w:hAnsiTheme="minorHAnsi" w:cstheme="minorHAnsi"/>
        </w:rPr>
        <w:t xml:space="preserve">ts were beginning a unique transformation, In conjunction with this, </w:t>
      </w:r>
      <w:r w:rsidR="009E73BE" w:rsidRPr="00AF2A52">
        <w:rPr>
          <w:rFonts w:asciiTheme="minorHAnsi" w:hAnsiTheme="minorHAnsi" w:cstheme="minorHAnsi"/>
        </w:rPr>
        <w:t xml:space="preserve">the </w:t>
      </w:r>
    </w:p>
    <w:p w14:paraId="4D62B62D" w14:textId="77777777" w:rsidR="00AB59DE" w:rsidRDefault="009E73BE" w:rsidP="008F12C7">
      <w:pPr>
        <w:pStyle w:val="NormalWeb"/>
        <w:shd w:val="clear" w:color="auto" w:fill="FFFFFF"/>
        <w:spacing w:before="120" w:beforeAutospacing="0" w:after="120" w:afterAutospacing="0"/>
        <w:rPr>
          <w:rFonts w:asciiTheme="minorHAnsi" w:hAnsiTheme="minorHAnsi" w:cstheme="minorHAnsi"/>
        </w:rPr>
      </w:pPr>
      <w:r w:rsidRPr="00AF2A52">
        <w:rPr>
          <w:rFonts w:asciiTheme="minorHAnsi" w:hAnsiTheme="minorHAnsi" w:cstheme="minorHAnsi"/>
        </w:rPr>
        <w:t>compositions were also being to become more elaborate</w:t>
      </w:r>
      <w:r w:rsidR="006C66FF" w:rsidRPr="00AF2A52">
        <w:rPr>
          <w:rFonts w:asciiTheme="minorHAnsi" w:hAnsiTheme="minorHAnsi" w:cstheme="minorHAnsi"/>
        </w:rPr>
        <w:t xml:space="preserve">. </w:t>
      </w:r>
      <w:r w:rsidR="009737CE" w:rsidRPr="00AF2A52">
        <w:rPr>
          <w:rFonts w:asciiTheme="minorHAnsi" w:hAnsiTheme="minorHAnsi" w:cstheme="minorHAnsi"/>
        </w:rPr>
        <w:t>He only had a few pupils</w:t>
      </w:r>
      <w:r w:rsidR="00702165" w:rsidRPr="00AF2A52">
        <w:rPr>
          <w:rFonts w:asciiTheme="minorHAnsi" w:hAnsiTheme="minorHAnsi" w:cstheme="minorHAnsi"/>
        </w:rPr>
        <w:t xml:space="preserve"> that he </w:t>
      </w:r>
    </w:p>
    <w:p w14:paraId="4872CC29" w14:textId="77777777" w:rsidR="00AB59DE" w:rsidRDefault="00702165" w:rsidP="008F12C7">
      <w:pPr>
        <w:pStyle w:val="NormalWeb"/>
        <w:shd w:val="clear" w:color="auto" w:fill="FFFFFF"/>
        <w:spacing w:before="120" w:beforeAutospacing="0" w:after="120" w:afterAutospacing="0"/>
        <w:rPr>
          <w:rFonts w:asciiTheme="minorHAnsi" w:hAnsiTheme="minorHAnsi" w:cstheme="minorHAnsi"/>
        </w:rPr>
      </w:pPr>
      <w:r w:rsidRPr="00AF2A52">
        <w:rPr>
          <w:rFonts w:asciiTheme="minorHAnsi" w:hAnsiTheme="minorHAnsi" w:cstheme="minorHAnsi"/>
        </w:rPr>
        <w:t xml:space="preserve">allowed to study with him that of </w:t>
      </w:r>
      <w:r w:rsidR="008F12C7" w:rsidRPr="00AF2A52">
        <w:rPr>
          <w:rFonts w:asciiTheme="minorHAnsi" w:hAnsiTheme="minorHAnsi" w:cstheme="minorHAnsi"/>
        </w:rPr>
        <w:t>both </w:t>
      </w:r>
      <w:hyperlink r:id="rId20" w:tooltip="Pierre Rode" w:history="1">
        <w:r w:rsidR="008F12C7" w:rsidRPr="00AF2A52">
          <w:rPr>
            <w:rStyle w:val="Hyperlink"/>
            <w:rFonts w:asciiTheme="minorHAnsi" w:eastAsiaTheme="minorEastAsia" w:hAnsiTheme="minorHAnsi" w:cstheme="minorHAnsi"/>
            <w:color w:val="auto"/>
            <w:u w:val="none"/>
          </w:rPr>
          <w:t>Pierre Rode</w:t>
        </w:r>
      </w:hyperlink>
      <w:r w:rsidR="008F12C7" w:rsidRPr="00AF2A52">
        <w:rPr>
          <w:rFonts w:asciiTheme="minorHAnsi" w:hAnsiTheme="minorHAnsi" w:cstheme="minorHAnsi"/>
        </w:rPr>
        <w:t> and </w:t>
      </w:r>
      <w:hyperlink r:id="rId21" w:tooltip="Pierre Baillot" w:history="1">
        <w:r w:rsidR="008F12C7" w:rsidRPr="00AF2A52">
          <w:rPr>
            <w:rStyle w:val="Hyperlink"/>
            <w:rFonts w:asciiTheme="minorHAnsi" w:eastAsiaTheme="minorEastAsia" w:hAnsiTheme="minorHAnsi" w:cstheme="minorHAnsi"/>
            <w:color w:val="auto"/>
            <w:u w:val="none"/>
          </w:rPr>
          <w:t xml:space="preserve">Pierre </w:t>
        </w:r>
        <w:proofErr w:type="spellStart"/>
        <w:r w:rsidR="008F12C7" w:rsidRPr="00AF2A52">
          <w:rPr>
            <w:rStyle w:val="Hyperlink"/>
            <w:rFonts w:asciiTheme="minorHAnsi" w:eastAsiaTheme="minorEastAsia" w:hAnsiTheme="minorHAnsi" w:cstheme="minorHAnsi"/>
            <w:color w:val="auto"/>
            <w:u w:val="none"/>
          </w:rPr>
          <w:t>Baillot</w:t>
        </w:r>
        <w:proofErr w:type="spellEnd"/>
      </w:hyperlink>
      <w:r w:rsidR="008F12C7" w:rsidRPr="00AF2A52">
        <w:rPr>
          <w:rFonts w:asciiTheme="minorHAnsi" w:hAnsiTheme="minorHAnsi" w:cstheme="minorHAnsi"/>
        </w:rPr>
        <w:t xml:space="preserve"> and an important </w:t>
      </w:r>
    </w:p>
    <w:p w14:paraId="25885EDB" w14:textId="77777777" w:rsidR="006C5F3E" w:rsidRDefault="008F12C7" w:rsidP="008F12C7">
      <w:pPr>
        <w:pStyle w:val="NormalWeb"/>
        <w:shd w:val="clear" w:color="auto" w:fill="FFFFFF"/>
        <w:spacing w:before="120" w:beforeAutospacing="0" w:after="120" w:afterAutospacing="0"/>
        <w:rPr>
          <w:rFonts w:asciiTheme="minorHAnsi" w:hAnsiTheme="minorHAnsi" w:cstheme="minorHAnsi"/>
        </w:rPr>
      </w:pPr>
      <w:r w:rsidRPr="00AF2A52">
        <w:rPr>
          <w:rFonts w:asciiTheme="minorHAnsi" w:hAnsiTheme="minorHAnsi" w:cstheme="minorHAnsi"/>
        </w:rPr>
        <w:t>influence on </w:t>
      </w:r>
      <w:hyperlink r:id="rId22" w:tooltip="Rodolphe Kreutzer" w:history="1">
        <w:r w:rsidRPr="00AF2A52">
          <w:rPr>
            <w:rStyle w:val="Hyperlink"/>
            <w:rFonts w:asciiTheme="minorHAnsi" w:eastAsiaTheme="minorEastAsia" w:hAnsiTheme="minorHAnsi" w:cstheme="minorHAnsi"/>
            <w:color w:val="auto"/>
            <w:u w:val="none"/>
          </w:rPr>
          <w:t>Kreutzer</w:t>
        </w:r>
      </w:hyperlink>
      <w:r w:rsidRPr="00AF2A52">
        <w:rPr>
          <w:rFonts w:asciiTheme="minorHAnsi" w:hAnsiTheme="minorHAnsi" w:cstheme="minorHAnsi"/>
        </w:rPr>
        <w:t>, all of whom became notable teachers themselves</w:t>
      </w:r>
      <w:r w:rsidR="00702165" w:rsidRPr="00AF2A52">
        <w:rPr>
          <w:rFonts w:asciiTheme="minorHAnsi" w:hAnsiTheme="minorHAnsi" w:cstheme="minorHAnsi"/>
        </w:rPr>
        <w:t xml:space="preserve">. </w:t>
      </w:r>
      <w:proofErr w:type="spellStart"/>
      <w:r w:rsidR="00702165" w:rsidRPr="00AF2A52">
        <w:rPr>
          <w:rFonts w:asciiTheme="minorHAnsi" w:hAnsiTheme="minorHAnsi" w:cstheme="minorHAnsi"/>
        </w:rPr>
        <w:t>Vio</w:t>
      </w:r>
      <w:r w:rsidR="00B0449F" w:rsidRPr="00AF2A52">
        <w:rPr>
          <w:rFonts w:asciiTheme="minorHAnsi" w:hAnsiTheme="minorHAnsi" w:cstheme="minorHAnsi"/>
        </w:rPr>
        <w:t>tti</w:t>
      </w:r>
      <w:proofErr w:type="spellEnd"/>
      <w:r w:rsidRPr="00AF2A52">
        <w:rPr>
          <w:rFonts w:asciiTheme="minorHAnsi" w:hAnsiTheme="minorHAnsi" w:cstheme="minorHAnsi"/>
        </w:rPr>
        <w:t xml:space="preserve"> is </w:t>
      </w:r>
    </w:p>
    <w:p w14:paraId="081FF828" w14:textId="77777777" w:rsidR="006C5F3E" w:rsidRDefault="00AB59DE" w:rsidP="008F12C7">
      <w:pPr>
        <w:pStyle w:val="NormalWeb"/>
        <w:shd w:val="clear" w:color="auto" w:fill="FFFFFF"/>
        <w:spacing w:before="120" w:beforeAutospacing="0" w:after="120" w:afterAutospacing="0"/>
        <w:rPr>
          <w:rFonts w:asciiTheme="minorHAnsi" w:hAnsiTheme="minorHAnsi" w:cstheme="minorHAnsi"/>
        </w:rPr>
      </w:pPr>
      <w:r>
        <w:rPr>
          <w:rFonts w:asciiTheme="minorHAnsi" w:hAnsiTheme="minorHAnsi" w:cstheme="minorHAnsi"/>
        </w:rPr>
        <w:t>c</w:t>
      </w:r>
      <w:r w:rsidR="008F12C7" w:rsidRPr="00AF2A52">
        <w:rPr>
          <w:rFonts w:asciiTheme="minorHAnsi" w:hAnsiTheme="minorHAnsi" w:cstheme="minorHAnsi"/>
        </w:rPr>
        <w:t xml:space="preserve">onsidered the founding father of the 19th-century French violin school. </w:t>
      </w:r>
      <w:r w:rsidR="00B20219" w:rsidRPr="00AF2A52">
        <w:rPr>
          <w:rFonts w:asciiTheme="minorHAnsi" w:hAnsiTheme="minorHAnsi" w:cstheme="minorHAnsi"/>
        </w:rPr>
        <w:t xml:space="preserve"> </w:t>
      </w:r>
      <w:r w:rsidR="00B0449F" w:rsidRPr="00AF2A52">
        <w:rPr>
          <w:rFonts w:asciiTheme="minorHAnsi" w:hAnsiTheme="minorHAnsi" w:cstheme="minorHAnsi"/>
        </w:rPr>
        <w:t xml:space="preserve">It is intriguing how </w:t>
      </w:r>
    </w:p>
    <w:p w14:paraId="494D172D" w14:textId="7BABC7E1" w:rsidR="00B0449F" w:rsidRPr="00AF2A52" w:rsidRDefault="00B0449F" w:rsidP="008F12C7">
      <w:pPr>
        <w:pStyle w:val="NormalWeb"/>
        <w:shd w:val="clear" w:color="auto" w:fill="FFFFFF"/>
        <w:spacing w:before="120" w:beforeAutospacing="0" w:after="120" w:afterAutospacing="0"/>
        <w:rPr>
          <w:rFonts w:asciiTheme="minorHAnsi" w:hAnsiTheme="minorHAnsi" w:cstheme="minorHAnsi"/>
        </w:rPr>
      </w:pPr>
      <w:r w:rsidRPr="00AF2A52">
        <w:rPr>
          <w:rFonts w:asciiTheme="minorHAnsi" w:hAnsiTheme="minorHAnsi" w:cstheme="minorHAnsi"/>
        </w:rPr>
        <w:t xml:space="preserve">interwoven </w:t>
      </w:r>
      <w:r w:rsidR="00E02D4E" w:rsidRPr="00AF2A52">
        <w:rPr>
          <w:rFonts w:asciiTheme="minorHAnsi" w:hAnsiTheme="minorHAnsi" w:cstheme="minorHAnsi"/>
        </w:rPr>
        <w:t xml:space="preserve">the teacher pupil lineage </w:t>
      </w:r>
      <w:r w:rsidR="00E66606" w:rsidRPr="00AF2A52">
        <w:rPr>
          <w:rFonts w:asciiTheme="minorHAnsi" w:hAnsiTheme="minorHAnsi" w:cstheme="minorHAnsi"/>
        </w:rPr>
        <w:t>has started to become.</w:t>
      </w:r>
    </w:p>
    <w:p w14:paraId="00446C3B" w14:textId="77777777" w:rsidR="00D24E7A" w:rsidRDefault="00521951" w:rsidP="008F12C7">
      <w:pPr>
        <w:pStyle w:val="NormalWeb"/>
        <w:shd w:val="clear" w:color="auto" w:fill="FFFFFF"/>
        <w:spacing w:before="120" w:beforeAutospacing="0" w:after="120" w:afterAutospacing="0"/>
        <w:rPr>
          <w:rFonts w:asciiTheme="minorHAnsi" w:hAnsiTheme="minorHAnsi" w:cstheme="minorHAnsi"/>
        </w:rPr>
      </w:pPr>
      <w:r w:rsidRPr="00AF2A52">
        <w:rPr>
          <w:rFonts w:asciiTheme="minorHAnsi" w:hAnsiTheme="minorHAnsi" w:cstheme="minorHAnsi"/>
        </w:rPr>
        <w:t xml:space="preserve">              </w:t>
      </w:r>
      <w:r w:rsidR="00E66606" w:rsidRPr="00AF2A52">
        <w:rPr>
          <w:rFonts w:asciiTheme="minorHAnsi" w:hAnsiTheme="minorHAnsi" w:cstheme="minorHAnsi"/>
        </w:rPr>
        <w:t xml:space="preserve">His </w:t>
      </w:r>
      <w:r w:rsidR="00504C41" w:rsidRPr="00AF2A52">
        <w:rPr>
          <w:rFonts w:asciiTheme="minorHAnsi" w:hAnsiTheme="minorHAnsi" w:cstheme="minorHAnsi"/>
        </w:rPr>
        <w:t xml:space="preserve">compositional </w:t>
      </w:r>
      <w:r w:rsidR="00E66606" w:rsidRPr="00AF2A52">
        <w:rPr>
          <w:rFonts w:asciiTheme="minorHAnsi" w:hAnsiTheme="minorHAnsi" w:cstheme="minorHAnsi"/>
        </w:rPr>
        <w:t xml:space="preserve">works are </w:t>
      </w:r>
      <w:r w:rsidR="004B6E90" w:rsidRPr="00AF2A52">
        <w:rPr>
          <w:rFonts w:asciiTheme="minorHAnsi" w:hAnsiTheme="minorHAnsi" w:cstheme="minorHAnsi"/>
        </w:rPr>
        <w:t>rather demanding to play</w:t>
      </w:r>
      <w:r w:rsidR="00956700" w:rsidRPr="00AF2A52">
        <w:rPr>
          <w:rFonts w:asciiTheme="minorHAnsi" w:hAnsiTheme="minorHAnsi" w:cstheme="minorHAnsi"/>
        </w:rPr>
        <w:t xml:space="preserve">, compared with that </w:t>
      </w:r>
      <w:r w:rsidR="005E32D6" w:rsidRPr="00AF2A52">
        <w:rPr>
          <w:rFonts w:asciiTheme="minorHAnsi" w:hAnsiTheme="minorHAnsi" w:cstheme="minorHAnsi"/>
        </w:rPr>
        <w:t>of the</w:t>
      </w:r>
      <w:r w:rsidR="004B6E90" w:rsidRPr="00AF2A52">
        <w:rPr>
          <w:rFonts w:asciiTheme="minorHAnsi" w:hAnsiTheme="minorHAnsi" w:cstheme="minorHAnsi"/>
        </w:rPr>
        <w:t xml:space="preserve"> </w:t>
      </w:r>
    </w:p>
    <w:p w14:paraId="2B5FF9F6" w14:textId="5AF48C04" w:rsidR="00F0746C" w:rsidRDefault="004B6E90" w:rsidP="008F12C7">
      <w:pPr>
        <w:pStyle w:val="NormalWeb"/>
        <w:shd w:val="clear" w:color="auto" w:fill="FFFFFF"/>
        <w:spacing w:before="120" w:beforeAutospacing="0" w:after="120" w:afterAutospacing="0"/>
        <w:rPr>
          <w:rFonts w:asciiTheme="minorHAnsi" w:hAnsiTheme="minorHAnsi" w:cstheme="minorHAnsi"/>
        </w:rPr>
      </w:pPr>
      <w:r w:rsidRPr="00AF2A52">
        <w:rPr>
          <w:rFonts w:asciiTheme="minorHAnsi" w:hAnsiTheme="minorHAnsi" w:cstheme="minorHAnsi"/>
        </w:rPr>
        <w:t>early composers</w:t>
      </w:r>
      <w:r w:rsidR="00956700" w:rsidRPr="00AF2A52">
        <w:rPr>
          <w:rFonts w:asciiTheme="minorHAnsi" w:hAnsiTheme="minorHAnsi" w:cstheme="minorHAnsi"/>
        </w:rPr>
        <w:t xml:space="preserve">. The concerti </w:t>
      </w:r>
      <w:r w:rsidR="005E32D6" w:rsidRPr="00AF2A52">
        <w:rPr>
          <w:rFonts w:asciiTheme="minorHAnsi" w:hAnsiTheme="minorHAnsi" w:cstheme="minorHAnsi"/>
        </w:rPr>
        <w:t xml:space="preserve">were used as the first concerti after the famous Violin </w:t>
      </w:r>
    </w:p>
    <w:p w14:paraId="2E1229C4" w14:textId="42D52F4D" w:rsidR="00F0746C" w:rsidRDefault="005E32D6" w:rsidP="008F12C7">
      <w:pPr>
        <w:pStyle w:val="NormalWeb"/>
        <w:shd w:val="clear" w:color="auto" w:fill="FFFFFF"/>
        <w:spacing w:before="120" w:beforeAutospacing="0" w:after="120" w:afterAutospacing="0"/>
        <w:rPr>
          <w:rFonts w:asciiTheme="minorHAnsi" w:hAnsiTheme="minorHAnsi" w:cstheme="minorHAnsi"/>
        </w:rPr>
      </w:pPr>
      <w:r w:rsidRPr="00AF2A52">
        <w:rPr>
          <w:rFonts w:asciiTheme="minorHAnsi" w:hAnsiTheme="minorHAnsi" w:cstheme="minorHAnsi"/>
        </w:rPr>
        <w:t>Concerto in A minor by Vivaldi, and I describe them as a</w:t>
      </w:r>
      <w:r w:rsidR="004B6E90" w:rsidRPr="00AF2A52">
        <w:rPr>
          <w:rFonts w:asciiTheme="minorHAnsi" w:hAnsiTheme="minorHAnsi" w:cstheme="minorHAnsi"/>
        </w:rPr>
        <w:t xml:space="preserve"> link</w:t>
      </w:r>
      <w:r w:rsidR="004D2CA1" w:rsidRPr="00AF2A52">
        <w:rPr>
          <w:rFonts w:asciiTheme="minorHAnsi" w:hAnsiTheme="minorHAnsi" w:cstheme="minorHAnsi"/>
        </w:rPr>
        <w:t xml:space="preserve"> between the eras. As a student, </w:t>
      </w:r>
    </w:p>
    <w:p w14:paraId="25C7B076" w14:textId="1BF2E3D2" w:rsidR="002C2990" w:rsidRDefault="004D2CA1" w:rsidP="008F12C7">
      <w:pPr>
        <w:pStyle w:val="NormalWeb"/>
        <w:shd w:val="clear" w:color="auto" w:fill="FFFFFF"/>
        <w:spacing w:before="120" w:beforeAutospacing="0" w:after="120" w:afterAutospacing="0"/>
        <w:rPr>
          <w:rFonts w:asciiTheme="minorHAnsi" w:hAnsiTheme="minorHAnsi" w:cstheme="minorHAnsi"/>
        </w:rPr>
      </w:pPr>
      <w:r w:rsidRPr="00AF2A52">
        <w:rPr>
          <w:rFonts w:asciiTheme="minorHAnsi" w:hAnsiTheme="minorHAnsi" w:cstheme="minorHAnsi"/>
        </w:rPr>
        <w:t xml:space="preserve">we were always taught several of the concerti for </w:t>
      </w:r>
      <w:r w:rsidR="009A0347" w:rsidRPr="00AF2A52">
        <w:rPr>
          <w:rFonts w:asciiTheme="minorHAnsi" w:hAnsiTheme="minorHAnsi" w:cstheme="minorHAnsi"/>
        </w:rPr>
        <w:t xml:space="preserve">technique </w:t>
      </w:r>
      <w:r w:rsidR="005E32D6" w:rsidRPr="00AF2A52">
        <w:rPr>
          <w:rFonts w:asciiTheme="minorHAnsi" w:hAnsiTheme="minorHAnsi" w:cstheme="minorHAnsi"/>
        </w:rPr>
        <w:t>and</w:t>
      </w:r>
      <w:r w:rsidR="00F0746C">
        <w:rPr>
          <w:rFonts w:asciiTheme="minorHAnsi" w:hAnsiTheme="minorHAnsi" w:cstheme="minorHAnsi"/>
        </w:rPr>
        <w:t xml:space="preserve"> </w:t>
      </w:r>
      <w:r w:rsidR="005E32D6" w:rsidRPr="00AF2A52">
        <w:rPr>
          <w:rFonts w:asciiTheme="minorHAnsi" w:hAnsiTheme="minorHAnsi" w:cstheme="minorHAnsi"/>
        </w:rPr>
        <w:t xml:space="preserve">stylistic interpretation. </w:t>
      </w:r>
      <w:r w:rsidR="00EA7888" w:rsidRPr="00AF2A52">
        <w:rPr>
          <w:rFonts w:asciiTheme="minorHAnsi" w:hAnsiTheme="minorHAnsi" w:cstheme="minorHAnsi"/>
        </w:rPr>
        <w:t xml:space="preserve">I </w:t>
      </w:r>
    </w:p>
    <w:p w14:paraId="3C8D250C" w14:textId="72EA01B6" w:rsidR="00D24E7A" w:rsidRDefault="002C2990" w:rsidP="008F12C7">
      <w:pPr>
        <w:pStyle w:val="NormalWeb"/>
        <w:shd w:val="clear" w:color="auto" w:fill="FFFFFF"/>
        <w:spacing w:before="120" w:beforeAutospacing="0" w:after="120" w:afterAutospacing="0"/>
        <w:rPr>
          <w:rFonts w:asciiTheme="minorHAnsi" w:hAnsiTheme="minorHAnsi" w:cstheme="minorHAnsi"/>
        </w:rPr>
      </w:pPr>
      <w:r>
        <w:rPr>
          <w:rFonts w:asciiTheme="minorHAnsi" w:hAnsiTheme="minorHAnsi" w:cstheme="minorHAnsi"/>
        </w:rPr>
        <w:t>w</w:t>
      </w:r>
      <w:r w:rsidR="00EA7888" w:rsidRPr="00AF2A52">
        <w:rPr>
          <w:rFonts w:asciiTheme="minorHAnsi" w:hAnsiTheme="minorHAnsi" w:cstheme="minorHAnsi"/>
        </w:rPr>
        <w:t xml:space="preserve">as taught the importance of his works as a music </w:t>
      </w:r>
      <w:r w:rsidR="00D24E7A" w:rsidRPr="00AF2A52">
        <w:rPr>
          <w:rFonts w:asciiTheme="minorHAnsi" w:hAnsiTheme="minorHAnsi" w:cstheme="minorHAnsi"/>
        </w:rPr>
        <w:t>student. However</w:t>
      </w:r>
      <w:r w:rsidR="00D24E7A">
        <w:rPr>
          <w:rFonts w:asciiTheme="minorHAnsi" w:hAnsiTheme="minorHAnsi" w:cstheme="minorHAnsi"/>
        </w:rPr>
        <w:t xml:space="preserve">, </w:t>
      </w:r>
      <w:r w:rsidR="00D24E7A" w:rsidRPr="00AF2A52">
        <w:rPr>
          <w:rFonts w:asciiTheme="minorHAnsi" w:hAnsiTheme="minorHAnsi" w:cstheme="minorHAnsi"/>
        </w:rPr>
        <w:t>research</w:t>
      </w:r>
      <w:r w:rsidR="00EA7888" w:rsidRPr="00AF2A52">
        <w:rPr>
          <w:rFonts w:asciiTheme="minorHAnsi" w:hAnsiTheme="minorHAnsi" w:cstheme="minorHAnsi"/>
        </w:rPr>
        <w:t xml:space="preserve"> with IS</w:t>
      </w:r>
      <w:r w:rsidR="00667311" w:rsidRPr="00AF2A52">
        <w:rPr>
          <w:rFonts w:asciiTheme="minorHAnsi" w:hAnsiTheme="minorHAnsi" w:cstheme="minorHAnsi"/>
        </w:rPr>
        <w:t xml:space="preserve">MLP </w:t>
      </w:r>
    </w:p>
    <w:p w14:paraId="076F537E" w14:textId="77777777" w:rsidR="009D7F07" w:rsidRDefault="00667311" w:rsidP="008F12C7">
      <w:pPr>
        <w:pStyle w:val="NormalWeb"/>
        <w:shd w:val="clear" w:color="auto" w:fill="FFFFFF"/>
        <w:spacing w:before="120" w:beforeAutospacing="0" w:after="120" w:afterAutospacing="0"/>
        <w:rPr>
          <w:rFonts w:asciiTheme="minorHAnsi" w:hAnsiTheme="minorHAnsi" w:cstheme="minorHAnsi"/>
        </w:rPr>
      </w:pPr>
      <w:r w:rsidRPr="00AF2A52">
        <w:rPr>
          <w:rFonts w:asciiTheme="minorHAnsi" w:hAnsiTheme="minorHAnsi" w:cstheme="minorHAnsi"/>
        </w:rPr>
        <w:t xml:space="preserve">clearly evidenced </w:t>
      </w:r>
      <w:r w:rsidR="00850CC0" w:rsidRPr="00AF2A52">
        <w:rPr>
          <w:rFonts w:asciiTheme="minorHAnsi" w:hAnsiTheme="minorHAnsi" w:cstheme="minorHAnsi"/>
        </w:rPr>
        <w:t>just how successful and important a composer he was.</w:t>
      </w:r>
      <w:r w:rsidR="006340B1">
        <w:rPr>
          <w:rFonts w:asciiTheme="minorHAnsi" w:hAnsiTheme="minorHAnsi" w:cstheme="minorHAnsi"/>
        </w:rPr>
        <w:t xml:space="preserve"> He composed a </w:t>
      </w:r>
    </w:p>
    <w:p w14:paraId="07603458" w14:textId="7E5113BE" w:rsidR="00E66606" w:rsidRDefault="006340B1" w:rsidP="008F12C7">
      <w:pPr>
        <w:pStyle w:val="NormalWeb"/>
        <w:shd w:val="clear" w:color="auto" w:fill="FFFFFF"/>
        <w:spacing w:before="120" w:beforeAutospacing="0" w:after="120" w:afterAutospacing="0"/>
        <w:rPr>
          <w:rFonts w:asciiTheme="minorHAnsi" w:hAnsiTheme="minorHAnsi" w:cstheme="minorHAnsi"/>
        </w:rPr>
      </w:pPr>
      <w:r>
        <w:rPr>
          <w:rFonts w:asciiTheme="minorHAnsi" w:hAnsiTheme="minorHAnsi" w:cstheme="minorHAnsi"/>
        </w:rPr>
        <w:t xml:space="preserve">vast array of works </w:t>
      </w:r>
    </w:p>
    <w:p w14:paraId="14421128" w14:textId="4598E261" w:rsidR="005C56F8" w:rsidRPr="00940CC8" w:rsidRDefault="005C56F8" w:rsidP="008F12C7">
      <w:pPr>
        <w:pStyle w:val="NormalWeb"/>
        <w:shd w:val="clear" w:color="auto" w:fill="FFFFFF"/>
        <w:spacing w:before="120" w:beforeAutospacing="0" w:after="120" w:afterAutospacing="0"/>
        <w:rPr>
          <w:rFonts w:asciiTheme="minorHAnsi" w:hAnsiTheme="minorHAnsi" w:cstheme="minorHAnsi"/>
          <w:u w:val="single"/>
        </w:rPr>
      </w:pPr>
    </w:p>
    <w:p w14:paraId="2FD893ED" w14:textId="41E8E8F2" w:rsidR="00EF49B9" w:rsidRPr="00940CC8" w:rsidRDefault="0006277F" w:rsidP="008F12C7">
      <w:pPr>
        <w:pStyle w:val="NormalWeb"/>
        <w:shd w:val="clear" w:color="auto" w:fill="FFFFFF"/>
        <w:spacing w:before="120" w:beforeAutospacing="0" w:after="120" w:afterAutospacing="0"/>
        <w:rPr>
          <w:rFonts w:asciiTheme="minorHAnsi" w:hAnsiTheme="minorHAnsi" w:cstheme="minorHAnsi"/>
          <w:sz w:val="28"/>
          <w:szCs w:val="28"/>
          <w:u w:val="single"/>
        </w:rPr>
      </w:pPr>
      <w:r w:rsidRPr="00940CC8">
        <w:rPr>
          <w:rFonts w:asciiTheme="minorHAnsi" w:hAnsiTheme="minorHAnsi" w:cstheme="minorHAnsi"/>
          <w:sz w:val="28"/>
          <w:szCs w:val="28"/>
          <w:u w:val="single"/>
        </w:rPr>
        <w:t xml:space="preserve">A list of some of his compositional works composed by </w:t>
      </w:r>
      <w:proofErr w:type="spellStart"/>
      <w:r w:rsidRPr="00940CC8">
        <w:rPr>
          <w:rFonts w:asciiTheme="minorHAnsi" w:hAnsiTheme="minorHAnsi" w:cstheme="minorHAnsi"/>
          <w:sz w:val="28"/>
          <w:szCs w:val="28"/>
          <w:u w:val="single"/>
        </w:rPr>
        <w:t>Viotti</w:t>
      </w:r>
      <w:proofErr w:type="spellEnd"/>
    </w:p>
    <w:p w14:paraId="1F3D7617" w14:textId="77777777" w:rsidR="0006277F" w:rsidRPr="0006277F" w:rsidRDefault="0006277F" w:rsidP="008F12C7">
      <w:pPr>
        <w:pStyle w:val="NormalWeb"/>
        <w:shd w:val="clear" w:color="auto" w:fill="FFFFFF"/>
        <w:spacing w:before="120" w:beforeAutospacing="0" w:after="120" w:afterAutospacing="0"/>
        <w:rPr>
          <w:rFonts w:asciiTheme="minorHAnsi" w:hAnsiTheme="minorHAnsi" w:cstheme="minorHAnsi"/>
          <w:b/>
          <w:bCs/>
          <w:sz w:val="28"/>
          <w:szCs w:val="28"/>
        </w:rPr>
      </w:pPr>
    </w:p>
    <w:tbl>
      <w:tblPr>
        <w:tblStyle w:val="TableGrid"/>
        <w:tblW w:w="0" w:type="auto"/>
        <w:tblLook w:val="04A0" w:firstRow="1" w:lastRow="0" w:firstColumn="1" w:lastColumn="0" w:noHBand="0" w:noVBand="1"/>
      </w:tblPr>
      <w:tblGrid>
        <w:gridCol w:w="7083"/>
      </w:tblGrid>
      <w:tr w:rsidR="003B3741" w14:paraId="43F67CA8" w14:textId="77777777" w:rsidTr="003B3741">
        <w:tc>
          <w:tcPr>
            <w:tcW w:w="7083" w:type="dxa"/>
          </w:tcPr>
          <w:p w14:paraId="173334F6" w14:textId="7F844245" w:rsidR="003B3741" w:rsidRPr="0006277F" w:rsidRDefault="0006277F" w:rsidP="008F12C7">
            <w:pPr>
              <w:pStyle w:val="NormalWeb"/>
              <w:spacing w:before="120" w:beforeAutospacing="0" w:after="120" w:afterAutospacing="0"/>
              <w:rPr>
                <w:rFonts w:asciiTheme="minorHAnsi" w:hAnsiTheme="minorHAnsi" w:cstheme="minorHAnsi"/>
                <w:sz w:val="28"/>
                <w:szCs w:val="28"/>
              </w:rPr>
            </w:pPr>
            <w:r>
              <w:rPr>
                <w:rFonts w:asciiTheme="minorHAnsi" w:hAnsiTheme="minorHAnsi" w:cstheme="minorHAnsi"/>
                <w:sz w:val="28"/>
                <w:szCs w:val="28"/>
              </w:rPr>
              <w:t>Violin sonatas</w:t>
            </w:r>
          </w:p>
        </w:tc>
      </w:tr>
      <w:tr w:rsidR="003B3741" w14:paraId="1031EE41" w14:textId="77777777" w:rsidTr="003B3741">
        <w:tc>
          <w:tcPr>
            <w:tcW w:w="7083" w:type="dxa"/>
          </w:tcPr>
          <w:p w14:paraId="6218FFC3" w14:textId="1AC3742C" w:rsidR="003B3741" w:rsidRPr="0006277F" w:rsidRDefault="0006277F" w:rsidP="008F12C7">
            <w:pPr>
              <w:pStyle w:val="NormalWeb"/>
              <w:spacing w:before="120" w:beforeAutospacing="0" w:after="120" w:afterAutospacing="0"/>
              <w:rPr>
                <w:rFonts w:asciiTheme="minorHAnsi" w:hAnsiTheme="minorHAnsi" w:cstheme="minorHAnsi"/>
                <w:sz w:val="28"/>
                <w:szCs w:val="28"/>
              </w:rPr>
            </w:pPr>
            <w:r>
              <w:rPr>
                <w:rFonts w:asciiTheme="minorHAnsi" w:hAnsiTheme="minorHAnsi" w:cstheme="minorHAnsi"/>
                <w:sz w:val="28"/>
                <w:szCs w:val="28"/>
              </w:rPr>
              <w:lastRenderedPageBreak/>
              <w:t>Over 30 violin concerti</w:t>
            </w:r>
          </w:p>
        </w:tc>
      </w:tr>
      <w:tr w:rsidR="00165476" w14:paraId="5696E5FA" w14:textId="77777777" w:rsidTr="003B3741">
        <w:tc>
          <w:tcPr>
            <w:tcW w:w="7083" w:type="dxa"/>
          </w:tcPr>
          <w:p w14:paraId="02501DE1" w14:textId="1BD29F19" w:rsidR="00165476" w:rsidRPr="0006277F" w:rsidRDefault="001D73E9" w:rsidP="008F12C7">
            <w:pPr>
              <w:pStyle w:val="NormalWeb"/>
              <w:spacing w:before="120" w:beforeAutospacing="0" w:after="120" w:afterAutospacing="0"/>
              <w:rPr>
                <w:rFonts w:asciiTheme="minorHAnsi" w:hAnsiTheme="minorHAnsi" w:cstheme="minorHAnsi"/>
                <w:sz w:val="28"/>
                <w:szCs w:val="28"/>
              </w:rPr>
            </w:pPr>
            <w:r>
              <w:rPr>
                <w:rFonts w:asciiTheme="minorHAnsi" w:hAnsiTheme="minorHAnsi" w:cstheme="minorHAnsi"/>
                <w:sz w:val="28"/>
                <w:szCs w:val="28"/>
              </w:rPr>
              <w:t>Cello Concerti</w:t>
            </w:r>
          </w:p>
        </w:tc>
      </w:tr>
      <w:tr w:rsidR="00E434E2" w14:paraId="72800E6C" w14:textId="77777777" w:rsidTr="003B3741">
        <w:tc>
          <w:tcPr>
            <w:tcW w:w="7083" w:type="dxa"/>
          </w:tcPr>
          <w:p w14:paraId="489E0DB1" w14:textId="6E84314C" w:rsidR="00E434E2" w:rsidRPr="0006277F" w:rsidRDefault="00E434E2" w:rsidP="008F12C7">
            <w:pPr>
              <w:pStyle w:val="NormalWeb"/>
              <w:spacing w:before="120" w:beforeAutospacing="0" w:after="120" w:afterAutospacing="0"/>
              <w:rPr>
                <w:rFonts w:asciiTheme="minorHAnsi" w:hAnsiTheme="minorHAnsi" w:cstheme="minorHAnsi"/>
                <w:sz w:val="28"/>
                <w:szCs w:val="28"/>
              </w:rPr>
            </w:pPr>
            <w:r w:rsidRPr="0006277F">
              <w:rPr>
                <w:rFonts w:asciiTheme="minorHAnsi" w:hAnsiTheme="minorHAnsi" w:cstheme="minorHAnsi"/>
                <w:sz w:val="28"/>
                <w:szCs w:val="28"/>
              </w:rPr>
              <w:t>P</w:t>
            </w:r>
            <w:r w:rsidR="0006277F">
              <w:rPr>
                <w:rFonts w:asciiTheme="minorHAnsi" w:hAnsiTheme="minorHAnsi" w:cstheme="minorHAnsi"/>
                <w:sz w:val="28"/>
                <w:szCs w:val="28"/>
              </w:rPr>
              <w:t>iano Concerti</w:t>
            </w:r>
          </w:p>
        </w:tc>
      </w:tr>
      <w:tr w:rsidR="00165476" w14:paraId="7AE0454A" w14:textId="77777777" w:rsidTr="003B3741">
        <w:tc>
          <w:tcPr>
            <w:tcW w:w="7083" w:type="dxa"/>
          </w:tcPr>
          <w:p w14:paraId="4356FACC" w14:textId="68510243" w:rsidR="00165476" w:rsidRPr="0006277F" w:rsidRDefault="001D73E9" w:rsidP="008F12C7">
            <w:pPr>
              <w:pStyle w:val="NormalWeb"/>
              <w:spacing w:before="120" w:beforeAutospacing="0" w:after="120" w:afterAutospacing="0"/>
              <w:rPr>
                <w:rFonts w:asciiTheme="minorHAnsi" w:hAnsiTheme="minorHAnsi" w:cstheme="minorHAnsi"/>
                <w:sz w:val="28"/>
                <w:szCs w:val="28"/>
              </w:rPr>
            </w:pPr>
            <w:r>
              <w:rPr>
                <w:rFonts w:asciiTheme="minorHAnsi" w:hAnsiTheme="minorHAnsi" w:cstheme="minorHAnsi"/>
                <w:sz w:val="28"/>
                <w:szCs w:val="28"/>
              </w:rPr>
              <w:t>Flute and h</w:t>
            </w:r>
            <w:r w:rsidR="00907E0F">
              <w:rPr>
                <w:rFonts w:asciiTheme="minorHAnsi" w:hAnsiTheme="minorHAnsi" w:cstheme="minorHAnsi"/>
                <w:sz w:val="28"/>
                <w:szCs w:val="28"/>
              </w:rPr>
              <w:t>arp concerti</w:t>
            </w:r>
          </w:p>
        </w:tc>
      </w:tr>
      <w:tr w:rsidR="003B3741" w14:paraId="08009B97" w14:textId="77777777" w:rsidTr="003B3741">
        <w:tc>
          <w:tcPr>
            <w:tcW w:w="7083" w:type="dxa"/>
          </w:tcPr>
          <w:p w14:paraId="668DE8BC" w14:textId="774F97EE" w:rsidR="003B3741" w:rsidRPr="0006277F" w:rsidRDefault="00907E0F" w:rsidP="008F12C7">
            <w:pPr>
              <w:pStyle w:val="NormalWeb"/>
              <w:spacing w:before="120" w:beforeAutospacing="0" w:after="120" w:afterAutospacing="0"/>
              <w:rPr>
                <w:rFonts w:asciiTheme="minorHAnsi" w:hAnsiTheme="minorHAnsi" w:cstheme="minorHAnsi"/>
                <w:sz w:val="28"/>
                <w:szCs w:val="28"/>
              </w:rPr>
            </w:pPr>
            <w:r>
              <w:rPr>
                <w:rFonts w:asciiTheme="minorHAnsi" w:hAnsiTheme="minorHAnsi" w:cstheme="minorHAnsi"/>
                <w:sz w:val="28"/>
                <w:szCs w:val="28"/>
              </w:rPr>
              <w:t>Chamber music / string quartets</w:t>
            </w:r>
          </w:p>
        </w:tc>
      </w:tr>
      <w:tr w:rsidR="003B3741" w14:paraId="45AA3F2C" w14:textId="77777777" w:rsidTr="003B3741">
        <w:tc>
          <w:tcPr>
            <w:tcW w:w="7083" w:type="dxa"/>
          </w:tcPr>
          <w:p w14:paraId="1A5D9B8B" w14:textId="41477FDB" w:rsidR="003B3741" w:rsidRPr="0006277F" w:rsidRDefault="003B3741" w:rsidP="008F12C7">
            <w:pPr>
              <w:pStyle w:val="NormalWeb"/>
              <w:spacing w:before="120" w:beforeAutospacing="0" w:after="120" w:afterAutospacing="0"/>
              <w:rPr>
                <w:rFonts w:asciiTheme="minorHAnsi" w:hAnsiTheme="minorHAnsi" w:cstheme="minorHAnsi"/>
                <w:sz w:val="28"/>
                <w:szCs w:val="28"/>
              </w:rPr>
            </w:pPr>
            <w:r w:rsidRPr="0006277F">
              <w:rPr>
                <w:rFonts w:asciiTheme="minorHAnsi" w:hAnsiTheme="minorHAnsi" w:cstheme="minorHAnsi"/>
                <w:sz w:val="28"/>
                <w:szCs w:val="28"/>
              </w:rPr>
              <w:t>C</w:t>
            </w:r>
            <w:r w:rsidR="00907E0F">
              <w:rPr>
                <w:rFonts w:asciiTheme="minorHAnsi" w:hAnsiTheme="minorHAnsi" w:cstheme="minorHAnsi"/>
                <w:sz w:val="28"/>
                <w:szCs w:val="28"/>
              </w:rPr>
              <w:t xml:space="preserve">ello concerto in C </w:t>
            </w:r>
          </w:p>
        </w:tc>
      </w:tr>
      <w:tr w:rsidR="003B3741" w14:paraId="32278E60" w14:textId="77777777" w:rsidTr="003B3741">
        <w:tc>
          <w:tcPr>
            <w:tcW w:w="7083" w:type="dxa"/>
          </w:tcPr>
          <w:p w14:paraId="2F465BB8" w14:textId="40AE6383" w:rsidR="003B3741" w:rsidRPr="0006277F" w:rsidRDefault="00C75B7C" w:rsidP="008F12C7">
            <w:pPr>
              <w:pStyle w:val="NormalWeb"/>
              <w:spacing w:before="120" w:beforeAutospacing="0" w:after="120" w:afterAutospacing="0"/>
              <w:rPr>
                <w:rFonts w:asciiTheme="minorHAnsi" w:hAnsiTheme="minorHAnsi" w:cstheme="minorHAnsi"/>
                <w:sz w:val="28"/>
                <w:szCs w:val="28"/>
              </w:rPr>
            </w:pPr>
            <w:r>
              <w:rPr>
                <w:rFonts w:asciiTheme="minorHAnsi" w:hAnsiTheme="minorHAnsi" w:cstheme="minorHAnsi"/>
                <w:sz w:val="28"/>
                <w:szCs w:val="28"/>
              </w:rPr>
              <w:t xml:space="preserve">Symphonic </w:t>
            </w:r>
            <w:r w:rsidR="006930E1">
              <w:rPr>
                <w:rFonts w:asciiTheme="minorHAnsi" w:hAnsiTheme="minorHAnsi" w:cstheme="minorHAnsi"/>
                <w:sz w:val="28"/>
                <w:szCs w:val="28"/>
              </w:rPr>
              <w:t>concertante</w:t>
            </w:r>
            <w:r>
              <w:rPr>
                <w:rFonts w:asciiTheme="minorHAnsi" w:hAnsiTheme="minorHAnsi" w:cstheme="minorHAnsi"/>
                <w:sz w:val="28"/>
                <w:szCs w:val="28"/>
              </w:rPr>
              <w:t xml:space="preserve"> for 2 violins and orchestra</w:t>
            </w:r>
          </w:p>
        </w:tc>
      </w:tr>
      <w:tr w:rsidR="003B3741" w14:paraId="1D0464A4" w14:textId="77777777" w:rsidTr="003B3741">
        <w:tc>
          <w:tcPr>
            <w:tcW w:w="7083" w:type="dxa"/>
          </w:tcPr>
          <w:p w14:paraId="328DD9E9" w14:textId="7C30405F" w:rsidR="003B3741" w:rsidRPr="0006277F" w:rsidRDefault="006930E1" w:rsidP="008F12C7">
            <w:pPr>
              <w:pStyle w:val="NormalWeb"/>
              <w:spacing w:before="120" w:beforeAutospacing="0" w:after="120" w:afterAutospacing="0"/>
              <w:rPr>
                <w:rFonts w:asciiTheme="minorHAnsi" w:hAnsiTheme="minorHAnsi" w:cstheme="minorHAnsi"/>
                <w:sz w:val="28"/>
                <w:szCs w:val="28"/>
              </w:rPr>
            </w:pPr>
            <w:r>
              <w:rPr>
                <w:rFonts w:asciiTheme="minorHAnsi" w:hAnsiTheme="minorHAnsi" w:cstheme="minorHAnsi"/>
                <w:sz w:val="28"/>
                <w:szCs w:val="28"/>
              </w:rPr>
              <w:t>Duo’s</w:t>
            </w:r>
          </w:p>
        </w:tc>
      </w:tr>
      <w:tr w:rsidR="003B3741" w14:paraId="13F9C80A" w14:textId="77777777" w:rsidTr="003B3741">
        <w:tc>
          <w:tcPr>
            <w:tcW w:w="7083" w:type="dxa"/>
          </w:tcPr>
          <w:p w14:paraId="4C95BA86" w14:textId="643D115C" w:rsidR="003B3741" w:rsidRPr="0006277F" w:rsidRDefault="00C75B7C" w:rsidP="008F12C7">
            <w:pPr>
              <w:pStyle w:val="NormalWeb"/>
              <w:spacing w:before="120" w:beforeAutospacing="0" w:after="120" w:afterAutospacing="0"/>
              <w:rPr>
                <w:rFonts w:asciiTheme="minorHAnsi" w:hAnsiTheme="minorHAnsi" w:cstheme="minorHAnsi"/>
                <w:sz w:val="28"/>
                <w:szCs w:val="28"/>
              </w:rPr>
            </w:pPr>
            <w:r>
              <w:rPr>
                <w:rFonts w:asciiTheme="minorHAnsi" w:hAnsiTheme="minorHAnsi" w:cstheme="minorHAnsi"/>
                <w:sz w:val="28"/>
                <w:szCs w:val="28"/>
              </w:rPr>
              <w:t xml:space="preserve">Violin and cembalo </w:t>
            </w:r>
          </w:p>
        </w:tc>
      </w:tr>
    </w:tbl>
    <w:p w14:paraId="5E3C71E1" w14:textId="6BF4FEC6" w:rsidR="009C1A7F" w:rsidRDefault="00822570" w:rsidP="008F12C7">
      <w:pPr>
        <w:pStyle w:val="NormalWeb"/>
        <w:shd w:val="clear" w:color="auto" w:fill="FFFFFF"/>
        <w:spacing w:before="120" w:beforeAutospacing="0" w:after="120" w:afterAutospacing="0"/>
        <w:rPr>
          <w:rFonts w:asciiTheme="minorHAnsi" w:hAnsiTheme="minorHAnsi" w:cstheme="minorHAnsi"/>
          <w:sz w:val="28"/>
          <w:szCs w:val="28"/>
        </w:rPr>
      </w:pPr>
      <w:r w:rsidRPr="00822570">
        <w:rPr>
          <w:rFonts w:asciiTheme="minorHAnsi" w:hAnsiTheme="minorHAnsi" w:cstheme="minorHAnsi"/>
          <w:sz w:val="28"/>
          <w:szCs w:val="28"/>
        </w:rPr>
        <w:t xml:space="preserve">TABLE 2 </w:t>
      </w:r>
    </w:p>
    <w:p w14:paraId="3B6685FA" w14:textId="77777777" w:rsidR="00822570" w:rsidRDefault="00822570" w:rsidP="008F12C7">
      <w:pPr>
        <w:pStyle w:val="NormalWeb"/>
        <w:shd w:val="clear" w:color="auto" w:fill="FFFFFF"/>
        <w:spacing w:before="120" w:beforeAutospacing="0" w:after="120" w:afterAutospacing="0"/>
        <w:rPr>
          <w:rFonts w:asciiTheme="minorHAnsi" w:hAnsiTheme="minorHAnsi" w:cstheme="minorHAnsi"/>
          <w:sz w:val="28"/>
          <w:szCs w:val="28"/>
        </w:rPr>
      </w:pPr>
    </w:p>
    <w:p w14:paraId="036CBD07" w14:textId="77777777" w:rsidR="00822570" w:rsidRPr="00822570" w:rsidRDefault="00822570" w:rsidP="008F12C7">
      <w:pPr>
        <w:pStyle w:val="NormalWeb"/>
        <w:shd w:val="clear" w:color="auto" w:fill="FFFFFF"/>
        <w:spacing w:before="120" w:beforeAutospacing="0" w:after="120" w:afterAutospacing="0"/>
        <w:rPr>
          <w:rFonts w:asciiTheme="minorHAnsi" w:hAnsiTheme="minorHAnsi" w:cstheme="minorHAnsi"/>
          <w:sz w:val="28"/>
          <w:szCs w:val="28"/>
        </w:rPr>
      </w:pPr>
    </w:p>
    <w:p w14:paraId="25FDF4D7" w14:textId="46EBC6F5" w:rsidR="00326456" w:rsidRPr="00DD19F0" w:rsidRDefault="002174FF" w:rsidP="008F12C7">
      <w:pPr>
        <w:pStyle w:val="NormalWeb"/>
        <w:shd w:val="clear" w:color="auto" w:fill="FFFFFF"/>
        <w:spacing w:before="120" w:beforeAutospacing="0" w:after="120" w:afterAutospacing="0"/>
        <w:rPr>
          <w:rFonts w:asciiTheme="minorHAnsi" w:hAnsiTheme="minorHAnsi" w:cstheme="minorHAnsi"/>
          <w:sz w:val="28"/>
          <w:szCs w:val="28"/>
        </w:rPr>
      </w:pPr>
      <w:r w:rsidRPr="00822570">
        <w:rPr>
          <w:rFonts w:asciiTheme="minorHAnsi" w:hAnsiTheme="minorHAnsi" w:cstheme="minorHAnsi"/>
          <w:b/>
          <w:bCs/>
          <w:sz w:val="32"/>
          <w:szCs w:val="32"/>
        </w:rPr>
        <w:t>C</w:t>
      </w:r>
      <w:r w:rsidR="00326456" w:rsidRPr="00822570">
        <w:rPr>
          <w:rFonts w:asciiTheme="minorHAnsi" w:hAnsiTheme="minorHAnsi" w:cstheme="minorHAnsi"/>
          <w:b/>
          <w:bCs/>
          <w:sz w:val="32"/>
          <w:szCs w:val="32"/>
        </w:rPr>
        <w:t>HAPTER 2</w:t>
      </w:r>
      <w:r w:rsidR="00790E33" w:rsidRPr="00DD19F0">
        <w:rPr>
          <w:rFonts w:asciiTheme="minorHAnsi" w:hAnsiTheme="minorHAnsi" w:cstheme="minorHAnsi"/>
          <w:sz w:val="28"/>
          <w:szCs w:val="28"/>
        </w:rPr>
        <w:t xml:space="preserve">         </w:t>
      </w:r>
      <w:r w:rsidR="00790E33" w:rsidRPr="009C1A7F">
        <w:rPr>
          <w:rFonts w:asciiTheme="minorHAnsi" w:hAnsiTheme="minorHAnsi" w:cstheme="minorHAnsi"/>
          <w:i/>
          <w:iCs/>
          <w:sz w:val="28"/>
          <w:szCs w:val="28"/>
        </w:rPr>
        <w:t>AGE OF TRANSITION</w:t>
      </w:r>
    </w:p>
    <w:p w14:paraId="4022AB2F" w14:textId="0D0E0CAF" w:rsidR="008229A9" w:rsidRPr="00DD19F0" w:rsidRDefault="008229A9" w:rsidP="008F12C7">
      <w:pPr>
        <w:pStyle w:val="NormalWeb"/>
        <w:shd w:val="clear" w:color="auto" w:fill="FFFFFF"/>
        <w:spacing w:before="120" w:beforeAutospacing="0" w:after="120" w:afterAutospacing="0"/>
        <w:rPr>
          <w:rFonts w:asciiTheme="minorHAnsi" w:hAnsiTheme="minorHAnsi" w:cstheme="minorHAnsi"/>
          <w:sz w:val="28"/>
          <w:szCs w:val="28"/>
        </w:rPr>
      </w:pPr>
    </w:p>
    <w:p w14:paraId="6F094A8C" w14:textId="4EC5A100" w:rsidR="008229A9" w:rsidRPr="00DD19F0" w:rsidRDefault="007A2D51" w:rsidP="008F12C7">
      <w:pPr>
        <w:pStyle w:val="NormalWeb"/>
        <w:shd w:val="clear" w:color="auto" w:fill="FFFFFF"/>
        <w:spacing w:before="120" w:beforeAutospacing="0" w:after="120" w:afterAutospacing="0"/>
        <w:rPr>
          <w:rFonts w:asciiTheme="minorHAnsi" w:hAnsiTheme="minorHAnsi" w:cstheme="minorHAnsi"/>
          <w:sz w:val="28"/>
          <w:szCs w:val="28"/>
        </w:rPr>
      </w:pPr>
      <w:r w:rsidRPr="00DD19F0">
        <w:rPr>
          <w:rFonts w:asciiTheme="minorHAnsi" w:hAnsiTheme="minorHAnsi" w:cstheme="minorHAnsi"/>
          <w:noProof/>
        </w:rPr>
        <w:drawing>
          <wp:inline distT="0" distB="0" distL="0" distR="0" wp14:anchorId="0EBE69CD" wp14:editId="052E9054">
            <wp:extent cx="5731355" cy="2247900"/>
            <wp:effectExtent l="0" t="0" r="3175" b="0"/>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41599" cy="2251918"/>
                    </a:xfrm>
                    <a:prstGeom prst="rect">
                      <a:avLst/>
                    </a:prstGeom>
                    <a:noFill/>
                    <a:ln>
                      <a:noFill/>
                    </a:ln>
                  </pic:spPr>
                </pic:pic>
              </a:graphicData>
            </a:graphic>
          </wp:inline>
        </w:drawing>
      </w:r>
    </w:p>
    <w:p w14:paraId="528C0D62" w14:textId="77777777" w:rsidR="009C1A7F" w:rsidRDefault="00115BFB" w:rsidP="008F12C7">
      <w:pPr>
        <w:pStyle w:val="NormalWeb"/>
        <w:shd w:val="clear" w:color="auto" w:fill="FFFFFF"/>
        <w:spacing w:before="120" w:beforeAutospacing="0" w:after="120" w:afterAutospacing="0"/>
        <w:rPr>
          <w:rFonts w:asciiTheme="minorHAnsi" w:hAnsiTheme="minorHAnsi" w:cstheme="minorHAnsi"/>
          <w:b/>
          <w:bCs/>
          <w:sz w:val="28"/>
          <w:szCs w:val="28"/>
        </w:rPr>
      </w:pPr>
      <w:r w:rsidRPr="006340B1">
        <w:rPr>
          <w:rFonts w:asciiTheme="minorHAnsi" w:hAnsiTheme="minorHAnsi" w:cstheme="minorHAnsi"/>
          <w:b/>
          <w:bCs/>
          <w:sz w:val="28"/>
          <w:szCs w:val="28"/>
        </w:rPr>
        <w:t xml:space="preserve">    </w:t>
      </w:r>
    </w:p>
    <w:p w14:paraId="32E56FA8" w14:textId="672F814C" w:rsidR="0023373B" w:rsidRPr="00DD19F0" w:rsidRDefault="00115BFB" w:rsidP="008F12C7">
      <w:pPr>
        <w:pStyle w:val="NormalWeb"/>
        <w:shd w:val="clear" w:color="auto" w:fill="FFFFFF"/>
        <w:spacing w:before="120" w:beforeAutospacing="0" w:after="120" w:afterAutospacing="0"/>
        <w:rPr>
          <w:rFonts w:asciiTheme="minorHAnsi" w:hAnsiTheme="minorHAnsi" w:cstheme="minorHAnsi"/>
          <w:sz w:val="28"/>
          <w:szCs w:val="28"/>
        </w:rPr>
      </w:pPr>
      <w:r w:rsidRPr="00822570">
        <w:rPr>
          <w:rFonts w:asciiTheme="minorHAnsi" w:hAnsiTheme="minorHAnsi" w:cstheme="minorHAnsi"/>
          <w:sz w:val="28"/>
          <w:szCs w:val="28"/>
        </w:rPr>
        <w:t xml:space="preserve">  </w:t>
      </w:r>
      <w:r w:rsidR="007A2D51" w:rsidRPr="00822570">
        <w:rPr>
          <w:rFonts w:asciiTheme="minorHAnsi" w:hAnsiTheme="minorHAnsi" w:cstheme="minorHAnsi"/>
          <w:sz w:val="28"/>
          <w:szCs w:val="28"/>
        </w:rPr>
        <w:t xml:space="preserve">FIGURE </w:t>
      </w:r>
      <w:r w:rsidR="00822570" w:rsidRPr="00822570">
        <w:rPr>
          <w:rFonts w:asciiTheme="minorHAnsi" w:hAnsiTheme="minorHAnsi" w:cstheme="minorHAnsi"/>
          <w:sz w:val="28"/>
          <w:szCs w:val="28"/>
        </w:rPr>
        <w:t>9</w:t>
      </w:r>
      <w:r w:rsidRPr="00DD19F0">
        <w:rPr>
          <w:rFonts w:asciiTheme="minorHAnsi" w:hAnsiTheme="minorHAnsi" w:cstheme="minorHAnsi"/>
          <w:sz w:val="28"/>
          <w:szCs w:val="28"/>
        </w:rPr>
        <w:t xml:space="preserve">      </w:t>
      </w:r>
      <w:r w:rsidR="007A2D51" w:rsidRPr="00DD19F0">
        <w:rPr>
          <w:rFonts w:asciiTheme="minorHAnsi" w:hAnsiTheme="minorHAnsi" w:cstheme="minorHAnsi"/>
          <w:sz w:val="28"/>
          <w:szCs w:val="28"/>
        </w:rPr>
        <w:t xml:space="preserve">    </w:t>
      </w:r>
      <w:r w:rsidRPr="00DD19F0">
        <w:rPr>
          <w:rFonts w:asciiTheme="minorHAnsi" w:hAnsiTheme="minorHAnsi" w:cstheme="minorHAnsi"/>
          <w:i/>
          <w:iCs/>
        </w:rPr>
        <w:t>Francois Tourte Invertor of the modern violin bow</w:t>
      </w:r>
      <w:r w:rsidR="007A2D51" w:rsidRPr="00DD19F0">
        <w:rPr>
          <w:rFonts w:asciiTheme="minorHAnsi" w:hAnsiTheme="minorHAnsi" w:cstheme="minorHAnsi"/>
          <w:sz w:val="28"/>
          <w:szCs w:val="28"/>
        </w:rPr>
        <w:t xml:space="preserve"> </w:t>
      </w:r>
    </w:p>
    <w:p w14:paraId="0502A894" w14:textId="77777777" w:rsidR="00115BFB" w:rsidRPr="00DD19F0" w:rsidRDefault="002B1608" w:rsidP="008F12C7">
      <w:pPr>
        <w:pStyle w:val="NormalWeb"/>
        <w:shd w:val="clear" w:color="auto" w:fill="FFFFFF"/>
        <w:spacing w:before="120" w:beforeAutospacing="0" w:after="120" w:afterAutospacing="0"/>
        <w:rPr>
          <w:rFonts w:asciiTheme="minorHAnsi" w:hAnsiTheme="minorHAnsi" w:cstheme="minorHAnsi"/>
        </w:rPr>
      </w:pPr>
      <w:r w:rsidRPr="00DD19F0">
        <w:rPr>
          <w:rFonts w:asciiTheme="minorHAnsi" w:hAnsiTheme="minorHAnsi" w:cstheme="minorHAnsi"/>
        </w:rPr>
        <w:t xml:space="preserve"> </w:t>
      </w:r>
      <w:r w:rsidR="000836AE" w:rsidRPr="00DD19F0">
        <w:rPr>
          <w:rFonts w:asciiTheme="minorHAnsi" w:hAnsiTheme="minorHAnsi" w:cstheme="minorHAnsi"/>
        </w:rPr>
        <w:t xml:space="preserve">                  </w:t>
      </w:r>
    </w:p>
    <w:p w14:paraId="75A18D4C" w14:textId="5E5692D1" w:rsidR="00F97C76" w:rsidRPr="00DD19F0" w:rsidRDefault="00115BFB" w:rsidP="008F12C7">
      <w:pPr>
        <w:pStyle w:val="NormalWeb"/>
        <w:shd w:val="clear" w:color="auto" w:fill="FFFFFF"/>
        <w:spacing w:before="120" w:beforeAutospacing="0" w:after="120" w:afterAutospacing="0"/>
        <w:rPr>
          <w:rFonts w:asciiTheme="minorHAnsi" w:hAnsiTheme="minorHAnsi" w:cstheme="minorHAnsi"/>
        </w:rPr>
      </w:pPr>
      <w:r w:rsidRPr="00DD19F0">
        <w:rPr>
          <w:rFonts w:asciiTheme="minorHAnsi" w:hAnsiTheme="minorHAnsi" w:cstheme="minorHAnsi"/>
        </w:rPr>
        <w:t xml:space="preserve">             </w:t>
      </w:r>
      <w:r w:rsidR="002B1608" w:rsidRPr="00DD19F0">
        <w:rPr>
          <w:rFonts w:asciiTheme="minorHAnsi" w:hAnsiTheme="minorHAnsi" w:cstheme="minorHAnsi"/>
        </w:rPr>
        <w:t xml:space="preserve">The exciting collaboration of </w:t>
      </w:r>
      <w:r w:rsidR="00953E1C" w:rsidRPr="00DD19F0">
        <w:rPr>
          <w:rFonts w:asciiTheme="minorHAnsi" w:hAnsiTheme="minorHAnsi" w:cstheme="minorHAnsi"/>
        </w:rPr>
        <w:t xml:space="preserve">the Frenchman Francois Tourte and the violinist, </w:t>
      </w:r>
    </w:p>
    <w:p w14:paraId="6A4F6D11" w14:textId="144351B0" w:rsidR="000836AE" w:rsidRPr="00DD19F0" w:rsidRDefault="00953E1C" w:rsidP="008F12C7">
      <w:pPr>
        <w:pStyle w:val="NormalWeb"/>
        <w:shd w:val="clear" w:color="auto" w:fill="FFFFFF"/>
        <w:spacing w:before="120" w:beforeAutospacing="0" w:after="120" w:afterAutospacing="0"/>
        <w:rPr>
          <w:rFonts w:asciiTheme="minorHAnsi" w:hAnsiTheme="minorHAnsi" w:cstheme="minorHAnsi"/>
        </w:rPr>
      </w:pPr>
      <w:r w:rsidRPr="00DD19F0">
        <w:rPr>
          <w:rFonts w:asciiTheme="minorHAnsi" w:hAnsiTheme="minorHAnsi" w:cstheme="minorHAnsi"/>
        </w:rPr>
        <w:t>teacher</w:t>
      </w:r>
      <w:r w:rsidR="00B54FD7" w:rsidRPr="00DD19F0">
        <w:rPr>
          <w:rFonts w:asciiTheme="minorHAnsi" w:hAnsiTheme="minorHAnsi" w:cstheme="minorHAnsi"/>
        </w:rPr>
        <w:t>,</w:t>
      </w:r>
      <w:r w:rsidRPr="00DD19F0">
        <w:rPr>
          <w:rFonts w:asciiTheme="minorHAnsi" w:hAnsiTheme="minorHAnsi" w:cstheme="minorHAnsi"/>
        </w:rPr>
        <w:t xml:space="preserve"> and performer </w:t>
      </w:r>
      <w:r w:rsidR="00A40551" w:rsidRPr="00DD19F0">
        <w:rPr>
          <w:rFonts w:asciiTheme="minorHAnsi" w:hAnsiTheme="minorHAnsi" w:cstheme="minorHAnsi"/>
        </w:rPr>
        <w:t xml:space="preserve">Giovanni Baptista </w:t>
      </w:r>
      <w:proofErr w:type="spellStart"/>
      <w:r w:rsidRPr="00DD19F0">
        <w:rPr>
          <w:rFonts w:asciiTheme="minorHAnsi" w:hAnsiTheme="minorHAnsi" w:cstheme="minorHAnsi"/>
        </w:rPr>
        <w:t>Viotti</w:t>
      </w:r>
      <w:proofErr w:type="spellEnd"/>
      <w:r w:rsidRPr="00DD19F0">
        <w:rPr>
          <w:rFonts w:asciiTheme="minorHAnsi" w:hAnsiTheme="minorHAnsi" w:cstheme="minorHAnsi"/>
        </w:rPr>
        <w:t>.</w:t>
      </w:r>
      <w:r w:rsidR="00A40551" w:rsidRPr="00DD19F0">
        <w:rPr>
          <w:rFonts w:asciiTheme="minorHAnsi" w:hAnsiTheme="minorHAnsi" w:cstheme="minorHAnsi"/>
        </w:rPr>
        <w:t xml:space="preserve"> </w:t>
      </w:r>
      <w:r w:rsidR="00B54FD7" w:rsidRPr="00DD19F0">
        <w:rPr>
          <w:rFonts w:asciiTheme="minorHAnsi" w:hAnsiTheme="minorHAnsi" w:cstheme="minorHAnsi"/>
        </w:rPr>
        <w:t xml:space="preserve">Let us recall the pictures in the previous </w:t>
      </w:r>
    </w:p>
    <w:p w14:paraId="65D5C74B" w14:textId="77777777" w:rsidR="00F97C76" w:rsidRPr="00DD19F0" w:rsidRDefault="00B54FD7" w:rsidP="008F12C7">
      <w:pPr>
        <w:pStyle w:val="NormalWeb"/>
        <w:shd w:val="clear" w:color="auto" w:fill="FFFFFF"/>
        <w:spacing w:before="120" w:beforeAutospacing="0" w:after="120" w:afterAutospacing="0"/>
        <w:rPr>
          <w:rFonts w:asciiTheme="minorHAnsi" w:hAnsiTheme="minorHAnsi" w:cstheme="minorHAnsi"/>
        </w:rPr>
      </w:pPr>
      <w:r w:rsidRPr="00DD19F0">
        <w:rPr>
          <w:rFonts w:asciiTheme="minorHAnsi" w:hAnsiTheme="minorHAnsi" w:cstheme="minorHAnsi"/>
        </w:rPr>
        <w:t xml:space="preserve">chapter of the </w:t>
      </w:r>
      <w:r w:rsidR="00820F9D" w:rsidRPr="00DD19F0">
        <w:rPr>
          <w:rFonts w:asciiTheme="minorHAnsi" w:hAnsiTheme="minorHAnsi" w:cstheme="minorHAnsi"/>
        </w:rPr>
        <w:t>‘</w:t>
      </w:r>
      <w:r w:rsidRPr="00DD19F0">
        <w:rPr>
          <w:rFonts w:asciiTheme="minorHAnsi" w:hAnsiTheme="minorHAnsi" w:cstheme="minorHAnsi"/>
        </w:rPr>
        <w:t>Baroque st</w:t>
      </w:r>
      <w:r w:rsidR="00820F9D" w:rsidRPr="00DD19F0">
        <w:rPr>
          <w:rFonts w:asciiTheme="minorHAnsi" w:hAnsiTheme="minorHAnsi" w:cstheme="minorHAnsi"/>
        </w:rPr>
        <w:t>yle’</w:t>
      </w:r>
      <w:r w:rsidRPr="00DD19F0">
        <w:rPr>
          <w:rFonts w:asciiTheme="minorHAnsi" w:hAnsiTheme="minorHAnsi" w:cstheme="minorHAnsi"/>
        </w:rPr>
        <w:t xml:space="preserve"> </w:t>
      </w:r>
      <w:r w:rsidR="00C14183" w:rsidRPr="00DD19F0">
        <w:rPr>
          <w:rFonts w:asciiTheme="minorHAnsi" w:hAnsiTheme="minorHAnsi" w:cstheme="minorHAnsi"/>
        </w:rPr>
        <w:t>bow, shorter</w:t>
      </w:r>
      <w:r w:rsidR="00820F9D" w:rsidRPr="00DD19F0">
        <w:rPr>
          <w:rFonts w:asciiTheme="minorHAnsi" w:hAnsiTheme="minorHAnsi" w:cstheme="minorHAnsi"/>
        </w:rPr>
        <w:t xml:space="preserve"> in length than the modern bow and very curved. </w:t>
      </w:r>
    </w:p>
    <w:p w14:paraId="4A297EB4" w14:textId="77777777" w:rsidR="00F97C76" w:rsidRPr="00DD19F0" w:rsidRDefault="00820F9D" w:rsidP="008F12C7">
      <w:pPr>
        <w:pStyle w:val="NormalWeb"/>
        <w:shd w:val="clear" w:color="auto" w:fill="FFFFFF"/>
        <w:spacing w:before="120" w:beforeAutospacing="0" w:after="120" w:afterAutospacing="0"/>
        <w:rPr>
          <w:rFonts w:asciiTheme="minorHAnsi" w:hAnsiTheme="minorHAnsi" w:cstheme="minorHAnsi"/>
        </w:rPr>
      </w:pPr>
      <w:r w:rsidRPr="00DD19F0">
        <w:rPr>
          <w:rFonts w:asciiTheme="minorHAnsi" w:hAnsiTheme="minorHAnsi" w:cstheme="minorHAnsi"/>
        </w:rPr>
        <w:lastRenderedPageBreak/>
        <w:t xml:space="preserve">This style bow was </w:t>
      </w:r>
      <w:r w:rsidR="00BF421D" w:rsidRPr="00DD19F0">
        <w:rPr>
          <w:rFonts w:asciiTheme="minorHAnsi" w:hAnsiTheme="minorHAnsi" w:cstheme="minorHAnsi"/>
        </w:rPr>
        <w:t xml:space="preserve">ideal for the compositional techniques of the day, </w:t>
      </w:r>
      <w:r w:rsidR="004A650A" w:rsidRPr="00DD19F0">
        <w:rPr>
          <w:rFonts w:asciiTheme="minorHAnsi" w:hAnsiTheme="minorHAnsi" w:cstheme="minorHAnsi"/>
        </w:rPr>
        <w:t xml:space="preserve">however Tourte began </w:t>
      </w:r>
    </w:p>
    <w:p w14:paraId="41F1CD2A" w14:textId="77777777" w:rsidR="00F97C76" w:rsidRPr="00DD19F0" w:rsidRDefault="004A650A" w:rsidP="008F12C7">
      <w:pPr>
        <w:pStyle w:val="NormalWeb"/>
        <w:shd w:val="clear" w:color="auto" w:fill="FFFFFF"/>
        <w:spacing w:before="120" w:beforeAutospacing="0" w:after="120" w:afterAutospacing="0"/>
        <w:rPr>
          <w:rFonts w:asciiTheme="minorHAnsi" w:hAnsiTheme="minorHAnsi" w:cstheme="minorHAnsi"/>
        </w:rPr>
      </w:pPr>
      <w:r w:rsidRPr="00DD19F0">
        <w:rPr>
          <w:rFonts w:asciiTheme="minorHAnsi" w:hAnsiTheme="minorHAnsi" w:cstheme="minorHAnsi"/>
        </w:rPr>
        <w:t>to research into the development of the bow.</w:t>
      </w:r>
      <w:r w:rsidR="00C14183" w:rsidRPr="00DD19F0">
        <w:rPr>
          <w:rFonts w:asciiTheme="minorHAnsi" w:hAnsiTheme="minorHAnsi" w:cstheme="minorHAnsi"/>
        </w:rPr>
        <w:t xml:space="preserve"> The </w:t>
      </w:r>
      <w:r w:rsidR="00957B77" w:rsidRPr="00DD19F0">
        <w:rPr>
          <w:rFonts w:asciiTheme="minorHAnsi" w:hAnsiTheme="minorHAnsi" w:cstheme="minorHAnsi"/>
        </w:rPr>
        <w:t xml:space="preserve">Viol family had moved through a </w:t>
      </w:r>
    </w:p>
    <w:p w14:paraId="063A5C52" w14:textId="72105969" w:rsidR="00F97C76" w:rsidRPr="00DD19F0" w:rsidRDefault="00957B77" w:rsidP="008F12C7">
      <w:pPr>
        <w:pStyle w:val="NormalWeb"/>
        <w:shd w:val="clear" w:color="auto" w:fill="FFFFFF"/>
        <w:spacing w:before="120" w:beforeAutospacing="0" w:after="120" w:afterAutospacing="0"/>
        <w:rPr>
          <w:rFonts w:asciiTheme="minorHAnsi" w:hAnsiTheme="minorHAnsi" w:cstheme="minorHAnsi"/>
        </w:rPr>
      </w:pPr>
      <w:r w:rsidRPr="00DD19F0">
        <w:rPr>
          <w:rFonts w:asciiTheme="minorHAnsi" w:hAnsiTheme="minorHAnsi" w:cstheme="minorHAnsi"/>
        </w:rPr>
        <w:t xml:space="preserve">transitional stage with the master </w:t>
      </w:r>
      <w:r w:rsidR="00F97C76" w:rsidRPr="00DD19F0">
        <w:rPr>
          <w:rFonts w:asciiTheme="minorHAnsi" w:hAnsiTheme="minorHAnsi" w:cstheme="minorHAnsi"/>
        </w:rPr>
        <w:t>luthiers</w:t>
      </w:r>
      <w:r w:rsidR="009F34DD" w:rsidRPr="00DD19F0">
        <w:rPr>
          <w:rFonts w:asciiTheme="minorHAnsi" w:hAnsiTheme="minorHAnsi" w:cstheme="minorHAnsi"/>
        </w:rPr>
        <w:t xml:space="preserve"> such as Antonio Stradivari, the bow had not been </w:t>
      </w:r>
    </w:p>
    <w:p w14:paraId="4438413D" w14:textId="77777777" w:rsidR="00F97C76" w:rsidRPr="00DD19F0" w:rsidRDefault="009F34DD" w:rsidP="008F12C7">
      <w:pPr>
        <w:pStyle w:val="NormalWeb"/>
        <w:shd w:val="clear" w:color="auto" w:fill="FFFFFF"/>
        <w:spacing w:before="120" w:beforeAutospacing="0" w:after="120" w:afterAutospacing="0"/>
        <w:rPr>
          <w:rFonts w:asciiTheme="minorHAnsi" w:hAnsiTheme="minorHAnsi" w:cstheme="minorHAnsi"/>
        </w:rPr>
      </w:pPr>
      <w:r w:rsidRPr="00DD19F0">
        <w:rPr>
          <w:rFonts w:asciiTheme="minorHAnsi" w:hAnsiTheme="minorHAnsi" w:cstheme="minorHAnsi"/>
        </w:rPr>
        <w:t xml:space="preserve">addressed. The tone produced would </w:t>
      </w:r>
      <w:r w:rsidR="00A9062B" w:rsidRPr="00DD19F0">
        <w:rPr>
          <w:rFonts w:asciiTheme="minorHAnsi" w:hAnsiTheme="minorHAnsi" w:cstheme="minorHAnsi"/>
        </w:rPr>
        <w:t xml:space="preserve">have been much thinner in texture and the use of </w:t>
      </w:r>
    </w:p>
    <w:p w14:paraId="1F9F4D77" w14:textId="07F45A48" w:rsidR="00850D3C" w:rsidRPr="00DD19F0" w:rsidRDefault="00A9062B" w:rsidP="008F12C7">
      <w:pPr>
        <w:pStyle w:val="NormalWeb"/>
        <w:shd w:val="clear" w:color="auto" w:fill="FFFFFF"/>
        <w:spacing w:before="120" w:beforeAutospacing="0" w:after="120" w:afterAutospacing="0"/>
        <w:rPr>
          <w:rFonts w:asciiTheme="minorHAnsi" w:hAnsiTheme="minorHAnsi" w:cstheme="minorHAnsi"/>
        </w:rPr>
      </w:pPr>
      <w:r w:rsidRPr="00DD19F0">
        <w:rPr>
          <w:rFonts w:asciiTheme="minorHAnsi" w:hAnsiTheme="minorHAnsi" w:cstheme="minorHAnsi"/>
        </w:rPr>
        <w:t>dynamics would</w:t>
      </w:r>
      <w:r w:rsidR="000836AE" w:rsidRPr="00DD19F0">
        <w:rPr>
          <w:rFonts w:asciiTheme="minorHAnsi" w:hAnsiTheme="minorHAnsi" w:cstheme="minorHAnsi"/>
        </w:rPr>
        <w:t xml:space="preserve"> </w:t>
      </w:r>
      <w:r w:rsidRPr="00DD19F0">
        <w:rPr>
          <w:rFonts w:asciiTheme="minorHAnsi" w:hAnsiTheme="minorHAnsi" w:cstheme="minorHAnsi"/>
        </w:rPr>
        <w:t xml:space="preserve">have </w:t>
      </w:r>
      <w:r w:rsidR="00E40AA9" w:rsidRPr="00DD19F0">
        <w:rPr>
          <w:rFonts w:asciiTheme="minorHAnsi" w:hAnsiTheme="minorHAnsi" w:cstheme="minorHAnsi"/>
        </w:rPr>
        <w:t xml:space="preserve">far less effective. </w:t>
      </w:r>
    </w:p>
    <w:p w14:paraId="25689828" w14:textId="77777777" w:rsidR="00564DBC" w:rsidRPr="00DD19F0" w:rsidRDefault="00564DBC" w:rsidP="008F12C7">
      <w:pPr>
        <w:pStyle w:val="NormalWeb"/>
        <w:shd w:val="clear" w:color="auto" w:fill="FFFFFF"/>
        <w:spacing w:before="120" w:beforeAutospacing="0" w:after="120" w:afterAutospacing="0"/>
        <w:rPr>
          <w:rFonts w:asciiTheme="minorHAnsi" w:hAnsiTheme="minorHAnsi" w:cstheme="minorHAnsi"/>
        </w:rPr>
      </w:pPr>
    </w:p>
    <w:p w14:paraId="7DC016B5" w14:textId="77777777" w:rsidR="007D399F" w:rsidRPr="00DD19F0" w:rsidRDefault="007D399F" w:rsidP="008F12C7">
      <w:pPr>
        <w:pStyle w:val="NormalWeb"/>
        <w:shd w:val="clear" w:color="auto" w:fill="FFFFFF"/>
        <w:spacing w:before="120" w:beforeAutospacing="0" w:after="120" w:afterAutospacing="0"/>
        <w:rPr>
          <w:rFonts w:asciiTheme="minorHAnsi" w:hAnsiTheme="minorHAnsi" w:cstheme="minorHAnsi"/>
        </w:rPr>
      </w:pPr>
      <w:r w:rsidRPr="00DD19F0">
        <w:rPr>
          <w:rFonts w:asciiTheme="minorHAnsi" w:hAnsiTheme="minorHAnsi" w:cstheme="minorHAnsi"/>
        </w:rPr>
        <w:t xml:space="preserve">                 </w:t>
      </w:r>
      <w:r w:rsidR="00632F7B" w:rsidRPr="00DD19F0">
        <w:rPr>
          <w:rFonts w:asciiTheme="minorHAnsi" w:hAnsiTheme="minorHAnsi" w:cstheme="minorHAnsi"/>
        </w:rPr>
        <w:t xml:space="preserve">A revolutionary explosion of developmental ideas began to swipe its way across </w:t>
      </w:r>
    </w:p>
    <w:p w14:paraId="5BB253FB" w14:textId="7C8B0EB4" w:rsidR="00564DBC" w:rsidRPr="00DD19F0" w:rsidRDefault="00632F7B" w:rsidP="008F12C7">
      <w:pPr>
        <w:pStyle w:val="NormalWeb"/>
        <w:shd w:val="clear" w:color="auto" w:fill="FFFFFF"/>
        <w:spacing w:before="120" w:beforeAutospacing="0" w:after="120" w:afterAutospacing="0"/>
        <w:rPr>
          <w:rFonts w:asciiTheme="minorHAnsi" w:hAnsiTheme="minorHAnsi" w:cstheme="minorHAnsi"/>
        </w:rPr>
      </w:pPr>
      <w:r w:rsidRPr="00DD19F0">
        <w:rPr>
          <w:rFonts w:asciiTheme="minorHAnsi" w:hAnsiTheme="minorHAnsi" w:cstheme="minorHAnsi"/>
        </w:rPr>
        <w:t xml:space="preserve">the instrument world. </w:t>
      </w:r>
      <w:r w:rsidR="001E21AB" w:rsidRPr="00DD19F0">
        <w:rPr>
          <w:rFonts w:asciiTheme="minorHAnsi" w:hAnsiTheme="minorHAnsi" w:cstheme="minorHAnsi"/>
        </w:rPr>
        <w:t xml:space="preserve"> </w:t>
      </w:r>
      <w:proofErr w:type="spellStart"/>
      <w:r w:rsidR="001E21AB" w:rsidRPr="00DD19F0">
        <w:rPr>
          <w:rFonts w:asciiTheme="minorHAnsi" w:hAnsiTheme="minorHAnsi" w:cstheme="minorHAnsi"/>
        </w:rPr>
        <w:t>Viotti</w:t>
      </w:r>
      <w:proofErr w:type="spellEnd"/>
      <w:r w:rsidR="001E21AB" w:rsidRPr="00DD19F0">
        <w:rPr>
          <w:rFonts w:asciiTheme="minorHAnsi" w:hAnsiTheme="minorHAnsi" w:cstheme="minorHAnsi"/>
        </w:rPr>
        <w:t xml:space="preserve"> and Tourte lived at the same time as </w:t>
      </w:r>
      <w:r w:rsidR="009E1171" w:rsidRPr="00DD19F0">
        <w:rPr>
          <w:rFonts w:asciiTheme="minorHAnsi" w:hAnsiTheme="minorHAnsi" w:cstheme="minorHAnsi"/>
        </w:rPr>
        <w:t xml:space="preserve">Mozart then latterly </w:t>
      </w:r>
    </w:p>
    <w:p w14:paraId="516CD14B" w14:textId="4D341F9B" w:rsidR="00564DBC" w:rsidRPr="00DD19F0" w:rsidRDefault="009E1171" w:rsidP="008F12C7">
      <w:pPr>
        <w:pStyle w:val="NormalWeb"/>
        <w:shd w:val="clear" w:color="auto" w:fill="FFFFFF"/>
        <w:spacing w:before="120" w:beforeAutospacing="0" w:after="120" w:afterAutospacing="0"/>
        <w:rPr>
          <w:rFonts w:asciiTheme="minorHAnsi" w:hAnsiTheme="minorHAnsi" w:cstheme="minorHAnsi"/>
        </w:rPr>
      </w:pPr>
      <w:r w:rsidRPr="00DD19F0">
        <w:rPr>
          <w:rFonts w:asciiTheme="minorHAnsi" w:hAnsiTheme="minorHAnsi" w:cstheme="minorHAnsi"/>
        </w:rPr>
        <w:t>Beethoven and Schubert</w:t>
      </w:r>
      <w:r w:rsidR="00564DBC" w:rsidRPr="00DD19F0">
        <w:rPr>
          <w:rFonts w:asciiTheme="minorHAnsi" w:hAnsiTheme="minorHAnsi" w:cstheme="minorHAnsi"/>
        </w:rPr>
        <w:t xml:space="preserve">. </w:t>
      </w:r>
      <w:r w:rsidR="00EA7163" w:rsidRPr="00DD19F0">
        <w:rPr>
          <w:rFonts w:asciiTheme="minorHAnsi" w:hAnsiTheme="minorHAnsi" w:cstheme="minorHAnsi"/>
        </w:rPr>
        <w:t xml:space="preserve">If we examine the fortepiano, we had the </w:t>
      </w:r>
      <w:r w:rsidR="00092D19" w:rsidRPr="00DD19F0">
        <w:rPr>
          <w:rFonts w:asciiTheme="minorHAnsi" w:hAnsiTheme="minorHAnsi" w:cstheme="minorHAnsi"/>
        </w:rPr>
        <w:t xml:space="preserve">advancements of </w:t>
      </w:r>
    </w:p>
    <w:p w14:paraId="3A9C61C7" w14:textId="77777777" w:rsidR="0023373B" w:rsidRPr="00DD19F0" w:rsidRDefault="00092D19" w:rsidP="008F12C7">
      <w:pPr>
        <w:pStyle w:val="NormalWeb"/>
        <w:shd w:val="clear" w:color="auto" w:fill="FFFFFF"/>
        <w:spacing w:before="120" w:beforeAutospacing="0" w:after="120" w:afterAutospacing="0"/>
        <w:rPr>
          <w:rFonts w:asciiTheme="minorHAnsi" w:hAnsiTheme="minorHAnsi" w:cstheme="minorHAnsi"/>
        </w:rPr>
      </w:pPr>
      <w:r w:rsidRPr="00DD19F0">
        <w:rPr>
          <w:rFonts w:asciiTheme="minorHAnsi" w:hAnsiTheme="minorHAnsi" w:cstheme="minorHAnsi"/>
        </w:rPr>
        <w:t>additional notes so that the note range was far greater</w:t>
      </w:r>
      <w:r w:rsidR="005824EF" w:rsidRPr="00DD19F0">
        <w:rPr>
          <w:rFonts w:asciiTheme="minorHAnsi" w:hAnsiTheme="minorHAnsi" w:cstheme="minorHAnsi"/>
        </w:rPr>
        <w:t xml:space="preserve">. With the invention of the single </w:t>
      </w:r>
    </w:p>
    <w:p w14:paraId="26B90C70" w14:textId="77777777" w:rsidR="0023373B" w:rsidRPr="00DD19F0" w:rsidRDefault="005824EF" w:rsidP="008F12C7">
      <w:pPr>
        <w:pStyle w:val="NormalWeb"/>
        <w:shd w:val="clear" w:color="auto" w:fill="FFFFFF"/>
        <w:spacing w:before="120" w:beforeAutospacing="0" w:after="120" w:afterAutospacing="0"/>
        <w:rPr>
          <w:rFonts w:asciiTheme="minorHAnsi" w:hAnsiTheme="minorHAnsi" w:cstheme="minorHAnsi"/>
        </w:rPr>
      </w:pPr>
      <w:r w:rsidRPr="00DD19F0">
        <w:rPr>
          <w:rFonts w:asciiTheme="minorHAnsi" w:hAnsiTheme="minorHAnsi" w:cstheme="minorHAnsi"/>
        </w:rPr>
        <w:t xml:space="preserve">semi </w:t>
      </w:r>
      <w:r w:rsidR="00FD59AE" w:rsidRPr="00DD19F0">
        <w:rPr>
          <w:rFonts w:asciiTheme="minorHAnsi" w:hAnsiTheme="minorHAnsi" w:cstheme="minorHAnsi"/>
        </w:rPr>
        <w:t xml:space="preserve">sustain pedal, things had become very exciting. This was producing a louder sound and </w:t>
      </w:r>
    </w:p>
    <w:p w14:paraId="532B9D52" w14:textId="77777777" w:rsidR="0023373B" w:rsidRPr="00DD19F0" w:rsidRDefault="00FD59AE" w:rsidP="008F12C7">
      <w:pPr>
        <w:pStyle w:val="NormalWeb"/>
        <w:shd w:val="clear" w:color="auto" w:fill="FFFFFF"/>
        <w:spacing w:before="120" w:beforeAutospacing="0" w:after="120" w:afterAutospacing="0"/>
        <w:rPr>
          <w:rFonts w:asciiTheme="minorHAnsi" w:hAnsiTheme="minorHAnsi" w:cstheme="minorHAnsi"/>
        </w:rPr>
      </w:pPr>
      <w:r w:rsidRPr="00DD19F0">
        <w:rPr>
          <w:rFonts w:asciiTheme="minorHAnsi" w:hAnsiTheme="minorHAnsi" w:cstheme="minorHAnsi"/>
        </w:rPr>
        <w:t>more sustain</w:t>
      </w:r>
      <w:r w:rsidR="00442096" w:rsidRPr="00DD19F0">
        <w:rPr>
          <w:rFonts w:asciiTheme="minorHAnsi" w:hAnsiTheme="minorHAnsi" w:cstheme="minorHAnsi"/>
        </w:rPr>
        <w:t xml:space="preserve"> but the physics and mathematics of the bow had to have some serious </w:t>
      </w:r>
    </w:p>
    <w:p w14:paraId="2F68760A" w14:textId="77777777" w:rsidR="0023373B" w:rsidRPr="00DD19F0" w:rsidRDefault="00442096" w:rsidP="0023373B">
      <w:pPr>
        <w:pStyle w:val="NormalWeb"/>
        <w:shd w:val="clear" w:color="auto" w:fill="FFFFFF"/>
        <w:spacing w:before="120" w:beforeAutospacing="0" w:after="120" w:afterAutospacing="0"/>
        <w:rPr>
          <w:rFonts w:asciiTheme="minorHAnsi" w:hAnsiTheme="minorHAnsi" w:cstheme="minorHAnsi"/>
        </w:rPr>
      </w:pPr>
      <w:r w:rsidRPr="00DD19F0">
        <w:rPr>
          <w:rFonts w:asciiTheme="minorHAnsi" w:hAnsiTheme="minorHAnsi" w:cstheme="minorHAnsi"/>
        </w:rPr>
        <w:t xml:space="preserve">research </w:t>
      </w:r>
      <w:r w:rsidR="00564DBC" w:rsidRPr="00DD19F0">
        <w:rPr>
          <w:rFonts w:asciiTheme="minorHAnsi" w:hAnsiTheme="minorHAnsi" w:cstheme="minorHAnsi"/>
        </w:rPr>
        <w:t>to be undertaken</w:t>
      </w:r>
      <w:r w:rsidR="0023373B" w:rsidRPr="00DD19F0">
        <w:rPr>
          <w:rFonts w:asciiTheme="minorHAnsi" w:hAnsiTheme="minorHAnsi" w:cstheme="minorHAnsi"/>
        </w:rPr>
        <w:t>.</w:t>
      </w:r>
    </w:p>
    <w:p w14:paraId="018A9215" w14:textId="77777777" w:rsidR="00F97C76" w:rsidRPr="00DD19F0" w:rsidRDefault="00F97C76" w:rsidP="0023373B">
      <w:pPr>
        <w:pStyle w:val="NormalWeb"/>
        <w:shd w:val="clear" w:color="auto" w:fill="FFFFFF"/>
        <w:spacing w:before="120" w:beforeAutospacing="0" w:after="120" w:afterAutospacing="0"/>
        <w:rPr>
          <w:rFonts w:asciiTheme="minorHAnsi" w:hAnsiTheme="minorHAnsi" w:cstheme="minorHAnsi"/>
        </w:rPr>
      </w:pPr>
      <w:r w:rsidRPr="00DD19F0">
        <w:rPr>
          <w:rFonts w:asciiTheme="minorHAnsi" w:hAnsiTheme="minorHAnsi" w:cstheme="minorHAnsi"/>
        </w:rPr>
        <w:t xml:space="preserve">               </w:t>
      </w:r>
      <w:r w:rsidR="005273C5" w:rsidRPr="00DD19F0">
        <w:rPr>
          <w:rFonts w:asciiTheme="minorHAnsi" w:hAnsiTheme="minorHAnsi" w:cstheme="minorHAnsi"/>
        </w:rPr>
        <w:t xml:space="preserve">As the instruments developed, so could the </w:t>
      </w:r>
      <w:r w:rsidR="005D7F3C" w:rsidRPr="00DD19F0">
        <w:rPr>
          <w:rFonts w:asciiTheme="minorHAnsi" w:hAnsiTheme="minorHAnsi" w:cstheme="minorHAnsi"/>
        </w:rPr>
        <w:t>compositions</w:t>
      </w:r>
      <w:r w:rsidR="005B0576" w:rsidRPr="00DD19F0">
        <w:rPr>
          <w:rFonts w:asciiTheme="minorHAnsi" w:hAnsiTheme="minorHAnsi" w:cstheme="minorHAnsi"/>
        </w:rPr>
        <w:t xml:space="preserve">, so </w:t>
      </w:r>
      <w:proofErr w:type="spellStart"/>
      <w:r w:rsidR="005B0576" w:rsidRPr="00DD19F0">
        <w:rPr>
          <w:rFonts w:asciiTheme="minorHAnsi" w:hAnsiTheme="minorHAnsi" w:cstheme="minorHAnsi"/>
        </w:rPr>
        <w:t>Viotti</w:t>
      </w:r>
      <w:proofErr w:type="spellEnd"/>
      <w:r w:rsidR="005B0576" w:rsidRPr="00DD19F0">
        <w:rPr>
          <w:rFonts w:asciiTheme="minorHAnsi" w:hAnsiTheme="minorHAnsi" w:cstheme="minorHAnsi"/>
        </w:rPr>
        <w:t xml:space="preserve"> worked with </w:t>
      </w:r>
    </w:p>
    <w:p w14:paraId="3CE425DE" w14:textId="77777777" w:rsidR="00F97C76" w:rsidRDefault="005B0576" w:rsidP="0023373B">
      <w:pPr>
        <w:pStyle w:val="NormalWeb"/>
        <w:shd w:val="clear" w:color="auto" w:fill="FFFFFF"/>
        <w:spacing w:before="120" w:beforeAutospacing="0" w:after="120" w:afterAutospacing="0"/>
        <w:rPr>
          <w:rFonts w:asciiTheme="minorHAnsi" w:hAnsiTheme="minorHAnsi" w:cstheme="minorHAnsi"/>
        </w:rPr>
      </w:pPr>
      <w:r w:rsidRPr="00DD19F0">
        <w:rPr>
          <w:rFonts w:asciiTheme="minorHAnsi" w:hAnsiTheme="minorHAnsi" w:cstheme="minorHAnsi"/>
        </w:rPr>
        <w:t xml:space="preserve">Tourte to </w:t>
      </w:r>
      <w:r w:rsidR="00A170A7" w:rsidRPr="00DD19F0">
        <w:rPr>
          <w:rFonts w:asciiTheme="minorHAnsi" w:hAnsiTheme="minorHAnsi" w:cstheme="minorHAnsi"/>
        </w:rPr>
        <w:t>have a longer bow fit for longer melodic line</w:t>
      </w:r>
      <w:r w:rsidR="005160A3" w:rsidRPr="00DD19F0">
        <w:rPr>
          <w:rFonts w:asciiTheme="minorHAnsi" w:hAnsiTheme="minorHAnsi" w:cstheme="minorHAnsi"/>
        </w:rPr>
        <w:t>s. Tourte standardised the bo</w:t>
      </w:r>
      <w:r w:rsidR="005160A3" w:rsidRPr="003B0420">
        <w:rPr>
          <w:rFonts w:asciiTheme="minorHAnsi" w:hAnsiTheme="minorHAnsi" w:cstheme="minorHAnsi"/>
        </w:rPr>
        <w:t xml:space="preserve">w length </w:t>
      </w:r>
    </w:p>
    <w:p w14:paraId="2DA0F641" w14:textId="77777777" w:rsidR="00F97C76" w:rsidRDefault="005160A3" w:rsidP="0023373B">
      <w:pPr>
        <w:pStyle w:val="NormalWeb"/>
        <w:shd w:val="clear" w:color="auto" w:fill="FFFFFF"/>
        <w:spacing w:before="120" w:beforeAutospacing="0" w:after="120" w:afterAutospacing="0"/>
        <w:rPr>
          <w:rFonts w:asciiTheme="minorHAnsi" w:hAnsiTheme="minorHAnsi" w:cstheme="minorHAnsi"/>
        </w:rPr>
      </w:pPr>
      <w:r w:rsidRPr="003B0420">
        <w:rPr>
          <w:rFonts w:asciiTheme="minorHAnsi" w:hAnsiTheme="minorHAnsi" w:cstheme="minorHAnsi"/>
        </w:rPr>
        <w:t xml:space="preserve">to 74 to 75 </w:t>
      </w:r>
      <w:r w:rsidR="005D7F3C" w:rsidRPr="003B0420">
        <w:rPr>
          <w:rFonts w:asciiTheme="minorHAnsi" w:hAnsiTheme="minorHAnsi" w:cstheme="minorHAnsi"/>
        </w:rPr>
        <w:t xml:space="preserve">centimetres. Additional changes </w:t>
      </w:r>
      <w:r w:rsidR="00A57083" w:rsidRPr="003B0420">
        <w:rPr>
          <w:rFonts w:asciiTheme="minorHAnsi" w:hAnsiTheme="minorHAnsi" w:cstheme="minorHAnsi"/>
        </w:rPr>
        <w:t>were</w:t>
      </w:r>
      <w:r w:rsidR="005D7F3C" w:rsidRPr="003B0420">
        <w:rPr>
          <w:rFonts w:asciiTheme="minorHAnsi" w:hAnsiTheme="minorHAnsi" w:cstheme="minorHAnsi"/>
        </w:rPr>
        <w:t xml:space="preserve"> the use of</w:t>
      </w:r>
      <w:r w:rsidR="000F7E8E" w:rsidRPr="003B0420">
        <w:rPr>
          <w:rFonts w:asciiTheme="minorHAnsi" w:hAnsiTheme="minorHAnsi" w:cstheme="minorHAnsi"/>
        </w:rPr>
        <w:t xml:space="preserve"> more wood in the tip, a heavier </w:t>
      </w:r>
    </w:p>
    <w:p w14:paraId="7EB98073" w14:textId="77777777" w:rsidR="00F97C76" w:rsidRDefault="00F97C76" w:rsidP="0023373B">
      <w:pPr>
        <w:pStyle w:val="NormalWeb"/>
        <w:shd w:val="clear" w:color="auto" w:fill="FFFFFF"/>
        <w:spacing w:before="120" w:beforeAutospacing="0" w:after="120" w:afterAutospacing="0"/>
        <w:rPr>
          <w:rFonts w:asciiTheme="minorHAnsi" w:hAnsiTheme="minorHAnsi" w:cstheme="minorHAnsi"/>
        </w:rPr>
      </w:pPr>
      <w:r w:rsidRPr="003B0420">
        <w:rPr>
          <w:rFonts w:asciiTheme="minorHAnsi" w:hAnsiTheme="minorHAnsi" w:cstheme="minorHAnsi"/>
        </w:rPr>
        <w:t>frog</w:t>
      </w:r>
      <w:r w:rsidR="000F7E8E" w:rsidRPr="003B0420">
        <w:rPr>
          <w:rFonts w:asciiTheme="minorHAnsi" w:hAnsiTheme="minorHAnsi" w:cstheme="minorHAnsi"/>
        </w:rPr>
        <w:t xml:space="preserve"> for balance and he introduced a spreader block</w:t>
      </w:r>
      <w:r w:rsidR="003B0420" w:rsidRPr="003B0420">
        <w:rPr>
          <w:rFonts w:asciiTheme="minorHAnsi" w:hAnsiTheme="minorHAnsi" w:cstheme="minorHAnsi"/>
        </w:rPr>
        <w:t>.</w:t>
      </w:r>
      <w:r w:rsidR="005D7F3C" w:rsidRPr="003B0420">
        <w:rPr>
          <w:rFonts w:asciiTheme="minorHAnsi" w:hAnsiTheme="minorHAnsi" w:cstheme="minorHAnsi"/>
        </w:rPr>
        <w:t xml:space="preserve"> </w:t>
      </w:r>
      <w:r w:rsidR="0044446A">
        <w:rPr>
          <w:rFonts w:asciiTheme="minorHAnsi" w:hAnsiTheme="minorHAnsi" w:cstheme="minorHAnsi"/>
        </w:rPr>
        <w:t xml:space="preserve"> A screw was </w:t>
      </w:r>
      <w:r w:rsidR="00A57083">
        <w:rPr>
          <w:rFonts w:asciiTheme="minorHAnsi" w:hAnsiTheme="minorHAnsi" w:cstheme="minorHAnsi"/>
        </w:rPr>
        <w:t xml:space="preserve">implemented at the end </w:t>
      </w:r>
    </w:p>
    <w:p w14:paraId="01ECA9D1" w14:textId="1313EEB6" w:rsidR="002B6A24" w:rsidRDefault="00A57083" w:rsidP="0023373B">
      <w:pPr>
        <w:pStyle w:val="NormalWeb"/>
        <w:shd w:val="clear" w:color="auto" w:fill="FFFFFF"/>
        <w:spacing w:before="120" w:beforeAutospacing="0" w:after="120" w:afterAutospacing="0"/>
        <w:rPr>
          <w:rFonts w:asciiTheme="minorHAnsi" w:hAnsiTheme="minorHAnsi" w:cstheme="minorHAnsi"/>
        </w:rPr>
      </w:pPr>
      <w:r>
        <w:rPr>
          <w:rFonts w:asciiTheme="minorHAnsi" w:hAnsiTheme="minorHAnsi" w:cstheme="minorHAnsi"/>
        </w:rPr>
        <w:t>to moderate the bow hair tension</w:t>
      </w:r>
      <w:r w:rsidR="00391A3F">
        <w:rPr>
          <w:rFonts w:asciiTheme="minorHAnsi" w:hAnsiTheme="minorHAnsi" w:cstheme="minorHAnsi"/>
        </w:rPr>
        <w:t xml:space="preserve">. A new type of wood was also innovated, it was Brazilian </w:t>
      </w:r>
    </w:p>
    <w:p w14:paraId="57846B09" w14:textId="77777777" w:rsidR="002B6A24" w:rsidRDefault="00391A3F" w:rsidP="0023373B">
      <w:pPr>
        <w:pStyle w:val="NormalWeb"/>
        <w:shd w:val="clear" w:color="auto" w:fill="FFFFFF"/>
        <w:spacing w:before="120" w:beforeAutospacing="0" w:after="120" w:afterAutospacing="0"/>
        <w:rPr>
          <w:rFonts w:asciiTheme="minorHAnsi" w:hAnsiTheme="minorHAnsi" w:cstheme="minorHAnsi"/>
        </w:rPr>
      </w:pPr>
      <w:r>
        <w:rPr>
          <w:rFonts w:asciiTheme="minorHAnsi" w:hAnsiTheme="minorHAnsi" w:cstheme="minorHAnsi"/>
        </w:rPr>
        <w:t xml:space="preserve">Pernambuco wood. </w:t>
      </w:r>
      <w:r w:rsidR="00D2315D">
        <w:rPr>
          <w:rFonts w:asciiTheme="minorHAnsi" w:hAnsiTheme="minorHAnsi" w:cstheme="minorHAnsi"/>
        </w:rPr>
        <w:t xml:space="preserve"> This wood, when exposed to heat, can be bent to optimal shape</w:t>
      </w:r>
      <w:r w:rsidR="003616FA">
        <w:rPr>
          <w:rFonts w:asciiTheme="minorHAnsi" w:hAnsiTheme="minorHAnsi" w:cstheme="minorHAnsi"/>
        </w:rPr>
        <w:t xml:space="preserve"> for </w:t>
      </w:r>
    </w:p>
    <w:p w14:paraId="5D3DA5C0" w14:textId="77777777" w:rsidR="002B6A24" w:rsidRDefault="00A46FE0" w:rsidP="0023373B">
      <w:pPr>
        <w:pStyle w:val="NormalWeb"/>
        <w:shd w:val="clear" w:color="auto" w:fill="FFFFFF"/>
        <w:spacing w:before="120" w:beforeAutospacing="0" w:after="120" w:afterAutospacing="0"/>
        <w:rPr>
          <w:rFonts w:asciiTheme="minorHAnsi" w:hAnsiTheme="minorHAnsi" w:cstheme="minorHAnsi"/>
        </w:rPr>
      </w:pPr>
      <w:r>
        <w:rPr>
          <w:rFonts w:asciiTheme="minorHAnsi" w:hAnsiTheme="minorHAnsi" w:cstheme="minorHAnsi"/>
        </w:rPr>
        <w:t>bowing</w:t>
      </w:r>
      <w:r w:rsidR="003616FA">
        <w:rPr>
          <w:rFonts w:asciiTheme="minorHAnsi" w:hAnsiTheme="minorHAnsi" w:cstheme="minorHAnsi"/>
        </w:rPr>
        <w:t xml:space="preserve"> a </w:t>
      </w:r>
      <w:r>
        <w:rPr>
          <w:rFonts w:asciiTheme="minorHAnsi" w:hAnsiTheme="minorHAnsi" w:cstheme="minorHAnsi"/>
        </w:rPr>
        <w:t>stringed instrument</w:t>
      </w:r>
      <w:r w:rsidR="003616FA">
        <w:rPr>
          <w:rFonts w:asciiTheme="minorHAnsi" w:hAnsiTheme="minorHAnsi" w:cstheme="minorHAnsi"/>
        </w:rPr>
        <w:t xml:space="preserve">. The Tourte bow was bend in the opposite direction to its </w:t>
      </w:r>
    </w:p>
    <w:p w14:paraId="34F668E0" w14:textId="71532F2C" w:rsidR="00790E33" w:rsidRPr="00850D3C" w:rsidRDefault="003616FA" w:rsidP="008F12C7">
      <w:pPr>
        <w:pStyle w:val="NormalWeb"/>
        <w:shd w:val="clear" w:color="auto" w:fill="FFFFFF"/>
        <w:spacing w:before="120" w:beforeAutospacing="0" w:after="120" w:afterAutospacing="0"/>
        <w:rPr>
          <w:rFonts w:asciiTheme="minorHAnsi" w:hAnsiTheme="minorHAnsi" w:cstheme="minorHAnsi"/>
          <w:sz w:val="28"/>
          <w:szCs w:val="28"/>
        </w:rPr>
      </w:pPr>
      <w:r>
        <w:rPr>
          <w:rFonts w:asciiTheme="minorHAnsi" w:hAnsiTheme="minorHAnsi" w:cstheme="minorHAnsi"/>
        </w:rPr>
        <w:t>pre</w:t>
      </w:r>
      <w:r w:rsidR="00A46FE0">
        <w:rPr>
          <w:rFonts w:asciiTheme="minorHAnsi" w:hAnsiTheme="minorHAnsi" w:cstheme="minorHAnsi"/>
        </w:rPr>
        <w:t>dec</w:t>
      </w:r>
      <w:r w:rsidR="009603AB">
        <w:rPr>
          <w:rFonts w:asciiTheme="minorHAnsi" w:hAnsiTheme="minorHAnsi" w:cstheme="minorHAnsi"/>
        </w:rPr>
        <w:t>essors, a concave dip that tightens and then extends when pressed downward.</w:t>
      </w:r>
    </w:p>
    <w:p w14:paraId="39B4115F" w14:textId="77777777" w:rsidR="00EF2F6F" w:rsidRDefault="002B6A24" w:rsidP="008F12C7">
      <w:pPr>
        <w:pStyle w:val="NormalWeb"/>
        <w:shd w:val="clear" w:color="auto" w:fill="FFFFFF"/>
        <w:spacing w:before="120" w:beforeAutospacing="0" w:after="120" w:afterAutospacing="0"/>
        <w:rPr>
          <w:rFonts w:asciiTheme="minorHAnsi" w:hAnsiTheme="minorHAnsi" w:cstheme="minorHAnsi"/>
        </w:rPr>
      </w:pPr>
      <w:r w:rsidRPr="00EF2F6F">
        <w:rPr>
          <w:rFonts w:asciiTheme="minorHAnsi" w:hAnsiTheme="minorHAnsi" w:cstheme="minorHAnsi"/>
        </w:rPr>
        <w:t xml:space="preserve">  </w:t>
      </w:r>
      <w:r w:rsidR="00EF2F6F">
        <w:rPr>
          <w:rFonts w:asciiTheme="minorHAnsi" w:hAnsiTheme="minorHAnsi" w:cstheme="minorHAnsi"/>
        </w:rPr>
        <w:t xml:space="preserve">         </w:t>
      </w:r>
      <w:r w:rsidRPr="00EF2F6F">
        <w:rPr>
          <w:rFonts w:asciiTheme="minorHAnsi" w:hAnsiTheme="minorHAnsi" w:cstheme="minorHAnsi"/>
        </w:rPr>
        <w:t xml:space="preserve">Now this </w:t>
      </w:r>
      <w:r w:rsidR="00D201FC" w:rsidRPr="00EF2F6F">
        <w:rPr>
          <w:rFonts w:asciiTheme="minorHAnsi" w:hAnsiTheme="minorHAnsi" w:cstheme="minorHAnsi"/>
        </w:rPr>
        <w:t xml:space="preserve">suddenly enabled string players to produce longer melodic lines, longer </w:t>
      </w:r>
    </w:p>
    <w:p w14:paraId="68BEB2DF" w14:textId="77777777" w:rsidR="00EF2F6F" w:rsidRDefault="00D201FC" w:rsidP="008F12C7">
      <w:pPr>
        <w:pStyle w:val="NormalWeb"/>
        <w:shd w:val="clear" w:color="auto" w:fill="FFFFFF"/>
        <w:spacing w:before="120" w:beforeAutospacing="0" w:after="120" w:afterAutospacing="0"/>
        <w:rPr>
          <w:rFonts w:asciiTheme="minorHAnsi" w:hAnsiTheme="minorHAnsi" w:cstheme="minorHAnsi"/>
        </w:rPr>
      </w:pPr>
      <w:r w:rsidRPr="00EF2F6F">
        <w:rPr>
          <w:rFonts w:asciiTheme="minorHAnsi" w:hAnsiTheme="minorHAnsi" w:cstheme="minorHAnsi"/>
        </w:rPr>
        <w:t xml:space="preserve">shaped phrases, </w:t>
      </w:r>
      <w:r w:rsidR="00591D65" w:rsidRPr="00EF2F6F">
        <w:rPr>
          <w:rFonts w:asciiTheme="minorHAnsi" w:hAnsiTheme="minorHAnsi" w:cstheme="minorHAnsi"/>
        </w:rPr>
        <w:t>far greater dynamics,</w:t>
      </w:r>
      <w:r w:rsidR="00EF2F6F" w:rsidRPr="00EF2F6F">
        <w:rPr>
          <w:rFonts w:asciiTheme="minorHAnsi" w:hAnsiTheme="minorHAnsi" w:cstheme="minorHAnsi"/>
        </w:rPr>
        <w:t xml:space="preserve"> and </w:t>
      </w:r>
      <w:r w:rsidR="00591D65" w:rsidRPr="00EF2F6F">
        <w:rPr>
          <w:rFonts w:asciiTheme="minorHAnsi" w:hAnsiTheme="minorHAnsi" w:cstheme="minorHAnsi"/>
        </w:rPr>
        <w:t xml:space="preserve">tonal </w:t>
      </w:r>
      <w:r w:rsidR="00EF2F6F" w:rsidRPr="00EF2F6F">
        <w:rPr>
          <w:rFonts w:asciiTheme="minorHAnsi" w:hAnsiTheme="minorHAnsi" w:cstheme="minorHAnsi"/>
        </w:rPr>
        <w:t xml:space="preserve">range and </w:t>
      </w:r>
      <w:r w:rsidR="00591D65" w:rsidRPr="00EF2F6F">
        <w:rPr>
          <w:rFonts w:asciiTheme="minorHAnsi" w:hAnsiTheme="minorHAnsi" w:cstheme="minorHAnsi"/>
        </w:rPr>
        <w:t xml:space="preserve">quality never yet heard in the </w:t>
      </w:r>
    </w:p>
    <w:p w14:paraId="06503F39" w14:textId="77777777" w:rsidR="007256F6" w:rsidRDefault="00591D65" w:rsidP="008F12C7">
      <w:pPr>
        <w:pStyle w:val="NormalWeb"/>
        <w:shd w:val="clear" w:color="auto" w:fill="FFFFFF"/>
        <w:spacing w:before="120" w:beforeAutospacing="0" w:after="120" w:afterAutospacing="0"/>
        <w:rPr>
          <w:rFonts w:asciiTheme="minorHAnsi" w:hAnsiTheme="minorHAnsi" w:cstheme="minorHAnsi"/>
        </w:rPr>
      </w:pPr>
      <w:r w:rsidRPr="00EF2F6F">
        <w:rPr>
          <w:rFonts w:asciiTheme="minorHAnsi" w:hAnsiTheme="minorHAnsi" w:cstheme="minorHAnsi"/>
        </w:rPr>
        <w:t>concert halls</w:t>
      </w:r>
      <w:r w:rsidR="00EF2F6F" w:rsidRPr="00EF2F6F">
        <w:rPr>
          <w:rFonts w:asciiTheme="minorHAnsi" w:hAnsiTheme="minorHAnsi" w:cstheme="minorHAnsi"/>
        </w:rPr>
        <w:t xml:space="preserve">. </w:t>
      </w:r>
      <w:r w:rsidR="00EF2F6F">
        <w:rPr>
          <w:rFonts w:asciiTheme="minorHAnsi" w:hAnsiTheme="minorHAnsi" w:cstheme="minorHAnsi"/>
        </w:rPr>
        <w:t xml:space="preserve"> </w:t>
      </w:r>
      <w:proofErr w:type="spellStart"/>
      <w:r w:rsidR="00EF2F6F">
        <w:rPr>
          <w:rFonts w:asciiTheme="minorHAnsi" w:hAnsiTheme="minorHAnsi" w:cstheme="minorHAnsi"/>
        </w:rPr>
        <w:t>Viotti</w:t>
      </w:r>
      <w:proofErr w:type="spellEnd"/>
      <w:r w:rsidR="00EF2F6F">
        <w:rPr>
          <w:rFonts w:asciiTheme="minorHAnsi" w:hAnsiTheme="minorHAnsi" w:cstheme="minorHAnsi"/>
        </w:rPr>
        <w:t xml:space="preserve"> had composed such impressive works, that if it was not for the </w:t>
      </w:r>
    </w:p>
    <w:p w14:paraId="4DCBB683" w14:textId="77777777" w:rsidR="007256F6" w:rsidRDefault="00EF2F6F" w:rsidP="008F12C7">
      <w:pPr>
        <w:pStyle w:val="NormalWeb"/>
        <w:shd w:val="clear" w:color="auto" w:fill="FFFFFF"/>
        <w:spacing w:before="120" w:beforeAutospacing="0" w:after="120" w:afterAutospacing="0"/>
        <w:rPr>
          <w:rFonts w:asciiTheme="minorHAnsi" w:hAnsiTheme="minorHAnsi" w:cstheme="minorHAnsi"/>
        </w:rPr>
      </w:pPr>
      <w:r>
        <w:rPr>
          <w:rFonts w:asciiTheme="minorHAnsi" w:hAnsiTheme="minorHAnsi" w:cstheme="minorHAnsi"/>
        </w:rPr>
        <w:t>requirements necessary of a new style bow,</w:t>
      </w:r>
      <w:r w:rsidR="007256F6">
        <w:rPr>
          <w:rFonts w:asciiTheme="minorHAnsi" w:hAnsiTheme="minorHAnsi" w:cstheme="minorHAnsi"/>
        </w:rPr>
        <w:t xml:space="preserve"> our string playing history would have looked </w:t>
      </w:r>
    </w:p>
    <w:p w14:paraId="4FF581B9" w14:textId="0664FE7D" w:rsidR="00790E33" w:rsidRDefault="007256F6" w:rsidP="008F12C7">
      <w:pPr>
        <w:pStyle w:val="NormalWeb"/>
        <w:shd w:val="clear" w:color="auto" w:fill="FFFFFF"/>
        <w:spacing w:before="120" w:beforeAutospacing="0" w:after="120" w:afterAutospacing="0"/>
        <w:rPr>
          <w:rFonts w:ascii="Roboto" w:hAnsi="Roboto"/>
          <w:color w:val="111111"/>
          <w:sz w:val="27"/>
          <w:szCs w:val="27"/>
          <w:shd w:val="clear" w:color="auto" w:fill="FFFFFF"/>
        </w:rPr>
      </w:pPr>
      <w:r>
        <w:rPr>
          <w:rFonts w:asciiTheme="minorHAnsi" w:hAnsiTheme="minorHAnsi" w:cstheme="minorHAnsi"/>
        </w:rPr>
        <w:t>very different.</w:t>
      </w:r>
      <w:r w:rsidR="003649C5" w:rsidRPr="003649C5">
        <w:rPr>
          <w:rFonts w:ascii="Roboto" w:hAnsi="Roboto"/>
          <w:color w:val="111111"/>
          <w:sz w:val="27"/>
          <w:szCs w:val="27"/>
          <w:shd w:val="clear" w:color="auto" w:fill="FFFFFF"/>
        </w:rPr>
        <w:t xml:space="preserve"> </w:t>
      </w:r>
    </w:p>
    <w:p w14:paraId="740989E0" w14:textId="77777777" w:rsidR="00E347A6" w:rsidRPr="00FE4731" w:rsidRDefault="00E347A6" w:rsidP="00E347A6">
      <w:pPr>
        <w:shd w:val="clear" w:color="auto" w:fill="FFFFFF"/>
        <w:spacing w:before="100" w:beforeAutospacing="1" w:after="100" w:afterAutospacing="1" w:line="240" w:lineRule="auto"/>
        <w:rPr>
          <w:rFonts w:eastAsia="Times New Roman" w:cstheme="minorHAnsi"/>
          <w:color w:val="4A4A4A"/>
          <w:sz w:val="28"/>
          <w:szCs w:val="28"/>
          <w:u w:val="single"/>
          <w:lang w:eastAsia="en-GB"/>
        </w:rPr>
      </w:pPr>
      <w:r w:rsidRPr="00E347A6">
        <w:rPr>
          <w:rFonts w:ascii="Arial Narrow" w:eastAsia="Times New Roman" w:hAnsi="Arial Narrow" w:cs="Times New Roman"/>
          <w:color w:val="4A4A4A"/>
          <w:sz w:val="27"/>
          <w:szCs w:val="27"/>
          <w:lang w:eastAsia="en-GB"/>
        </w:rPr>
        <w:t> </w:t>
      </w:r>
    </w:p>
    <w:p w14:paraId="2293DBCC" w14:textId="77777777" w:rsidR="00E347A6" w:rsidRPr="00FE4731" w:rsidRDefault="00E347A6" w:rsidP="00E347A6">
      <w:pPr>
        <w:shd w:val="clear" w:color="auto" w:fill="FFFFFF"/>
        <w:spacing w:before="100" w:beforeAutospacing="1" w:after="100" w:afterAutospacing="1" w:line="360" w:lineRule="atLeast"/>
        <w:outlineLvl w:val="1"/>
        <w:rPr>
          <w:rFonts w:eastAsia="Times New Roman" w:cstheme="minorHAnsi"/>
          <w:color w:val="000000"/>
          <w:sz w:val="28"/>
          <w:szCs w:val="28"/>
          <w:u w:val="single"/>
          <w:lang w:eastAsia="en-GB"/>
        </w:rPr>
      </w:pPr>
      <w:r w:rsidRPr="00FE4731">
        <w:rPr>
          <w:rFonts w:eastAsia="Times New Roman" w:cstheme="minorHAnsi"/>
          <w:color w:val="000000"/>
          <w:sz w:val="28"/>
          <w:szCs w:val="28"/>
          <w:u w:val="single"/>
          <w:lang w:eastAsia="en-GB"/>
        </w:rPr>
        <w:t>Playing characteristics of the modern violin bow after Tourte</w:t>
      </w:r>
    </w:p>
    <w:p w14:paraId="2D3EBED0" w14:textId="77777777" w:rsidR="000867B1" w:rsidRDefault="00B22FFE" w:rsidP="00E347A6">
      <w:pPr>
        <w:shd w:val="clear" w:color="auto" w:fill="FFFFFF"/>
        <w:spacing w:before="100" w:beforeAutospacing="1" w:after="100" w:afterAutospacing="1" w:line="240" w:lineRule="auto"/>
        <w:rPr>
          <w:rFonts w:eastAsia="Times New Roman" w:cstheme="minorHAnsi"/>
          <w:sz w:val="24"/>
          <w:szCs w:val="24"/>
          <w:lang w:eastAsia="en-GB"/>
        </w:rPr>
      </w:pPr>
      <w:r>
        <w:rPr>
          <w:rFonts w:eastAsia="Times New Roman" w:cstheme="minorHAnsi"/>
          <w:sz w:val="24"/>
          <w:szCs w:val="24"/>
          <w:lang w:eastAsia="en-GB"/>
        </w:rPr>
        <w:t xml:space="preserve">         </w:t>
      </w:r>
      <w:r w:rsidR="00E347A6" w:rsidRPr="00E347A6">
        <w:rPr>
          <w:rFonts w:eastAsia="Times New Roman" w:cstheme="minorHAnsi"/>
          <w:sz w:val="24"/>
          <w:szCs w:val="24"/>
          <w:lang w:eastAsia="en-GB"/>
        </w:rPr>
        <w:t xml:space="preserve">The massive successes which François Xavier Tourte enjoyed even during his lifetime </w:t>
      </w:r>
    </w:p>
    <w:p w14:paraId="1D476142" w14:textId="77777777" w:rsidR="000867B1" w:rsidRDefault="00E347A6" w:rsidP="00E347A6">
      <w:pPr>
        <w:shd w:val="clear" w:color="auto" w:fill="FFFFFF"/>
        <w:spacing w:before="100" w:beforeAutospacing="1" w:after="100" w:afterAutospacing="1" w:line="240" w:lineRule="auto"/>
        <w:rPr>
          <w:rFonts w:eastAsia="Times New Roman" w:cstheme="minorHAnsi"/>
          <w:sz w:val="24"/>
          <w:szCs w:val="24"/>
          <w:lang w:eastAsia="en-GB"/>
        </w:rPr>
      </w:pPr>
      <w:proofErr w:type="spellStart"/>
      <w:r w:rsidRPr="00E347A6">
        <w:rPr>
          <w:rFonts w:eastAsia="Times New Roman" w:cstheme="minorHAnsi"/>
          <w:sz w:val="24"/>
          <w:szCs w:val="24"/>
          <w:lang w:eastAsia="en-GB"/>
        </w:rPr>
        <w:t>were</w:t>
      </w:r>
      <w:proofErr w:type="spellEnd"/>
      <w:r w:rsidRPr="00E347A6">
        <w:rPr>
          <w:rFonts w:eastAsia="Times New Roman" w:cstheme="minorHAnsi"/>
          <w:sz w:val="24"/>
          <w:szCs w:val="24"/>
          <w:lang w:eastAsia="en-GB"/>
        </w:rPr>
        <w:t xml:space="preserve"> not solely due to the mathematical sophistication of his bows; they were also </w:t>
      </w:r>
    </w:p>
    <w:p w14:paraId="5B231AC9" w14:textId="77777777" w:rsidR="000867B1" w:rsidRDefault="00E347A6" w:rsidP="00E347A6">
      <w:pPr>
        <w:shd w:val="clear" w:color="auto" w:fill="FFFFFF"/>
        <w:spacing w:before="100" w:beforeAutospacing="1" w:after="100" w:afterAutospacing="1" w:line="240" w:lineRule="auto"/>
        <w:rPr>
          <w:rFonts w:eastAsia="Times New Roman" w:cstheme="minorHAnsi"/>
          <w:sz w:val="24"/>
          <w:szCs w:val="24"/>
          <w:lang w:eastAsia="en-GB"/>
        </w:rPr>
      </w:pPr>
      <w:r w:rsidRPr="00E347A6">
        <w:rPr>
          <w:rFonts w:eastAsia="Times New Roman" w:cstheme="minorHAnsi"/>
          <w:sz w:val="24"/>
          <w:szCs w:val="24"/>
          <w:lang w:eastAsia="en-GB"/>
        </w:rPr>
        <w:t xml:space="preserve">attributed to the ideal playing characteristics he made possible. The F.X. Tourte bow was </w:t>
      </w:r>
    </w:p>
    <w:p w14:paraId="3BFECD34" w14:textId="77777777" w:rsidR="000867B1" w:rsidRDefault="00E347A6" w:rsidP="00E347A6">
      <w:pPr>
        <w:shd w:val="clear" w:color="auto" w:fill="FFFFFF"/>
        <w:spacing w:before="100" w:beforeAutospacing="1" w:after="100" w:afterAutospacing="1" w:line="240" w:lineRule="auto"/>
        <w:rPr>
          <w:rFonts w:eastAsia="Times New Roman" w:cstheme="minorHAnsi"/>
          <w:sz w:val="24"/>
          <w:szCs w:val="24"/>
          <w:lang w:eastAsia="en-GB"/>
        </w:rPr>
      </w:pPr>
      <w:r w:rsidRPr="00E347A6">
        <w:rPr>
          <w:rFonts w:eastAsia="Times New Roman" w:cstheme="minorHAnsi"/>
          <w:sz w:val="24"/>
          <w:szCs w:val="24"/>
          <w:lang w:eastAsia="en-GB"/>
        </w:rPr>
        <w:lastRenderedPageBreak/>
        <w:t xml:space="preserve">perfectly balanced and had a quick and agile response because of its strong inward arch. </w:t>
      </w:r>
    </w:p>
    <w:p w14:paraId="2BF2B16B" w14:textId="77777777" w:rsidR="000867B1" w:rsidRDefault="00E347A6" w:rsidP="00E347A6">
      <w:pPr>
        <w:shd w:val="clear" w:color="auto" w:fill="FFFFFF"/>
        <w:spacing w:before="100" w:beforeAutospacing="1" w:after="100" w:afterAutospacing="1" w:line="240" w:lineRule="auto"/>
        <w:rPr>
          <w:rFonts w:eastAsia="Times New Roman" w:cstheme="minorHAnsi"/>
          <w:sz w:val="24"/>
          <w:szCs w:val="24"/>
          <w:lang w:eastAsia="en-GB"/>
        </w:rPr>
      </w:pPr>
      <w:r w:rsidRPr="00E347A6">
        <w:rPr>
          <w:rFonts w:eastAsia="Times New Roman" w:cstheme="minorHAnsi"/>
          <w:sz w:val="24"/>
          <w:szCs w:val="24"/>
          <w:lang w:eastAsia="en-GB"/>
        </w:rPr>
        <w:t xml:space="preserve">This bow offered the largest spectrum of playing techniques ever encountered — from full </w:t>
      </w:r>
    </w:p>
    <w:p w14:paraId="7B272DE4" w14:textId="77777777" w:rsidR="000867B1" w:rsidRDefault="00E347A6" w:rsidP="00E347A6">
      <w:pPr>
        <w:shd w:val="clear" w:color="auto" w:fill="FFFFFF"/>
        <w:spacing w:before="100" w:beforeAutospacing="1" w:after="100" w:afterAutospacing="1" w:line="240" w:lineRule="auto"/>
        <w:rPr>
          <w:rFonts w:eastAsia="Times New Roman" w:cstheme="minorHAnsi"/>
          <w:sz w:val="24"/>
          <w:szCs w:val="24"/>
          <w:lang w:eastAsia="en-GB"/>
        </w:rPr>
      </w:pPr>
      <w:r w:rsidRPr="00E347A6">
        <w:rPr>
          <w:rFonts w:eastAsia="Times New Roman" w:cstheme="minorHAnsi"/>
          <w:sz w:val="24"/>
          <w:szCs w:val="24"/>
          <w:lang w:eastAsia="en-GB"/>
        </w:rPr>
        <w:t xml:space="preserve">cantabile playing to newer spiccato techniques such as </w:t>
      </w:r>
      <w:proofErr w:type="spellStart"/>
      <w:r w:rsidRPr="00E347A6">
        <w:rPr>
          <w:rFonts w:eastAsia="Times New Roman" w:cstheme="minorHAnsi"/>
          <w:sz w:val="24"/>
          <w:szCs w:val="24"/>
          <w:lang w:eastAsia="en-GB"/>
        </w:rPr>
        <w:t>saltando</w:t>
      </w:r>
      <w:proofErr w:type="spellEnd"/>
      <w:r w:rsidRPr="00E347A6">
        <w:rPr>
          <w:rFonts w:eastAsia="Times New Roman" w:cstheme="minorHAnsi"/>
          <w:sz w:val="24"/>
          <w:szCs w:val="24"/>
          <w:lang w:eastAsia="en-GB"/>
        </w:rPr>
        <w:t xml:space="preserve">, ricochet and </w:t>
      </w:r>
      <w:proofErr w:type="spellStart"/>
      <w:r w:rsidRPr="00E347A6">
        <w:rPr>
          <w:rFonts w:eastAsia="Times New Roman" w:cstheme="minorHAnsi"/>
          <w:sz w:val="24"/>
          <w:szCs w:val="24"/>
          <w:lang w:eastAsia="en-GB"/>
        </w:rPr>
        <w:t>sautillé</w:t>
      </w:r>
      <w:proofErr w:type="spellEnd"/>
      <w:r w:rsidRPr="00E347A6">
        <w:rPr>
          <w:rFonts w:eastAsia="Times New Roman" w:cstheme="minorHAnsi"/>
          <w:sz w:val="24"/>
          <w:szCs w:val="24"/>
          <w:lang w:eastAsia="en-GB"/>
        </w:rPr>
        <w:t xml:space="preserve">. </w:t>
      </w:r>
    </w:p>
    <w:p w14:paraId="2A0FD55D" w14:textId="77777777" w:rsidR="000867B1" w:rsidRDefault="00E347A6" w:rsidP="00E347A6">
      <w:pPr>
        <w:shd w:val="clear" w:color="auto" w:fill="FFFFFF"/>
        <w:spacing w:before="100" w:beforeAutospacing="1" w:after="100" w:afterAutospacing="1" w:line="240" w:lineRule="auto"/>
        <w:rPr>
          <w:rFonts w:eastAsia="Times New Roman" w:cstheme="minorHAnsi"/>
          <w:sz w:val="24"/>
          <w:szCs w:val="24"/>
          <w:lang w:eastAsia="en-GB"/>
        </w:rPr>
      </w:pPr>
      <w:r w:rsidRPr="00E347A6">
        <w:rPr>
          <w:rFonts w:eastAsia="Times New Roman" w:cstheme="minorHAnsi"/>
          <w:sz w:val="24"/>
          <w:szCs w:val="24"/>
          <w:lang w:eastAsia="en-GB"/>
        </w:rPr>
        <w:t xml:space="preserve">François Xavier Tourte perfected every aspect of the model, including the contours of the </w:t>
      </w:r>
    </w:p>
    <w:p w14:paraId="0F7EECA3" w14:textId="77777777" w:rsidR="000867B1" w:rsidRDefault="00E347A6" w:rsidP="00E347A6">
      <w:pPr>
        <w:shd w:val="clear" w:color="auto" w:fill="FFFFFF"/>
        <w:spacing w:before="100" w:beforeAutospacing="1" w:after="100" w:afterAutospacing="1" w:line="240" w:lineRule="auto"/>
        <w:rPr>
          <w:rFonts w:eastAsia="Times New Roman" w:cstheme="minorHAnsi"/>
          <w:sz w:val="24"/>
          <w:szCs w:val="24"/>
          <w:lang w:eastAsia="en-GB"/>
        </w:rPr>
      </w:pPr>
      <w:r w:rsidRPr="00E347A6">
        <w:rPr>
          <w:rFonts w:eastAsia="Times New Roman" w:cstheme="minorHAnsi"/>
          <w:sz w:val="24"/>
          <w:szCs w:val="24"/>
          <w:lang w:eastAsia="en-GB"/>
        </w:rPr>
        <w:t xml:space="preserve">head and the mounting for the horsehair, which he widened and increased. Much like </w:t>
      </w:r>
    </w:p>
    <w:p w14:paraId="531F21A9" w14:textId="1F0E0DA5" w:rsidR="008D3A2D" w:rsidRPr="00C85DC1" w:rsidRDefault="00E347A6" w:rsidP="00E347A6">
      <w:pPr>
        <w:shd w:val="clear" w:color="auto" w:fill="FFFFFF"/>
        <w:spacing w:before="100" w:beforeAutospacing="1" w:after="100" w:afterAutospacing="1" w:line="240" w:lineRule="auto"/>
        <w:rPr>
          <w:rFonts w:eastAsia="Times New Roman" w:cstheme="minorHAnsi"/>
          <w:sz w:val="24"/>
          <w:szCs w:val="24"/>
          <w:lang w:eastAsia="en-GB"/>
        </w:rPr>
      </w:pPr>
      <w:proofErr w:type="spellStart"/>
      <w:r w:rsidRPr="00E347A6">
        <w:rPr>
          <w:rFonts w:eastAsia="Times New Roman" w:cstheme="minorHAnsi"/>
          <w:sz w:val="24"/>
          <w:szCs w:val="24"/>
          <w:lang w:eastAsia="en-GB"/>
        </w:rPr>
        <w:t>Cremonese</w:t>
      </w:r>
      <w:proofErr w:type="spellEnd"/>
      <w:r w:rsidRPr="00E347A6">
        <w:rPr>
          <w:rFonts w:eastAsia="Times New Roman" w:cstheme="minorHAnsi"/>
          <w:sz w:val="24"/>
          <w:szCs w:val="24"/>
          <w:lang w:eastAsia="en-GB"/>
        </w:rPr>
        <w:t xml:space="preserve"> </w:t>
      </w:r>
      <w:r w:rsidR="000867B1" w:rsidRPr="00E347A6">
        <w:rPr>
          <w:rFonts w:eastAsia="Times New Roman" w:cstheme="minorHAnsi"/>
          <w:sz w:val="24"/>
          <w:szCs w:val="24"/>
          <w:lang w:eastAsia="en-GB"/>
        </w:rPr>
        <w:t>violin.</w:t>
      </w:r>
    </w:p>
    <w:p w14:paraId="7D4C53F5" w14:textId="77777777" w:rsidR="004E58C4" w:rsidRDefault="004E58C4" w:rsidP="00E347A6">
      <w:pPr>
        <w:shd w:val="clear" w:color="auto" w:fill="FFFFFF"/>
        <w:spacing w:before="100" w:beforeAutospacing="1" w:after="100" w:afterAutospacing="1" w:line="240" w:lineRule="auto"/>
        <w:rPr>
          <w:rFonts w:eastAsia="Times New Roman" w:cstheme="minorHAnsi"/>
          <w:sz w:val="24"/>
          <w:szCs w:val="24"/>
          <w:lang w:eastAsia="en-GB"/>
        </w:rPr>
      </w:pPr>
    </w:p>
    <w:p w14:paraId="012AE911" w14:textId="743DCE9E" w:rsidR="008D3A2D" w:rsidRPr="00C85DC1" w:rsidRDefault="00E347A6" w:rsidP="00E347A6">
      <w:pPr>
        <w:shd w:val="clear" w:color="auto" w:fill="FFFFFF"/>
        <w:spacing w:before="100" w:beforeAutospacing="1" w:after="100" w:afterAutospacing="1" w:line="240" w:lineRule="auto"/>
        <w:rPr>
          <w:rFonts w:eastAsia="Times New Roman" w:cstheme="minorHAnsi"/>
          <w:sz w:val="24"/>
          <w:szCs w:val="24"/>
          <w:lang w:eastAsia="en-GB"/>
        </w:rPr>
      </w:pPr>
      <w:r w:rsidRPr="00E347A6">
        <w:rPr>
          <w:rFonts w:eastAsia="Times New Roman" w:cstheme="minorHAnsi"/>
          <w:sz w:val="24"/>
          <w:szCs w:val="24"/>
          <w:lang w:eastAsia="en-GB"/>
        </w:rPr>
        <w:t xml:space="preserve">F. X. Tourte's style was only marginally modified by other craftsmen. The most significant </w:t>
      </w:r>
    </w:p>
    <w:p w14:paraId="22CB2BD3" w14:textId="77777777" w:rsidR="008D3A2D" w:rsidRPr="00C85DC1" w:rsidRDefault="00E347A6" w:rsidP="00E347A6">
      <w:pPr>
        <w:shd w:val="clear" w:color="auto" w:fill="FFFFFF"/>
        <w:spacing w:before="100" w:beforeAutospacing="1" w:after="100" w:afterAutospacing="1" w:line="240" w:lineRule="auto"/>
        <w:rPr>
          <w:rFonts w:eastAsia="Times New Roman" w:cstheme="minorHAnsi"/>
          <w:sz w:val="24"/>
          <w:szCs w:val="24"/>
          <w:lang w:eastAsia="en-GB"/>
        </w:rPr>
      </w:pPr>
      <w:r w:rsidRPr="00E347A6">
        <w:rPr>
          <w:rFonts w:eastAsia="Times New Roman" w:cstheme="minorHAnsi"/>
          <w:sz w:val="24"/>
          <w:szCs w:val="24"/>
          <w:lang w:eastAsia="en-GB"/>
        </w:rPr>
        <w:t>heirs of his legacy include the “German Tourte,” </w:t>
      </w:r>
      <w:hyperlink r:id="rId24" w:history="1">
        <w:r w:rsidRPr="00E347A6">
          <w:rPr>
            <w:rFonts w:eastAsia="Times New Roman" w:cstheme="minorHAnsi"/>
            <w:sz w:val="24"/>
            <w:szCs w:val="24"/>
            <w:lang w:eastAsia="en-GB"/>
          </w:rPr>
          <w:t>Ludwig Christian August Bausch</w:t>
        </w:r>
      </w:hyperlink>
      <w:r w:rsidRPr="00E347A6">
        <w:rPr>
          <w:rFonts w:eastAsia="Times New Roman" w:cstheme="minorHAnsi"/>
          <w:sz w:val="24"/>
          <w:szCs w:val="24"/>
          <w:lang w:eastAsia="en-GB"/>
        </w:rPr>
        <w:t> (1805-</w:t>
      </w:r>
    </w:p>
    <w:p w14:paraId="381F6D48" w14:textId="61134473" w:rsidR="00B22FFE" w:rsidRDefault="00E347A6" w:rsidP="00E347A6">
      <w:pPr>
        <w:shd w:val="clear" w:color="auto" w:fill="FFFFFF"/>
        <w:spacing w:before="100" w:beforeAutospacing="1" w:after="100" w:afterAutospacing="1" w:line="240" w:lineRule="auto"/>
        <w:rPr>
          <w:rFonts w:eastAsia="Times New Roman" w:cstheme="minorHAnsi"/>
          <w:sz w:val="24"/>
          <w:szCs w:val="24"/>
          <w:lang w:eastAsia="en-GB"/>
        </w:rPr>
      </w:pPr>
      <w:r w:rsidRPr="00E347A6">
        <w:rPr>
          <w:rFonts w:eastAsia="Times New Roman" w:cstheme="minorHAnsi"/>
          <w:sz w:val="24"/>
          <w:szCs w:val="24"/>
          <w:lang w:eastAsia="en-GB"/>
        </w:rPr>
        <w:t>1871), </w:t>
      </w:r>
      <w:hyperlink r:id="rId25" w:history="1">
        <w:r w:rsidRPr="00E347A6">
          <w:rPr>
            <w:rFonts w:eastAsia="Times New Roman" w:cstheme="minorHAnsi"/>
            <w:sz w:val="24"/>
            <w:szCs w:val="24"/>
            <w:lang w:eastAsia="en-GB"/>
          </w:rPr>
          <w:t xml:space="preserve">François Nicolas </w:t>
        </w:r>
        <w:proofErr w:type="spellStart"/>
        <w:r w:rsidRPr="00E347A6">
          <w:rPr>
            <w:rFonts w:eastAsia="Times New Roman" w:cstheme="minorHAnsi"/>
            <w:sz w:val="24"/>
            <w:szCs w:val="24"/>
            <w:lang w:eastAsia="en-GB"/>
          </w:rPr>
          <w:t>Voirin</w:t>
        </w:r>
        <w:proofErr w:type="spellEnd"/>
      </w:hyperlink>
      <w:r w:rsidRPr="00E347A6">
        <w:rPr>
          <w:rFonts w:eastAsia="Times New Roman" w:cstheme="minorHAnsi"/>
          <w:sz w:val="24"/>
          <w:szCs w:val="24"/>
          <w:lang w:eastAsia="en-GB"/>
        </w:rPr>
        <w:t> (1833-1885) and, last but not least,</w:t>
      </w:r>
    </w:p>
    <w:p w14:paraId="1D63EB11" w14:textId="3B35E890" w:rsidR="00E347A6" w:rsidRDefault="00E347A6" w:rsidP="00E347A6">
      <w:pPr>
        <w:shd w:val="clear" w:color="auto" w:fill="FFFFFF"/>
        <w:spacing w:before="100" w:beforeAutospacing="1" w:after="100" w:afterAutospacing="1" w:line="240" w:lineRule="auto"/>
        <w:rPr>
          <w:rFonts w:eastAsia="Times New Roman" w:cstheme="minorHAnsi"/>
          <w:sz w:val="24"/>
          <w:szCs w:val="24"/>
          <w:lang w:eastAsia="en-GB"/>
        </w:rPr>
      </w:pPr>
      <w:r w:rsidRPr="00E347A6">
        <w:rPr>
          <w:rFonts w:eastAsia="Times New Roman" w:cstheme="minorHAnsi"/>
          <w:sz w:val="24"/>
          <w:szCs w:val="24"/>
          <w:lang w:eastAsia="en-GB"/>
        </w:rPr>
        <w:t xml:space="preserve"> the great </w:t>
      </w:r>
      <w:hyperlink r:id="rId26" w:history="1">
        <w:r w:rsidRPr="00E347A6">
          <w:rPr>
            <w:rFonts w:eastAsia="Times New Roman" w:cstheme="minorHAnsi"/>
            <w:sz w:val="24"/>
            <w:szCs w:val="24"/>
            <w:lang w:eastAsia="en-GB"/>
          </w:rPr>
          <w:t xml:space="preserve">Eugène </w:t>
        </w:r>
        <w:proofErr w:type="spellStart"/>
        <w:r w:rsidRPr="00E347A6">
          <w:rPr>
            <w:rFonts w:eastAsia="Times New Roman" w:cstheme="minorHAnsi"/>
            <w:sz w:val="24"/>
            <w:szCs w:val="24"/>
            <w:lang w:eastAsia="en-GB"/>
          </w:rPr>
          <w:t>Sartory</w:t>
        </w:r>
        <w:proofErr w:type="spellEnd"/>
      </w:hyperlink>
      <w:r w:rsidRPr="00E347A6">
        <w:rPr>
          <w:rFonts w:eastAsia="Times New Roman" w:cstheme="minorHAnsi"/>
          <w:sz w:val="24"/>
          <w:szCs w:val="24"/>
          <w:lang w:eastAsia="en-GB"/>
        </w:rPr>
        <w:t> (1871-1946).</w:t>
      </w:r>
    </w:p>
    <w:p w14:paraId="1E27AEA9" w14:textId="736454C5" w:rsidR="00B22FFE" w:rsidRPr="00B22FFE" w:rsidRDefault="00B22FFE" w:rsidP="00E347A6">
      <w:pPr>
        <w:shd w:val="clear" w:color="auto" w:fill="FFFFFF"/>
        <w:spacing w:before="100" w:beforeAutospacing="1" w:after="100" w:afterAutospacing="1" w:line="240" w:lineRule="auto"/>
        <w:rPr>
          <w:rFonts w:eastAsia="Times New Roman" w:cstheme="minorHAnsi"/>
          <w:sz w:val="28"/>
          <w:szCs w:val="28"/>
          <w:lang w:eastAsia="en-GB"/>
        </w:rPr>
      </w:pPr>
    </w:p>
    <w:p w14:paraId="6EBD36D5" w14:textId="77777777" w:rsidR="00E47723" w:rsidRDefault="00E47723" w:rsidP="00E347A6">
      <w:pPr>
        <w:shd w:val="clear" w:color="auto" w:fill="FFFFFF"/>
        <w:spacing w:before="100" w:beforeAutospacing="1" w:after="100" w:afterAutospacing="1" w:line="240" w:lineRule="auto"/>
        <w:rPr>
          <w:rFonts w:eastAsia="Times New Roman" w:cstheme="minorHAnsi"/>
          <w:sz w:val="28"/>
          <w:szCs w:val="28"/>
          <w:lang w:eastAsia="en-GB"/>
        </w:rPr>
      </w:pPr>
    </w:p>
    <w:p w14:paraId="7F24F342" w14:textId="3FEC7E7C" w:rsidR="000867B1" w:rsidRDefault="00820520" w:rsidP="00E347A6">
      <w:pPr>
        <w:shd w:val="clear" w:color="auto" w:fill="FFFFFF"/>
        <w:spacing w:before="100" w:beforeAutospacing="1" w:after="100" w:afterAutospacing="1" w:line="240" w:lineRule="auto"/>
        <w:rPr>
          <w:rFonts w:eastAsia="Times New Roman" w:cstheme="minorHAnsi"/>
          <w:sz w:val="28"/>
          <w:szCs w:val="28"/>
          <w:lang w:eastAsia="en-GB"/>
        </w:rPr>
      </w:pPr>
      <w:r>
        <w:rPr>
          <w:noProof/>
        </w:rPr>
        <w:drawing>
          <wp:inline distT="0" distB="0" distL="0" distR="0" wp14:anchorId="32AA619F" wp14:editId="05C1273A">
            <wp:extent cx="5731510" cy="2569795"/>
            <wp:effectExtent l="0" t="0" r="2540" b="2540"/>
            <wp:docPr id="4" name="Picture 4" descr="Visual search quer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ual search query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2569795"/>
                    </a:xfrm>
                    <a:prstGeom prst="rect">
                      <a:avLst/>
                    </a:prstGeom>
                    <a:noFill/>
                    <a:ln>
                      <a:noFill/>
                    </a:ln>
                  </pic:spPr>
                </pic:pic>
              </a:graphicData>
            </a:graphic>
          </wp:inline>
        </w:drawing>
      </w:r>
    </w:p>
    <w:p w14:paraId="2120A1EF" w14:textId="6B057E6E" w:rsidR="004E58C4" w:rsidRPr="00DB6FA7" w:rsidRDefault="00380C63" w:rsidP="00E347A6">
      <w:pPr>
        <w:shd w:val="clear" w:color="auto" w:fill="FFFFFF"/>
        <w:spacing w:before="100" w:beforeAutospacing="1" w:after="100" w:afterAutospacing="1" w:line="240" w:lineRule="auto"/>
        <w:rPr>
          <w:rFonts w:eastAsia="Times New Roman" w:cstheme="minorHAnsi"/>
          <w:i/>
          <w:iCs/>
          <w:sz w:val="24"/>
          <w:szCs w:val="24"/>
          <w:lang w:eastAsia="en-GB"/>
        </w:rPr>
      </w:pPr>
      <w:r w:rsidRPr="00FE4731">
        <w:rPr>
          <w:rFonts w:eastAsia="Times New Roman" w:cstheme="minorHAnsi"/>
          <w:sz w:val="28"/>
          <w:szCs w:val="28"/>
          <w:lang w:eastAsia="en-GB"/>
        </w:rPr>
        <w:t>D</w:t>
      </w:r>
      <w:r w:rsidR="00FE4731">
        <w:rPr>
          <w:rFonts w:eastAsia="Times New Roman" w:cstheme="minorHAnsi"/>
          <w:sz w:val="28"/>
          <w:szCs w:val="28"/>
          <w:lang w:eastAsia="en-GB"/>
        </w:rPr>
        <w:t>IAGRAM</w:t>
      </w:r>
      <w:r w:rsidRPr="00FE4731">
        <w:rPr>
          <w:rFonts w:eastAsia="Times New Roman" w:cstheme="minorHAnsi"/>
          <w:sz w:val="28"/>
          <w:szCs w:val="28"/>
          <w:lang w:eastAsia="en-GB"/>
        </w:rPr>
        <w:t xml:space="preserve"> 1</w:t>
      </w:r>
      <w:r>
        <w:rPr>
          <w:rFonts w:eastAsia="Times New Roman" w:cstheme="minorHAnsi"/>
          <w:sz w:val="28"/>
          <w:szCs w:val="28"/>
          <w:lang w:eastAsia="en-GB"/>
        </w:rPr>
        <w:t xml:space="preserve">         </w:t>
      </w:r>
      <w:r w:rsidRPr="00DB6FA7">
        <w:rPr>
          <w:rFonts w:eastAsia="Times New Roman" w:cstheme="minorHAnsi"/>
          <w:i/>
          <w:iCs/>
          <w:sz w:val="24"/>
          <w:szCs w:val="24"/>
          <w:lang w:eastAsia="en-GB"/>
        </w:rPr>
        <w:t>The Physics of bowstring contact</w:t>
      </w:r>
      <w:r w:rsidR="00CC69D1" w:rsidRPr="00DB6FA7">
        <w:rPr>
          <w:rFonts w:eastAsia="Times New Roman" w:cstheme="minorHAnsi"/>
          <w:i/>
          <w:iCs/>
          <w:sz w:val="24"/>
          <w:szCs w:val="24"/>
          <w:lang w:eastAsia="en-GB"/>
        </w:rPr>
        <w:t xml:space="preserve"> due to t</w:t>
      </w:r>
      <w:r w:rsidRPr="00DB6FA7">
        <w:rPr>
          <w:rFonts w:eastAsia="Times New Roman" w:cstheme="minorHAnsi"/>
          <w:i/>
          <w:iCs/>
          <w:sz w:val="24"/>
          <w:szCs w:val="24"/>
          <w:lang w:eastAsia="en-GB"/>
        </w:rPr>
        <w:t xml:space="preserve">he new bow </w:t>
      </w:r>
      <w:r w:rsidR="00DB6FA7" w:rsidRPr="00DB6FA7">
        <w:rPr>
          <w:rFonts w:eastAsia="Times New Roman" w:cstheme="minorHAnsi"/>
          <w:i/>
          <w:iCs/>
          <w:sz w:val="24"/>
          <w:szCs w:val="24"/>
          <w:lang w:eastAsia="en-GB"/>
        </w:rPr>
        <w:t xml:space="preserve">development </w:t>
      </w:r>
      <w:r w:rsidRPr="00DB6FA7">
        <w:rPr>
          <w:rFonts w:eastAsia="Times New Roman" w:cstheme="minorHAnsi"/>
          <w:i/>
          <w:iCs/>
          <w:sz w:val="24"/>
          <w:szCs w:val="24"/>
          <w:lang w:eastAsia="en-GB"/>
        </w:rPr>
        <w:t xml:space="preserve">of </w:t>
      </w:r>
      <w:r w:rsidR="00DB6FA7" w:rsidRPr="00DB6FA7">
        <w:rPr>
          <w:rFonts w:eastAsia="Times New Roman" w:cstheme="minorHAnsi"/>
          <w:i/>
          <w:iCs/>
          <w:sz w:val="24"/>
          <w:szCs w:val="24"/>
          <w:lang w:eastAsia="en-GB"/>
        </w:rPr>
        <w:t>Francois Tourte</w:t>
      </w:r>
    </w:p>
    <w:p w14:paraId="686131EB" w14:textId="77777777" w:rsidR="004E58C4" w:rsidRDefault="004E58C4" w:rsidP="00E347A6">
      <w:pPr>
        <w:shd w:val="clear" w:color="auto" w:fill="FFFFFF"/>
        <w:spacing w:before="100" w:beforeAutospacing="1" w:after="100" w:afterAutospacing="1" w:line="240" w:lineRule="auto"/>
        <w:rPr>
          <w:rFonts w:eastAsia="Times New Roman" w:cstheme="minorHAnsi"/>
          <w:sz w:val="28"/>
          <w:szCs w:val="28"/>
          <w:lang w:eastAsia="en-GB"/>
        </w:rPr>
      </w:pPr>
    </w:p>
    <w:p w14:paraId="730F3A34" w14:textId="77777777" w:rsidR="009C1A7F" w:rsidRDefault="009C1A7F" w:rsidP="00E347A6">
      <w:pPr>
        <w:shd w:val="clear" w:color="auto" w:fill="FFFFFF"/>
        <w:spacing w:before="100" w:beforeAutospacing="1" w:after="100" w:afterAutospacing="1" w:line="240" w:lineRule="auto"/>
        <w:rPr>
          <w:rFonts w:eastAsia="Times New Roman" w:cstheme="minorHAnsi"/>
          <w:b/>
          <w:bCs/>
          <w:sz w:val="32"/>
          <w:szCs w:val="32"/>
          <w:lang w:eastAsia="en-GB"/>
        </w:rPr>
      </w:pPr>
    </w:p>
    <w:p w14:paraId="5FFD10B1" w14:textId="77777777" w:rsidR="009C1A7F" w:rsidRDefault="009C1A7F" w:rsidP="00E347A6">
      <w:pPr>
        <w:shd w:val="clear" w:color="auto" w:fill="FFFFFF"/>
        <w:spacing w:before="100" w:beforeAutospacing="1" w:after="100" w:afterAutospacing="1" w:line="240" w:lineRule="auto"/>
        <w:rPr>
          <w:rFonts w:eastAsia="Times New Roman" w:cstheme="minorHAnsi"/>
          <w:b/>
          <w:bCs/>
          <w:sz w:val="32"/>
          <w:szCs w:val="32"/>
          <w:lang w:eastAsia="en-GB"/>
        </w:rPr>
      </w:pPr>
    </w:p>
    <w:p w14:paraId="6B14FF6D" w14:textId="25F8A54E" w:rsidR="00B22FFE" w:rsidRPr="00FE4731" w:rsidRDefault="00B22FFE" w:rsidP="00E347A6">
      <w:pPr>
        <w:shd w:val="clear" w:color="auto" w:fill="FFFFFF"/>
        <w:spacing w:before="100" w:beforeAutospacing="1" w:after="100" w:afterAutospacing="1" w:line="240" w:lineRule="auto"/>
        <w:rPr>
          <w:rFonts w:eastAsia="Times New Roman" w:cstheme="minorHAnsi"/>
          <w:sz w:val="28"/>
          <w:szCs w:val="28"/>
          <w:lang w:eastAsia="en-GB"/>
        </w:rPr>
      </w:pPr>
      <w:r w:rsidRPr="00FE4731">
        <w:rPr>
          <w:rFonts w:eastAsia="Times New Roman" w:cstheme="minorHAnsi"/>
          <w:sz w:val="32"/>
          <w:szCs w:val="32"/>
          <w:lang w:eastAsia="en-GB"/>
        </w:rPr>
        <w:t>CHAPTER 3</w:t>
      </w:r>
      <w:r w:rsidRPr="00FE4731">
        <w:rPr>
          <w:rFonts w:eastAsia="Times New Roman" w:cstheme="minorHAnsi"/>
          <w:sz w:val="28"/>
          <w:szCs w:val="28"/>
          <w:lang w:eastAsia="en-GB"/>
        </w:rPr>
        <w:t xml:space="preserve"> </w:t>
      </w:r>
      <w:proofErr w:type="gramStart"/>
      <w:r w:rsidR="00AD6C04" w:rsidRPr="00FE4731">
        <w:rPr>
          <w:rFonts w:eastAsia="Times New Roman" w:cstheme="minorHAnsi"/>
          <w:sz w:val="28"/>
          <w:szCs w:val="28"/>
          <w:lang w:eastAsia="en-GB"/>
        </w:rPr>
        <w:t xml:space="preserve"> </w:t>
      </w:r>
      <w:r w:rsidR="00FE4731" w:rsidRPr="00FE4731">
        <w:rPr>
          <w:rFonts w:eastAsia="Times New Roman" w:cstheme="minorHAnsi"/>
          <w:sz w:val="28"/>
          <w:szCs w:val="28"/>
          <w:lang w:eastAsia="en-GB"/>
        </w:rPr>
        <w:t xml:space="preserve">  ‘</w:t>
      </w:r>
      <w:proofErr w:type="gramEnd"/>
      <w:r w:rsidR="00AD6C04" w:rsidRPr="00FE4731">
        <w:rPr>
          <w:rFonts w:eastAsia="Times New Roman" w:cstheme="minorHAnsi"/>
          <w:sz w:val="28"/>
          <w:szCs w:val="28"/>
          <w:lang w:eastAsia="en-GB"/>
        </w:rPr>
        <w:t>The Great Masters</w:t>
      </w:r>
      <w:r w:rsidR="00A9226F" w:rsidRPr="00FE4731">
        <w:rPr>
          <w:rFonts w:eastAsia="Times New Roman" w:cstheme="minorHAnsi"/>
          <w:sz w:val="28"/>
          <w:szCs w:val="28"/>
          <w:lang w:eastAsia="en-GB"/>
        </w:rPr>
        <w:t>’</w:t>
      </w:r>
    </w:p>
    <w:p w14:paraId="7CCABDF1" w14:textId="77777777" w:rsidR="00F71E46" w:rsidRDefault="00AD6C04" w:rsidP="00E347A6">
      <w:pPr>
        <w:shd w:val="clear" w:color="auto" w:fill="FFFFFF"/>
        <w:spacing w:before="100" w:beforeAutospacing="1" w:after="100" w:afterAutospacing="1" w:line="240" w:lineRule="auto"/>
        <w:rPr>
          <w:rFonts w:eastAsia="Times New Roman" w:cstheme="minorHAnsi"/>
          <w:sz w:val="28"/>
          <w:szCs w:val="28"/>
          <w:lang w:eastAsia="en-GB"/>
        </w:rPr>
      </w:pPr>
      <w:r>
        <w:rPr>
          <w:rFonts w:eastAsia="Times New Roman" w:cstheme="minorHAnsi"/>
          <w:sz w:val="28"/>
          <w:szCs w:val="28"/>
          <w:lang w:eastAsia="en-GB"/>
        </w:rPr>
        <w:t xml:space="preserve">      </w:t>
      </w:r>
      <w:r w:rsidR="00F71E46">
        <w:rPr>
          <w:rFonts w:eastAsia="Times New Roman" w:cstheme="minorHAnsi"/>
          <w:sz w:val="28"/>
          <w:szCs w:val="28"/>
          <w:lang w:eastAsia="en-GB"/>
        </w:rPr>
        <w:t xml:space="preserve">  </w:t>
      </w:r>
    </w:p>
    <w:tbl>
      <w:tblPr>
        <w:tblStyle w:val="TableGrid"/>
        <w:tblW w:w="0" w:type="auto"/>
        <w:tblLook w:val="04A0" w:firstRow="1" w:lastRow="0" w:firstColumn="1" w:lastColumn="0" w:noHBand="0" w:noVBand="1"/>
      </w:tblPr>
      <w:tblGrid>
        <w:gridCol w:w="3005"/>
        <w:gridCol w:w="3005"/>
        <w:gridCol w:w="3006"/>
      </w:tblGrid>
      <w:tr w:rsidR="00F71E46" w14:paraId="4EC0D353" w14:textId="77777777" w:rsidTr="00F71E46">
        <w:tc>
          <w:tcPr>
            <w:tcW w:w="3005" w:type="dxa"/>
          </w:tcPr>
          <w:p w14:paraId="1A046C63" w14:textId="04C5F0D6" w:rsidR="00F71E46" w:rsidRDefault="00B80D58" w:rsidP="00E347A6">
            <w:pPr>
              <w:spacing w:before="100" w:beforeAutospacing="1" w:after="100" w:afterAutospacing="1"/>
              <w:rPr>
                <w:rFonts w:eastAsia="Times New Roman" w:cstheme="minorHAnsi"/>
                <w:sz w:val="28"/>
                <w:szCs w:val="28"/>
                <w:lang w:eastAsia="en-GB"/>
              </w:rPr>
            </w:pPr>
            <w:r>
              <w:rPr>
                <w:rFonts w:eastAsia="Times New Roman" w:cstheme="minorHAnsi"/>
                <w:sz w:val="28"/>
                <w:szCs w:val="28"/>
                <w:lang w:eastAsia="en-GB"/>
              </w:rPr>
              <w:t xml:space="preserve">           </w:t>
            </w:r>
            <w:r w:rsidR="00F71E46">
              <w:rPr>
                <w:rFonts w:eastAsia="Times New Roman" w:cstheme="minorHAnsi"/>
                <w:sz w:val="28"/>
                <w:szCs w:val="28"/>
                <w:lang w:eastAsia="en-GB"/>
              </w:rPr>
              <w:t>CO</w:t>
            </w:r>
            <w:r>
              <w:rPr>
                <w:rFonts w:eastAsia="Times New Roman" w:cstheme="minorHAnsi"/>
                <w:sz w:val="28"/>
                <w:szCs w:val="28"/>
                <w:lang w:eastAsia="en-GB"/>
              </w:rPr>
              <w:t>RELLI</w:t>
            </w:r>
          </w:p>
        </w:tc>
        <w:tc>
          <w:tcPr>
            <w:tcW w:w="3005" w:type="dxa"/>
          </w:tcPr>
          <w:p w14:paraId="36BED613" w14:textId="77777777" w:rsidR="00F71E46" w:rsidRDefault="00F71E46" w:rsidP="00E347A6">
            <w:pPr>
              <w:spacing w:before="100" w:beforeAutospacing="1" w:after="100" w:afterAutospacing="1"/>
              <w:rPr>
                <w:rFonts w:eastAsia="Times New Roman" w:cstheme="minorHAnsi"/>
                <w:sz w:val="28"/>
                <w:szCs w:val="28"/>
                <w:lang w:eastAsia="en-GB"/>
              </w:rPr>
            </w:pPr>
          </w:p>
        </w:tc>
        <w:tc>
          <w:tcPr>
            <w:tcW w:w="3006" w:type="dxa"/>
          </w:tcPr>
          <w:p w14:paraId="52277503" w14:textId="156B436F" w:rsidR="00F71E46" w:rsidRDefault="00B80D58" w:rsidP="00E347A6">
            <w:pPr>
              <w:spacing w:before="100" w:beforeAutospacing="1" w:after="100" w:afterAutospacing="1"/>
              <w:rPr>
                <w:rFonts w:eastAsia="Times New Roman" w:cstheme="minorHAnsi"/>
                <w:sz w:val="28"/>
                <w:szCs w:val="28"/>
                <w:lang w:eastAsia="en-GB"/>
              </w:rPr>
            </w:pPr>
            <w:r>
              <w:rPr>
                <w:rFonts w:eastAsia="Times New Roman" w:cstheme="minorHAnsi"/>
                <w:sz w:val="28"/>
                <w:szCs w:val="28"/>
                <w:lang w:eastAsia="en-GB"/>
              </w:rPr>
              <w:t xml:space="preserve">              </w:t>
            </w:r>
            <w:r w:rsidR="00336187">
              <w:rPr>
                <w:rFonts w:eastAsia="Times New Roman" w:cstheme="minorHAnsi"/>
                <w:sz w:val="28"/>
                <w:szCs w:val="28"/>
                <w:lang w:eastAsia="en-GB"/>
              </w:rPr>
              <w:t xml:space="preserve">VIVALDI </w:t>
            </w:r>
          </w:p>
        </w:tc>
      </w:tr>
      <w:tr w:rsidR="00F71E46" w14:paraId="6093C292" w14:textId="77777777" w:rsidTr="00F71E46">
        <w:tc>
          <w:tcPr>
            <w:tcW w:w="3005" w:type="dxa"/>
          </w:tcPr>
          <w:p w14:paraId="5677EBD2" w14:textId="77777777" w:rsidR="00F71E46" w:rsidRDefault="00F71E46" w:rsidP="00E347A6">
            <w:pPr>
              <w:spacing w:before="100" w:beforeAutospacing="1" w:after="100" w:afterAutospacing="1"/>
              <w:rPr>
                <w:rFonts w:eastAsia="Times New Roman" w:cstheme="minorHAnsi"/>
                <w:sz w:val="28"/>
                <w:szCs w:val="28"/>
                <w:lang w:eastAsia="en-GB"/>
              </w:rPr>
            </w:pPr>
          </w:p>
        </w:tc>
        <w:tc>
          <w:tcPr>
            <w:tcW w:w="3005" w:type="dxa"/>
          </w:tcPr>
          <w:p w14:paraId="519EBADE" w14:textId="34F3B14D" w:rsidR="00F71E46" w:rsidRDefault="00336187" w:rsidP="00E347A6">
            <w:pPr>
              <w:spacing w:before="100" w:beforeAutospacing="1" w:after="100" w:afterAutospacing="1"/>
              <w:rPr>
                <w:rFonts w:eastAsia="Times New Roman" w:cstheme="minorHAnsi"/>
                <w:sz w:val="28"/>
                <w:szCs w:val="28"/>
                <w:lang w:eastAsia="en-GB"/>
              </w:rPr>
            </w:pPr>
            <w:r>
              <w:rPr>
                <w:rFonts w:eastAsia="Times New Roman" w:cstheme="minorHAnsi"/>
                <w:sz w:val="28"/>
                <w:szCs w:val="28"/>
                <w:lang w:eastAsia="en-GB"/>
              </w:rPr>
              <w:t xml:space="preserve">            </w:t>
            </w:r>
            <w:r w:rsidR="000878F6">
              <w:rPr>
                <w:rFonts w:eastAsia="Times New Roman" w:cstheme="minorHAnsi"/>
                <w:sz w:val="28"/>
                <w:szCs w:val="28"/>
                <w:lang w:eastAsia="en-GB"/>
              </w:rPr>
              <w:t xml:space="preserve"> </w:t>
            </w:r>
            <w:r>
              <w:rPr>
                <w:rFonts w:eastAsia="Times New Roman" w:cstheme="minorHAnsi"/>
                <w:sz w:val="28"/>
                <w:szCs w:val="28"/>
                <w:lang w:eastAsia="en-GB"/>
              </w:rPr>
              <w:t>VIOTTI</w:t>
            </w:r>
          </w:p>
        </w:tc>
        <w:tc>
          <w:tcPr>
            <w:tcW w:w="3006" w:type="dxa"/>
          </w:tcPr>
          <w:p w14:paraId="5173BFD9" w14:textId="77777777" w:rsidR="00F71E46" w:rsidRDefault="00F71E46" w:rsidP="00E347A6">
            <w:pPr>
              <w:spacing w:before="100" w:beforeAutospacing="1" w:after="100" w:afterAutospacing="1"/>
              <w:rPr>
                <w:rFonts w:eastAsia="Times New Roman" w:cstheme="minorHAnsi"/>
                <w:sz w:val="28"/>
                <w:szCs w:val="28"/>
                <w:lang w:eastAsia="en-GB"/>
              </w:rPr>
            </w:pPr>
          </w:p>
        </w:tc>
      </w:tr>
    </w:tbl>
    <w:p w14:paraId="3B23EFE6" w14:textId="2CEFF461" w:rsidR="00AD6C04" w:rsidRDefault="000878F6" w:rsidP="00E347A6">
      <w:pPr>
        <w:shd w:val="clear" w:color="auto" w:fill="FFFFFF"/>
        <w:spacing w:before="100" w:beforeAutospacing="1" w:after="100" w:afterAutospacing="1" w:line="240" w:lineRule="auto"/>
        <w:rPr>
          <w:rFonts w:eastAsia="Times New Roman" w:cstheme="minorHAnsi"/>
          <w:sz w:val="28"/>
          <w:szCs w:val="28"/>
          <w:lang w:eastAsia="en-GB"/>
        </w:rPr>
      </w:pPr>
      <w:r>
        <w:rPr>
          <w:rFonts w:eastAsia="Times New Roman" w:cstheme="minorHAnsi"/>
          <w:sz w:val="28"/>
          <w:szCs w:val="28"/>
          <w:lang w:eastAsia="en-GB"/>
        </w:rPr>
        <w:t xml:space="preserve">  </w:t>
      </w:r>
      <w:r w:rsidR="00FE4731">
        <w:rPr>
          <w:rFonts w:eastAsia="Times New Roman" w:cstheme="minorHAnsi"/>
          <w:sz w:val="28"/>
          <w:szCs w:val="28"/>
          <w:lang w:eastAsia="en-GB"/>
        </w:rPr>
        <w:t xml:space="preserve">DIAGRAM </w:t>
      </w:r>
      <w:r w:rsidR="00B82F46">
        <w:rPr>
          <w:rFonts w:eastAsia="Times New Roman" w:cstheme="minorHAnsi"/>
          <w:sz w:val="28"/>
          <w:szCs w:val="28"/>
          <w:lang w:eastAsia="en-GB"/>
        </w:rPr>
        <w:t>2</w:t>
      </w:r>
      <w:r>
        <w:rPr>
          <w:rFonts w:eastAsia="Times New Roman" w:cstheme="minorHAnsi"/>
          <w:sz w:val="28"/>
          <w:szCs w:val="28"/>
          <w:lang w:eastAsia="en-GB"/>
        </w:rPr>
        <w:t xml:space="preserve">                                                                </w:t>
      </w:r>
      <w:r w:rsidR="0029353A">
        <w:rPr>
          <w:rFonts w:eastAsia="Times New Roman" w:cstheme="minorHAnsi"/>
          <w:sz w:val="28"/>
          <w:szCs w:val="28"/>
          <w:lang w:eastAsia="en-GB"/>
        </w:rPr>
        <w:t xml:space="preserve"> </w:t>
      </w:r>
      <w:r w:rsidR="00CA37F4">
        <w:rPr>
          <w:rFonts w:eastAsia="Times New Roman" w:cstheme="minorHAnsi"/>
          <w:sz w:val="28"/>
          <w:szCs w:val="28"/>
          <w:lang w:eastAsia="en-GB"/>
        </w:rPr>
        <w:t>^</w:t>
      </w:r>
    </w:p>
    <w:p w14:paraId="155D5462" w14:textId="7EAAAA64" w:rsidR="00CA37F4" w:rsidRDefault="00CA37F4" w:rsidP="00E347A6">
      <w:pPr>
        <w:shd w:val="clear" w:color="auto" w:fill="FFFFFF"/>
        <w:spacing w:before="100" w:beforeAutospacing="1" w:after="100" w:afterAutospacing="1" w:line="240" w:lineRule="auto"/>
        <w:rPr>
          <w:rFonts w:eastAsia="Times New Roman" w:cstheme="minorHAnsi"/>
          <w:sz w:val="28"/>
          <w:szCs w:val="28"/>
          <w:lang w:eastAsia="en-GB"/>
        </w:rPr>
      </w:pPr>
      <w:r>
        <w:rPr>
          <w:rFonts w:eastAsia="Times New Roman" w:cstheme="minorHAnsi"/>
          <w:sz w:val="28"/>
          <w:szCs w:val="28"/>
          <w:lang w:eastAsia="en-GB"/>
        </w:rPr>
        <w:t xml:space="preserve">                                                                    ^</w:t>
      </w:r>
    </w:p>
    <w:p w14:paraId="489355B0" w14:textId="4E4E5FBA" w:rsidR="00CA37F4" w:rsidRDefault="00CA37F4" w:rsidP="00E347A6">
      <w:pPr>
        <w:shd w:val="clear" w:color="auto" w:fill="FFFFFF"/>
        <w:spacing w:before="100" w:beforeAutospacing="1" w:after="100" w:afterAutospacing="1" w:line="240" w:lineRule="auto"/>
        <w:rPr>
          <w:rFonts w:eastAsia="Times New Roman" w:cstheme="minorHAnsi"/>
          <w:sz w:val="28"/>
          <w:szCs w:val="28"/>
          <w:lang w:eastAsia="en-GB"/>
        </w:rPr>
      </w:pPr>
      <w:r>
        <w:rPr>
          <w:rFonts w:eastAsia="Times New Roman" w:cstheme="minorHAnsi"/>
          <w:sz w:val="28"/>
          <w:szCs w:val="28"/>
          <w:lang w:eastAsia="en-GB"/>
        </w:rPr>
        <w:t xml:space="preserve">                                                                    ^</w:t>
      </w:r>
    </w:p>
    <w:p w14:paraId="44084F9D" w14:textId="7A7E5F0C" w:rsidR="00CA37F4" w:rsidRDefault="00CA37F4" w:rsidP="00E347A6">
      <w:pPr>
        <w:shd w:val="clear" w:color="auto" w:fill="FFFFFF"/>
        <w:spacing w:before="100" w:beforeAutospacing="1" w:after="100" w:afterAutospacing="1" w:line="240" w:lineRule="auto"/>
        <w:rPr>
          <w:rFonts w:eastAsia="Times New Roman" w:cstheme="minorHAnsi"/>
          <w:sz w:val="28"/>
          <w:szCs w:val="28"/>
          <w:lang w:eastAsia="en-GB"/>
        </w:rPr>
      </w:pPr>
      <w:r>
        <w:rPr>
          <w:rFonts w:eastAsia="Times New Roman" w:cstheme="minorHAnsi"/>
          <w:sz w:val="28"/>
          <w:szCs w:val="28"/>
          <w:lang w:eastAsia="en-GB"/>
        </w:rPr>
        <w:t xml:space="preserve">                                                                    ^</w:t>
      </w:r>
    </w:p>
    <w:p w14:paraId="6BD85A8D" w14:textId="5D1154F4" w:rsidR="0029353A" w:rsidRDefault="0029353A" w:rsidP="00E347A6">
      <w:pPr>
        <w:shd w:val="clear" w:color="auto" w:fill="FFFFFF"/>
        <w:spacing w:before="100" w:beforeAutospacing="1" w:after="100" w:afterAutospacing="1" w:line="240" w:lineRule="auto"/>
        <w:rPr>
          <w:rFonts w:eastAsia="Times New Roman" w:cstheme="minorHAnsi"/>
          <w:sz w:val="28"/>
          <w:szCs w:val="28"/>
          <w:lang w:eastAsia="en-GB"/>
        </w:rPr>
      </w:pPr>
    </w:p>
    <w:p w14:paraId="2D9CB5D0" w14:textId="77777777" w:rsidR="00932117" w:rsidRDefault="00CA37F4" w:rsidP="00E347A6">
      <w:pPr>
        <w:shd w:val="clear" w:color="auto" w:fill="FFFFFF"/>
        <w:spacing w:before="100" w:beforeAutospacing="1" w:after="100" w:afterAutospacing="1" w:line="240" w:lineRule="auto"/>
        <w:rPr>
          <w:rFonts w:eastAsia="Times New Roman" w:cstheme="minorHAnsi"/>
          <w:sz w:val="24"/>
          <w:szCs w:val="24"/>
          <w:lang w:eastAsia="en-GB"/>
        </w:rPr>
      </w:pPr>
      <w:r w:rsidRPr="00932117">
        <w:rPr>
          <w:rFonts w:eastAsia="Times New Roman" w:cstheme="minorHAnsi"/>
          <w:sz w:val="24"/>
          <w:szCs w:val="24"/>
          <w:lang w:eastAsia="en-GB"/>
        </w:rPr>
        <w:t xml:space="preserve">The teacher pupil relationship was </w:t>
      </w:r>
      <w:r w:rsidR="005F5742" w:rsidRPr="00932117">
        <w:rPr>
          <w:rFonts w:eastAsia="Times New Roman" w:cstheme="minorHAnsi"/>
          <w:sz w:val="24"/>
          <w:szCs w:val="24"/>
          <w:lang w:eastAsia="en-GB"/>
        </w:rPr>
        <w:t>begun</w:t>
      </w:r>
      <w:r w:rsidRPr="00932117">
        <w:rPr>
          <w:rFonts w:eastAsia="Times New Roman" w:cstheme="minorHAnsi"/>
          <w:sz w:val="24"/>
          <w:szCs w:val="24"/>
          <w:lang w:eastAsia="en-GB"/>
        </w:rPr>
        <w:t xml:space="preserve"> to rapidly emerge with </w:t>
      </w:r>
      <w:r w:rsidR="00E47D9B" w:rsidRPr="00932117">
        <w:rPr>
          <w:rFonts w:eastAsia="Times New Roman" w:cstheme="minorHAnsi"/>
          <w:sz w:val="24"/>
          <w:szCs w:val="24"/>
          <w:lang w:eastAsia="en-GB"/>
        </w:rPr>
        <w:t xml:space="preserve">the pupils transcending </w:t>
      </w:r>
    </w:p>
    <w:p w14:paraId="237FA6AD" w14:textId="732A0207" w:rsidR="00932117" w:rsidRDefault="00E47D9B" w:rsidP="00E347A6">
      <w:pPr>
        <w:shd w:val="clear" w:color="auto" w:fill="FFFFFF"/>
        <w:spacing w:before="100" w:beforeAutospacing="1" w:after="100" w:afterAutospacing="1" w:line="240" w:lineRule="auto"/>
        <w:rPr>
          <w:rFonts w:eastAsia="Times New Roman" w:cstheme="minorHAnsi"/>
          <w:sz w:val="24"/>
          <w:szCs w:val="24"/>
          <w:lang w:eastAsia="en-GB"/>
        </w:rPr>
      </w:pPr>
      <w:r w:rsidRPr="00932117">
        <w:rPr>
          <w:rFonts w:eastAsia="Times New Roman" w:cstheme="minorHAnsi"/>
          <w:sz w:val="24"/>
          <w:szCs w:val="24"/>
          <w:lang w:eastAsia="en-GB"/>
        </w:rPr>
        <w:t xml:space="preserve">from </w:t>
      </w:r>
      <w:proofErr w:type="spellStart"/>
      <w:r w:rsidRPr="00932117">
        <w:rPr>
          <w:rFonts w:eastAsia="Times New Roman" w:cstheme="minorHAnsi"/>
          <w:sz w:val="24"/>
          <w:szCs w:val="24"/>
          <w:lang w:eastAsia="en-GB"/>
        </w:rPr>
        <w:t>Viotti</w:t>
      </w:r>
      <w:proofErr w:type="spellEnd"/>
      <w:r w:rsidRPr="00932117">
        <w:rPr>
          <w:rFonts w:eastAsia="Times New Roman" w:cstheme="minorHAnsi"/>
          <w:sz w:val="24"/>
          <w:szCs w:val="24"/>
          <w:lang w:eastAsia="en-GB"/>
        </w:rPr>
        <w:t xml:space="preserve">. </w:t>
      </w:r>
      <w:r w:rsidR="00931DA0" w:rsidRPr="00932117">
        <w:rPr>
          <w:rFonts w:eastAsia="Times New Roman" w:cstheme="minorHAnsi"/>
          <w:sz w:val="24"/>
          <w:szCs w:val="24"/>
          <w:lang w:eastAsia="en-GB"/>
        </w:rPr>
        <w:t xml:space="preserve"> From the diagram situated at the </w:t>
      </w:r>
      <w:r w:rsidR="005F5742" w:rsidRPr="00932117">
        <w:rPr>
          <w:rFonts w:eastAsia="Times New Roman" w:cstheme="minorHAnsi"/>
          <w:sz w:val="24"/>
          <w:szCs w:val="24"/>
          <w:lang w:eastAsia="en-GB"/>
        </w:rPr>
        <w:t>front of</w:t>
      </w:r>
      <w:r w:rsidR="00931DA0" w:rsidRPr="00932117">
        <w:rPr>
          <w:rFonts w:eastAsia="Times New Roman" w:cstheme="minorHAnsi"/>
          <w:sz w:val="24"/>
          <w:szCs w:val="24"/>
          <w:lang w:eastAsia="en-GB"/>
        </w:rPr>
        <w:t xml:space="preserve"> this dissertation</w:t>
      </w:r>
      <w:r w:rsidR="005F5742" w:rsidRPr="00932117">
        <w:rPr>
          <w:rFonts w:eastAsia="Times New Roman" w:cstheme="minorHAnsi"/>
          <w:sz w:val="24"/>
          <w:szCs w:val="24"/>
          <w:lang w:eastAsia="en-GB"/>
        </w:rPr>
        <w:t xml:space="preserve">, you the reader shall </w:t>
      </w:r>
    </w:p>
    <w:p w14:paraId="0E02006C" w14:textId="77777777" w:rsidR="00932117" w:rsidRDefault="005F5742" w:rsidP="00E347A6">
      <w:pPr>
        <w:shd w:val="clear" w:color="auto" w:fill="FFFFFF"/>
        <w:spacing w:before="100" w:beforeAutospacing="1" w:after="100" w:afterAutospacing="1" w:line="240" w:lineRule="auto"/>
        <w:rPr>
          <w:rFonts w:eastAsia="Times New Roman" w:cstheme="minorHAnsi"/>
          <w:sz w:val="24"/>
          <w:szCs w:val="24"/>
          <w:lang w:eastAsia="en-GB"/>
        </w:rPr>
      </w:pPr>
      <w:r w:rsidRPr="00932117">
        <w:rPr>
          <w:rFonts w:eastAsia="Times New Roman" w:cstheme="minorHAnsi"/>
          <w:sz w:val="24"/>
          <w:szCs w:val="24"/>
          <w:lang w:eastAsia="en-GB"/>
        </w:rPr>
        <w:t>see how the expansion is evolving.</w:t>
      </w:r>
      <w:r w:rsidR="00484371" w:rsidRPr="00932117">
        <w:rPr>
          <w:rFonts w:eastAsia="Times New Roman" w:cstheme="minorHAnsi"/>
          <w:sz w:val="24"/>
          <w:szCs w:val="24"/>
          <w:lang w:eastAsia="en-GB"/>
        </w:rPr>
        <w:t xml:space="preserve">  </w:t>
      </w:r>
      <w:r w:rsidR="00D607F7" w:rsidRPr="00932117">
        <w:rPr>
          <w:rFonts w:eastAsia="Times New Roman" w:cstheme="minorHAnsi"/>
          <w:sz w:val="24"/>
          <w:szCs w:val="24"/>
          <w:lang w:eastAsia="en-GB"/>
        </w:rPr>
        <w:t xml:space="preserve">From </w:t>
      </w:r>
      <w:proofErr w:type="spellStart"/>
      <w:r w:rsidR="00D607F7" w:rsidRPr="00932117">
        <w:rPr>
          <w:rFonts w:eastAsia="Times New Roman" w:cstheme="minorHAnsi"/>
          <w:sz w:val="24"/>
          <w:szCs w:val="24"/>
          <w:lang w:eastAsia="en-GB"/>
        </w:rPr>
        <w:t>Viotti</w:t>
      </w:r>
      <w:proofErr w:type="spellEnd"/>
      <w:r w:rsidR="00BE6271" w:rsidRPr="00932117">
        <w:rPr>
          <w:rFonts w:eastAsia="Times New Roman" w:cstheme="minorHAnsi"/>
          <w:sz w:val="24"/>
          <w:szCs w:val="24"/>
          <w:lang w:eastAsia="en-GB"/>
        </w:rPr>
        <w:t xml:space="preserve">, you have movement towards the various </w:t>
      </w:r>
    </w:p>
    <w:p w14:paraId="39F79871" w14:textId="77777777" w:rsidR="00932117" w:rsidRDefault="00BE6271" w:rsidP="00E347A6">
      <w:pPr>
        <w:shd w:val="clear" w:color="auto" w:fill="FFFFFF"/>
        <w:spacing w:before="100" w:beforeAutospacing="1" w:after="100" w:afterAutospacing="1" w:line="240" w:lineRule="auto"/>
        <w:rPr>
          <w:rFonts w:eastAsia="Times New Roman" w:cstheme="minorHAnsi"/>
          <w:sz w:val="24"/>
          <w:szCs w:val="24"/>
          <w:lang w:eastAsia="en-GB"/>
        </w:rPr>
      </w:pPr>
      <w:r w:rsidRPr="00932117">
        <w:rPr>
          <w:rFonts w:eastAsia="Times New Roman" w:cstheme="minorHAnsi"/>
          <w:sz w:val="24"/>
          <w:szCs w:val="24"/>
          <w:lang w:eastAsia="en-GB"/>
        </w:rPr>
        <w:t>schools of violin playing.</w:t>
      </w:r>
      <w:r w:rsidR="00C2236D" w:rsidRPr="00932117">
        <w:rPr>
          <w:rFonts w:eastAsia="Times New Roman" w:cstheme="minorHAnsi"/>
          <w:sz w:val="24"/>
          <w:szCs w:val="24"/>
          <w:lang w:eastAsia="en-GB"/>
        </w:rPr>
        <w:t xml:space="preserve"> If we </w:t>
      </w:r>
      <w:r w:rsidR="006A6FDA" w:rsidRPr="00932117">
        <w:rPr>
          <w:rFonts w:eastAsia="Times New Roman" w:cstheme="minorHAnsi"/>
          <w:sz w:val="24"/>
          <w:szCs w:val="24"/>
          <w:lang w:eastAsia="en-GB"/>
        </w:rPr>
        <w:t xml:space="preserve">look </w:t>
      </w:r>
      <w:r w:rsidR="005A4E3F" w:rsidRPr="00932117">
        <w:rPr>
          <w:rFonts w:eastAsia="Times New Roman" w:cstheme="minorHAnsi"/>
          <w:sz w:val="24"/>
          <w:szCs w:val="24"/>
          <w:lang w:eastAsia="en-GB"/>
        </w:rPr>
        <w:t xml:space="preserve">primarily at the line from </w:t>
      </w:r>
      <w:proofErr w:type="spellStart"/>
      <w:r w:rsidR="005A4E3F" w:rsidRPr="00932117">
        <w:rPr>
          <w:rFonts w:eastAsia="Times New Roman" w:cstheme="minorHAnsi"/>
          <w:sz w:val="24"/>
          <w:szCs w:val="24"/>
          <w:lang w:eastAsia="en-GB"/>
        </w:rPr>
        <w:t>Viotti</w:t>
      </w:r>
      <w:proofErr w:type="spellEnd"/>
      <w:r w:rsidR="005A4E3F" w:rsidRPr="00932117">
        <w:rPr>
          <w:rFonts w:eastAsia="Times New Roman" w:cstheme="minorHAnsi"/>
          <w:sz w:val="24"/>
          <w:szCs w:val="24"/>
          <w:lang w:eastAsia="en-GB"/>
        </w:rPr>
        <w:t xml:space="preserve"> to </w:t>
      </w:r>
      <w:r w:rsidR="00F74266" w:rsidRPr="00932117">
        <w:rPr>
          <w:rFonts w:eastAsia="Times New Roman" w:cstheme="minorHAnsi"/>
          <w:sz w:val="24"/>
          <w:szCs w:val="24"/>
          <w:lang w:eastAsia="en-GB"/>
        </w:rPr>
        <w:t>‘</w:t>
      </w:r>
      <w:r w:rsidR="005A4E3F" w:rsidRPr="00932117">
        <w:rPr>
          <w:rFonts w:eastAsia="Times New Roman" w:cstheme="minorHAnsi"/>
          <w:sz w:val="24"/>
          <w:szCs w:val="24"/>
          <w:lang w:eastAsia="en-GB"/>
        </w:rPr>
        <w:t>B</w:t>
      </w:r>
      <w:r w:rsidR="00F74266" w:rsidRPr="00932117">
        <w:rPr>
          <w:rFonts w:eastAsia="Times New Roman" w:cstheme="minorHAnsi"/>
          <w:sz w:val="24"/>
          <w:szCs w:val="24"/>
          <w:lang w:eastAsia="en-GB"/>
        </w:rPr>
        <w:t>allot’</w:t>
      </w:r>
      <w:r w:rsidR="009927B5" w:rsidRPr="00932117">
        <w:rPr>
          <w:rFonts w:eastAsia="Times New Roman" w:cstheme="minorHAnsi"/>
          <w:sz w:val="24"/>
          <w:szCs w:val="24"/>
          <w:lang w:eastAsia="en-GB"/>
        </w:rPr>
        <w:t xml:space="preserve">, this is of such </w:t>
      </w:r>
    </w:p>
    <w:p w14:paraId="6E2754C0" w14:textId="7DD6F165" w:rsidR="00F609A5" w:rsidRDefault="009927B5" w:rsidP="00E347A6">
      <w:pPr>
        <w:shd w:val="clear" w:color="auto" w:fill="FFFFFF"/>
        <w:spacing w:before="100" w:beforeAutospacing="1" w:after="100" w:afterAutospacing="1" w:line="240" w:lineRule="auto"/>
        <w:rPr>
          <w:rFonts w:eastAsia="Times New Roman" w:cstheme="minorHAnsi"/>
          <w:sz w:val="28"/>
          <w:szCs w:val="28"/>
          <w:lang w:eastAsia="en-GB"/>
        </w:rPr>
      </w:pPr>
      <w:r w:rsidRPr="00932117">
        <w:rPr>
          <w:rFonts w:eastAsia="Times New Roman" w:cstheme="minorHAnsi"/>
          <w:sz w:val="24"/>
          <w:szCs w:val="24"/>
          <w:lang w:eastAsia="en-GB"/>
        </w:rPr>
        <w:t>great importance</w:t>
      </w:r>
      <w:r>
        <w:rPr>
          <w:rFonts w:eastAsia="Times New Roman" w:cstheme="minorHAnsi"/>
          <w:sz w:val="28"/>
          <w:szCs w:val="28"/>
          <w:lang w:eastAsia="en-GB"/>
        </w:rPr>
        <w:t xml:space="preserve">. </w:t>
      </w:r>
    </w:p>
    <w:p w14:paraId="74E8825D" w14:textId="77777777" w:rsidR="0089773B" w:rsidRDefault="009927B5" w:rsidP="00E347A6">
      <w:pPr>
        <w:shd w:val="clear" w:color="auto" w:fill="FFFFFF"/>
        <w:spacing w:before="100" w:beforeAutospacing="1" w:after="100" w:afterAutospacing="1" w:line="240" w:lineRule="auto"/>
        <w:rPr>
          <w:rFonts w:eastAsia="Times New Roman" w:cstheme="minorHAnsi"/>
          <w:sz w:val="24"/>
          <w:szCs w:val="24"/>
          <w:lang w:eastAsia="en-GB"/>
        </w:rPr>
      </w:pPr>
      <w:r w:rsidRPr="00932117">
        <w:rPr>
          <w:rFonts w:eastAsia="Times New Roman" w:cstheme="minorHAnsi"/>
          <w:sz w:val="24"/>
          <w:szCs w:val="24"/>
          <w:lang w:eastAsia="en-GB"/>
        </w:rPr>
        <w:t>Looking through that line</w:t>
      </w:r>
      <w:r w:rsidR="00CF2B27" w:rsidRPr="00932117">
        <w:rPr>
          <w:rFonts w:eastAsia="Times New Roman" w:cstheme="minorHAnsi"/>
          <w:sz w:val="24"/>
          <w:szCs w:val="24"/>
          <w:lang w:eastAsia="en-GB"/>
        </w:rPr>
        <w:t>,</w:t>
      </w:r>
      <w:r w:rsidRPr="00932117">
        <w:rPr>
          <w:rFonts w:eastAsia="Times New Roman" w:cstheme="minorHAnsi"/>
          <w:sz w:val="24"/>
          <w:szCs w:val="24"/>
          <w:lang w:eastAsia="en-GB"/>
        </w:rPr>
        <w:t xml:space="preserve"> </w:t>
      </w:r>
      <w:r w:rsidR="00CA6D9D" w:rsidRPr="00932117">
        <w:rPr>
          <w:rFonts w:eastAsia="Times New Roman" w:cstheme="minorHAnsi"/>
          <w:sz w:val="24"/>
          <w:szCs w:val="24"/>
          <w:lang w:eastAsia="en-GB"/>
        </w:rPr>
        <w:t>we come to the great master Carl Flesch.</w:t>
      </w:r>
      <w:r w:rsidR="00CF2B27" w:rsidRPr="00932117">
        <w:rPr>
          <w:rFonts w:eastAsia="Times New Roman" w:cstheme="minorHAnsi"/>
          <w:sz w:val="24"/>
          <w:szCs w:val="24"/>
          <w:lang w:eastAsia="en-GB"/>
        </w:rPr>
        <w:t xml:space="preserve"> Developments in</w:t>
      </w:r>
      <w:r w:rsidR="0089773B">
        <w:rPr>
          <w:rFonts w:eastAsia="Times New Roman" w:cstheme="minorHAnsi"/>
          <w:sz w:val="24"/>
          <w:szCs w:val="24"/>
          <w:lang w:eastAsia="en-GB"/>
        </w:rPr>
        <w:t xml:space="preserve"> </w:t>
      </w:r>
    </w:p>
    <w:p w14:paraId="7CF50FBF" w14:textId="18B1B7E5" w:rsidR="00CA37F4" w:rsidRDefault="00F609A5" w:rsidP="00E347A6">
      <w:pPr>
        <w:shd w:val="clear" w:color="auto" w:fill="FFFFFF"/>
        <w:spacing w:before="100" w:beforeAutospacing="1" w:after="100" w:afterAutospacing="1" w:line="240" w:lineRule="auto"/>
        <w:rPr>
          <w:rFonts w:eastAsia="Times New Roman" w:cstheme="minorHAnsi"/>
          <w:sz w:val="24"/>
          <w:szCs w:val="24"/>
          <w:lang w:eastAsia="en-GB"/>
        </w:rPr>
      </w:pPr>
      <w:r w:rsidRPr="00932117">
        <w:rPr>
          <w:rFonts w:eastAsia="Times New Roman" w:cstheme="minorHAnsi"/>
          <w:sz w:val="24"/>
          <w:szCs w:val="24"/>
          <w:lang w:eastAsia="en-GB"/>
        </w:rPr>
        <w:t xml:space="preserve">pedagogy </w:t>
      </w:r>
      <w:proofErr w:type="gramStart"/>
      <w:r w:rsidRPr="00932117">
        <w:rPr>
          <w:rFonts w:eastAsia="Times New Roman" w:cstheme="minorHAnsi"/>
          <w:sz w:val="24"/>
          <w:szCs w:val="24"/>
          <w:lang w:eastAsia="en-GB"/>
        </w:rPr>
        <w:t>were</w:t>
      </w:r>
      <w:proofErr w:type="gramEnd"/>
      <w:r w:rsidR="00CF2B27" w:rsidRPr="00932117">
        <w:rPr>
          <w:rFonts w:eastAsia="Times New Roman" w:cstheme="minorHAnsi"/>
          <w:sz w:val="24"/>
          <w:szCs w:val="24"/>
          <w:lang w:eastAsia="en-GB"/>
        </w:rPr>
        <w:t xml:space="preserve"> evolving </w:t>
      </w:r>
      <w:r w:rsidR="00F87FAB" w:rsidRPr="00932117">
        <w:rPr>
          <w:rFonts w:eastAsia="Times New Roman" w:cstheme="minorHAnsi"/>
          <w:sz w:val="24"/>
          <w:szCs w:val="24"/>
          <w:lang w:eastAsia="en-GB"/>
        </w:rPr>
        <w:t xml:space="preserve">constantly, but it was Carl Flesch who has left </w:t>
      </w:r>
      <w:r w:rsidRPr="00932117">
        <w:rPr>
          <w:rFonts w:eastAsia="Times New Roman" w:cstheme="minorHAnsi"/>
          <w:sz w:val="24"/>
          <w:szCs w:val="24"/>
          <w:lang w:eastAsia="en-GB"/>
        </w:rPr>
        <w:t>a huge legacy.</w:t>
      </w:r>
    </w:p>
    <w:p w14:paraId="5DA832CD" w14:textId="77777777" w:rsidR="0089773B" w:rsidRPr="00932117" w:rsidRDefault="0089773B" w:rsidP="00E347A6">
      <w:pPr>
        <w:shd w:val="clear" w:color="auto" w:fill="FFFFFF"/>
        <w:spacing w:before="100" w:beforeAutospacing="1" w:after="100" w:afterAutospacing="1" w:line="240" w:lineRule="auto"/>
        <w:rPr>
          <w:rFonts w:eastAsia="Times New Roman" w:cstheme="minorHAnsi"/>
          <w:sz w:val="24"/>
          <w:szCs w:val="24"/>
          <w:lang w:eastAsia="en-GB"/>
        </w:rPr>
      </w:pPr>
    </w:p>
    <w:p w14:paraId="51075E69" w14:textId="77777777" w:rsidR="00BE6271" w:rsidRPr="00932117" w:rsidRDefault="00BE6271" w:rsidP="00E347A6">
      <w:pPr>
        <w:shd w:val="clear" w:color="auto" w:fill="FFFFFF"/>
        <w:spacing w:before="100" w:beforeAutospacing="1" w:after="100" w:afterAutospacing="1" w:line="240" w:lineRule="auto"/>
        <w:rPr>
          <w:rFonts w:eastAsia="Times New Roman" w:cstheme="minorHAnsi"/>
          <w:sz w:val="24"/>
          <w:szCs w:val="24"/>
          <w:lang w:eastAsia="en-GB"/>
        </w:rPr>
      </w:pPr>
    </w:p>
    <w:p w14:paraId="1192129D" w14:textId="77777777" w:rsidR="0029353A" w:rsidRPr="00932117" w:rsidRDefault="0029353A" w:rsidP="00E347A6">
      <w:pPr>
        <w:shd w:val="clear" w:color="auto" w:fill="FFFFFF"/>
        <w:spacing w:before="100" w:beforeAutospacing="1" w:after="100" w:afterAutospacing="1" w:line="240" w:lineRule="auto"/>
        <w:rPr>
          <w:rFonts w:eastAsia="Times New Roman" w:cstheme="minorHAnsi"/>
          <w:sz w:val="24"/>
          <w:szCs w:val="24"/>
          <w:lang w:eastAsia="en-GB"/>
        </w:rPr>
      </w:pPr>
    </w:p>
    <w:p w14:paraId="3F19A74E" w14:textId="3FD95A5C" w:rsidR="000867B1" w:rsidRPr="00E347A6" w:rsidRDefault="005A66D9" w:rsidP="00E347A6">
      <w:pPr>
        <w:shd w:val="clear" w:color="auto" w:fill="FFFFFF"/>
        <w:spacing w:before="100" w:beforeAutospacing="1" w:after="100" w:afterAutospacing="1" w:line="240" w:lineRule="auto"/>
        <w:rPr>
          <w:rFonts w:eastAsia="Times New Roman" w:cstheme="minorHAnsi"/>
          <w:sz w:val="28"/>
          <w:szCs w:val="28"/>
          <w:lang w:eastAsia="en-GB"/>
        </w:rPr>
      </w:pPr>
      <w:r>
        <w:rPr>
          <w:noProof/>
        </w:rPr>
        <w:lastRenderedPageBreak/>
        <w:drawing>
          <wp:inline distT="0" distB="0" distL="0" distR="0" wp14:anchorId="106C4528" wp14:editId="1CF7CBCD">
            <wp:extent cx="5731510" cy="3223974"/>
            <wp:effectExtent l="0" t="0" r="2540" b="0"/>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p>
    <w:p w14:paraId="746B5A13" w14:textId="201CA4FD" w:rsidR="00115BFB" w:rsidRDefault="005A66D9" w:rsidP="008F12C7">
      <w:pPr>
        <w:pStyle w:val="NormalWeb"/>
        <w:shd w:val="clear" w:color="auto" w:fill="FFFFFF"/>
        <w:spacing w:before="120" w:beforeAutospacing="0" w:after="120" w:afterAutospacing="0"/>
        <w:rPr>
          <w:rFonts w:asciiTheme="minorHAnsi" w:hAnsiTheme="minorHAnsi" w:cstheme="minorHAnsi"/>
        </w:rPr>
      </w:pPr>
      <w:r w:rsidRPr="00FE4731">
        <w:rPr>
          <w:rFonts w:asciiTheme="minorHAnsi" w:hAnsiTheme="minorHAnsi" w:cstheme="minorHAnsi"/>
          <w:sz w:val="28"/>
          <w:szCs w:val="28"/>
        </w:rPr>
        <w:t xml:space="preserve"> </w:t>
      </w:r>
      <w:r w:rsidR="00EE1A83" w:rsidRPr="00FE4731">
        <w:rPr>
          <w:rFonts w:asciiTheme="minorHAnsi" w:hAnsiTheme="minorHAnsi" w:cstheme="minorHAnsi"/>
          <w:sz w:val="28"/>
          <w:szCs w:val="28"/>
        </w:rPr>
        <w:t xml:space="preserve">FIGURE </w:t>
      </w:r>
      <w:r w:rsidR="00C840DB" w:rsidRPr="00FE4731">
        <w:rPr>
          <w:rFonts w:asciiTheme="minorHAnsi" w:hAnsiTheme="minorHAnsi" w:cstheme="minorHAnsi"/>
          <w:sz w:val="28"/>
          <w:szCs w:val="28"/>
        </w:rPr>
        <w:t xml:space="preserve"> </w:t>
      </w:r>
      <w:r w:rsidR="00FE4731" w:rsidRPr="00FE4731">
        <w:rPr>
          <w:rFonts w:asciiTheme="minorHAnsi" w:hAnsiTheme="minorHAnsi" w:cstheme="minorHAnsi"/>
          <w:sz w:val="28"/>
          <w:szCs w:val="28"/>
        </w:rPr>
        <w:t>10</w:t>
      </w:r>
      <w:r w:rsidR="00C840DB">
        <w:rPr>
          <w:rFonts w:asciiTheme="minorHAnsi" w:hAnsiTheme="minorHAnsi" w:cstheme="minorHAnsi"/>
        </w:rPr>
        <w:t xml:space="preserve">         </w:t>
      </w:r>
      <w:r w:rsidR="00D76278">
        <w:rPr>
          <w:rFonts w:asciiTheme="minorHAnsi" w:hAnsiTheme="minorHAnsi" w:cstheme="minorHAnsi"/>
        </w:rPr>
        <w:t xml:space="preserve">Carl </w:t>
      </w:r>
      <w:r w:rsidR="00D40DD1">
        <w:rPr>
          <w:rFonts w:asciiTheme="minorHAnsi" w:hAnsiTheme="minorHAnsi" w:cstheme="minorHAnsi"/>
        </w:rPr>
        <w:t>Flesch: -</w:t>
      </w:r>
      <w:r w:rsidR="00273AFE">
        <w:rPr>
          <w:rFonts w:asciiTheme="minorHAnsi" w:hAnsiTheme="minorHAnsi" w:cstheme="minorHAnsi"/>
        </w:rPr>
        <w:t xml:space="preserve"> </w:t>
      </w:r>
      <w:r w:rsidR="00C840DB" w:rsidRPr="00C840DB">
        <w:rPr>
          <w:rFonts w:asciiTheme="minorHAnsi" w:hAnsiTheme="minorHAnsi" w:cstheme="minorHAnsi"/>
          <w:i/>
          <w:iCs/>
        </w:rPr>
        <w:t>The pedagogic master.</w:t>
      </w:r>
      <w:r w:rsidR="00C840DB">
        <w:rPr>
          <w:rFonts w:asciiTheme="minorHAnsi" w:hAnsiTheme="minorHAnsi" w:cstheme="minorHAnsi"/>
        </w:rPr>
        <w:t xml:space="preserve"> </w:t>
      </w:r>
    </w:p>
    <w:p w14:paraId="51C3AC61" w14:textId="5DBDF7B0" w:rsidR="003D5D74" w:rsidRPr="003D5D74" w:rsidRDefault="003D5D74" w:rsidP="003D5D74">
      <w:pPr>
        <w:shd w:val="clear" w:color="auto" w:fill="FFFFFF"/>
        <w:spacing w:after="0" w:line="240" w:lineRule="auto"/>
        <w:rPr>
          <w:rFonts w:ascii="Segoe UI" w:eastAsia="Times New Roman" w:hAnsi="Segoe UI" w:cs="Segoe UI"/>
          <w:color w:val="1A1A1A"/>
          <w:sz w:val="24"/>
          <w:szCs w:val="24"/>
          <w:lang w:eastAsia="en-GB"/>
        </w:rPr>
      </w:pPr>
    </w:p>
    <w:p w14:paraId="5AB8EAB1" w14:textId="77777777" w:rsidR="003D5D74" w:rsidRPr="003D5D74" w:rsidRDefault="003D5D74" w:rsidP="003D5D74">
      <w:pPr>
        <w:shd w:val="clear" w:color="auto" w:fill="FFFFFF"/>
        <w:spacing w:after="0" w:line="240" w:lineRule="auto"/>
        <w:rPr>
          <w:rFonts w:ascii="Segoe UI" w:eastAsia="Times New Roman" w:hAnsi="Segoe UI" w:cs="Segoe UI"/>
          <w:color w:val="1A1A1A"/>
          <w:sz w:val="21"/>
          <w:szCs w:val="21"/>
          <w:lang w:eastAsia="en-GB"/>
        </w:rPr>
      </w:pPr>
      <w:r w:rsidRPr="003D5D74">
        <w:rPr>
          <w:rFonts w:ascii="Segoe UI" w:eastAsia="Times New Roman" w:hAnsi="Segoe UI" w:cs="Segoe UI"/>
          <w:noProof/>
          <w:color w:val="14599D"/>
          <w:sz w:val="21"/>
          <w:szCs w:val="21"/>
          <w:lang w:eastAsia="en-GB"/>
        </w:rPr>
        <w:drawing>
          <wp:inline distT="0" distB="0" distL="0" distR="0" wp14:anchorId="15919F8D" wp14:editId="21EFA795">
            <wp:extent cx="5791200" cy="2857500"/>
            <wp:effectExtent l="0" t="0" r="0" b="0"/>
            <wp:docPr id="12" name="Picture 12" descr="Flesch, Károly">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lesch, Károly">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91200" cy="2857500"/>
                    </a:xfrm>
                    <a:prstGeom prst="rect">
                      <a:avLst/>
                    </a:prstGeom>
                    <a:noFill/>
                    <a:ln>
                      <a:noFill/>
                    </a:ln>
                  </pic:spPr>
                </pic:pic>
              </a:graphicData>
            </a:graphic>
          </wp:inline>
        </w:drawing>
      </w:r>
    </w:p>
    <w:p w14:paraId="1C90BF97" w14:textId="77777777" w:rsidR="009C1A7F" w:rsidRDefault="009C1A7F" w:rsidP="003D5D74">
      <w:pPr>
        <w:shd w:val="clear" w:color="auto" w:fill="FFFFFF"/>
        <w:spacing w:after="0" w:line="240" w:lineRule="auto"/>
        <w:rPr>
          <w:rFonts w:eastAsia="Times New Roman" w:cstheme="minorHAnsi"/>
          <w:b/>
          <w:bCs/>
          <w:color w:val="1A1A1A"/>
          <w:sz w:val="28"/>
          <w:szCs w:val="28"/>
          <w:lang w:eastAsia="en-GB"/>
        </w:rPr>
      </w:pPr>
    </w:p>
    <w:p w14:paraId="03105FE5" w14:textId="1ECCDDC1" w:rsidR="003D5D74" w:rsidRPr="003D5D74" w:rsidRDefault="00D40DD1" w:rsidP="003D5D74">
      <w:pPr>
        <w:shd w:val="clear" w:color="auto" w:fill="FFFFFF"/>
        <w:spacing w:after="0" w:line="240" w:lineRule="auto"/>
        <w:rPr>
          <w:rFonts w:ascii="Segoe UI" w:eastAsia="Times New Roman" w:hAnsi="Segoe UI" w:cs="Segoe UI"/>
          <w:color w:val="1A1A1A"/>
          <w:sz w:val="21"/>
          <w:szCs w:val="21"/>
          <w:lang w:eastAsia="en-GB"/>
        </w:rPr>
      </w:pPr>
      <w:r w:rsidRPr="00FE4731">
        <w:rPr>
          <w:rFonts w:eastAsia="Times New Roman" w:cstheme="minorHAnsi"/>
          <w:color w:val="1A1A1A"/>
          <w:sz w:val="28"/>
          <w:szCs w:val="28"/>
          <w:lang w:eastAsia="en-GB"/>
        </w:rPr>
        <w:t>FIGURE 1</w:t>
      </w:r>
      <w:r w:rsidR="00FE4731">
        <w:rPr>
          <w:rFonts w:eastAsia="Times New Roman" w:cstheme="minorHAnsi"/>
          <w:color w:val="1A1A1A"/>
          <w:sz w:val="28"/>
          <w:szCs w:val="28"/>
          <w:lang w:eastAsia="en-GB"/>
        </w:rPr>
        <w:t>1</w:t>
      </w:r>
      <w:r w:rsidRPr="00A9226F">
        <w:rPr>
          <w:rFonts w:ascii="Segoe UI" w:eastAsia="Times New Roman" w:hAnsi="Segoe UI" w:cs="Segoe UI"/>
          <w:b/>
          <w:bCs/>
          <w:color w:val="1A1A1A"/>
          <w:sz w:val="28"/>
          <w:szCs w:val="28"/>
          <w:lang w:eastAsia="en-GB"/>
        </w:rPr>
        <w:t xml:space="preserve">           </w:t>
      </w:r>
      <w:r w:rsidR="003D5D74" w:rsidRPr="003D5D74">
        <w:rPr>
          <w:rFonts w:ascii="Segoe UI" w:eastAsia="Times New Roman" w:hAnsi="Segoe UI" w:cs="Segoe UI"/>
          <w:i/>
          <w:iCs/>
          <w:color w:val="1A1A1A"/>
          <w:sz w:val="24"/>
          <w:szCs w:val="24"/>
          <w:lang w:eastAsia="en-GB"/>
        </w:rPr>
        <w:t xml:space="preserve">Flesch, </w:t>
      </w:r>
      <w:proofErr w:type="spellStart"/>
      <w:r w:rsidR="00A9226F" w:rsidRPr="003D5D74">
        <w:rPr>
          <w:rFonts w:ascii="Segoe UI" w:eastAsia="Times New Roman" w:hAnsi="Segoe UI" w:cs="Segoe UI"/>
          <w:i/>
          <w:iCs/>
          <w:color w:val="1A1A1A"/>
          <w:sz w:val="24"/>
          <w:szCs w:val="24"/>
          <w:lang w:eastAsia="en-GB"/>
        </w:rPr>
        <w:t>Károly</w:t>
      </w:r>
      <w:proofErr w:type="spellEnd"/>
      <w:r w:rsidR="00A9226F">
        <w:rPr>
          <w:rFonts w:ascii="Segoe UI" w:eastAsia="Times New Roman" w:hAnsi="Segoe UI" w:cs="Segoe UI"/>
          <w:i/>
          <w:iCs/>
          <w:color w:val="1A1A1A"/>
          <w:sz w:val="24"/>
          <w:szCs w:val="24"/>
          <w:lang w:eastAsia="en-GB"/>
        </w:rPr>
        <w:t xml:space="preserve"> {</w:t>
      </w:r>
      <w:r>
        <w:rPr>
          <w:rFonts w:ascii="Segoe UI" w:eastAsia="Times New Roman" w:hAnsi="Segoe UI" w:cs="Segoe UI"/>
          <w:i/>
          <w:iCs/>
          <w:color w:val="1A1A1A"/>
          <w:sz w:val="24"/>
          <w:szCs w:val="24"/>
          <w:lang w:eastAsia="en-GB"/>
        </w:rPr>
        <w:t>18</w:t>
      </w:r>
      <w:r w:rsidR="00AE0C61">
        <w:rPr>
          <w:rFonts w:ascii="Segoe UI" w:eastAsia="Times New Roman" w:hAnsi="Segoe UI" w:cs="Segoe UI"/>
          <w:i/>
          <w:iCs/>
          <w:color w:val="1A1A1A"/>
          <w:sz w:val="24"/>
          <w:szCs w:val="24"/>
          <w:lang w:eastAsia="en-GB"/>
        </w:rPr>
        <w:t>73-1944}</w:t>
      </w:r>
    </w:p>
    <w:p w14:paraId="7FE22A99" w14:textId="77777777" w:rsidR="00024BD6" w:rsidRDefault="00024BD6" w:rsidP="003D5D74">
      <w:pPr>
        <w:shd w:val="clear" w:color="auto" w:fill="FFFFFF"/>
        <w:spacing w:after="100" w:afterAutospacing="1" w:line="240" w:lineRule="auto"/>
        <w:rPr>
          <w:rFonts w:eastAsia="Times New Roman" w:cstheme="minorHAnsi"/>
          <w:b/>
          <w:bCs/>
          <w:color w:val="1A1A1A"/>
          <w:sz w:val="28"/>
          <w:szCs w:val="28"/>
          <w:lang w:eastAsia="en-GB"/>
        </w:rPr>
      </w:pPr>
    </w:p>
    <w:p w14:paraId="25787B3D" w14:textId="77777777" w:rsidR="00024BD6" w:rsidRPr="00024BD6" w:rsidRDefault="00024BD6" w:rsidP="003D5D74">
      <w:pPr>
        <w:shd w:val="clear" w:color="auto" w:fill="FFFFFF"/>
        <w:spacing w:after="100" w:afterAutospacing="1" w:line="240" w:lineRule="auto"/>
        <w:rPr>
          <w:rFonts w:eastAsia="Times New Roman" w:cstheme="minorHAnsi"/>
          <w:color w:val="1A1A1A"/>
          <w:sz w:val="28"/>
          <w:szCs w:val="28"/>
          <w:lang w:eastAsia="en-GB"/>
        </w:rPr>
      </w:pPr>
      <w:r w:rsidRPr="00024BD6">
        <w:rPr>
          <w:rFonts w:eastAsia="Times New Roman" w:cstheme="minorHAnsi"/>
          <w:color w:val="1A1A1A"/>
          <w:sz w:val="28"/>
          <w:szCs w:val="28"/>
          <w:lang w:eastAsia="en-GB"/>
        </w:rPr>
        <w:t>A BRIEF HISTORY</w:t>
      </w:r>
    </w:p>
    <w:p w14:paraId="7F6BD26C" w14:textId="709F2C6E" w:rsidR="007029CE" w:rsidRDefault="007029CE" w:rsidP="003D5D74">
      <w:pPr>
        <w:shd w:val="clear" w:color="auto" w:fill="FFFFFF"/>
        <w:spacing w:after="100" w:afterAutospacing="1" w:line="240" w:lineRule="auto"/>
        <w:rPr>
          <w:rFonts w:eastAsia="Times New Roman" w:cstheme="minorHAnsi"/>
          <w:sz w:val="24"/>
          <w:szCs w:val="24"/>
          <w:lang w:eastAsia="en-GB"/>
        </w:rPr>
      </w:pPr>
      <w:r>
        <w:rPr>
          <w:rFonts w:eastAsia="Times New Roman" w:cstheme="minorHAnsi"/>
          <w:sz w:val="24"/>
          <w:szCs w:val="24"/>
          <w:lang w:eastAsia="en-GB"/>
        </w:rPr>
        <w:t xml:space="preserve">         </w:t>
      </w:r>
      <w:r w:rsidR="00925BB9">
        <w:rPr>
          <w:rFonts w:eastAsia="Times New Roman" w:cstheme="minorHAnsi"/>
          <w:sz w:val="24"/>
          <w:szCs w:val="24"/>
          <w:lang w:eastAsia="en-GB"/>
        </w:rPr>
        <w:t>C</w:t>
      </w:r>
      <w:r w:rsidR="004B328F" w:rsidRPr="007029CE">
        <w:rPr>
          <w:rFonts w:eastAsia="Times New Roman" w:cstheme="minorHAnsi"/>
          <w:sz w:val="24"/>
          <w:szCs w:val="24"/>
          <w:lang w:eastAsia="en-GB"/>
        </w:rPr>
        <w:t xml:space="preserve">arl Flesch was </w:t>
      </w:r>
      <w:r w:rsidR="00CD60E2" w:rsidRPr="007029CE">
        <w:rPr>
          <w:rFonts w:eastAsia="Times New Roman" w:cstheme="minorHAnsi"/>
          <w:sz w:val="24"/>
          <w:szCs w:val="24"/>
          <w:lang w:eastAsia="en-GB"/>
        </w:rPr>
        <w:t xml:space="preserve">a violinist and teacher </w:t>
      </w:r>
      <w:r w:rsidR="00DF6897" w:rsidRPr="007029CE">
        <w:rPr>
          <w:rFonts w:eastAsia="Times New Roman" w:cstheme="minorHAnsi"/>
          <w:sz w:val="24"/>
          <w:szCs w:val="24"/>
          <w:lang w:eastAsia="en-GB"/>
        </w:rPr>
        <w:t>whose</w:t>
      </w:r>
      <w:r w:rsidR="0017475C" w:rsidRPr="007029CE">
        <w:rPr>
          <w:rFonts w:eastAsia="Times New Roman" w:cstheme="minorHAnsi"/>
          <w:sz w:val="24"/>
          <w:szCs w:val="24"/>
          <w:lang w:eastAsia="en-GB"/>
        </w:rPr>
        <w:t xml:space="preserve"> studies included Ja</w:t>
      </w:r>
      <w:r w:rsidR="00900FA4" w:rsidRPr="007029CE">
        <w:rPr>
          <w:rFonts w:eastAsia="Times New Roman" w:cstheme="minorHAnsi"/>
          <w:sz w:val="24"/>
          <w:szCs w:val="24"/>
          <w:lang w:eastAsia="en-GB"/>
        </w:rPr>
        <w:t xml:space="preserve">kob </w:t>
      </w:r>
      <w:proofErr w:type="spellStart"/>
      <w:r w:rsidR="00900FA4" w:rsidRPr="007029CE">
        <w:rPr>
          <w:rFonts w:eastAsia="Times New Roman" w:cstheme="minorHAnsi"/>
          <w:sz w:val="24"/>
          <w:szCs w:val="24"/>
          <w:lang w:eastAsia="en-GB"/>
        </w:rPr>
        <w:t>Grun</w:t>
      </w:r>
      <w:proofErr w:type="spellEnd"/>
      <w:r w:rsidR="00900FA4" w:rsidRPr="007029CE">
        <w:rPr>
          <w:rFonts w:eastAsia="Times New Roman" w:cstheme="minorHAnsi"/>
          <w:sz w:val="24"/>
          <w:szCs w:val="24"/>
          <w:lang w:eastAsia="en-GB"/>
        </w:rPr>
        <w:t xml:space="preserve"> at the Vienna </w:t>
      </w:r>
    </w:p>
    <w:p w14:paraId="1BE260C4" w14:textId="77777777" w:rsidR="007029CE" w:rsidRDefault="00900FA4" w:rsidP="003D5D74">
      <w:pPr>
        <w:shd w:val="clear" w:color="auto" w:fill="FFFFFF"/>
        <w:spacing w:after="100" w:afterAutospacing="1" w:line="240" w:lineRule="auto"/>
        <w:rPr>
          <w:rFonts w:eastAsia="Times New Roman" w:cstheme="minorHAnsi"/>
          <w:sz w:val="24"/>
          <w:szCs w:val="24"/>
          <w:lang w:eastAsia="en-GB"/>
        </w:rPr>
      </w:pPr>
      <w:r w:rsidRPr="007029CE">
        <w:rPr>
          <w:rFonts w:eastAsia="Times New Roman" w:cstheme="minorHAnsi"/>
          <w:sz w:val="24"/>
          <w:szCs w:val="24"/>
          <w:lang w:eastAsia="en-GB"/>
        </w:rPr>
        <w:t>Conservatoire, followed by</w:t>
      </w:r>
      <w:r w:rsidR="00DA70EA" w:rsidRPr="007029CE">
        <w:rPr>
          <w:rFonts w:eastAsia="Times New Roman" w:cstheme="minorHAnsi"/>
          <w:sz w:val="24"/>
          <w:szCs w:val="24"/>
          <w:lang w:eastAsia="en-GB"/>
        </w:rPr>
        <w:t xml:space="preserve"> </w:t>
      </w:r>
      <w:proofErr w:type="spellStart"/>
      <w:r w:rsidR="00DA70EA" w:rsidRPr="007029CE">
        <w:rPr>
          <w:rFonts w:eastAsia="Times New Roman" w:cstheme="minorHAnsi"/>
          <w:sz w:val="24"/>
          <w:szCs w:val="24"/>
          <w:lang w:eastAsia="en-GB"/>
        </w:rPr>
        <w:t>Marsick</w:t>
      </w:r>
      <w:proofErr w:type="spellEnd"/>
      <w:r w:rsidR="00DA70EA" w:rsidRPr="007029CE">
        <w:rPr>
          <w:rFonts w:eastAsia="Times New Roman" w:cstheme="minorHAnsi"/>
          <w:sz w:val="24"/>
          <w:szCs w:val="24"/>
          <w:lang w:eastAsia="en-GB"/>
        </w:rPr>
        <w:t xml:space="preserve"> and </w:t>
      </w:r>
      <w:proofErr w:type="spellStart"/>
      <w:r w:rsidR="00DA70EA" w:rsidRPr="007029CE">
        <w:rPr>
          <w:rFonts w:eastAsia="Times New Roman" w:cstheme="minorHAnsi"/>
          <w:sz w:val="24"/>
          <w:szCs w:val="24"/>
          <w:lang w:eastAsia="en-GB"/>
        </w:rPr>
        <w:t>Sauzay</w:t>
      </w:r>
      <w:proofErr w:type="spellEnd"/>
      <w:r w:rsidR="00DA70EA" w:rsidRPr="007029CE">
        <w:rPr>
          <w:rFonts w:eastAsia="Times New Roman" w:cstheme="minorHAnsi"/>
          <w:sz w:val="24"/>
          <w:szCs w:val="24"/>
          <w:lang w:eastAsia="en-GB"/>
        </w:rPr>
        <w:t xml:space="preserve"> in France at the Paris Conservatoire</w:t>
      </w:r>
      <w:r w:rsidR="00AF1704" w:rsidRPr="007029CE">
        <w:rPr>
          <w:rFonts w:eastAsia="Times New Roman" w:cstheme="minorHAnsi"/>
          <w:sz w:val="24"/>
          <w:szCs w:val="24"/>
          <w:lang w:eastAsia="en-GB"/>
        </w:rPr>
        <w:t xml:space="preserve">. </w:t>
      </w:r>
      <w:proofErr w:type="spellStart"/>
      <w:r w:rsidR="00AF1704" w:rsidRPr="007029CE">
        <w:rPr>
          <w:rFonts w:eastAsia="Times New Roman" w:cstheme="minorHAnsi"/>
          <w:sz w:val="24"/>
          <w:szCs w:val="24"/>
          <w:lang w:eastAsia="en-GB"/>
        </w:rPr>
        <w:t>Marsick</w:t>
      </w:r>
      <w:proofErr w:type="spellEnd"/>
      <w:r w:rsidR="00AF1704" w:rsidRPr="007029CE">
        <w:rPr>
          <w:rFonts w:eastAsia="Times New Roman" w:cstheme="minorHAnsi"/>
          <w:sz w:val="24"/>
          <w:szCs w:val="24"/>
          <w:lang w:eastAsia="en-GB"/>
        </w:rPr>
        <w:t xml:space="preserve"> </w:t>
      </w:r>
    </w:p>
    <w:p w14:paraId="60F78982" w14:textId="77777777" w:rsidR="007029CE" w:rsidRDefault="00AF1704" w:rsidP="003D5D74">
      <w:pPr>
        <w:shd w:val="clear" w:color="auto" w:fill="FFFFFF"/>
        <w:spacing w:after="100" w:afterAutospacing="1" w:line="240" w:lineRule="auto"/>
        <w:rPr>
          <w:rFonts w:eastAsia="Times New Roman" w:cstheme="minorHAnsi"/>
          <w:sz w:val="24"/>
          <w:szCs w:val="24"/>
          <w:lang w:eastAsia="en-GB"/>
        </w:rPr>
      </w:pPr>
      <w:r w:rsidRPr="007029CE">
        <w:rPr>
          <w:rFonts w:eastAsia="Times New Roman" w:cstheme="minorHAnsi"/>
          <w:sz w:val="24"/>
          <w:szCs w:val="24"/>
          <w:lang w:eastAsia="en-GB"/>
        </w:rPr>
        <w:lastRenderedPageBreak/>
        <w:t xml:space="preserve">was </w:t>
      </w:r>
      <w:r w:rsidR="005D1345" w:rsidRPr="007029CE">
        <w:rPr>
          <w:rFonts w:eastAsia="Times New Roman" w:cstheme="minorHAnsi"/>
          <w:sz w:val="24"/>
          <w:szCs w:val="24"/>
          <w:lang w:eastAsia="en-GB"/>
        </w:rPr>
        <w:t xml:space="preserve">a student </w:t>
      </w:r>
      <w:r w:rsidR="00DF6897" w:rsidRPr="007029CE">
        <w:rPr>
          <w:rFonts w:eastAsia="Times New Roman" w:cstheme="minorHAnsi"/>
          <w:sz w:val="24"/>
          <w:szCs w:val="24"/>
          <w:lang w:eastAsia="en-GB"/>
        </w:rPr>
        <w:t xml:space="preserve">from </w:t>
      </w:r>
      <w:r w:rsidR="005D1345" w:rsidRPr="007029CE">
        <w:rPr>
          <w:rFonts w:eastAsia="Times New Roman" w:cstheme="minorHAnsi"/>
          <w:sz w:val="24"/>
          <w:szCs w:val="24"/>
          <w:lang w:eastAsia="en-GB"/>
        </w:rPr>
        <w:t xml:space="preserve">the Belgian school of </w:t>
      </w:r>
      <w:r w:rsidR="00547B5C" w:rsidRPr="007029CE">
        <w:rPr>
          <w:rFonts w:eastAsia="Times New Roman" w:cstheme="minorHAnsi"/>
          <w:sz w:val="24"/>
          <w:szCs w:val="24"/>
          <w:lang w:eastAsia="en-GB"/>
        </w:rPr>
        <w:t xml:space="preserve">violin </w:t>
      </w:r>
      <w:r w:rsidR="005D1345" w:rsidRPr="007029CE">
        <w:rPr>
          <w:rFonts w:eastAsia="Times New Roman" w:cstheme="minorHAnsi"/>
          <w:sz w:val="24"/>
          <w:szCs w:val="24"/>
          <w:lang w:eastAsia="en-GB"/>
        </w:rPr>
        <w:t xml:space="preserve">pedagogy which involved from the German </w:t>
      </w:r>
    </w:p>
    <w:p w14:paraId="5B987399" w14:textId="77777777" w:rsidR="007029CE" w:rsidRDefault="005D1345" w:rsidP="003D5D74">
      <w:pPr>
        <w:shd w:val="clear" w:color="auto" w:fill="FFFFFF"/>
        <w:spacing w:after="100" w:afterAutospacing="1" w:line="240" w:lineRule="auto"/>
        <w:rPr>
          <w:rFonts w:eastAsia="Times New Roman" w:cstheme="minorHAnsi"/>
          <w:sz w:val="24"/>
          <w:szCs w:val="24"/>
          <w:lang w:eastAsia="en-GB"/>
        </w:rPr>
      </w:pPr>
      <w:r w:rsidRPr="007029CE">
        <w:rPr>
          <w:rFonts w:eastAsia="Times New Roman" w:cstheme="minorHAnsi"/>
          <w:sz w:val="24"/>
          <w:szCs w:val="24"/>
          <w:lang w:eastAsia="en-GB"/>
        </w:rPr>
        <w:t>s</w:t>
      </w:r>
      <w:r w:rsidR="00547B5C" w:rsidRPr="007029CE">
        <w:rPr>
          <w:rFonts w:eastAsia="Times New Roman" w:cstheme="minorHAnsi"/>
          <w:sz w:val="24"/>
          <w:szCs w:val="24"/>
          <w:lang w:eastAsia="en-GB"/>
        </w:rPr>
        <w:t xml:space="preserve">chool of thought. </w:t>
      </w:r>
      <w:r w:rsidR="0002652B" w:rsidRPr="007029CE">
        <w:rPr>
          <w:rFonts w:eastAsia="Times New Roman" w:cstheme="minorHAnsi"/>
          <w:sz w:val="24"/>
          <w:szCs w:val="24"/>
          <w:lang w:eastAsia="en-GB"/>
        </w:rPr>
        <w:t xml:space="preserve">The German </w:t>
      </w:r>
      <w:r w:rsidR="006D6E3F" w:rsidRPr="007029CE">
        <w:rPr>
          <w:rFonts w:eastAsia="Times New Roman" w:cstheme="minorHAnsi"/>
          <w:sz w:val="24"/>
          <w:szCs w:val="24"/>
          <w:lang w:eastAsia="en-GB"/>
        </w:rPr>
        <w:t>school began</w:t>
      </w:r>
      <w:r w:rsidR="0002652B" w:rsidRPr="007029CE">
        <w:rPr>
          <w:rFonts w:eastAsia="Times New Roman" w:cstheme="minorHAnsi"/>
          <w:sz w:val="24"/>
          <w:szCs w:val="24"/>
          <w:lang w:eastAsia="en-GB"/>
        </w:rPr>
        <w:t xml:space="preserve"> in the 1820</w:t>
      </w:r>
      <w:r w:rsidR="007557A6" w:rsidRPr="007029CE">
        <w:rPr>
          <w:rFonts w:eastAsia="Times New Roman" w:cstheme="minorHAnsi"/>
          <w:sz w:val="24"/>
          <w:szCs w:val="24"/>
          <w:lang w:eastAsia="en-GB"/>
        </w:rPr>
        <w:t xml:space="preserve"> </w:t>
      </w:r>
      <w:r w:rsidR="006D6E3F" w:rsidRPr="007029CE">
        <w:rPr>
          <w:rFonts w:eastAsia="Times New Roman" w:cstheme="minorHAnsi"/>
          <w:sz w:val="24"/>
          <w:szCs w:val="24"/>
          <w:lang w:eastAsia="en-GB"/>
        </w:rPr>
        <w:t>‘s which</w:t>
      </w:r>
      <w:r w:rsidR="007557A6" w:rsidRPr="007029CE">
        <w:rPr>
          <w:rFonts w:eastAsia="Times New Roman" w:cstheme="minorHAnsi"/>
          <w:sz w:val="24"/>
          <w:szCs w:val="24"/>
          <w:lang w:eastAsia="en-GB"/>
        </w:rPr>
        <w:t xml:space="preserve"> was not that long after </w:t>
      </w:r>
    </w:p>
    <w:p w14:paraId="0BD7F00E" w14:textId="77777777" w:rsidR="007029CE" w:rsidRDefault="007557A6" w:rsidP="003D5D74">
      <w:pPr>
        <w:shd w:val="clear" w:color="auto" w:fill="FFFFFF"/>
        <w:spacing w:after="100" w:afterAutospacing="1" w:line="240" w:lineRule="auto"/>
        <w:rPr>
          <w:rFonts w:eastAsia="Times New Roman" w:cstheme="minorHAnsi"/>
          <w:sz w:val="24"/>
          <w:szCs w:val="24"/>
          <w:lang w:eastAsia="en-GB"/>
        </w:rPr>
      </w:pPr>
      <w:r w:rsidRPr="007029CE">
        <w:rPr>
          <w:rFonts w:eastAsia="Times New Roman" w:cstheme="minorHAnsi"/>
          <w:sz w:val="24"/>
          <w:szCs w:val="24"/>
          <w:lang w:eastAsia="en-GB"/>
        </w:rPr>
        <w:t>the new bow. With</w:t>
      </w:r>
      <w:r w:rsidR="00AF2186" w:rsidRPr="007029CE">
        <w:rPr>
          <w:rFonts w:eastAsia="Times New Roman" w:cstheme="minorHAnsi"/>
          <w:sz w:val="24"/>
          <w:szCs w:val="24"/>
          <w:lang w:eastAsia="en-GB"/>
        </w:rPr>
        <w:t xml:space="preserve"> the new bow came new techniques</w:t>
      </w:r>
      <w:r w:rsidR="00CF0F8A" w:rsidRPr="007029CE">
        <w:rPr>
          <w:rFonts w:eastAsia="Times New Roman" w:cstheme="minorHAnsi"/>
          <w:sz w:val="24"/>
          <w:szCs w:val="24"/>
          <w:lang w:eastAsia="en-GB"/>
        </w:rPr>
        <w:t xml:space="preserve">, especially </w:t>
      </w:r>
      <w:r w:rsidR="006D6E3F" w:rsidRPr="007029CE">
        <w:rPr>
          <w:rFonts w:eastAsia="Times New Roman" w:cstheme="minorHAnsi"/>
          <w:sz w:val="24"/>
          <w:szCs w:val="24"/>
          <w:lang w:eastAsia="en-GB"/>
        </w:rPr>
        <w:t>with the</w:t>
      </w:r>
      <w:r w:rsidR="00CF0F8A" w:rsidRPr="007029CE">
        <w:rPr>
          <w:rFonts w:eastAsia="Times New Roman" w:cstheme="minorHAnsi"/>
          <w:sz w:val="24"/>
          <w:szCs w:val="24"/>
          <w:lang w:eastAsia="en-GB"/>
        </w:rPr>
        <w:t xml:space="preserve"> likes of the </w:t>
      </w:r>
    </w:p>
    <w:p w14:paraId="6C381573" w14:textId="77777777" w:rsidR="007029CE" w:rsidRDefault="006D6E3F" w:rsidP="003D5D74">
      <w:pPr>
        <w:shd w:val="clear" w:color="auto" w:fill="FFFFFF"/>
        <w:spacing w:after="100" w:afterAutospacing="1" w:line="240" w:lineRule="auto"/>
        <w:rPr>
          <w:rFonts w:eastAsia="Times New Roman" w:cstheme="minorHAnsi"/>
          <w:sz w:val="24"/>
          <w:szCs w:val="24"/>
          <w:lang w:eastAsia="en-GB"/>
        </w:rPr>
      </w:pPr>
      <w:r w:rsidRPr="007029CE">
        <w:rPr>
          <w:rFonts w:eastAsia="Times New Roman" w:cstheme="minorHAnsi"/>
          <w:sz w:val="24"/>
          <w:szCs w:val="24"/>
          <w:lang w:eastAsia="en-GB"/>
        </w:rPr>
        <w:t xml:space="preserve">works of </w:t>
      </w:r>
      <w:r w:rsidR="00334DC8" w:rsidRPr="007029CE">
        <w:rPr>
          <w:rFonts w:eastAsia="Times New Roman" w:cstheme="minorHAnsi"/>
          <w:sz w:val="24"/>
          <w:szCs w:val="24"/>
          <w:lang w:eastAsia="en-GB"/>
        </w:rPr>
        <w:t xml:space="preserve">Paganini. Flesch had a </w:t>
      </w:r>
      <w:r w:rsidR="00EC0235" w:rsidRPr="007029CE">
        <w:rPr>
          <w:rFonts w:eastAsia="Times New Roman" w:cstheme="minorHAnsi"/>
          <w:sz w:val="24"/>
          <w:szCs w:val="24"/>
          <w:lang w:eastAsia="en-GB"/>
        </w:rPr>
        <w:t>well-balanced</w:t>
      </w:r>
      <w:r w:rsidR="003D5D74" w:rsidRPr="003D5D74">
        <w:rPr>
          <w:rFonts w:eastAsia="Times New Roman" w:cstheme="minorHAnsi"/>
          <w:sz w:val="24"/>
          <w:szCs w:val="24"/>
          <w:lang w:eastAsia="en-GB"/>
        </w:rPr>
        <w:t xml:space="preserve">, refined style </w:t>
      </w:r>
      <w:r w:rsidR="00EC0235" w:rsidRPr="007029CE">
        <w:rPr>
          <w:rFonts w:eastAsia="Times New Roman" w:cstheme="minorHAnsi"/>
          <w:sz w:val="24"/>
          <w:szCs w:val="24"/>
          <w:lang w:eastAsia="en-GB"/>
        </w:rPr>
        <w:t>which was</w:t>
      </w:r>
      <w:r w:rsidR="007029CE" w:rsidRPr="007029CE">
        <w:rPr>
          <w:rFonts w:eastAsia="Times New Roman" w:cstheme="minorHAnsi"/>
          <w:sz w:val="24"/>
          <w:szCs w:val="24"/>
          <w:lang w:eastAsia="en-GB"/>
        </w:rPr>
        <w:t xml:space="preserve"> conjunction with</w:t>
      </w:r>
      <w:r w:rsidR="003D5D74" w:rsidRPr="003D5D74">
        <w:rPr>
          <w:rFonts w:eastAsia="Times New Roman" w:cstheme="minorHAnsi"/>
          <w:sz w:val="24"/>
          <w:szCs w:val="24"/>
          <w:lang w:eastAsia="en-GB"/>
        </w:rPr>
        <w:t xml:space="preserve"> </w:t>
      </w:r>
    </w:p>
    <w:p w14:paraId="655B7B5C" w14:textId="77777777" w:rsidR="00DD184B" w:rsidRDefault="003D5D74" w:rsidP="003D5D74">
      <w:pPr>
        <w:shd w:val="clear" w:color="auto" w:fill="FFFFFF"/>
        <w:spacing w:after="100" w:afterAutospacing="1" w:line="240" w:lineRule="auto"/>
        <w:rPr>
          <w:rFonts w:eastAsia="Times New Roman" w:cstheme="minorHAnsi"/>
          <w:sz w:val="24"/>
          <w:szCs w:val="24"/>
          <w:lang w:eastAsia="en-GB"/>
        </w:rPr>
      </w:pPr>
      <w:r w:rsidRPr="003D5D74">
        <w:rPr>
          <w:rFonts w:eastAsia="Times New Roman" w:cstheme="minorHAnsi"/>
          <w:sz w:val="24"/>
          <w:szCs w:val="24"/>
          <w:lang w:eastAsia="en-GB"/>
        </w:rPr>
        <w:t>exceptional technique.</w:t>
      </w:r>
      <w:r w:rsidR="00EA61CC">
        <w:rPr>
          <w:rFonts w:eastAsia="Times New Roman" w:cstheme="minorHAnsi"/>
          <w:sz w:val="24"/>
          <w:szCs w:val="24"/>
          <w:lang w:eastAsia="en-GB"/>
        </w:rPr>
        <w:t xml:space="preserve"> He taught </w:t>
      </w:r>
      <w:r w:rsidR="00B42783">
        <w:rPr>
          <w:rFonts w:eastAsia="Times New Roman" w:cstheme="minorHAnsi"/>
          <w:sz w:val="24"/>
          <w:szCs w:val="24"/>
          <w:lang w:eastAsia="en-GB"/>
        </w:rPr>
        <w:t xml:space="preserve">in Europe and in America, so his expertise </w:t>
      </w:r>
      <w:r w:rsidR="00DD184B">
        <w:rPr>
          <w:rFonts w:eastAsia="Times New Roman" w:cstheme="minorHAnsi"/>
          <w:sz w:val="24"/>
          <w:szCs w:val="24"/>
          <w:lang w:eastAsia="en-GB"/>
        </w:rPr>
        <w:t xml:space="preserve">was widely </w:t>
      </w:r>
    </w:p>
    <w:p w14:paraId="7010B2CC" w14:textId="77777777" w:rsidR="008E09FA" w:rsidRDefault="00DD184B" w:rsidP="003D5D74">
      <w:pPr>
        <w:shd w:val="clear" w:color="auto" w:fill="FFFFFF"/>
        <w:spacing w:after="100" w:afterAutospacing="1" w:line="240" w:lineRule="auto"/>
        <w:rPr>
          <w:rFonts w:eastAsia="Times New Roman" w:cstheme="minorHAnsi"/>
          <w:sz w:val="24"/>
          <w:szCs w:val="24"/>
          <w:lang w:eastAsia="en-GB"/>
        </w:rPr>
      </w:pPr>
      <w:r>
        <w:rPr>
          <w:rFonts w:eastAsia="Times New Roman" w:cstheme="minorHAnsi"/>
          <w:sz w:val="24"/>
          <w:szCs w:val="24"/>
          <w:lang w:eastAsia="en-GB"/>
        </w:rPr>
        <w:t>delivered.</w:t>
      </w:r>
    </w:p>
    <w:p w14:paraId="5E8AEA3E" w14:textId="60601313" w:rsidR="00DD184B" w:rsidRDefault="002238AB" w:rsidP="003D5D74">
      <w:pPr>
        <w:shd w:val="clear" w:color="auto" w:fill="FFFFFF"/>
        <w:spacing w:after="100" w:afterAutospacing="1" w:line="240" w:lineRule="auto"/>
        <w:rPr>
          <w:rFonts w:eastAsia="Times New Roman" w:cstheme="minorHAnsi"/>
          <w:sz w:val="24"/>
          <w:szCs w:val="24"/>
          <w:lang w:eastAsia="en-GB"/>
        </w:rPr>
      </w:pPr>
      <w:r>
        <w:rPr>
          <w:rFonts w:eastAsia="Times New Roman" w:cstheme="minorHAnsi"/>
          <w:sz w:val="24"/>
          <w:szCs w:val="24"/>
          <w:lang w:eastAsia="en-GB"/>
        </w:rPr>
        <w:t xml:space="preserve"> </w:t>
      </w:r>
    </w:p>
    <w:p w14:paraId="60C8A01C" w14:textId="7806ED38" w:rsidR="008E09FA" w:rsidRDefault="008E09FA" w:rsidP="003D5D74">
      <w:pPr>
        <w:shd w:val="clear" w:color="auto" w:fill="FFFFFF"/>
        <w:spacing w:after="100" w:afterAutospacing="1" w:line="240" w:lineRule="auto"/>
        <w:rPr>
          <w:rFonts w:eastAsia="Times New Roman" w:cstheme="minorHAnsi"/>
          <w:sz w:val="24"/>
          <w:szCs w:val="24"/>
          <w:lang w:eastAsia="en-GB"/>
        </w:rPr>
      </w:pPr>
      <w:r>
        <w:rPr>
          <w:rFonts w:eastAsia="Times New Roman" w:cstheme="minorHAnsi"/>
          <w:sz w:val="24"/>
          <w:szCs w:val="24"/>
          <w:lang w:eastAsia="en-GB"/>
        </w:rPr>
        <w:t>Professorships a</w:t>
      </w:r>
      <w:r w:rsidR="009C2FE5">
        <w:rPr>
          <w:rFonts w:eastAsia="Times New Roman" w:cstheme="minorHAnsi"/>
          <w:sz w:val="24"/>
          <w:szCs w:val="24"/>
          <w:lang w:eastAsia="en-GB"/>
        </w:rPr>
        <w:t xml:space="preserve">nd solo and ensemble data </w:t>
      </w:r>
    </w:p>
    <w:tbl>
      <w:tblPr>
        <w:tblStyle w:val="TableGrid"/>
        <w:tblW w:w="0" w:type="auto"/>
        <w:tblLook w:val="04A0" w:firstRow="1" w:lastRow="0" w:firstColumn="1" w:lastColumn="0" w:noHBand="0" w:noVBand="1"/>
      </w:tblPr>
      <w:tblGrid>
        <w:gridCol w:w="1786"/>
        <w:gridCol w:w="1796"/>
        <w:gridCol w:w="1892"/>
        <w:gridCol w:w="1791"/>
      </w:tblGrid>
      <w:tr w:rsidR="00EA61CC" w14:paraId="280E8FEC" w14:textId="77777777" w:rsidTr="00EA61CC">
        <w:tc>
          <w:tcPr>
            <w:tcW w:w="1786" w:type="dxa"/>
          </w:tcPr>
          <w:p w14:paraId="33460DE1" w14:textId="6D861440" w:rsidR="00EA61CC" w:rsidRDefault="00EA61CC" w:rsidP="003D5D74">
            <w:pPr>
              <w:spacing w:after="100" w:afterAutospacing="1"/>
              <w:rPr>
                <w:rFonts w:eastAsia="Times New Roman" w:cstheme="minorHAnsi"/>
                <w:sz w:val="24"/>
                <w:szCs w:val="24"/>
                <w:lang w:eastAsia="en-GB"/>
              </w:rPr>
            </w:pPr>
            <w:r>
              <w:rPr>
                <w:rFonts w:eastAsia="Times New Roman" w:cstheme="minorHAnsi"/>
                <w:sz w:val="24"/>
                <w:szCs w:val="24"/>
                <w:lang w:eastAsia="en-GB"/>
              </w:rPr>
              <w:t>DATE</w:t>
            </w:r>
          </w:p>
        </w:tc>
        <w:tc>
          <w:tcPr>
            <w:tcW w:w="1796" w:type="dxa"/>
          </w:tcPr>
          <w:p w14:paraId="218F3932" w14:textId="68FF35C3" w:rsidR="00EA61CC" w:rsidRDefault="00EA61CC" w:rsidP="003D5D74">
            <w:pPr>
              <w:spacing w:after="100" w:afterAutospacing="1"/>
              <w:rPr>
                <w:rFonts w:eastAsia="Times New Roman" w:cstheme="minorHAnsi"/>
                <w:sz w:val="24"/>
                <w:szCs w:val="24"/>
                <w:lang w:eastAsia="en-GB"/>
              </w:rPr>
            </w:pPr>
            <w:r>
              <w:rPr>
                <w:rFonts w:eastAsia="Times New Roman" w:cstheme="minorHAnsi"/>
                <w:sz w:val="24"/>
                <w:szCs w:val="24"/>
                <w:lang w:eastAsia="en-GB"/>
              </w:rPr>
              <w:t>TAUGHT</w:t>
            </w:r>
          </w:p>
        </w:tc>
        <w:tc>
          <w:tcPr>
            <w:tcW w:w="1892" w:type="dxa"/>
          </w:tcPr>
          <w:p w14:paraId="0E91FF72" w14:textId="1F2046A3" w:rsidR="00EA61CC" w:rsidRPr="00BE6227" w:rsidRDefault="00EA61CC" w:rsidP="003D5D74">
            <w:pPr>
              <w:spacing w:after="100" w:afterAutospacing="1"/>
              <w:rPr>
                <w:rFonts w:eastAsia="Times New Roman" w:cstheme="minorHAnsi"/>
                <w:sz w:val="24"/>
                <w:szCs w:val="24"/>
                <w:lang w:eastAsia="en-GB"/>
              </w:rPr>
            </w:pPr>
            <w:r w:rsidRPr="00BE6227">
              <w:rPr>
                <w:rFonts w:eastAsia="Times New Roman" w:cstheme="minorHAnsi"/>
                <w:sz w:val="24"/>
                <w:szCs w:val="24"/>
                <w:lang w:eastAsia="en-GB"/>
              </w:rPr>
              <w:t xml:space="preserve">SOLO/ENSEMBLE </w:t>
            </w:r>
          </w:p>
        </w:tc>
        <w:tc>
          <w:tcPr>
            <w:tcW w:w="1791" w:type="dxa"/>
          </w:tcPr>
          <w:p w14:paraId="12016872" w14:textId="532516A2" w:rsidR="00EA61CC" w:rsidRDefault="00EA61CC" w:rsidP="003D5D74">
            <w:pPr>
              <w:spacing w:after="100" w:afterAutospacing="1"/>
              <w:rPr>
                <w:rFonts w:eastAsia="Times New Roman" w:cstheme="minorHAnsi"/>
                <w:sz w:val="24"/>
                <w:szCs w:val="24"/>
                <w:lang w:eastAsia="en-GB"/>
              </w:rPr>
            </w:pPr>
            <w:r>
              <w:rPr>
                <w:rFonts w:eastAsia="Times New Roman" w:cstheme="minorHAnsi"/>
                <w:sz w:val="24"/>
                <w:szCs w:val="24"/>
                <w:lang w:eastAsia="en-GB"/>
              </w:rPr>
              <w:t>ADDITIONAL INFO</w:t>
            </w:r>
          </w:p>
        </w:tc>
      </w:tr>
      <w:tr w:rsidR="00EA61CC" w14:paraId="318AB41E" w14:textId="77777777" w:rsidTr="00EA61CC">
        <w:tc>
          <w:tcPr>
            <w:tcW w:w="1786" w:type="dxa"/>
          </w:tcPr>
          <w:p w14:paraId="51B40DBA" w14:textId="7FCCCD7B" w:rsidR="00EA61CC" w:rsidRDefault="00EA61CC" w:rsidP="003D5D74">
            <w:pPr>
              <w:spacing w:after="100" w:afterAutospacing="1"/>
              <w:rPr>
                <w:rFonts w:eastAsia="Times New Roman" w:cstheme="minorHAnsi"/>
                <w:sz w:val="24"/>
                <w:szCs w:val="24"/>
                <w:lang w:eastAsia="en-GB"/>
              </w:rPr>
            </w:pPr>
            <w:r>
              <w:rPr>
                <w:rFonts w:eastAsia="Times New Roman" w:cstheme="minorHAnsi"/>
                <w:sz w:val="24"/>
                <w:szCs w:val="24"/>
                <w:lang w:eastAsia="en-GB"/>
              </w:rPr>
              <w:t>1897- 1902</w:t>
            </w:r>
          </w:p>
        </w:tc>
        <w:tc>
          <w:tcPr>
            <w:tcW w:w="1796" w:type="dxa"/>
          </w:tcPr>
          <w:p w14:paraId="037F6CDE" w14:textId="3C9D34B4" w:rsidR="00EA61CC" w:rsidRDefault="00EA61CC" w:rsidP="003D5D74">
            <w:pPr>
              <w:spacing w:after="100" w:afterAutospacing="1"/>
              <w:rPr>
                <w:rFonts w:eastAsia="Times New Roman" w:cstheme="minorHAnsi"/>
                <w:sz w:val="24"/>
                <w:szCs w:val="24"/>
                <w:lang w:eastAsia="en-GB"/>
              </w:rPr>
            </w:pPr>
            <w:r>
              <w:rPr>
                <w:rFonts w:eastAsia="Times New Roman" w:cstheme="minorHAnsi"/>
                <w:sz w:val="24"/>
                <w:szCs w:val="24"/>
                <w:lang w:eastAsia="en-GB"/>
              </w:rPr>
              <w:t>Conservatoire in Bucharest</w:t>
            </w:r>
          </w:p>
        </w:tc>
        <w:tc>
          <w:tcPr>
            <w:tcW w:w="1892" w:type="dxa"/>
          </w:tcPr>
          <w:p w14:paraId="4A804163" w14:textId="72F23585" w:rsidR="00EA61CC" w:rsidRPr="00BE6227" w:rsidRDefault="00EA61CC" w:rsidP="003D5D74">
            <w:pPr>
              <w:spacing w:after="100" w:afterAutospacing="1"/>
              <w:rPr>
                <w:rFonts w:eastAsia="Times New Roman" w:cstheme="minorHAnsi"/>
                <w:sz w:val="24"/>
                <w:szCs w:val="24"/>
                <w:lang w:eastAsia="en-GB"/>
              </w:rPr>
            </w:pPr>
            <w:r w:rsidRPr="00BE6227">
              <w:rPr>
                <w:rFonts w:eastAsia="Times New Roman" w:cstheme="minorHAnsi"/>
                <w:sz w:val="24"/>
                <w:szCs w:val="24"/>
                <w:lang w:eastAsia="en-GB"/>
              </w:rPr>
              <w:t xml:space="preserve">Leader of the Romanian queen’s string quartet </w:t>
            </w:r>
          </w:p>
        </w:tc>
        <w:tc>
          <w:tcPr>
            <w:tcW w:w="1791" w:type="dxa"/>
          </w:tcPr>
          <w:p w14:paraId="35594A68" w14:textId="77777777" w:rsidR="00EA61CC" w:rsidRDefault="00EA61CC" w:rsidP="003D5D74">
            <w:pPr>
              <w:spacing w:after="100" w:afterAutospacing="1"/>
              <w:rPr>
                <w:rFonts w:eastAsia="Times New Roman" w:cstheme="minorHAnsi"/>
                <w:sz w:val="24"/>
                <w:szCs w:val="24"/>
                <w:lang w:eastAsia="en-GB"/>
              </w:rPr>
            </w:pPr>
          </w:p>
        </w:tc>
      </w:tr>
      <w:tr w:rsidR="00EA61CC" w14:paraId="6E032872" w14:textId="77777777" w:rsidTr="00EA61CC">
        <w:tc>
          <w:tcPr>
            <w:tcW w:w="1786" w:type="dxa"/>
          </w:tcPr>
          <w:p w14:paraId="312CA523" w14:textId="1FDCA7B0" w:rsidR="00EA61CC" w:rsidRDefault="00EA61CC" w:rsidP="003D5D74">
            <w:pPr>
              <w:spacing w:after="100" w:afterAutospacing="1"/>
              <w:rPr>
                <w:rFonts w:eastAsia="Times New Roman" w:cstheme="minorHAnsi"/>
                <w:sz w:val="24"/>
                <w:szCs w:val="24"/>
                <w:lang w:eastAsia="en-GB"/>
              </w:rPr>
            </w:pPr>
            <w:r>
              <w:rPr>
                <w:rFonts w:eastAsia="Times New Roman" w:cstheme="minorHAnsi"/>
                <w:sz w:val="24"/>
                <w:szCs w:val="24"/>
                <w:lang w:eastAsia="en-GB"/>
              </w:rPr>
              <w:t>1903- 1908</w:t>
            </w:r>
          </w:p>
        </w:tc>
        <w:tc>
          <w:tcPr>
            <w:tcW w:w="1796" w:type="dxa"/>
          </w:tcPr>
          <w:p w14:paraId="18C7F913" w14:textId="1818680A" w:rsidR="00EA61CC" w:rsidRDefault="00EA61CC" w:rsidP="003D5D74">
            <w:pPr>
              <w:spacing w:after="100" w:afterAutospacing="1"/>
              <w:rPr>
                <w:rFonts w:eastAsia="Times New Roman" w:cstheme="minorHAnsi"/>
                <w:sz w:val="24"/>
                <w:szCs w:val="24"/>
                <w:lang w:eastAsia="en-GB"/>
              </w:rPr>
            </w:pPr>
            <w:r>
              <w:rPr>
                <w:rFonts w:eastAsia="Times New Roman" w:cstheme="minorHAnsi"/>
                <w:sz w:val="24"/>
                <w:szCs w:val="24"/>
                <w:lang w:eastAsia="en-GB"/>
              </w:rPr>
              <w:t>Amsterdam Conservatoire</w:t>
            </w:r>
          </w:p>
        </w:tc>
        <w:tc>
          <w:tcPr>
            <w:tcW w:w="1892" w:type="dxa"/>
          </w:tcPr>
          <w:p w14:paraId="4AAAFAB6" w14:textId="20F184BD" w:rsidR="00EA61CC" w:rsidRPr="00BE6227" w:rsidRDefault="00EA61CC" w:rsidP="003D5D74">
            <w:pPr>
              <w:spacing w:after="100" w:afterAutospacing="1"/>
              <w:rPr>
                <w:rFonts w:eastAsia="Times New Roman" w:cstheme="minorHAnsi"/>
                <w:sz w:val="24"/>
                <w:szCs w:val="24"/>
                <w:lang w:eastAsia="en-GB"/>
              </w:rPr>
            </w:pPr>
            <w:r w:rsidRPr="003D5D74">
              <w:rPr>
                <w:rFonts w:eastAsia="Times New Roman" w:cstheme="minorHAnsi"/>
                <w:sz w:val="24"/>
                <w:szCs w:val="24"/>
                <w:lang w:eastAsia="en-GB"/>
              </w:rPr>
              <w:t xml:space="preserve"> lived in Berlin. He performed as a soloist and chamber musician and achieved international recognition as a member of the Schnabel-Flesch-Becker trio</w:t>
            </w:r>
          </w:p>
        </w:tc>
        <w:tc>
          <w:tcPr>
            <w:tcW w:w="1791" w:type="dxa"/>
          </w:tcPr>
          <w:p w14:paraId="1C60E36C" w14:textId="1E3034BE" w:rsidR="00EA61CC" w:rsidRDefault="00EA61CC" w:rsidP="003D5D74">
            <w:pPr>
              <w:spacing w:after="100" w:afterAutospacing="1"/>
              <w:rPr>
                <w:rFonts w:eastAsia="Times New Roman" w:cstheme="minorHAnsi"/>
                <w:sz w:val="24"/>
                <w:szCs w:val="24"/>
                <w:lang w:eastAsia="en-GB"/>
              </w:rPr>
            </w:pPr>
            <w:r>
              <w:rPr>
                <w:rFonts w:eastAsia="Times New Roman" w:cstheme="minorHAnsi"/>
                <w:sz w:val="24"/>
                <w:szCs w:val="24"/>
                <w:lang w:eastAsia="en-GB"/>
              </w:rPr>
              <w:t>Held a famous series of concerts in Berlin</w:t>
            </w:r>
          </w:p>
        </w:tc>
      </w:tr>
      <w:tr w:rsidR="00EA61CC" w14:paraId="65F082BA" w14:textId="77777777" w:rsidTr="00EA61CC">
        <w:tc>
          <w:tcPr>
            <w:tcW w:w="1786" w:type="dxa"/>
          </w:tcPr>
          <w:p w14:paraId="78DFA284" w14:textId="77777777" w:rsidR="00EA61CC" w:rsidRDefault="00EA61CC" w:rsidP="003D5D74">
            <w:pPr>
              <w:spacing w:after="100" w:afterAutospacing="1"/>
              <w:rPr>
                <w:rFonts w:eastAsia="Times New Roman" w:cstheme="minorHAnsi"/>
                <w:sz w:val="24"/>
                <w:szCs w:val="24"/>
                <w:lang w:eastAsia="en-GB"/>
              </w:rPr>
            </w:pPr>
            <w:r>
              <w:rPr>
                <w:rFonts w:eastAsia="Times New Roman" w:cstheme="minorHAnsi"/>
                <w:sz w:val="24"/>
                <w:szCs w:val="24"/>
                <w:lang w:eastAsia="en-GB"/>
              </w:rPr>
              <w:t>1921-1922</w:t>
            </w:r>
          </w:p>
          <w:p w14:paraId="0A33960D" w14:textId="6EA2E99D" w:rsidR="00EA61CC" w:rsidRDefault="00EA61CC" w:rsidP="003D5D74">
            <w:pPr>
              <w:spacing w:after="100" w:afterAutospacing="1"/>
              <w:rPr>
                <w:rFonts w:eastAsia="Times New Roman" w:cstheme="minorHAnsi"/>
                <w:sz w:val="24"/>
                <w:szCs w:val="24"/>
                <w:lang w:eastAsia="en-GB"/>
              </w:rPr>
            </w:pPr>
            <w:r>
              <w:rPr>
                <w:rFonts w:eastAsia="Times New Roman" w:cstheme="minorHAnsi"/>
                <w:sz w:val="24"/>
                <w:szCs w:val="24"/>
                <w:lang w:eastAsia="en-GB"/>
              </w:rPr>
              <w:t>1928-1934</w:t>
            </w:r>
          </w:p>
        </w:tc>
        <w:tc>
          <w:tcPr>
            <w:tcW w:w="1796" w:type="dxa"/>
          </w:tcPr>
          <w:p w14:paraId="78103521" w14:textId="68364D8A" w:rsidR="00EA61CC" w:rsidRDefault="00EA61CC" w:rsidP="003D5D74">
            <w:pPr>
              <w:spacing w:after="100" w:afterAutospacing="1"/>
              <w:rPr>
                <w:rFonts w:eastAsia="Times New Roman" w:cstheme="minorHAnsi"/>
                <w:sz w:val="24"/>
                <w:szCs w:val="24"/>
                <w:lang w:eastAsia="en-GB"/>
              </w:rPr>
            </w:pPr>
            <w:r>
              <w:rPr>
                <w:rFonts w:eastAsia="Times New Roman" w:cstheme="minorHAnsi"/>
                <w:sz w:val="24"/>
                <w:szCs w:val="24"/>
                <w:lang w:eastAsia="en-GB"/>
              </w:rPr>
              <w:t>Professor at The Music Academy in Berlin</w:t>
            </w:r>
          </w:p>
        </w:tc>
        <w:tc>
          <w:tcPr>
            <w:tcW w:w="1892" w:type="dxa"/>
          </w:tcPr>
          <w:p w14:paraId="20D32CF9" w14:textId="77777777" w:rsidR="00EA61CC" w:rsidRDefault="00EA61CC" w:rsidP="003D5D74">
            <w:pPr>
              <w:spacing w:after="100" w:afterAutospacing="1"/>
              <w:rPr>
                <w:rFonts w:eastAsia="Times New Roman" w:cstheme="minorHAnsi"/>
                <w:sz w:val="24"/>
                <w:szCs w:val="24"/>
                <w:lang w:eastAsia="en-GB"/>
              </w:rPr>
            </w:pPr>
          </w:p>
        </w:tc>
        <w:tc>
          <w:tcPr>
            <w:tcW w:w="1791" w:type="dxa"/>
          </w:tcPr>
          <w:p w14:paraId="60711B34" w14:textId="77777777" w:rsidR="00EA61CC" w:rsidRDefault="00EA61CC" w:rsidP="003D5D74">
            <w:pPr>
              <w:spacing w:after="100" w:afterAutospacing="1"/>
              <w:rPr>
                <w:rFonts w:eastAsia="Times New Roman" w:cstheme="minorHAnsi"/>
                <w:sz w:val="24"/>
                <w:szCs w:val="24"/>
                <w:lang w:eastAsia="en-GB"/>
              </w:rPr>
            </w:pPr>
          </w:p>
        </w:tc>
      </w:tr>
      <w:tr w:rsidR="00EA61CC" w14:paraId="44A1630D" w14:textId="77777777" w:rsidTr="00EA61CC">
        <w:tc>
          <w:tcPr>
            <w:tcW w:w="1786" w:type="dxa"/>
          </w:tcPr>
          <w:p w14:paraId="56D3FD26" w14:textId="6F5BDAE3" w:rsidR="00EA61CC" w:rsidRDefault="00EA61CC" w:rsidP="003D5D74">
            <w:pPr>
              <w:spacing w:after="100" w:afterAutospacing="1"/>
              <w:rPr>
                <w:rFonts w:eastAsia="Times New Roman" w:cstheme="minorHAnsi"/>
                <w:sz w:val="24"/>
                <w:szCs w:val="24"/>
                <w:lang w:eastAsia="en-GB"/>
              </w:rPr>
            </w:pPr>
            <w:r>
              <w:rPr>
                <w:rFonts w:eastAsia="Times New Roman" w:cstheme="minorHAnsi"/>
                <w:sz w:val="24"/>
                <w:szCs w:val="24"/>
                <w:lang w:eastAsia="en-GB"/>
              </w:rPr>
              <w:t>1922=1928</w:t>
            </w:r>
          </w:p>
        </w:tc>
        <w:tc>
          <w:tcPr>
            <w:tcW w:w="1796" w:type="dxa"/>
          </w:tcPr>
          <w:p w14:paraId="1DA38402" w14:textId="5C3736A7" w:rsidR="00EA61CC" w:rsidRDefault="00EA61CC" w:rsidP="003D5D74">
            <w:pPr>
              <w:spacing w:after="100" w:afterAutospacing="1"/>
              <w:rPr>
                <w:rFonts w:eastAsia="Times New Roman" w:cstheme="minorHAnsi"/>
                <w:sz w:val="24"/>
                <w:szCs w:val="24"/>
                <w:lang w:eastAsia="en-GB"/>
              </w:rPr>
            </w:pPr>
            <w:r>
              <w:rPr>
                <w:rFonts w:eastAsia="Times New Roman" w:cstheme="minorHAnsi"/>
                <w:sz w:val="24"/>
                <w:szCs w:val="24"/>
                <w:lang w:eastAsia="en-GB"/>
              </w:rPr>
              <w:t>Curtis institute in America</w:t>
            </w:r>
          </w:p>
        </w:tc>
        <w:tc>
          <w:tcPr>
            <w:tcW w:w="1892" w:type="dxa"/>
          </w:tcPr>
          <w:p w14:paraId="250BF51A" w14:textId="77777777" w:rsidR="00EA61CC" w:rsidRDefault="00EA61CC" w:rsidP="003D5D74">
            <w:pPr>
              <w:spacing w:after="100" w:afterAutospacing="1"/>
              <w:rPr>
                <w:rFonts w:eastAsia="Times New Roman" w:cstheme="minorHAnsi"/>
                <w:sz w:val="24"/>
                <w:szCs w:val="24"/>
                <w:lang w:eastAsia="en-GB"/>
              </w:rPr>
            </w:pPr>
          </w:p>
        </w:tc>
        <w:tc>
          <w:tcPr>
            <w:tcW w:w="1791" w:type="dxa"/>
          </w:tcPr>
          <w:p w14:paraId="56C6BF02" w14:textId="77777777" w:rsidR="00EA61CC" w:rsidRDefault="00EA61CC" w:rsidP="003D5D74">
            <w:pPr>
              <w:spacing w:after="100" w:afterAutospacing="1"/>
              <w:rPr>
                <w:rFonts w:eastAsia="Times New Roman" w:cstheme="minorHAnsi"/>
                <w:sz w:val="24"/>
                <w:szCs w:val="24"/>
                <w:lang w:eastAsia="en-GB"/>
              </w:rPr>
            </w:pPr>
          </w:p>
        </w:tc>
      </w:tr>
      <w:tr w:rsidR="00EA61CC" w14:paraId="457D07C5" w14:textId="77777777" w:rsidTr="00EA61CC">
        <w:tc>
          <w:tcPr>
            <w:tcW w:w="1786" w:type="dxa"/>
          </w:tcPr>
          <w:p w14:paraId="7E61B193" w14:textId="6E558A6A" w:rsidR="00EA61CC" w:rsidRDefault="00EA61CC" w:rsidP="003D5D74">
            <w:pPr>
              <w:spacing w:after="100" w:afterAutospacing="1"/>
              <w:rPr>
                <w:rFonts w:eastAsia="Times New Roman" w:cstheme="minorHAnsi"/>
                <w:sz w:val="24"/>
                <w:szCs w:val="24"/>
                <w:lang w:eastAsia="en-GB"/>
              </w:rPr>
            </w:pPr>
            <w:r>
              <w:rPr>
                <w:rFonts w:eastAsia="Times New Roman" w:cstheme="minorHAnsi"/>
                <w:sz w:val="24"/>
                <w:szCs w:val="24"/>
                <w:lang w:eastAsia="en-GB"/>
              </w:rPr>
              <w:t>1934-1939</w:t>
            </w:r>
          </w:p>
        </w:tc>
        <w:tc>
          <w:tcPr>
            <w:tcW w:w="1796" w:type="dxa"/>
          </w:tcPr>
          <w:p w14:paraId="04E65C07" w14:textId="1F0ACD00" w:rsidR="00EA61CC" w:rsidRDefault="00EA61CC" w:rsidP="003D5D74">
            <w:pPr>
              <w:spacing w:after="100" w:afterAutospacing="1"/>
              <w:rPr>
                <w:rFonts w:eastAsia="Times New Roman" w:cstheme="minorHAnsi"/>
                <w:sz w:val="24"/>
                <w:szCs w:val="24"/>
                <w:lang w:eastAsia="en-GB"/>
              </w:rPr>
            </w:pPr>
            <w:r>
              <w:rPr>
                <w:rFonts w:eastAsia="Times New Roman" w:cstheme="minorHAnsi"/>
                <w:sz w:val="24"/>
                <w:szCs w:val="24"/>
                <w:lang w:eastAsia="en-GB"/>
              </w:rPr>
              <w:t>Moved to London to teach</w:t>
            </w:r>
          </w:p>
        </w:tc>
        <w:tc>
          <w:tcPr>
            <w:tcW w:w="1892" w:type="dxa"/>
          </w:tcPr>
          <w:p w14:paraId="1465232E" w14:textId="785258EC" w:rsidR="00EA61CC" w:rsidRDefault="00EA61CC" w:rsidP="003D5D74">
            <w:pPr>
              <w:spacing w:after="100" w:afterAutospacing="1"/>
              <w:rPr>
                <w:rFonts w:eastAsia="Times New Roman" w:cstheme="minorHAnsi"/>
                <w:sz w:val="24"/>
                <w:szCs w:val="24"/>
                <w:lang w:eastAsia="en-GB"/>
              </w:rPr>
            </w:pPr>
          </w:p>
        </w:tc>
        <w:tc>
          <w:tcPr>
            <w:tcW w:w="1791" w:type="dxa"/>
          </w:tcPr>
          <w:p w14:paraId="07035CC1" w14:textId="574E7AA2" w:rsidR="00EA61CC" w:rsidRDefault="00EA61CC" w:rsidP="003D5D74">
            <w:pPr>
              <w:spacing w:after="100" w:afterAutospacing="1"/>
              <w:rPr>
                <w:rFonts w:eastAsia="Times New Roman" w:cstheme="minorHAnsi"/>
                <w:sz w:val="24"/>
                <w:szCs w:val="24"/>
                <w:lang w:eastAsia="en-GB"/>
              </w:rPr>
            </w:pPr>
            <w:r>
              <w:rPr>
                <w:rFonts w:eastAsia="Times New Roman" w:cstheme="minorHAnsi"/>
                <w:sz w:val="24"/>
                <w:szCs w:val="24"/>
                <w:lang w:eastAsia="en-GB"/>
              </w:rPr>
              <w:t>Due to the Nazi uproar in Germany</w:t>
            </w:r>
          </w:p>
        </w:tc>
      </w:tr>
      <w:tr w:rsidR="00EA61CC" w14:paraId="334E8B18" w14:textId="77777777" w:rsidTr="00EA61CC">
        <w:tc>
          <w:tcPr>
            <w:tcW w:w="1786" w:type="dxa"/>
          </w:tcPr>
          <w:p w14:paraId="689FFC3C" w14:textId="66883D3A" w:rsidR="00EA61CC" w:rsidRDefault="00EA61CC" w:rsidP="003D5D74">
            <w:pPr>
              <w:spacing w:after="100" w:afterAutospacing="1"/>
              <w:rPr>
                <w:rFonts w:eastAsia="Times New Roman" w:cstheme="minorHAnsi"/>
                <w:sz w:val="24"/>
                <w:szCs w:val="24"/>
                <w:lang w:eastAsia="en-GB"/>
              </w:rPr>
            </w:pPr>
            <w:r>
              <w:rPr>
                <w:rFonts w:eastAsia="Times New Roman" w:cstheme="minorHAnsi"/>
                <w:sz w:val="24"/>
                <w:szCs w:val="24"/>
                <w:lang w:eastAsia="en-GB"/>
              </w:rPr>
              <w:t>1939-1943</w:t>
            </w:r>
          </w:p>
        </w:tc>
        <w:tc>
          <w:tcPr>
            <w:tcW w:w="1796" w:type="dxa"/>
          </w:tcPr>
          <w:p w14:paraId="5C9C8AAC" w14:textId="5BF302F2" w:rsidR="00EA61CC" w:rsidRDefault="00EA61CC" w:rsidP="003D5D74">
            <w:pPr>
              <w:spacing w:after="100" w:afterAutospacing="1"/>
              <w:rPr>
                <w:rFonts w:eastAsia="Times New Roman" w:cstheme="minorHAnsi"/>
                <w:sz w:val="24"/>
                <w:szCs w:val="24"/>
                <w:lang w:eastAsia="en-GB"/>
              </w:rPr>
            </w:pPr>
            <w:proofErr w:type="spellStart"/>
            <w:r>
              <w:rPr>
                <w:rFonts w:eastAsia="Times New Roman" w:cstheme="minorHAnsi"/>
                <w:sz w:val="24"/>
                <w:szCs w:val="24"/>
                <w:lang w:eastAsia="en-GB"/>
              </w:rPr>
              <w:t>Lucerene</w:t>
            </w:r>
            <w:proofErr w:type="spellEnd"/>
            <w:r>
              <w:rPr>
                <w:rFonts w:eastAsia="Times New Roman" w:cstheme="minorHAnsi"/>
                <w:sz w:val="24"/>
                <w:szCs w:val="24"/>
                <w:lang w:eastAsia="en-GB"/>
              </w:rPr>
              <w:t xml:space="preserve"> Conservatoire in the Netherlands till he sadly died</w:t>
            </w:r>
          </w:p>
        </w:tc>
        <w:tc>
          <w:tcPr>
            <w:tcW w:w="1892" w:type="dxa"/>
          </w:tcPr>
          <w:p w14:paraId="7C80D281" w14:textId="77777777" w:rsidR="00EA61CC" w:rsidRDefault="00EA61CC" w:rsidP="003D5D74">
            <w:pPr>
              <w:spacing w:after="100" w:afterAutospacing="1"/>
              <w:rPr>
                <w:rFonts w:eastAsia="Times New Roman" w:cstheme="minorHAnsi"/>
                <w:sz w:val="24"/>
                <w:szCs w:val="24"/>
                <w:lang w:eastAsia="en-GB"/>
              </w:rPr>
            </w:pPr>
          </w:p>
        </w:tc>
        <w:tc>
          <w:tcPr>
            <w:tcW w:w="1791" w:type="dxa"/>
          </w:tcPr>
          <w:p w14:paraId="75189FE3" w14:textId="77777777" w:rsidR="00EA61CC" w:rsidRDefault="00EA61CC" w:rsidP="003D5D74">
            <w:pPr>
              <w:spacing w:after="100" w:afterAutospacing="1"/>
              <w:rPr>
                <w:rFonts w:eastAsia="Times New Roman" w:cstheme="minorHAnsi"/>
                <w:sz w:val="24"/>
                <w:szCs w:val="24"/>
                <w:lang w:eastAsia="en-GB"/>
              </w:rPr>
            </w:pPr>
          </w:p>
        </w:tc>
      </w:tr>
    </w:tbl>
    <w:p w14:paraId="3E972143" w14:textId="54BEDD5E" w:rsidR="009C2FE5" w:rsidRDefault="00AB1704" w:rsidP="008F12C7">
      <w:pPr>
        <w:pStyle w:val="NormalWeb"/>
        <w:shd w:val="clear" w:color="auto" w:fill="FFFFFF"/>
        <w:spacing w:before="120" w:beforeAutospacing="0" w:after="120" w:afterAutospacing="0"/>
        <w:rPr>
          <w:rFonts w:asciiTheme="minorHAnsi" w:hAnsiTheme="minorHAnsi" w:cstheme="minorHAnsi"/>
          <w:i/>
          <w:iCs/>
          <w:sz w:val="28"/>
          <w:szCs w:val="28"/>
        </w:rPr>
      </w:pPr>
      <w:r w:rsidRPr="00024BD6">
        <w:rPr>
          <w:rFonts w:asciiTheme="minorHAnsi" w:hAnsiTheme="minorHAnsi" w:cstheme="minorHAnsi"/>
          <w:sz w:val="28"/>
          <w:szCs w:val="28"/>
        </w:rPr>
        <w:lastRenderedPageBreak/>
        <w:t xml:space="preserve">Table </w:t>
      </w:r>
      <w:r w:rsidR="00024BD6" w:rsidRPr="00024BD6">
        <w:rPr>
          <w:rFonts w:asciiTheme="minorHAnsi" w:hAnsiTheme="minorHAnsi" w:cstheme="minorHAnsi"/>
          <w:sz w:val="28"/>
          <w:szCs w:val="28"/>
        </w:rPr>
        <w:t>3</w:t>
      </w:r>
      <w:r>
        <w:rPr>
          <w:rFonts w:asciiTheme="minorHAnsi" w:hAnsiTheme="minorHAnsi" w:cstheme="minorHAnsi"/>
          <w:b/>
          <w:bCs/>
          <w:sz w:val="28"/>
          <w:szCs w:val="28"/>
        </w:rPr>
        <w:t xml:space="preserve">        </w:t>
      </w:r>
      <w:r w:rsidRPr="00AB1704">
        <w:rPr>
          <w:rFonts w:asciiTheme="minorHAnsi" w:hAnsiTheme="minorHAnsi" w:cstheme="minorHAnsi"/>
          <w:i/>
          <w:iCs/>
          <w:sz w:val="28"/>
          <w:szCs w:val="28"/>
        </w:rPr>
        <w:t>Carl Flesch expertise travels worldwide</w:t>
      </w:r>
    </w:p>
    <w:p w14:paraId="4A09CD1E" w14:textId="77777777" w:rsidR="00024BD6" w:rsidRPr="001D3658" w:rsidRDefault="00024BD6" w:rsidP="008F12C7">
      <w:pPr>
        <w:pStyle w:val="NormalWeb"/>
        <w:shd w:val="clear" w:color="auto" w:fill="FFFFFF"/>
        <w:spacing w:before="120" w:beforeAutospacing="0" w:after="120" w:afterAutospacing="0"/>
        <w:rPr>
          <w:rFonts w:asciiTheme="minorHAnsi" w:hAnsiTheme="minorHAnsi" w:cstheme="minorHAnsi"/>
          <w:b/>
          <w:bCs/>
          <w:sz w:val="28"/>
          <w:szCs w:val="28"/>
        </w:rPr>
      </w:pPr>
    </w:p>
    <w:p w14:paraId="5C49166F" w14:textId="4EB79BA8" w:rsidR="00A4244D" w:rsidRPr="00024BD6" w:rsidRDefault="00024BD6" w:rsidP="008F12C7">
      <w:pPr>
        <w:pStyle w:val="NormalWeb"/>
        <w:shd w:val="clear" w:color="auto" w:fill="FFFFFF"/>
        <w:spacing w:before="120" w:beforeAutospacing="0" w:after="120" w:afterAutospacing="0"/>
        <w:rPr>
          <w:rFonts w:asciiTheme="minorHAnsi" w:hAnsiTheme="minorHAnsi" w:cstheme="minorHAnsi"/>
          <w:b/>
          <w:bCs/>
          <w:color w:val="000000" w:themeColor="text1"/>
          <w:sz w:val="28"/>
          <w:szCs w:val="28"/>
        </w:rPr>
      </w:pPr>
      <w:r w:rsidRPr="00024BD6">
        <w:rPr>
          <w:rFonts w:asciiTheme="minorHAnsi" w:hAnsiTheme="minorHAnsi" w:cstheme="minorHAnsi"/>
          <w:b/>
          <w:bCs/>
          <w:color w:val="000000" w:themeColor="text1"/>
          <w:sz w:val="28"/>
          <w:szCs w:val="28"/>
        </w:rPr>
        <w:t>THE IMPORTANCE OF BOWING TECHNIQUE</w:t>
      </w:r>
    </w:p>
    <w:p w14:paraId="1FF840FA" w14:textId="77777777" w:rsidR="00024BD6" w:rsidRPr="00185474" w:rsidRDefault="00024BD6" w:rsidP="008F12C7">
      <w:pPr>
        <w:pStyle w:val="NormalWeb"/>
        <w:shd w:val="clear" w:color="auto" w:fill="FFFFFF"/>
        <w:spacing w:before="120" w:beforeAutospacing="0" w:after="120" w:afterAutospacing="0"/>
        <w:rPr>
          <w:rFonts w:asciiTheme="minorHAnsi" w:hAnsiTheme="minorHAnsi" w:cstheme="minorHAnsi"/>
          <w:b/>
          <w:bCs/>
          <w:color w:val="000000" w:themeColor="text1"/>
        </w:rPr>
      </w:pPr>
    </w:p>
    <w:p w14:paraId="32A13560" w14:textId="77777777" w:rsidR="00185474" w:rsidRDefault="00185474" w:rsidP="0057673A">
      <w:pPr>
        <w:shd w:val="clear" w:color="auto" w:fill="FFFFFF"/>
        <w:spacing w:after="100" w:afterAutospacing="1" w:line="240" w:lineRule="auto"/>
        <w:rPr>
          <w:rFonts w:eastAsia="Times New Roman" w:cstheme="minorHAnsi"/>
          <w:color w:val="000000" w:themeColor="text1"/>
          <w:sz w:val="24"/>
          <w:szCs w:val="24"/>
          <w:lang w:eastAsia="en-GB"/>
        </w:rPr>
      </w:pPr>
      <w:r>
        <w:rPr>
          <w:rFonts w:eastAsia="Times New Roman" w:cstheme="minorHAnsi"/>
          <w:color w:val="000000" w:themeColor="text1"/>
          <w:sz w:val="24"/>
          <w:szCs w:val="24"/>
          <w:lang w:eastAsia="en-GB"/>
        </w:rPr>
        <w:t>Carl</w:t>
      </w:r>
      <w:r w:rsidR="0057673A" w:rsidRPr="0057673A">
        <w:rPr>
          <w:rFonts w:eastAsia="Times New Roman" w:cstheme="minorHAnsi"/>
          <w:color w:val="000000" w:themeColor="text1"/>
          <w:sz w:val="24"/>
          <w:szCs w:val="24"/>
          <w:lang w:eastAsia="en-GB"/>
        </w:rPr>
        <w:t xml:space="preserve"> Flesch published </w:t>
      </w:r>
      <w:r>
        <w:rPr>
          <w:rFonts w:eastAsia="Times New Roman" w:cstheme="minorHAnsi"/>
          <w:color w:val="000000" w:themeColor="text1"/>
          <w:sz w:val="24"/>
          <w:szCs w:val="24"/>
          <w:lang w:eastAsia="en-GB"/>
        </w:rPr>
        <w:t xml:space="preserve">a book </w:t>
      </w:r>
      <w:r w:rsidR="0057673A" w:rsidRPr="0057673A">
        <w:rPr>
          <w:rFonts w:eastAsia="Times New Roman" w:cstheme="minorHAnsi"/>
          <w:color w:val="000000" w:themeColor="text1"/>
          <w:sz w:val="24"/>
          <w:szCs w:val="24"/>
          <w:lang w:eastAsia="en-GB"/>
        </w:rPr>
        <w:t xml:space="preserve">in 1931 </w:t>
      </w:r>
      <w:r>
        <w:rPr>
          <w:rFonts w:eastAsia="Times New Roman" w:cstheme="minorHAnsi"/>
          <w:color w:val="000000" w:themeColor="text1"/>
          <w:sz w:val="24"/>
          <w:szCs w:val="24"/>
          <w:lang w:eastAsia="en-GB"/>
        </w:rPr>
        <w:t xml:space="preserve">which focused on the importance of </w:t>
      </w:r>
      <w:r w:rsidR="0057673A" w:rsidRPr="0057673A">
        <w:rPr>
          <w:rFonts w:eastAsia="Times New Roman" w:cstheme="minorHAnsi"/>
          <w:color w:val="000000" w:themeColor="text1"/>
          <w:sz w:val="24"/>
          <w:szCs w:val="24"/>
          <w:lang w:eastAsia="en-GB"/>
        </w:rPr>
        <w:t xml:space="preserve">the tone </w:t>
      </w:r>
    </w:p>
    <w:p w14:paraId="1DC499FC" w14:textId="77777777" w:rsidR="00D932F2" w:rsidRDefault="0057673A" w:rsidP="0057673A">
      <w:pPr>
        <w:shd w:val="clear" w:color="auto" w:fill="FFFFFF"/>
        <w:spacing w:after="100" w:afterAutospacing="1" w:line="240" w:lineRule="auto"/>
        <w:rPr>
          <w:rFonts w:eastAsia="Times New Roman" w:cstheme="minorHAnsi"/>
          <w:color w:val="000000" w:themeColor="text1"/>
          <w:sz w:val="24"/>
          <w:szCs w:val="24"/>
          <w:lang w:eastAsia="en-GB"/>
        </w:rPr>
      </w:pPr>
      <w:r w:rsidRPr="0057673A">
        <w:rPr>
          <w:rFonts w:eastAsia="Times New Roman" w:cstheme="minorHAnsi"/>
          <w:color w:val="000000" w:themeColor="text1"/>
          <w:sz w:val="24"/>
          <w:szCs w:val="24"/>
          <w:lang w:eastAsia="en-GB"/>
        </w:rPr>
        <w:t xml:space="preserve">production because at that point in time, he considered the level of left-hand technic had </w:t>
      </w:r>
    </w:p>
    <w:p w14:paraId="26FEE11A" w14:textId="77777777" w:rsidR="00D932F2" w:rsidRDefault="0057673A" w:rsidP="0057673A">
      <w:pPr>
        <w:shd w:val="clear" w:color="auto" w:fill="FFFFFF"/>
        <w:spacing w:after="100" w:afterAutospacing="1" w:line="240" w:lineRule="auto"/>
        <w:rPr>
          <w:rFonts w:eastAsia="Times New Roman" w:cstheme="minorHAnsi"/>
          <w:color w:val="000000" w:themeColor="text1"/>
          <w:sz w:val="24"/>
          <w:szCs w:val="24"/>
          <w:lang w:eastAsia="en-GB"/>
        </w:rPr>
      </w:pPr>
      <w:r w:rsidRPr="0057673A">
        <w:rPr>
          <w:rFonts w:eastAsia="Times New Roman" w:cstheme="minorHAnsi"/>
          <w:color w:val="000000" w:themeColor="text1"/>
          <w:sz w:val="24"/>
          <w:szCs w:val="24"/>
          <w:lang w:eastAsia="en-GB"/>
        </w:rPr>
        <w:t xml:space="preserve">reached a larger development due to the popular music for commercial purposes. The </w:t>
      </w:r>
    </w:p>
    <w:p w14:paraId="03D5B75A" w14:textId="1A5416E4" w:rsidR="0057673A" w:rsidRDefault="0057673A" w:rsidP="0057673A">
      <w:pPr>
        <w:shd w:val="clear" w:color="auto" w:fill="FFFFFF"/>
        <w:spacing w:after="100" w:afterAutospacing="1" w:line="240" w:lineRule="auto"/>
        <w:rPr>
          <w:rFonts w:eastAsia="Times New Roman" w:cstheme="minorHAnsi"/>
          <w:color w:val="000000" w:themeColor="text1"/>
          <w:sz w:val="24"/>
          <w:szCs w:val="24"/>
          <w:lang w:eastAsia="en-GB"/>
        </w:rPr>
      </w:pPr>
      <w:r w:rsidRPr="0057673A">
        <w:rPr>
          <w:rFonts w:eastAsia="Times New Roman" w:cstheme="minorHAnsi"/>
          <w:color w:val="000000" w:themeColor="text1"/>
          <w:sz w:val="24"/>
          <w:szCs w:val="24"/>
          <w:lang w:eastAsia="en-GB"/>
        </w:rPr>
        <w:t>contents of this publication are:</w:t>
      </w:r>
    </w:p>
    <w:p w14:paraId="2933560B" w14:textId="77777777" w:rsidR="00A4244D" w:rsidRPr="0057673A" w:rsidRDefault="00A4244D" w:rsidP="0057673A">
      <w:pPr>
        <w:shd w:val="clear" w:color="auto" w:fill="FFFFFF"/>
        <w:spacing w:after="100" w:afterAutospacing="1" w:line="240" w:lineRule="auto"/>
        <w:rPr>
          <w:rFonts w:eastAsia="Times New Roman" w:cstheme="minorHAnsi"/>
          <w:color w:val="000000" w:themeColor="text1"/>
          <w:sz w:val="24"/>
          <w:szCs w:val="24"/>
          <w:lang w:eastAsia="en-GB"/>
        </w:rPr>
      </w:pPr>
    </w:p>
    <w:p w14:paraId="38E7985D" w14:textId="77777777" w:rsidR="0057673A" w:rsidRPr="0057673A" w:rsidRDefault="0057673A" w:rsidP="0057673A">
      <w:pPr>
        <w:numPr>
          <w:ilvl w:val="0"/>
          <w:numId w:val="17"/>
        </w:num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57673A">
        <w:rPr>
          <w:rFonts w:eastAsia="Times New Roman" w:cstheme="minorHAnsi"/>
          <w:color w:val="000000" w:themeColor="text1"/>
          <w:sz w:val="24"/>
          <w:szCs w:val="24"/>
          <w:lang w:eastAsia="en-GB"/>
        </w:rPr>
        <w:t>Generalities</w:t>
      </w:r>
    </w:p>
    <w:p w14:paraId="27CD091E" w14:textId="77777777" w:rsidR="0057673A" w:rsidRPr="0057673A" w:rsidRDefault="0057673A" w:rsidP="0057673A">
      <w:pPr>
        <w:numPr>
          <w:ilvl w:val="0"/>
          <w:numId w:val="17"/>
        </w:num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57673A">
        <w:rPr>
          <w:rFonts w:eastAsia="Times New Roman" w:cstheme="minorHAnsi"/>
          <w:color w:val="000000" w:themeColor="text1"/>
          <w:sz w:val="24"/>
          <w:szCs w:val="24"/>
          <w:lang w:eastAsia="en-GB"/>
        </w:rPr>
        <w:t>Mechanical requirements of tone-production</w:t>
      </w:r>
    </w:p>
    <w:p w14:paraId="7FE39BDC" w14:textId="77777777" w:rsidR="0057673A" w:rsidRPr="0057673A" w:rsidRDefault="0057673A" w:rsidP="0057673A">
      <w:pPr>
        <w:numPr>
          <w:ilvl w:val="0"/>
          <w:numId w:val="17"/>
        </w:num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57673A">
        <w:rPr>
          <w:rFonts w:eastAsia="Times New Roman" w:cstheme="minorHAnsi"/>
          <w:color w:val="000000" w:themeColor="text1"/>
          <w:sz w:val="24"/>
          <w:szCs w:val="24"/>
          <w:lang w:eastAsia="en-GB"/>
        </w:rPr>
        <w:t>Tone-production and equipment for playing</w:t>
      </w:r>
    </w:p>
    <w:p w14:paraId="59DF5090" w14:textId="77777777" w:rsidR="0057673A" w:rsidRPr="0057673A" w:rsidRDefault="0057673A" w:rsidP="0057673A">
      <w:pPr>
        <w:numPr>
          <w:ilvl w:val="0"/>
          <w:numId w:val="17"/>
        </w:num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57673A">
        <w:rPr>
          <w:rFonts w:eastAsia="Times New Roman" w:cstheme="minorHAnsi"/>
          <w:color w:val="000000" w:themeColor="text1"/>
          <w:sz w:val="24"/>
          <w:szCs w:val="24"/>
          <w:lang w:eastAsia="en-GB"/>
        </w:rPr>
        <w:t>Tone-production and left-hand technique</w:t>
      </w:r>
    </w:p>
    <w:p w14:paraId="67229813" w14:textId="77777777" w:rsidR="0057673A" w:rsidRPr="0057673A" w:rsidRDefault="0057673A" w:rsidP="0057673A">
      <w:pPr>
        <w:numPr>
          <w:ilvl w:val="0"/>
          <w:numId w:val="17"/>
        </w:num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57673A">
        <w:rPr>
          <w:rFonts w:eastAsia="Times New Roman" w:cstheme="minorHAnsi"/>
          <w:color w:val="000000" w:themeColor="text1"/>
          <w:sz w:val="24"/>
          <w:szCs w:val="24"/>
          <w:lang w:eastAsia="en-GB"/>
        </w:rPr>
        <w:t>Tone-production and bowing technic</w:t>
      </w:r>
    </w:p>
    <w:p w14:paraId="35310318" w14:textId="77777777" w:rsidR="0057673A" w:rsidRPr="0057673A" w:rsidRDefault="0057673A" w:rsidP="0057673A">
      <w:pPr>
        <w:numPr>
          <w:ilvl w:val="0"/>
          <w:numId w:val="17"/>
        </w:num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57673A">
        <w:rPr>
          <w:rFonts w:eastAsia="Times New Roman" w:cstheme="minorHAnsi"/>
          <w:color w:val="000000" w:themeColor="text1"/>
          <w:sz w:val="24"/>
          <w:szCs w:val="24"/>
          <w:lang w:eastAsia="en-GB"/>
        </w:rPr>
        <w:t>Tone-production and bowing varieties</w:t>
      </w:r>
    </w:p>
    <w:p w14:paraId="345082AA" w14:textId="77777777" w:rsidR="0057673A" w:rsidRPr="0057673A" w:rsidRDefault="0057673A" w:rsidP="0057673A">
      <w:pPr>
        <w:numPr>
          <w:ilvl w:val="0"/>
          <w:numId w:val="17"/>
        </w:num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57673A">
        <w:rPr>
          <w:rFonts w:eastAsia="Times New Roman" w:cstheme="minorHAnsi"/>
          <w:color w:val="000000" w:themeColor="text1"/>
          <w:sz w:val="24"/>
          <w:szCs w:val="24"/>
          <w:lang w:eastAsia="en-GB"/>
        </w:rPr>
        <w:t>Tone-production and dynamics</w:t>
      </w:r>
    </w:p>
    <w:p w14:paraId="173D6ED7" w14:textId="77777777" w:rsidR="0057673A" w:rsidRPr="00185474" w:rsidRDefault="0057673A" w:rsidP="008F12C7">
      <w:pPr>
        <w:pStyle w:val="NormalWeb"/>
        <w:shd w:val="clear" w:color="auto" w:fill="FFFFFF"/>
        <w:spacing w:before="120" w:beforeAutospacing="0" w:after="120" w:afterAutospacing="0"/>
        <w:rPr>
          <w:rFonts w:asciiTheme="minorHAnsi" w:hAnsiTheme="minorHAnsi" w:cstheme="minorHAnsi"/>
          <w:b/>
          <w:bCs/>
          <w:color w:val="000000" w:themeColor="text1"/>
        </w:rPr>
      </w:pPr>
    </w:p>
    <w:p w14:paraId="500A00E7" w14:textId="77777777" w:rsidR="00B22084" w:rsidRPr="00185474" w:rsidRDefault="001D3658" w:rsidP="00B22084">
      <w:pPr>
        <w:numPr>
          <w:ilvl w:val="0"/>
          <w:numId w:val="15"/>
        </w:numPr>
        <w:shd w:val="clear" w:color="auto" w:fill="FFFFFF"/>
        <w:spacing w:before="100" w:beforeAutospacing="1" w:after="100" w:afterAutospacing="1"/>
        <w:rPr>
          <w:rFonts w:eastAsia="Times New Roman" w:cstheme="minorHAnsi"/>
          <w:color w:val="000000" w:themeColor="text1"/>
          <w:sz w:val="24"/>
          <w:szCs w:val="24"/>
          <w:lang w:eastAsia="en-GB"/>
        </w:rPr>
      </w:pPr>
      <w:r w:rsidRPr="00185474">
        <w:rPr>
          <w:rFonts w:cstheme="minorHAnsi"/>
          <w:color w:val="000000" w:themeColor="text1"/>
          <w:sz w:val="24"/>
          <w:szCs w:val="24"/>
        </w:rPr>
        <w:t xml:space="preserve">Carl Flesch </w:t>
      </w:r>
      <w:r w:rsidR="00473BAD" w:rsidRPr="00185474">
        <w:rPr>
          <w:rFonts w:cstheme="minorHAnsi"/>
          <w:color w:val="000000" w:themeColor="text1"/>
          <w:sz w:val="24"/>
          <w:szCs w:val="24"/>
        </w:rPr>
        <w:t xml:space="preserve">wrote </w:t>
      </w:r>
      <w:r w:rsidR="00B22084" w:rsidRPr="00185474">
        <w:rPr>
          <w:rFonts w:eastAsia="Times New Roman" w:cstheme="minorHAnsi"/>
          <w:color w:val="000000" w:themeColor="text1"/>
          <w:sz w:val="24"/>
          <w:szCs w:val="24"/>
          <w:lang w:eastAsia="en-GB"/>
        </w:rPr>
        <w:t>Tone-production and bowing technic</w:t>
      </w:r>
    </w:p>
    <w:p w14:paraId="2AD18698" w14:textId="77777777" w:rsidR="00B22084" w:rsidRPr="00B22084" w:rsidRDefault="00B22084" w:rsidP="00B22084">
      <w:pPr>
        <w:numPr>
          <w:ilvl w:val="0"/>
          <w:numId w:val="15"/>
        </w:num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B22084">
        <w:rPr>
          <w:rFonts w:eastAsia="Times New Roman" w:cstheme="minorHAnsi"/>
          <w:color w:val="000000" w:themeColor="text1"/>
          <w:sz w:val="24"/>
          <w:szCs w:val="24"/>
          <w:lang w:eastAsia="en-GB"/>
        </w:rPr>
        <w:t>Tone-production and bowing varieties</w:t>
      </w:r>
    </w:p>
    <w:p w14:paraId="4325458B" w14:textId="77777777" w:rsidR="00B22084" w:rsidRPr="00B22084" w:rsidRDefault="00B22084" w:rsidP="00B22084">
      <w:pPr>
        <w:numPr>
          <w:ilvl w:val="0"/>
          <w:numId w:val="15"/>
        </w:num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B22084">
        <w:rPr>
          <w:rFonts w:eastAsia="Times New Roman" w:cstheme="minorHAnsi"/>
          <w:color w:val="000000" w:themeColor="text1"/>
          <w:sz w:val="24"/>
          <w:szCs w:val="24"/>
          <w:lang w:eastAsia="en-GB"/>
        </w:rPr>
        <w:t>Tone-production and dynamics</w:t>
      </w:r>
    </w:p>
    <w:p w14:paraId="07E9B48D" w14:textId="77777777" w:rsidR="00B22084" w:rsidRPr="00B22084" w:rsidRDefault="00B22084" w:rsidP="00B22084">
      <w:pPr>
        <w:numPr>
          <w:ilvl w:val="0"/>
          <w:numId w:val="15"/>
        </w:num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B22084">
        <w:rPr>
          <w:rFonts w:eastAsia="Times New Roman" w:cstheme="minorHAnsi"/>
          <w:color w:val="000000" w:themeColor="text1"/>
          <w:sz w:val="24"/>
          <w:szCs w:val="24"/>
          <w:lang w:eastAsia="en-GB"/>
        </w:rPr>
        <w:t>Tone-production and fingering</w:t>
      </w:r>
    </w:p>
    <w:p w14:paraId="2BC02A8A" w14:textId="77777777" w:rsidR="00B22084" w:rsidRPr="00B22084" w:rsidRDefault="00B22084" w:rsidP="00B22084">
      <w:pPr>
        <w:numPr>
          <w:ilvl w:val="0"/>
          <w:numId w:val="15"/>
        </w:num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B22084">
        <w:rPr>
          <w:rFonts w:eastAsia="Times New Roman" w:cstheme="minorHAnsi"/>
          <w:color w:val="000000" w:themeColor="text1"/>
          <w:sz w:val="24"/>
          <w:szCs w:val="24"/>
          <w:lang w:eastAsia="en-GB"/>
        </w:rPr>
        <w:t>Tone-production and choice of bowing varieties</w:t>
      </w:r>
    </w:p>
    <w:p w14:paraId="1261951F" w14:textId="77777777" w:rsidR="00D932F2" w:rsidRDefault="00B22084" w:rsidP="00B22084">
      <w:pPr>
        <w:shd w:val="clear" w:color="auto" w:fill="FFFFFF"/>
        <w:spacing w:after="100" w:afterAutospacing="1" w:line="240" w:lineRule="auto"/>
        <w:rPr>
          <w:rFonts w:eastAsia="Times New Roman" w:cstheme="minorHAnsi"/>
          <w:b/>
          <w:bCs/>
          <w:color w:val="000000" w:themeColor="text1"/>
          <w:sz w:val="24"/>
          <w:szCs w:val="24"/>
          <w:lang w:eastAsia="en-GB"/>
        </w:rPr>
      </w:pPr>
      <w:r w:rsidRPr="00B22084">
        <w:rPr>
          <w:rFonts w:eastAsia="Times New Roman" w:cstheme="minorHAnsi"/>
          <w:color w:val="000000" w:themeColor="text1"/>
          <w:sz w:val="24"/>
          <w:szCs w:val="24"/>
          <w:lang w:eastAsia="en-GB"/>
        </w:rPr>
        <w:t>As a first point, Flesh defines the relation between the </w:t>
      </w:r>
      <w:r w:rsidRPr="00B22084">
        <w:rPr>
          <w:rFonts w:eastAsia="Times New Roman" w:cstheme="minorHAnsi"/>
          <w:b/>
          <w:bCs/>
          <w:color w:val="000000" w:themeColor="text1"/>
          <w:sz w:val="24"/>
          <w:szCs w:val="24"/>
          <w:lang w:eastAsia="en-GB"/>
        </w:rPr>
        <w:t>technic of the bow</w:t>
      </w:r>
      <w:r w:rsidRPr="00B22084">
        <w:rPr>
          <w:rFonts w:eastAsia="Times New Roman" w:cstheme="minorHAnsi"/>
          <w:color w:val="000000" w:themeColor="text1"/>
          <w:sz w:val="24"/>
          <w:szCs w:val="24"/>
          <w:lang w:eastAsia="en-GB"/>
        </w:rPr>
        <w:t> and </w:t>
      </w:r>
      <w:r w:rsidRPr="00B22084">
        <w:rPr>
          <w:rFonts w:eastAsia="Times New Roman" w:cstheme="minorHAnsi"/>
          <w:b/>
          <w:bCs/>
          <w:color w:val="000000" w:themeColor="text1"/>
          <w:sz w:val="24"/>
          <w:szCs w:val="24"/>
          <w:lang w:eastAsia="en-GB"/>
        </w:rPr>
        <w:t>tone-</w:t>
      </w:r>
    </w:p>
    <w:p w14:paraId="29FF63FF" w14:textId="77777777" w:rsidR="00D932F2" w:rsidRDefault="00B22084" w:rsidP="00B22084">
      <w:pPr>
        <w:shd w:val="clear" w:color="auto" w:fill="FFFFFF"/>
        <w:spacing w:after="100" w:afterAutospacing="1" w:line="240" w:lineRule="auto"/>
        <w:rPr>
          <w:rFonts w:eastAsia="Times New Roman" w:cstheme="minorHAnsi"/>
          <w:color w:val="000000" w:themeColor="text1"/>
          <w:sz w:val="24"/>
          <w:szCs w:val="24"/>
          <w:lang w:eastAsia="en-GB"/>
        </w:rPr>
      </w:pPr>
      <w:r w:rsidRPr="00B22084">
        <w:rPr>
          <w:rFonts w:eastAsia="Times New Roman" w:cstheme="minorHAnsi"/>
          <w:b/>
          <w:bCs/>
          <w:color w:val="000000" w:themeColor="text1"/>
          <w:sz w:val="24"/>
          <w:szCs w:val="24"/>
          <w:lang w:eastAsia="en-GB"/>
        </w:rPr>
        <w:t>production</w:t>
      </w:r>
      <w:r w:rsidRPr="00B22084">
        <w:rPr>
          <w:rFonts w:eastAsia="Times New Roman" w:cstheme="minorHAnsi"/>
          <w:color w:val="000000" w:themeColor="text1"/>
          <w:sz w:val="24"/>
          <w:szCs w:val="24"/>
          <w:lang w:eastAsia="en-GB"/>
        </w:rPr>
        <w:t xml:space="preserve"> as only partially dependent upon each other. As a motive for direct tonal faults </w:t>
      </w:r>
    </w:p>
    <w:p w14:paraId="6F6BF5BF" w14:textId="236FF139" w:rsidR="00D932F2" w:rsidRDefault="00B22084" w:rsidP="00B22084">
      <w:pPr>
        <w:shd w:val="clear" w:color="auto" w:fill="FFFFFF"/>
        <w:spacing w:after="100" w:afterAutospacing="1" w:line="240" w:lineRule="auto"/>
        <w:rPr>
          <w:rFonts w:eastAsia="Times New Roman" w:cstheme="minorHAnsi"/>
          <w:color w:val="000000" w:themeColor="text1"/>
          <w:sz w:val="24"/>
          <w:szCs w:val="24"/>
          <w:lang w:eastAsia="en-GB"/>
        </w:rPr>
      </w:pPr>
      <w:r w:rsidRPr="00B22084">
        <w:rPr>
          <w:rFonts w:eastAsia="Times New Roman" w:cstheme="minorHAnsi"/>
          <w:color w:val="000000" w:themeColor="text1"/>
          <w:sz w:val="24"/>
          <w:szCs w:val="24"/>
          <w:lang w:eastAsia="en-GB"/>
        </w:rPr>
        <w:t xml:space="preserve">he </w:t>
      </w:r>
      <w:r w:rsidR="00D932F2" w:rsidRPr="00B22084">
        <w:rPr>
          <w:rFonts w:eastAsia="Times New Roman" w:cstheme="minorHAnsi"/>
          <w:color w:val="000000" w:themeColor="text1"/>
          <w:sz w:val="24"/>
          <w:szCs w:val="24"/>
          <w:lang w:eastAsia="en-GB"/>
        </w:rPr>
        <w:t>mentions</w:t>
      </w:r>
      <w:r w:rsidRPr="00B22084">
        <w:rPr>
          <w:rFonts w:eastAsia="Times New Roman" w:cstheme="minorHAnsi"/>
          <w:color w:val="000000" w:themeColor="text1"/>
          <w:sz w:val="24"/>
          <w:szCs w:val="24"/>
          <w:lang w:eastAsia="en-GB"/>
        </w:rPr>
        <w:t xml:space="preserve"> backward bowing; a too deliberate incline of the bow; hindrances during </w:t>
      </w:r>
    </w:p>
    <w:p w14:paraId="1E8C948B" w14:textId="3C251595" w:rsidR="00D932F2" w:rsidRDefault="00B22084" w:rsidP="00B22084">
      <w:pPr>
        <w:shd w:val="clear" w:color="auto" w:fill="FFFFFF"/>
        <w:spacing w:after="100" w:afterAutospacing="1" w:line="240" w:lineRule="auto"/>
        <w:rPr>
          <w:rFonts w:eastAsia="Times New Roman" w:cstheme="minorHAnsi"/>
          <w:color w:val="000000" w:themeColor="text1"/>
          <w:sz w:val="24"/>
          <w:szCs w:val="24"/>
          <w:lang w:eastAsia="en-GB"/>
        </w:rPr>
      </w:pPr>
      <w:r w:rsidRPr="00B22084">
        <w:rPr>
          <w:rFonts w:eastAsia="Times New Roman" w:cstheme="minorHAnsi"/>
          <w:color w:val="000000" w:themeColor="text1"/>
          <w:sz w:val="24"/>
          <w:szCs w:val="24"/>
          <w:lang w:eastAsia="en-GB"/>
        </w:rPr>
        <w:t xml:space="preserve">change of the bow; incorrectly gauges pressure of the bow or bow-arm. </w:t>
      </w:r>
      <w:r w:rsidR="00A4244D" w:rsidRPr="00B22084">
        <w:rPr>
          <w:rFonts w:eastAsia="Times New Roman" w:cstheme="minorHAnsi"/>
          <w:color w:val="000000" w:themeColor="text1"/>
          <w:sz w:val="24"/>
          <w:szCs w:val="24"/>
          <w:lang w:eastAsia="en-GB"/>
        </w:rPr>
        <w:t>So,</w:t>
      </w:r>
      <w:r w:rsidRPr="00B22084">
        <w:rPr>
          <w:rFonts w:eastAsia="Times New Roman" w:cstheme="minorHAnsi"/>
          <w:color w:val="000000" w:themeColor="text1"/>
          <w:sz w:val="24"/>
          <w:szCs w:val="24"/>
          <w:lang w:eastAsia="en-GB"/>
        </w:rPr>
        <w:t xml:space="preserve"> bow-arm </w:t>
      </w:r>
    </w:p>
    <w:p w14:paraId="062CB525" w14:textId="1BBF8CE3" w:rsidR="00B22084" w:rsidRPr="00B22084" w:rsidRDefault="00B22084" w:rsidP="00B22084">
      <w:pPr>
        <w:shd w:val="clear" w:color="auto" w:fill="FFFFFF"/>
        <w:spacing w:after="100" w:afterAutospacing="1" w:line="240" w:lineRule="auto"/>
        <w:rPr>
          <w:rFonts w:eastAsia="Times New Roman" w:cstheme="minorHAnsi"/>
          <w:color w:val="000000" w:themeColor="text1"/>
          <w:sz w:val="24"/>
          <w:szCs w:val="24"/>
          <w:lang w:eastAsia="en-GB"/>
        </w:rPr>
      </w:pPr>
      <w:r w:rsidRPr="00B22084">
        <w:rPr>
          <w:rFonts w:eastAsia="Times New Roman" w:cstheme="minorHAnsi"/>
          <w:color w:val="000000" w:themeColor="text1"/>
          <w:sz w:val="24"/>
          <w:szCs w:val="24"/>
          <w:lang w:eastAsia="en-GB"/>
        </w:rPr>
        <w:t>pressure is a consequence of the point of contact and not as a pre-condition.</w:t>
      </w:r>
    </w:p>
    <w:tbl>
      <w:tblPr>
        <w:tblW w:w="3957" w:type="dxa"/>
        <w:tblBorders>
          <w:top w:val="single" w:sz="6" w:space="0" w:color="auto"/>
          <w:left w:val="single" w:sz="6" w:space="0" w:color="auto"/>
          <w:bottom w:val="single" w:sz="2" w:space="0" w:color="auto"/>
          <w:right w:val="single" w:sz="2"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588"/>
        <w:gridCol w:w="2369"/>
      </w:tblGrid>
      <w:tr w:rsidR="00185474" w:rsidRPr="00185474" w14:paraId="02339D2C" w14:textId="77777777" w:rsidTr="00601516">
        <w:tc>
          <w:tcPr>
            <w:tcW w:w="0" w:type="auto"/>
            <w:tcBorders>
              <w:top w:val="single" w:sz="2" w:space="0" w:color="auto"/>
              <w:left w:val="single" w:sz="2" w:space="0" w:color="auto"/>
              <w:bottom w:val="single" w:sz="6" w:space="0" w:color="auto"/>
              <w:right w:val="single" w:sz="6" w:space="0" w:color="auto"/>
            </w:tcBorders>
            <w:shd w:val="clear" w:color="auto" w:fill="FFFFFF"/>
            <w:tcMar>
              <w:top w:w="75" w:type="dxa"/>
              <w:left w:w="150" w:type="dxa"/>
              <w:bottom w:w="75" w:type="dxa"/>
              <w:right w:w="150" w:type="dxa"/>
            </w:tcMar>
            <w:vAlign w:val="center"/>
            <w:hideMark/>
          </w:tcPr>
          <w:p w14:paraId="7C2E0B14" w14:textId="77777777" w:rsidR="00B22084" w:rsidRPr="00B22084" w:rsidRDefault="00B22084" w:rsidP="00B22084">
            <w:pPr>
              <w:spacing w:after="384" w:line="240" w:lineRule="auto"/>
              <w:rPr>
                <w:rFonts w:eastAsia="Times New Roman" w:cstheme="minorHAnsi"/>
                <w:color w:val="000000" w:themeColor="text1"/>
                <w:sz w:val="24"/>
                <w:szCs w:val="24"/>
                <w:lang w:eastAsia="en-GB"/>
              </w:rPr>
            </w:pPr>
            <w:r w:rsidRPr="00B22084">
              <w:rPr>
                <w:rFonts w:eastAsia="Times New Roman" w:cstheme="minorHAnsi"/>
                <w:color w:val="000000" w:themeColor="text1"/>
                <w:sz w:val="24"/>
                <w:szCs w:val="24"/>
                <w:lang w:eastAsia="en-GB"/>
              </w:rPr>
              <w:t>Long stroke</w:t>
            </w:r>
          </w:p>
        </w:tc>
        <w:tc>
          <w:tcPr>
            <w:tcW w:w="0" w:type="auto"/>
            <w:tcBorders>
              <w:top w:val="single" w:sz="2" w:space="0" w:color="auto"/>
              <w:left w:val="single" w:sz="2" w:space="0" w:color="auto"/>
              <w:bottom w:val="single" w:sz="6" w:space="0" w:color="auto"/>
              <w:right w:val="single" w:sz="6" w:space="0" w:color="auto"/>
            </w:tcBorders>
            <w:shd w:val="clear" w:color="auto" w:fill="FFFFFF"/>
            <w:tcMar>
              <w:top w:w="75" w:type="dxa"/>
              <w:left w:w="150" w:type="dxa"/>
              <w:bottom w:w="75" w:type="dxa"/>
              <w:right w:w="150" w:type="dxa"/>
            </w:tcMar>
            <w:vAlign w:val="center"/>
            <w:hideMark/>
          </w:tcPr>
          <w:p w14:paraId="0D6BF8C7" w14:textId="77777777" w:rsidR="00B22084" w:rsidRPr="00B22084" w:rsidRDefault="00B22084" w:rsidP="00B22084">
            <w:pPr>
              <w:spacing w:after="384" w:line="240" w:lineRule="auto"/>
              <w:rPr>
                <w:rFonts w:eastAsia="Times New Roman" w:cstheme="minorHAnsi"/>
                <w:color w:val="000000" w:themeColor="text1"/>
                <w:sz w:val="24"/>
                <w:szCs w:val="24"/>
                <w:lang w:eastAsia="en-GB"/>
              </w:rPr>
            </w:pPr>
            <w:r w:rsidRPr="00B22084">
              <w:rPr>
                <w:rFonts w:eastAsia="Times New Roman" w:cstheme="minorHAnsi"/>
                <w:b/>
                <w:bCs/>
                <w:color w:val="000000" w:themeColor="text1"/>
                <w:sz w:val="24"/>
                <w:szCs w:val="24"/>
                <w:lang w:eastAsia="en-GB"/>
              </w:rPr>
              <w:t>near the bridge</w:t>
            </w:r>
          </w:p>
        </w:tc>
      </w:tr>
      <w:tr w:rsidR="00185474" w:rsidRPr="00185474" w14:paraId="5F6DCDD4" w14:textId="77777777" w:rsidTr="00601516">
        <w:tc>
          <w:tcPr>
            <w:tcW w:w="0" w:type="auto"/>
            <w:tcBorders>
              <w:top w:val="single" w:sz="2" w:space="0" w:color="auto"/>
              <w:left w:val="single" w:sz="2" w:space="0" w:color="auto"/>
              <w:bottom w:val="single" w:sz="6" w:space="0" w:color="auto"/>
              <w:right w:val="single" w:sz="6" w:space="0" w:color="auto"/>
            </w:tcBorders>
            <w:shd w:val="clear" w:color="auto" w:fill="FFFFFF"/>
            <w:tcMar>
              <w:top w:w="75" w:type="dxa"/>
              <w:left w:w="150" w:type="dxa"/>
              <w:bottom w:w="75" w:type="dxa"/>
              <w:right w:w="150" w:type="dxa"/>
            </w:tcMar>
            <w:vAlign w:val="center"/>
            <w:hideMark/>
          </w:tcPr>
          <w:p w14:paraId="11216147" w14:textId="77777777" w:rsidR="00B22084" w:rsidRPr="00B22084" w:rsidRDefault="00B22084" w:rsidP="00B22084">
            <w:pPr>
              <w:spacing w:after="384" w:line="240" w:lineRule="auto"/>
              <w:rPr>
                <w:rFonts w:eastAsia="Times New Roman" w:cstheme="minorHAnsi"/>
                <w:color w:val="000000" w:themeColor="text1"/>
                <w:sz w:val="24"/>
                <w:szCs w:val="24"/>
                <w:lang w:eastAsia="en-GB"/>
              </w:rPr>
            </w:pPr>
            <w:r w:rsidRPr="00B22084">
              <w:rPr>
                <w:rFonts w:eastAsia="Times New Roman" w:cstheme="minorHAnsi"/>
                <w:i/>
                <w:iCs/>
                <w:color w:val="000000" w:themeColor="text1"/>
                <w:sz w:val="24"/>
                <w:szCs w:val="24"/>
                <w:lang w:eastAsia="en-GB"/>
              </w:rPr>
              <w:t>forte</w:t>
            </w:r>
          </w:p>
        </w:tc>
        <w:tc>
          <w:tcPr>
            <w:tcW w:w="0" w:type="auto"/>
            <w:shd w:val="clear" w:color="auto" w:fill="FFFFFF"/>
            <w:vAlign w:val="center"/>
            <w:hideMark/>
          </w:tcPr>
          <w:p w14:paraId="489D8E6D" w14:textId="77777777" w:rsidR="00B22084" w:rsidRPr="00B22084" w:rsidRDefault="00B22084" w:rsidP="00B22084">
            <w:pPr>
              <w:spacing w:after="384" w:line="240" w:lineRule="auto"/>
              <w:rPr>
                <w:rFonts w:eastAsia="Times New Roman" w:cstheme="minorHAnsi"/>
                <w:color w:val="000000" w:themeColor="text1"/>
                <w:sz w:val="24"/>
                <w:szCs w:val="24"/>
                <w:lang w:eastAsia="en-GB"/>
              </w:rPr>
            </w:pPr>
          </w:p>
        </w:tc>
      </w:tr>
      <w:tr w:rsidR="00185474" w:rsidRPr="00185474" w14:paraId="6244AD7F" w14:textId="77777777" w:rsidTr="00601516">
        <w:tc>
          <w:tcPr>
            <w:tcW w:w="0" w:type="auto"/>
            <w:tcBorders>
              <w:top w:val="single" w:sz="2" w:space="0" w:color="auto"/>
              <w:left w:val="single" w:sz="2" w:space="0" w:color="auto"/>
              <w:bottom w:val="single" w:sz="6" w:space="0" w:color="auto"/>
              <w:right w:val="single" w:sz="6" w:space="0" w:color="auto"/>
            </w:tcBorders>
            <w:shd w:val="clear" w:color="auto" w:fill="FFFFFF"/>
            <w:tcMar>
              <w:top w:w="75" w:type="dxa"/>
              <w:left w:w="150" w:type="dxa"/>
              <w:bottom w:w="75" w:type="dxa"/>
              <w:right w:w="150" w:type="dxa"/>
            </w:tcMar>
            <w:vAlign w:val="center"/>
            <w:hideMark/>
          </w:tcPr>
          <w:p w14:paraId="127E1CE1" w14:textId="77777777" w:rsidR="00B22084" w:rsidRPr="00B22084" w:rsidRDefault="00B22084" w:rsidP="00B22084">
            <w:pPr>
              <w:spacing w:after="384" w:line="240" w:lineRule="auto"/>
              <w:rPr>
                <w:rFonts w:eastAsia="Times New Roman" w:cstheme="minorHAnsi"/>
                <w:color w:val="000000" w:themeColor="text1"/>
                <w:sz w:val="24"/>
                <w:szCs w:val="24"/>
                <w:lang w:eastAsia="en-GB"/>
              </w:rPr>
            </w:pPr>
            <w:r w:rsidRPr="00B22084">
              <w:rPr>
                <w:rFonts w:eastAsia="Times New Roman" w:cstheme="minorHAnsi"/>
                <w:color w:val="000000" w:themeColor="text1"/>
                <w:sz w:val="24"/>
                <w:szCs w:val="24"/>
                <w:lang w:eastAsia="en-GB"/>
              </w:rPr>
              <w:lastRenderedPageBreak/>
              <w:t>High position</w:t>
            </w:r>
          </w:p>
        </w:tc>
        <w:tc>
          <w:tcPr>
            <w:tcW w:w="0" w:type="auto"/>
            <w:shd w:val="clear" w:color="auto" w:fill="FFFFFF"/>
            <w:vAlign w:val="center"/>
            <w:hideMark/>
          </w:tcPr>
          <w:p w14:paraId="0B269592" w14:textId="77777777" w:rsidR="00B22084" w:rsidRPr="00B22084" w:rsidRDefault="00B22084" w:rsidP="00B22084">
            <w:pPr>
              <w:spacing w:after="384" w:line="240" w:lineRule="auto"/>
              <w:rPr>
                <w:rFonts w:eastAsia="Times New Roman" w:cstheme="minorHAnsi"/>
                <w:color w:val="000000" w:themeColor="text1"/>
                <w:sz w:val="24"/>
                <w:szCs w:val="24"/>
                <w:lang w:eastAsia="en-GB"/>
              </w:rPr>
            </w:pPr>
          </w:p>
        </w:tc>
      </w:tr>
      <w:tr w:rsidR="00185474" w:rsidRPr="00185474" w14:paraId="23EBB19C" w14:textId="77777777" w:rsidTr="00601516">
        <w:tc>
          <w:tcPr>
            <w:tcW w:w="0" w:type="auto"/>
            <w:tcBorders>
              <w:top w:val="single" w:sz="2" w:space="0" w:color="auto"/>
              <w:left w:val="single" w:sz="2" w:space="0" w:color="auto"/>
              <w:bottom w:val="single" w:sz="6" w:space="0" w:color="auto"/>
              <w:right w:val="single" w:sz="6" w:space="0" w:color="auto"/>
            </w:tcBorders>
            <w:shd w:val="clear" w:color="auto" w:fill="FFFFFF"/>
            <w:tcMar>
              <w:top w:w="75" w:type="dxa"/>
              <w:left w:w="150" w:type="dxa"/>
              <w:bottom w:w="75" w:type="dxa"/>
              <w:right w:w="150" w:type="dxa"/>
            </w:tcMar>
            <w:vAlign w:val="center"/>
            <w:hideMark/>
          </w:tcPr>
          <w:p w14:paraId="0CBA96FC" w14:textId="77777777" w:rsidR="00B22084" w:rsidRPr="00B22084" w:rsidRDefault="00B22084" w:rsidP="00B22084">
            <w:pPr>
              <w:spacing w:after="384" w:line="240" w:lineRule="auto"/>
              <w:rPr>
                <w:rFonts w:eastAsia="Times New Roman" w:cstheme="minorHAnsi"/>
                <w:color w:val="000000" w:themeColor="text1"/>
                <w:sz w:val="24"/>
                <w:szCs w:val="24"/>
                <w:lang w:eastAsia="en-GB"/>
              </w:rPr>
            </w:pPr>
            <w:r w:rsidRPr="00B22084">
              <w:rPr>
                <w:rFonts w:eastAsia="Times New Roman" w:cstheme="minorHAnsi"/>
                <w:color w:val="000000" w:themeColor="text1"/>
                <w:sz w:val="24"/>
                <w:szCs w:val="24"/>
                <w:lang w:eastAsia="en-GB"/>
              </w:rPr>
              <w:t>Short stroke</w:t>
            </w:r>
          </w:p>
        </w:tc>
        <w:tc>
          <w:tcPr>
            <w:tcW w:w="0" w:type="auto"/>
            <w:tcBorders>
              <w:top w:val="single" w:sz="2" w:space="0" w:color="auto"/>
              <w:left w:val="single" w:sz="2" w:space="0" w:color="auto"/>
              <w:bottom w:val="single" w:sz="6" w:space="0" w:color="auto"/>
              <w:right w:val="single" w:sz="6" w:space="0" w:color="auto"/>
            </w:tcBorders>
            <w:shd w:val="clear" w:color="auto" w:fill="FFFFFF"/>
            <w:tcMar>
              <w:top w:w="75" w:type="dxa"/>
              <w:left w:w="150" w:type="dxa"/>
              <w:bottom w:w="75" w:type="dxa"/>
              <w:right w:w="150" w:type="dxa"/>
            </w:tcMar>
            <w:vAlign w:val="center"/>
            <w:hideMark/>
          </w:tcPr>
          <w:p w14:paraId="6D3EF937" w14:textId="77777777" w:rsidR="00B22084" w:rsidRPr="00B22084" w:rsidRDefault="00B22084" w:rsidP="00B22084">
            <w:pPr>
              <w:spacing w:after="384" w:line="240" w:lineRule="auto"/>
              <w:rPr>
                <w:rFonts w:eastAsia="Times New Roman" w:cstheme="minorHAnsi"/>
                <w:color w:val="000000" w:themeColor="text1"/>
                <w:sz w:val="24"/>
                <w:szCs w:val="24"/>
                <w:lang w:eastAsia="en-GB"/>
              </w:rPr>
            </w:pPr>
            <w:r w:rsidRPr="00B22084">
              <w:rPr>
                <w:rFonts w:eastAsia="Times New Roman" w:cstheme="minorHAnsi"/>
                <w:b/>
                <w:bCs/>
                <w:color w:val="000000" w:themeColor="text1"/>
                <w:sz w:val="24"/>
                <w:szCs w:val="24"/>
                <w:lang w:eastAsia="en-GB"/>
              </w:rPr>
              <w:t>near the fingerboard</w:t>
            </w:r>
          </w:p>
        </w:tc>
      </w:tr>
      <w:tr w:rsidR="00185474" w:rsidRPr="00185474" w14:paraId="4C3EDF42" w14:textId="77777777" w:rsidTr="00601516">
        <w:tc>
          <w:tcPr>
            <w:tcW w:w="0" w:type="auto"/>
            <w:tcBorders>
              <w:top w:val="single" w:sz="2" w:space="0" w:color="auto"/>
              <w:left w:val="single" w:sz="2" w:space="0" w:color="auto"/>
              <w:bottom w:val="single" w:sz="6" w:space="0" w:color="auto"/>
              <w:right w:val="single" w:sz="6" w:space="0" w:color="auto"/>
            </w:tcBorders>
            <w:shd w:val="clear" w:color="auto" w:fill="FFFFFF"/>
            <w:tcMar>
              <w:top w:w="75" w:type="dxa"/>
              <w:left w:w="150" w:type="dxa"/>
              <w:bottom w:w="75" w:type="dxa"/>
              <w:right w:w="150" w:type="dxa"/>
            </w:tcMar>
            <w:vAlign w:val="center"/>
            <w:hideMark/>
          </w:tcPr>
          <w:p w14:paraId="24098677" w14:textId="77777777" w:rsidR="00B22084" w:rsidRPr="00B22084" w:rsidRDefault="00B22084" w:rsidP="00B22084">
            <w:pPr>
              <w:spacing w:after="384" w:line="240" w:lineRule="auto"/>
              <w:rPr>
                <w:rFonts w:eastAsia="Times New Roman" w:cstheme="minorHAnsi"/>
                <w:color w:val="000000" w:themeColor="text1"/>
                <w:sz w:val="24"/>
                <w:szCs w:val="24"/>
                <w:lang w:eastAsia="en-GB"/>
              </w:rPr>
            </w:pPr>
            <w:r w:rsidRPr="00B22084">
              <w:rPr>
                <w:rFonts w:eastAsia="Times New Roman" w:cstheme="minorHAnsi"/>
                <w:i/>
                <w:iCs/>
                <w:color w:val="000000" w:themeColor="text1"/>
                <w:sz w:val="24"/>
                <w:szCs w:val="24"/>
                <w:lang w:eastAsia="en-GB"/>
              </w:rPr>
              <w:t>piano</w:t>
            </w:r>
          </w:p>
        </w:tc>
        <w:tc>
          <w:tcPr>
            <w:tcW w:w="0" w:type="auto"/>
            <w:shd w:val="clear" w:color="auto" w:fill="FFFFFF"/>
            <w:vAlign w:val="center"/>
            <w:hideMark/>
          </w:tcPr>
          <w:p w14:paraId="1C784013" w14:textId="77777777" w:rsidR="00B22084" w:rsidRPr="00B22084" w:rsidRDefault="00B22084" w:rsidP="00B22084">
            <w:pPr>
              <w:spacing w:after="384" w:line="240" w:lineRule="auto"/>
              <w:rPr>
                <w:rFonts w:eastAsia="Times New Roman" w:cstheme="minorHAnsi"/>
                <w:color w:val="000000" w:themeColor="text1"/>
                <w:sz w:val="24"/>
                <w:szCs w:val="24"/>
                <w:lang w:eastAsia="en-GB"/>
              </w:rPr>
            </w:pPr>
          </w:p>
        </w:tc>
      </w:tr>
      <w:tr w:rsidR="00185474" w:rsidRPr="00185474" w14:paraId="2224F498" w14:textId="77777777" w:rsidTr="00601516">
        <w:tc>
          <w:tcPr>
            <w:tcW w:w="0" w:type="auto"/>
            <w:tcBorders>
              <w:top w:val="single" w:sz="2" w:space="0" w:color="auto"/>
              <w:left w:val="single" w:sz="2" w:space="0" w:color="auto"/>
              <w:bottom w:val="single" w:sz="6" w:space="0" w:color="auto"/>
              <w:right w:val="single" w:sz="6" w:space="0" w:color="auto"/>
            </w:tcBorders>
            <w:shd w:val="clear" w:color="auto" w:fill="FFFFFF"/>
            <w:tcMar>
              <w:top w:w="75" w:type="dxa"/>
              <w:left w:w="150" w:type="dxa"/>
              <w:bottom w:w="75" w:type="dxa"/>
              <w:right w:w="150" w:type="dxa"/>
            </w:tcMar>
            <w:vAlign w:val="center"/>
            <w:hideMark/>
          </w:tcPr>
          <w:p w14:paraId="2307D652" w14:textId="77777777" w:rsidR="00B22084" w:rsidRPr="00B22084" w:rsidRDefault="00B22084" w:rsidP="00B22084">
            <w:pPr>
              <w:spacing w:after="384" w:line="240" w:lineRule="auto"/>
              <w:rPr>
                <w:rFonts w:eastAsia="Times New Roman" w:cstheme="minorHAnsi"/>
                <w:color w:val="000000" w:themeColor="text1"/>
                <w:sz w:val="24"/>
                <w:szCs w:val="24"/>
                <w:lang w:eastAsia="en-GB"/>
              </w:rPr>
            </w:pPr>
            <w:r w:rsidRPr="00B22084">
              <w:rPr>
                <w:rFonts w:eastAsia="Times New Roman" w:cstheme="minorHAnsi"/>
                <w:color w:val="000000" w:themeColor="text1"/>
                <w:sz w:val="24"/>
                <w:szCs w:val="24"/>
                <w:lang w:eastAsia="en-GB"/>
              </w:rPr>
              <w:t>Low position</w:t>
            </w:r>
          </w:p>
        </w:tc>
        <w:tc>
          <w:tcPr>
            <w:tcW w:w="0" w:type="auto"/>
            <w:shd w:val="clear" w:color="auto" w:fill="FFFFFF"/>
            <w:vAlign w:val="center"/>
            <w:hideMark/>
          </w:tcPr>
          <w:p w14:paraId="7EB5DE7A" w14:textId="77777777" w:rsidR="00B22084" w:rsidRPr="00B22084" w:rsidRDefault="00B22084" w:rsidP="00B22084">
            <w:pPr>
              <w:spacing w:after="384" w:line="240" w:lineRule="auto"/>
              <w:rPr>
                <w:rFonts w:eastAsia="Times New Roman" w:cstheme="minorHAnsi"/>
                <w:color w:val="000000" w:themeColor="text1"/>
                <w:sz w:val="24"/>
                <w:szCs w:val="24"/>
                <w:lang w:eastAsia="en-GB"/>
              </w:rPr>
            </w:pPr>
          </w:p>
        </w:tc>
      </w:tr>
    </w:tbl>
    <w:p w14:paraId="601FE783" w14:textId="77777777" w:rsidR="00D932F2" w:rsidRDefault="00D932F2" w:rsidP="00B22084">
      <w:pPr>
        <w:shd w:val="clear" w:color="auto" w:fill="FFFFFF"/>
        <w:spacing w:after="100" w:afterAutospacing="1" w:line="240" w:lineRule="auto"/>
        <w:rPr>
          <w:rFonts w:eastAsia="Times New Roman" w:cstheme="minorHAnsi"/>
          <w:sz w:val="24"/>
          <w:szCs w:val="24"/>
          <w:lang w:eastAsia="en-GB"/>
        </w:rPr>
      </w:pPr>
    </w:p>
    <w:p w14:paraId="1F453EE1" w14:textId="7B69B70A" w:rsidR="00024BD6" w:rsidRDefault="00024BD6" w:rsidP="00B22084">
      <w:pPr>
        <w:shd w:val="clear" w:color="auto" w:fill="FFFFFF"/>
        <w:spacing w:after="100" w:afterAutospacing="1" w:line="240" w:lineRule="auto"/>
        <w:rPr>
          <w:rFonts w:eastAsia="Times New Roman" w:cstheme="minorHAnsi"/>
          <w:sz w:val="28"/>
          <w:szCs w:val="28"/>
          <w:lang w:eastAsia="en-GB"/>
        </w:rPr>
      </w:pPr>
      <w:r w:rsidRPr="00024BD6">
        <w:rPr>
          <w:rFonts w:eastAsia="Times New Roman" w:cstheme="minorHAnsi"/>
          <w:sz w:val="28"/>
          <w:szCs w:val="28"/>
          <w:lang w:eastAsia="en-GB"/>
        </w:rPr>
        <w:t xml:space="preserve">TABLE 4 </w:t>
      </w:r>
    </w:p>
    <w:p w14:paraId="76A21F79" w14:textId="77777777" w:rsidR="00024BD6" w:rsidRPr="00024BD6" w:rsidRDefault="00024BD6" w:rsidP="00B22084">
      <w:pPr>
        <w:shd w:val="clear" w:color="auto" w:fill="FFFFFF"/>
        <w:spacing w:after="100" w:afterAutospacing="1" w:line="240" w:lineRule="auto"/>
        <w:rPr>
          <w:rFonts w:eastAsia="Times New Roman" w:cstheme="minorHAnsi"/>
          <w:sz w:val="28"/>
          <w:szCs w:val="28"/>
          <w:lang w:eastAsia="en-GB"/>
        </w:rPr>
      </w:pPr>
    </w:p>
    <w:p w14:paraId="2DB99FDD" w14:textId="5A04C62F" w:rsidR="00D932F2" w:rsidRDefault="00024BD6" w:rsidP="00B22084">
      <w:pPr>
        <w:shd w:val="clear" w:color="auto" w:fill="FFFFFF"/>
        <w:spacing w:after="100" w:afterAutospacing="1" w:line="240" w:lineRule="auto"/>
        <w:rPr>
          <w:rFonts w:eastAsia="Times New Roman" w:cstheme="minorHAnsi"/>
          <w:sz w:val="24"/>
          <w:szCs w:val="24"/>
          <w:lang w:eastAsia="en-GB"/>
        </w:rPr>
      </w:pPr>
      <w:r>
        <w:rPr>
          <w:rFonts w:eastAsia="Times New Roman" w:cstheme="minorHAnsi"/>
          <w:sz w:val="24"/>
          <w:szCs w:val="24"/>
          <w:lang w:eastAsia="en-GB"/>
        </w:rPr>
        <w:t xml:space="preserve"> </w:t>
      </w:r>
      <w:r w:rsidR="00B22084" w:rsidRPr="00B22084">
        <w:rPr>
          <w:rFonts w:eastAsia="Times New Roman" w:cstheme="minorHAnsi"/>
          <w:sz w:val="24"/>
          <w:szCs w:val="24"/>
          <w:lang w:eastAsia="en-GB"/>
        </w:rPr>
        <w:t xml:space="preserve">Furthermore, Flesch explains that the purity and regularity of string vibrations necessary for </w:t>
      </w:r>
    </w:p>
    <w:p w14:paraId="27D77ABB" w14:textId="77777777" w:rsidR="00D932F2" w:rsidRDefault="00B22084" w:rsidP="00B22084">
      <w:pPr>
        <w:shd w:val="clear" w:color="auto" w:fill="FFFFFF"/>
        <w:spacing w:after="100" w:afterAutospacing="1" w:line="240" w:lineRule="auto"/>
        <w:rPr>
          <w:rFonts w:eastAsia="Times New Roman" w:cstheme="minorHAnsi"/>
          <w:sz w:val="24"/>
          <w:szCs w:val="24"/>
          <w:lang w:eastAsia="en-GB"/>
        </w:rPr>
      </w:pPr>
      <w:r w:rsidRPr="00B22084">
        <w:rPr>
          <w:rFonts w:eastAsia="Times New Roman" w:cstheme="minorHAnsi"/>
          <w:sz w:val="24"/>
          <w:szCs w:val="24"/>
          <w:lang w:eastAsia="en-GB"/>
        </w:rPr>
        <w:t xml:space="preserve">the production of the perfect sound…depends primarily upon the bow setting the strings </w:t>
      </w:r>
    </w:p>
    <w:p w14:paraId="68FA5D2A" w14:textId="77777777" w:rsidR="00D932F2" w:rsidRDefault="00B22084" w:rsidP="00B22084">
      <w:pPr>
        <w:shd w:val="clear" w:color="auto" w:fill="FFFFFF"/>
        <w:spacing w:after="100" w:afterAutospacing="1" w:line="240" w:lineRule="auto"/>
        <w:rPr>
          <w:rFonts w:eastAsia="Times New Roman" w:cstheme="minorHAnsi"/>
          <w:sz w:val="24"/>
          <w:szCs w:val="24"/>
          <w:lang w:eastAsia="en-GB"/>
        </w:rPr>
      </w:pPr>
      <w:r w:rsidRPr="00B22084">
        <w:rPr>
          <w:rFonts w:eastAsia="Times New Roman" w:cstheme="minorHAnsi"/>
          <w:sz w:val="24"/>
          <w:szCs w:val="24"/>
          <w:lang w:eastAsia="en-GB"/>
        </w:rPr>
        <w:t xml:space="preserve">into vibration at the right place, that is, at the correct point of contact…dependent upon </w:t>
      </w:r>
    </w:p>
    <w:p w14:paraId="7470652F" w14:textId="77777777" w:rsidR="00D932F2" w:rsidRDefault="00B22084" w:rsidP="00B22084">
      <w:pPr>
        <w:shd w:val="clear" w:color="auto" w:fill="FFFFFF"/>
        <w:spacing w:after="100" w:afterAutospacing="1" w:line="240" w:lineRule="auto"/>
        <w:rPr>
          <w:rFonts w:eastAsia="Times New Roman" w:cstheme="minorHAnsi"/>
          <w:sz w:val="24"/>
          <w:szCs w:val="24"/>
          <w:lang w:eastAsia="en-GB"/>
        </w:rPr>
      </w:pPr>
      <w:r w:rsidRPr="00B22084">
        <w:rPr>
          <w:rFonts w:eastAsia="Times New Roman" w:cstheme="minorHAnsi"/>
          <w:sz w:val="24"/>
          <w:szCs w:val="24"/>
          <w:lang w:eastAsia="en-GB"/>
        </w:rPr>
        <w:t xml:space="preserve">three factors: time duration of the stroke, prescribed tonal volume and height of </w:t>
      </w:r>
    </w:p>
    <w:p w14:paraId="7EC831DF" w14:textId="59214830" w:rsidR="00B22084" w:rsidRPr="00B22084" w:rsidRDefault="00B22084" w:rsidP="00B22084">
      <w:pPr>
        <w:shd w:val="clear" w:color="auto" w:fill="FFFFFF"/>
        <w:spacing w:after="100" w:afterAutospacing="1" w:line="240" w:lineRule="auto"/>
        <w:rPr>
          <w:rFonts w:eastAsia="Times New Roman" w:cstheme="minorHAnsi"/>
          <w:sz w:val="24"/>
          <w:szCs w:val="24"/>
          <w:lang w:eastAsia="en-GB"/>
        </w:rPr>
      </w:pPr>
      <w:r w:rsidRPr="00B22084">
        <w:rPr>
          <w:rFonts w:eastAsia="Times New Roman" w:cstheme="minorHAnsi"/>
          <w:sz w:val="24"/>
          <w:szCs w:val="24"/>
          <w:lang w:eastAsia="en-GB"/>
        </w:rPr>
        <w:t>position. (p.7</w:t>
      </w:r>
      <w:r w:rsidR="00D932F2" w:rsidRPr="00B22084">
        <w:rPr>
          <w:rFonts w:eastAsia="Times New Roman" w:cstheme="minorHAnsi"/>
          <w:sz w:val="24"/>
          <w:szCs w:val="24"/>
          <w:lang w:eastAsia="en-GB"/>
        </w:rPr>
        <w:t>). In</w:t>
      </w:r>
      <w:r w:rsidRPr="00B22084">
        <w:rPr>
          <w:rFonts w:eastAsia="Times New Roman" w:cstheme="minorHAnsi"/>
          <w:sz w:val="24"/>
          <w:szCs w:val="24"/>
          <w:lang w:eastAsia="en-GB"/>
        </w:rPr>
        <w:t xml:space="preserve"> summary:</w:t>
      </w:r>
    </w:p>
    <w:p w14:paraId="612E433A" w14:textId="77777777" w:rsidR="00B22084" w:rsidRPr="00B22084" w:rsidRDefault="00B22084" w:rsidP="00B22084">
      <w:pPr>
        <w:shd w:val="clear" w:color="auto" w:fill="FFFFFF"/>
        <w:spacing w:after="100" w:afterAutospacing="1" w:line="240" w:lineRule="auto"/>
        <w:rPr>
          <w:rFonts w:eastAsia="Times New Roman" w:cstheme="minorHAnsi"/>
          <w:color w:val="000000" w:themeColor="text1"/>
          <w:sz w:val="24"/>
          <w:szCs w:val="24"/>
          <w:lang w:eastAsia="en-GB"/>
        </w:rPr>
      </w:pPr>
      <w:r w:rsidRPr="00B22084">
        <w:rPr>
          <w:rFonts w:eastAsia="Times New Roman" w:cstheme="minorHAnsi"/>
          <w:color w:val="000000" w:themeColor="text1"/>
          <w:sz w:val="24"/>
          <w:szCs w:val="24"/>
          <w:lang w:eastAsia="en-GB"/>
        </w:rPr>
        <w:t>Another issue connected with tone production is “</w:t>
      </w:r>
      <w:r w:rsidRPr="00B22084">
        <w:rPr>
          <w:rFonts w:eastAsia="Times New Roman" w:cstheme="minorHAnsi"/>
          <w:b/>
          <w:bCs/>
          <w:color w:val="000000" w:themeColor="text1"/>
          <w:sz w:val="24"/>
          <w:szCs w:val="24"/>
          <w:lang w:eastAsia="en-GB"/>
        </w:rPr>
        <w:t>holding and position</w:t>
      </w:r>
      <w:r w:rsidRPr="00B22084">
        <w:rPr>
          <w:rFonts w:eastAsia="Times New Roman" w:cstheme="minorHAnsi"/>
          <w:color w:val="000000" w:themeColor="text1"/>
          <w:sz w:val="24"/>
          <w:szCs w:val="24"/>
          <w:lang w:eastAsia="en-GB"/>
        </w:rPr>
        <w:t>” of the instrument:</w:t>
      </w:r>
    </w:p>
    <w:p w14:paraId="46D5F4A4" w14:textId="77777777" w:rsidR="00B22084" w:rsidRPr="00B22084" w:rsidRDefault="00B22084" w:rsidP="00B22084">
      <w:pPr>
        <w:numPr>
          <w:ilvl w:val="0"/>
          <w:numId w:val="16"/>
        </w:num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B22084">
        <w:rPr>
          <w:rFonts w:eastAsia="Times New Roman" w:cstheme="minorHAnsi"/>
          <w:color w:val="000000" w:themeColor="text1"/>
          <w:sz w:val="24"/>
          <w:szCs w:val="24"/>
          <w:lang w:eastAsia="en-GB"/>
        </w:rPr>
        <w:t>Height at which the violin is held (low position/high position)</w:t>
      </w:r>
    </w:p>
    <w:p w14:paraId="191718FD" w14:textId="77777777" w:rsidR="00B22084" w:rsidRPr="00B22084" w:rsidRDefault="00B22084" w:rsidP="00B22084">
      <w:pPr>
        <w:numPr>
          <w:ilvl w:val="0"/>
          <w:numId w:val="16"/>
        </w:num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B22084">
        <w:rPr>
          <w:rFonts w:eastAsia="Times New Roman" w:cstheme="minorHAnsi"/>
          <w:color w:val="000000" w:themeColor="text1"/>
          <w:sz w:val="24"/>
          <w:szCs w:val="24"/>
          <w:lang w:eastAsia="en-GB"/>
        </w:rPr>
        <w:t>Plane of the violin (holding at too flat a plane/acute angular position)</w:t>
      </w:r>
    </w:p>
    <w:p w14:paraId="26265A7C" w14:textId="77777777" w:rsidR="00B22084" w:rsidRPr="00B22084" w:rsidRDefault="00B22084" w:rsidP="00B22084">
      <w:pPr>
        <w:numPr>
          <w:ilvl w:val="0"/>
          <w:numId w:val="16"/>
        </w:num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B22084">
        <w:rPr>
          <w:rFonts w:eastAsia="Times New Roman" w:cstheme="minorHAnsi"/>
          <w:color w:val="000000" w:themeColor="text1"/>
          <w:sz w:val="24"/>
          <w:szCs w:val="24"/>
          <w:lang w:eastAsia="en-GB"/>
        </w:rPr>
        <w:t>Direction in which the violin is held (position towards the left/position towards the right)</w:t>
      </w:r>
    </w:p>
    <w:p w14:paraId="7185B5A5" w14:textId="77777777" w:rsidR="00D932F2" w:rsidRDefault="00B22084" w:rsidP="00B22084">
      <w:pPr>
        <w:shd w:val="clear" w:color="auto" w:fill="FFFFFF"/>
        <w:spacing w:after="100" w:afterAutospacing="1" w:line="240" w:lineRule="auto"/>
        <w:rPr>
          <w:rFonts w:eastAsia="Times New Roman" w:cstheme="minorHAnsi"/>
          <w:color w:val="000000" w:themeColor="text1"/>
          <w:sz w:val="24"/>
          <w:szCs w:val="24"/>
          <w:lang w:eastAsia="en-GB"/>
        </w:rPr>
      </w:pPr>
      <w:r w:rsidRPr="00B22084">
        <w:rPr>
          <w:rFonts w:eastAsia="Times New Roman" w:cstheme="minorHAnsi"/>
          <w:color w:val="000000" w:themeColor="text1"/>
          <w:sz w:val="24"/>
          <w:szCs w:val="24"/>
          <w:lang w:eastAsia="en-GB"/>
        </w:rPr>
        <w:t>In the matter of the </w:t>
      </w:r>
      <w:r w:rsidRPr="00B22084">
        <w:rPr>
          <w:rFonts w:eastAsia="Times New Roman" w:cstheme="minorHAnsi"/>
          <w:b/>
          <w:bCs/>
          <w:color w:val="000000" w:themeColor="text1"/>
          <w:sz w:val="24"/>
          <w:szCs w:val="24"/>
          <w:lang w:eastAsia="en-GB"/>
        </w:rPr>
        <w:t>tone-production and the left-hand technic</w:t>
      </w:r>
      <w:r w:rsidRPr="00B22084">
        <w:rPr>
          <w:rFonts w:eastAsia="Times New Roman" w:cstheme="minorHAnsi"/>
          <w:color w:val="000000" w:themeColor="text1"/>
          <w:sz w:val="24"/>
          <w:szCs w:val="24"/>
          <w:lang w:eastAsia="en-GB"/>
        </w:rPr>
        <w:t xml:space="preserve">, Flesch mentions two issues: </w:t>
      </w:r>
    </w:p>
    <w:p w14:paraId="322826FF" w14:textId="496CE478" w:rsidR="00D932F2" w:rsidRDefault="00B22084" w:rsidP="00B22084">
      <w:pPr>
        <w:shd w:val="clear" w:color="auto" w:fill="FFFFFF"/>
        <w:spacing w:after="100" w:afterAutospacing="1" w:line="240" w:lineRule="auto"/>
        <w:rPr>
          <w:rFonts w:eastAsia="Times New Roman" w:cstheme="minorHAnsi"/>
          <w:color w:val="000000" w:themeColor="text1"/>
          <w:sz w:val="24"/>
          <w:szCs w:val="24"/>
          <w:lang w:eastAsia="en-GB"/>
        </w:rPr>
      </w:pPr>
      <w:r w:rsidRPr="00B22084">
        <w:rPr>
          <w:rFonts w:eastAsia="Times New Roman" w:cstheme="minorHAnsi"/>
          <w:color w:val="000000" w:themeColor="text1"/>
          <w:sz w:val="24"/>
          <w:szCs w:val="24"/>
          <w:lang w:eastAsia="en-GB"/>
        </w:rPr>
        <w:t xml:space="preserve">pressure (too weak/too slow) and flat/pointed setting of the fingers. But the important issue </w:t>
      </w:r>
    </w:p>
    <w:p w14:paraId="7183F447" w14:textId="77777777" w:rsidR="00D932F2" w:rsidRDefault="00B22084" w:rsidP="00B22084">
      <w:pPr>
        <w:shd w:val="clear" w:color="auto" w:fill="FFFFFF"/>
        <w:spacing w:after="100" w:afterAutospacing="1" w:line="240" w:lineRule="auto"/>
        <w:rPr>
          <w:rFonts w:eastAsia="Times New Roman" w:cstheme="minorHAnsi"/>
          <w:color w:val="000000" w:themeColor="text1"/>
          <w:sz w:val="24"/>
          <w:szCs w:val="24"/>
          <w:lang w:eastAsia="en-GB"/>
        </w:rPr>
      </w:pPr>
      <w:r w:rsidRPr="00B22084">
        <w:rPr>
          <w:rFonts w:eastAsia="Times New Roman" w:cstheme="minorHAnsi"/>
          <w:color w:val="000000" w:themeColor="text1"/>
          <w:sz w:val="24"/>
          <w:szCs w:val="24"/>
          <w:lang w:eastAsia="en-GB"/>
        </w:rPr>
        <w:t xml:space="preserve">that the Author brings up is the interconnection between the intonation and sound effect </w:t>
      </w:r>
    </w:p>
    <w:p w14:paraId="09AED65C" w14:textId="77777777" w:rsidR="00D932F2" w:rsidRDefault="00B22084" w:rsidP="00B22084">
      <w:pPr>
        <w:shd w:val="clear" w:color="auto" w:fill="FFFFFF"/>
        <w:spacing w:after="100" w:afterAutospacing="1" w:line="240" w:lineRule="auto"/>
        <w:rPr>
          <w:rFonts w:eastAsia="Times New Roman" w:cstheme="minorHAnsi"/>
          <w:color w:val="000000" w:themeColor="text1"/>
          <w:sz w:val="24"/>
          <w:szCs w:val="24"/>
          <w:lang w:eastAsia="en-GB"/>
        </w:rPr>
      </w:pPr>
      <w:r w:rsidRPr="00B22084">
        <w:rPr>
          <w:rFonts w:eastAsia="Times New Roman" w:cstheme="minorHAnsi"/>
          <w:color w:val="000000" w:themeColor="text1"/>
          <w:sz w:val="24"/>
          <w:szCs w:val="24"/>
          <w:lang w:eastAsia="en-GB"/>
        </w:rPr>
        <w:t xml:space="preserve">and the changes of the point of contact when changing the position (here the Author </w:t>
      </w:r>
    </w:p>
    <w:p w14:paraId="3B0FD481" w14:textId="77777777" w:rsidR="00D932F2" w:rsidRDefault="00B22084" w:rsidP="00B22084">
      <w:pPr>
        <w:shd w:val="clear" w:color="auto" w:fill="FFFFFF"/>
        <w:spacing w:after="100" w:afterAutospacing="1" w:line="240" w:lineRule="auto"/>
        <w:rPr>
          <w:rFonts w:eastAsia="Times New Roman" w:cstheme="minorHAnsi"/>
          <w:i/>
          <w:iCs/>
          <w:color w:val="000000" w:themeColor="text1"/>
          <w:sz w:val="24"/>
          <w:szCs w:val="24"/>
          <w:lang w:eastAsia="en-GB"/>
        </w:rPr>
      </w:pPr>
      <w:r w:rsidRPr="00B22084">
        <w:rPr>
          <w:rFonts w:eastAsia="Times New Roman" w:cstheme="minorHAnsi"/>
          <w:color w:val="000000" w:themeColor="text1"/>
          <w:sz w:val="24"/>
          <w:szCs w:val="24"/>
          <w:lang w:eastAsia="en-GB"/>
        </w:rPr>
        <w:t>proposes as an exercise – </w:t>
      </w:r>
      <w:r w:rsidRPr="00B22084">
        <w:rPr>
          <w:rFonts w:eastAsia="Times New Roman" w:cstheme="minorHAnsi"/>
          <w:i/>
          <w:iCs/>
          <w:color w:val="000000" w:themeColor="text1"/>
          <w:sz w:val="24"/>
          <w:szCs w:val="24"/>
          <w:lang w:eastAsia="en-GB"/>
        </w:rPr>
        <w:t xml:space="preserve">every position study may serve simultaneously, as a tone – </w:t>
      </w:r>
    </w:p>
    <w:p w14:paraId="742E5CA2" w14:textId="77777777" w:rsidR="00D932F2" w:rsidRDefault="00B22084" w:rsidP="00B22084">
      <w:pPr>
        <w:shd w:val="clear" w:color="auto" w:fill="FFFFFF"/>
        <w:spacing w:after="100" w:afterAutospacing="1" w:line="240" w:lineRule="auto"/>
        <w:rPr>
          <w:rFonts w:eastAsia="Times New Roman" w:cstheme="minorHAnsi"/>
          <w:color w:val="000000" w:themeColor="text1"/>
          <w:sz w:val="24"/>
          <w:szCs w:val="24"/>
          <w:lang w:eastAsia="en-GB"/>
        </w:rPr>
      </w:pPr>
      <w:r w:rsidRPr="00B22084">
        <w:rPr>
          <w:rFonts w:eastAsia="Times New Roman" w:cstheme="minorHAnsi"/>
          <w:i/>
          <w:iCs/>
          <w:color w:val="000000" w:themeColor="text1"/>
          <w:sz w:val="24"/>
          <w:szCs w:val="24"/>
          <w:lang w:eastAsia="en-GB"/>
        </w:rPr>
        <w:t>respectively a point of contact study</w:t>
      </w:r>
      <w:r w:rsidRPr="00B22084">
        <w:rPr>
          <w:rFonts w:eastAsia="Times New Roman" w:cstheme="minorHAnsi"/>
          <w:color w:val="000000" w:themeColor="text1"/>
          <w:sz w:val="24"/>
          <w:szCs w:val="24"/>
          <w:lang w:eastAsia="en-GB"/>
        </w:rPr>
        <w:t xml:space="preserve">, p.11.). Another example is when we begin the tonal </w:t>
      </w:r>
    </w:p>
    <w:p w14:paraId="15A6FB26" w14:textId="77777777" w:rsidR="00D932F2" w:rsidRDefault="00B22084" w:rsidP="00B22084">
      <w:pPr>
        <w:shd w:val="clear" w:color="auto" w:fill="FFFFFF"/>
        <w:spacing w:after="100" w:afterAutospacing="1" w:line="240" w:lineRule="auto"/>
        <w:rPr>
          <w:rFonts w:eastAsia="Times New Roman" w:cstheme="minorHAnsi"/>
          <w:color w:val="000000" w:themeColor="text1"/>
          <w:sz w:val="24"/>
          <w:szCs w:val="24"/>
          <w:lang w:eastAsia="en-GB"/>
        </w:rPr>
      </w:pPr>
      <w:r w:rsidRPr="00B22084">
        <w:rPr>
          <w:rFonts w:eastAsia="Times New Roman" w:cstheme="minorHAnsi"/>
          <w:color w:val="000000" w:themeColor="text1"/>
          <w:sz w:val="24"/>
          <w:szCs w:val="24"/>
          <w:lang w:eastAsia="en-GB"/>
        </w:rPr>
        <w:t>sequence </w:t>
      </w:r>
      <w:r w:rsidRPr="00B22084">
        <w:rPr>
          <w:rFonts w:eastAsia="Times New Roman" w:cstheme="minorHAnsi"/>
          <w:i/>
          <w:iCs/>
          <w:color w:val="000000" w:themeColor="text1"/>
          <w:sz w:val="24"/>
          <w:szCs w:val="24"/>
          <w:lang w:eastAsia="en-GB"/>
        </w:rPr>
        <w:t>piano</w:t>
      </w:r>
      <w:r w:rsidRPr="00B22084">
        <w:rPr>
          <w:rFonts w:eastAsia="Times New Roman" w:cstheme="minorHAnsi"/>
          <w:color w:val="000000" w:themeColor="text1"/>
          <w:sz w:val="24"/>
          <w:szCs w:val="24"/>
          <w:lang w:eastAsia="en-GB"/>
        </w:rPr>
        <w:t> and with </w:t>
      </w:r>
      <w:r w:rsidRPr="00B22084">
        <w:rPr>
          <w:rFonts w:eastAsia="Times New Roman" w:cstheme="minorHAnsi"/>
          <w:i/>
          <w:iCs/>
          <w:color w:val="000000" w:themeColor="text1"/>
          <w:sz w:val="24"/>
          <w:szCs w:val="24"/>
          <w:lang w:eastAsia="en-GB"/>
        </w:rPr>
        <w:t>forte</w:t>
      </w:r>
      <w:r w:rsidRPr="00B22084">
        <w:rPr>
          <w:rFonts w:eastAsia="Times New Roman" w:cstheme="minorHAnsi"/>
          <w:color w:val="000000" w:themeColor="text1"/>
          <w:sz w:val="24"/>
          <w:szCs w:val="24"/>
          <w:lang w:eastAsia="en-GB"/>
        </w:rPr>
        <w:t xml:space="preserve"> the difference as to point of contact is even greater, but the </w:t>
      </w:r>
    </w:p>
    <w:p w14:paraId="2869FFD8" w14:textId="31A4ADA9" w:rsidR="00B22084" w:rsidRPr="00B22084" w:rsidRDefault="00B22084" w:rsidP="00B22084">
      <w:pPr>
        <w:shd w:val="clear" w:color="auto" w:fill="FFFFFF"/>
        <w:spacing w:after="100" w:afterAutospacing="1" w:line="240" w:lineRule="auto"/>
        <w:rPr>
          <w:rFonts w:eastAsia="Times New Roman" w:cstheme="minorHAnsi"/>
          <w:color w:val="000000" w:themeColor="text1"/>
          <w:sz w:val="24"/>
          <w:szCs w:val="24"/>
          <w:lang w:eastAsia="en-GB"/>
        </w:rPr>
      </w:pPr>
      <w:r w:rsidRPr="00B22084">
        <w:rPr>
          <w:rFonts w:eastAsia="Times New Roman" w:cstheme="minorHAnsi"/>
          <w:color w:val="000000" w:themeColor="text1"/>
          <w:sz w:val="24"/>
          <w:szCs w:val="24"/>
          <w:lang w:eastAsia="en-GB"/>
        </w:rPr>
        <w:lastRenderedPageBreak/>
        <w:t>other way round is quite the same.</w:t>
      </w:r>
    </w:p>
    <w:p w14:paraId="37A1862A" w14:textId="77777777" w:rsidR="00D932F2" w:rsidRDefault="00B22084" w:rsidP="00B22084">
      <w:pPr>
        <w:shd w:val="clear" w:color="auto" w:fill="FFFFFF"/>
        <w:spacing w:after="100" w:afterAutospacing="1" w:line="240" w:lineRule="auto"/>
        <w:rPr>
          <w:rFonts w:eastAsia="Times New Roman" w:cstheme="minorHAnsi"/>
          <w:color w:val="000000" w:themeColor="text1"/>
          <w:sz w:val="24"/>
          <w:szCs w:val="24"/>
          <w:lang w:eastAsia="en-GB"/>
        </w:rPr>
      </w:pPr>
      <w:r w:rsidRPr="00B22084">
        <w:rPr>
          <w:rFonts w:eastAsia="Times New Roman" w:cstheme="minorHAnsi"/>
          <w:b/>
          <w:bCs/>
          <w:color w:val="000000" w:themeColor="text1"/>
          <w:sz w:val="24"/>
          <w:szCs w:val="24"/>
          <w:lang w:eastAsia="en-GB"/>
        </w:rPr>
        <w:t>Vibrato</w:t>
      </w:r>
      <w:r w:rsidRPr="00B22084">
        <w:rPr>
          <w:rFonts w:eastAsia="Times New Roman" w:cstheme="minorHAnsi"/>
          <w:color w:val="000000" w:themeColor="text1"/>
          <w:sz w:val="24"/>
          <w:szCs w:val="24"/>
          <w:lang w:eastAsia="en-GB"/>
        </w:rPr>
        <w:t xml:space="preserve"> is emphasized as a more determinative for the intimate spiritual make-up of the </w:t>
      </w:r>
    </w:p>
    <w:p w14:paraId="31B60712" w14:textId="77777777" w:rsidR="00D932F2" w:rsidRDefault="00B22084" w:rsidP="00B22084">
      <w:pPr>
        <w:shd w:val="clear" w:color="auto" w:fill="FFFFFF"/>
        <w:spacing w:after="100" w:afterAutospacing="1" w:line="240" w:lineRule="auto"/>
        <w:rPr>
          <w:rFonts w:eastAsia="Times New Roman" w:cstheme="minorHAnsi"/>
          <w:color w:val="000000" w:themeColor="text1"/>
          <w:sz w:val="24"/>
          <w:szCs w:val="24"/>
          <w:lang w:eastAsia="en-GB"/>
        </w:rPr>
      </w:pPr>
      <w:r w:rsidRPr="00B22084">
        <w:rPr>
          <w:rFonts w:eastAsia="Times New Roman" w:cstheme="minorHAnsi"/>
          <w:color w:val="000000" w:themeColor="text1"/>
          <w:sz w:val="24"/>
          <w:szCs w:val="24"/>
          <w:lang w:eastAsia="en-GB"/>
        </w:rPr>
        <w:t xml:space="preserve">tone than for sound production in the physical sense. Flesh mentions the use of vibrato </w:t>
      </w:r>
    </w:p>
    <w:p w14:paraId="63604D3E" w14:textId="77777777" w:rsidR="00D932F2" w:rsidRDefault="00B22084" w:rsidP="00B22084">
      <w:pPr>
        <w:shd w:val="clear" w:color="auto" w:fill="FFFFFF"/>
        <w:spacing w:after="100" w:afterAutospacing="1" w:line="240" w:lineRule="auto"/>
        <w:rPr>
          <w:rFonts w:eastAsia="Times New Roman" w:cstheme="minorHAnsi"/>
          <w:color w:val="000000" w:themeColor="text1"/>
          <w:sz w:val="24"/>
          <w:szCs w:val="24"/>
          <w:lang w:eastAsia="en-GB"/>
        </w:rPr>
      </w:pPr>
      <w:r w:rsidRPr="00B22084">
        <w:rPr>
          <w:rFonts w:eastAsia="Times New Roman" w:cstheme="minorHAnsi"/>
          <w:color w:val="000000" w:themeColor="text1"/>
          <w:sz w:val="24"/>
          <w:szCs w:val="24"/>
          <w:lang w:eastAsia="en-GB"/>
        </w:rPr>
        <w:t>during </w:t>
      </w:r>
      <w:r w:rsidRPr="00B22084">
        <w:rPr>
          <w:rFonts w:eastAsia="Times New Roman" w:cstheme="minorHAnsi"/>
          <w:i/>
          <w:iCs/>
          <w:color w:val="000000" w:themeColor="text1"/>
          <w:sz w:val="24"/>
          <w:szCs w:val="24"/>
          <w:lang w:eastAsia="en-GB"/>
        </w:rPr>
        <w:t>passages</w:t>
      </w:r>
      <w:r w:rsidRPr="00B22084">
        <w:rPr>
          <w:rFonts w:eastAsia="Times New Roman" w:cstheme="minorHAnsi"/>
          <w:color w:val="000000" w:themeColor="text1"/>
          <w:sz w:val="24"/>
          <w:szCs w:val="24"/>
          <w:lang w:eastAsia="en-GB"/>
        </w:rPr>
        <w:t xml:space="preserve"> (introduced by Kreisler) as one of the most important achievements of </w:t>
      </w:r>
    </w:p>
    <w:p w14:paraId="0588CF2C" w14:textId="2F3A1C66" w:rsidR="00B22084" w:rsidRPr="00B22084" w:rsidRDefault="00B22084" w:rsidP="00B22084">
      <w:pPr>
        <w:shd w:val="clear" w:color="auto" w:fill="FFFFFF"/>
        <w:spacing w:after="100" w:afterAutospacing="1" w:line="240" w:lineRule="auto"/>
        <w:rPr>
          <w:rFonts w:eastAsia="Times New Roman" w:cstheme="minorHAnsi"/>
          <w:color w:val="000000" w:themeColor="text1"/>
          <w:sz w:val="24"/>
          <w:szCs w:val="24"/>
          <w:lang w:eastAsia="en-GB"/>
        </w:rPr>
      </w:pPr>
      <w:r w:rsidRPr="00B22084">
        <w:rPr>
          <w:rFonts w:eastAsia="Times New Roman" w:cstheme="minorHAnsi"/>
          <w:color w:val="000000" w:themeColor="text1"/>
          <w:sz w:val="24"/>
          <w:szCs w:val="24"/>
          <w:lang w:eastAsia="en-GB"/>
        </w:rPr>
        <w:t xml:space="preserve">modern </w:t>
      </w:r>
      <w:proofErr w:type="spellStart"/>
      <w:r w:rsidRPr="00B22084">
        <w:rPr>
          <w:rFonts w:eastAsia="Times New Roman" w:cstheme="minorHAnsi"/>
          <w:color w:val="000000" w:themeColor="text1"/>
          <w:sz w:val="24"/>
          <w:szCs w:val="24"/>
          <w:lang w:eastAsia="en-GB"/>
        </w:rPr>
        <w:t>violinistic</w:t>
      </w:r>
      <w:proofErr w:type="spellEnd"/>
      <w:r w:rsidRPr="00B22084">
        <w:rPr>
          <w:rFonts w:eastAsia="Times New Roman" w:cstheme="minorHAnsi"/>
          <w:color w:val="000000" w:themeColor="text1"/>
          <w:sz w:val="24"/>
          <w:szCs w:val="24"/>
          <w:lang w:eastAsia="en-GB"/>
        </w:rPr>
        <w:t xml:space="preserve"> art.</w:t>
      </w:r>
    </w:p>
    <w:p w14:paraId="527F7614" w14:textId="77777777" w:rsidR="00D932F2" w:rsidRDefault="00B22084" w:rsidP="00B22084">
      <w:pPr>
        <w:shd w:val="clear" w:color="auto" w:fill="FFFFFF"/>
        <w:spacing w:after="100" w:afterAutospacing="1" w:line="240" w:lineRule="auto"/>
        <w:rPr>
          <w:rFonts w:eastAsia="Times New Roman" w:cstheme="minorHAnsi"/>
          <w:color w:val="000000" w:themeColor="text1"/>
          <w:sz w:val="24"/>
          <w:szCs w:val="24"/>
          <w:lang w:eastAsia="en-GB"/>
        </w:rPr>
      </w:pPr>
      <w:r w:rsidRPr="00B22084">
        <w:rPr>
          <w:rFonts w:eastAsia="Times New Roman" w:cstheme="minorHAnsi"/>
          <w:color w:val="000000" w:themeColor="text1"/>
          <w:sz w:val="24"/>
          <w:szCs w:val="24"/>
          <w:lang w:eastAsia="en-GB"/>
        </w:rPr>
        <w:t>Another important issue is surely the </w:t>
      </w:r>
      <w:r w:rsidRPr="00B22084">
        <w:rPr>
          <w:rFonts w:eastAsia="Times New Roman" w:cstheme="minorHAnsi"/>
          <w:b/>
          <w:bCs/>
          <w:color w:val="000000" w:themeColor="text1"/>
          <w:sz w:val="24"/>
          <w:szCs w:val="24"/>
          <w:lang w:eastAsia="en-GB"/>
        </w:rPr>
        <w:t>chord playing</w:t>
      </w:r>
      <w:r w:rsidRPr="00B22084">
        <w:rPr>
          <w:rFonts w:eastAsia="Times New Roman" w:cstheme="minorHAnsi"/>
          <w:color w:val="000000" w:themeColor="text1"/>
          <w:sz w:val="24"/>
          <w:szCs w:val="24"/>
          <w:lang w:eastAsia="en-GB"/>
        </w:rPr>
        <w:t xml:space="preserve">, where in the simultaneous sounding of </w:t>
      </w:r>
    </w:p>
    <w:p w14:paraId="37006400" w14:textId="77777777" w:rsidR="00D932F2" w:rsidRDefault="00B22084" w:rsidP="00B22084">
      <w:pPr>
        <w:shd w:val="clear" w:color="auto" w:fill="FFFFFF"/>
        <w:spacing w:after="100" w:afterAutospacing="1" w:line="240" w:lineRule="auto"/>
        <w:rPr>
          <w:rFonts w:eastAsia="Times New Roman" w:cstheme="minorHAnsi"/>
          <w:color w:val="000000" w:themeColor="text1"/>
          <w:sz w:val="24"/>
          <w:szCs w:val="24"/>
          <w:lang w:eastAsia="en-GB"/>
        </w:rPr>
      </w:pPr>
      <w:r w:rsidRPr="00B22084">
        <w:rPr>
          <w:rFonts w:eastAsia="Times New Roman" w:cstheme="minorHAnsi"/>
          <w:color w:val="000000" w:themeColor="text1"/>
          <w:sz w:val="24"/>
          <w:szCs w:val="24"/>
          <w:lang w:eastAsia="en-GB"/>
        </w:rPr>
        <w:t xml:space="preserve">the three strings, the point of contact will be near the fingerboard. When the strings have </w:t>
      </w:r>
    </w:p>
    <w:p w14:paraId="6D9A927B" w14:textId="77777777" w:rsidR="00D932F2" w:rsidRDefault="00B22084" w:rsidP="00B22084">
      <w:pPr>
        <w:shd w:val="clear" w:color="auto" w:fill="FFFFFF"/>
        <w:spacing w:after="100" w:afterAutospacing="1" w:line="240" w:lineRule="auto"/>
        <w:rPr>
          <w:rFonts w:eastAsia="Times New Roman" w:cstheme="minorHAnsi"/>
          <w:i/>
          <w:iCs/>
          <w:color w:val="000000" w:themeColor="text1"/>
          <w:sz w:val="24"/>
          <w:szCs w:val="24"/>
          <w:lang w:eastAsia="en-GB"/>
        </w:rPr>
      </w:pPr>
      <w:r w:rsidRPr="00B22084">
        <w:rPr>
          <w:rFonts w:eastAsia="Times New Roman" w:cstheme="minorHAnsi"/>
          <w:color w:val="000000" w:themeColor="text1"/>
          <w:sz w:val="24"/>
          <w:szCs w:val="24"/>
          <w:lang w:eastAsia="en-GB"/>
        </w:rPr>
        <w:t>been sounded, the bow must leave the lower string and set </w:t>
      </w:r>
      <w:r w:rsidRPr="00B22084">
        <w:rPr>
          <w:rFonts w:eastAsia="Times New Roman" w:cstheme="minorHAnsi"/>
          <w:i/>
          <w:iCs/>
          <w:color w:val="000000" w:themeColor="text1"/>
          <w:sz w:val="24"/>
          <w:szCs w:val="24"/>
          <w:lang w:eastAsia="en-GB"/>
        </w:rPr>
        <w:t xml:space="preserve">the two upper ones into </w:t>
      </w:r>
    </w:p>
    <w:p w14:paraId="36EF926C" w14:textId="77777777" w:rsidR="00D932F2" w:rsidRDefault="00B22084" w:rsidP="00B22084">
      <w:pPr>
        <w:shd w:val="clear" w:color="auto" w:fill="FFFFFF"/>
        <w:spacing w:after="100" w:afterAutospacing="1" w:line="240" w:lineRule="auto"/>
        <w:rPr>
          <w:rFonts w:eastAsia="Times New Roman" w:cstheme="minorHAnsi"/>
          <w:i/>
          <w:iCs/>
          <w:color w:val="000000" w:themeColor="text1"/>
          <w:sz w:val="24"/>
          <w:szCs w:val="24"/>
          <w:lang w:eastAsia="en-GB"/>
        </w:rPr>
      </w:pPr>
      <w:r w:rsidRPr="00B22084">
        <w:rPr>
          <w:rFonts w:eastAsia="Times New Roman" w:cstheme="minorHAnsi"/>
          <w:i/>
          <w:iCs/>
          <w:color w:val="000000" w:themeColor="text1"/>
          <w:sz w:val="24"/>
          <w:szCs w:val="24"/>
          <w:lang w:eastAsia="en-GB"/>
        </w:rPr>
        <w:t xml:space="preserve">vibration which results in a long drawn double-stop and in consequence demands nearness </w:t>
      </w:r>
    </w:p>
    <w:p w14:paraId="6C808C52" w14:textId="5DF263E8" w:rsidR="00B22084" w:rsidRPr="00B22084" w:rsidRDefault="00B22084" w:rsidP="00B22084">
      <w:pPr>
        <w:shd w:val="clear" w:color="auto" w:fill="FFFFFF"/>
        <w:spacing w:after="100" w:afterAutospacing="1" w:line="240" w:lineRule="auto"/>
        <w:rPr>
          <w:rFonts w:eastAsia="Times New Roman" w:cstheme="minorHAnsi"/>
          <w:color w:val="000000" w:themeColor="text1"/>
          <w:sz w:val="24"/>
          <w:szCs w:val="24"/>
          <w:lang w:eastAsia="en-GB"/>
        </w:rPr>
      </w:pPr>
      <w:r w:rsidRPr="00B22084">
        <w:rPr>
          <w:rFonts w:eastAsia="Times New Roman" w:cstheme="minorHAnsi"/>
          <w:i/>
          <w:iCs/>
          <w:color w:val="000000" w:themeColor="text1"/>
          <w:sz w:val="24"/>
          <w:szCs w:val="24"/>
          <w:lang w:eastAsia="en-GB"/>
        </w:rPr>
        <w:t>to the bridge</w:t>
      </w:r>
      <w:r w:rsidRPr="00B22084">
        <w:rPr>
          <w:rFonts w:eastAsia="Times New Roman" w:cstheme="minorHAnsi"/>
          <w:color w:val="000000" w:themeColor="text1"/>
          <w:sz w:val="24"/>
          <w:szCs w:val="24"/>
          <w:lang w:eastAsia="en-GB"/>
        </w:rPr>
        <w:t>.</w:t>
      </w:r>
    </w:p>
    <w:p w14:paraId="3442A127" w14:textId="77777777" w:rsidR="00D932F2" w:rsidRDefault="00D932F2" w:rsidP="00B22084">
      <w:pPr>
        <w:shd w:val="clear" w:color="auto" w:fill="FFFFFF"/>
        <w:spacing w:after="100" w:afterAutospacing="1" w:line="240" w:lineRule="auto"/>
        <w:rPr>
          <w:rFonts w:eastAsia="Times New Roman" w:cstheme="minorHAnsi"/>
          <w:b/>
          <w:bCs/>
          <w:color w:val="000000" w:themeColor="text1"/>
          <w:sz w:val="24"/>
          <w:szCs w:val="24"/>
          <w:lang w:eastAsia="en-GB"/>
        </w:rPr>
      </w:pPr>
    </w:p>
    <w:p w14:paraId="0BAE3CBA" w14:textId="77777777" w:rsidR="00D932F2" w:rsidRDefault="00B22084" w:rsidP="00B22084">
      <w:pPr>
        <w:shd w:val="clear" w:color="auto" w:fill="FFFFFF"/>
        <w:spacing w:after="100" w:afterAutospacing="1" w:line="240" w:lineRule="auto"/>
        <w:rPr>
          <w:rFonts w:eastAsia="Times New Roman" w:cstheme="minorHAnsi"/>
          <w:color w:val="000000" w:themeColor="text1"/>
          <w:sz w:val="24"/>
          <w:szCs w:val="24"/>
          <w:lang w:eastAsia="en-GB"/>
        </w:rPr>
      </w:pPr>
      <w:r w:rsidRPr="00B22084">
        <w:rPr>
          <w:rFonts w:eastAsia="Times New Roman" w:cstheme="minorHAnsi"/>
          <w:b/>
          <w:bCs/>
          <w:color w:val="000000" w:themeColor="text1"/>
          <w:sz w:val="24"/>
          <w:szCs w:val="24"/>
          <w:lang w:eastAsia="en-GB"/>
        </w:rPr>
        <w:t>Tone-production and bowing technic</w:t>
      </w:r>
      <w:r w:rsidRPr="00B22084">
        <w:rPr>
          <w:rFonts w:eastAsia="Times New Roman" w:cstheme="minorHAnsi"/>
          <w:color w:val="000000" w:themeColor="text1"/>
          <w:sz w:val="24"/>
          <w:szCs w:val="24"/>
          <w:lang w:eastAsia="en-GB"/>
        </w:rPr>
        <w:t xml:space="preserve"> – the need of inclined position of the bow with strong, </w:t>
      </w:r>
    </w:p>
    <w:p w14:paraId="1094A296" w14:textId="77777777" w:rsidR="00D932F2" w:rsidRDefault="00B22084" w:rsidP="00B22084">
      <w:pPr>
        <w:shd w:val="clear" w:color="auto" w:fill="FFFFFF"/>
        <w:spacing w:after="100" w:afterAutospacing="1" w:line="240" w:lineRule="auto"/>
        <w:rPr>
          <w:rFonts w:eastAsia="Times New Roman" w:cstheme="minorHAnsi"/>
          <w:color w:val="000000" w:themeColor="text1"/>
          <w:sz w:val="24"/>
          <w:szCs w:val="24"/>
          <w:lang w:eastAsia="en-GB"/>
        </w:rPr>
      </w:pPr>
      <w:r w:rsidRPr="00B22084">
        <w:rPr>
          <w:rFonts w:eastAsia="Times New Roman" w:cstheme="minorHAnsi"/>
          <w:color w:val="000000" w:themeColor="text1"/>
          <w:sz w:val="24"/>
          <w:szCs w:val="24"/>
          <w:lang w:eastAsia="en-GB"/>
        </w:rPr>
        <w:t xml:space="preserve">and a non-inclined position with weaker tension. Regarding the little finger, the Author </w:t>
      </w:r>
    </w:p>
    <w:p w14:paraId="4F8CB467" w14:textId="77777777" w:rsidR="00D932F2" w:rsidRDefault="00B22084" w:rsidP="00B22084">
      <w:pPr>
        <w:shd w:val="clear" w:color="auto" w:fill="FFFFFF"/>
        <w:spacing w:after="100" w:afterAutospacing="1" w:line="240" w:lineRule="auto"/>
        <w:rPr>
          <w:rFonts w:eastAsia="Times New Roman" w:cstheme="minorHAnsi"/>
          <w:color w:val="000000" w:themeColor="text1"/>
          <w:sz w:val="24"/>
          <w:szCs w:val="24"/>
          <w:lang w:eastAsia="en-GB"/>
        </w:rPr>
      </w:pPr>
      <w:r w:rsidRPr="00B22084">
        <w:rPr>
          <w:rFonts w:eastAsia="Times New Roman" w:cstheme="minorHAnsi"/>
          <w:color w:val="000000" w:themeColor="text1"/>
          <w:sz w:val="24"/>
          <w:szCs w:val="24"/>
          <w:lang w:eastAsia="en-GB"/>
        </w:rPr>
        <w:t xml:space="preserve">stressed that the aid of the little finger at the lower half of the bow </w:t>
      </w:r>
      <w:proofErr w:type="gramStart"/>
      <w:r w:rsidRPr="00B22084">
        <w:rPr>
          <w:rFonts w:eastAsia="Times New Roman" w:cstheme="minorHAnsi"/>
          <w:color w:val="000000" w:themeColor="text1"/>
          <w:sz w:val="24"/>
          <w:szCs w:val="24"/>
          <w:lang w:eastAsia="en-GB"/>
        </w:rPr>
        <w:t>in order to</w:t>
      </w:r>
      <w:proofErr w:type="gramEnd"/>
      <w:r w:rsidRPr="00B22084">
        <w:rPr>
          <w:rFonts w:eastAsia="Times New Roman" w:cstheme="minorHAnsi"/>
          <w:color w:val="000000" w:themeColor="text1"/>
          <w:sz w:val="24"/>
          <w:szCs w:val="24"/>
          <w:lang w:eastAsia="en-GB"/>
        </w:rPr>
        <w:t xml:space="preserve"> counteract </w:t>
      </w:r>
    </w:p>
    <w:p w14:paraId="4809A03D" w14:textId="77777777" w:rsidR="00D932F2" w:rsidRDefault="00B22084" w:rsidP="00B22084">
      <w:pPr>
        <w:shd w:val="clear" w:color="auto" w:fill="FFFFFF"/>
        <w:spacing w:after="100" w:afterAutospacing="1" w:line="240" w:lineRule="auto"/>
        <w:rPr>
          <w:rFonts w:eastAsia="Times New Roman" w:cstheme="minorHAnsi"/>
          <w:color w:val="000000" w:themeColor="text1"/>
          <w:sz w:val="24"/>
          <w:szCs w:val="24"/>
          <w:lang w:eastAsia="en-GB"/>
        </w:rPr>
      </w:pPr>
      <w:r w:rsidRPr="00B22084">
        <w:rPr>
          <w:rFonts w:eastAsia="Times New Roman" w:cstheme="minorHAnsi"/>
          <w:color w:val="000000" w:themeColor="text1"/>
          <w:sz w:val="24"/>
          <w:szCs w:val="24"/>
          <w:lang w:eastAsia="en-GB"/>
        </w:rPr>
        <w:t xml:space="preserve">the superfluous weight of the frog is necessary to enable a smooth and even change of the </w:t>
      </w:r>
    </w:p>
    <w:p w14:paraId="3E1C9250" w14:textId="4D758831" w:rsidR="00D932F2" w:rsidRDefault="00B22084" w:rsidP="00B22084">
      <w:pPr>
        <w:shd w:val="clear" w:color="auto" w:fill="FFFFFF"/>
        <w:spacing w:after="100" w:afterAutospacing="1" w:line="240" w:lineRule="auto"/>
        <w:rPr>
          <w:rFonts w:eastAsia="Times New Roman" w:cstheme="minorHAnsi"/>
          <w:color w:val="000000" w:themeColor="text1"/>
          <w:sz w:val="24"/>
          <w:szCs w:val="24"/>
          <w:lang w:eastAsia="en-GB"/>
        </w:rPr>
      </w:pPr>
      <w:r w:rsidRPr="00B22084">
        <w:rPr>
          <w:rFonts w:eastAsia="Times New Roman" w:cstheme="minorHAnsi"/>
          <w:color w:val="000000" w:themeColor="text1"/>
          <w:sz w:val="24"/>
          <w:szCs w:val="24"/>
          <w:lang w:eastAsia="en-GB"/>
        </w:rPr>
        <w:t>bow.</w:t>
      </w:r>
    </w:p>
    <w:p w14:paraId="6DDE47D4" w14:textId="77777777" w:rsidR="00D932F2" w:rsidRDefault="00B22084" w:rsidP="00B22084">
      <w:pPr>
        <w:shd w:val="clear" w:color="auto" w:fill="FFFFFF"/>
        <w:spacing w:after="100" w:afterAutospacing="1" w:line="240" w:lineRule="auto"/>
        <w:rPr>
          <w:rFonts w:eastAsia="Times New Roman" w:cstheme="minorHAnsi"/>
          <w:color w:val="000000" w:themeColor="text1"/>
          <w:sz w:val="24"/>
          <w:szCs w:val="24"/>
          <w:lang w:eastAsia="en-GB"/>
        </w:rPr>
      </w:pPr>
      <w:r w:rsidRPr="00B22084">
        <w:rPr>
          <w:rFonts w:eastAsia="Times New Roman" w:cstheme="minorHAnsi"/>
          <w:color w:val="000000" w:themeColor="text1"/>
          <w:sz w:val="24"/>
          <w:szCs w:val="24"/>
          <w:lang w:eastAsia="en-GB"/>
        </w:rPr>
        <w:t>Flesch defines the introduction of the finger stroke into violin pedagogics (in his Ur-</w:t>
      </w:r>
    </w:p>
    <w:p w14:paraId="73E6E45A" w14:textId="77777777" w:rsidR="00D932F2" w:rsidRDefault="00B22084" w:rsidP="00B22084">
      <w:pPr>
        <w:shd w:val="clear" w:color="auto" w:fill="FFFFFF"/>
        <w:spacing w:after="100" w:afterAutospacing="1" w:line="240" w:lineRule="auto"/>
        <w:rPr>
          <w:rFonts w:eastAsia="Times New Roman" w:cstheme="minorHAnsi"/>
          <w:color w:val="000000" w:themeColor="text1"/>
          <w:sz w:val="24"/>
          <w:szCs w:val="24"/>
          <w:lang w:eastAsia="en-GB"/>
        </w:rPr>
      </w:pPr>
      <w:proofErr w:type="spellStart"/>
      <w:r w:rsidRPr="00B22084">
        <w:rPr>
          <w:rFonts w:eastAsia="Times New Roman" w:cstheme="minorHAnsi"/>
          <w:color w:val="000000" w:themeColor="text1"/>
          <w:sz w:val="24"/>
          <w:szCs w:val="24"/>
          <w:lang w:eastAsia="en-GB"/>
        </w:rPr>
        <w:t>studien</w:t>
      </w:r>
      <w:proofErr w:type="spellEnd"/>
      <w:r w:rsidRPr="00B22084">
        <w:rPr>
          <w:rFonts w:eastAsia="Times New Roman" w:cstheme="minorHAnsi"/>
          <w:color w:val="000000" w:themeColor="text1"/>
          <w:sz w:val="24"/>
          <w:szCs w:val="24"/>
          <w:lang w:eastAsia="en-GB"/>
        </w:rPr>
        <w:t xml:space="preserve">/Basic Studies in 1910) as a helpful exercise but not a crucial moment of the bow </w:t>
      </w:r>
    </w:p>
    <w:p w14:paraId="70D6E722" w14:textId="77777777" w:rsidR="00D932F2" w:rsidRDefault="00B22084" w:rsidP="00B22084">
      <w:pPr>
        <w:shd w:val="clear" w:color="auto" w:fill="FFFFFF"/>
        <w:spacing w:after="100" w:afterAutospacing="1" w:line="240" w:lineRule="auto"/>
        <w:rPr>
          <w:rFonts w:eastAsia="Times New Roman" w:cstheme="minorHAnsi"/>
          <w:i/>
          <w:iCs/>
          <w:color w:val="000000" w:themeColor="text1"/>
          <w:sz w:val="24"/>
          <w:szCs w:val="24"/>
          <w:lang w:eastAsia="en-GB"/>
        </w:rPr>
      </w:pPr>
      <w:proofErr w:type="spellStart"/>
      <w:r w:rsidRPr="00B22084">
        <w:rPr>
          <w:rFonts w:eastAsia="Times New Roman" w:cstheme="minorHAnsi"/>
          <w:color w:val="000000" w:themeColor="text1"/>
          <w:sz w:val="24"/>
          <w:szCs w:val="24"/>
          <w:lang w:eastAsia="en-GB"/>
        </w:rPr>
        <w:t>tecnic</w:t>
      </w:r>
      <w:proofErr w:type="spellEnd"/>
      <w:r w:rsidRPr="00B22084">
        <w:rPr>
          <w:rFonts w:eastAsia="Times New Roman" w:cstheme="minorHAnsi"/>
          <w:color w:val="000000" w:themeColor="text1"/>
          <w:sz w:val="24"/>
          <w:szCs w:val="24"/>
          <w:lang w:eastAsia="en-GB"/>
        </w:rPr>
        <w:t>: </w:t>
      </w:r>
      <w:r w:rsidRPr="00B22084">
        <w:rPr>
          <w:rFonts w:eastAsia="Times New Roman" w:cstheme="minorHAnsi"/>
          <w:i/>
          <w:iCs/>
          <w:color w:val="000000" w:themeColor="text1"/>
          <w:sz w:val="24"/>
          <w:szCs w:val="24"/>
          <w:lang w:eastAsia="en-GB"/>
        </w:rPr>
        <w:t xml:space="preserve">the finger-stroke must only be used for practical playing in connection with the wrist </w:t>
      </w:r>
    </w:p>
    <w:p w14:paraId="3B43280E" w14:textId="0F1BE957" w:rsidR="00D932F2" w:rsidRDefault="00B22084" w:rsidP="00B22084">
      <w:pPr>
        <w:shd w:val="clear" w:color="auto" w:fill="FFFFFF"/>
        <w:spacing w:after="100" w:afterAutospacing="1" w:line="240" w:lineRule="auto"/>
        <w:rPr>
          <w:rFonts w:eastAsia="Times New Roman" w:cstheme="minorHAnsi"/>
          <w:i/>
          <w:iCs/>
          <w:color w:val="000000" w:themeColor="text1"/>
          <w:sz w:val="24"/>
          <w:szCs w:val="24"/>
          <w:lang w:eastAsia="en-GB"/>
        </w:rPr>
      </w:pPr>
      <w:r w:rsidRPr="00B22084">
        <w:rPr>
          <w:rFonts w:eastAsia="Times New Roman" w:cstheme="minorHAnsi"/>
          <w:i/>
          <w:iCs/>
          <w:color w:val="000000" w:themeColor="text1"/>
          <w:sz w:val="24"/>
          <w:szCs w:val="24"/>
          <w:lang w:eastAsia="en-GB"/>
        </w:rPr>
        <w:t xml:space="preserve">movement and even </w:t>
      </w:r>
      <w:r w:rsidR="00D932F2" w:rsidRPr="00B22084">
        <w:rPr>
          <w:rFonts w:eastAsia="Times New Roman" w:cstheme="minorHAnsi"/>
          <w:i/>
          <w:iCs/>
          <w:color w:val="000000" w:themeColor="text1"/>
          <w:sz w:val="24"/>
          <w:szCs w:val="24"/>
          <w:lang w:eastAsia="en-GB"/>
        </w:rPr>
        <w:t>then,</w:t>
      </w:r>
      <w:r w:rsidRPr="00B22084">
        <w:rPr>
          <w:rFonts w:eastAsia="Times New Roman" w:cstheme="minorHAnsi"/>
          <w:i/>
          <w:iCs/>
          <w:color w:val="000000" w:themeColor="text1"/>
          <w:sz w:val="24"/>
          <w:szCs w:val="24"/>
          <w:lang w:eastAsia="en-GB"/>
        </w:rPr>
        <w:t xml:space="preserve"> only in minimal doses, because- if the change of bow is seen, it will </w:t>
      </w:r>
    </w:p>
    <w:p w14:paraId="3D017B5F" w14:textId="7F6E0859" w:rsidR="00B22084" w:rsidRPr="00B22084" w:rsidRDefault="00B22084" w:rsidP="00B22084">
      <w:pPr>
        <w:shd w:val="clear" w:color="auto" w:fill="FFFFFF"/>
        <w:spacing w:after="100" w:afterAutospacing="1" w:line="240" w:lineRule="auto"/>
        <w:rPr>
          <w:rFonts w:eastAsia="Times New Roman" w:cstheme="minorHAnsi"/>
          <w:color w:val="000000" w:themeColor="text1"/>
          <w:sz w:val="24"/>
          <w:szCs w:val="24"/>
          <w:lang w:eastAsia="en-GB"/>
        </w:rPr>
      </w:pPr>
      <w:r w:rsidRPr="00B22084">
        <w:rPr>
          <w:rFonts w:eastAsia="Times New Roman" w:cstheme="minorHAnsi"/>
          <w:i/>
          <w:iCs/>
          <w:color w:val="000000" w:themeColor="text1"/>
          <w:sz w:val="24"/>
          <w:szCs w:val="24"/>
          <w:lang w:eastAsia="en-GB"/>
        </w:rPr>
        <w:t>also be heard!</w:t>
      </w:r>
    </w:p>
    <w:p w14:paraId="02EC122A" w14:textId="77777777" w:rsidR="00D932F2" w:rsidRDefault="00B22084" w:rsidP="00B22084">
      <w:pPr>
        <w:shd w:val="clear" w:color="auto" w:fill="FFFFFF"/>
        <w:spacing w:after="100" w:afterAutospacing="1" w:line="240" w:lineRule="auto"/>
        <w:rPr>
          <w:rFonts w:eastAsia="Times New Roman" w:cstheme="minorHAnsi"/>
          <w:color w:val="000000" w:themeColor="text1"/>
          <w:sz w:val="24"/>
          <w:szCs w:val="24"/>
          <w:lang w:eastAsia="en-GB"/>
        </w:rPr>
      </w:pPr>
      <w:r w:rsidRPr="00B22084">
        <w:rPr>
          <w:rFonts w:eastAsia="Times New Roman" w:cstheme="minorHAnsi"/>
          <w:color w:val="000000" w:themeColor="text1"/>
          <w:sz w:val="24"/>
          <w:szCs w:val="24"/>
          <w:lang w:eastAsia="en-GB"/>
        </w:rPr>
        <w:t>The </w:t>
      </w:r>
      <w:r w:rsidRPr="00B22084">
        <w:rPr>
          <w:rFonts w:eastAsia="Times New Roman" w:cstheme="minorHAnsi"/>
          <w:b/>
          <w:bCs/>
          <w:color w:val="000000" w:themeColor="text1"/>
          <w:sz w:val="24"/>
          <w:szCs w:val="24"/>
          <w:lang w:eastAsia="en-GB"/>
        </w:rPr>
        <w:t>tonal shadings</w:t>
      </w:r>
      <w:r w:rsidRPr="00B22084">
        <w:rPr>
          <w:rFonts w:eastAsia="Times New Roman" w:cstheme="minorHAnsi"/>
          <w:color w:val="000000" w:themeColor="text1"/>
          <w:sz w:val="24"/>
          <w:szCs w:val="24"/>
          <w:lang w:eastAsia="en-GB"/>
        </w:rPr>
        <w:t> (</w:t>
      </w:r>
      <w:r w:rsidRPr="00B22084">
        <w:rPr>
          <w:rFonts w:eastAsia="Times New Roman" w:cstheme="minorHAnsi"/>
          <w:i/>
          <w:iCs/>
          <w:color w:val="000000" w:themeColor="text1"/>
          <w:sz w:val="24"/>
          <w:szCs w:val="24"/>
          <w:lang w:eastAsia="en-GB"/>
        </w:rPr>
        <w:t>f</w:t>
      </w:r>
      <w:r w:rsidRPr="00B22084">
        <w:rPr>
          <w:rFonts w:eastAsia="Times New Roman" w:cstheme="minorHAnsi"/>
          <w:color w:val="000000" w:themeColor="text1"/>
          <w:sz w:val="24"/>
          <w:szCs w:val="24"/>
          <w:lang w:eastAsia="en-GB"/>
        </w:rPr>
        <w:t>, </w:t>
      </w:r>
      <w:r w:rsidRPr="00B22084">
        <w:rPr>
          <w:rFonts w:eastAsia="Times New Roman" w:cstheme="minorHAnsi"/>
          <w:i/>
          <w:iCs/>
          <w:color w:val="000000" w:themeColor="text1"/>
          <w:sz w:val="24"/>
          <w:szCs w:val="24"/>
          <w:lang w:eastAsia="en-GB"/>
        </w:rPr>
        <w:t>p</w:t>
      </w:r>
      <w:r w:rsidRPr="00B22084">
        <w:rPr>
          <w:rFonts w:eastAsia="Times New Roman" w:cstheme="minorHAnsi"/>
          <w:color w:val="000000" w:themeColor="text1"/>
          <w:sz w:val="24"/>
          <w:szCs w:val="24"/>
          <w:lang w:eastAsia="en-GB"/>
        </w:rPr>
        <w:t>, </w:t>
      </w:r>
      <w:proofErr w:type="spellStart"/>
      <w:r w:rsidRPr="00B22084">
        <w:rPr>
          <w:rFonts w:eastAsia="Times New Roman" w:cstheme="minorHAnsi"/>
          <w:i/>
          <w:iCs/>
          <w:color w:val="000000" w:themeColor="text1"/>
          <w:sz w:val="24"/>
          <w:szCs w:val="24"/>
          <w:lang w:eastAsia="en-GB"/>
        </w:rPr>
        <w:t>decresc</w:t>
      </w:r>
      <w:proofErr w:type="spellEnd"/>
      <w:r w:rsidRPr="00B22084">
        <w:rPr>
          <w:rFonts w:eastAsia="Times New Roman" w:cstheme="minorHAnsi"/>
          <w:i/>
          <w:iCs/>
          <w:color w:val="000000" w:themeColor="text1"/>
          <w:sz w:val="24"/>
          <w:szCs w:val="24"/>
          <w:lang w:eastAsia="en-GB"/>
        </w:rPr>
        <w:t>.</w:t>
      </w:r>
      <w:r w:rsidRPr="00B22084">
        <w:rPr>
          <w:rFonts w:eastAsia="Times New Roman" w:cstheme="minorHAnsi"/>
          <w:color w:val="000000" w:themeColor="text1"/>
          <w:sz w:val="24"/>
          <w:szCs w:val="24"/>
          <w:lang w:eastAsia="en-GB"/>
        </w:rPr>
        <w:t>, </w:t>
      </w:r>
      <w:r w:rsidRPr="00B22084">
        <w:rPr>
          <w:rFonts w:eastAsia="Times New Roman" w:cstheme="minorHAnsi"/>
          <w:i/>
          <w:iCs/>
          <w:color w:val="000000" w:themeColor="text1"/>
          <w:sz w:val="24"/>
          <w:szCs w:val="24"/>
          <w:lang w:eastAsia="en-GB"/>
        </w:rPr>
        <w:t>sfz.</w:t>
      </w:r>
      <w:r w:rsidRPr="00B22084">
        <w:rPr>
          <w:rFonts w:eastAsia="Times New Roman" w:cstheme="minorHAnsi"/>
          <w:color w:val="000000" w:themeColor="text1"/>
          <w:sz w:val="24"/>
          <w:szCs w:val="24"/>
          <w:lang w:eastAsia="en-GB"/>
        </w:rPr>
        <w:t xml:space="preserve">) and the choice their point of contact is, for Flesch, </w:t>
      </w:r>
    </w:p>
    <w:p w14:paraId="439B7AAA" w14:textId="77777777" w:rsidR="00D932F2" w:rsidRDefault="00B22084" w:rsidP="00B22084">
      <w:pPr>
        <w:shd w:val="clear" w:color="auto" w:fill="FFFFFF"/>
        <w:spacing w:after="100" w:afterAutospacing="1" w:line="240" w:lineRule="auto"/>
        <w:rPr>
          <w:rFonts w:eastAsia="Times New Roman" w:cstheme="minorHAnsi"/>
          <w:color w:val="000000" w:themeColor="text1"/>
          <w:sz w:val="24"/>
          <w:szCs w:val="24"/>
          <w:lang w:eastAsia="en-GB"/>
        </w:rPr>
      </w:pPr>
      <w:r w:rsidRPr="00B22084">
        <w:rPr>
          <w:rFonts w:eastAsia="Times New Roman" w:cstheme="minorHAnsi"/>
          <w:color w:val="000000" w:themeColor="text1"/>
          <w:sz w:val="24"/>
          <w:szCs w:val="24"/>
          <w:lang w:eastAsia="en-GB"/>
        </w:rPr>
        <w:t xml:space="preserve">complicated because of the length of bow and height of position. In Appendix 1-20 he gives </w:t>
      </w:r>
    </w:p>
    <w:p w14:paraId="0B3C1F21" w14:textId="77777777" w:rsidR="00D932F2" w:rsidRDefault="00B22084" w:rsidP="00B22084">
      <w:pPr>
        <w:shd w:val="clear" w:color="auto" w:fill="FFFFFF"/>
        <w:spacing w:after="100" w:afterAutospacing="1" w:line="240" w:lineRule="auto"/>
        <w:rPr>
          <w:rFonts w:eastAsia="Times New Roman" w:cstheme="minorHAnsi"/>
          <w:color w:val="000000" w:themeColor="text1"/>
          <w:sz w:val="24"/>
          <w:szCs w:val="24"/>
          <w:lang w:eastAsia="en-GB"/>
        </w:rPr>
      </w:pPr>
      <w:r w:rsidRPr="00B22084">
        <w:rPr>
          <w:rFonts w:eastAsia="Times New Roman" w:cstheme="minorHAnsi"/>
          <w:color w:val="000000" w:themeColor="text1"/>
          <w:sz w:val="24"/>
          <w:szCs w:val="24"/>
          <w:lang w:eastAsia="en-GB"/>
        </w:rPr>
        <w:t xml:space="preserve">the exercises in the 45 fundamental types from a combination of these three factors. He </w:t>
      </w:r>
    </w:p>
    <w:p w14:paraId="7CE6B949" w14:textId="3EBD9CFB" w:rsidR="00B22084" w:rsidRPr="00B22084" w:rsidRDefault="00B22084" w:rsidP="00B22084">
      <w:pPr>
        <w:shd w:val="clear" w:color="auto" w:fill="FFFFFF"/>
        <w:spacing w:after="100" w:afterAutospacing="1" w:line="240" w:lineRule="auto"/>
        <w:rPr>
          <w:rFonts w:eastAsia="Times New Roman" w:cstheme="minorHAnsi"/>
          <w:color w:val="000000" w:themeColor="text1"/>
          <w:sz w:val="24"/>
          <w:szCs w:val="24"/>
          <w:lang w:eastAsia="en-GB"/>
        </w:rPr>
      </w:pPr>
      <w:r w:rsidRPr="00B22084">
        <w:rPr>
          <w:rFonts w:eastAsia="Times New Roman" w:cstheme="minorHAnsi"/>
          <w:color w:val="000000" w:themeColor="text1"/>
          <w:sz w:val="24"/>
          <w:szCs w:val="24"/>
          <w:lang w:eastAsia="en-GB"/>
        </w:rPr>
        <w:lastRenderedPageBreak/>
        <w:t>considers </w:t>
      </w:r>
      <w:r w:rsidRPr="00B22084">
        <w:rPr>
          <w:rFonts w:eastAsia="Times New Roman" w:cstheme="minorHAnsi"/>
          <w:i/>
          <w:iCs/>
          <w:color w:val="000000" w:themeColor="text1"/>
          <w:sz w:val="24"/>
          <w:szCs w:val="24"/>
          <w:lang w:eastAsia="en-GB"/>
        </w:rPr>
        <w:t>mf</w:t>
      </w:r>
      <w:r w:rsidRPr="00B22084">
        <w:rPr>
          <w:rFonts w:eastAsia="Times New Roman" w:cstheme="minorHAnsi"/>
          <w:color w:val="000000" w:themeColor="text1"/>
          <w:sz w:val="24"/>
          <w:szCs w:val="24"/>
          <w:lang w:eastAsia="en-GB"/>
        </w:rPr>
        <w:t> as the best one for tonal strength studying.</w:t>
      </w:r>
    </w:p>
    <w:p w14:paraId="1B0E4BCD" w14:textId="77777777" w:rsidR="00D932F2" w:rsidRDefault="00B22084" w:rsidP="00B22084">
      <w:pPr>
        <w:shd w:val="clear" w:color="auto" w:fill="FFFFFF"/>
        <w:spacing w:after="100" w:afterAutospacing="1" w:line="240" w:lineRule="auto"/>
        <w:rPr>
          <w:rFonts w:eastAsia="Times New Roman" w:cstheme="minorHAnsi"/>
          <w:color w:val="000000" w:themeColor="text1"/>
          <w:sz w:val="24"/>
          <w:szCs w:val="24"/>
          <w:lang w:eastAsia="en-GB"/>
        </w:rPr>
      </w:pPr>
      <w:r w:rsidRPr="00B22084">
        <w:rPr>
          <w:rFonts w:eastAsia="Times New Roman" w:cstheme="minorHAnsi"/>
          <w:color w:val="000000" w:themeColor="text1"/>
          <w:sz w:val="24"/>
          <w:szCs w:val="24"/>
          <w:lang w:eastAsia="en-GB"/>
        </w:rPr>
        <w:t>The explanations about </w:t>
      </w:r>
      <w:r w:rsidRPr="00B22084">
        <w:rPr>
          <w:rFonts w:eastAsia="Times New Roman" w:cstheme="minorHAnsi"/>
          <w:b/>
          <w:bCs/>
          <w:color w:val="000000" w:themeColor="text1"/>
          <w:sz w:val="24"/>
          <w:szCs w:val="24"/>
          <w:lang w:eastAsia="en-GB"/>
        </w:rPr>
        <w:t>tone production and bowing varieties</w:t>
      </w:r>
      <w:r w:rsidRPr="00B22084">
        <w:rPr>
          <w:rFonts w:eastAsia="Times New Roman" w:cstheme="minorHAnsi"/>
          <w:color w:val="000000" w:themeColor="text1"/>
          <w:sz w:val="24"/>
          <w:szCs w:val="24"/>
          <w:lang w:eastAsia="en-GB"/>
        </w:rPr>
        <w:t xml:space="preserve"> such as: Legato stroke, </w:t>
      </w:r>
    </w:p>
    <w:p w14:paraId="30A12DB6" w14:textId="77777777" w:rsidR="00D932F2" w:rsidRDefault="00B22084" w:rsidP="00B22084">
      <w:pPr>
        <w:shd w:val="clear" w:color="auto" w:fill="FFFFFF"/>
        <w:spacing w:after="100" w:afterAutospacing="1" w:line="240" w:lineRule="auto"/>
        <w:rPr>
          <w:rFonts w:eastAsia="Times New Roman" w:cstheme="minorHAnsi"/>
          <w:color w:val="000000" w:themeColor="text1"/>
          <w:sz w:val="24"/>
          <w:szCs w:val="24"/>
          <w:lang w:eastAsia="en-GB"/>
        </w:rPr>
      </w:pPr>
      <w:proofErr w:type="spellStart"/>
      <w:r w:rsidRPr="00B22084">
        <w:rPr>
          <w:rFonts w:eastAsia="Times New Roman" w:cstheme="minorHAnsi"/>
          <w:color w:val="000000" w:themeColor="text1"/>
          <w:sz w:val="24"/>
          <w:szCs w:val="24"/>
          <w:lang w:eastAsia="en-GB"/>
        </w:rPr>
        <w:t>Detaché</w:t>
      </w:r>
      <w:proofErr w:type="spellEnd"/>
      <w:r w:rsidRPr="00B22084">
        <w:rPr>
          <w:rFonts w:eastAsia="Times New Roman" w:cstheme="minorHAnsi"/>
          <w:color w:val="000000" w:themeColor="text1"/>
          <w:sz w:val="24"/>
          <w:szCs w:val="24"/>
          <w:lang w:eastAsia="en-GB"/>
        </w:rPr>
        <w:t xml:space="preserve">, accented stroke, </w:t>
      </w:r>
      <w:proofErr w:type="spellStart"/>
      <w:r w:rsidRPr="00B22084">
        <w:rPr>
          <w:rFonts w:eastAsia="Times New Roman" w:cstheme="minorHAnsi"/>
          <w:color w:val="000000" w:themeColor="text1"/>
          <w:sz w:val="24"/>
          <w:szCs w:val="24"/>
          <w:lang w:eastAsia="en-GB"/>
        </w:rPr>
        <w:t>Martelé</w:t>
      </w:r>
      <w:proofErr w:type="spellEnd"/>
      <w:r w:rsidRPr="00B22084">
        <w:rPr>
          <w:rFonts w:eastAsia="Times New Roman" w:cstheme="minorHAnsi"/>
          <w:color w:val="000000" w:themeColor="text1"/>
          <w:sz w:val="24"/>
          <w:szCs w:val="24"/>
          <w:lang w:eastAsia="en-GB"/>
        </w:rPr>
        <w:t xml:space="preserve">, Staccato and Flying Staccato, </w:t>
      </w:r>
      <w:proofErr w:type="spellStart"/>
      <w:r w:rsidRPr="00B22084">
        <w:rPr>
          <w:rFonts w:eastAsia="Times New Roman" w:cstheme="minorHAnsi"/>
          <w:color w:val="000000" w:themeColor="text1"/>
          <w:sz w:val="24"/>
          <w:szCs w:val="24"/>
          <w:lang w:eastAsia="en-GB"/>
        </w:rPr>
        <w:t>Portato</w:t>
      </w:r>
      <w:proofErr w:type="spellEnd"/>
      <w:r w:rsidRPr="00B22084">
        <w:rPr>
          <w:rFonts w:eastAsia="Times New Roman" w:cstheme="minorHAnsi"/>
          <w:color w:val="000000" w:themeColor="text1"/>
          <w:sz w:val="24"/>
          <w:szCs w:val="24"/>
          <w:lang w:eastAsia="en-GB"/>
        </w:rPr>
        <w:t xml:space="preserve">. Fingering should </w:t>
      </w:r>
    </w:p>
    <w:p w14:paraId="3A5F1430" w14:textId="0E7EC6E6" w:rsidR="00B22084" w:rsidRPr="00B22084" w:rsidRDefault="00B22084" w:rsidP="00B22084">
      <w:pPr>
        <w:shd w:val="clear" w:color="auto" w:fill="FFFFFF"/>
        <w:spacing w:after="100" w:afterAutospacing="1" w:line="240" w:lineRule="auto"/>
        <w:rPr>
          <w:rFonts w:eastAsia="Times New Roman" w:cstheme="minorHAnsi"/>
          <w:color w:val="000000" w:themeColor="text1"/>
          <w:sz w:val="24"/>
          <w:szCs w:val="24"/>
          <w:lang w:eastAsia="en-GB"/>
        </w:rPr>
      </w:pPr>
      <w:r w:rsidRPr="00B22084">
        <w:rPr>
          <w:rFonts w:eastAsia="Times New Roman" w:cstheme="minorHAnsi"/>
          <w:color w:val="000000" w:themeColor="text1"/>
          <w:sz w:val="24"/>
          <w:szCs w:val="24"/>
          <w:lang w:eastAsia="en-GB"/>
        </w:rPr>
        <w:t xml:space="preserve">be adjusted </w:t>
      </w:r>
      <w:proofErr w:type="gramStart"/>
      <w:r w:rsidRPr="00B22084">
        <w:rPr>
          <w:rFonts w:eastAsia="Times New Roman" w:cstheme="minorHAnsi"/>
          <w:color w:val="000000" w:themeColor="text1"/>
          <w:sz w:val="24"/>
          <w:szCs w:val="24"/>
          <w:lang w:eastAsia="en-GB"/>
        </w:rPr>
        <w:t>first of all</w:t>
      </w:r>
      <w:proofErr w:type="gramEnd"/>
      <w:r w:rsidRPr="00B22084">
        <w:rPr>
          <w:rFonts w:eastAsia="Times New Roman" w:cstheme="minorHAnsi"/>
          <w:color w:val="000000" w:themeColor="text1"/>
          <w:sz w:val="24"/>
          <w:szCs w:val="24"/>
          <w:lang w:eastAsia="en-GB"/>
        </w:rPr>
        <w:t xml:space="preserve"> to musical and then to tonal needs.</w:t>
      </w:r>
    </w:p>
    <w:p w14:paraId="2CAE45FB" w14:textId="77777777" w:rsidR="00D932F2" w:rsidRDefault="00B22084" w:rsidP="00B22084">
      <w:pPr>
        <w:shd w:val="clear" w:color="auto" w:fill="FFFFFF"/>
        <w:spacing w:after="100" w:afterAutospacing="1" w:line="240" w:lineRule="auto"/>
        <w:rPr>
          <w:rFonts w:eastAsia="Times New Roman" w:cstheme="minorHAnsi"/>
          <w:i/>
          <w:iCs/>
          <w:color w:val="000000" w:themeColor="text1"/>
          <w:sz w:val="24"/>
          <w:szCs w:val="24"/>
          <w:lang w:eastAsia="en-GB"/>
        </w:rPr>
      </w:pPr>
      <w:r w:rsidRPr="00B22084">
        <w:rPr>
          <w:rFonts w:eastAsia="Times New Roman" w:cstheme="minorHAnsi"/>
          <w:color w:val="000000" w:themeColor="text1"/>
          <w:sz w:val="24"/>
          <w:szCs w:val="24"/>
          <w:lang w:eastAsia="en-GB"/>
        </w:rPr>
        <w:t>In the end Flesch express his opinion </w:t>
      </w:r>
      <w:r w:rsidRPr="00B22084">
        <w:rPr>
          <w:rFonts w:eastAsia="Times New Roman" w:cstheme="minorHAnsi"/>
          <w:i/>
          <w:iCs/>
          <w:color w:val="000000" w:themeColor="text1"/>
          <w:sz w:val="24"/>
          <w:szCs w:val="24"/>
          <w:lang w:eastAsia="en-GB"/>
        </w:rPr>
        <w:t xml:space="preserve">that a violinist should consider free functioning of both </w:t>
      </w:r>
    </w:p>
    <w:p w14:paraId="6C965A37" w14:textId="326375E3" w:rsidR="00B22084" w:rsidRPr="00B22084" w:rsidRDefault="00B22084" w:rsidP="00B22084">
      <w:pPr>
        <w:shd w:val="clear" w:color="auto" w:fill="FFFFFF"/>
        <w:spacing w:after="100" w:afterAutospacing="1" w:line="240" w:lineRule="auto"/>
        <w:rPr>
          <w:rFonts w:eastAsia="Times New Roman" w:cstheme="minorHAnsi"/>
          <w:color w:val="000000" w:themeColor="text1"/>
          <w:sz w:val="24"/>
          <w:szCs w:val="24"/>
          <w:lang w:eastAsia="en-GB"/>
        </w:rPr>
      </w:pPr>
      <w:r w:rsidRPr="00B22084">
        <w:rPr>
          <w:rFonts w:eastAsia="Times New Roman" w:cstheme="minorHAnsi"/>
          <w:i/>
          <w:iCs/>
          <w:color w:val="000000" w:themeColor="text1"/>
          <w:sz w:val="24"/>
          <w:szCs w:val="24"/>
          <w:lang w:eastAsia="en-GB"/>
        </w:rPr>
        <w:t>arms, only as a means for the higher purpose of a perfect tone-production</w:t>
      </w:r>
      <w:r w:rsidRPr="00B22084">
        <w:rPr>
          <w:rFonts w:eastAsia="Times New Roman" w:cstheme="minorHAnsi"/>
          <w:color w:val="000000" w:themeColor="text1"/>
          <w:sz w:val="24"/>
          <w:szCs w:val="24"/>
          <w:lang w:eastAsia="en-GB"/>
        </w:rPr>
        <w:t>. (p. 17)</w:t>
      </w:r>
    </w:p>
    <w:p w14:paraId="2F542813" w14:textId="77777777" w:rsidR="00D932F2" w:rsidRDefault="00B22084" w:rsidP="00B22084">
      <w:pPr>
        <w:shd w:val="clear" w:color="auto" w:fill="FFFFFF"/>
        <w:spacing w:after="100" w:afterAutospacing="1" w:line="240" w:lineRule="auto"/>
        <w:rPr>
          <w:rFonts w:eastAsia="Times New Roman" w:cstheme="minorHAnsi"/>
          <w:color w:val="000000" w:themeColor="text1"/>
          <w:sz w:val="24"/>
          <w:szCs w:val="24"/>
          <w:lang w:eastAsia="en-GB"/>
        </w:rPr>
      </w:pPr>
      <w:r w:rsidRPr="00B22084">
        <w:rPr>
          <w:rFonts w:eastAsia="Times New Roman" w:cstheme="minorHAnsi"/>
          <w:color w:val="000000" w:themeColor="text1"/>
          <w:sz w:val="24"/>
          <w:szCs w:val="24"/>
          <w:lang w:eastAsia="en-GB"/>
        </w:rPr>
        <w:t>In the </w:t>
      </w:r>
      <w:r w:rsidRPr="00B22084">
        <w:rPr>
          <w:rFonts w:eastAsia="Times New Roman" w:cstheme="minorHAnsi"/>
          <w:b/>
          <w:bCs/>
          <w:color w:val="000000" w:themeColor="text1"/>
          <w:sz w:val="24"/>
          <w:szCs w:val="24"/>
          <w:lang w:eastAsia="en-GB"/>
        </w:rPr>
        <w:t>Appendix</w:t>
      </w:r>
      <w:r w:rsidRPr="00B22084">
        <w:rPr>
          <w:rFonts w:eastAsia="Times New Roman" w:cstheme="minorHAnsi"/>
          <w:color w:val="000000" w:themeColor="text1"/>
          <w:sz w:val="24"/>
          <w:szCs w:val="24"/>
          <w:lang w:eastAsia="en-GB"/>
        </w:rPr>
        <w:t xml:space="preserve"> (studies for tone-production) we may find </w:t>
      </w:r>
      <w:r w:rsidR="008F0ACB" w:rsidRPr="00185474">
        <w:rPr>
          <w:rFonts w:eastAsia="Times New Roman" w:cstheme="minorHAnsi"/>
          <w:color w:val="000000" w:themeColor="text1"/>
          <w:sz w:val="24"/>
          <w:szCs w:val="24"/>
          <w:lang w:eastAsia="en-GB"/>
        </w:rPr>
        <w:t>54 exercises</w:t>
      </w:r>
      <w:r w:rsidRPr="00B22084">
        <w:rPr>
          <w:rFonts w:eastAsia="Times New Roman" w:cstheme="minorHAnsi"/>
          <w:color w:val="000000" w:themeColor="text1"/>
          <w:sz w:val="24"/>
          <w:szCs w:val="24"/>
          <w:lang w:eastAsia="en-GB"/>
        </w:rPr>
        <w:t xml:space="preserve"> regarding: whole </w:t>
      </w:r>
    </w:p>
    <w:p w14:paraId="636C24A8" w14:textId="77777777" w:rsidR="00D932F2" w:rsidRDefault="00B22084" w:rsidP="00B22084">
      <w:pPr>
        <w:shd w:val="clear" w:color="auto" w:fill="FFFFFF"/>
        <w:spacing w:after="100" w:afterAutospacing="1" w:line="240" w:lineRule="auto"/>
        <w:rPr>
          <w:rFonts w:eastAsia="Times New Roman" w:cstheme="minorHAnsi"/>
          <w:color w:val="000000" w:themeColor="text1"/>
          <w:sz w:val="24"/>
          <w:szCs w:val="24"/>
          <w:lang w:eastAsia="en-GB"/>
        </w:rPr>
      </w:pPr>
      <w:r w:rsidRPr="00B22084">
        <w:rPr>
          <w:rFonts w:eastAsia="Times New Roman" w:cstheme="minorHAnsi"/>
          <w:color w:val="000000" w:themeColor="text1"/>
          <w:sz w:val="24"/>
          <w:szCs w:val="24"/>
          <w:lang w:eastAsia="en-GB"/>
        </w:rPr>
        <w:t xml:space="preserve">bow strokes, change of position, change of string, bowing varieties, exercise for spring-and </w:t>
      </w:r>
    </w:p>
    <w:p w14:paraId="5F0FD595" w14:textId="51F5C646" w:rsidR="00B22084" w:rsidRDefault="00B22084" w:rsidP="00B22084">
      <w:pPr>
        <w:shd w:val="clear" w:color="auto" w:fill="FFFFFF"/>
        <w:spacing w:after="100" w:afterAutospacing="1" w:line="240" w:lineRule="auto"/>
        <w:rPr>
          <w:rFonts w:eastAsia="Times New Roman" w:cstheme="minorHAnsi"/>
          <w:color w:val="000000" w:themeColor="text1"/>
          <w:sz w:val="24"/>
          <w:szCs w:val="24"/>
          <w:lang w:eastAsia="en-GB"/>
        </w:rPr>
      </w:pPr>
      <w:r w:rsidRPr="00B22084">
        <w:rPr>
          <w:rFonts w:eastAsia="Times New Roman" w:cstheme="minorHAnsi"/>
          <w:color w:val="000000" w:themeColor="text1"/>
          <w:sz w:val="24"/>
          <w:szCs w:val="24"/>
          <w:lang w:eastAsia="en-GB"/>
        </w:rPr>
        <w:t>throwing bow, double stops, high position studies, chords.</w:t>
      </w:r>
    </w:p>
    <w:p w14:paraId="5CC44CFC" w14:textId="71CA4C6A" w:rsidR="00D932F2" w:rsidRPr="00601516" w:rsidRDefault="00D932F2" w:rsidP="00B22084">
      <w:pPr>
        <w:shd w:val="clear" w:color="auto" w:fill="FFFFFF"/>
        <w:spacing w:after="100" w:afterAutospacing="1" w:line="240" w:lineRule="auto"/>
        <w:rPr>
          <w:rFonts w:eastAsia="Times New Roman" w:cstheme="minorHAnsi"/>
          <w:color w:val="000000" w:themeColor="text1"/>
          <w:sz w:val="28"/>
          <w:szCs w:val="28"/>
          <w:lang w:eastAsia="en-GB"/>
        </w:rPr>
      </w:pPr>
    </w:p>
    <w:p w14:paraId="78E27BC9" w14:textId="75056B59" w:rsidR="00D932F2" w:rsidRPr="00601516" w:rsidRDefault="004A226A" w:rsidP="00B22084">
      <w:pPr>
        <w:shd w:val="clear" w:color="auto" w:fill="FFFFFF"/>
        <w:spacing w:after="100" w:afterAutospacing="1" w:line="240" w:lineRule="auto"/>
        <w:rPr>
          <w:rFonts w:eastAsia="Times New Roman" w:cstheme="minorHAnsi"/>
          <w:color w:val="000000" w:themeColor="text1"/>
          <w:sz w:val="28"/>
          <w:szCs w:val="28"/>
          <w:lang w:eastAsia="en-GB"/>
        </w:rPr>
      </w:pPr>
      <w:r w:rsidRPr="00601516">
        <w:rPr>
          <w:rFonts w:eastAsia="Times New Roman" w:cstheme="minorHAnsi"/>
          <w:color w:val="000000" w:themeColor="text1"/>
          <w:sz w:val="28"/>
          <w:szCs w:val="28"/>
          <w:lang w:eastAsia="en-GB"/>
        </w:rPr>
        <w:t>THE 7 FUNDAMENTAL MOVEMENTS OF VIOLIN BOWING</w:t>
      </w:r>
    </w:p>
    <w:p w14:paraId="31AF7C3D" w14:textId="77777777" w:rsidR="00EB1E5F" w:rsidRDefault="004A226A" w:rsidP="00B22084">
      <w:pPr>
        <w:shd w:val="clear" w:color="auto" w:fill="FFFFFF"/>
        <w:spacing w:after="100" w:afterAutospacing="1" w:line="240" w:lineRule="auto"/>
        <w:rPr>
          <w:rFonts w:eastAsia="Times New Roman" w:cstheme="minorHAnsi"/>
          <w:color w:val="000000" w:themeColor="text1"/>
          <w:sz w:val="24"/>
          <w:szCs w:val="24"/>
          <w:lang w:eastAsia="en-GB"/>
        </w:rPr>
      </w:pPr>
      <w:r>
        <w:rPr>
          <w:rFonts w:eastAsia="Times New Roman" w:cstheme="minorHAnsi"/>
          <w:color w:val="000000" w:themeColor="text1"/>
          <w:sz w:val="24"/>
          <w:szCs w:val="24"/>
          <w:lang w:eastAsia="en-GB"/>
        </w:rPr>
        <w:t>I was taught the 7 fundament</w:t>
      </w:r>
      <w:r w:rsidR="007D5DF1">
        <w:rPr>
          <w:rFonts w:eastAsia="Times New Roman" w:cstheme="minorHAnsi"/>
          <w:color w:val="000000" w:themeColor="text1"/>
          <w:sz w:val="24"/>
          <w:szCs w:val="24"/>
          <w:lang w:eastAsia="en-GB"/>
        </w:rPr>
        <w:t xml:space="preserve">als of violin playing by both Professor </w:t>
      </w:r>
      <w:r w:rsidR="00EB1E5F">
        <w:rPr>
          <w:rFonts w:eastAsia="Times New Roman" w:cstheme="minorHAnsi"/>
          <w:color w:val="000000" w:themeColor="text1"/>
          <w:sz w:val="24"/>
          <w:szCs w:val="24"/>
          <w:lang w:eastAsia="en-GB"/>
        </w:rPr>
        <w:t xml:space="preserve">Simon Fischer and </w:t>
      </w:r>
    </w:p>
    <w:p w14:paraId="6BF42F8A" w14:textId="35ABAEFB" w:rsidR="004A226A" w:rsidRDefault="00EB1E5F" w:rsidP="00B22084">
      <w:pPr>
        <w:shd w:val="clear" w:color="auto" w:fill="FFFFFF"/>
        <w:spacing w:after="100" w:afterAutospacing="1" w:line="240" w:lineRule="auto"/>
        <w:rPr>
          <w:rFonts w:eastAsia="Times New Roman" w:cstheme="minorHAnsi"/>
          <w:color w:val="000000" w:themeColor="text1"/>
          <w:sz w:val="24"/>
          <w:szCs w:val="24"/>
          <w:lang w:eastAsia="en-GB"/>
        </w:rPr>
      </w:pPr>
      <w:r>
        <w:rPr>
          <w:rFonts w:eastAsia="Times New Roman" w:cstheme="minorHAnsi"/>
          <w:color w:val="000000" w:themeColor="text1"/>
          <w:sz w:val="24"/>
          <w:szCs w:val="24"/>
          <w:lang w:eastAsia="en-GB"/>
        </w:rPr>
        <w:t xml:space="preserve">Professor </w:t>
      </w:r>
      <w:proofErr w:type="spellStart"/>
      <w:r>
        <w:rPr>
          <w:rFonts w:eastAsia="Times New Roman" w:cstheme="minorHAnsi"/>
          <w:color w:val="000000" w:themeColor="text1"/>
          <w:sz w:val="24"/>
          <w:szCs w:val="24"/>
          <w:lang w:eastAsia="en-GB"/>
        </w:rPr>
        <w:t>Yfrah</w:t>
      </w:r>
      <w:proofErr w:type="spellEnd"/>
      <w:r>
        <w:rPr>
          <w:rFonts w:eastAsia="Times New Roman" w:cstheme="minorHAnsi"/>
          <w:color w:val="000000" w:themeColor="text1"/>
          <w:sz w:val="24"/>
          <w:szCs w:val="24"/>
          <w:lang w:eastAsia="en-GB"/>
        </w:rPr>
        <w:t xml:space="preserve"> </w:t>
      </w:r>
      <w:proofErr w:type="spellStart"/>
      <w:r>
        <w:rPr>
          <w:rFonts w:eastAsia="Times New Roman" w:cstheme="minorHAnsi"/>
          <w:color w:val="000000" w:themeColor="text1"/>
          <w:sz w:val="24"/>
          <w:szCs w:val="24"/>
          <w:lang w:eastAsia="en-GB"/>
        </w:rPr>
        <w:t>Neaman</w:t>
      </w:r>
      <w:proofErr w:type="spellEnd"/>
      <w:r>
        <w:rPr>
          <w:rFonts w:eastAsia="Times New Roman" w:cstheme="minorHAnsi"/>
          <w:color w:val="000000" w:themeColor="text1"/>
          <w:sz w:val="24"/>
          <w:szCs w:val="24"/>
          <w:lang w:eastAsia="en-GB"/>
        </w:rPr>
        <w:t xml:space="preserve"> OBE.</w:t>
      </w:r>
    </w:p>
    <w:p w14:paraId="1664AA54" w14:textId="77777777" w:rsidR="001730BB" w:rsidRDefault="001730BB" w:rsidP="00B22084">
      <w:pPr>
        <w:shd w:val="clear" w:color="auto" w:fill="FFFFFF"/>
        <w:spacing w:after="100" w:afterAutospacing="1" w:line="240" w:lineRule="auto"/>
        <w:rPr>
          <w:rFonts w:eastAsia="Times New Roman" w:cstheme="minorHAnsi"/>
          <w:color w:val="000000" w:themeColor="text1"/>
          <w:sz w:val="24"/>
          <w:szCs w:val="24"/>
          <w:lang w:eastAsia="en-GB"/>
        </w:rPr>
      </w:pPr>
    </w:p>
    <w:p w14:paraId="4BFE2911" w14:textId="516656A0" w:rsidR="00EB1E5F" w:rsidRPr="001730BB" w:rsidRDefault="001730BB" w:rsidP="00B22084">
      <w:pPr>
        <w:shd w:val="clear" w:color="auto" w:fill="FFFFFF"/>
        <w:spacing w:after="100" w:afterAutospacing="1" w:line="240" w:lineRule="auto"/>
        <w:rPr>
          <w:rFonts w:eastAsia="Times New Roman" w:cstheme="minorHAnsi"/>
          <w:b/>
          <w:bCs/>
          <w:color w:val="000000" w:themeColor="text1"/>
          <w:sz w:val="28"/>
          <w:szCs w:val="28"/>
          <w:lang w:eastAsia="en-GB"/>
        </w:rPr>
      </w:pPr>
      <w:r w:rsidRPr="001730BB">
        <w:rPr>
          <w:rFonts w:eastAsia="Times New Roman" w:cstheme="minorHAnsi"/>
          <w:color w:val="000000" w:themeColor="text1"/>
          <w:sz w:val="28"/>
          <w:szCs w:val="28"/>
          <w:lang w:eastAsia="en-GB"/>
        </w:rPr>
        <w:t xml:space="preserve"> </w:t>
      </w:r>
      <w:r w:rsidRPr="001730BB">
        <w:rPr>
          <w:rFonts w:eastAsia="Times New Roman" w:cstheme="minorHAnsi"/>
          <w:b/>
          <w:bCs/>
          <w:color w:val="000000" w:themeColor="text1"/>
          <w:sz w:val="28"/>
          <w:szCs w:val="28"/>
          <w:lang w:eastAsia="en-GB"/>
        </w:rPr>
        <w:t xml:space="preserve">Movement 1 </w:t>
      </w:r>
    </w:p>
    <w:p w14:paraId="5E160719" w14:textId="7539B373" w:rsidR="001730BB" w:rsidRDefault="001730BB" w:rsidP="00B22084">
      <w:pPr>
        <w:shd w:val="clear" w:color="auto" w:fill="FFFFFF"/>
        <w:spacing w:after="100" w:afterAutospacing="1" w:line="240" w:lineRule="auto"/>
        <w:rPr>
          <w:rFonts w:eastAsia="Times New Roman" w:cstheme="minorHAnsi"/>
          <w:color w:val="000000" w:themeColor="text1"/>
          <w:sz w:val="24"/>
          <w:szCs w:val="24"/>
          <w:lang w:eastAsia="en-GB"/>
        </w:rPr>
      </w:pPr>
      <w:r>
        <w:rPr>
          <w:rFonts w:eastAsia="Times New Roman" w:cstheme="minorHAnsi"/>
          <w:color w:val="000000" w:themeColor="text1"/>
          <w:sz w:val="24"/>
          <w:szCs w:val="24"/>
          <w:lang w:eastAsia="en-GB"/>
        </w:rPr>
        <w:t>This comprises of middle to tip bowing</w:t>
      </w:r>
    </w:p>
    <w:p w14:paraId="41A633FF" w14:textId="77777777" w:rsidR="008C0925" w:rsidRDefault="008C0925" w:rsidP="00B22084">
      <w:pPr>
        <w:shd w:val="clear" w:color="auto" w:fill="FFFFFF"/>
        <w:spacing w:after="100" w:afterAutospacing="1" w:line="240" w:lineRule="auto"/>
        <w:rPr>
          <w:rFonts w:eastAsia="Times New Roman" w:cstheme="minorHAnsi"/>
          <w:color w:val="000000" w:themeColor="text1"/>
          <w:sz w:val="24"/>
          <w:szCs w:val="24"/>
          <w:lang w:eastAsia="en-GB"/>
        </w:rPr>
      </w:pPr>
    </w:p>
    <w:p w14:paraId="54D7D95E" w14:textId="0A86ED02" w:rsidR="001730BB" w:rsidRPr="001730BB" w:rsidRDefault="001730BB" w:rsidP="00B22084">
      <w:pPr>
        <w:shd w:val="clear" w:color="auto" w:fill="FFFFFF"/>
        <w:spacing w:after="100" w:afterAutospacing="1" w:line="240" w:lineRule="auto"/>
        <w:rPr>
          <w:rFonts w:eastAsia="Times New Roman" w:cstheme="minorHAnsi"/>
          <w:b/>
          <w:bCs/>
          <w:color w:val="000000" w:themeColor="text1"/>
          <w:sz w:val="28"/>
          <w:szCs w:val="28"/>
          <w:lang w:eastAsia="en-GB"/>
        </w:rPr>
      </w:pPr>
      <w:r w:rsidRPr="001730BB">
        <w:rPr>
          <w:rFonts w:eastAsia="Times New Roman" w:cstheme="minorHAnsi"/>
          <w:b/>
          <w:bCs/>
          <w:color w:val="000000" w:themeColor="text1"/>
          <w:sz w:val="28"/>
          <w:szCs w:val="28"/>
          <w:lang w:eastAsia="en-GB"/>
        </w:rPr>
        <w:t xml:space="preserve">Movement 2 </w:t>
      </w:r>
    </w:p>
    <w:p w14:paraId="753F26D6" w14:textId="202582CC" w:rsidR="001730BB" w:rsidRDefault="001730BB" w:rsidP="00B22084">
      <w:pPr>
        <w:shd w:val="clear" w:color="auto" w:fill="FFFFFF"/>
        <w:spacing w:after="100" w:afterAutospacing="1" w:line="240" w:lineRule="auto"/>
        <w:rPr>
          <w:rFonts w:eastAsia="Times New Roman" w:cstheme="minorHAnsi"/>
          <w:color w:val="000000" w:themeColor="text1"/>
          <w:sz w:val="24"/>
          <w:szCs w:val="24"/>
          <w:lang w:eastAsia="en-GB"/>
        </w:rPr>
      </w:pPr>
      <w:r>
        <w:rPr>
          <w:rFonts w:eastAsia="Times New Roman" w:cstheme="minorHAnsi"/>
          <w:color w:val="000000" w:themeColor="text1"/>
          <w:sz w:val="24"/>
          <w:szCs w:val="24"/>
          <w:lang w:eastAsia="en-GB"/>
        </w:rPr>
        <w:t>Heel to middle bowing</w:t>
      </w:r>
    </w:p>
    <w:p w14:paraId="5A1798AF" w14:textId="77777777" w:rsidR="008C0925" w:rsidRDefault="008C0925" w:rsidP="00B22084">
      <w:pPr>
        <w:shd w:val="clear" w:color="auto" w:fill="FFFFFF"/>
        <w:spacing w:after="100" w:afterAutospacing="1" w:line="240" w:lineRule="auto"/>
        <w:rPr>
          <w:rFonts w:eastAsia="Times New Roman" w:cstheme="minorHAnsi"/>
          <w:color w:val="000000" w:themeColor="text1"/>
          <w:sz w:val="24"/>
          <w:szCs w:val="24"/>
          <w:lang w:eastAsia="en-GB"/>
        </w:rPr>
      </w:pPr>
    </w:p>
    <w:p w14:paraId="30E92947" w14:textId="0734CA2A" w:rsidR="001730BB" w:rsidRDefault="001730BB" w:rsidP="00B22084">
      <w:pPr>
        <w:shd w:val="clear" w:color="auto" w:fill="FFFFFF"/>
        <w:spacing w:after="100" w:afterAutospacing="1" w:line="240" w:lineRule="auto"/>
        <w:rPr>
          <w:rFonts w:eastAsia="Times New Roman" w:cstheme="minorHAnsi"/>
          <w:b/>
          <w:bCs/>
          <w:color w:val="000000" w:themeColor="text1"/>
          <w:sz w:val="28"/>
          <w:szCs w:val="28"/>
          <w:lang w:eastAsia="en-GB"/>
        </w:rPr>
      </w:pPr>
      <w:r w:rsidRPr="001730BB">
        <w:rPr>
          <w:rFonts w:eastAsia="Times New Roman" w:cstheme="minorHAnsi"/>
          <w:b/>
          <w:bCs/>
          <w:color w:val="000000" w:themeColor="text1"/>
          <w:sz w:val="28"/>
          <w:szCs w:val="28"/>
          <w:lang w:eastAsia="en-GB"/>
        </w:rPr>
        <w:t xml:space="preserve">Movement 3 </w:t>
      </w:r>
    </w:p>
    <w:p w14:paraId="0F3C6E4D" w14:textId="564963D7" w:rsidR="001730BB" w:rsidRPr="008C0925" w:rsidRDefault="008C0925" w:rsidP="00B22084">
      <w:pPr>
        <w:shd w:val="clear" w:color="auto" w:fill="FFFFFF"/>
        <w:spacing w:after="100" w:afterAutospacing="1" w:line="240" w:lineRule="auto"/>
        <w:rPr>
          <w:rFonts w:eastAsia="Times New Roman" w:cstheme="minorHAnsi"/>
          <w:color w:val="000000" w:themeColor="text1"/>
          <w:sz w:val="24"/>
          <w:szCs w:val="24"/>
          <w:lang w:eastAsia="en-GB"/>
        </w:rPr>
      </w:pPr>
      <w:r w:rsidRPr="008C0925">
        <w:rPr>
          <w:rFonts w:eastAsia="Times New Roman" w:cstheme="minorHAnsi"/>
          <w:color w:val="000000" w:themeColor="text1"/>
          <w:sz w:val="24"/>
          <w:szCs w:val="24"/>
          <w:lang w:eastAsia="en-GB"/>
        </w:rPr>
        <w:t>Change of bow at the heel</w:t>
      </w:r>
    </w:p>
    <w:p w14:paraId="58880905" w14:textId="77777777" w:rsidR="008C0925" w:rsidRPr="008C0925" w:rsidRDefault="008C0925" w:rsidP="00B22084">
      <w:pPr>
        <w:shd w:val="clear" w:color="auto" w:fill="FFFFFF"/>
        <w:spacing w:after="100" w:afterAutospacing="1" w:line="240" w:lineRule="auto"/>
        <w:rPr>
          <w:rFonts w:eastAsia="Times New Roman" w:cstheme="minorHAnsi"/>
          <w:color w:val="000000" w:themeColor="text1"/>
          <w:sz w:val="28"/>
          <w:szCs w:val="28"/>
          <w:lang w:eastAsia="en-GB"/>
        </w:rPr>
      </w:pPr>
    </w:p>
    <w:p w14:paraId="2447B7CD" w14:textId="7986076E" w:rsidR="008C0925" w:rsidRDefault="008C0925" w:rsidP="00B22084">
      <w:pPr>
        <w:shd w:val="clear" w:color="auto" w:fill="FFFFFF"/>
        <w:spacing w:after="100" w:afterAutospacing="1" w:line="240" w:lineRule="auto"/>
        <w:rPr>
          <w:rFonts w:eastAsia="Times New Roman" w:cstheme="minorHAnsi"/>
          <w:b/>
          <w:bCs/>
          <w:color w:val="000000" w:themeColor="text1"/>
          <w:sz w:val="28"/>
          <w:szCs w:val="28"/>
          <w:lang w:eastAsia="en-GB"/>
        </w:rPr>
      </w:pPr>
      <w:r>
        <w:rPr>
          <w:rFonts w:eastAsia="Times New Roman" w:cstheme="minorHAnsi"/>
          <w:b/>
          <w:bCs/>
          <w:color w:val="000000" w:themeColor="text1"/>
          <w:sz w:val="28"/>
          <w:szCs w:val="28"/>
          <w:lang w:eastAsia="en-GB"/>
        </w:rPr>
        <w:t xml:space="preserve">Movement 4 </w:t>
      </w:r>
    </w:p>
    <w:p w14:paraId="25D7F362" w14:textId="6070E1F2" w:rsidR="008C0925" w:rsidRDefault="008C0925" w:rsidP="00B22084">
      <w:pPr>
        <w:shd w:val="clear" w:color="auto" w:fill="FFFFFF"/>
        <w:spacing w:after="100" w:afterAutospacing="1" w:line="240" w:lineRule="auto"/>
        <w:rPr>
          <w:rFonts w:eastAsia="Times New Roman" w:cstheme="minorHAnsi"/>
          <w:color w:val="000000" w:themeColor="text1"/>
          <w:sz w:val="24"/>
          <w:szCs w:val="24"/>
          <w:lang w:eastAsia="en-GB"/>
        </w:rPr>
      </w:pPr>
      <w:r w:rsidRPr="008C0925">
        <w:rPr>
          <w:rFonts w:eastAsia="Times New Roman" w:cstheme="minorHAnsi"/>
          <w:color w:val="000000" w:themeColor="text1"/>
          <w:sz w:val="24"/>
          <w:szCs w:val="24"/>
          <w:lang w:eastAsia="en-GB"/>
        </w:rPr>
        <w:lastRenderedPageBreak/>
        <w:t>Change of bow at the tip</w:t>
      </w:r>
    </w:p>
    <w:p w14:paraId="6598DA9A" w14:textId="3407300B" w:rsidR="008C0925" w:rsidRDefault="008C0925" w:rsidP="00B22084">
      <w:pPr>
        <w:shd w:val="clear" w:color="auto" w:fill="FFFFFF"/>
        <w:spacing w:after="100" w:afterAutospacing="1" w:line="240" w:lineRule="auto"/>
        <w:rPr>
          <w:rFonts w:eastAsia="Times New Roman" w:cstheme="minorHAnsi"/>
          <w:color w:val="000000" w:themeColor="text1"/>
          <w:sz w:val="24"/>
          <w:szCs w:val="24"/>
          <w:lang w:eastAsia="en-GB"/>
        </w:rPr>
      </w:pPr>
    </w:p>
    <w:p w14:paraId="12CAF7A1" w14:textId="10405B25" w:rsidR="008C0925" w:rsidRPr="008C0925" w:rsidRDefault="008C0925" w:rsidP="00B22084">
      <w:pPr>
        <w:shd w:val="clear" w:color="auto" w:fill="FFFFFF"/>
        <w:spacing w:after="100" w:afterAutospacing="1" w:line="240" w:lineRule="auto"/>
        <w:rPr>
          <w:rFonts w:eastAsia="Times New Roman" w:cstheme="minorHAnsi"/>
          <w:b/>
          <w:bCs/>
          <w:color w:val="000000" w:themeColor="text1"/>
          <w:sz w:val="28"/>
          <w:szCs w:val="28"/>
          <w:lang w:eastAsia="en-GB"/>
        </w:rPr>
      </w:pPr>
      <w:r w:rsidRPr="008C0925">
        <w:rPr>
          <w:rFonts w:eastAsia="Times New Roman" w:cstheme="minorHAnsi"/>
          <w:b/>
          <w:bCs/>
          <w:color w:val="000000" w:themeColor="text1"/>
          <w:sz w:val="28"/>
          <w:szCs w:val="28"/>
          <w:lang w:eastAsia="en-GB"/>
        </w:rPr>
        <w:t xml:space="preserve">Movement 5 </w:t>
      </w:r>
    </w:p>
    <w:p w14:paraId="0FF56719" w14:textId="5FF12CF7" w:rsidR="008C0925" w:rsidRDefault="008C0925" w:rsidP="00B22084">
      <w:pPr>
        <w:shd w:val="clear" w:color="auto" w:fill="FFFFFF"/>
        <w:spacing w:after="100" w:afterAutospacing="1" w:line="240" w:lineRule="auto"/>
        <w:rPr>
          <w:rFonts w:eastAsia="Times New Roman" w:cstheme="minorHAnsi"/>
          <w:color w:val="000000" w:themeColor="text1"/>
          <w:sz w:val="24"/>
          <w:szCs w:val="24"/>
          <w:lang w:eastAsia="en-GB"/>
        </w:rPr>
      </w:pPr>
      <w:r>
        <w:rPr>
          <w:rFonts w:eastAsia="Times New Roman" w:cstheme="minorHAnsi"/>
          <w:color w:val="000000" w:themeColor="text1"/>
          <w:sz w:val="24"/>
          <w:szCs w:val="24"/>
          <w:lang w:eastAsia="en-GB"/>
        </w:rPr>
        <w:t>String crossing at the tip</w:t>
      </w:r>
    </w:p>
    <w:p w14:paraId="4256EC74" w14:textId="77777777" w:rsidR="00EC4EA2" w:rsidRDefault="00EC4EA2" w:rsidP="00B22084">
      <w:pPr>
        <w:shd w:val="clear" w:color="auto" w:fill="FFFFFF"/>
        <w:spacing w:after="100" w:afterAutospacing="1" w:line="240" w:lineRule="auto"/>
        <w:rPr>
          <w:rFonts w:eastAsia="Times New Roman" w:cstheme="minorHAnsi"/>
          <w:color w:val="000000" w:themeColor="text1"/>
          <w:sz w:val="24"/>
          <w:szCs w:val="24"/>
          <w:lang w:eastAsia="en-GB"/>
        </w:rPr>
      </w:pPr>
    </w:p>
    <w:p w14:paraId="057E804E" w14:textId="1BB9E720" w:rsidR="00EC4EA2" w:rsidRDefault="00EC4EA2" w:rsidP="00B22084">
      <w:pPr>
        <w:shd w:val="clear" w:color="auto" w:fill="FFFFFF"/>
        <w:spacing w:after="100" w:afterAutospacing="1" w:line="240" w:lineRule="auto"/>
        <w:rPr>
          <w:rFonts w:eastAsia="Times New Roman" w:cstheme="minorHAnsi"/>
          <w:b/>
          <w:bCs/>
          <w:color w:val="000000" w:themeColor="text1"/>
          <w:sz w:val="28"/>
          <w:szCs w:val="28"/>
          <w:lang w:eastAsia="en-GB"/>
        </w:rPr>
      </w:pPr>
      <w:r w:rsidRPr="00EC4EA2">
        <w:rPr>
          <w:rFonts w:eastAsia="Times New Roman" w:cstheme="minorHAnsi"/>
          <w:b/>
          <w:bCs/>
          <w:color w:val="000000" w:themeColor="text1"/>
          <w:sz w:val="28"/>
          <w:szCs w:val="28"/>
          <w:lang w:eastAsia="en-GB"/>
        </w:rPr>
        <w:t xml:space="preserve">Movement 6 </w:t>
      </w:r>
    </w:p>
    <w:p w14:paraId="45E466F4" w14:textId="5BE3D0AB" w:rsidR="00EC4EA2" w:rsidRDefault="005C19A7" w:rsidP="00B22084">
      <w:pPr>
        <w:shd w:val="clear" w:color="auto" w:fill="FFFFFF"/>
        <w:spacing w:after="100" w:afterAutospacing="1" w:line="240" w:lineRule="auto"/>
        <w:rPr>
          <w:rFonts w:eastAsia="Times New Roman" w:cstheme="minorHAnsi"/>
          <w:color w:val="000000" w:themeColor="text1"/>
          <w:sz w:val="24"/>
          <w:szCs w:val="24"/>
          <w:lang w:eastAsia="en-GB"/>
        </w:rPr>
      </w:pPr>
      <w:r w:rsidRPr="005C19A7">
        <w:rPr>
          <w:rFonts w:eastAsia="Times New Roman" w:cstheme="minorHAnsi"/>
          <w:color w:val="000000" w:themeColor="text1"/>
          <w:sz w:val="24"/>
          <w:szCs w:val="24"/>
          <w:lang w:eastAsia="en-GB"/>
        </w:rPr>
        <w:t>Monkeys paw</w:t>
      </w:r>
    </w:p>
    <w:p w14:paraId="4DC926F5" w14:textId="77777777" w:rsidR="00B74319" w:rsidRDefault="00B74319" w:rsidP="00B22084">
      <w:pPr>
        <w:shd w:val="clear" w:color="auto" w:fill="FFFFFF"/>
        <w:spacing w:after="100" w:afterAutospacing="1" w:line="240" w:lineRule="auto"/>
        <w:rPr>
          <w:rFonts w:eastAsia="Times New Roman" w:cstheme="minorHAnsi"/>
          <w:color w:val="000000" w:themeColor="text1"/>
          <w:sz w:val="24"/>
          <w:szCs w:val="24"/>
          <w:lang w:eastAsia="en-GB"/>
        </w:rPr>
      </w:pPr>
    </w:p>
    <w:p w14:paraId="2AE6B144" w14:textId="5EDE50F1" w:rsidR="008C0925" w:rsidRDefault="005C19A7" w:rsidP="00B22084">
      <w:pPr>
        <w:shd w:val="clear" w:color="auto" w:fill="FFFFFF"/>
        <w:spacing w:after="100" w:afterAutospacing="1" w:line="240" w:lineRule="auto"/>
        <w:rPr>
          <w:rFonts w:eastAsia="Times New Roman" w:cstheme="minorHAnsi"/>
          <w:b/>
          <w:bCs/>
          <w:color w:val="000000" w:themeColor="text1"/>
          <w:sz w:val="28"/>
          <w:szCs w:val="28"/>
          <w:lang w:eastAsia="en-GB"/>
        </w:rPr>
      </w:pPr>
      <w:r w:rsidRPr="005C19A7">
        <w:rPr>
          <w:rFonts w:eastAsia="Times New Roman" w:cstheme="minorHAnsi"/>
          <w:b/>
          <w:bCs/>
          <w:color w:val="000000" w:themeColor="text1"/>
          <w:sz w:val="28"/>
          <w:szCs w:val="28"/>
          <w:lang w:eastAsia="en-GB"/>
        </w:rPr>
        <w:t>Movement 7</w:t>
      </w:r>
    </w:p>
    <w:p w14:paraId="11D406A5" w14:textId="625C02D7" w:rsidR="005C19A7" w:rsidRDefault="00B74319" w:rsidP="00B22084">
      <w:pPr>
        <w:shd w:val="clear" w:color="auto" w:fill="FFFFFF"/>
        <w:spacing w:after="100" w:afterAutospacing="1" w:line="240" w:lineRule="auto"/>
        <w:rPr>
          <w:rFonts w:eastAsia="Times New Roman" w:cstheme="minorHAnsi"/>
          <w:color w:val="000000" w:themeColor="text1"/>
          <w:sz w:val="24"/>
          <w:szCs w:val="24"/>
          <w:lang w:eastAsia="en-GB"/>
        </w:rPr>
      </w:pPr>
      <w:r>
        <w:rPr>
          <w:rFonts w:eastAsia="Times New Roman" w:cstheme="minorHAnsi"/>
          <w:color w:val="000000" w:themeColor="text1"/>
          <w:sz w:val="24"/>
          <w:szCs w:val="24"/>
          <w:lang w:eastAsia="en-GB"/>
        </w:rPr>
        <w:t xml:space="preserve">Straight and curved finger exercise </w:t>
      </w:r>
    </w:p>
    <w:p w14:paraId="755F8517" w14:textId="77777777" w:rsidR="00A4244D" w:rsidRDefault="00A4244D" w:rsidP="00B22084">
      <w:pPr>
        <w:shd w:val="clear" w:color="auto" w:fill="FFFFFF"/>
        <w:spacing w:after="100" w:afterAutospacing="1" w:line="240" w:lineRule="auto"/>
        <w:rPr>
          <w:rFonts w:eastAsia="Times New Roman" w:cstheme="minorHAnsi"/>
          <w:color w:val="000000" w:themeColor="text1"/>
          <w:sz w:val="24"/>
          <w:szCs w:val="24"/>
          <w:lang w:eastAsia="en-GB"/>
        </w:rPr>
      </w:pPr>
    </w:p>
    <w:p w14:paraId="04D3DA94" w14:textId="77777777" w:rsidR="002D189C" w:rsidRDefault="00A4244D" w:rsidP="00B22084">
      <w:pPr>
        <w:shd w:val="clear" w:color="auto" w:fill="FFFFFF"/>
        <w:spacing w:after="100" w:afterAutospacing="1" w:line="240" w:lineRule="auto"/>
        <w:rPr>
          <w:rFonts w:eastAsia="Times New Roman" w:cstheme="minorHAnsi"/>
          <w:color w:val="000000" w:themeColor="text1"/>
          <w:sz w:val="24"/>
          <w:szCs w:val="24"/>
          <w:lang w:eastAsia="en-GB"/>
        </w:rPr>
      </w:pPr>
      <w:r>
        <w:rPr>
          <w:rFonts w:eastAsia="Times New Roman" w:cstheme="minorHAnsi"/>
          <w:color w:val="000000" w:themeColor="text1"/>
          <w:sz w:val="24"/>
          <w:szCs w:val="24"/>
          <w:lang w:eastAsia="en-GB"/>
        </w:rPr>
        <w:t>Th</w:t>
      </w:r>
      <w:r w:rsidR="0025006F">
        <w:rPr>
          <w:rFonts w:eastAsia="Times New Roman" w:cstheme="minorHAnsi"/>
          <w:color w:val="000000" w:themeColor="text1"/>
          <w:sz w:val="24"/>
          <w:szCs w:val="24"/>
          <w:lang w:eastAsia="en-GB"/>
        </w:rPr>
        <w:t xml:space="preserve">e violin bible is Carl Flesch 2 volumes on the art of violin playing. Everything can be found </w:t>
      </w:r>
    </w:p>
    <w:p w14:paraId="00E705CC" w14:textId="77777777" w:rsidR="002D189C" w:rsidRDefault="0025006F" w:rsidP="00B22084">
      <w:pPr>
        <w:shd w:val="clear" w:color="auto" w:fill="FFFFFF"/>
        <w:spacing w:after="100" w:afterAutospacing="1" w:line="240" w:lineRule="auto"/>
        <w:rPr>
          <w:rFonts w:eastAsia="Times New Roman" w:cstheme="minorHAnsi"/>
          <w:color w:val="000000" w:themeColor="text1"/>
          <w:sz w:val="24"/>
          <w:szCs w:val="24"/>
          <w:lang w:eastAsia="en-GB"/>
        </w:rPr>
      </w:pPr>
      <w:r>
        <w:rPr>
          <w:rFonts w:eastAsia="Times New Roman" w:cstheme="minorHAnsi"/>
          <w:color w:val="000000" w:themeColor="text1"/>
          <w:sz w:val="24"/>
          <w:szCs w:val="24"/>
          <w:lang w:eastAsia="en-GB"/>
        </w:rPr>
        <w:t xml:space="preserve">in these books </w:t>
      </w:r>
      <w:r w:rsidR="002D189C">
        <w:rPr>
          <w:rFonts w:eastAsia="Times New Roman" w:cstheme="minorHAnsi"/>
          <w:color w:val="000000" w:themeColor="text1"/>
          <w:sz w:val="24"/>
          <w:szCs w:val="24"/>
          <w:lang w:eastAsia="en-GB"/>
        </w:rPr>
        <w:t xml:space="preserve">from bowing technique, tone production, vibrato, shifting etc. These books </w:t>
      </w:r>
    </w:p>
    <w:p w14:paraId="5C1862DA" w14:textId="77777777" w:rsidR="00E349C0" w:rsidRDefault="002D189C" w:rsidP="00B22084">
      <w:pPr>
        <w:shd w:val="clear" w:color="auto" w:fill="FFFFFF"/>
        <w:spacing w:after="100" w:afterAutospacing="1" w:line="240" w:lineRule="auto"/>
        <w:rPr>
          <w:rFonts w:eastAsia="Times New Roman" w:cstheme="minorHAnsi"/>
          <w:color w:val="000000" w:themeColor="text1"/>
          <w:sz w:val="24"/>
          <w:szCs w:val="24"/>
          <w:lang w:eastAsia="en-GB"/>
        </w:rPr>
      </w:pPr>
      <w:r>
        <w:rPr>
          <w:rFonts w:eastAsia="Times New Roman" w:cstheme="minorHAnsi"/>
          <w:color w:val="000000" w:themeColor="text1"/>
          <w:sz w:val="24"/>
          <w:szCs w:val="24"/>
          <w:lang w:eastAsia="en-GB"/>
        </w:rPr>
        <w:t>are widely published and can be bought all over the world</w:t>
      </w:r>
      <w:r w:rsidR="00F55F2F">
        <w:rPr>
          <w:rFonts w:eastAsia="Times New Roman" w:cstheme="minorHAnsi"/>
          <w:color w:val="000000" w:themeColor="text1"/>
          <w:sz w:val="24"/>
          <w:szCs w:val="24"/>
          <w:lang w:eastAsia="en-GB"/>
        </w:rPr>
        <w:t xml:space="preserve">.  Websites such as amazon sell </w:t>
      </w:r>
    </w:p>
    <w:p w14:paraId="7D35CF2D" w14:textId="77777777" w:rsidR="003A6F85" w:rsidRDefault="00F55F2F" w:rsidP="00B22084">
      <w:pPr>
        <w:shd w:val="clear" w:color="auto" w:fill="FFFFFF"/>
        <w:spacing w:after="100" w:afterAutospacing="1" w:line="240" w:lineRule="auto"/>
        <w:rPr>
          <w:rFonts w:eastAsia="Times New Roman" w:cstheme="minorHAnsi"/>
          <w:color w:val="000000" w:themeColor="text1"/>
          <w:sz w:val="24"/>
          <w:szCs w:val="24"/>
          <w:lang w:eastAsia="en-GB"/>
        </w:rPr>
      </w:pPr>
      <w:r>
        <w:rPr>
          <w:rFonts w:eastAsia="Times New Roman" w:cstheme="minorHAnsi"/>
          <w:color w:val="000000" w:themeColor="text1"/>
          <w:sz w:val="24"/>
          <w:szCs w:val="24"/>
          <w:lang w:eastAsia="en-GB"/>
        </w:rPr>
        <w:t xml:space="preserve">these </w:t>
      </w:r>
      <w:r w:rsidR="00E349C0">
        <w:rPr>
          <w:rFonts w:eastAsia="Times New Roman" w:cstheme="minorHAnsi"/>
          <w:color w:val="000000" w:themeColor="text1"/>
          <w:sz w:val="24"/>
          <w:szCs w:val="24"/>
          <w:lang w:eastAsia="en-GB"/>
        </w:rPr>
        <w:t xml:space="preserve">pure work of art.  Also, the Carl Flesch scale system is a </w:t>
      </w:r>
      <w:r w:rsidR="00934DE1">
        <w:rPr>
          <w:rFonts w:eastAsia="Times New Roman" w:cstheme="minorHAnsi"/>
          <w:color w:val="000000" w:themeColor="text1"/>
          <w:sz w:val="24"/>
          <w:szCs w:val="24"/>
          <w:lang w:eastAsia="en-GB"/>
        </w:rPr>
        <w:t xml:space="preserve">book that is so practical </w:t>
      </w:r>
    </w:p>
    <w:p w14:paraId="461EBA64" w14:textId="47B528E3" w:rsidR="00A4244D" w:rsidRDefault="003A6F85" w:rsidP="00B22084">
      <w:pPr>
        <w:shd w:val="clear" w:color="auto" w:fill="FFFFFF"/>
        <w:spacing w:after="100" w:afterAutospacing="1" w:line="240" w:lineRule="auto"/>
        <w:rPr>
          <w:rFonts w:eastAsia="Times New Roman" w:cstheme="minorHAnsi"/>
          <w:color w:val="000000" w:themeColor="text1"/>
          <w:sz w:val="24"/>
          <w:szCs w:val="24"/>
          <w:lang w:eastAsia="en-GB"/>
        </w:rPr>
      </w:pPr>
      <w:r>
        <w:rPr>
          <w:rFonts w:eastAsia="Times New Roman" w:cstheme="minorHAnsi"/>
          <w:color w:val="000000" w:themeColor="text1"/>
          <w:sz w:val="24"/>
          <w:szCs w:val="24"/>
          <w:lang w:eastAsia="en-GB"/>
        </w:rPr>
        <w:t>amongst</w:t>
      </w:r>
      <w:r w:rsidR="00934DE1">
        <w:rPr>
          <w:rFonts w:eastAsia="Times New Roman" w:cstheme="minorHAnsi"/>
          <w:color w:val="000000" w:themeColor="text1"/>
          <w:sz w:val="24"/>
          <w:szCs w:val="24"/>
          <w:lang w:eastAsia="en-GB"/>
        </w:rPr>
        <w:t xml:space="preserve"> violinists, </w:t>
      </w:r>
      <w:r w:rsidR="00EB03D2">
        <w:rPr>
          <w:rFonts w:eastAsia="Times New Roman" w:cstheme="minorHAnsi"/>
          <w:color w:val="000000" w:themeColor="text1"/>
          <w:sz w:val="24"/>
          <w:szCs w:val="24"/>
          <w:lang w:eastAsia="en-GB"/>
        </w:rPr>
        <w:t>teachers,</w:t>
      </w:r>
      <w:r w:rsidR="00934DE1">
        <w:rPr>
          <w:rFonts w:eastAsia="Times New Roman" w:cstheme="minorHAnsi"/>
          <w:color w:val="000000" w:themeColor="text1"/>
          <w:sz w:val="24"/>
          <w:szCs w:val="24"/>
          <w:lang w:eastAsia="en-GB"/>
        </w:rPr>
        <w:t xml:space="preserve"> and the </w:t>
      </w:r>
      <w:r>
        <w:rPr>
          <w:rFonts w:eastAsia="Times New Roman" w:cstheme="minorHAnsi"/>
          <w:color w:val="000000" w:themeColor="text1"/>
          <w:sz w:val="24"/>
          <w:szCs w:val="24"/>
          <w:lang w:eastAsia="en-GB"/>
        </w:rPr>
        <w:t>student.</w:t>
      </w:r>
    </w:p>
    <w:p w14:paraId="752218BA" w14:textId="77777777" w:rsidR="00EB03D2" w:rsidRDefault="00EB03D2" w:rsidP="00B22084">
      <w:pPr>
        <w:shd w:val="clear" w:color="auto" w:fill="FFFFFF"/>
        <w:spacing w:after="100" w:afterAutospacing="1" w:line="240" w:lineRule="auto"/>
        <w:rPr>
          <w:rFonts w:eastAsia="Times New Roman" w:cstheme="minorHAnsi"/>
          <w:color w:val="000000" w:themeColor="text1"/>
          <w:sz w:val="24"/>
          <w:szCs w:val="24"/>
          <w:lang w:eastAsia="en-GB"/>
        </w:rPr>
      </w:pPr>
    </w:p>
    <w:p w14:paraId="120B70C2" w14:textId="77777777" w:rsidR="00E349C0" w:rsidRDefault="00E349C0" w:rsidP="00B22084">
      <w:pPr>
        <w:shd w:val="clear" w:color="auto" w:fill="FFFFFF"/>
        <w:spacing w:after="100" w:afterAutospacing="1" w:line="240" w:lineRule="auto"/>
        <w:rPr>
          <w:rFonts w:eastAsia="Times New Roman" w:cstheme="minorHAnsi"/>
          <w:color w:val="000000" w:themeColor="text1"/>
          <w:sz w:val="24"/>
          <w:szCs w:val="24"/>
          <w:lang w:eastAsia="en-GB"/>
        </w:rPr>
      </w:pPr>
    </w:p>
    <w:p w14:paraId="1F5D4961" w14:textId="47A76D49" w:rsidR="00F55F2F" w:rsidRPr="00601516" w:rsidRDefault="00EB03D2" w:rsidP="00B22084">
      <w:pPr>
        <w:shd w:val="clear" w:color="auto" w:fill="FFFFFF"/>
        <w:spacing w:after="100" w:afterAutospacing="1" w:line="240" w:lineRule="auto"/>
        <w:rPr>
          <w:rFonts w:eastAsia="Times New Roman" w:cstheme="minorHAnsi"/>
          <w:color w:val="000000" w:themeColor="text1"/>
          <w:sz w:val="28"/>
          <w:szCs w:val="28"/>
          <w:lang w:eastAsia="en-GB"/>
        </w:rPr>
      </w:pPr>
      <w:r w:rsidRPr="00601516">
        <w:rPr>
          <w:noProof/>
          <w:sz w:val="28"/>
          <w:szCs w:val="28"/>
        </w:rPr>
        <w:lastRenderedPageBreak/>
        <w:drawing>
          <wp:inline distT="0" distB="0" distL="0" distR="0" wp14:anchorId="7D186441" wp14:editId="734FE48C">
            <wp:extent cx="1814195" cy="2389505"/>
            <wp:effectExtent l="0" t="0" r="0" b="0"/>
            <wp:docPr id="25" name="Picture 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14195" cy="2389505"/>
                    </a:xfrm>
                    <a:prstGeom prst="rect">
                      <a:avLst/>
                    </a:prstGeom>
                    <a:noFill/>
                    <a:ln>
                      <a:noFill/>
                    </a:ln>
                  </pic:spPr>
                </pic:pic>
              </a:graphicData>
            </a:graphic>
          </wp:inline>
        </w:drawing>
      </w:r>
    </w:p>
    <w:p w14:paraId="0E957626" w14:textId="6BEED18B" w:rsidR="00601516" w:rsidRDefault="00601516" w:rsidP="00B22084">
      <w:pPr>
        <w:shd w:val="clear" w:color="auto" w:fill="FFFFFF"/>
        <w:spacing w:after="100" w:afterAutospacing="1" w:line="240" w:lineRule="auto"/>
        <w:rPr>
          <w:rFonts w:eastAsia="Times New Roman" w:cstheme="minorHAnsi"/>
          <w:color w:val="000000" w:themeColor="text1"/>
          <w:sz w:val="24"/>
          <w:szCs w:val="24"/>
          <w:lang w:eastAsia="en-GB"/>
        </w:rPr>
      </w:pPr>
      <w:r w:rsidRPr="00601516">
        <w:rPr>
          <w:rFonts w:eastAsia="Times New Roman" w:cstheme="minorHAnsi"/>
          <w:color w:val="000000" w:themeColor="text1"/>
          <w:sz w:val="28"/>
          <w:szCs w:val="28"/>
          <w:lang w:eastAsia="en-GB"/>
        </w:rPr>
        <w:t>FIGURE 12</w:t>
      </w:r>
      <w:r>
        <w:rPr>
          <w:rFonts w:eastAsia="Times New Roman" w:cstheme="minorHAnsi"/>
          <w:color w:val="000000" w:themeColor="text1"/>
          <w:sz w:val="24"/>
          <w:szCs w:val="24"/>
          <w:lang w:eastAsia="en-GB"/>
        </w:rPr>
        <w:t xml:space="preserve">      </w:t>
      </w:r>
      <w:r w:rsidRPr="00601516">
        <w:rPr>
          <w:rFonts w:eastAsia="Times New Roman" w:cstheme="minorHAnsi"/>
          <w:i/>
          <w:iCs/>
          <w:color w:val="000000" w:themeColor="text1"/>
          <w:sz w:val="24"/>
          <w:szCs w:val="24"/>
          <w:lang w:eastAsia="en-GB"/>
        </w:rPr>
        <w:t xml:space="preserve">Carl Flesch scale system </w:t>
      </w:r>
    </w:p>
    <w:p w14:paraId="7A3CDFEB" w14:textId="6BEDD8FA" w:rsidR="00F55F2F" w:rsidRDefault="00F55F2F" w:rsidP="00B22084">
      <w:pPr>
        <w:shd w:val="clear" w:color="auto" w:fill="FFFFFF"/>
        <w:spacing w:after="100" w:afterAutospacing="1" w:line="240" w:lineRule="auto"/>
        <w:rPr>
          <w:rFonts w:eastAsia="Times New Roman" w:cstheme="minorHAnsi"/>
          <w:color w:val="000000" w:themeColor="text1"/>
          <w:sz w:val="24"/>
          <w:szCs w:val="24"/>
          <w:lang w:eastAsia="en-GB"/>
        </w:rPr>
      </w:pPr>
      <w:r>
        <w:rPr>
          <w:noProof/>
        </w:rPr>
        <w:lastRenderedPageBreak/>
        <w:drawing>
          <wp:inline distT="0" distB="0" distL="0" distR="0" wp14:anchorId="1EA9ED14" wp14:editId="71265AC0">
            <wp:extent cx="5731510" cy="7702698"/>
            <wp:effectExtent l="0" t="0" r="2540" b="0"/>
            <wp:docPr id="20" name="Picture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7702698"/>
                    </a:xfrm>
                    <a:prstGeom prst="rect">
                      <a:avLst/>
                    </a:prstGeom>
                    <a:noFill/>
                    <a:ln>
                      <a:noFill/>
                    </a:ln>
                  </pic:spPr>
                </pic:pic>
              </a:graphicData>
            </a:graphic>
          </wp:inline>
        </w:drawing>
      </w:r>
    </w:p>
    <w:p w14:paraId="6E08791D" w14:textId="1824BB68" w:rsidR="00F55F2F" w:rsidRDefault="00601516" w:rsidP="00B22084">
      <w:pPr>
        <w:shd w:val="clear" w:color="auto" w:fill="FFFFFF"/>
        <w:spacing w:after="100" w:afterAutospacing="1" w:line="240" w:lineRule="auto"/>
        <w:rPr>
          <w:rFonts w:eastAsia="Times New Roman" w:cstheme="minorHAnsi"/>
          <w:color w:val="000000" w:themeColor="text1"/>
          <w:sz w:val="24"/>
          <w:szCs w:val="24"/>
          <w:lang w:eastAsia="en-GB"/>
        </w:rPr>
      </w:pPr>
      <w:r w:rsidRPr="00E43EB7">
        <w:rPr>
          <w:rFonts w:eastAsia="Times New Roman" w:cstheme="minorHAnsi"/>
          <w:color w:val="000000" w:themeColor="text1"/>
          <w:sz w:val="28"/>
          <w:szCs w:val="28"/>
          <w:lang w:eastAsia="en-GB"/>
        </w:rPr>
        <w:t>FIGURE 13</w:t>
      </w:r>
      <w:r>
        <w:rPr>
          <w:rFonts w:eastAsia="Times New Roman" w:cstheme="minorHAnsi"/>
          <w:color w:val="000000" w:themeColor="text1"/>
          <w:sz w:val="24"/>
          <w:szCs w:val="24"/>
          <w:lang w:eastAsia="en-GB"/>
        </w:rPr>
        <w:t xml:space="preserve">            </w:t>
      </w:r>
      <w:r w:rsidR="00E43EB7" w:rsidRPr="00E43EB7">
        <w:rPr>
          <w:rFonts w:eastAsia="Times New Roman" w:cstheme="minorHAnsi"/>
          <w:i/>
          <w:iCs/>
          <w:color w:val="000000" w:themeColor="text1"/>
          <w:sz w:val="24"/>
          <w:szCs w:val="24"/>
          <w:lang w:eastAsia="en-GB"/>
        </w:rPr>
        <w:t>The Art of Violin Playing</w:t>
      </w:r>
    </w:p>
    <w:p w14:paraId="0A509F23" w14:textId="77777777" w:rsidR="00D932F2" w:rsidRPr="001D3658" w:rsidRDefault="00D932F2" w:rsidP="008F12C7">
      <w:pPr>
        <w:pStyle w:val="NormalWeb"/>
        <w:shd w:val="clear" w:color="auto" w:fill="FFFFFF"/>
        <w:spacing w:before="120" w:beforeAutospacing="0" w:after="120" w:afterAutospacing="0"/>
        <w:rPr>
          <w:rFonts w:asciiTheme="minorHAnsi" w:hAnsiTheme="minorHAnsi" w:cstheme="minorHAnsi"/>
        </w:rPr>
      </w:pPr>
    </w:p>
    <w:p w14:paraId="76CDC4C8" w14:textId="77777777" w:rsidR="002865F0" w:rsidRDefault="002865F0" w:rsidP="00536D6F">
      <w:pPr>
        <w:spacing w:after="0" w:line="360" w:lineRule="atLeast"/>
        <w:textAlignment w:val="baseline"/>
        <w:outlineLvl w:val="2"/>
        <w:rPr>
          <w:rFonts w:ascii="Open Sans" w:eastAsia="Times New Roman" w:hAnsi="Open Sans" w:cs="Open Sans"/>
          <w:color w:val="660951"/>
          <w:sz w:val="33"/>
          <w:szCs w:val="33"/>
          <w:lang w:eastAsia="en-GB"/>
        </w:rPr>
      </w:pPr>
    </w:p>
    <w:p w14:paraId="2745BC38" w14:textId="77777777" w:rsidR="008F0ACB" w:rsidRDefault="008F0ACB" w:rsidP="00536D6F">
      <w:pPr>
        <w:spacing w:after="0" w:line="360" w:lineRule="atLeast"/>
        <w:textAlignment w:val="baseline"/>
        <w:outlineLvl w:val="2"/>
        <w:rPr>
          <w:rFonts w:eastAsia="Times New Roman" w:cstheme="minorHAnsi"/>
          <w:b/>
          <w:bCs/>
          <w:sz w:val="32"/>
          <w:szCs w:val="32"/>
          <w:lang w:eastAsia="en-GB"/>
        </w:rPr>
      </w:pPr>
    </w:p>
    <w:p w14:paraId="6E2F279B" w14:textId="445FB8EA" w:rsidR="00662558" w:rsidRPr="00A31420" w:rsidRDefault="002865F0" w:rsidP="00536D6F">
      <w:pPr>
        <w:spacing w:after="0" w:line="360" w:lineRule="atLeast"/>
        <w:textAlignment w:val="baseline"/>
        <w:outlineLvl w:val="2"/>
        <w:rPr>
          <w:rFonts w:eastAsia="Times New Roman" w:cstheme="minorHAnsi"/>
          <w:i/>
          <w:iCs/>
          <w:sz w:val="28"/>
          <w:szCs w:val="28"/>
          <w:lang w:eastAsia="en-GB"/>
        </w:rPr>
      </w:pPr>
      <w:r w:rsidRPr="00A31420">
        <w:rPr>
          <w:rFonts w:eastAsia="Times New Roman" w:cstheme="minorHAnsi"/>
          <w:b/>
          <w:bCs/>
          <w:sz w:val="32"/>
          <w:szCs w:val="32"/>
          <w:lang w:eastAsia="en-GB"/>
        </w:rPr>
        <w:t xml:space="preserve">Chapter 4 </w:t>
      </w:r>
      <w:r w:rsidR="001223C7" w:rsidRPr="00A31420">
        <w:rPr>
          <w:rFonts w:eastAsia="Times New Roman" w:cstheme="minorHAnsi"/>
          <w:b/>
          <w:bCs/>
          <w:sz w:val="32"/>
          <w:szCs w:val="32"/>
          <w:lang w:eastAsia="en-GB"/>
        </w:rPr>
        <w:t xml:space="preserve">   </w:t>
      </w:r>
      <w:r w:rsidR="00EF6C78" w:rsidRPr="00A31420">
        <w:rPr>
          <w:rFonts w:eastAsia="Times New Roman" w:cstheme="minorHAnsi"/>
          <w:b/>
          <w:bCs/>
          <w:sz w:val="32"/>
          <w:szCs w:val="32"/>
          <w:lang w:eastAsia="en-GB"/>
        </w:rPr>
        <w:t xml:space="preserve">    </w:t>
      </w:r>
      <w:r w:rsidR="001223C7" w:rsidRPr="00A31420">
        <w:rPr>
          <w:rFonts w:eastAsia="Times New Roman" w:cstheme="minorHAnsi"/>
          <w:b/>
          <w:bCs/>
          <w:sz w:val="32"/>
          <w:szCs w:val="32"/>
          <w:lang w:eastAsia="en-GB"/>
        </w:rPr>
        <w:t xml:space="preserve"> </w:t>
      </w:r>
      <w:r w:rsidR="000F1100" w:rsidRPr="00A31420">
        <w:rPr>
          <w:rFonts w:eastAsia="Times New Roman" w:cstheme="minorHAnsi"/>
          <w:i/>
          <w:iCs/>
          <w:sz w:val="28"/>
          <w:szCs w:val="28"/>
          <w:lang w:eastAsia="en-GB"/>
        </w:rPr>
        <w:t xml:space="preserve">The Various </w:t>
      </w:r>
      <w:r w:rsidR="00EF6C78" w:rsidRPr="00A31420">
        <w:rPr>
          <w:rFonts w:eastAsia="Times New Roman" w:cstheme="minorHAnsi"/>
          <w:i/>
          <w:iCs/>
          <w:sz w:val="28"/>
          <w:szCs w:val="28"/>
          <w:lang w:eastAsia="en-GB"/>
        </w:rPr>
        <w:t>Bow hold</w:t>
      </w:r>
      <w:r w:rsidR="00FF4B77" w:rsidRPr="00A31420">
        <w:rPr>
          <w:rFonts w:eastAsia="Times New Roman" w:cstheme="minorHAnsi"/>
          <w:i/>
          <w:iCs/>
          <w:sz w:val="28"/>
          <w:szCs w:val="28"/>
          <w:lang w:eastAsia="en-GB"/>
        </w:rPr>
        <w:t>s</w:t>
      </w:r>
    </w:p>
    <w:p w14:paraId="6BBB21E1" w14:textId="77777777" w:rsidR="001223C7" w:rsidRPr="00D026A5" w:rsidRDefault="001223C7" w:rsidP="00536D6F">
      <w:pPr>
        <w:spacing w:after="0" w:line="360" w:lineRule="atLeast"/>
        <w:textAlignment w:val="baseline"/>
        <w:outlineLvl w:val="2"/>
        <w:rPr>
          <w:rFonts w:eastAsia="Times New Roman" w:cstheme="minorHAnsi"/>
          <w:sz w:val="24"/>
          <w:szCs w:val="24"/>
          <w:lang w:eastAsia="en-GB"/>
        </w:rPr>
      </w:pPr>
    </w:p>
    <w:p w14:paraId="7119E002" w14:textId="7A663525" w:rsidR="00BD7950" w:rsidRDefault="00BE71D8" w:rsidP="00536D6F">
      <w:pPr>
        <w:spacing w:after="0" w:line="360" w:lineRule="atLeast"/>
        <w:textAlignment w:val="baseline"/>
        <w:outlineLvl w:val="1"/>
        <w:rPr>
          <w:rFonts w:eastAsia="Times New Roman" w:cstheme="minorHAnsi"/>
          <w:i/>
          <w:iCs/>
          <w:sz w:val="24"/>
          <w:szCs w:val="24"/>
          <w:lang w:eastAsia="en-GB"/>
        </w:rPr>
      </w:pPr>
      <w:r w:rsidRPr="00D026A5">
        <w:rPr>
          <w:rFonts w:eastAsia="Times New Roman" w:cstheme="minorHAnsi"/>
          <w:i/>
          <w:iCs/>
          <w:sz w:val="24"/>
          <w:szCs w:val="24"/>
          <w:lang w:eastAsia="en-GB"/>
        </w:rPr>
        <w:t>A DETAILED TABLE TO EXPLAIN THE VARIOUS BOW HOLDS</w:t>
      </w:r>
      <w:r w:rsidR="00BD7950" w:rsidRPr="00D026A5">
        <w:rPr>
          <w:rFonts w:eastAsia="Times New Roman" w:cstheme="minorHAnsi"/>
          <w:i/>
          <w:iCs/>
          <w:sz w:val="24"/>
          <w:szCs w:val="24"/>
          <w:lang w:eastAsia="en-GB"/>
        </w:rPr>
        <w:t>. AND HOW AND WHY THEY WERE USED</w:t>
      </w:r>
      <w:r w:rsidR="00BD7950" w:rsidRPr="00BD7950">
        <w:rPr>
          <w:rFonts w:eastAsia="Times New Roman" w:cstheme="minorHAnsi"/>
          <w:i/>
          <w:iCs/>
          <w:sz w:val="24"/>
          <w:szCs w:val="24"/>
          <w:lang w:eastAsia="en-GB"/>
        </w:rPr>
        <w:t>.</w:t>
      </w:r>
    </w:p>
    <w:p w14:paraId="3E11BB30" w14:textId="77777777" w:rsidR="00BD7950" w:rsidRDefault="00BD7950" w:rsidP="00536D6F">
      <w:pPr>
        <w:spacing w:after="0" w:line="360" w:lineRule="atLeast"/>
        <w:textAlignment w:val="baseline"/>
        <w:outlineLvl w:val="1"/>
        <w:rPr>
          <w:rFonts w:eastAsia="Times New Roman" w:cstheme="minorHAnsi"/>
          <w:i/>
          <w:iCs/>
          <w:sz w:val="24"/>
          <w:szCs w:val="24"/>
          <w:lang w:eastAsia="en-GB"/>
        </w:rPr>
      </w:pPr>
    </w:p>
    <w:tbl>
      <w:tblPr>
        <w:tblStyle w:val="TableGrid"/>
        <w:tblW w:w="9634" w:type="dxa"/>
        <w:tblLook w:val="04A0" w:firstRow="1" w:lastRow="0" w:firstColumn="1" w:lastColumn="0" w:noHBand="0" w:noVBand="1"/>
      </w:tblPr>
      <w:tblGrid>
        <w:gridCol w:w="5949"/>
        <w:gridCol w:w="27"/>
        <w:gridCol w:w="3658"/>
      </w:tblGrid>
      <w:tr w:rsidR="00413B3C" w14:paraId="349A1B54" w14:textId="77777777" w:rsidTr="006011AB">
        <w:tc>
          <w:tcPr>
            <w:tcW w:w="5949" w:type="dxa"/>
          </w:tcPr>
          <w:p w14:paraId="10F83094" w14:textId="62208865" w:rsidR="00413B3C" w:rsidRPr="00C07B73" w:rsidRDefault="00413B3C" w:rsidP="00536D6F">
            <w:pPr>
              <w:spacing w:line="360" w:lineRule="atLeast"/>
              <w:textAlignment w:val="baseline"/>
              <w:outlineLvl w:val="1"/>
              <w:rPr>
                <w:rFonts w:eastAsia="Times New Roman" w:cstheme="minorHAnsi"/>
                <w:i/>
                <w:iCs/>
                <w:sz w:val="24"/>
                <w:szCs w:val="24"/>
                <w:lang w:eastAsia="en-GB"/>
              </w:rPr>
            </w:pPr>
            <w:r w:rsidRPr="00C07B73">
              <w:rPr>
                <w:rFonts w:eastAsia="Times New Roman" w:cstheme="minorHAnsi"/>
                <w:i/>
                <w:iCs/>
                <w:sz w:val="24"/>
                <w:szCs w:val="24"/>
                <w:lang w:eastAsia="en-GB"/>
              </w:rPr>
              <w:t xml:space="preserve">Date </w:t>
            </w:r>
          </w:p>
        </w:tc>
        <w:tc>
          <w:tcPr>
            <w:tcW w:w="3685" w:type="dxa"/>
            <w:gridSpan w:val="2"/>
          </w:tcPr>
          <w:p w14:paraId="1C6C63E7" w14:textId="174FE90B" w:rsidR="00413B3C" w:rsidRPr="00C07B73" w:rsidRDefault="00413B3C" w:rsidP="00536D6F">
            <w:pPr>
              <w:spacing w:line="360" w:lineRule="atLeast"/>
              <w:textAlignment w:val="baseline"/>
              <w:outlineLvl w:val="1"/>
              <w:rPr>
                <w:rFonts w:eastAsia="Times New Roman" w:cstheme="minorHAnsi"/>
                <w:i/>
                <w:iCs/>
                <w:sz w:val="24"/>
                <w:szCs w:val="24"/>
                <w:lang w:eastAsia="en-GB"/>
              </w:rPr>
            </w:pPr>
            <w:r w:rsidRPr="00C07B73">
              <w:rPr>
                <w:rFonts w:eastAsia="Times New Roman" w:cstheme="minorHAnsi"/>
                <w:i/>
                <w:iCs/>
                <w:sz w:val="24"/>
                <w:szCs w:val="24"/>
                <w:lang w:eastAsia="en-GB"/>
              </w:rPr>
              <w:t>Description</w:t>
            </w:r>
          </w:p>
        </w:tc>
      </w:tr>
      <w:tr w:rsidR="00413B3C" w14:paraId="48CE3DD6" w14:textId="77777777" w:rsidTr="006011AB">
        <w:tc>
          <w:tcPr>
            <w:tcW w:w="5976" w:type="dxa"/>
            <w:gridSpan w:val="2"/>
          </w:tcPr>
          <w:p w14:paraId="54DA436E" w14:textId="3A91A0D1" w:rsidR="00413B3C" w:rsidRPr="00C07B73" w:rsidRDefault="008A1510" w:rsidP="00304D6A">
            <w:pPr>
              <w:spacing w:line="360" w:lineRule="atLeast"/>
              <w:textAlignment w:val="baseline"/>
              <w:outlineLvl w:val="1"/>
              <w:rPr>
                <w:rFonts w:eastAsia="Times New Roman" w:cstheme="minorHAnsi"/>
                <w:i/>
                <w:iCs/>
                <w:sz w:val="20"/>
                <w:szCs w:val="20"/>
                <w:lang w:eastAsia="en-GB"/>
              </w:rPr>
            </w:pPr>
            <w:r w:rsidRPr="00C07B73">
              <w:rPr>
                <w:rFonts w:eastAsia="Times New Roman" w:cstheme="minorHAnsi"/>
                <w:i/>
                <w:iCs/>
                <w:sz w:val="20"/>
                <w:szCs w:val="20"/>
                <w:lang w:eastAsia="en-GB"/>
              </w:rPr>
              <w:t xml:space="preserve">1750 </w:t>
            </w:r>
            <w:r w:rsidR="005A322F" w:rsidRPr="00C07B73">
              <w:rPr>
                <w:rFonts w:eastAsia="Times New Roman" w:cstheme="minorHAnsi"/>
                <w:i/>
                <w:iCs/>
                <w:sz w:val="20"/>
                <w:szCs w:val="20"/>
                <w:lang w:eastAsia="en-GB"/>
              </w:rPr>
              <w:t>–</w:t>
            </w:r>
            <w:r w:rsidRPr="00C07B73">
              <w:rPr>
                <w:rFonts w:eastAsia="Times New Roman" w:cstheme="minorHAnsi"/>
                <w:i/>
                <w:iCs/>
                <w:sz w:val="20"/>
                <w:szCs w:val="20"/>
                <w:lang w:eastAsia="en-GB"/>
              </w:rPr>
              <w:t xml:space="preserve"> 1800</w:t>
            </w:r>
          </w:p>
          <w:p w14:paraId="12100BE6" w14:textId="77777777" w:rsidR="005A322F" w:rsidRPr="00C07B73" w:rsidRDefault="005A322F" w:rsidP="00304D6A">
            <w:pPr>
              <w:spacing w:line="360" w:lineRule="atLeast"/>
              <w:textAlignment w:val="baseline"/>
              <w:outlineLvl w:val="1"/>
              <w:rPr>
                <w:rFonts w:eastAsia="Times New Roman" w:cstheme="minorHAnsi"/>
                <w:i/>
                <w:iCs/>
                <w:sz w:val="20"/>
                <w:szCs w:val="20"/>
                <w:lang w:eastAsia="en-GB"/>
              </w:rPr>
            </w:pPr>
          </w:p>
          <w:p w14:paraId="201F5B2F" w14:textId="7B8A7EF9" w:rsidR="00413B3C" w:rsidRPr="00C07B73" w:rsidRDefault="008A1510" w:rsidP="005A322F">
            <w:pPr>
              <w:pStyle w:val="ListParagraph"/>
              <w:numPr>
                <w:ilvl w:val="0"/>
                <w:numId w:val="1"/>
              </w:numPr>
              <w:textAlignment w:val="baseline"/>
              <w:rPr>
                <w:rFonts w:eastAsia="Times New Roman" w:cstheme="minorHAnsi"/>
                <w:sz w:val="20"/>
                <w:szCs w:val="20"/>
                <w:lang w:eastAsia="en-GB"/>
              </w:rPr>
            </w:pPr>
            <w:r w:rsidRPr="00C07B73">
              <w:rPr>
                <w:rFonts w:eastAsia="Times New Roman" w:cstheme="minorHAnsi"/>
                <w:sz w:val="20"/>
                <w:szCs w:val="20"/>
                <w:lang w:eastAsia="en-GB"/>
              </w:rPr>
              <w:t xml:space="preserve">Francois </w:t>
            </w:r>
            <w:r w:rsidR="00413B3C" w:rsidRPr="00C07B73">
              <w:rPr>
                <w:rFonts w:eastAsia="Times New Roman" w:cstheme="minorHAnsi"/>
                <w:sz w:val="20"/>
                <w:szCs w:val="20"/>
                <w:lang w:eastAsia="en-GB"/>
              </w:rPr>
              <w:t>Tourte</w:t>
            </w:r>
            <w:r w:rsidR="005A322F" w:rsidRPr="00C07B73">
              <w:rPr>
                <w:rFonts w:eastAsia="Times New Roman" w:cstheme="minorHAnsi"/>
                <w:sz w:val="20"/>
                <w:szCs w:val="20"/>
                <w:lang w:eastAsia="en-GB"/>
              </w:rPr>
              <w:t xml:space="preserve"> began his developments of the bow</w:t>
            </w:r>
            <w:r w:rsidRPr="00C07B73">
              <w:rPr>
                <w:rFonts w:eastAsia="Times New Roman" w:cstheme="minorHAnsi"/>
                <w:sz w:val="20"/>
                <w:szCs w:val="20"/>
                <w:lang w:eastAsia="en-GB"/>
              </w:rPr>
              <w:t xml:space="preserve"> </w:t>
            </w:r>
          </w:p>
          <w:p w14:paraId="308DA6D1" w14:textId="77777777" w:rsidR="005A322F" w:rsidRPr="00C07B73" w:rsidRDefault="005A322F" w:rsidP="00304D6A">
            <w:pPr>
              <w:textAlignment w:val="baseline"/>
              <w:rPr>
                <w:rFonts w:eastAsia="Times New Roman" w:cstheme="minorHAnsi"/>
                <w:sz w:val="20"/>
                <w:szCs w:val="20"/>
                <w:lang w:eastAsia="en-GB"/>
              </w:rPr>
            </w:pPr>
          </w:p>
          <w:p w14:paraId="6DF9D650" w14:textId="38FA9C11" w:rsidR="00413B3C" w:rsidRDefault="00413B3C" w:rsidP="005A322F">
            <w:pPr>
              <w:pStyle w:val="ListParagraph"/>
              <w:numPr>
                <w:ilvl w:val="0"/>
                <w:numId w:val="1"/>
              </w:numPr>
              <w:textAlignment w:val="baseline"/>
              <w:rPr>
                <w:rFonts w:eastAsia="Times New Roman" w:cstheme="minorHAnsi"/>
                <w:sz w:val="20"/>
                <w:szCs w:val="20"/>
                <w:lang w:eastAsia="en-GB"/>
              </w:rPr>
            </w:pPr>
            <w:r w:rsidRPr="00C07B73">
              <w:rPr>
                <w:rFonts w:eastAsia="Times New Roman" w:cstheme="minorHAnsi"/>
                <w:sz w:val="20"/>
                <w:szCs w:val="20"/>
                <w:lang w:eastAsia="en-GB"/>
              </w:rPr>
              <w:t>Leopold Mozart</w:t>
            </w:r>
            <w:r w:rsidR="00264B81" w:rsidRPr="00C07B73">
              <w:rPr>
                <w:rFonts w:eastAsia="Times New Roman" w:cstheme="minorHAnsi"/>
                <w:sz w:val="20"/>
                <w:szCs w:val="20"/>
                <w:lang w:eastAsia="en-GB"/>
              </w:rPr>
              <w:t xml:space="preserve"> {</w:t>
            </w:r>
            <w:r w:rsidR="008801DD" w:rsidRPr="00C07B73">
              <w:rPr>
                <w:rFonts w:eastAsia="Times New Roman" w:cstheme="minorHAnsi"/>
                <w:sz w:val="20"/>
                <w:szCs w:val="20"/>
                <w:lang w:eastAsia="en-GB"/>
              </w:rPr>
              <w:t>1793} =</w:t>
            </w:r>
            <w:r w:rsidRPr="00C07B73">
              <w:rPr>
                <w:rFonts w:eastAsia="Times New Roman" w:cstheme="minorHAnsi"/>
                <w:sz w:val="20"/>
                <w:szCs w:val="20"/>
                <w:lang w:eastAsia="en-GB"/>
              </w:rPr>
              <w:t xml:space="preserve"> The difference is that he instructs to put the bow straight on the string, instead of pivoting it, so you bow with all the hair and achieve a bigger tone.</w:t>
            </w:r>
          </w:p>
          <w:p w14:paraId="5F1E9099" w14:textId="77777777" w:rsidR="00C07B73" w:rsidRPr="00C07B73" w:rsidRDefault="00C07B73" w:rsidP="00C07B73">
            <w:pPr>
              <w:pStyle w:val="ListParagraph"/>
              <w:rPr>
                <w:rFonts w:eastAsia="Times New Roman" w:cstheme="minorHAnsi"/>
                <w:sz w:val="20"/>
                <w:szCs w:val="20"/>
                <w:lang w:eastAsia="en-GB"/>
              </w:rPr>
            </w:pPr>
          </w:p>
          <w:p w14:paraId="014214A4" w14:textId="77777777" w:rsidR="00C07B73" w:rsidRPr="00C07B73" w:rsidRDefault="00C07B73" w:rsidP="006011AB">
            <w:pPr>
              <w:pStyle w:val="ListParagraph"/>
              <w:textAlignment w:val="baseline"/>
              <w:rPr>
                <w:rFonts w:eastAsia="Times New Roman" w:cstheme="minorHAnsi"/>
                <w:sz w:val="20"/>
                <w:szCs w:val="20"/>
                <w:lang w:eastAsia="en-GB"/>
              </w:rPr>
            </w:pPr>
          </w:p>
          <w:p w14:paraId="249FBCC4" w14:textId="1A776598" w:rsidR="00D026A5" w:rsidRDefault="00413B3C" w:rsidP="00D026A5">
            <w:pPr>
              <w:spacing w:line="360" w:lineRule="atLeast"/>
              <w:textAlignment w:val="baseline"/>
              <w:outlineLvl w:val="2"/>
              <w:rPr>
                <w:rFonts w:eastAsia="Times New Roman" w:cstheme="minorHAnsi"/>
                <w:color w:val="666666"/>
                <w:sz w:val="20"/>
                <w:szCs w:val="20"/>
                <w:lang w:eastAsia="en-GB"/>
              </w:rPr>
            </w:pPr>
            <w:r w:rsidRPr="00536D6F">
              <w:rPr>
                <w:rFonts w:eastAsia="Times New Roman" w:cstheme="minorHAnsi"/>
                <w:noProof/>
                <w:color w:val="660951"/>
                <w:sz w:val="20"/>
                <w:szCs w:val="20"/>
                <w:lang w:eastAsia="en-GB"/>
              </w:rPr>
              <w:drawing>
                <wp:inline distT="0" distB="0" distL="0" distR="0" wp14:anchorId="2DBEEEF3" wp14:editId="2D23202C">
                  <wp:extent cx="3652157" cy="1361129"/>
                  <wp:effectExtent l="0" t="0" r="5715" b="0"/>
                  <wp:docPr id="13" name="Picture 13" descr="violin bow hold campagn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iolin bow hold campagnoli"/>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25801" cy="1388576"/>
                          </a:xfrm>
                          <a:prstGeom prst="rect">
                            <a:avLst/>
                          </a:prstGeom>
                          <a:noFill/>
                          <a:ln>
                            <a:noFill/>
                          </a:ln>
                        </pic:spPr>
                      </pic:pic>
                    </a:graphicData>
                  </a:graphic>
                </wp:inline>
              </w:drawing>
            </w:r>
          </w:p>
          <w:p w14:paraId="32F7FF65" w14:textId="6F0D84DB" w:rsidR="006011AB" w:rsidRDefault="006011AB" w:rsidP="00D026A5">
            <w:pPr>
              <w:spacing w:line="360" w:lineRule="atLeast"/>
              <w:textAlignment w:val="baseline"/>
              <w:outlineLvl w:val="2"/>
              <w:rPr>
                <w:rFonts w:eastAsia="Times New Roman" w:cstheme="minorHAnsi"/>
                <w:color w:val="666666"/>
                <w:sz w:val="20"/>
                <w:szCs w:val="20"/>
                <w:lang w:eastAsia="en-GB"/>
              </w:rPr>
            </w:pPr>
          </w:p>
          <w:p w14:paraId="74AEBB1E" w14:textId="77777777" w:rsidR="006011AB" w:rsidRPr="00C07B73" w:rsidRDefault="006011AB" w:rsidP="00D026A5">
            <w:pPr>
              <w:spacing w:line="360" w:lineRule="atLeast"/>
              <w:textAlignment w:val="baseline"/>
              <w:outlineLvl w:val="2"/>
              <w:rPr>
                <w:rFonts w:eastAsia="Times New Roman" w:cstheme="minorHAnsi"/>
                <w:color w:val="666666"/>
                <w:sz w:val="20"/>
                <w:szCs w:val="20"/>
                <w:lang w:eastAsia="en-GB"/>
              </w:rPr>
            </w:pPr>
          </w:p>
          <w:p w14:paraId="1F196EDE" w14:textId="512414A3" w:rsidR="00413B3C" w:rsidRPr="00536D6F" w:rsidRDefault="00413B3C" w:rsidP="00304D6A">
            <w:pPr>
              <w:textAlignment w:val="baseline"/>
              <w:rPr>
                <w:rFonts w:eastAsia="Times New Roman" w:cstheme="minorHAnsi"/>
                <w:sz w:val="20"/>
                <w:szCs w:val="20"/>
                <w:lang w:eastAsia="en-GB"/>
              </w:rPr>
            </w:pPr>
            <w:r w:rsidRPr="00536D6F">
              <w:rPr>
                <w:rFonts w:eastAsia="Times New Roman" w:cstheme="minorHAnsi"/>
                <w:i/>
                <w:iCs/>
                <w:color w:val="666666"/>
                <w:sz w:val="20"/>
                <w:szCs w:val="20"/>
                <w:lang w:eastAsia="en-GB"/>
              </w:rPr>
              <w:t xml:space="preserve"> </w:t>
            </w:r>
            <w:r w:rsidR="00720111" w:rsidRPr="006011AB">
              <w:rPr>
                <w:rFonts w:eastAsia="Times New Roman" w:cstheme="minorHAnsi"/>
                <w:sz w:val="20"/>
                <w:szCs w:val="20"/>
                <w:lang w:eastAsia="en-GB"/>
              </w:rPr>
              <w:t>The hand is placed a</w:t>
            </w:r>
            <w:r w:rsidRPr="00536D6F">
              <w:rPr>
                <w:rFonts w:eastAsia="Times New Roman" w:cstheme="minorHAnsi"/>
                <w:sz w:val="20"/>
                <w:szCs w:val="20"/>
                <w:lang w:eastAsia="en-GB"/>
              </w:rPr>
              <w:t xml:space="preserve"> bit further on the stick, not at the frog (see picture). The first phalanx of the first, second and third fingers rest on the bow. The </w:t>
            </w:r>
            <w:proofErr w:type="spellStart"/>
            <w:r w:rsidRPr="00536D6F">
              <w:rPr>
                <w:rFonts w:eastAsia="Times New Roman" w:cstheme="minorHAnsi"/>
                <w:sz w:val="20"/>
                <w:szCs w:val="20"/>
                <w:lang w:eastAsia="en-GB"/>
              </w:rPr>
              <w:t>pinky</w:t>
            </w:r>
            <w:proofErr w:type="spellEnd"/>
            <w:r w:rsidRPr="00536D6F">
              <w:rPr>
                <w:rFonts w:eastAsia="Times New Roman" w:cstheme="minorHAnsi"/>
                <w:sz w:val="20"/>
                <w:szCs w:val="20"/>
                <w:lang w:eastAsia="en-GB"/>
              </w:rPr>
              <w:t xml:space="preserve"> was stretched and placed on the bow. The thumb was </w:t>
            </w:r>
            <w:r w:rsidR="00D026A5" w:rsidRPr="006011AB">
              <w:rPr>
                <w:rFonts w:eastAsia="Times New Roman" w:cstheme="minorHAnsi"/>
                <w:sz w:val="20"/>
                <w:szCs w:val="20"/>
                <w:lang w:eastAsia="en-GB"/>
              </w:rPr>
              <w:t>curved,</w:t>
            </w:r>
            <w:r w:rsidRPr="00536D6F">
              <w:rPr>
                <w:rFonts w:eastAsia="Times New Roman" w:cstheme="minorHAnsi"/>
                <w:sz w:val="20"/>
                <w:szCs w:val="20"/>
                <w:lang w:eastAsia="en-GB"/>
              </w:rPr>
              <w:t xml:space="preserve"> and the fingers are placed close together.</w:t>
            </w:r>
          </w:p>
          <w:p w14:paraId="1717444E" w14:textId="77777777" w:rsidR="00413B3C" w:rsidRPr="00C07B73" w:rsidRDefault="00413B3C" w:rsidP="00536D6F">
            <w:pPr>
              <w:spacing w:line="360" w:lineRule="atLeast"/>
              <w:textAlignment w:val="baseline"/>
              <w:outlineLvl w:val="1"/>
              <w:rPr>
                <w:rFonts w:eastAsia="Times New Roman" w:cstheme="minorHAnsi"/>
                <w:i/>
                <w:iCs/>
                <w:sz w:val="20"/>
                <w:szCs w:val="20"/>
                <w:lang w:eastAsia="en-GB"/>
              </w:rPr>
            </w:pPr>
          </w:p>
        </w:tc>
        <w:tc>
          <w:tcPr>
            <w:tcW w:w="3658" w:type="dxa"/>
          </w:tcPr>
          <w:p w14:paraId="72A40F31" w14:textId="382E041F" w:rsidR="00413B3C" w:rsidRPr="00C07B73" w:rsidRDefault="00C07B73" w:rsidP="00536D6F">
            <w:pPr>
              <w:spacing w:line="360" w:lineRule="atLeast"/>
              <w:textAlignment w:val="baseline"/>
              <w:outlineLvl w:val="1"/>
              <w:rPr>
                <w:rFonts w:eastAsia="Times New Roman" w:cstheme="minorHAnsi"/>
                <w:sz w:val="20"/>
                <w:szCs w:val="20"/>
                <w:lang w:eastAsia="en-GB"/>
              </w:rPr>
            </w:pPr>
            <w:r w:rsidRPr="00C07B73">
              <w:rPr>
                <w:rFonts w:eastAsia="Times New Roman" w:cstheme="minorHAnsi"/>
                <w:sz w:val="20"/>
                <w:szCs w:val="20"/>
                <w:lang w:eastAsia="en-GB"/>
              </w:rPr>
              <w:t>Leopold</w:t>
            </w:r>
            <w:r w:rsidR="00413B3C" w:rsidRPr="00C07B73">
              <w:rPr>
                <w:rFonts w:eastAsia="Times New Roman" w:cstheme="minorHAnsi"/>
                <w:sz w:val="20"/>
                <w:szCs w:val="20"/>
                <w:lang w:eastAsia="en-GB"/>
              </w:rPr>
              <w:t xml:space="preserve"> Mozart was very modern in his approaches </w:t>
            </w:r>
            <w:r w:rsidR="00791BDE" w:rsidRPr="00C07B73">
              <w:rPr>
                <w:rFonts w:eastAsia="Times New Roman" w:cstheme="minorHAnsi"/>
                <w:sz w:val="20"/>
                <w:szCs w:val="20"/>
                <w:lang w:eastAsia="en-GB"/>
              </w:rPr>
              <w:t>to that of the early bow holds</w:t>
            </w:r>
          </w:p>
        </w:tc>
      </w:tr>
      <w:tr w:rsidR="00413B3C" w14:paraId="0C90E12B" w14:textId="77777777" w:rsidTr="006011AB">
        <w:tc>
          <w:tcPr>
            <w:tcW w:w="5949" w:type="dxa"/>
          </w:tcPr>
          <w:p w14:paraId="15BD38D5" w14:textId="77777777" w:rsidR="00832DFC" w:rsidRDefault="00A6105F" w:rsidP="00536D6F">
            <w:pPr>
              <w:spacing w:line="360" w:lineRule="atLeast"/>
              <w:textAlignment w:val="baseline"/>
              <w:outlineLvl w:val="1"/>
              <w:rPr>
                <w:rFonts w:eastAsia="Times New Roman" w:cstheme="minorHAnsi"/>
                <w:i/>
                <w:iCs/>
                <w:sz w:val="24"/>
                <w:szCs w:val="24"/>
                <w:lang w:eastAsia="en-GB"/>
              </w:rPr>
            </w:pPr>
            <w:r>
              <w:rPr>
                <w:rFonts w:eastAsia="Times New Roman" w:cstheme="minorHAnsi"/>
                <w:i/>
                <w:iCs/>
                <w:sz w:val="24"/>
                <w:szCs w:val="24"/>
                <w:lang w:eastAsia="en-GB"/>
              </w:rPr>
              <w:t>1802</w:t>
            </w:r>
            <w:r w:rsidR="008C6ACC">
              <w:rPr>
                <w:rFonts w:eastAsia="Times New Roman" w:cstheme="minorHAnsi"/>
                <w:i/>
                <w:iCs/>
                <w:sz w:val="24"/>
                <w:szCs w:val="24"/>
                <w:lang w:eastAsia="en-GB"/>
              </w:rPr>
              <w:t xml:space="preserve">  </w:t>
            </w:r>
          </w:p>
          <w:p w14:paraId="2B270B37" w14:textId="0DDED504" w:rsidR="00413B3C" w:rsidRPr="00C07B73" w:rsidRDefault="008C6ACC" w:rsidP="00536D6F">
            <w:pPr>
              <w:spacing w:line="360" w:lineRule="atLeast"/>
              <w:textAlignment w:val="baseline"/>
              <w:outlineLvl w:val="1"/>
              <w:rPr>
                <w:rFonts w:eastAsia="Times New Roman" w:cstheme="minorHAnsi"/>
                <w:i/>
                <w:iCs/>
                <w:sz w:val="20"/>
                <w:szCs w:val="20"/>
                <w:lang w:eastAsia="en-GB"/>
              </w:rPr>
            </w:pPr>
            <w:r w:rsidRPr="00C07B73">
              <w:rPr>
                <w:rFonts w:eastAsia="Times New Roman" w:cstheme="minorHAnsi"/>
                <w:i/>
                <w:iCs/>
                <w:sz w:val="20"/>
                <w:szCs w:val="20"/>
                <w:lang w:eastAsia="en-GB"/>
              </w:rPr>
              <w:t xml:space="preserve"> </w:t>
            </w:r>
            <w:r w:rsidR="006011AB" w:rsidRPr="00C07B73">
              <w:rPr>
                <w:rFonts w:eastAsia="Times New Roman" w:cstheme="minorHAnsi"/>
                <w:sz w:val="20"/>
                <w:szCs w:val="20"/>
                <w:lang w:eastAsia="en-GB"/>
              </w:rPr>
              <w:t>Ballot</w:t>
            </w:r>
            <w:r w:rsidRPr="00C07B73">
              <w:rPr>
                <w:rFonts w:eastAsia="Times New Roman" w:cstheme="minorHAnsi"/>
                <w:sz w:val="20"/>
                <w:szCs w:val="20"/>
                <w:lang w:eastAsia="en-GB"/>
              </w:rPr>
              <w:t>, Rode, and Kre</w:t>
            </w:r>
            <w:r w:rsidR="00832DFC" w:rsidRPr="00C07B73">
              <w:rPr>
                <w:rFonts w:eastAsia="Times New Roman" w:cstheme="minorHAnsi"/>
                <w:sz w:val="20"/>
                <w:szCs w:val="20"/>
                <w:lang w:eastAsia="en-GB"/>
              </w:rPr>
              <w:t>utzer</w:t>
            </w:r>
          </w:p>
        </w:tc>
        <w:tc>
          <w:tcPr>
            <w:tcW w:w="3685" w:type="dxa"/>
            <w:gridSpan w:val="2"/>
          </w:tcPr>
          <w:p w14:paraId="15757404" w14:textId="77777777" w:rsidR="00832DFC" w:rsidRPr="00536D6F" w:rsidRDefault="00832DFC" w:rsidP="00832DFC">
            <w:pPr>
              <w:spacing w:after="100"/>
              <w:textAlignment w:val="baseline"/>
              <w:rPr>
                <w:rFonts w:eastAsia="Times New Roman" w:cstheme="minorHAnsi"/>
                <w:color w:val="666666"/>
                <w:sz w:val="20"/>
                <w:szCs w:val="20"/>
                <w:lang w:eastAsia="en-GB"/>
              </w:rPr>
            </w:pPr>
            <w:r w:rsidRPr="00536D6F">
              <w:rPr>
                <w:rFonts w:eastAsia="Times New Roman" w:cstheme="minorHAnsi"/>
                <w:sz w:val="20"/>
                <w:szCs w:val="20"/>
                <w:lang w:eastAsia="en-GB"/>
              </w:rPr>
              <w:t>In the book ‘</w:t>
            </w:r>
            <w:proofErr w:type="spellStart"/>
            <w:r w:rsidRPr="00536D6F">
              <w:rPr>
                <w:rFonts w:eastAsia="Times New Roman" w:cstheme="minorHAnsi"/>
                <w:sz w:val="20"/>
                <w:szCs w:val="20"/>
                <w:lang w:eastAsia="en-GB"/>
              </w:rPr>
              <w:t>Méthode</w:t>
            </w:r>
            <w:proofErr w:type="spellEnd"/>
            <w:r w:rsidRPr="00536D6F">
              <w:rPr>
                <w:rFonts w:eastAsia="Times New Roman" w:cstheme="minorHAnsi"/>
                <w:sz w:val="20"/>
                <w:szCs w:val="20"/>
                <w:lang w:eastAsia="en-GB"/>
              </w:rPr>
              <w:t xml:space="preserve"> de Violon’ (1802) the bow hold was described as follows: the stick is carried by all fingers. The thumb is placed against the frog opposite the middle (third) finger. The index finger rests with the second joint on the stick and joins the other fingers in a natural posture</w:t>
            </w:r>
            <w:r w:rsidRPr="00536D6F">
              <w:rPr>
                <w:rFonts w:eastAsia="Times New Roman" w:cstheme="minorHAnsi"/>
                <w:color w:val="666666"/>
                <w:sz w:val="20"/>
                <w:szCs w:val="20"/>
                <w:lang w:eastAsia="en-GB"/>
              </w:rPr>
              <w:t>.</w:t>
            </w:r>
          </w:p>
          <w:p w14:paraId="13E619F8" w14:textId="77777777" w:rsidR="00413B3C" w:rsidRDefault="00413B3C" w:rsidP="00536D6F">
            <w:pPr>
              <w:spacing w:line="360" w:lineRule="atLeast"/>
              <w:textAlignment w:val="baseline"/>
              <w:outlineLvl w:val="1"/>
              <w:rPr>
                <w:rFonts w:eastAsia="Times New Roman" w:cstheme="minorHAnsi"/>
                <w:i/>
                <w:iCs/>
                <w:sz w:val="24"/>
                <w:szCs w:val="24"/>
                <w:lang w:eastAsia="en-GB"/>
              </w:rPr>
            </w:pPr>
          </w:p>
        </w:tc>
      </w:tr>
      <w:tr w:rsidR="00413B3C" w14:paraId="77A3B984" w14:textId="77777777" w:rsidTr="00FE580E">
        <w:trPr>
          <w:trHeight w:val="3745"/>
        </w:trPr>
        <w:tc>
          <w:tcPr>
            <w:tcW w:w="5949" w:type="dxa"/>
          </w:tcPr>
          <w:p w14:paraId="54160D34" w14:textId="676BD7E3" w:rsidR="00413B3C" w:rsidRPr="00A568FB" w:rsidRDefault="00A568FB" w:rsidP="00536D6F">
            <w:pPr>
              <w:spacing w:line="360" w:lineRule="atLeast"/>
              <w:textAlignment w:val="baseline"/>
              <w:outlineLvl w:val="1"/>
              <w:rPr>
                <w:rFonts w:eastAsia="Times New Roman" w:cstheme="minorHAnsi"/>
                <w:sz w:val="24"/>
                <w:szCs w:val="24"/>
                <w:lang w:eastAsia="en-GB"/>
              </w:rPr>
            </w:pPr>
            <w:r w:rsidRPr="00536D6F">
              <w:rPr>
                <w:rFonts w:ascii="Open Sans" w:eastAsia="Times New Roman" w:hAnsi="Open Sans" w:cs="Open Sans"/>
                <w:noProof/>
                <w:color w:val="666666"/>
                <w:sz w:val="24"/>
                <w:szCs w:val="24"/>
                <w:lang w:eastAsia="en-GB"/>
              </w:rPr>
              <w:lastRenderedPageBreak/>
              <w:drawing>
                <wp:inline distT="0" distB="0" distL="0" distR="0" wp14:anchorId="0D435A3E" wp14:editId="69931E9E">
                  <wp:extent cx="2641600" cy="1415143"/>
                  <wp:effectExtent l="0" t="0" r="6350" b="0"/>
                  <wp:docPr id="14" name="Picture 14" descr="old german violin bow h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old german violin bow hol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58354" cy="1424118"/>
                          </a:xfrm>
                          <a:prstGeom prst="rect">
                            <a:avLst/>
                          </a:prstGeom>
                          <a:noFill/>
                          <a:ln>
                            <a:noFill/>
                          </a:ln>
                        </pic:spPr>
                      </pic:pic>
                    </a:graphicData>
                  </a:graphic>
                </wp:inline>
              </w:drawing>
            </w:r>
          </w:p>
          <w:p w14:paraId="7C14B12A" w14:textId="77777777" w:rsidR="00A568FB" w:rsidRDefault="00A568FB" w:rsidP="00536D6F">
            <w:pPr>
              <w:spacing w:line="360" w:lineRule="atLeast"/>
              <w:textAlignment w:val="baseline"/>
              <w:outlineLvl w:val="1"/>
              <w:rPr>
                <w:rFonts w:eastAsia="Times New Roman" w:cstheme="minorHAnsi"/>
                <w:i/>
                <w:iCs/>
                <w:sz w:val="24"/>
                <w:szCs w:val="24"/>
                <w:lang w:eastAsia="en-GB"/>
              </w:rPr>
            </w:pPr>
          </w:p>
          <w:p w14:paraId="71D07D82" w14:textId="77777777" w:rsidR="00A568FB" w:rsidRDefault="00356911" w:rsidP="00536D6F">
            <w:pPr>
              <w:spacing w:line="360" w:lineRule="atLeast"/>
              <w:textAlignment w:val="baseline"/>
              <w:outlineLvl w:val="1"/>
              <w:rPr>
                <w:rFonts w:eastAsia="Times New Roman" w:cstheme="minorHAnsi"/>
                <w:sz w:val="24"/>
                <w:szCs w:val="24"/>
                <w:lang w:eastAsia="en-GB"/>
              </w:rPr>
            </w:pPr>
            <w:r w:rsidRPr="00356911">
              <w:rPr>
                <w:rFonts w:eastAsia="Times New Roman" w:cstheme="minorHAnsi"/>
                <w:sz w:val="24"/>
                <w:szCs w:val="24"/>
                <w:lang w:eastAsia="en-GB"/>
              </w:rPr>
              <w:t xml:space="preserve">1800 </w:t>
            </w:r>
            <w:r>
              <w:rPr>
                <w:rFonts w:eastAsia="Times New Roman" w:cstheme="minorHAnsi"/>
                <w:sz w:val="24"/>
                <w:szCs w:val="24"/>
                <w:lang w:eastAsia="en-GB"/>
              </w:rPr>
              <w:t xml:space="preserve">           </w:t>
            </w:r>
            <w:r w:rsidRPr="00356911">
              <w:rPr>
                <w:rFonts w:eastAsia="Times New Roman" w:cstheme="minorHAnsi"/>
                <w:sz w:val="24"/>
                <w:szCs w:val="24"/>
                <w:lang w:eastAsia="en-GB"/>
              </w:rPr>
              <w:t>The German Bow Hold</w:t>
            </w:r>
          </w:p>
          <w:p w14:paraId="2D1AE64B" w14:textId="221DF1C3" w:rsidR="00356911" w:rsidRPr="00356911" w:rsidRDefault="00356911" w:rsidP="00536D6F">
            <w:pPr>
              <w:spacing w:line="360" w:lineRule="atLeast"/>
              <w:textAlignment w:val="baseline"/>
              <w:outlineLvl w:val="1"/>
              <w:rPr>
                <w:rFonts w:eastAsia="Times New Roman" w:cstheme="minorHAnsi"/>
                <w:sz w:val="24"/>
                <w:szCs w:val="24"/>
                <w:lang w:eastAsia="en-GB"/>
              </w:rPr>
            </w:pPr>
          </w:p>
        </w:tc>
        <w:tc>
          <w:tcPr>
            <w:tcW w:w="3685" w:type="dxa"/>
            <w:gridSpan w:val="2"/>
          </w:tcPr>
          <w:p w14:paraId="1D7F0213" w14:textId="668FB43C" w:rsidR="00413B3C" w:rsidRDefault="00D231A6" w:rsidP="00536D6F">
            <w:pPr>
              <w:spacing w:line="360" w:lineRule="atLeast"/>
              <w:textAlignment w:val="baseline"/>
              <w:outlineLvl w:val="1"/>
              <w:rPr>
                <w:rFonts w:eastAsia="Times New Roman" w:cstheme="minorHAnsi"/>
                <w:i/>
                <w:iCs/>
                <w:sz w:val="20"/>
                <w:szCs w:val="20"/>
                <w:lang w:eastAsia="en-GB"/>
              </w:rPr>
            </w:pPr>
            <w:r w:rsidRPr="006358FB">
              <w:rPr>
                <w:rFonts w:eastAsia="Times New Roman" w:cstheme="minorHAnsi"/>
                <w:i/>
                <w:iCs/>
                <w:sz w:val="20"/>
                <w:szCs w:val="20"/>
                <w:lang w:eastAsia="en-GB"/>
              </w:rPr>
              <w:t>The Great Virtuoso</w:t>
            </w:r>
            <w:r w:rsidR="006358FB" w:rsidRPr="006358FB">
              <w:rPr>
                <w:rFonts w:eastAsia="Times New Roman" w:cstheme="minorHAnsi"/>
                <w:i/>
                <w:iCs/>
                <w:sz w:val="20"/>
                <w:szCs w:val="20"/>
                <w:lang w:eastAsia="en-GB"/>
              </w:rPr>
              <w:t>s</w:t>
            </w:r>
          </w:p>
          <w:p w14:paraId="32023E42" w14:textId="77777777" w:rsidR="006358FB" w:rsidRPr="006358FB" w:rsidRDefault="006358FB" w:rsidP="00536D6F">
            <w:pPr>
              <w:spacing w:line="360" w:lineRule="atLeast"/>
              <w:textAlignment w:val="baseline"/>
              <w:outlineLvl w:val="1"/>
              <w:rPr>
                <w:rFonts w:eastAsia="Times New Roman" w:cstheme="minorHAnsi"/>
                <w:i/>
                <w:iCs/>
                <w:sz w:val="20"/>
                <w:szCs w:val="20"/>
                <w:lang w:eastAsia="en-GB"/>
              </w:rPr>
            </w:pPr>
          </w:p>
          <w:p w14:paraId="2C7F5EE2" w14:textId="7142C989" w:rsidR="006358FB" w:rsidRPr="00536D6F" w:rsidRDefault="006358FB" w:rsidP="006358FB">
            <w:pPr>
              <w:textAlignment w:val="baseline"/>
              <w:rPr>
                <w:rFonts w:ascii="Open Sans" w:eastAsia="Times New Roman" w:hAnsi="Open Sans" w:cs="Open Sans"/>
                <w:color w:val="666666"/>
                <w:sz w:val="24"/>
                <w:szCs w:val="24"/>
                <w:lang w:eastAsia="en-GB"/>
              </w:rPr>
            </w:pPr>
            <w:r w:rsidRPr="00536D6F">
              <w:rPr>
                <w:rFonts w:eastAsia="Times New Roman" w:cstheme="minorHAnsi"/>
                <w:sz w:val="20"/>
                <w:szCs w:val="20"/>
                <w:lang w:eastAsia="en-GB"/>
              </w:rPr>
              <w:t xml:space="preserve">Violin technique developed at a fast pace, but not much violin methods were developed to teach it. Virtuoso players had their own ways that they developed intuitively. One explained the unique </w:t>
            </w:r>
            <w:r w:rsidR="008E3075">
              <w:rPr>
                <w:rFonts w:eastAsia="Times New Roman" w:cstheme="minorHAnsi"/>
                <w:sz w:val="20"/>
                <w:szCs w:val="20"/>
                <w:lang w:eastAsia="en-GB"/>
              </w:rPr>
              <w:t>t</w:t>
            </w:r>
            <w:r w:rsidRPr="00536D6F">
              <w:rPr>
                <w:rFonts w:eastAsia="Times New Roman" w:cstheme="minorHAnsi"/>
                <w:sz w:val="20"/>
                <w:szCs w:val="20"/>
                <w:lang w:eastAsia="en-GB"/>
              </w:rPr>
              <w:t>echnique as a sign of genius</w:t>
            </w:r>
            <w:r w:rsidRPr="00536D6F">
              <w:rPr>
                <w:rFonts w:ascii="Open Sans" w:eastAsia="Times New Roman" w:hAnsi="Open Sans" w:cs="Open Sans"/>
                <w:color w:val="666666"/>
                <w:sz w:val="24"/>
                <w:szCs w:val="24"/>
                <w:lang w:eastAsia="en-GB"/>
              </w:rPr>
              <w:t>.</w:t>
            </w:r>
          </w:p>
          <w:p w14:paraId="7C01A382" w14:textId="4444C67A" w:rsidR="006358FB" w:rsidRDefault="006358FB" w:rsidP="00536D6F">
            <w:pPr>
              <w:spacing w:line="360" w:lineRule="atLeast"/>
              <w:textAlignment w:val="baseline"/>
              <w:outlineLvl w:val="1"/>
              <w:rPr>
                <w:rFonts w:eastAsia="Times New Roman" w:cstheme="minorHAnsi"/>
                <w:i/>
                <w:iCs/>
                <w:sz w:val="24"/>
                <w:szCs w:val="24"/>
                <w:lang w:eastAsia="en-GB"/>
              </w:rPr>
            </w:pPr>
          </w:p>
        </w:tc>
      </w:tr>
      <w:tr w:rsidR="00413B3C" w14:paraId="58791B85" w14:textId="77777777" w:rsidTr="006011AB">
        <w:tc>
          <w:tcPr>
            <w:tcW w:w="5949" w:type="dxa"/>
          </w:tcPr>
          <w:p w14:paraId="1F0BE287" w14:textId="77777777" w:rsidR="005A019D" w:rsidRPr="00536D6F" w:rsidRDefault="005A019D" w:rsidP="005A019D">
            <w:pPr>
              <w:textAlignment w:val="baseline"/>
              <w:rPr>
                <w:rFonts w:eastAsia="Times New Roman" w:cstheme="minorHAnsi"/>
                <w:sz w:val="20"/>
                <w:szCs w:val="20"/>
                <w:lang w:eastAsia="en-GB"/>
              </w:rPr>
            </w:pPr>
            <w:r w:rsidRPr="00536D6F">
              <w:rPr>
                <w:rFonts w:eastAsia="Times New Roman" w:cstheme="minorHAnsi"/>
                <w:sz w:val="20"/>
                <w:szCs w:val="20"/>
                <w:lang w:eastAsia="en-GB"/>
              </w:rPr>
              <w:t>In </w:t>
            </w:r>
            <w:hyperlink r:id="rId35" w:tgtFrame="_blank" w:history="1">
              <w:r w:rsidRPr="00536D6F">
                <w:rPr>
                  <w:rFonts w:eastAsia="Times New Roman" w:cstheme="minorHAnsi"/>
                  <w:sz w:val="20"/>
                  <w:szCs w:val="20"/>
                  <w:u w:val="single"/>
                  <w:bdr w:val="none" w:sz="0" w:space="0" w:color="auto" w:frame="1"/>
                  <w:lang w:eastAsia="en-GB"/>
                </w:rPr>
                <w:t>‘The Art of Violin Playing’</w:t>
              </w:r>
            </w:hyperlink>
            <w:r w:rsidRPr="00536D6F">
              <w:rPr>
                <w:rFonts w:eastAsia="Times New Roman" w:cstheme="minorHAnsi"/>
                <w:sz w:val="20"/>
                <w:szCs w:val="20"/>
                <w:lang w:eastAsia="en-GB"/>
              </w:rPr>
              <w:t> Carl Flesch describes old and new bow holds. One of them is the old German bow hold, where the index finger touches the bow between the first and second phalanx, so the first joint. The thumb is placed opposite the middle finger, balancing the weight. The other fingers are held relatively close together. As you see in the picture, the fingers are placed not much over the bow. This is caused by the placement of the index finger. The fingers are more stretched than curved. The hold looks more edgy than round.</w:t>
            </w:r>
          </w:p>
          <w:p w14:paraId="25FE20CC" w14:textId="77777777" w:rsidR="005A019D" w:rsidRPr="00536D6F" w:rsidRDefault="005A019D" w:rsidP="005A019D">
            <w:pPr>
              <w:textAlignment w:val="baseline"/>
              <w:rPr>
                <w:rFonts w:eastAsia="Times New Roman" w:cstheme="minorHAnsi"/>
                <w:sz w:val="20"/>
                <w:szCs w:val="20"/>
                <w:lang w:eastAsia="en-GB"/>
              </w:rPr>
            </w:pPr>
            <w:r w:rsidRPr="00536D6F">
              <w:rPr>
                <w:rFonts w:eastAsia="Times New Roman" w:cstheme="minorHAnsi"/>
                <w:sz w:val="20"/>
                <w:szCs w:val="20"/>
                <w:lang w:eastAsia="en-GB"/>
              </w:rPr>
              <w:t>If you try this, you’ll notice it feels very unstable.</w:t>
            </w:r>
          </w:p>
          <w:p w14:paraId="5F10F0A4" w14:textId="77777777" w:rsidR="00413B3C" w:rsidRDefault="00413B3C" w:rsidP="00536D6F">
            <w:pPr>
              <w:spacing w:line="360" w:lineRule="atLeast"/>
              <w:textAlignment w:val="baseline"/>
              <w:outlineLvl w:val="1"/>
              <w:rPr>
                <w:rFonts w:eastAsia="Times New Roman" w:cstheme="minorHAnsi"/>
                <w:i/>
                <w:iCs/>
                <w:sz w:val="24"/>
                <w:szCs w:val="24"/>
                <w:lang w:eastAsia="en-GB"/>
              </w:rPr>
            </w:pPr>
          </w:p>
        </w:tc>
        <w:tc>
          <w:tcPr>
            <w:tcW w:w="3685" w:type="dxa"/>
            <w:gridSpan w:val="2"/>
          </w:tcPr>
          <w:p w14:paraId="27ECAECD" w14:textId="77777777" w:rsidR="00413B3C" w:rsidRDefault="00413B3C" w:rsidP="00536D6F">
            <w:pPr>
              <w:spacing w:line="360" w:lineRule="atLeast"/>
              <w:textAlignment w:val="baseline"/>
              <w:outlineLvl w:val="1"/>
              <w:rPr>
                <w:rFonts w:eastAsia="Times New Roman" w:cstheme="minorHAnsi"/>
                <w:i/>
                <w:iCs/>
                <w:sz w:val="24"/>
                <w:szCs w:val="24"/>
                <w:lang w:eastAsia="en-GB"/>
              </w:rPr>
            </w:pPr>
          </w:p>
        </w:tc>
      </w:tr>
    </w:tbl>
    <w:p w14:paraId="03A419F6" w14:textId="6F519E55" w:rsidR="00536D6F" w:rsidRPr="00536D6F" w:rsidRDefault="00536D6F" w:rsidP="00536D6F">
      <w:pPr>
        <w:spacing w:line="0" w:lineRule="auto"/>
        <w:jc w:val="center"/>
        <w:textAlignment w:val="baseline"/>
        <w:rPr>
          <w:rFonts w:ascii="Open Sans" w:eastAsia="Times New Roman" w:hAnsi="Open Sans" w:cs="Open Sans"/>
          <w:color w:val="666666"/>
          <w:sz w:val="24"/>
          <w:szCs w:val="24"/>
          <w:lang w:eastAsia="en-GB"/>
        </w:rPr>
      </w:pPr>
    </w:p>
    <w:p w14:paraId="4CF28A9B" w14:textId="0CCD9279" w:rsidR="00536D6F" w:rsidRPr="00E43EB7" w:rsidRDefault="00E43EB7" w:rsidP="00E43EB7">
      <w:pPr>
        <w:spacing w:after="0" w:line="240" w:lineRule="auto"/>
        <w:textAlignment w:val="baseline"/>
        <w:rPr>
          <w:rFonts w:ascii="Open Sans" w:eastAsia="Times New Roman" w:hAnsi="Open Sans" w:cs="Open Sans"/>
          <w:color w:val="666666"/>
          <w:sz w:val="28"/>
          <w:szCs w:val="28"/>
          <w:lang w:eastAsia="en-GB"/>
        </w:rPr>
      </w:pPr>
      <w:r w:rsidRPr="00E43EB7">
        <w:rPr>
          <w:sz w:val="28"/>
          <w:szCs w:val="28"/>
        </w:rPr>
        <w:t xml:space="preserve">TABLE 5 </w:t>
      </w:r>
      <w:hyperlink r:id="rId36" w:history="1"/>
    </w:p>
    <w:p w14:paraId="11B58C50" w14:textId="0E9200A0" w:rsidR="00536D6F" w:rsidRPr="00FF4B77" w:rsidRDefault="00536D6F" w:rsidP="00FF4B77">
      <w:pPr>
        <w:spacing w:after="0" w:line="360" w:lineRule="atLeast"/>
        <w:textAlignment w:val="baseline"/>
        <w:outlineLvl w:val="2"/>
        <w:rPr>
          <w:rFonts w:ascii="Calibri" w:eastAsia="Times New Roman" w:hAnsi="Calibri" w:cs="Calibri"/>
          <w:sz w:val="28"/>
          <w:szCs w:val="28"/>
          <w:lang w:eastAsia="en-GB"/>
        </w:rPr>
      </w:pPr>
    </w:p>
    <w:p w14:paraId="22D6416B" w14:textId="109877D9" w:rsidR="00FF4B77" w:rsidRDefault="00FF4B77" w:rsidP="00536D6F">
      <w:pPr>
        <w:spacing w:after="0" w:line="360" w:lineRule="atLeast"/>
        <w:textAlignment w:val="baseline"/>
        <w:outlineLvl w:val="2"/>
        <w:rPr>
          <w:rFonts w:ascii="Calibri" w:eastAsia="Times New Roman" w:hAnsi="Calibri" w:cs="Calibri"/>
          <w:sz w:val="28"/>
          <w:szCs w:val="28"/>
          <w:lang w:eastAsia="en-GB"/>
        </w:rPr>
      </w:pPr>
    </w:p>
    <w:p w14:paraId="443A685E" w14:textId="77777777" w:rsidR="00FF4B77" w:rsidRPr="00536D6F" w:rsidRDefault="00FF4B77" w:rsidP="00536D6F">
      <w:pPr>
        <w:spacing w:after="0" w:line="360" w:lineRule="atLeast"/>
        <w:textAlignment w:val="baseline"/>
        <w:outlineLvl w:val="2"/>
        <w:rPr>
          <w:rFonts w:ascii="Calibri" w:eastAsia="Times New Roman" w:hAnsi="Calibri" w:cs="Calibri"/>
          <w:sz w:val="28"/>
          <w:szCs w:val="28"/>
          <w:lang w:eastAsia="en-GB"/>
        </w:rPr>
      </w:pPr>
    </w:p>
    <w:p w14:paraId="3DA304DD" w14:textId="77777777" w:rsidR="00FF4B77" w:rsidRDefault="00536D6F" w:rsidP="00536D6F">
      <w:pPr>
        <w:spacing w:after="0" w:line="240" w:lineRule="auto"/>
        <w:textAlignment w:val="baseline"/>
        <w:rPr>
          <w:rFonts w:ascii="Open Sans" w:eastAsia="Times New Roman" w:hAnsi="Open Sans" w:cs="Open Sans"/>
          <w:color w:val="666666"/>
          <w:sz w:val="24"/>
          <w:szCs w:val="24"/>
          <w:lang w:eastAsia="en-GB"/>
        </w:rPr>
      </w:pPr>
      <w:r w:rsidRPr="00536D6F">
        <w:rPr>
          <w:rFonts w:ascii="Open Sans" w:eastAsia="Times New Roman" w:hAnsi="Open Sans" w:cs="Open Sans"/>
          <w:noProof/>
          <w:color w:val="666666"/>
          <w:sz w:val="24"/>
          <w:szCs w:val="24"/>
          <w:lang w:eastAsia="en-GB"/>
        </w:rPr>
        <w:drawing>
          <wp:inline distT="0" distB="0" distL="0" distR="0" wp14:anchorId="3E1D74B5" wp14:editId="1ECE1ACB">
            <wp:extent cx="2264229" cy="1333500"/>
            <wp:effectExtent l="0" t="0" r="3175" b="0"/>
            <wp:docPr id="21" name="Picture 21" descr="franco belgian violin bow h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ranco belgian violin bow hol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79879" cy="1342717"/>
                    </a:xfrm>
                    <a:prstGeom prst="rect">
                      <a:avLst/>
                    </a:prstGeom>
                    <a:noFill/>
                    <a:ln>
                      <a:noFill/>
                    </a:ln>
                  </pic:spPr>
                </pic:pic>
              </a:graphicData>
            </a:graphic>
          </wp:inline>
        </w:drawing>
      </w:r>
    </w:p>
    <w:p w14:paraId="37B62ACF" w14:textId="77777777" w:rsidR="00D37679" w:rsidRDefault="00D37679" w:rsidP="00536D6F">
      <w:pPr>
        <w:spacing w:after="0" w:line="240" w:lineRule="auto"/>
        <w:textAlignment w:val="baseline"/>
        <w:rPr>
          <w:rFonts w:eastAsia="Times New Roman" w:cstheme="minorHAnsi"/>
          <w:sz w:val="28"/>
          <w:szCs w:val="28"/>
          <w:lang w:eastAsia="en-GB"/>
        </w:rPr>
      </w:pPr>
    </w:p>
    <w:p w14:paraId="0A166753" w14:textId="1AE5F27B" w:rsidR="00FF4B77" w:rsidRDefault="0047416C" w:rsidP="00536D6F">
      <w:pPr>
        <w:spacing w:after="0" w:line="240" w:lineRule="auto"/>
        <w:textAlignment w:val="baseline"/>
        <w:rPr>
          <w:rFonts w:eastAsia="Times New Roman" w:cstheme="minorHAnsi"/>
          <w:sz w:val="28"/>
          <w:szCs w:val="28"/>
          <w:lang w:eastAsia="en-GB"/>
        </w:rPr>
      </w:pPr>
      <w:r w:rsidRPr="00E43EB7">
        <w:rPr>
          <w:rFonts w:eastAsia="Times New Roman" w:cstheme="minorHAnsi"/>
          <w:sz w:val="28"/>
          <w:szCs w:val="28"/>
          <w:lang w:eastAsia="en-GB"/>
        </w:rPr>
        <w:t xml:space="preserve">FIGURE </w:t>
      </w:r>
      <w:r w:rsidR="00177C68" w:rsidRPr="00E43EB7">
        <w:rPr>
          <w:rFonts w:eastAsia="Times New Roman" w:cstheme="minorHAnsi"/>
          <w:sz w:val="28"/>
          <w:szCs w:val="28"/>
          <w:lang w:eastAsia="en-GB"/>
        </w:rPr>
        <w:t>1</w:t>
      </w:r>
      <w:r w:rsidR="00E43EB7">
        <w:rPr>
          <w:rFonts w:eastAsia="Times New Roman" w:cstheme="minorHAnsi"/>
          <w:sz w:val="28"/>
          <w:szCs w:val="28"/>
          <w:lang w:eastAsia="en-GB"/>
        </w:rPr>
        <w:t xml:space="preserve">3 </w:t>
      </w:r>
      <w:r w:rsidR="00E4489D">
        <w:rPr>
          <w:rFonts w:eastAsia="Times New Roman" w:cstheme="minorHAnsi"/>
          <w:sz w:val="28"/>
          <w:szCs w:val="28"/>
          <w:lang w:eastAsia="en-GB"/>
        </w:rPr>
        <w:t xml:space="preserve">   </w:t>
      </w:r>
      <w:proofErr w:type="gramStart"/>
      <w:r w:rsidR="00E4489D">
        <w:rPr>
          <w:rFonts w:eastAsia="Times New Roman" w:cstheme="minorHAnsi"/>
          <w:sz w:val="28"/>
          <w:szCs w:val="28"/>
          <w:lang w:eastAsia="en-GB"/>
        </w:rPr>
        <w:t xml:space="preserve"> </w:t>
      </w:r>
      <w:r w:rsidR="00D36A86">
        <w:rPr>
          <w:rFonts w:eastAsia="Times New Roman" w:cstheme="minorHAnsi"/>
          <w:sz w:val="28"/>
          <w:szCs w:val="28"/>
          <w:lang w:eastAsia="en-GB"/>
        </w:rPr>
        <w:t xml:space="preserve">  ‘</w:t>
      </w:r>
      <w:proofErr w:type="gramEnd"/>
      <w:r w:rsidR="00007BB1" w:rsidRPr="00E4489D">
        <w:rPr>
          <w:rFonts w:eastAsia="Times New Roman" w:cstheme="minorHAnsi"/>
          <w:i/>
          <w:iCs/>
          <w:sz w:val="24"/>
          <w:szCs w:val="24"/>
          <w:lang w:eastAsia="en-GB"/>
        </w:rPr>
        <w:t>Franco Belgian violin bow hold</w:t>
      </w:r>
      <w:r w:rsidR="00007BB1" w:rsidRPr="00E4489D">
        <w:rPr>
          <w:rFonts w:eastAsia="Times New Roman" w:cstheme="minorHAnsi"/>
          <w:sz w:val="24"/>
          <w:szCs w:val="24"/>
          <w:lang w:eastAsia="en-GB"/>
        </w:rPr>
        <w:t xml:space="preserve"> </w:t>
      </w:r>
      <w:r w:rsidR="00EB7711" w:rsidRPr="00E4489D">
        <w:rPr>
          <w:rFonts w:eastAsia="Times New Roman" w:cstheme="minorHAnsi"/>
          <w:sz w:val="24"/>
          <w:szCs w:val="24"/>
          <w:lang w:eastAsia="en-GB"/>
        </w:rPr>
        <w:t>‘</w:t>
      </w:r>
    </w:p>
    <w:p w14:paraId="06BB7599" w14:textId="77777777" w:rsidR="00D37679" w:rsidRPr="00D37679" w:rsidRDefault="00D37679" w:rsidP="00536D6F">
      <w:pPr>
        <w:spacing w:after="0" w:line="240" w:lineRule="auto"/>
        <w:textAlignment w:val="baseline"/>
        <w:rPr>
          <w:rFonts w:eastAsia="Times New Roman" w:cstheme="minorHAnsi"/>
          <w:sz w:val="28"/>
          <w:szCs w:val="28"/>
          <w:lang w:eastAsia="en-GB"/>
        </w:rPr>
      </w:pPr>
    </w:p>
    <w:p w14:paraId="016A6852" w14:textId="77777777" w:rsidR="0047416C" w:rsidRDefault="0047416C" w:rsidP="00536D6F">
      <w:pPr>
        <w:spacing w:after="0" w:line="240" w:lineRule="auto"/>
        <w:textAlignment w:val="baseline"/>
        <w:rPr>
          <w:rFonts w:ascii="Open Sans" w:eastAsia="Times New Roman" w:hAnsi="Open Sans" w:cs="Open Sans"/>
          <w:color w:val="666666"/>
          <w:sz w:val="24"/>
          <w:szCs w:val="24"/>
          <w:lang w:eastAsia="en-GB"/>
        </w:rPr>
      </w:pPr>
    </w:p>
    <w:p w14:paraId="69E4AC34" w14:textId="77777777" w:rsidR="0047416C" w:rsidRDefault="0047416C" w:rsidP="00536D6F">
      <w:pPr>
        <w:spacing w:after="0" w:line="240" w:lineRule="auto"/>
        <w:textAlignment w:val="baseline"/>
        <w:rPr>
          <w:rFonts w:ascii="Open Sans" w:eastAsia="Times New Roman" w:hAnsi="Open Sans" w:cs="Open Sans"/>
          <w:color w:val="666666"/>
          <w:sz w:val="24"/>
          <w:szCs w:val="24"/>
          <w:lang w:eastAsia="en-GB"/>
        </w:rPr>
      </w:pPr>
    </w:p>
    <w:p w14:paraId="3688C1DA" w14:textId="77777777" w:rsidR="00FF4B77" w:rsidRDefault="00536D6F" w:rsidP="00536D6F">
      <w:pPr>
        <w:spacing w:after="0" w:line="240" w:lineRule="auto"/>
        <w:textAlignment w:val="baseline"/>
        <w:rPr>
          <w:rFonts w:eastAsia="Times New Roman" w:cstheme="minorHAnsi"/>
          <w:sz w:val="24"/>
          <w:szCs w:val="24"/>
          <w:lang w:eastAsia="en-GB"/>
        </w:rPr>
      </w:pPr>
      <w:r w:rsidRPr="00536D6F">
        <w:rPr>
          <w:rFonts w:eastAsia="Times New Roman" w:cstheme="minorHAnsi"/>
          <w:sz w:val="24"/>
          <w:szCs w:val="24"/>
          <w:lang w:eastAsia="en-GB"/>
        </w:rPr>
        <w:t>In this bow hold</w:t>
      </w:r>
      <w:r w:rsidR="00FF4B77">
        <w:rPr>
          <w:rFonts w:eastAsia="Times New Roman" w:cstheme="minorHAnsi"/>
          <w:sz w:val="24"/>
          <w:szCs w:val="24"/>
          <w:lang w:eastAsia="en-GB"/>
        </w:rPr>
        <w:t>,</w:t>
      </w:r>
      <w:r w:rsidRPr="00536D6F">
        <w:rPr>
          <w:rFonts w:eastAsia="Times New Roman" w:cstheme="minorHAnsi"/>
          <w:sz w:val="24"/>
          <w:szCs w:val="24"/>
          <w:lang w:eastAsia="en-GB"/>
        </w:rPr>
        <w:t xml:space="preserve"> the index finger is placed sideways on the stick right before the first joint. </w:t>
      </w:r>
    </w:p>
    <w:p w14:paraId="021B317D" w14:textId="77777777" w:rsidR="00FF4B77" w:rsidRDefault="00FF4B77" w:rsidP="00536D6F">
      <w:pPr>
        <w:spacing w:after="0" w:line="240" w:lineRule="auto"/>
        <w:textAlignment w:val="baseline"/>
        <w:rPr>
          <w:rFonts w:eastAsia="Times New Roman" w:cstheme="minorHAnsi"/>
          <w:sz w:val="24"/>
          <w:szCs w:val="24"/>
          <w:lang w:eastAsia="en-GB"/>
        </w:rPr>
      </w:pPr>
    </w:p>
    <w:p w14:paraId="6BCD0A1C" w14:textId="77777777" w:rsidR="00FF4B77" w:rsidRDefault="00536D6F" w:rsidP="00536D6F">
      <w:pPr>
        <w:spacing w:after="0" w:line="240" w:lineRule="auto"/>
        <w:textAlignment w:val="baseline"/>
        <w:rPr>
          <w:rFonts w:eastAsia="Times New Roman" w:cstheme="minorHAnsi"/>
          <w:sz w:val="24"/>
          <w:szCs w:val="24"/>
          <w:lang w:eastAsia="en-GB"/>
        </w:rPr>
      </w:pPr>
      <w:r w:rsidRPr="00536D6F">
        <w:rPr>
          <w:rFonts w:eastAsia="Times New Roman" w:cstheme="minorHAnsi"/>
          <w:sz w:val="24"/>
          <w:szCs w:val="24"/>
          <w:lang w:eastAsia="en-GB"/>
        </w:rPr>
        <w:t xml:space="preserve">The hand is placed a bit more in the direction of the tip. When you do this, you’ll feel more </w:t>
      </w:r>
    </w:p>
    <w:p w14:paraId="732EB1C8" w14:textId="77777777" w:rsidR="00FF4B77" w:rsidRDefault="00FF4B77" w:rsidP="00536D6F">
      <w:pPr>
        <w:spacing w:after="0" w:line="240" w:lineRule="auto"/>
        <w:textAlignment w:val="baseline"/>
        <w:rPr>
          <w:rFonts w:eastAsia="Times New Roman" w:cstheme="minorHAnsi"/>
          <w:sz w:val="24"/>
          <w:szCs w:val="24"/>
          <w:lang w:eastAsia="en-GB"/>
        </w:rPr>
      </w:pPr>
    </w:p>
    <w:p w14:paraId="66B261C5" w14:textId="645DB5A8" w:rsidR="00E32FDA" w:rsidRDefault="00536D6F" w:rsidP="00536D6F">
      <w:pPr>
        <w:spacing w:after="0" w:line="240" w:lineRule="auto"/>
        <w:textAlignment w:val="baseline"/>
        <w:rPr>
          <w:rFonts w:eastAsia="Times New Roman" w:cstheme="minorHAnsi"/>
          <w:sz w:val="24"/>
          <w:szCs w:val="24"/>
          <w:lang w:eastAsia="en-GB"/>
        </w:rPr>
      </w:pPr>
      <w:r w:rsidRPr="00536D6F">
        <w:rPr>
          <w:rFonts w:eastAsia="Times New Roman" w:cstheme="minorHAnsi"/>
          <w:sz w:val="24"/>
          <w:szCs w:val="24"/>
          <w:lang w:eastAsia="en-GB"/>
        </w:rPr>
        <w:t xml:space="preserve">control over the bow. </w:t>
      </w:r>
      <w:r w:rsidR="00FF4B77">
        <w:rPr>
          <w:rFonts w:eastAsia="Times New Roman" w:cstheme="minorHAnsi"/>
          <w:sz w:val="24"/>
          <w:szCs w:val="24"/>
          <w:lang w:eastAsia="en-GB"/>
        </w:rPr>
        <w:t>Y</w:t>
      </w:r>
      <w:r w:rsidRPr="00536D6F">
        <w:rPr>
          <w:rFonts w:eastAsia="Times New Roman" w:cstheme="minorHAnsi"/>
          <w:sz w:val="24"/>
          <w:szCs w:val="24"/>
          <w:lang w:eastAsia="en-GB"/>
        </w:rPr>
        <w:t>ou</w:t>
      </w:r>
      <w:r w:rsidR="00E32FDA">
        <w:rPr>
          <w:rFonts w:eastAsia="Times New Roman" w:cstheme="minorHAnsi"/>
          <w:sz w:val="24"/>
          <w:szCs w:val="24"/>
          <w:lang w:eastAsia="en-GB"/>
        </w:rPr>
        <w:t xml:space="preserve"> wil</w:t>
      </w:r>
      <w:r w:rsidRPr="00536D6F">
        <w:rPr>
          <w:rFonts w:eastAsia="Times New Roman" w:cstheme="minorHAnsi"/>
          <w:sz w:val="24"/>
          <w:szCs w:val="24"/>
          <w:lang w:eastAsia="en-GB"/>
        </w:rPr>
        <w:t xml:space="preserve">l be better able to transfer weight into the bow. By spreading </w:t>
      </w:r>
    </w:p>
    <w:p w14:paraId="7A0EC7DE" w14:textId="77777777" w:rsidR="00E32FDA" w:rsidRDefault="00E32FDA" w:rsidP="00536D6F">
      <w:pPr>
        <w:spacing w:after="0" w:line="240" w:lineRule="auto"/>
        <w:textAlignment w:val="baseline"/>
        <w:rPr>
          <w:rFonts w:eastAsia="Times New Roman" w:cstheme="minorHAnsi"/>
          <w:sz w:val="24"/>
          <w:szCs w:val="24"/>
          <w:lang w:eastAsia="en-GB"/>
        </w:rPr>
      </w:pPr>
    </w:p>
    <w:p w14:paraId="0F601DF8" w14:textId="77777777" w:rsidR="00E32FDA" w:rsidRDefault="00536D6F" w:rsidP="00536D6F">
      <w:pPr>
        <w:spacing w:after="0" w:line="240" w:lineRule="auto"/>
        <w:textAlignment w:val="baseline"/>
        <w:rPr>
          <w:rFonts w:eastAsia="Times New Roman" w:cstheme="minorHAnsi"/>
          <w:sz w:val="24"/>
          <w:szCs w:val="24"/>
          <w:lang w:eastAsia="en-GB"/>
        </w:rPr>
      </w:pPr>
      <w:r w:rsidRPr="00536D6F">
        <w:rPr>
          <w:rFonts w:eastAsia="Times New Roman" w:cstheme="minorHAnsi"/>
          <w:sz w:val="24"/>
          <w:szCs w:val="24"/>
          <w:lang w:eastAsia="en-GB"/>
        </w:rPr>
        <w:t xml:space="preserve">the fingers a bit more you can transfer even more weight. The fingers are placed more over </w:t>
      </w:r>
    </w:p>
    <w:p w14:paraId="4CF6FA21" w14:textId="77777777" w:rsidR="00176924" w:rsidRDefault="00176924" w:rsidP="00536D6F">
      <w:pPr>
        <w:spacing w:after="0" w:line="240" w:lineRule="auto"/>
        <w:textAlignment w:val="baseline"/>
        <w:rPr>
          <w:rFonts w:eastAsia="Times New Roman" w:cstheme="minorHAnsi"/>
          <w:sz w:val="24"/>
          <w:szCs w:val="24"/>
          <w:lang w:eastAsia="en-GB"/>
        </w:rPr>
      </w:pPr>
    </w:p>
    <w:p w14:paraId="5E5E89E7" w14:textId="77777777" w:rsidR="00176924" w:rsidRDefault="00536D6F" w:rsidP="00536D6F">
      <w:pPr>
        <w:spacing w:after="0" w:line="240" w:lineRule="auto"/>
        <w:textAlignment w:val="baseline"/>
        <w:rPr>
          <w:rFonts w:eastAsia="Times New Roman" w:cstheme="minorHAnsi"/>
          <w:sz w:val="24"/>
          <w:szCs w:val="24"/>
          <w:lang w:eastAsia="en-GB"/>
        </w:rPr>
      </w:pPr>
      <w:r w:rsidRPr="00536D6F">
        <w:rPr>
          <w:rFonts w:eastAsia="Times New Roman" w:cstheme="minorHAnsi"/>
          <w:sz w:val="24"/>
          <w:szCs w:val="24"/>
          <w:lang w:eastAsia="en-GB"/>
        </w:rPr>
        <w:t xml:space="preserve">the bow, as the position of the index finger allows this. This hold looks rounder and gives </w:t>
      </w:r>
    </w:p>
    <w:p w14:paraId="7C057F12" w14:textId="77777777" w:rsidR="00176924" w:rsidRDefault="00176924" w:rsidP="00536D6F">
      <w:pPr>
        <w:spacing w:after="0" w:line="240" w:lineRule="auto"/>
        <w:textAlignment w:val="baseline"/>
        <w:rPr>
          <w:rFonts w:eastAsia="Times New Roman" w:cstheme="minorHAnsi"/>
          <w:sz w:val="24"/>
          <w:szCs w:val="24"/>
          <w:lang w:eastAsia="en-GB"/>
        </w:rPr>
      </w:pPr>
    </w:p>
    <w:p w14:paraId="7CD48A83" w14:textId="27F8FEB4" w:rsidR="00536D6F" w:rsidRDefault="00536D6F" w:rsidP="00536D6F">
      <w:pPr>
        <w:spacing w:after="0" w:line="240" w:lineRule="auto"/>
        <w:textAlignment w:val="baseline"/>
        <w:rPr>
          <w:rFonts w:eastAsia="Times New Roman" w:cstheme="minorHAnsi"/>
          <w:sz w:val="24"/>
          <w:szCs w:val="24"/>
          <w:lang w:eastAsia="en-GB"/>
        </w:rPr>
      </w:pPr>
      <w:r w:rsidRPr="00536D6F">
        <w:rPr>
          <w:rFonts w:eastAsia="Times New Roman" w:cstheme="minorHAnsi"/>
          <w:sz w:val="24"/>
          <w:szCs w:val="24"/>
          <w:lang w:eastAsia="en-GB"/>
        </w:rPr>
        <w:t>you more ‘grip’ in general.</w:t>
      </w:r>
    </w:p>
    <w:p w14:paraId="12295527" w14:textId="56B48166" w:rsidR="00FF4B77" w:rsidRDefault="00FF4B77" w:rsidP="00536D6F">
      <w:pPr>
        <w:spacing w:after="0" w:line="240" w:lineRule="auto"/>
        <w:textAlignment w:val="baseline"/>
        <w:rPr>
          <w:rFonts w:eastAsia="Times New Roman" w:cstheme="minorHAnsi"/>
          <w:sz w:val="24"/>
          <w:szCs w:val="24"/>
          <w:lang w:eastAsia="en-GB"/>
        </w:rPr>
      </w:pPr>
    </w:p>
    <w:p w14:paraId="65D503CA" w14:textId="77777777" w:rsidR="00FF4B77" w:rsidRPr="00536D6F" w:rsidRDefault="00FF4B77" w:rsidP="00536D6F">
      <w:pPr>
        <w:spacing w:after="0" w:line="240" w:lineRule="auto"/>
        <w:textAlignment w:val="baseline"/>
        <w:rPr>
          <w:rFonts w:eastAsia="Times New Roman" w:cstheme="minorHAnsi"/>
          <w:sz w:val="24"/>
          <w:szCs w:val="24"/>
          <w:lang w:eastAsia="en-GB"/>
        </w:rPr>
      </w:pPr>
    </w:p>
    <w:p w14:paraId="30019C41" w14:textId="4B4CF51C" w:rsidR="00536D6F" w:rsidRDefault="00536D6F" w:rsidP="00536D6F">
      <w:pPr>
        <w:spacing w:after="0" w:line="360" w:lineRule="atLeast"/>
        <w:textAlignment w:val="baseline"/>
        <w:outlineLvl w:val="2"/>
        <w:rPr>
          <w:rFonts w:eastAsia="Times New Roman" w:cstheme="minorHAnsi"/>
          <w:sz w:val="28"/>
          <w:szCs w:val="28"/>
          <w:lang w:eastAsia="en-GB"/>
        </w:rPr>
      </w:pPr>
    </w:p>
    <w:p w14:paraId="0D6D7C3B" w14:textId="77777777" w:rsidR="00176924" w:rsidRPr="00536D6F" w:rsidRDefault="00176924" w:rsidP="00536D6F">
      <w:pPr>
        <w:spacing w:after="0" w:line="360" w:lineRule="atLeast"/>
        <w:textAlignment w:val="baseline"/>
        <w:outlineLvl w:val="2"/>
        <w:rPr>
          <w:rFonts w:eastAsia="Times New Roman" w:cstheme="minorHAnsi"/>
          <w:sz w:val="28"/>
          <w:szCs w:val="28"/>
          <w:lang w:eastAsia="en-GB"/>
        </w:rPr>
      </w:pPr>
    </w:p>
    <w:p w14:paraId="52B8BCF0" w14:textId="77777777" w:rsidR="00176924" w:rsidRDefault="00536D6F" w:rsidP="00536D6F">
      <w:pPr>
        <w:spacing w:after="0" w:line="240" w:lineRule="auto"/>
        <w:textAlignment w:val="baseline"/>
        <w:rPr>
          <w:rFonts w:ascii="Open Sans" w:eastAsia="Times New Roman" w:hAnsi="Open Sans" w:cs="Open Sans"/>
          <w:color w:val="666666"/>
          <w:sz w:val="24"/>
          <w:szCs w:val="24"/>
          <w:lang w:eastAsia="en-GB"/>
        </w:rPr>
      </w:pPr>
      <w:r w:rsidRPr="00536D6F">
        <w:rPr>
          <w:rFonts w:ascii="Open Sans" w:eastAsia="Times New Roman" w:hAnsi="Open Sans" w:cs="Open Sans"/>
          <w:noProof/>
          <w:color w:val="666666"/>
          <w:sz w:val="24"/>
          <w:szCs w:val="24"/>
          <w:lang w:eastAsia="en-GB"/>
        </w:rPr>
        <w:drawing>
          <wp:inline distT="0" distB="0" distL="0" distR="0" wp14:anchorId="74C56005" wp14:editId="1894AA08">
            <wp:extent cx="2083232" cy="1203158"/>
            <wp:effectExtent l="0" t="0" r="0" b="0"/>
            <wp:docPr id="22" name="Picture 22" descr="new russion violin bow h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ew russion violin bow hol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13654" cy="1220728"/>
                    </a:xfrm>
                    <a:prstGeom prst="rect">
                      <a:avLst/>
                    </a:prstGeom>
                    <a:noFill/>
                    <a:ln>
                      <a:noFill/>
                    </a:ln>
                  </pic:spPr>
                </pic:pic>
              </a:graphicData>
            </a:graphic>
          </wp:inline>
        </w:drawing>
      </w:r>
    </w:p>
    <w:p w14:paraId="55C9BA27" w14:textId="77777777" w:rsidR="00176924" w:rsidRPr="00E43EB7" w:rsidRDefault="00176924" w:rsidP="00536D6F">
      <w:pPr>
        <w:spacing w:after="0" w:line="240" w:lineRule="auto"/>
        <w:textAlignment w:val="baseline"/>
        <w:rPr>
          <w:rFonts w:eastAsia="Times New Roman" w:cstheme="minorHAnsi"/>
          <w:color w:val="666666"/>
          <w:sz w:val="28"/>
          <w:szCs w:val="28"/>
          <w:lang w:eastAsia="en-GB"/>
        </w:rPr>
      </w:pPr>
    </w:p>
    <w:p w14:paraId="52C5DB36" w14:textId="5E05AEC3" w:rsidR="0047416C" w:rsidRPr="00E43EB7" w:rsidRDefault="0047416C" w:rsidP="00536D6F">
      <w:pPr>
        <w:spacing w:after="0" w:line="240" w:lineRule="auto"/>
        <w:textAlignment w:val="baseline"/>
        <w:rPr>
          <w:rFonts w:eastAsia="Times New Roman" w:cstheme="minorHAnsi"/>
          <w:sz w:val="28"/>
          <w:szCs w:val="28"/>
          <w:lang w:eastAsia="en-GB"/>
        </w:rPr>
      </w:pPr>
      <w:r w:rsidRPr="00E43EB7">
        <w:rPr>
          <w:rFonts w:eastAsia="Times New Roman" w:cstheme="minorHAnsi"/>
          <w:sz w:val="28"/>
          <w:szCs w:val="28"/>
          <w:lang w:eastAsia="en-GB"/>
        </w:rPr>
        <w:t xml:space="preserve">FIGURE </w:t>
      </w:r>
      <w:r w:rsidR="00D36A86" w:rsidRPr="00E43EB7">
        <w:rPr>
          <w:rFonts w:eastAsia="Times New Roman" w:cstheme="minorHAnsi"/>
          <w:sz w:val="28"/>
          <w:szCs w:val="28"/>
          <w:lang w:eastAsia="en-GB"/>
        </w:rPr>
        <w:t>1</w:t>
      </w:r>
      <w:r w:rsidR="00D36A86">
        <w:rPr>
          <w:rFonts w:eastAsia="Times New Roman" w:cstheme="minorHAnsi"/>
          <w:sz w:val="28"/>
          <w:szCs w:val="28"/>
          <w:lang w:eastAsia="en-GB"/>
        </w:rPr>
        <w:t xml:space="preserve">4     </w:t>
      </w:r>
      <w:proofErr w:type="gramStart"/>
      <w:r w:rsidR="00D36A86">
        <w:rPr>
          <w:rFonts w:eastAsia="Times New Roman" w:cstheme="minorHAnsi"/>
          <w:sz w:val="28"/>
          <w:szCs w:val="28"/>
          <w:lang w:eastAsia="en-GB"/>
        </w:rPr>
        <w:t xml:space="preserve">  </w:t>
      </w:r>
      <w:r w:rsidR="00D36A86" w:rsidRPr="00E43EB7">
        <w:rPr>
          <w:rFonts w:eastAsia="Times New Roman" w:cstheme="minorHAnsi"/>
          <w:sz w:val="28"/>
          <w:szCs w:val="28"/>
          <w:lang w:eastAsia="en-GB"/>
        </w:rPr>
        <w:t xml:space="preserve"> ‘</w:t>
      </w:r>
      <w:proofErr w:type="gramEnd"/>
      <w:r w:rsidR="00D37679" w:rsidRPr="00E43EB7">
        <w:rPr>
          <w:rFonts w:eastAsia="Times New Roman" w:cstheme="minorHAnsi"/>
          <w:i/>
          <w:iCs/>
          <w:sz w:val="24"/>
          <w:szCs w:val="24"/>
          <w:lang w:eastAsia="en-GB"/>
        </w:rPr>
        <w:t>The new Russian bow hold’  made famous by Leopold Auer</w:t>
      </w:r>
    </w:p>
    <w:p w14:paraId="018245F3" w14:textId="77777777" w:rsidR="0047416C" w:rsidRDefault="0047416C" w:rsidP="00536D6F">
      <w:pPr>
        <w:spacing w:after="0" w:line="240" w:lineRule="auto"/>
        <w:textAlignment w:val="baseline"/>
        <w:rPr>
          <w:rFonts w:ascii="Open Sans" w:eastAsia="Times New Roman" w:hAnsi="Open Sans" w:cs="Open Sans"/>
          <w:color w:val="666666"/>
          <w:sz w:val="24"/>
          <w:szCs w:val="24"/>
          <w:lang w:eastAsia="en-GB"/>
        </w:rPr>
      </w:pPr>
    </w:p>
    <w:p w14:paraId="792219AC" w14:textId="15DFEB5D" w:rsidR="00CA0EE6" w:rsidRDefault="00536D6F" w:rsidP="00536D6F">
      <w:pPr>
        <w:spacing w:after="0" w:line="240" w:lineRule="auto"/>
        <w:textAlignment w:val="baseline"/>
        <w:rPr>
          <w:rFonts w:eastAsia="Times New Roman" w:cstheme="minorHAnsi"/>
          <w:sz w:val="24"/>
          <w:szCs w:val="24"/>
          <w:lang w:eastAsia="en-GB"/>
        </w:rPr>
      </w:pPr>
      <w:r w:rsidRPr="00536D6F">
        <w:rPr>
          <w:rFonts w:eastAsia="Times New Roman" w:cstheme="minorHAnsi"/>
          <w:sz w:val="24"/>
          <w:szCs w:val="24"/>
          <w:lang w:eastAsia="en-GB"/>
        </w:rPr>
        <w:t xml:space="preserve">At first Flesch preferred this hold (before the modern hold developed). The index finger is </w:t>
      </w:r>
    </w:p>
    <w:p w14:paraId="7211751A" w14:textId="77777777" w:rsidR="00B3361C" w:rsidRDefault="00B3361C" w:rsidP="00536D6F">
      <w:pPr>
        <w:spacing w:after="0" w:line="240" w:lineRule="auto"/>
        <w:textAlignment w:val="baseline"/>
        <w:rPr>
          <w:rFonts w:eastAsia="Times New Roman" w:cstheme="minorHAnsi"/>
          <w:sz w:val="24"/>
          <w:szCs w:val="24"/>
          <w:lang w:eastAsia="en-GB"/>
        </w:rPr>
      </w:pPr>
    </w:p>
    <w:p w14:paraId="0DC05452" w14:textId="45EEB7E4" w:rsidR="00CA0EE6" w:rsidRDefault="00536D6F" w:rsidP="00536D6F">
      <w:pPr>
        <w:spacing w:after="0" w:line="240" w:lineRule="auto"/>
        <w:textAlignment w:val="baseline"/>
        <w:rPr>
          <w:rFonts w:eastAsia="Times New Roman" w:cstheme="minorHAnsi"/>
          <w:sz w:val="24"/>
          <w:szCs w:val="24"/>
          <w:lang w:eastAsia="en-GB"/>
        </w:rPr>
      </w:pPr>
      <w:r w:rsidRPr="00536D6F">
        <w:rPr>
          <w:rFonts w:eastAsia="Times New Roman" w:cstheme="minorHAnsi"/>
          <w:sz w:val="24"/>
          <w:szCs w:val="24"/>
          <w:lang w:eastAsia="en-GB"/>
        </w:rPr>
        <w:t xml:space="preserve">even further over the bow compared to the old German and Franco Belgian bow holds. The </w:t>
      </w:r>
    </w:p>
    <w:p w14:paraId="02099D93" w14:textId="77777777" w:rsidR="00B3361C" w:rsidRDefault="00B3361C" w:rsidP="00536D6F">
      <w:pPr>
        <w:spacing w:after="0" w:line="240" w:lineRule="auto"/>
        <w:textAlignment w:val="baseline"/>
        <w:rPr>
          <w:rFonts w:eastAsia="Times New Roman" w:cstheme="minorHAnsi"/>
          <w:sz w:val="24"/>
          <w:szCs w:val="24"/>
          <w:lang w:eastAsia="en-GB"/>
        </w:rPr>
      </w:pPr>
    </w:p>
    <w:p w14:paraId="36BDA769" w14:textId="6BDFC15A" w:rsidR="004D7E1A" w:rsidRDefault="00536D6F" w:rsidP="00536D6F">
      <w:pPr>
        <w:spacing w:after="0" w:line="240" w:lineRule="auto"/>
        <w:textAlignment w:val="baseline"/>
        <w:rPr>
          <w:rFonts w:eastAsia="Times New Roman" w:cstheme="minorHAnsi"/>
          <w:sz w:val="24"/>
          <w:szCs w:val="24"/>
          <w:lang w:eastAsia="en-GB"/>
        </w:rPr>
      </w:pPr>
      <w:r w:rsidRPr="00536D6F">
        <w:rPr>
          <w:rFonts w:eastAsia="Times New Roman" w:cstheme="minorHAnsi"/>
          <w:sz w:val="24"/>
          <w:szCs w:val="24"/>
          <w:lang w:eastAsia="en-GB"/>
        </w:rPr>
        <w:t xml:space="preserve">stick touches the third phalanx of the index finger. The index finger embraces the bow with </w:t>
      </w:r>
    </w:p>
    <w:p w14:paraId="2F122EDA" w14:textId="77777777" w:rsidR="00B3361C" w:rsidRDefault="00B3361C" w:rsidP="004D7E1A">
      <w:pPr>
        <w:spacing w:after="0" w:line="240" w:lineRule="auto"/>
        <w:textAlignment w:val="baseline"/>
        <w:rPr>
          <w:rFonts w:eastAsia="Times New Roman" w:cstheme="minorHAnsi"/>
          <w:sz w:val="24"/>
          <w:szCs w:val="24"/>
          <w:lang w:eastAsia="en-GB"/>
        </w:rPr>
      </w:pPr>
    </w:p>
    <w:p w14:paraId="40C560C0" w14:textId="22C65E08" w:rsidR="004D7E1A" w:rsidRDefault="00536D6F" w:rsidP="004D7E1A">
      <w:pPr>
        <w:spacing w:after="0" w:line="240" w:lineRule="auto"/>
        <w:textAlignment w:val="baseline"/>
        <w:rPr>
          <w:rFonts w:eastAsia="Times New Roman" w:cstheme="minorHAnsi"/>
          <w:sz w:val="24"/>
          <w:szCs w:val="24"/>
          <w:lang w:eastAsia="en-GB"/>
        </w:rPr>
      </w:pPr>
      <w:r w:rsidRPr="00536D6F">
        <w:rPr>
          <w:rFonts w:eastAsia="Times New Roman" w:cstheme="minorHAnsi"/>
          <w:sz w:val="24"/>
          <w:szCs w:val="24"/>
          <w:lang w:eastAsia="en-GB"/>
        </w:rPr>
        <w:t>the second and third phalanx. The index finger and middle finger are close together.</w:t>
      </w:r>
    </w:p>
    <w:p w14:paraId="728A8A54" w14:textId="77777777" w:rsidR="00057193" w:rsidRDefault="00057193" w:rsidP="00536D6F">
      <w:pPr>
        <w:spacing w:after="100" w:line="240" w:lineRule="auto"/>
        <w:textAlignment w:val="baseline"/>
        <w:rPr>
          <w:rFonts w:eastAsia="Times New Roman" w:cstheme="minorHAnsi"/>
          <w:sz w:val="24"/>
          <w:szCs w:val="24"/>
          <w:lang w:eastAsia="en-GB"/>
        </w:rPr>
      </w:pPr>
    </w:p>
    <w:p w14:paraId="308E2234" w14:textId="4B8413D3" w:rsidR="00E629DF" w:rsidRDefault="00536D6F" w:rsidP="00536D6F">
      <w:pPr>
        <w:spacing w:after="100" w:line="240" w:lineRule="auto"/>
        <w:textAlignment w:val="baseline"/>
        <w:rPr>
          <w:rFonts w:eastAsia="Times New Roman" w:cstheme="minorHAnsi"/>
          <w:sz w:val="24"/>
          <w:szCs w:val="24"/>
          <w:lang w:eastAsia="en-GB"/>
        </w:rPr>
      </w:pPr>
      <w:r w:rsidRPr="00536D6F">
        <w:rPr>
          <w:rFonts w:eastAsia="Times New Roman" w:cstheme="minorHAnsi"/>
          <w:sz w:val="24"/>
          <w:szCs w:val="24"/>
          <w:lang w:eastAsia="en-GB"/>
        </w:rPr>
        <w:t xml:space="preserve">In this </w:t>
      </w:r>
      <w:r w:rsidR="00176924" w:rsidRPr="00176924">
        <w:rPr>
          <w:rFonts w:eastAsia="Times New Roman" w:cstheme="minorHAnsi"/>
          <w:sz w:val="24"/>
          <w:szCs w:val="24"/>
          <w:lang w:eastAsia="en-GB"/>
        </w:rPr>
        <w:t>Russian</w:t>
      </w:r>
      <w:r w:rsidRPr="00536D6F">
        <w:rPr>
          <w:rFonts w:eastAsia="Times New Roman" w:cstheme="minorHAnsi"/>
          <w:sz w:val="24"/>
          <w:szCs w:val="24"/>
          <w:lang w:eastAsia="en-GB"/>
        </w:rPr>
        <w:t xml:space="preserve"> bow hold the hand it tilted in the direction of the tip more. We call </w:t>
      </w:r>
      <w:r w:rsidR="00E629DF" w:rsidRPr="00536D6F">
        <w:rPr>
          <w:rFonts w:eastAsia="Times New Roman" w:cstheme="minorHAnsi"/>
          <w:sz w:val="24"/>
          <w:szCs w:val="24"/>
          <w:lang w:eastAsia="en-GB"/>
        </w:rPr>
        <w:t xml:space="preserve">this </w:t>
      </w:r>
    </w:p>
    <w:p w14:paraId="24F95980" w14:textId="77777777" w:rsidR="001905EB" w:rsidRDefault="001905EB" w:rsidP="00536D6F">
      <w:pPr>
        <w:spacing w:after="100" w:line="240" w:lineRule="auto"/>
        <w:textAlignment w:val="baseline"/>
        <w:rPr>
          <w:rFonts w:eastAsia="Times New Roman" w:cstheme="minorHAnsi"/>
          <w:sz w:val="24"/>
          <w:szCs w:val="24"/>
          <w:lang w:eastAsia="en-GB"/>
        </w:rPr>
      </w:pPr>
    </w:p>
    <w:p w14:paraId="6D2C2F31" w14:textId="0CEB40CB" w:rsidR="00E629DF" w:rsidRDefault="00E629DF" w:rsidP="00536D6F">
      <w:pPr>
        <w:spacing w:after="100" w:line="240" w:lineRule="auto"/>
        <w:textAlignment w:val="baseline"/>
        <w:rPr>
          <w:rFonts w:eastAsia="Times New Roman" w:cstheme="minorHAnsi"/>
          <w:sz w:val="24"/>
          <w:szCs w:val="24"/>
          <w:lang w:eastAsia="en-GB"/>
        </w:rPr>
      </w:pPr>
      <w:r w:rsidRPr="00536D6F">
        <w:rPr>
          <w:rFonts w:eastAsia="Times New Roman" w:cstheme="minorHAnsi"/>
          <w:sz w:val="24"/>
          <w:szCs w:val="24"/>
          <w:lang w:eastAsia="en-GB"/>
        </w:rPr>
        <w:t>pronation</w:t>
      </w:r>
      <w:r w:rsidR="00536D6F" w:rsidRPr="00536D6F">
        <w:rPr>
          <w:rFonts w:eastAsia="Times New Roman" w:cstheme="minorHAnsi"/>
          <w:sz w:val="24"/>
          <w:szCs w:val="24"/>
          <w:lang w:eastAsia="en-GB"/>
        </w:rPr>
        <w:t xml:space="preserve">. The bow strokes are led by the index finger. The </w:t>
      </w:r>
      <w:r>
        <w:rPr>
          <w:rFonts w:eastAsia="Times New Roman" w:cstheme="minorHAnsi"/>
          <w:sz w:val="24"/>
          <w:szCs w:val="24"/>
          <w:lang w:eastAsia="en-GB"/>
        </w:rPr>
        <w:t xml:space="preserve">little finger </w:t>
      </w:r>
      <w:r w:rsidR="00536D6F" w:rsidRPr="00536D6F">
        <w:rPr>
          <w:rFonts w:eastAsia="Times New Roman" w:cstheme="minorHAnsi"/>
          <w:sz w:val="24"/>
          <w:szCs w:val="24"/>
          <w:lang w:eastAsia="en-GB"/>
        </w:rPr>
        <w:t xml:space="preserve">has less to </w:t>
      </w:r>
      <w:r w:rsidR="00176924" w:rsidRPr="00176924">
        <w:rPr>
          <w:rFonts w:eastAsia="Times New Roman" w:cstheme="minorHAnsi"/>
          <w:sz w:val="24"/>
          <w:szCs w:val="24"/>
          <w:lang w:eastAsia="en-GB"/>
        </w:rPr>
        <w:t xml:space="preserve">do; </w:t>
      </w:r>
      <w:r w:rsidR="00536D6F" w:rsidRPr="00536D6F">
        <w:rPr>
          <w:rFonts w:eastAsia="Times New Roman" w:cstheme="minorHAnsi"/>
          <w:sz w:val="24"/>
          <w:szCs w:val="24"/>
          <w:lang w:eastAsia="en-GB"/>
        </w:rPr>
        <w:t xml:space="preserve">it’s </w:t>
      </w:r>
    </w:p>
    <w:p w14:paraId="73C08F10" w14:textId="77777777" w:rsidR="001905EB" w:rsidRDefault="001905EB" w:rsidP="00536D6F">
      <w:pPr>
        <w:spacing w:after="100" w:line="240" w:lineRule="auto"/>
        <w:textAlignment w:val="baseline"/>
        <w:rPr>
          <w:rFonts w:eastAsia="Times New Roman" w:cstheme="minorHAnsi"/>
          <w:sz w:val="24"/>
          <w:szCs w:val="24"/>
          <w:lang w:eastAsia="en-GB"/>
        </w:rPr>
      </w:pPr>
    </w:p>
    <w:p w14:paraId="5B94B1C0" w14:textId="0008FC38" w:rsidR="00E629DF" w:rsidRDefault="00536D6F" w:rsidP="00536D6F">
      <w:pPr>
        <w:spacing w:after="100" w:line="240" w:lineRule="auto"/>
        <w:textAlignment w:val="baseline"/>
        <w:rPr>
          <w:rFonts w:eastAsia="Times New Roman" w:cstheme="minorHAnsi"/>
          <w:sz w:val="24"/>
          <w:szCs w:val="24"/>
          <w:lang w:eastAsia="en-GB"/>
        </w:rPr>
      </w:pPr>
      <w:r w:rsidRPr="00536D6F">
        <w:rPr>
          <w:rFonts w:eastAsia="Times New Roman" w:cstheme="minorHAnsi"/>
          <w:sz w:val="24"/>
          <w:szCs w:val="24"/>
          <w:lang w:eastAsia="en-GB"/>
        </w:rPr>
        <w:t>placed</w:t>
      </w:r>
      <w:r w:rsidR="00785826">
        <w:rPr>
          <w:rFonts w:eastAsia="Times New Roman" w:cstheme="minorHAnsi"/>
          <w:sz w:val="24"/>
          <w:szCs w:val="24"/>
          <w:lang w:eastAsia="en-GB"/>
        </w:rPr>
        <w:t xml:space="preserve"> </w:t>
      </w:r>
      <w:r w:rsidR="000D2F57">
        <w:rPr>
          <w:rFonts w:eastAsia="Times New Roman" w:cstheme="minorHAnsi"/>
          <w:sz w:val="24"/>
          <w:szCs w:val="24"/>
          <w:lang w:eastAsia="en-GB"/>
        </w:rPr>
        <w:t>o</w:t>
      </w:r>
      <w:r w:rsidRPr="00536D6F">
        <w:rPr>
          <w:rFonts w:eastAsia="Times New Roman" w:cstheme="minorHAnsi"/>
          <w:sz w:val="24"/>
          <w:szCs w:val="24"/>
          <w:lang w:eastAsia="en-GB"/>
        </w:rPr>
        <w:t xml:space="preserve">n the bow when bowing with the lower half of the bow and can leave the bow </w:t>
      </w:r>
    </w:p>
    <w:p w14:paraId="7284B0C1" w14:textId="77777777" w:rsidR="001905EB" w:rsidRDefault="001905EB" w:rsidP="00536D6F">
      <w:pPr>
        <w:spacing w:after="100" w:line="240" w:lineRule="auto"/>
        <w:textAlignment w:val="baseline"/>
        <w:rPr>
          <w:rFonts w:eastAsia="Times New Roman" w:cstheme="minorHAnsi"/>
          <w:sz w:val="24"/>
          <w:szCs w:val="24"/>
          <w:lang w:eastAsia="en-GB"/>
        </w:rPr>
      </w:pPr>
    </w:p>
    <w:p w14:paraId="65FFFABD" w14:textId="3D3D44C9" w:rsidR="00E629DF" w:rsidRDefault="00536D6F" w:rsidP="00536D6F">
      <w:pPr>
        <w:spacing w:after="100" w:line="240" w:lineRule="auto"/>
        <w:textAlignment w:val="baseline"/>
        <w:rPr>
          <w:rFonts w:eastAsia="Times New Roman" w:cstheme="minorHAnsi"/>
          <w:sz w:val="24"/>
          <w:szCs w:val="24"/>
          <w:lang w:eastAsia="en-GB"/>
        </w:rPr>
      </w:pPr>
      <w:r w:rsidRPr="00536D6F">
        <w:rPr>
          <w:rFonts w:eastAsia="Times New Roman" w:cstheme="minorHAnsi"/>
          <w:sz w:val="24"/>
          <w:szCs w:val="24"/>
          <w:lang w:eastAsia="en-GB"/>
        </w:rPr>
        <w:t xml:space="preserve">when bowing with the upper half. In playing </w:t>
      </w:r>
      <w:r w:rsidR="00E629DF" w:rsidRPr="00536D6F">
        <w:rPr>
          <w:rFonts w:eastAsia="Times New Roman" w:cstheme="minorHAnsi"/>
          <w:sz w:val="24"/>
          <w:szCs w:val="24"/>
          <w:lang w:eastAsia="en-GB"/>
        </w:rPr>
        <w:t xml:space="preserve">the </w:t>
      </w:r>
      <w:r w:rsidR="00E629DF">
        <w:rPr>
          <w:rFonts w:eastAsia="Times New Roman" w:cstheme="minorHAnsi"/>
          <w:sz w:val="24"/>
          <w:szCs w:val="24"/>
          <w:lang w:eastAsia="en-GB"/>
        </w:rPr>
        <w:t>little finger</w:t>
      </w:r>
      <w:r w:rsidR="00E629DF" w:rsidRPr="00536D6F">
        <w:rPr>
          <w:rFonts w:eastAsia="Times New Roman" w:cstheme="minorHAnsi"/>
          <w:sz w:val="24"/>
          <w:szCs w:val="24"/>
          <w:lang w:eastAsia="en-GB"/>
        </w:rPr>
        <w:t xml:space="preserve"> often</w:t>
      </w:r>
      <w:r w:rsidRPr="00536D6F">
        <w:rPr>
          <w:rFonts w:eastAsia="Times New Roman" w:cstheme="minorHAnsi"/>
          <w:sz w:val="24"/>
          <w:szCs w:val="24"/>
          <w:lang w:eastAsia="en-GB"/>
        </w:rPr>
        <w:t xml:space="preserve"> leaves the bow. This hold </w:t>
      </w:r>
    </w:p>
    <w:p w14:paraId="5E1033EC" w14:textId="77777777" w:rsidR="001905EB" w:rsidRDefault="001905EB" w:rsidP="00536D6F">
      <w:pPr>
        <w:spacing w:after="100" w:line="240" w:lineRule="auto"/>
        <w:textAlignment w:val="baseline"/>
        <w:rPr>
          <w:rFonts w:eastAsia="Times New Roman" w:cstheme="minorHAnsi"/>
          <w:sz w:val="24"/>
          <w:szCs w:val="24"/>
          <w:lang w:eastAsia="en-GB"/>
        </w:rPr>
      </w:pPr>
    </w:p>
    <w:p w14:paraId="305AA172" w14:textId="677DBEDE" w:rsidR="00E629DF" w:rsidRDefault="00536D6F" w:rsidP="00536D6F">
      <w:pPr>
        <w:spacing w:after="100" w:line="240" w:lineRule="auto"/>
        <w:textAlignment w:val="baseline"/>
        <w:rPr>
          <w:rFonts w:eastAsia="Times New Roman" w:cstheme="minorHAnsi"/>
          <w:sz w:val="24"/>
          <w:szCs w:val="24"/>
          <w:lang w:eastAsia="en-GB"/>
        </w:rPr>
      </w:pPr>
      <w:r w:rsidRPr="00536D6F">
        <w:rPr>
          <w:rFonts w:eastAsia="Times New Roman" w:cstheme="minorHAnsi"/>
          <w:sz w:val="24"/>
          <w:szCs w:val="24"/>
          <w:lang w:eastAsia="en-GB"/>
        </w:rPr>
        <w:t xml:space="preserve">is the basis of the modern bow hold and still used today by those taught in the Russian </w:t>
      </w:r>
    </w:p>
    <w:p w14:paraId="025DB180" w14:textId="77777777" w:rsidR="001905EB" w:rsidRDefault="001905EB" w:rsidP="00536D6F">
      <w:pPr>
        <w:spacing w:after="100" w:line="240" w:lineRule="auto"/>
        <w:textAlignment w:val="baseline"/>
        <w:rPr>
          <w:rFonts w:eastAsia="Times New Roman" w:cstheme="minorHAnsi"/>
          <w:sz w:val="24"/>
          <w:szCs w:val="24"/>
          <w:lang w:eastAsia="en-GB"/>
        </w:rPr>
      </w:pPr>
    </w:p>
    <w:p w14:paraId="761BB4D6" w14:textId="2EA4C671" w:rsidR="00B13D6E" w:rsidRDefault="00536D6F" w:rsidP="00536D6F">
      <w:pPr>
        <w:spacing w:after="100" w:line="240" w:lineRule="auto"/>
        <w:textAlignment w:val="baseline"/>
        <w:rPr>
          <w:rFonts w:eastAsia="Times New Roman" w:cstheme="minorHAnsi"/>
          <w:sz w:val="24"/>
          <w:szCs w:val="24"/>
          <w:lang w:eastAsia="en-GB"/>
        </w:rPr>
      </w:pPr>
      <w:r w:rsidRPr="00536D6F">
        <w:rPr>
          <w:rFonts w:eastAsia="Times New Roman" w:cstheme="minorHAnsi"/>
          <w:sz w:val="24"/>
          <w:szCs w:val="24"/>
          <w:lang w:eastAsia="en-GB"/>
        </w:rPr>
        <w:t>school of violin</w:t>
      </w:r>
      <w:r w:rsidR="00785826">
        <w:rPr>
          <w:rFonts w:eastAsia="Times New Roman" w:cstheme="minorHAnsi"/>
          <w:sz w:val="24"/>
          <w:szCs w:val="24"/>
          <w:lang w:eastAsia="en-GB"/>
        </w:rPr>
        <w:t xml:space="preserve"> </w:t>
      </w:r>
      <w:r w:rsidRPr="00536D6F">
        <w:rPr>
          <w:rFonts w:eastAsia="Times New Roman" w:cstheme="minorHAnsi"/>
          <w:sz w:val="24"/>
          <w:szCs w:val="24"/>
          <w:lang w:eastAsia="en-GB"/>
        </w:rPr>
        <w:t>playing.</w:t>
      </w:r>
    </w:p>
    <w:p w14:paraId="6BC8E586" w14:textId="77777777" w:rsidR="00B3361C" w:rsidRPr="00536D6F" w:rsidRDefault="00B3361C" w:rsidP="00536D6F">
      <w:pPr>
        <w:spacing w:after="100" w:line="240" w:lineRule="auto"/>
        <w:textAlignment w:val="baseline"/>
        <w:rPr>
          <w:rFonts w:eastAsia="Times New Roman" w:cstheme="minorHAnsi"/>
          <w:sz w:val="24"/>
          <w:szCs w:val="24"/>
          <w:lang w:eastAsia="en-GB"/>
        </w:rPr>
      </w:pPr>
    </w:p>
    <w:p w14:paraId="00D3B489" w14:textId="77777777" w:rsidR="00E629DF" w:rsidRDefault="00E629DF" w:rsidP="00B3361C">
      <w:pPr>
        <w:spacing w:after="0" w:line="360" w:lineRule="atLeast"/>
        <w:textAlignment w:val="baseline"/>
        <w:outlineLvl w:val="1"/>
        <w:rPr>
          <w:rFonts w:eastAsia="Times New Roman" w:cstheme="minorHAnsi"/>
          <w:b/>
          <w:bCs/>
          <w:sz w:val="28"/>
          <w:szCs w:val="28"/>
          <w:lang w:eastAsia="en-GB"/>
        </w:rPr>
      </w:pPr>
    </w:p>
    <w:p w14:paraId="05A80F17" w14:textId="77777777" w:rsidR="00E43EB7" w:rsidRDefault="00E43EB7" w:rsidP="00B3361C">
      <w:pPr>
        <w:spacing w:after="0" w:line="360" w:lineRule="atLeast"/>
        <w:textAlignment w:val="baseline"/>
        <w:outlineLvl w:val="1"/>
        <w:rPr>
          <w:rFonts w:eastAsia="Times New Roman" w:cstheme="minorHAnsi"/>
          <w:b/>
          <w:bCs/>
          <w:sz w:val="28"/>
          <w:szCs w:val="28"/>
          <w:lang w:eastAsia="en-GB"/>
        </w:rPr>
      </w:pPr>
    </w:p>
    <w:p w14:paraId="08F9A74A" w14:textId="77777777" w:rsidR="00E43EB7" w:rsidRDefault="00E43EB7" w:rsidP="00B3361C">
      <w:pPr>
        <w:spacing w:after="0" w:line="360" w:lineRule="atLeast"/>
        <w:textAlignment w:val="baseline"/>
        <w:outlineLvl w:val="1"/>
        <w:rPr>
          <w:rFonts w:eastAsia="Times New Roman" w:cstheme="minorHAnsi"/>
          <w:b/>
          <w:bCs/>
          <w:sz w:val="28"/>
          <w:szCs w:val="28"/>
          <w:lang w:eastAsia="en-GB"/>
        </w:rPr>
      </w:pPr>
    </w:p>
    <w:p w14:paraId="0B682813" w14:textId="1B578E45" w:rsidR="00B3361C" w:rsidRPr="00E629DF" w:rsidRDefault="00536D6F" w:rsidP="00B3361C">
      <w:pPr>
        <w:spacing w:after="0" w:line="360" w:lineRule="atLeast"/>
        <w:textAlignment w:val="baseline"/>
        <w:outlineLvl w:val="1"/>
        <w:rPr>
          <w:rFonts w:eastAsia="Times New Roman" w:cstheme="minorHAnsi"/>
          <w:b/>
          <w:bCs/>
          <w:sz w:val="28"/>
          <w:szCs w:val="28"/>
          <w:lang w:eastAsia="en-GB"/>
        </w:rPr>
      </w:pPr>
      <w:r w:rsidRPr="00E629DF">
        <w:rPr>
          <w:rFonts w:eastAsia="Times New Roman" w:cstheme="minorHAnsi"/>
          <w:b/>
          <w:bCs/>
          <w:sz w:val="28"/>
          <w:szCs w:val="28"/>
          <w:lang w:eastAsia="en-GB"/>
        </w:rPr>
        <w:lastRenderedPageBreak/>
        <w:t xml:space="preserve">Modern </w:t>
      </w:r>
      <w:proofErr w:type="gramStart"/>
      <w:r w:rsidRPr="00E629DF">
        <w:rPr>
          <w:rFonts w:eastAsia="Times New Roman" w:cstheme="minorHAnsi"/>
          <w:b/>
          <w:bCs/>
          <w:sz w:val="28"/>
          <w:szCs w:val="28"/>
          <w:lang w:eastAsia="en-GB"/>
        </w:rPr>
        <w:t>violin</w:t>
      </w:r>
      <w:proofErr w:type="gramEnd"/>
      <w:r w:rsidRPr="00E629DF">
        <w:rPr>
          <w:rFonts w:eastAsia="Times New Roman" w:cstheme="minorHAnsi"/>
          <w:b/>
          <w:bCs/>
          <w:sz w:val="28"/>
          <w:szCs w:val="28"/>
          <w:lang w:eastAsia="en-GB"/>
        </w:rPr>
        <w:t xml:space="preserve"> bow hold</w:t>
      </w:r>
    </w:p>
    <w:p w14:paraId="69DD65B5" w14:textId="77777777" w:rsidR="0047416C" w:rsidRDefault="0047416C" w:rsidP="00B3361C">
      <w:pPr>
        <w:spacing w:after="0" w:line="360" w:lineRule="atLeast"/>
        <w:textAlignment w:val="baseline"/>
        <w:outlineLvl w:val="1"/>
        <w:rPr>
          <w:rFonts w:eastAsia="Times New Roman" w:cstheme="minorHAnsi"/>
          <w:sz w:val="24"/>
          <w:szCs w:val="24"/>
          <w:lang w:eastAsia="en-GB"/>
        </w:rPr>
      </w:pPr>
    </w:p>
    <w:p w14:paraId="5CDBFEFA" w14:textId="0F87DAB1" w:rsidR="007E21AB" w:rsidRDefault="00536D6F" w:rsidP="00B3361C">
      <w:pPr>
        <w:spacing w:after="0" w:line="360" w:lineRule="atLeast"/>
        <w:textAlignment w:val="baseline"/>
        <w:outlineLvl w:val="1"/>
        <w:rPr>
          <w:rFonts w:eastAsia="Times New Roman" w:cstheme="minorHAnsi"/>
          <w:sz w:val="24"/>
          <w:szCs w:val="24"/>
          <w:lang w:eastAsia="en-GB"/>
        </w:rPr>
      </w:pPr>
      <w:r w:rsidRPr="00536D6F">
        <w:rPr>
          <w:rFonts w:eastAsia="Times New Roman" w:cstheme="minorHAnsi"/>
          <w:sz w:val="24"/>
          <w:szCs w:val="24"/>
          <w:lang w:eastAsia="en-GB"/>
        </w:rPr>
        <w:t>This is the bow hold as taught and used today. However, of course the bow grip i</w:t>
      </w:r>
      <w:r w:rsidR="00F04F98">
        <w:rPr>
          <w:rFonts w:eastAsia="Times New Roman" w:cstheme="minorHAnsi"/>
          <w:sz w:val="24"/>
          <w:szCs w:val="24"/>
          <w:lang w:eastAsia="en-GB"/>
        </w:rPr>
        <w:t>s</w:t>
      </w:r>
      <w:r w:rsidR="00785826">
        <w:rPr>
          <w:rFonts w:eastAsia="Times New Roman" w:cstheme="minorHAnsi"/>
          <w:sz w:val="24"/>
          <w:szCs w:val="24"/>
          <w:lang w:eastAsia="en-GB"/>
        </w:rPr>
        <w:t xml:space="preserve"> </w:t>
      </w:r>
    </w:p>
    <w:p w14:paraId="557195FA" w14:textId="77777777" w:rsidR="0047416C" w:rsidRDefault="0047416C" w:rsidP="00B82C3D">
      <w:pPr>
        <w:spacing w:after="0" w:line="360" w:lineRule="atLeast"/>
        <w:textAlignment w:val="baseline"/>
        <w:outlineLvl w:val="1"/>
        <w:rPr>
          <w:rFonts w:eastAsia="Times New Roman" w:cstheme="minorHAnsi"/>
          <w:sz w:val="24"/>
          <w:szCs w:val="24"/>
          <w:lang w:eastAsia="en-GB"/>
        </w:rPr>
      </w:pPr>
    </w:p>
    <w:p w14:paraId="0FF23847" w14:textId="77777777" w:rsidR="0047416C" w:rsidRDefault="00536D6F" w:rsidP="00B82C3D">
      <w:pPr>
        <w:spacing w:after="0" w:line="360" w:lineRule="atLeast"/>
        <w:textAlignment w:val="baseline"/>
        <w:outlineLvl w:val="1"/>
        <w:rPr>
          <w:rFonts w:eastAsia="Times New Roman" w:cstheme="minorHAnsi"/>
          <w:sz w:val="24"/>
          <w:szCs w:val="24"/>
          <w:lang w:eastAsia="en-GB"/>
        </w:rPr>
      </w:pPr>
      <w:r w:rsidRPr="00536D6F">
        <w:rPr>
          <w:rFonts w:eastAsia="Times New Roman" w:cstheme="minorHAnsi"/>
          <w:sz w:val="24"/>
          <w:szCs w:val="24"/>
          <w:lang w:eastAsia="en-GB"/>
        </w:rPr>
        <w:t xml:space="preserve">something highly personal and you’ll notice differences between players. No use in copying </w:t>
      </w:r>
    </w:p>
    <w:p w14:paraId="0AD67DAC" w14:textId="77777777" w:rsidR="0047416C" w:rsidRDefault="0047416C" w:rsidP="00B82C3D">
      <w:pPr>
        <w:spacing w:after="0" w:line="360" w:lineRule="atLeast"/>
        <w:textAlignment w:val="baseline"/>
        <w:outlineLvl w:val="1"/>
        <w:rPr>
          <w:rFonts w:eastAsia="Times New Roman" w:cstheme="minorHAnsi"/>
          <w:sz w:val="24"/>
          <w:szCs w:val="24"/>
          <w:lang w:eastAsia="en-GB"/>
        </w:rPr>
      </w:pPr>
    </w:p>
    <w:p w14:paraId="44ADBCDB" w14:textId="5A65B4D0" w:rsidR="00B82C3D" w:rsidRDefault="00536D6F" w:rsidP="00B82C3D">
      <w:pPr>
        <w:spacing w:after="0" w:line="360" w:lineRule="atLeast"/>
        <w:textAlignment w:val="baseline"/>
        <w:outlineLvl w:val="1"/>
        <w:rPr>
          <w:rFonts w:eastAsia="Times New Roman" w:cstheme="minorHAnsi"/>
          <w:sz w:val="24"/>
          <w:szCs w:val="24"/>
          <w:lang w:eastAsia="en-GB"/>
        </w:rPr>
      </w:pPr>
      <w:r w:rsidRPr="00536D6F">
        <w:rPr>
          <w:rFonts w:eastAsia="Times New Roman" w:cstheme="minorHAnsi"/>
          <w:sz w:val="24"/>
          <w:szCs w:val="24"/>
          <w:lang w:eastAsia="en-GB"/>
        </w:rPr>
        <w:t>me or anyone else exactly ;). Here’s mine JUST for reference</w:t>
      </w:r>
      <w:r w:rsidRPr="00536D6F">
        <w:rPr>
          <w:rFonts w:ascii="Open Sans" w:eastAsia="Times New Roman" w:hAnsi="Open Sans" w:cs="Open Sans"/>
          <w:color w:val="666666"/>
          <w:sz w:val="24"/>
          <w:szCs w:val="24"/>
          <w:lang w:eastAsia="en-GB"/>
        </w:rPr>
        <w:t>:</w:t>
      </w:r>
    </w:p>
    <w:p w14:paraId="2CB59F2F" w14:textId="26C61EC4" w:rsidR="007E21AB" w:rsidRDefault="007E21AB" w:rsidP="00B82C3D">
      <w:pPr>
        <w:spacing w:after="0" w:line="360" w:lineRule="atLeast"/>
        <w:textAlignment w:val="baseline"/>
        <w:outlineLvl w:val="1"/>
        <w:rPr>
          <w:rFonts w:eastAsia="Times New Roman" w:cstheme="minorHAnsi"/>
          <w:sz w:val="24"/>
          <w:szCs w:val="24"/>
          <w:lang w:eastAsia="en-GB"/>
        </w:rPr>
      </w:pPr>
    </w:p>
    <w:p w14:paraId="1997166E" w14:textId="77777777" w:rsidR="00B13D6E" w:rsidRDefault="00B13D6E" w:rsidP="00B82C3D">
      <w:pPr>
        <w:spacing w:after="0" w:line="360" w:lineRule="atLeast"/>
        <w:textAlignment w:val="baseline"/>
        <w:outlineLvl w:val="1"/>
        <w:rPr>
          <w:rFonts w:eastAsia="Times New Roman" w:cstheme="minorHAnsi"/>
          <w:sz w:val="24"/>
          <w:szCs w:val="24"/>
          <w:lang w:eastAsia="en-GB"/>
        </w:rPr>
      </w:pPr>
    </w:p>
    <w:p w14:paraId="35B79F45" w14:textId="51990946" w:rsidR="007E21AB" w:rsidRDefault="007E21AB" w:rsidP="00B82C3D">
      <w:pPr>
        <w:spacing w:after="0" w:line="360" w:lineRule="atLeast"/>
        <w:textAlignment w:val="baseline"/>
        <w:outlineLvl w:val="1"/>
        <w:rPr>
          <w:rFonts w:eastAsia="Times New Roman" w:cstheme="minorHAnsi"/>
          <w:sz w:val="24"/>
          <w:szCs w:val="24"/>
          <w:lang w:eastAsia="en-GB"/>
        </w:rPr>
      </w:pPr>
    </w:p>
    <w:p w14:paraId="7705A927" w14:textId="2F373E7F" w:rsidR="001905EB" w:rsidRDefault="001905EB" w:rsidP="00B82C3D">
      <w:pPr>
        <w:spacing w:after="0" w:line="360" w:lineRule="atLeast"/>
        <w:textAlignment w:val="baseline"/>
        <w:outlineLvl w:val="1"/>
        <w:rPr>
          <w:rFonts w:eastAsia="Times New Roman" w:cstheme="minorHAnsi"/>
          <w:sz w:val="24"/>
          <w:szCs w:val="24"/>
          <w:lang w:eastAsia="en-GB"/>
        </w:rPr>
      </w:pPr>
    </w:p>
    <w:p w14:paraId="7565553E" w14:textId="77777777" w:rsidR="001905EB" w:rsidRDefault="001905EB" w:rsidP="00B82C3D">
      <w:pPr>
        <w:spacing w:after="0" w:line="360" w:lineRule="atLeast"/>
        <w:textAlignment w:val="baseline"/>
        <w:outlineLvl w:val="1"/>
        <w:rPr>
          <w:rFonts w:eastAsia="Times New Roman" w:cstheme="minorHAnsi"/>
          <w:sz w:val="24"/>
          <w:szCs w:val="24"/>
          <w:lang w:eastAsia="en-GB"/>
        </w:rPr>
      </w:pPr>
    </w:p>
    <w:p w14:paraId="54D0B915" w14:textId="014EF734" w:rsidR="00B965A8" w:rsidRPr="00A72A68" w:rsidRDefault="00536D6F" w:rsidP="00A72A68">
      <w:pPr>
        <w:spacing w:after="0" w:line="360" w:lineRule="atLeast"/>
        <w:textAlignment w:val="baseline"/>
        <w:outlineLvl w:val="1"/>
        <w:rPr>
          <w:rFonts w:ascii="Open Sans" w:eastAsia="Times New Roman" w:hAnsi="Open Sans" w:cs="Open Sans"/>
          <w:color w:val="666666"/>
          <w:sz w:val="24"/>
          <w:szCs w:val="24"/>
          <w:lang w:eastAsia="en-GB"/>
        </w:rPr>
      </w:pPr>
      <w:r w:rsidRPr="00536D6F">
        <w:rPr>
          <w:rFonts w:ascii="Open Sans" w:eastAsia="Times New Roman" w:hAnsi="Open Sans" w:cs="Open Sans"/>
          <w:noProof/>
          <w:color w:val="660951"/>
          <w:sz w:val="24"/>
          <w:szCs w:val="24"/>
          <w:bdr w:val="none" w:sz="0" w:space="0" w:color="auto" w:frame="1"/>
          <w:lang w:eastAsia="en-GB"/>
        </w:rPr>
        <w:drawing>
          <wp:inline distT="0" distB="0" distL="0" distR="0" wp14:anchorId="007E9054" wp14:editId="7B4F11FF">
            <wp:extent cx="5485668" cy="2341756"/>
            <wp:effectExtent l="0" t="0" r="1270" b="1905"/>
            <wp:docPr id="23" name="Picture 23" descr="violin bow hold front">
              <a:hlinkClick xmlns:a="http://schemas.openxmlformats.org/drawingml/2006/main" r:id="rId39" tooltip="&quot;violin bow hold fro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iolin bow hold front">
                      <a:hlinkClick r:id="rId39" tooltip="&quot;violin bow hold front&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32053" cy="2361557"/>
                    </a:xfrm>
                    <a:prstGeom prst="rect">
                      <a:avLst/>
                    </a:prstGeom>
                    <a:noFill/>
                    <a:ln>
                      <a:noFill/>
                    </a:ln>
                  </pic:spPr>
                </pic:pic>
              </a:graphicData>
            </a:graphic>
          </wp:inline>
        </w:drawing>
      </w:r>
    </w:p>
    <w:p w14:paraId="062D9D8E" w14:textId="77777777" w:rsidR="00B965A8" w:rsidRDefault="00B965A8" w:rsidP="00536D6F">
      <w:pPr>
        <w:spacing w:after="0" w:line="360" w:lineRule="atLeast"/>
        <w:textAlignment w:val="baseline"/>
        <w:outlineLvl w:val="2"/>
        <w:rPr>
          <w:rFonts w:eastAsia="Times New Roman" w:cstheme="minorHAnsi"/>
          <w:sz w:val="28"/>
          <w:szCs w:val="28"/>
          <w:lang w:eastAsia="en-GB"/>
        </w:rPr>
      </w:pPr>
    </w:p>
    <w:p w14:paraId="5E8FF3DC" w14:textId="745771E7" w:rsidR="00536D6F" w:rsidRDefault="0047416C" w:rsidP="00536D6F">
      <w:pPr>
        <w:spacing w:after="0" w:line="360" w:lineRule="atLeast"/>
        <w:textAlignment w:val="baseline"/>
        <w:outlineLvl w:val="2"/>
        <w:rPr>
          <w:rFonts w:eastAsia="Times New Roman" w:cstheme="minorHAnsi"/>
          <w:i/>
          <w:iCs/>
          <w:sz w:val="28"/>
          <w:szCs w:val="28"/>
          <w:lang w:eastAsia="en-GB"/>
        </w:rPr>
      </w:pPr>
      <w:r w:rsidRPr="00E43EB7">
        <w:rPr>
          <w:rFonts w:eastAsia="Times New Roman" w:cstheme="minorHAnsi"/>
          <w:sz w:val="28"/>
          <w:szCs w:val="28"/>
          <w:lang w:eastAsia="en-GB"/>
        </w:rPr>
        <w:t>FIGURE 1</w:t>
      </w:r>
      <w:r w:rsidR="00494113">
        <w:rPr>
          <w:rFonts w:eastAsia="Times New Roman" w:cstheme="minorHAnsi"/>
          <w:sz w:val="28"/>
          <w:szCs w:val="28"/>
          <w:lang w:eastAsia="en-GB"/>
        </w:rPr>
        <w:t>5</w:t>
      </w:r>
      <w:r w:rsidR="000D6987">
        <w:rPr>
          <w:rFonts w:eastAsia="Times New Roman" w:cstheme="minorHAnsi"/>
          <w:b/>
          <w:bCs/>
          <w:sz w:val="28"/>
          <w:szCs w:val="28"/>
          <w:lang w:eastAsia="en-GB"/>
        </w:rPr>
        <w:t xml:space="preserve">           </w:t>
      </w:r>
      <w:r w:rsidR="00E629DF">
        <w:rPr>
          <w:rFonts w:eastAsia="Times New Roman" w:cstheme="minorHAnsi"/>
          <w:b/>
          <w:bCs/>
          <w:sz w:val="28"/>
          <w:szCs w:val="28"/>
          <w:lang w:eastAsia="en-GB"/>
        </w:rPr>
        <w:t xml:space="preserve">     </w:t>
      </w:r>
      <w:r w:rsidR="00536D6F" w:rsidRPr="00E43EB7">
        <w:rPr>
          <w:rFonts w:eastAsia="Times New Roman" w:cstheme="minorHAnsi"/>
          <w:i/>
          <w:iCs/>
          <w:sz w:val="24"/>
          <w:szCs w:val="24"/>
          <w:lang w:eastAsia="en-GB"/>
        </w:rPr>
        <w:t>Development in violin bow grip</w:t>
      </w:r>
    </w:p>
    <w:p w14:paraId="60D63495" w14:textId="14AC25FA" w:rsidR="00E629DF" w:rsidRDefault="00E629DF" w:rsidP="00536D6F">
      <w:pPr>
        <w:spacing w:after="0" w:line="360" w:lineRule="atLeast"/>
        <w:textAlignment w:val="baseline"/>
        <w:outlineLvl w:val="2"/>
        <w:rPr>
          <w:rFonts w:eastAsia="Times New Roman" w:cstheme="minorHAnsi"/>
          <w:i/>
          <w:iCs/>
          <w:sz w:val="28"/>
          <w:szCs w:val="28"/>
          <w:lang w:eastAsia="en-GB"/>
        </w:rPr>
      </w:pPr>
    </w:p>
    <w:p w14:paraId="2B39A63D" w14:textId="77777777" w:rsidR="00E629DF" w:rsidRPr="000D6987" w:rsidRDefault="00E629DF" w:rsidP="00536D6F">
      <w:pPr>
        <w:spacing w:after="0" w:line="360" w:lineRule="atLeast"/>
        <w:textAlignment w:val="baseline"/>
        <w:outlineLvl w:val="2"/>
        <w:rPr>
          <w:rFonts w:eastAsia="Times New Roman" w:cstheme="minorHAnsi"/>
          <w:i/>
          <w:iCs/>
          <w:sz w:val="28"/>
          <w:szCs w:val="28"/>
          <w:lang w:eastAsia="en-GB"/>
        </w:rPr>
      </w:pPr>
    </w:p>
    <w:p w14:paraId="62CA2A9F" w14:textId="77777777" w:rsidR="00D03775" w:rsidRPr="004D00A6" w:rsidRDefault="00D03775" w:rsidP="00536D6F">
      <w:pPr>
        <w:spacing w:after="0" w:line="360" w:lineRule="atLeast"/>
        <w:textAlignment w:val="baseline"/>
        <w:outlineLvl w:val="2"/>
        <w:rPr>
          <w:rFonts w:eastAsia="Times New Roman" w:cstheme="minorHAnsi"/>
          <w:sz w:val="28"/>
          <w:szCs w:val="28"/>
          <w:lang w:eastAsia="en-GB"/>
        </w:rPr>
      </w:pPr>
    </w:p>
    <w:p w14:paraId="3D781D72" w14:textId="77777777" w:rsidR="00D03775" w:rsidRDefault="00536D6F" w:rsidP="00536D6F">
      <w:pPr>
        <w:spacing w:after="0" w:line="240" w:lineRule="auto"/>
        <w:textAlignment w:val="baseline"/>
        <w:rPr>
          <w:rFonts w:ascii="Open Sans" w:eastAsia="Times New Roman" w:hAnsi="Open Sans" w:cs="Open Sans"/>
          <w:color w:val="666666"/>
          <w:sz w:val="24"/>
          <w:szCs w:val="24"/>
          <w:lang w:eastAsia="en-GB"/>
        </w:rPr>
      </w:pPr>
      <w:r w:rsidRPr="00536D6F">
        <w:rPr>
          <w:rFonts w:ascii="Open Sans" w:eastAsia="Times New Roman" w:hAnsi="Open Sans" w:cs="Open Sans"/>
          <w:noProof/>
          <w:color w:val="666666"/>
          <w:sz w:val="24"/>
          <w:szCs w:val="24"/>
          <w:lang w:eastAsia="en-GB"/>
        </w:rPr>
        <w:drawing>
          <wp:inline distT="0" distB="0" distL="0" distR="0" wp14:anchorId="78071585" wp14:editId="4B7DD8C8">
            <wp:extent cx="5389245" cy="1988127"/>
            <wp:effectExtent l="0" t="0" r="1905" b="0"/>
            <wp:docPr id="24" name="Picture 24" descr="modern violin bow hold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odern violin bow hold 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43415" cy="2008111"/>
                    </a:xfrm>
                    <a:prstGeom prst="rect">
                      <a:avLst/>
                    </a:prstGeom>
                    <a:noFill/>
                    <a:ln>
                      <a:noFill/>
                    </a:ln>
                  </pic:spPr>
                </pic:pic>
              </a:graphicData>
            </a:graphic>
          </wp:inline>
        </w:drawing>
      </w:r>
    </w:p>
    <w:p w14:paraId="7698F047" w14:textId="77777777" w:rsidR="00D03775" w:rsidRDefault="00D03775" w:rsidP="00536D6F">
      <w:pPr>
        <w:spacing w:after="0" w:line="240" w:lineRule="auto"/>
        <w:textAlignment w:val="baseline"/>
        <w:rPr>
          <w:rFonts w:ascii="Open Sans" w:eastAsia="Times New Roman" w:hAnsi="Open Sans" w:cs="Open Sans"/>
          <w:sz w:val="24"/>
          <w:szCs w:val="24"/>
          <w:lang w:eastAsia="en-GB"/>
        </w:rPr>
      </w:pPr>
    </w:p>
    <w:p w14:paraId="05F57D0C" w14:textId="3F689E27" w:rsidR="0047416C" w:rsidRPr="000D6987" w:rsidRDefault="0047416C" w:rsidP="00536D6F">
      <w:pPr>
        <w:spacing w:after="0" w:line="240" w:lineRule="auto"/>
        <w:textAlignment w:val="baseline"/>
        <w:rPr>
          <w:rFonts w:eastAsia="Times New Roman" w:cstheme="minorHAnsi"/>
          <w:b/>
          <w:bCs/>
          <w:sz w:val="28"/>
          <w:szCs w:val="28"/>
          <w:lang w:eastAsia="en-GB"/>
        </w:rPr>
      </w:pPr>
      <w:r w:rsidRPr="00E43EB7">
        <w:rPr>
          <w:rFonts w:eastAsia="Times New Roman" w:cstheme="minorHAnsi"/>
          <w:sz w:val="28"/>
          <w:szCs w:val="28"/>
          <w:lang w:eastAsia="en-GB"/>
        </w:rPr>
        <w:t>FIGURE</w:t>
      </w:r>
      <w:r w:rsidR="0058755F" w:rsidRPr="00E43EB7">
        <w:rPr>
          <w:rFonts w:eastAsia="Times New Roman" w:cstheme="minorHAnsi"/>
          <w:sz w:val="28"/>
          <w:szCs w:val="28"/>
          <w:lang w:eastAsia="en-GB"/>
        </w:rPr>
        <w:t xml:space="preserve"> 1</w:t>
      </w:r>
      <w:r w:rsidR="00494113">
        <w:rPr>
          <w:rFonts w:eastAsia="Times New Roman" w:cstheme="minorHAnsi"/>
          <w:sz w:val="28"/>
          <w:szCs w:val="28"/>
          <w:lang w:eastAsia="en-GB"/>
        </w:rPr>
        <w:t>6</w:t>
      </w:r>
      <w:r w:rsidR="000D6987">
        <w:rPr>
          <w:rFonts w:eastAsia="Times New Roman" w:cstheme="minorHAnsi"/>
          <w:b/>
          <w:bCs/>
          <w:sz w:val="28"/>
          <w:szCs w:val="28"/>
          <w:lang w:eastAsia="en-GB"/>
        </w:rPr>
        <w:t xml:space="preserve">     </w:t>
      </w:r>
      <w:r w:rsidR="000D6987" w:rsidRPr="000D6987">
        <w:rPr>
          <w:rFonts w:eastAsia="Times New Roman" w:cstheme="minorHAnsi"/>
          <w:i/>
          <w:iCs/>
          <w:sz w:val="28"/>
          <w:szCs w:val="28"/>
          <w:lang w:eastAsia="en-GB"/>
        </w:rPr>
        <w:t>The revised bow hold</w:t>
      </w:r>
      <w:r w:rsidR="000D6987">
        <w:rPr>
          <w:rFonts w:eastAsia="Times New Roman" w:cstheme="minorHAnsi"/>
          <w:b/>
          <w:bCs/>
          <w:sz w:val="28"/>
          <w:szCs w:val="28"/>
          <w:lang w:eastAsia="en-GB"/>
        </w:rPr>
        <w:t xml:space="preserve"> </w:t>
      </w:r>
    </w:p>
    <w:p w14:paraId="112A4680" w14:textId="77777777" w:rsidR="0058755F" w:rsidRPr="00314BFA" w:rsidRDefault="0058755F" w:rsidP="00536D6F">
      <w:pPr>
        <w:spacing w:after="0" w:line="240" w:lineRule="auto"/>
        <w:textAlignment w:val="baseline"/>
        <w:rPr>
          <w:rFonts w:ascii="Open Sans" w:eastAsia="Times New Roman" w:hAnsi="Open Sans" w:cs="Open Sans"/>
          <w:sz w:val="24"/>
          <w:szCs w:val="24"/>
          <w:lang w:eastAsia="en-GB"/>
        </w:rPr>
      </w:pPr>
    </w:p>
    <w:p w14:paraId="0CDB74F7" w14:textId="77777777" w:rsidR="009A16B8" w:rsidRDefault="009A16B8" w:rsidP="00396BCD">
      <w:pPr>
        <w:spacing w:after="0" w:line="240" w:lineRule="auto"/>
        <w:textAlignment w:val="baseline"/>
        <w:rPr>
          <w:rFonts w:eastAsia="Times New Roman" w:cstheme="minorHAnsi"/>
          <w:sz w:val="24"/>
          <w:szCs w:val="24"/>
          <w:lang w:eastAsia="en-GB"/>
        </w:rPr>
      </w:pPr>
      <w:r>
        <w:rPr>
          <w:rFonts w:eastAsia="Times New Roman" w:cstheme="minorHAnsi"/>
          <w:sz w:val="24"/>
          <w:szCs w:val="24"/>
          <w:lang w:eastAsia="en-GB"/>
        </w:rPr>
        <w:lastRenderedPageBreak/>
        <w:t xml:space="preserve">                   </w:t>
      </w:r>
      <w:r w:rsidR="00536D6F" w:rsidRPr="00536D6F">
        <w:rPr>
          <w:rFonts w:eastAsia="Times New Roman" w:cstheme="minorHAnsi"/>
          <w:sz w:val="24"/>
          <w:szCs w:val="24"/>
          <w:lang w:eastAsia="en-GB"/>
        </w:rPr>
        <w:t xml:space="preserve">As you </w:t>
      </w:r>
      <w:r w:rsidR="00314BFA" w:rsidRPr="00314BFA">
        <w:rPr>
          <w:rFonts w:eastAsia="Times New Roman" w:cstheme="minorHAnsi"/>
          <w:sz w:val="24"/>
          <w:szCs w:val="24"/>
          <w:lang w:eastAsia="en-GB"/>
        </w:rPr>
        <w:t>observed</w:t>
      </w:r>
      <w:r w:rsidR="00D03775" w:rsidRPr="00314BFA">
        <w:rPr>
          <w:rFonts w:eastAsia="Times New Roman" w:cstheme="minorHAnsi"/>
          <w:sz w:val="24"/>
          <w:szCs w:val="24"/>
          <w:lang w:eastAsia="en-GB"/>
        </w:rPr>
        <w:t xml:space="preserve"> </w:t>
      </w:r>
      <w:r w:rsidR="00536D6F" w:rsidRPr="00536D6F">
        <w:rPr>
          <w:rFonts w:eastAsia="Times New Roman" w:cstheme="minorHAnsi"/>
          <w:sz w:val="24"/>
          <w:szCs w:val="24"/>
          <w:lang w:eastAsia="en-GB"/>
        </w:rPr>
        <w:t xml:space="preserve">the three last bow holds described above, you might notice that </w:t>
      </w:r>
    </w:p>
    <w:p w14:paraId="04F00110" w14:textId="77777777" w:rsidR="009A16B8" w:rsidRDefault="009A16B8" w:rsidP="00396BCD">
      <w:pPr>
        <w:spacing w:after="0" w:line="240" w:lineRule="auto"/>
        <w:textAlignment w:val="baseline"/>
        <w:rPr>
          <w:rFonts w:eastAsia="Times New Roman" w:cstheme="minorHAnsi"/>
          <w:sz w:val="24"/>
          <w:szCs w:val="24"/>
          <w:lang w:eastAsia="en-GB"/>
        </w:rPr>
      </w:pPr>
    </w:p>
    <w:p w14:paraId="7AEB43E9" w14:textId="77777777" w:rsidR="009A16B8" w:rsidRDefault="00536D6F" w:rsidP="00396BCD">
      <w:pPr>
        <w:spacing w:after="0" w:line="240" w:lineRule="auto"/>
        <w:textAlignment w:val="baseline"/>
        <w:rPr>
          <w:rFonts w:eastAsia="Times New Roman" w:cstheme="minorHAnsi"/>
          <w:sz w:val="24"/>
          <w:szCs w:val="24"/>
          <w:lang w:eastAsia="en-GB"/>
        </w:rPr>
      </w:pPr>
      <w:r w:rsidRPr="00536D6F">
        <w:rPr>
          <w:rFonts w:eastAsia="Times New Roman" w:cstheme="minorHAnsi"/>
          <w:sz w:val="24"/>
          <w:szCs w:val="24"/>
          <w:lang w:eastAsia="en-GB"/>
        </w:rPr>
        <w:t xml:space="preserve">the index finger is placed more and more over the bow and the hand is tilted more and </w:t>
      </w:r>
    </w:p>
    <w:p w14:paraId="44E53D04" w14:textId="77777777" w:rsidR="009A16B8" w:rsidRDefault="009A16B8" w:rsidP="00396BCD">
      <w:pPr>
        <w:spacing w:after="0" w:line="240" w:lineRule="auto"/>
        <w:textAlignment w:val="baseline"/>
        <w:rPr>
          <w:rFonts w:eastAsia="Times New Roman" w:cstheme="minorHAnsi"/>
          <w:sz w:val="24"/>
          <w:szCs w:val="24"/>
          <w:lang w:eastAsia="en-GB"/>
        </w:rPr>
      </w:pPr>
    </w:p>
    <w:p w14:paraId="49C77BC0" w14:textId="77777777" w:rsidR="009A16B8" w:rsidRDefault="00536D6F" w:rsidP="00396BCD">
      <w:pPr>
        <w:spacing w:after="0" w:line="240" w:lineRule="auto"/>
        <w:textAlignment w:val="baseline"/>
        <w:rPr>
          <w:rFonts w:eastAsia="Times New Roman" w:cstheme="minorHAnsi"/>
          <w:sz w:val="24"/>
          <w:szCs w:val="24"/>
          <w:lang w:eastAsia="en-GB"/>
        </w:rPr>
      </w:pPr>
      <w:r w:rsidRPr="00536D6F">
        <w:rPr>
          <w:rFonts w:eastAsia="Times New Roman" w:cstheme="minorHAnsi"/>
          <w:sz w:val="24"/>
          <w:szCs w:val="24"/>
          <w:lang w:eastAsia="en-GB"/>
        </w:rPr>
        <w:t>more in the direction of the tip (pronation</w:t>
      </w:r>
      <w:r w:rsidR="00314BFA" w:rsidRPr="00536D6F">
        <w:rPr>
          <w:rFonts w:eastAsia="Times New Roman" w:cstheme="minorHAnsi"/>
          <w:sz w:val="24"/>
          <w:szCs w:val="24"/>
          <w:lang w:eastAsia="en-GB"/>
        </w:rPr>
        <w:t>). The</w:t>
      </w:r>
      <w:r w:rsidRPr="00536D6F">
        <w:rPr>
          <w:rFonts w:eastAsia="Times New Roman" w:cstheme="minorHAnsi"/>
          <w:sz w:val="24"/>
          <w:szCs w:val="24"/>
          <w:lang w:eastAsia="en-GB"/>
        </w:rPr>
        <w:t xml:space="preserve"> advantage of this is that you can transfer </w:t>
      </w:r>
    </w:p>
    <w:p w14:paraId="1FDD61EF" w14:textId="77777777" w:rsidR="009A16B8" w:rsidRDefault="009A16B8" w:rsidP="00396BCD">
      <w:pPr>
        <w:spacing w:after="0" w:line="240" w:lineRule="auto"/>
        <w:textAlignment w:val="baseline"/>
        <w:rPr>
          <w:rFonts w:eastAsia="Times New Roman" w:cstheme="minorHAnsi"/>
          <w:sz w:val="24"/>
          <w:szCs w:val="24"/>
          <w:lang w:eastAsia="en-GB"/>
        </w:rPr>
      </w:pPr>
    </w:p>
    <w:p w14:paraId="06ACB6E5" w14:textId="77777777" w:rsidR="009A16B8" w:rsidRDefault="00536D6F" w:rsidP="00396BCD">
      <w:pPr>
        <w:spacing w:after="0" w:line="240" w:lineRule="auto"/>
        <w:textAlignment w:val="baseline"/>
        <w:rPr>
          <w:rFonts w:eastAsia="Times New Roman" w:cstheme="minorHAnsi"/>
          <w:sz w:val="24"/>
          <w:szCs w:val="24"/>
          <w:lang w:eastAsia="en-GB"/>
        </w:rPr>
      </w:pPr>
      <w:r w:rsidRPr="00536D6F">
        <w:rPr>
          <w:rFonts w:eastAsia="Times New Roman" w:cstheme="minorHAnsi"/>
          <w:sz w:val="24"/>
          <w:szCs w:val="24"/>
          <w:lang w:eastAsia="en-GB"/>
        </w:rPr>
        <w:t xml:space="preserve">more weight into the bow creating a deeper sound and you experience more control over </w:t>
      </w:r>
    </w:p>
    <w:p w14:paraId="7F83EF06" w14:textId="77777777" w:rsidR="009A16B8" w:rsidRDefault="009A16B8" w:rsidP="00396BCD">
      <w:pPr>
        <w:spacing w:after="0" w:line="240" w:lineRule="auto"/>
        <w:textAlignment w:val="baseline"/>
        <w:rPr>
          <w:rFonts w:eastAsia="Times New Roman" w:cstheme="minorHAnsi"/>
          <w:sz w:val="24"/>
          <w:szCs w:val="24"/>
          <w:lang w:eastAsia="en-GB"/>
        </w:rPr>
      </w:pPr>
    </w:p>
    <w:p w14:paraId="5475ABDF" w14:textId="77777777" w:rsidR="009A16B8" w:rsidRDefault="00536D6F" w:rsidP="00396BCD">
      <w:pPr>
        <w:spacing w:after="0" w:line="240" w:lineRule="auto"/>
        <w:textAlignment w:val="baseline"/>
        <w:rPr>
          <w:rFonts w:eastAsia="Times New Roman" w:cstheme="minorHAnsi"/>
          <w:sz w:val="24"/>
          <w:szCs w:val="24"/>
          <w:lang w:eastAsia="en-GB"/>
        </w:rPr>
      </w:pPr>
      <w:r w:rsidRPr="00536D6F">
        <w:rPr>
          <w:rFonts w:eastAsia="Times New Roman" w:cstheme="minorHAnsi"/>
          <w:sz w:val="24"/>
          <w:szCs w:val="24"/>
          <w:lang w:eastAsia="en-GB"/>
        </w:rPr>
        <w:t>the bow. This was required to create a powerful tone in the </w:t>
      </w:r>
      <w:hyperlink r:id="rId42" w:history="1">
        <w:r w:rsidRPr="00536D6F">
          <w:rPr>
            <w:rFonts w:eastAsia="Times New Roman" w:cstheme="minorHAnsi"/>
            <w:sz w:val="24"/>
            <w:szCs w:val="24"/>
            <w:bdr w:val="none" w:sz="0" w:space="0" w:color="auto" w:frame="1"/>
            <w:lang w:eastAsia="en-GB"/>
          </w:rPr>
          <w:t>concert</w:t>
        </w:r>
      </w:hyperlink>
      <w:r w:rsidRPr="00536D6F">
        <w:rPr>
          <w:rFonts w:eastAsia="Times New Roman" w:cstheme="minorHAnsi"/>
          <w:sz w:val="24"/>
          <w:szCs w:val="24"/>
          <w:lang w:eastAsia="en-GB"/>
        </w:rPr>
        <w:t xml:space="preserve"> halls that got larger and </w:t>
      </w:r>
    </w:p>
    <w:p w14:paraId="1D4C18A8" w14:textId="77777777" w:rsidR="009A16B8" w:rsidRDefault="009A16B8" w:rsidP="00396BCD">
      <w:pPr>
        <w:spacing w:after="0" w:line="240" w:lineRule="auto"/>
        <w:textAlignment w:val="baseline"/>
        <w:rPr>
          <w:rFonts w:eastAsia="Times New Roman" w:cstheme="minorHAnsi"/>
          <w:sz w:val="24"/>
          <w:szCs w:val="24"/>
          <w:lang w:eastAsia="en-GB"/>
        </w:rPr>
      </w:pPr>
    </w:p>
    <w:p w14:paraId="2D62E75B" w14:textId="77777777" w:rsidR="009A16B8" w:rsidRDefault="00536D6F" w:rsidP="00396BCD">
      <w:pPr>
        <w:spacing w:after="0" w:line="240" w:lineRule="auto"/>
        <w:textAlignment w:val="baseline"/>
        <w:rPr>
          <w:rFonts w:eastAsia="Times New Roman" w:cstheme="minorHAnsi"/>
          <w:sz w:val="24"/>
          <w:szCs w:val="24"/>
          <w:lang w:eastAsia="en-GB"/>
        </w:rPr>
      </w:pPr>
      <w:r w:rsidRPr="00536D6F">
        <w:rPr>
          <w:rFonts w:eastAsia="Times New Roman" w:cstheme="minorHAnsi"/>
          <w:sz w:val="24"/>
          <w:szCs w:val="24"/>
          <w:lang w:eastAsia="en-GB"/>
        </w:rPr>
        <w:t>larger.</w:t>
      </w:r>
      <w:r w:rsidR="00937EF5">
        <w:rPr>
          <w:rFonts w:eastAsia="Times New Roman" w:cstheme="minorHAnsi"/>
          <w:sz w:val="24"/>
          <w:szCs w:val="24"/>
          <w:lang w:eastAsia="en-GB"/>
        </w:rPr>
        <w:t xml:space="preserve"> </w:t>
      </w:r>
      <w:r w:rsidRPr="00536D6F">
        <w:rPr>
          <w:rFonts w:eastAsia="Times New Roman" w:cstheme="minorHAnsi"/>
          <w:sz w:val="24"/>
          <w:szCs w:val="24"/>
          <w:lang w:eastAsia="en-GB"/>
        </w:rPr>
        <w:t xml:space="preserve">Just give </w:t>
      </w:r>
      <w:r w:rsidR="004D00A6" w:rsidRPr="00314BFA">
        <w:rPr>
          <w:rFonts w:eastAsia="Times New Roman" w:cstheme="minorHAnsi"/>
          <w:sz w:val="24"/>
          <w:szCs w:val="24"/>
          <w:lang w:eastAsia="en-GB"/>
        </w:rPr>
        <w:t>those three bows</w:t>
      </w:r>
      <w:r w:rsidR="00314BFA" w:rsidRPr="00314BFA">
        <w:rPr>
          <w:rFonts w:eastAsia="Times New Roman" w:cstheme="minorHAnsi"/>
          <w:sz w:val="24"/>
          <w:szCs w:val="24"/>
          <w:lang w:eastAsia="en-GB"/>
        </w:rPr>
        <w:t xml:space="preserve"> </w:t>
      </w:r>
      <w:r w:rsidRPr="00536D6F">
        <w:rPr>
          <w:rFonts w:eastAsia="Times New Roman" w:cstheme="minorHAnsi"/>
          <w:sz w:val="24"/>
          <w:szCs w:val="24"/>
          <w:lang w:eastAsia="en-GB"/>
        </w:rPr>
        <w:t xml:space="preserve">holds a try and see what happens to your sound and bow </w:t>
      </w:r>
    </w:p>
    <w:p w14:paraId="6293D249" w14:textId="77777777" w:rsidR="009A16B8" w:rsidRDefault="009A16B8" w:rsidP="00396BCD">
      <w:pPr>
        <w:spacing w:after="0" w:line="240" w:lineRule="auto"/>
        <w:textAlignment w:val="baseline"/>
        <w:rPr>
          <w:rFonts w:eastAsia="Times New Roman" w:cstheme="minorHAnsi"/>
          <w:sz w:val="24"/>
          <w:szCs w:val="24"/>
          <w:lang w:eastAsia="en-GB"/>
        </w:rPr>
      </w:pPr>
    </w:p>
    <w:p w14:paraId="3828ACD4" w14:textId="46526905" w:rsidR="006829FF" w:rsidRDefault="00536D6F" w:rsidP="00396BCD">
      <w:pPr>
        <w:spacing w:after="0" w:line="240" w:lineRule="auto"/>
        <w:textAlignment w:val="baseline"/>
        <w:rPr>
          <w:rFonts w:eastAsia="Times New Roman" w:cstheme="minorHAnsi"/>
          <w:sz w:val="24"/>
          <w:szCs w:val="24"/>
          <w:lang w:eastAsia="en-GB"/>
        </w:rPr>
      </w:pPr>
      <w:r w:rsidRPr="00536D6F">
        <w:rPr>
          <w:rFonts w:eastAsia="Times New Roman" w:cstheme="minorHAnsi"/>
          <w:sz w:val="24"/>
          <w:szCs w:val="24"/>
          <w:lang w:eastAsia="en-GB"/>
        </w:rPr>
        <w:t>control!</w:t>
      </w:r>
      <w:r w:rsidR="00964655">
        <w:rPr>
          <w:rFonts w:eastAsia="Times New Roman" w:cstheme="minorHAnsi"/>
          <w:sz w:val="24"/>
          <w:szCs w:val="24"/>
          <w:lang w:eastAsia="en-GB"/>
        </w:rPr>
        <w:t xml:space="preserve"> </w:t>
      </w:r>
    </w:p>
    <w:p w14:paraId="538B50A3" w14:textId="77777777" w:rsidR="004D00A6" w:rsidRDefault="004D00A6" w:rsidP="00536D6F">
      <w:pPr>
        <w:spacing w:after="100" w:line="240" w:lineRule="auto"/>
        <w:textAlignment w:val="baseline"/>
        <w:rPr>
          <w:rFonts w:eastAsia="Times New Roman" w:cstheme="minorHAnsi"/>
          <w:sz w:val="24"/>
          <w:szCs w:val="24"/>
          <w:lang w:eastAsia="en-GB"/>
        </w:rPr>
      </w:pPr>
    </w:p>
    <w:p w14:paraId="16149404" w14:textId="77777777" w:rsidR="00CB76BE" w:rsidRDefault="00396BCD" w:rsidP="00536D6F">
      <w:pPr>
        <w:spacing w:after="100" w:line="240" w:lineRule="auto"/>
        <w:textAlignment w:val="baseline"/>
        <w:rPr>
          <w:rFonts w:eastAsia="Times New Roman" w:cstheme="minorHAnsi"/>
          <w:sz w:val="24"/>
          <w:szCs w:val="24"/>
          <w:lang w:eastAsia="en-GB"/>
        </w:rPr>
      </w:pPr>
      <w:r>
        <w:rPr>
          <w:rFonts w:eastAsia="Times New Roman" w:cstheme="minorHAnsi"/>
          <w:sz w:val="24"/>
          <w:szCs w:val="24"/>
          <w:lang w:eastAsia="en-GB"/>
        </w:rPr>
        <w:t xml:space="preserve">      </w:t>
      </w:r>
    </w:p>
    <w:p w14:paraId="02C70ADD" w14:textId="77777777" w:rsidR="009A16B8" w:rsidRDefault="00396BCD" w:rsidP="00536D6F">
      <w:pPr>
        <w:spacing w:after="100" w:line="240" w:lineRule="auto"/>
        <w:textAlignment w:val="baseline"/>
        <w:rPr>
          <w:rFonts w:eastAsia="Times New Roman" w:cstheme="minorHAnsi"/>
          <w:sz w:val="24"/>
          <w:szCs w:val="24"/>
          <w:lang w:eastAsia="en-GB"/>
        </w:rPr>
      </w:pPr>
      <w:r w:rsidRPr="009A16B8">
        <w:rPr>
          <w:rFonts w:eastAsia="Times New Roman" w:cstheme="minorHAnsi"/>
          <w:sz w:val="24"/>
          <w:szCs w:val="24"/>
          <w:lang w:eastAsia="en-GB"/>
        </w:rPr>
        <w:t xml:space="preserve">  </w:t>
      </w:r>
      <w:r w:rsidR="006829FF" w:rsidRPr="009A16B8">
        <w:rPr>
          <w:rFonts w:eastAsia="Times New Roman" w:cstheme="minorHAnsi"/>
          <w:sz w:val="24"/>
          <w:szCs w:val="24"/>
          <w:lang w:eastAsia="en-GB"/>
        </w:rPr>
        <w:t>I was</w:t>
      </w:r>
      <w:r w:rsidR="00964655" w:rsidRPr="009A16B8">
        <w:rPr>
          <w:rFonts w:eastAsia="Times New Roman" w:cstheme="minorHAnsi"/>
          <w:sz w:val="24"/>
          <w:szCs w:val="24"/>
          <w:lang w:eastAsia="en-GB"/>
        </w:rPr>
        <w:t xml:space="preserve"> taught the </w:t>
      </w:r>
      <w:r w:rsidR="009327D0" w:rsidRPr="009A16B8">
        <w:rPr>
          <w:rFonts w:eastAsia="Times New Roman" w:cstheme="minorHAnsi"/>
          <w:sz w:val="24"/>
          <w:szCs w:val="24"/>
          <w:lang w:eastAsia="en-GB"/>
        </w:rPr>
        <w:t xml:space="preserve">last bow hold </w:t>
      </w:r>
      <w:r w:rsidR="006829FF" w:rsidRPr="009A16B8">
        <w:rPr>
          <w:rFonts w:eastAsia="Times New Roman" w:cstheme="minorHAnsi"/>
          <w:sz w:val="24"/>
          <w:szCs w:val="24"/>
          <w:lang w:eastAsia="en-GB"/>
        </w:rPr>
        <w:t xml:space="preserve">and I find </w:t>
      </w:r>
      <w:r w:rsidR="0065264D" w:rsidRPr="009A16B8">
        <w:rPr>
          <w:rFonts w:eastAsia="Times New Roman" w:cstheme="minorHAnsi"/>
          <w:sz w:val="24"/>
          <w:szCs w:val="24"/>
          <w:lang w:eastAsia="en-GB"/>
        </w:rPr>
        <w:t>that it</w:t>
      </w:r>
      <w:r w:rsidR="009327D0" w:rsidRPr="009A16B8">
        <w:rPr>
          <w:rFonts w:eastAsia="Times New Roman" w:cstheme="minorHAnsi"/>
          <w:sz w:val="24"/>
          <w:szCs w:val="24"/>
          <w:lang w:eastAsia="en-GB"/>
        </w:rPr>
        <w:t xml:space="preserve"> produces a rich lush tonal colour</w:t>
      </w:r>
      <w:r w:rsidR="00273E49" w:rsidRPr="009A16B8">
        <w:rPr>
          <w:rFonts w:eastAsia="Times New Roman" w:cstheme="minorHAnsi"/>
          <w:sz w:val="24"/>
          <w:szCs w:val="24"/>
          <w:lang w:eastAsia="en-GB"/>
        </w:rPr>
        <w:t xml:space="preserve"> </w:t>
      </w:r>
      <w:r w:rsidR="009A16B8" w:rsidRPr="009A16B8">
        <w:rPr>
          <w:rFonts w:eastAsia="Times New Roman" w:cstheme="minorHAnsi"/>
          <w:sz w:val="24"/>
          <w:szCs w:val="24"/>
          <w:lang w:eastAsia="en-GB"/>
        </w:rPr>
        <w:t>for works</w:t>
      </w:r>
      <w:r w:rsidRPr="009A16B8">
        <w:rPr>
          <w:rFonts w:eastAsia="Times New Roman" w:cstheme="minorHAnsi"/>
          <w:sz w:val="24"/>
          <w:szCs w:val="24"/>
          <w:lang w:eastAsia="en-GB"/>
        </w:rPr>
        <w:t xml:space="preserve"> </w:t>
      </w:r>
    </w:p>
    <w:p w14:paraId="5E9D7017" w14:textId="77777777" w:rsidR="009A16B8" w:rsidRDefault="009A16B8" w:rsidP="00536D6F">
      <w:pPr>
        <w:spacing w:after="100" w:line="240" w:lineRule="auto"/>
        <w:textAlignment w:val="baseline"/>
        <w:rPr>
          <w:rFonts w:eastAsia="Times New Roman" w:cstheme="minorHAnsi"/>
          <w:sz w:val="24"/>
          <w:szCs w:val="24"/>
          <w:lang w:eastAsia="en-GB"/>
        </w:rPr>
      </w:pPr>
    </w:p>
    <w:p w14:paraId="72EAC0EF" w14:textId="77777777" w:rsidR="009A16B8" w:rsidRDefault="00273E49" w:rsidP="00536D6F">
      <w:pPr>
        <w:spacing w:after="100" w:line="240" w:lineRule="auto"/>
        <w:textAlignment w:val="baseline"/>
        <w:rPr>
          <w:rFonts w:eastAsia="Times New Roman" w:cstheme="minorHAnsi"/>
          <w:sz w:val="24"/>
          <w:szCs w:val="24"/>
          <w:lang w:eastAsia="en-GB"/>
        </w:rPr>
      </w:pPr>
      <w:r w:rsidRPr="009A16B8">
        <w:rPr>
          <w:rFonts w:eastAsia="Times New Roman" w:cstheme="minorHAnsi"/>
          <w:sz w:val="24"/>
          <w:szCs w:val="24"/>
          <w:lang w:eastAsia="en-GB"/>
        </w:rPr>
        <w:t>such as ‘</w:t>
      </w:r>
      <w:r w:rsidR="0047416C" w:rsidRPr="009A16B8">
        <w:rPr>
          <w:rFonts w:eastAsia="Times New Roman" w:cstheme="minorHAnsi"/>
          <w:sz w:val="24"/>
          <w:szCs w:val="24"/>
          <w:lang w:eastAsia="en-GB"/>
        </w:rPr>
        <w:t>Tzigane’</w:t>
      </w:r>
      <w:r w:rsidRPr="009A16B8">
        <w:rPr>
          <w:rFonts w:eastAsia="Times New Roman" w:cstheme="minorHAnsi"/>
          <w:sz w:val="24"/>
          <w:szCs w:val="24"/>
          <w:lang w:eastAsia="en-GB"/>
        </w:rPr>
        <w:t xml:space="preserve"> by Maurice Ravel. </w:t>
      </w:r>
      <w:r w:rsidR="0065264D" w:rsidRPr="009A16B8">
        <w:rPr>
          <w:rFonts w:eastAsia="Times New Roman" w:cstheme="minorHAnsi"/>
          <w:sz w:val="24"/>
          <w:szCs w:val="24"/>
          <w:lang w:eastAsia="en-GB"/>
        </w:rPr>
        <w:t xml:space="preserve"> </w:t>
      </w:r>
      <w:r w:rsidR="00F75B99" w:rsidRPr="009A16B8">
        <w:rPr>
          <w:rFonts w:eastAsia="Times New Roman" w:cstheme="minorHAnsi"/>
          <w:sz w:val="24"/>
          <w:szCs w:val="24"/>
          <w:lang w:eastAsia="en-GB"/>
        </w:rPr>
        <w:t xml:space="preserve">I </w:t>
      </w:r>
      <w:r w:rsidR="00651BB7" w:rsidRPr="009A16B8">
        <w:rPr>
          <w:rFonts w:eastAsia="Times New Roman" w:cstheme="minorHAnsi"/>
          <w:sz w:val="24"/>
          <w:szCs w:val="24"/>
          <w:lang w:eastAsia="en-GB"/>
        </w:rPr>
        <w:t>prefer</w:t>
      </w:r>
      <w:r w:rsidR="00F75B99" w:rsidRPr="009A16B8">
        <w:rPr>
          <w:rFonts w:eastAsia="Times New Roman" w:cstheme="minorHAnsi"/>
          <w:sz w:val="24"/>
          <w:szCs w:val="24"/>
          <w:lang w:eastAsia="en-GB"/>
        </w:rPr>
        <w:t xml:space="preserve"> the </w:t>
      </w:r>
      <w:r w:rsidR="00C36608" w:rsidRPr="009A16B8">
        <w:rPr>
          <w:rFonts w:eastAsia="Times New Roman" w:cstheme="minorHAnsi"/>
          <w:sz w:val="24"/>
          <w:szCs w:val="24"/>
          <w:lang w:eastAsia="en-GB"/>
        </w:rPr>
        <w:t>Leopold</w:t>
      </w:r>
      <w:r w:rsidR="00376397" w:rsidRPr="009A16B8">
        <w:rPr>
          <w:rFonts w:eastAsia="Times New Roman" w:cstheme="minorHAnsi"/>
          <w:sz w:val="24"/>
          <w:szCs w:val="24"/>
          <w:lang w:eastAsia="en-GB"/>
        </w:rPr>
        <w:t xml:space="preserve"> Auer</w:t>
      </w:r>
      <w:r w:rsidR="00F75B99" w:rsidRPr="009A16B8">
        <w:rPr>
          <w:rFonts w:eastAsia="Times New Roman" w:cstheme="minorHAnsi"/>
          <w:sz w:val="24"/>
          <w:szCs w:val="24"/>
          <w:lang w:eastAsia="en-GB"/>
        </w:rPr>
        <w:t xml:space="preserve"> bow hold for</w:t>
      </w:r>
      <w:r w:rsidR="00215D0E" w:rsidRPr="009A16B8">
        <w:rPr>
          <w:rFonts w:eastAsia="Times New Roman" w:cstheme="minorHAnsi"/>
          <w:sz w:val="24"/>
          <w:szCs w:val="24"/>
          <w:lang w:eastAsia="en-GB"/>
        </w:rPr>
        <w:t xml:space="preserve"> </w:t>
      </w:r>
      <w:r w:rsidR="00F75B99" w:rsidRPr="009A16B8">
        <w:rPr>
          <w:rFonts w:eastAsia="Times New Roman" w:cstheme="minorHAnsi"/>
          <w:sz w:val="24"/>
          <w:szCs w:val="24"/>
          <w:lang w:eastAsia="en-GB"/>
        </w:rPr>
        <w:t xml:space="preserve">performing </w:t>
      </w:r>
    </w:p>
    <w:p w14:paraId="7E55A11B" w14:textId="77777777" w:rsidR="001905EB" w:rsidRDefault="001905EB" w:rsidP="00536D6F">
      <w:pPr>
        <w:spacing w:after="100" w:line="240" w:lineRule="auto"/>
        <w:textAlignment w:val="baseline"/>
        <w:rPr>
          <w:rFonts w:eastAsia="Times New Roman" w:cstheme="minorHAnsi"/>
          <w:sz w:val="24"/>
          <w:szCs w:val="24"/>
          <w:lang w:eastAsia="en-GB"/>
        </w:rPr>
      </w:pPr>
    </w:p>
    <w:p w14:paraId="02D562D5" w14:textId="3F1E0940" w:rsidR="009A16B8" w:rsidRDefault="00F75B99" w:rsidP="00536D6F">
      <w:pPr>
        <w:spacing w:after="100" w:line="240" w:lineRule="auto"/>
        <w:textAlignment w:val="baseline"/>
        <w:rPr>
          <w:rFonts w:eastAsia="Times New Roman" w:cstheme="minorHAnsi"/>
          <w:sz w:val="24"/>
          <w:szCs w:val="24"/>
          <w:lang w:eastAsia="en-GB"/>
        </w:rPr>
      </w:pPr>
      <w:r w:rsidRPr="009A16B8">
        <w:rPr>
          <w:rFonts w:eastAsia="Times New Roman" w:cstheme="minorHAnsi"/>
          <w:sz w:val="24"/>
          <w:szCs w:val="24"/>
          <w:lang w:eastAsia="en-GB"/>
        </w:rPr>
        <w:t>works by JS Bach and Mozart</w:t>
      </w:r>
      <w:r w:rsidR="0065264D" w:rsidRPr="009A16B8">
        <w:rPr>
          <w:rFonts w:eastAsia="Times New Roman" w:cstheme="minorHAnsi"/>
          <w:sz w:val="24"/>
          <w:szCs w:val="24"/>
          <w:lang w:eastAsia="en-GB"/>
        </w:rPr>
        <w:t xml:space="preserve"> as I </w:t>
      </w:r>
      <w:r w:rsidR="00651BB7" w:rsidRPr="009A16B8">
        <w:rPr>
          <w:rFonts w:eastAsia="Times New Roman" w:cstheme="minorHAnsi"/>
          <w:sz w:val="24"/>
          <w:szCs w:val="24"/>
          <w:lang w:eastAsia="en-GB"/>
        </w:rPr>
        <w:t>feel</w:t>
      </w:r>
      <w:r w:rsidR="0065264D" w:rsidRPr="009A16B8">
        <w:rPr>
          <w:rFonts w:eastAsia="Times New Roman" w:cstheme="minorHAnsi"/>
          <w:sz w:val="24"/>
          <w:szCs w:val="24"/>
          <w:lang w:eastAsia="en-GB"/>
        </w:rPr>
        <w:t xml:space="preserve"> that less weight is being applied to the bow stick and </w:t>
      </w:r>
    </w:p>
    <w:p w14:paraId="7FB4AE8B" w14:textId="77777777" w:rsidR="001905EB" w:rsidRDefault="001905EB" w:rsidP="00536D6F">
      <w:pPr>
        <w:spacing w:after="100" w:line="240" w:lineRule="auto"/>
        <w:textAlignment w:val="baseline"/>
        <w:rPr>
          <w:rFonts w:eastAsia="Times New Roman" w:cstheme="minorHAnsi"/>
          <w:sz w:val="24"/>
          <w:szCs w:val="24"/>
          <w:lang w:eastAsia="en-GB"/>
        </w:rPr>
      </w:pPr>
    </w:p>
    <w:p w14:paraId="508ECDA1" w14:textId="3612863D" w:rsidR="00731E90" w:rsidRPr="009A16B8" w:rsidRDefault="00376397" w:rsidP="00536D6F">
      <w:pPr>
        <w:spacing w:after="100" w:line="240" w:lineRule="auto"/>
        <w:textAlignment w:val="baseline"/>
        <w:rPr>
          <w:rFonts w:eastAsia="Times New Roman" w:cstheme="minorHAnsi"/>
          <w:sz w:val="24"/>
          <w:szCs w:val="24"/>
          <w:lang w:eastAsia="en-GB"/>
        </w:rPr>
      </w:pPr>
      <w:r w:rsidRPr="009A16B8">
        <w:rPr>
          <w:rFonts w:eastAsia="Times New Roman" w:cstheme="minorHAnsi"/>
          <w:sz w:val="24"/>
          <w:szCs w:val="24"/>
          <w:lang w:eastAsia="en-GB"/>
        </w:rPr>
        <w:t>therefore,</w:t>
      </w:r>
      <w:r w:rsidR="0065264D" w:rsidRPr="009A16B8">
        <w:rPr>
          <w:rFonts w:eastAsia="Times New Roman" w:cstheme="minorHAnsi"/>
          <w:sz w:val="24"/>
          <w:szCs w:val="24"/>
          <w:lang w:eastAsia="en-GB"/>
        </w:rPr>
        <w:t xml:space="preserve"> the fast</w:t>
      </w:r>
      <w:r w:rsidR="00651BB7" w:rsidRPr="009A16B8">
        <w:rPr>
          <w:rFonts w:eastAsia="Times New Roman" w:cstheme="minorHAnsi"/>
          <w:sz w:val="24"/>
          <w:szCs w:val="24"/>
          <w:lang w:eastAsia="en-GB"/>
        </w:rPr>
        <w:t xml:space="preserve"> light passages are easier to play</w:t>
      </w:r>
      <w:r w:rsidRPr="009A16B8">
        <w:rPr>
          <w:rFonts w:eastAsia="Times New Roman" w:cstheme="minorHAnsi"/>
          <w:sz w:val="24"/>
          <w:szCs w:val="24"/>
          <w:lang w:eastAsia="en-GB"/>
        </w:rPr>
        <w:t>.</w:t>
      </w:r>
    </w:p>
    <w:p w14:paraId="3EA6CE4E" w14:textId="77777777" w:rsidR="00FE580E" w:rsidRDefault="00FE580E" w:rsidP="00536D6F">
      <w:pPr>
        <w:spacing w:after="100" w:line="240" w:lineRule="auto"/>
        <w:textAlignment w:val="baseline"/>
        <w:rPr>
          <w:rFonts w:eastAsia="Times New Roman" w:cstheme="minorHAnsi"/>
          <w:sz w:val="24"/>
          <w:szCs w:val="24"/>
          <w:lang w:eastAsia="en-GB"/>
        </w:rPr>
      </w:pPr>
    </w:p>
    <w:p w14:paraId="21B82250" w14:textId="77777777" w:rsidR="00FE580E" w:rsidRDefault="00FE580E" w:rsidP="00536D6F">
      <w:pPr>
        <w:spacing w:after="100" w:line="240" w:lineRule="auto"/>
        <w:textAlignment w:val="baseline"/>
        <w:rPr>
          <w:rFonts w:eastAsia="Times New Roman" w:cstheme="minorHAnsi"/>
          <w:sz w:val="24"/>
          <w:szCs w:val="24"/>
          <w:lang w:eastAsia="en-GB"/>
        </w:rPr>
      </w:pPr>
    </w:p>
    <w:p w14:paraId="30BE3B54" w14:textId="4C9A52AD" w:rsidR="00376397" w:rsidRDefault="00376397" w:rsidP="00536D6F">
      <w:pPr>
        <w:spacing w:after="100" w:line="240" w:lineRule="auto"/>
        <w:textAlignment w:val="baseline"/>
        <w:rPr>
          <w:rFonts w:eastAsia="Times New Roman" w:cstheme="minorHAnsi"/>
          <w:sz w:val="28"/>
          <w:szCs w:val="28"/>
          <w:lang w:eastAsia="en-GB"/>
        </w:rPr>
      </w:pPr>
    </w:p>
    <w:p w14:paraId="57629375" w14:textId="7BBFDCD2" w:rsidR="00E629DF" w:rsidRDefault="00E629DF" w:rsidP="00536D6F">
      <w:pPr>
        <w:spacing w:after="100" w:line="240" w:lineRule="auto"/>
        <w:textAlignment w:val="baseline"/>
        <w:rPr>
          <w:rFonts w:eastAsia="Times New Roman" w:cstheme="minorHAnsi"/>
          <w:sz w:val="28"/>
          <w:szCs w:val="28"/>
          <w:lang w:eastAsia="en-GB"/>
        </w:rPr>
      </w:pPr>
    </w:p>
    <w:p w14:paraId="0A876505" w14:textId="77777777" w:rsidR="00E629DF" w:rsidRPr="00E518E6" w:rsidRDefault="00E629DF" w:rsidP="00536D6F">
      <w:pPr>
        <w:spacing w:after="100" w:line="240" w:lineRule="auto"/>
        <w:textAlignment w:val="baseline"/>
        <w:rPr>
          <w:rFonts w:eastAsia="Times New Roman" w:cstheme="minorHAnsi"/>
          <w:sz w:val="28"/>
          <w:szCs w:val="28"/>
          <w:lang w:eastAsia="en-GB"/>
        </w:rPr>
      </w:pPr>
    </w:p>
    <w:p w14:paraId="01AAF7A3" w14:textId="45E0B239" w:rsidR="00536D6F" w:rsidRPr="000D6987" w:rsidRDefault="00FE580E" w:rsidP="008F12C7">
      <w:pPr>
        <w:pStyle w:val="NormalWeb"/>
        <w:shd w:val="clear" w:color="auto" w:fill="FFFFFF"/>
        <w:spacing w:before="120" w:beforeAutospacing="0" w:after="120" w:afterAutospacing="0"/>
        <w:rPr>
          <w:rFonts w:asciiTheme="minorHAnsi" w:hAnsiTheme="minorHAnsi" w:cstheme="minorHAnsi"/>
          <w:b/>
          <w:bCs/>
          <w:sz w:val="32"/>
          <w:szCs w:val="32"/>
        </w:rPr>
      </w:pPr>
      <w:r w:rsidRPr="000D6987">
        <w:rPr>
          <w:rFonts w:asciiTheme="minorHAnsi" w:hAnsiTheme="minorHAnsi" w:cstheme="minorHAnsi"/>
          <w:b/>
          <w:bCs/>
          <w:sz w:val="32"/>
          <w:szCs w:val="32"/>
        </w:rPr>
        <w:t xml:space="preserve">CHAPTER 5 </w:t>
      </w:r>
    </w:p>
    <w:p w14:paraId="0958DDBA" w14:textId="77777777" w:rsidR="00E518E6" w:rsidRPr="00E43EB7" w:rsidRDefault="00E518E6" w:rsidP="008F12C7">
      <w:pPr>
        <w:pStyle w:val="NormalWeb"/>
        <w:shd w:val="clear" w:color="auto" w:fill="FFFFFF"/>
        <w:spacing w:before="120" w:beforeAutospacing="0" w:after="120" w:afterAutospacing="0"/>
        <w:rPr>
          <w:rFonts w:asciiTheme="minorHAnsi" w:hAnsiTheme="minorHAnsi" w:cstheme="minorHAnsi"/>
          <w:sz w:val="28"/>
          <w:szCs w:val="28"/>
        </w:rPr>
      </w:pPr>
    </w:p>
    <w:p w14:paraId="2EEDD303" w14:textId="3264B1FE" w:rsidR="00FE580E" w:rsidRPr="00E43EB7" w:rsidRDefault="00E518E6" w:rsidP="008F12C7">
      <w:pPr>
        <w:pStyle w:val="NormalWeb"/>
        <w:shd w:val="clear" w:color="auto" w:fill="FFFFFF"/>
        <w:spacing w:before="120" w:beforeAutospacing="0" w:after="120" w:afterAutospacing="0"/>
        <w:rPr>
          <w:rFonts w:asciiTheme="minorHAnsi" w:hAnsiTheme="minorHAnsi" w:cstheme="minorHAnsi"/>
          <w:sz w:val="28"/>
          <w:szCs w:val="28"/>
        </w:rPr>
      </w:pPr>
      <w:r w:rsidRPr="00E43EB7">
        <w:rPr>
          <w:rFonts w:asciiTheme="minorHAnsi" w:hAnsiTheme="minorHAnsi" w:cstheme="minorHAnsi"/>
          <w:sz w:val="28"/>
          <w:szCs w:val="28"/>
        </w:rPr>
        <w:t>THE OTHER GREAT PEDAGOGIC MASTERS</w:t>
      </w:r>
    </w:p>
    <w:p w14:paraId="4FCB83ED" w14:textId="77777777" w:rsidR="00E518E6" w:rsidRPr="00E629DF" w:rsidRDefault="00E518E6" w:rsidP="008F12C7">
      <w:pPr>
        <w:pStyle w:val="NormalWeb"/>
        <w:shd w:val="clear" w:color="auto" w:fill="FFFFFF"/>
        <w:spacing w:before="120" w:beforeAutospacing="0" w:after="120" w:afterAutospacing="0"/>
        <w:rPr>
          <w:rFonts w:asciiTheme="minorHAnsi" w:hAnsiTheme="minorHAnsi" w:cstheme="minorHAnsi"/>
        </w:rPr>
      </w:pPr>
    </w:p>
    <w:p w14:paraId="5F1AD80A" w14:textId="32B6492F" w:rsidR="005D2116" w:rsidRPr="00E629DF" w:rsidRDefault="00E629DF" w:rsidP="008F12C7">
      <w:pPr>
        <w:pStyle w:val="NormalWeb"/>
        <w:shd w:val="clear" w:color="auto" w:fill="FFFFFF"/>
        <w:spacing w:before="120" w:beforeAutospacing="0" w:after="120" w:afterAutospacing="0"/>
        <w:rPr>
          <w:rFonts w:asciiTheme="minorHAnsi" w:hAnsiTheme="minorHAnsi" w:cstheme="minorHAnsi"/>
        </w:rPr>
      </w:pPr>
      <w:r>
        <w:rPr>
          <w:rFonts w:asciiTheme="minorHAnsi" w:hAnsiTheme="minorHAnsi" w:cstheme="minorHAnsi"/>
        </w:rPr>
        <w:t xml:space="preserve">                </w:t>
      </w:r>
      <w:r w:rsidR="00E518E6" w:rsidRPr="00E629DF">
        <w:rPr>
          <w:rFonts w:asciiTheme="minorHAnsi" w:hAnsiTheme="minorHAnsi" w:cstheme="minorHAnsi"/>
        </w:rPr>
        <w:t xml:space="preserve">The masters which </w:t>
      </w:r>
      <w:r w:rsidR="005D2116" w:rsidRPr="00E629DF">
        <w:rPr>
          <w:rFonts w:asciiTheme="minorHAnsi" w:hAnsiTheme="minorHAnsi" w:cstheme="minorHAnsi"/>
        </w:rPr>
        <w:t>transcend</w:t>
      </w:r>
      <w:r w:rsidR="00E518E6" w:rsidRPr="00E629DF">
        <w:rPr>
          <w:rFonts w:asciiTheme="minorHAnsi" w:hAnsiTheme="minorHAnsi" w:cstheme="minorHAnsi"/>
        </w:rPr>
        <w:t xml:space="preserve"> through the pedagogic lineage</w:t>
      </w:r>
      <w:r w:rsidR="00604E99" w:rsidRPr="00E629DF">
        <w:rPr>
          <w:rFonts w:asciiTheme="minorHAnsi" w:hAnsiTheme="minorHAnsi" w:cstheme="minorHAnsi"/>
        </w:rPr>
        <w:t>,</w:t>
      </w:r>
      <w:r w:rsidR="00E518E6" w:rsidRPr="00E629DF">
        <w:rPr>
          <w:rFonts w:asciiTheme="minorHAnsi" w:hAnsiTheme="minorHAnsi" w:cstheme="minorHAnsi"/>
        </w:rPr>
        <w:t xml:space="preserve"> </w:t>
      </w:r>
      <w:r w:rsidR="00604E99" w:rsidRPr="00E629DF">
        <w:rPr>
          <w:rFonts w:asciiTheme="minorHAnsi" w:hAnsiTheme="minorHAnsi" w:cstheme="minorHAnsi"/>
        </w:rPr>
        <w:t>evolved into</w:t>
      </w:r>
      <w:r w:rsidR="005D2116" w:rsidRPr="00E629DF">
        <w:rPr>
          <w:rFonts w:asciiTheme="minorHAnsi" w:hAnsiTheme="minorHAnsi" w:cstheme="minorHAnsi"/>
        </w:rPr>
        <w:t xml:space="preserve"> </w:t>
      </w:r>
    </w:p>
    <w:p w14:paraId="31B6CB19" w14:textId="77777777" w:rsidR="00E629DF" w:rsidRDefault="005D2116" w:rsidP="008F12C7">
      <w:pPr>
        <w:pStyle w:val="NormalWeb"/>
        <w:shd w:val="clear" w:color="auto" w:fill="FFFFFF"/>
        <w:spacing w:before="120" w:beforeAutospacing="0" w:after="120" w:afterAutospacing="0"/>
        <w:rPr>
          <w:rFonts w:asciiTheme="minorHAnsi" w:hAnsiTheme="minorHAnsi" w:cstheme="minorHAnsi"/>
        </w:rPr>
      </w:pPr>
      <w:r w:rsidRPr="00E629DF">
        <w:rPr>
          <w:rFonts w:asciiTheme="minorHAnsi" w:hAnsiTheme="minorHAnsi" w:cstheme="minorHAnsi"/>
        </w:rPr>
        <w:t xml:space="preserve">various schools of pedagogy. </w:t>
      </w:r>
      <w:r w:rsidR="0030349A" w:rsidRPr="00E629DF">
        <w:rPr>
          <w:rFonts w:asciiTheme="minorHAnsi" w:hAnsiTheme="minorHAnsi" w:cstheme="minorHAnsi"/>
        </w:rPr>
        <w:t xml:space="preserve"> The franco-Belgium professor Carl Flesch </w:t>
      </w:r>
      <w:r w:rsidR="00F70EDA" w:rsidRPr="00E629DF">
        <w:rPr>
          <w:rFonts w:asciiTheme="minorHAnsi" w:hAnsiTheme="minorHAnsi" w:cstheme="minorHAnsi"/>
        </w:rPr>
        <w:t xml:space="preserve">came from </w:t>
      </w:r>
      <w:r w:rsidR="00A604FE" w:rsidRPr="00E629DF">
        <w:rPr>
          <w:rFonts w:asciiTheme="minorHAnsi" w:hAnsiTheme="minorHAnsi" w:cstheme="minorHAnsi"/>
        </w:rPr>
        <w:t xml:space="preserve">Jacob </w:t>
      </w:r>
    </w:p>
    <w:p w14:paraId="4CEB851E" w14:textId="324F9292" w:rsidR="00E518E6" w:rsidRPr="00E629DF" w:rsidRDefault="00CB76BE" w:rsidP="008F12C7">
      <w:pPr>
        <w:pStyle w:val="NormalWeb"/>
        <w:shd w:val="clear" w:color="auto" w:fill="FFFFFF"/>
        <w:spacing w:before="120" w:beforeAutospacing="0" w:after="120" w:afterAutospacing="0"/>
        <w:rPr>
          <w:rFonts w:asciiTheme="minorHAnsi" w:hAnsiTheme="minorHAnsi" w:cstheme="minorHAnsi"/>
        </w:rPr>
      </w:pPr>
      <w:proofErr w:type="spellStart"/>
      <w:r w:rsidRPr="00E629DF">
        <w:rPr>
          <w:rFonts w:asciiTheme="minorHAnsi" w:hAnsiTheme="minorHAnsi" w:cstheme="minorHAnsi"/>
        </w:rPr>
        <w:t>Grun</w:t>
      </w:r>
      <w:proofErr w:type="spellEnd"/>
      <w:r w:rsidRPr="00E629DF">
        <w:rPr>
          <w:rFonts w:asciiTheme="minorHAnsi" w:hAnsiTheme="minorHAnsi" w:cstheme="minorHAnsi"/>
        </w:rPr>
        <w:t xml:space="preserve">, </w:t>
      </w:r>
      <w:r w:rsidR="00F70EDA" w:rsidRPr="00E629DF">
        <w:rPr>
          <w:rFonts w:asciiTheme="minorHAnsi" w:hAnsiTheme="minorHAnsi" w:cstheme="minorHAnsi"/>
        </w:rPr>
        <w:t xml:space="preserve">but now I would like to discuss the </w:t>
      </w:r>
      <w:r w:rsidRPr="00E629DF">
        <w:rPr>
          <w:rFonts w:asciiTheme="minorHAnsi" w:hAnsiTheme="minorHAnsi" w:cstheme="minorHAnsi"/>
        </w:rPr>
        <w:t>Leopold</w:t>
      </w:r>
      <w:r w:rsidR="00F70EDA" w:rsidRPr="00E629DF">
        <w:rPr>
          <w:rFonts w:asciiTheme="minorHAnsi" w:hAnsiTheme="minorHAnsi" w:cstheme="minorHAnsi"/>
        </w:rPr>
        <w:t xml:space="preserve"> Auer </w:t>
      </w:r>
      <w:r w:rsidR="0064075F" w:rsidRPr="00E629DF">
        <w:rPr>
          <w:rFonts w:asciiTheme="minorHAnsi" w:hAnsiTheme="minorHAnsi" w:cstheme="minorHAnsi"/>
        </w:rPr>
        <w:t>School.</w:t>
      </w:r>
    </w:p>
    <w:p w14:paraId="54FF24A2" w14:textId="77777777" w:rsidR="0074750E" w:rsidRPr="00E629DF" w:rsidRDefault="0074750E" w:rsidP="008F12C7">
      <w:pPr>
        <w:pStyle w:val="NormalWeb"/>
        <w:shd w:val="clear" w:color="auto" w:fill="FFFFFF"/>
        <w:spacing w:before="120" w:beforeAutospacing="0" w:after="120" w:afterAutospacing="0"/>
        <w:rPr>
          <w:rFonts w:asciiTheme="minorHAnsi" w:hAnsiTheme="minorHAnsi" w:cstheme="minorHAnsi"/>
        </w:rPr>
      </w:pPr>
    </w:p>
    <w:p w14:paraId="2DD85C83" w14:textId="77777777" w:rsidR="00E43EB7" w:rsidRDefault="00E43EB7" w:rsidP="008F12C7">
      <w:pPr>
        <w:pStyle w:val="NormalWeb"/>
        <w:shd w:val="clear" w:color="auto" w:fill="FFFFFF"/>
        <w:spacing w:before="120" w:beforeAutospacing="0" w:after="120" w:afterAutospacing="0"/>
        <w:rPr>
          <w:rFonts w:asciiTheme="minorHAnsi" w:hAnsiTheme="minorHAnsi" w:cstheme="minorHAnsi"/>
          <w:b/>
          <w:bCs/>
        </w:rPr>
      </w:pPr>
    </w:p>
    <w:p w14:paraId="0F06963A" w14:textId="35F25CA1" w:rsidR="000D6987" w:rsidRPr="00E629DF" w:rsidRDefault="0074750E" w:rsidP="008F12C7">
      <w:pPr>
        <w:pStyle w:val="NormalWeb"/>
        <w:shd w:val="clear" w:color="auto" w:fill="FFFFFF"/>
        <w:spacing w:before="120" w:beforeAutospacing="0" w:after="120" w:afterAutospacing="0"/>
        <w:rPr>
          <w:rFonts w:asciiTheme="minorHAnsi" w:hAnsiTheme="minorHAnsi" w:cstheme="minorHAnsi"/>
          <w:b/>
          <w:bCs/>
        </w:rPr>
      </w:pPr>
      <w:r w:rsidRPr="00E629DF">
        <w:rPr>
          <w:rFonts w:asciiTheme="minorHAnsi" w:hAnsiTheme="minorHAnsi" w:cstheme="minorHAnsi"/>
          <w:b/>
          <w:bCs/>
        </w:rPr>
        <w:t xml:space="preserve"> </w:t>
      </w:r>
    </w:p>
    <w:p w14:paraId="5F4B9D43" w14:textId="0F92D51E" w:rsidR="006E3309" w:rsidRPr="00E43EB7" w:rsidRDefault="00307672" w:rsidP="008F12C7">
      <w:pPr>
        <w:pStyle w:val="NormalWeb"/>
        <w:shd w:val="clear" w:color="auto" w:fill="FFFFFF"/>
        <w:spacing w:before="120" w:beforeAutospacing="0" w:after="120" w:afterAutospacing="0"/>
        <w:rPr>
          <w:rFonts w:asciiTheme="minorHAnsi" w:hAnsiTheme="minorHAnsi" w:cstheme="minorHAnsi"/>
          <w:sz w:val="28"/>
          <w:szCs w:val="28"/>
          <w:u w:val="single"/>
        </w:rPr>
      </w:pPr>
      <w:r w:rsidRPr="00E43EB7">
        <w:rPr>
          <w:rFonts w:asciiTheme="minorHAnsi" w:hAnsiTheme="minorHAnsi" w:cstheme="minorHAnsi"/>
          <w:sz w:val="28"/>
          <w:szCs w:val="28"/>
          <w:u w:val="single"/>
        </w:rPr>
        <w:lastRenderedPageBreak/>
        <w:t>Extraordinary e</w:t>
      </w:r>
      <w:r w:rsidR="0074750E" w:rsidRPr="00E43EB7">
        <w:rPr>
          <w:rFonts w:asciiTheme="minorHAnsi" w:hAnsiTheme="minorHAnsi" w:cstheme="minorHAnsi"/>
          <w:sz w:val="28"/>
          <w:szCs w:val="28"/>
          <w:u w:val="single"/>
        </w:rPr>
        <w:t xml:space="preserve">xamples of old records found </w:t>
      </w:r>
      <w:r w:rsidRPr="00E43EB7">
        <w:rPr>
          <w:rFonts w:asciiTheme="minorHAnsi" w:hAnsiTheme="minorHAnsi" w:cstheme="minorHAnsi"/>
          <w:sz w:val="28"/>
          <w:szCs w:val="28"/>
          <w:u w:val="single"/>
        </w:rPr>
        <w:t xml:space="preserve">from various </w:t>
      </w:r>
      <w:r w:rsidR="00890D48" w:rsidRPr="00E43EB7">
        <w:rPr>
          <w:rFonts w:asciiTheme="minorHAnsi" w:hAnsiTheme="minorHAnsi" w:cstheme="minorHAnsi"/>
          <w:sz w:val="28"/>
          <w:szCs w:val="28"/>
          <w:u w:val="single"/>
        </w:rPr>
        <w:t>‘you</w:t>
      </w:r>
      <w:r w:rsidRPr="00E43EB7">
        <w:rPr>
          <w:rFonts w:asciiTheme="minorHAnsi" w:hAnsiTheme="minorHAnsi" w:cstheme="minorHAnsi"/>
          <w:sz w:val="28"/>
          <w:szCs w:val="28"/>
          <w:u w:val="single"/>
        </w:rPr>
        <w:t xml:space="preserve"> tube.’ </w:t>
      </w:r>
    </w:p>
    <w:p w14:paraId="7A6041C4" w14:textId="59C806F8" w:rsidR="000D6987" w:rsidRDefault="000D6987" w:rsidP="008F12C7">
      <w:pPr>
        <w:pStyle w:val="NormalWeb"/>
        <w:shd w:val="clear" w:color="auto" w:fill="FFFFFF"/>
        <w:spacing w:before="120" w:beforeAutospacing="0" w:after="120" w:afterAutospacing="0"/>
        <w:rPr>
          <w:rFonts w:asciiTheme="minorHAnsi" w:hAnsiTheme="minorHAnsi" w:cstheme="minorHAnsi"/>
          <w:b/>
          <w:bCs/>
          <w:sz w:val="28"/>
          <w:szCs w:val="28"/>
        </w:rPr>
      </w:pPr>
    </w:p>
    <w:p w14:paraId="69C04137" w14:textId="77777777" w:rsidR="000D6987" w:rsidRPr="00307672" w:rsidRDefault="000D6987" w:rsidP="008F12C7">
      <w:pPr>
        <w:pStyle w:val="NormalWeb"/>
        <w:shd w:val="clear" w:color="auto" w:fill="FFFFFF"/>
        <w:spacing w:before="120" w:beforeAutospacing="0" w:after="120" w:afterAutospacing="0"/>
        <w:rPr>
          <w:rFonts w:asciiTheme="minorHAnsi" w:hAnsiTheme="minorHAnsi" w:cstheme="minorHAnsi"/>
          <w:b/>
          <w:bCs/>
          <w:sz w:val="28"/>
          <w:szCs w:val="28"/>
        </w:rPr>
      </w:pPr>
    </w:p>
    <w:p w14:paraId="7AEECABD" w14:textId="189BA2DF" w:rsidR="00494C08" w:rsidRDefault="00881019" w:rsidP="00890D48">
      <w:pPr>
        <w:pStyle w:val="NormalWeb"/>
        <w:numPr>
          <w:ilvl w:val="0"/>
          <w:numId w:val="1"/>
        </w:numPr>
        <w:shd w:val="clear" w:color="auto" w:fill="FFFFFF"/>
        <w:spacing w:before="120" w:beforeAutospacing="0" w:after="120" w:afterAutospacing="0"/>
        <w:rPr>
          <w:rFonts w:asciiTheme="minorHAnsi" w:hAnsiTheme="minorHAnsi" w:cstheme="minorHAnsi"/>
          <w:sz w:val="28"/>
          <w:szCs w:val="28"/>
        </w:rPr>
      </w:pPr>
      <w:hyperlink r:id="rId43" w:history="1">
        <w:r w:rsidR="00890D48" w:rsidRPr="00026AB1">
          <w:rPr>
            <w:rStyle w:val="Hyperlink"/>
            <w:rFonts w:asciiTheme="minorHAnsi" w:hAnsiTheme="minorHAnsi" w:cstheme="minorHAnsi"/>
            <w:sz w:val="28"/>
            <w:szCs w:val="28"/>
          </w:rPr>
          <w:t>https://www.bing.com/videos/search?q=leopold+auer+violin+pedagogy&amp;&amp;view=detail&amp;mid=11F67D98E2DE32D476A111F67D98E2DE32D476A1&amp;&amp;FORM=VRDGAR&amp;ru=%2Fvideos%2Fsearch%3Fq%3Dleopold%2520auer%2520violin%2520pedagogy%26%26FORM%3DVDVVXX</w:t>
        </w:r>
      </w:hyperlink>
    </w:p>
    <w:p w14:paraId="14632EB4" w14:textId="7D59762E" w:rsidR="00B90B94" w:rsidRDefault="00B90B94" w:rsidP="008F12C7">
      <w:pPr>
        <w:pStyle w:val="NormalWeb"/>
        <w:shd w:val="clear" w:color="auto" w:fill="FFFFFF"/>
        <w:spacing w:before="120" w:beforeAutospacing="0" w:after="120" w:afterAutospacing="0"/>
        <w:rPr>
          <w:rFonts w:asciiTheme="minorHAnsi" w:hAnsiTheme="minorHAnsi" w:cstheme="minorHAnsi"/>
          <w:sz w:val="28"/>
          <w:szCs w:val="28"/>
        </w:rPr>
      </w:pPr>
    </w:p>
    <w:p w14:paraId="6C17C6E2" w14:textId="6735B5D3" w:rsidR="00B90B94" w:rsidRDefault="00B90B94" w:rsidP="008F12C7">
      <w:pPr>
        <w:pStyle w:val="NormalWeb"/>
        <w:shd w:val="clear" w:color="auto" w:fill="FFFFFF"/>
        <w:spacing w:before="120" w:beforeAutospacing="0" w:after="120" w:afterAutospacing="0"/>
        <w:rPr>
          <w:rFonts w:asciiTheme="minorHAnsi" w:hAnsiTheme="minorHAnsi" w:cstheme="minorHAnsi"/>
          <w:sz w:val="28"/>
          <w:szCs w:val="28"/>
        </w:rPr>
      </w:pPr>
    </w:p>
    <w:p w14:paraId="128D44E2" w14:textId="00C03D0E" w:rsidR="00B90B94" w:rsidRDefault="00881019" w:rsidP="00890D48">
      <w:pPr>
        <w:pStyle w:val="NormalWeb"/>
        <w:numPr>
          <w:ilvl w:val="0"/>
          <w:numId w:val="1"/>
        </w:numPr>
        <w:shd w:val="clear" w:color="auto" w:fill="FFFFFF"/>
        <w:spacing w:before="120" w:beforeAutospacing="0" w:after="120" w:afterAutospacing="0"/>
        <w:rPr>
          <w:rFonts w:asciiTheme="minorHAnsi" w:hAnsiTheme="minorHAnsi" w:cstheme="minorHAnsi"/>
          <w:sz w:val="28"/>
          <w:szCs w:val="28"/>
        </w:rPr>
      </w:pPr>
      <w:hyperlink r:id="rId44" w:history="1">
        <w:r w:rsidR="00B3534B" w:rsidRPr="00026AB1">
          <w:rPr>
            <w:rStyle w:val="Hyperlink"/>
            <w:rFonts w:asciiTheme="minorHAnsi" w:hAnsiTheme="minorHAnsi" w:cstheme="minorHAnsi"/>
            <w:sz w:val="28"/>
            <w:szCs w:val="28"/>
          </w:rPr>
          <w:t>https://youtu.be/0HJ4VFpvr58</w:t>
        </w:r>
      </w:hyperlink>
      <w:r w:rsidR="00220A21">
        <w:rPr>
          <w:rFonts w:asciiTheme="minorHAnsi" w:hAnsiTheme="minorHAnsi" w:cstheme="minorHAnsi"/>
          <w:sz w:val="28"/>
          <w:szCs w:val="28"/>
        </w:rPr>
        <w:t xml:space="preserve"> {Heifetz and Auer}</w:t>
      </w:r>
    </w:p>
    <w:p w14:paraId="1814AD36" w14:textId="6C45B8EC" w:rsidR="00220A21" w:rsidRDefault="00220A21" w:rsidP="00220A21">
      <w:pPr>
        <w:pStyle w:val="NormalWeb"/>
        <w:shd w:val="clear" w:color="auto" w:fill="FFFFFF"/>
        <w:spacing w:before="120" w:beforeAutospacing="0" w:after="120" w:afterAutospacing="0"/>
        <w:ind w:left="720"/>
        <w:rPr>
          <w:rFonts w:asciiTheme="minorHAnsi" w:hAnsiTheme="minorHAnsi" w:cstheme="minorHAnsi"/>
          <w:sz w:val="28"/>
          <w:szCs w:val="28"/>
        </w:rPr>
      </w:pPr>
    </w:p>
    <w:p w14:paraId="49D41A70" w14:textId="77777777" w:rsidR="00220A21" w:rsidRDefault="00220A21" w:rsidP="00220A21">
      <w:pPr>
        <w:pStyle w:val="NormalWeb"/>
        <w:shd w:val="clear" w:color="auto" w:fill="FFFFFF"/>
        <w:spacing w:before="120" w:beforeAutospacing="0" w:after="120" w:afterAutospacing="0"/>
        <w:ind w:left="720"/>
        <w:rPr>
          <w:rFonts w:asciiTheme="minorHAnsi" w:hAnsiTheme="minorHAnsi" w:cstheme="minorHAnsi"/>
          <w:sz w:val="28"/>
          <w:szCs w:val="28"/>
        </w:rPr>
      </w:pPr>
    </w:p>
    <w:p w14:paraId="79CF6861" w14:textId="26292CF3" w:rsidR="00B3534B" w:rsidRDefault="00881019" w:rsidP="00B3534B">
      <w:pPr>
        <w:pStyle w:val="NormalWeb"/>
        <w:numPr>
          <w:ilvl w:val="0"/>
          <w:numId w:val="1"/>
        </w:numPr>
        <w:shd w:val="clear" w:color="auto" w:fill="FFFFFF"/>
        <w:spacing w:before="120" w:beforeAutospacing="0" w:after="120" w:afterAutospacing="0"/>
        <w:rPr>
          <w:rFonts w:asciiTheme="minorHAnsi" w:hAnsiTheme="minorHAnsi" w:cstheme="minorHAnsi"/>
          <w:sz w:val="28"/>
          <w:szCs w:val="28"/>
        </w:rPr>
      </w:pPr>
      <w:hyperlink r:id="rId45" w:history="1">
        <w:r w:rsidR="00220A21" w:rsidRPr="00026AB1">
          <w:rPr>
            <w:rStyle w:val="Hyperlink"/>
            <w:rFonts w:asciiTheme="minorHAnsi" w:hAnsiTheme="minorHAnsi" w:cstheme="minorHAnsi"/>
            <w:sz w:val="28"/>
            <w:szCs w:val="28"/>
          </w:rPr>
          <w:t>https://youtu.be/BR7f9ecD6yA?t=7</w:t>
        </w:r>
      </w:hyperlink>
      <w:r w:rsidR="00220A21">
        <w:rPr>
          <w:rFonts w:asciiTheme="minorHAnsi" w:hAnsiTheme="minorHAnsi" w:cstheme="minorHAnsi"/>
          <w:sz w:val="28"/>
          <w:szCs w:val="28"/>
        </w:rPr>
        <w:t xml:space="preserve">  </w:t>
      </w:r>
      <w:proofErr w:type="gramStart"/>
      <w:r w:rsidR="00220A21">
        <w:rPr>
          <w:rFonts w:asciiTheme="minorHAnsi" w:hAnsiTheme="minorHAnsi" w:cstheme="minorHAnsi"/>
          <w:sz w:val="28"/>
          <w:szCs w:val="28"/>
        </w:rPr>
        <w:t xml:space="preserve">   {</w:t>
      </w:r>
      <w:proofErr w:type="gramEnd"/>
      <w:r w:rsidR="00220A21">
        <w:rPr>
          <w:rFonts w:asciiTheme="minorHAnsi" w:hAnsiTheme="minorHAnsi" w:cstheme="minorHAnsi"/>
          <w:sz w:val="28"/>
          <w:szCs w:val="28"/>
        </w:rPr>
        <w:t xml:space="preserve"> The Auer pedagogy </w:t>
      </w:r>
      <w:r w:rsidR="000D6987">
        <w:rPr>
          <w:rFonts w:asciiTheme="minorHAnsi" w:hAnsiTheme="minorHAnsi" w:cstheme="minorHAnsi"/>
          <w:sz w:val="28"/>
          <w:szCs w:val="28"/>
        </w:rPr>
        <w:t>}</w:t>
      </w:r>
    </w:p>
    <w:p w14:paraId="2FDFDB18" w14:textId="77777777" w:rsidR="000D6987" w:rsidRDefault="000D6987" w:rsidP="008F12C7">
      <w:pPr>
        <w:pStyle w:val="NormalWeb"/>
        <w:shd w:val="clear" w:color="auto" w:fill="FFFFFF"/>
        <w:spacing w:before="120" w:beforeAutospacing="0" w:after="120" w:afterAutospacing="0"/>
        <w:rPr>
          <w:rFonts w:asciiTheme="minorHAnsi" w:hAnsiTheme="minorHAnsi" w:cstheme="minorHAnsi"/>
          <w:sz w:val="28"/>
          <w:szCs w:val="28"/>
        </w:rPr>
      </w:pPr>
    </w:p>
    <w:p w14:paraId="21DE3819" w14:textId="77777777" w:rsidR="000D6987" w:rsidRDefault="000D6987" w:rsidP="008F12C7">
      <w:pPr>
        <w:pStyle w:val="NormalWeb"/>
        <w:shd w:val="clear" w:color="auto" w:fill="FFFFFF"/>
        <w:spacing w:before="120" w:beforeAutospacing="0" w:after="120" w:afterAutospacing="0"/>
        <w:rPr>
          <w:rFonts w:asciiTheme="minorHAnsi" w:hAnsiTheme="minorHAnsi" w:cstheme="minorHAnsi"/>
          <w:sz w:val="28"/>
          <w:szCs w:val="28"/>
        </w:rPr>
      </w:pPr>
    </w:p>
    <w:p w14:paraId="203F37E7" w14:textId="39E5042E" w:rsidR="00494C08" w:rsidRDefault="00883C66" w:rsidP="008F12C7">
      <w:pPr>
        <w:pStyle w:val="NormalWeb"/>
        <w:shd w:val="clear" w:color="auto" w:fill="FFFFFF"/>
        <w:spacing w:before="120" w:beforeAutospacing="0" w:after="120" w:afterAutospacing="0"/>
        <w:rPr>
          <w:rFonts w:asciiTheme="minorHAnsi" w:hAnsiTheme="minorHAnsi" w:cstheme="minorHAnsi"/>
          <w:sz w:val="28"/>
          <w:szCs w:val="28"/>
        </w:rPr>
      </w:pPr>
      <w:r>
        <w:rPr>
          <w:rFonts w:cstheme="minorHAnsi"/>
          <w:noProof/>
          <w:sz w:val="28"/>
          <w:szCs w:val="28"/>
        </w:rPr>
        <w:drawing>
          <wp:inline distT="0" distB="0" distL="0" distR="0" wp14:anchorId="5532A646" wp14:editId="1321B36F">
            <wp:extent cx="2163445" cy="3097530"/>
            <wp:effectExtent l="0" t="0" r="8255" b="7620"/>
            <wp:docPr id="18" name="Picture 18"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person&#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63445" cy="3097530"/>
                    </a:xfrm>
                    <a:prstGeom prst="rect">
                      <a:avLst/>
                    </a:prstGeom>
                    <a:noFill/>
                    <a:ln>
                      <a:noFill/>
                    </a:ln>
                  </pic:spPr>
                </pic:pic>
              </a:graphicData>
            </a:graphic>
          </wp:inline>
        </w:drawing>
      </w:r>
    </w:p>
    <w:p w14:paraId="29A39C23" w14:textId="42FD0AE1" w:rsidR="00A43A92" w:rsidRDefault="00A43A92" w:rsidP="008F12C7">
      <w:pPr>
        <w:pStyle w:val="NormalWeb"/>
        <w:shd w:val="clear" w:color="auto" w:fill="FFFFFF"/>
        <w:spacing w:before="120" w:beforeAutospacing="0" w:after="120" w:afterAutospacing="0"/>
        <w:rPr>
          <w:rFonts w:asciiTheme="minorHAnsi" w:hAnsiTheme="minorHAnsi" w:cstheme="minorHAnsi"/>
          <w:sz w:val="28"/>
          <w:szCs w:val="28"/>
        </w:rPr>
      </w:pPr>
    </w:p>
    <w:p w14:paraId="16BD2E54" w14:textId="49B0C313" w:rsidR="00494C08" w:rsidRDefault="0047416C" w:rsidP="008F12C7">
      <w:pPr>
        <w:pStyle w:val="NormalWeb"/>
        <w:shd w:val="clear" w:color="auto" w:fill="FFFFFF"/>
        <w:spacing w:before="120" w:beforeAutospacing="0" w:after="120" w:afterAutospacing="0"/>
        <w:rPr>
          <w:rFonts w:asciiTheme="minorHAnsi" w:hAnsiTheme="minorHAnsi" w:cstheme="minorHAnsi"/>
          <w:sz w:val="28"/>
          <w:szCs w:val="28"/>
        </w:rPr>
      </w:pPr>
      <w:r>
        <w:rPr>
          <w:rFonts w:asciiTheme="minorHAnsi" w:hAnsiTheme="minorHAnsi" w:cstheme="minorHAnsi"/>
          <w:sz w:val="28"/>
          <w:szCs w:val="28"/>
        </w:rPr>
        <w:t xml:space="preserve">FIFURE </w:t>
      </w:r>
      <w:r w:rsidR="008976D6">
        <w:rPr>
          <w:rFonts w:asciiTheme="minorHAnsi" w:hAnsiTheme="minorHAnsi" w:cstheme="minorHAnsi"/>
          <w:sz w:val="28"/>
          <w:szCs w:val="28"/>
        </w:rPr>
        <w:t>1</w:t>
      </w:r>
      <w:r w:rsidR="00494113">
        <w:rPr>
          <w:rFonts w:asciiTheme="minorHAnsi" w:hAnsiTheme="minorHAnsi" w:cstheme="minorHAnsi"/>
          <w:sz w:val="28"/>
          <w:szCs w:val="28"/>
        </w:rPr>
        <w:t>7</w:t>
      </w:r>
      <w:r w:rsidR="008976D6" w:rsidRPr="008976D6">
        <w:rPr>
          <w:rFonts w:asciiTheme="minorHAnsi" w:hAnsiTheme="minorHAnsi" w:cstheme="minorHAnsi"/>
        </w:rPr>
        <w:t xml:space="preserve"> </w:t>
      </w:r>
      <w:r w:rsidR="00494113">
        <w:rPr>
          <w:rFonts w:asciiTheme="minorHAnsi" w:hAnsiTheme="minorHAnsi" w:cstheme="minorHAnsi"/>
        </w:rPr>
        <w:t xml:space="preserve">      </w:t>
      </w:r>
      <w:r w:rsidR="008976D6" w:rsidRPr="008976D6">
        <w:rPr>
          <w:rFonts w:asciiTheme="minorHAnsi" w:hAnsiTheme="minorHAnsi" w:cstheme="minorHAnsi"/>
        </w:rPr>
        <w:t>LEOPOLD</w:t>
      </w:r>
      <w:r w:rsidR="00494C08" w:rsidRPr="008976D6">
        <w:rPr>
          <w:rFonts w:asciiTheme="minorHAnsi" w:hAnsiTheme="minorHAnsi" w:cstheme="minorHAnsi"/>
          <w:i/>
          <w:iCs/>
        </w:rPr>
        <w:t xml:space="preserve"> </w:t>
      </w:r>
      <w:r w:rsidR="0058755F" w:rsidRPr="008976D6">
        <w:rPr>
          <w:rFonts w:asciiTheme="minorHAnsi" w:hAnsiTheme="minorHAnsi" w:cstheme="minorHAnsi"/>
          <w:i/>
          <w:iCs/>
        </w:rPr>
        <w:t>AUER {</w:t>
      </w:r>
      <w:r w:rsidR="00B03BE6" w:rsidRPr="008976D6">
        <w:rPr>
          <w:rFonts w:asciiTheme="minorHAnsi" w:hAnsiTheme="minorHAnsi" w:cstheme="minorHAnsi"/>
          <w:i/>
          <w:iCs/>
        </w:rPr>
        <w:t>1845-</w:t>
      </w:r>
      <w:r w:rsidR="00297E99" w:rsidRPr="008976D6">
        <w:rPr>
          <w:rFonts w:asciiTheme="minorHAnsi" w:hAnsiTheme="minorHAnsi" w:cstheme="minorHAnsi"/>
          <w:i/>
          <w:iCs/>
        </w:rPr>
        <w:t>1930}</w:t>
      </w:r>
    </w:p>
    <w:p w14:paraId="576BCE83" w14:textId="77777777" w:rsidR="00072FD7" w:rsidRDefault="00072FD7" w:rsidP="008F12C7">
      <w:pPr>
        <w:pStyle w:val="NormalWeb"/>
        <w:shd w:val="clear" w:color="auto" w:fill="FFFFFF"/>
        <w:spacing w:before="120" w:beforeAutospacing="0" w:after="120" w:afterAutospacing="0"/>
        <w:rPr>
          <w:rFonts w:asciiTheme="minorHAnsi" w:hAnsiTheme="minorHAnsi" w:cstheme="minorHAnsi"/>
          <w:sz w:val="28"/>
          <w:szCs w:val="28"/>
        </w:rPr>
      </w:pPr>
    </w:p>
    <w:p w14:paraId="68AB5871" w14:textId="4D9902E5" w:rsidR="0079155A" w:rsidRDefault="00072FD7" w:rsidP="008F12C7">
      <w:pPr>
        <w:pStyle w:val="NormalWeb"/>
        <w:shd w:val="clear" w:color="auto" w:fill="FFFFFF"/>
        <w:spacing w:before="120" w:beforeAutospacing="0" w:after="120" w:afterAutospacing="0"/>
        <w:rPr>
          <w:rFonts w:asciiTheme="minorHAnsi" w:hAnsiTheme="minorHAnsi" w:cstheme="minorHAnsi"/>
          <w:sz w:val="28"/>
          <w:szCs w:val="28"/>
        </w:rPr>
      </w:pPr>
      <w:r>
        <w:rPr>
          <w:rFonts w:asciiTheme="minorHAnsi" w:hAnsiTheme="minorHAnsi" w:cstheme="minorHAnsi"/>
          <w:sz w:val="28"/>
          <w:szCs w:val="28"/>
        </w:rPr>
        <w:t>Amazing old recording of the master</w:t>
      </w:r>
    </w:p>
    <w:p w14:paraId="70E08048" w14:textId="65627DBA" w:rsidR="0079155A" w:rsidRDefault="0079155A" w:rsidP="008F12C7">
      <w:pPr>
        <w:pStyle w:val="NormalWeb"/>
        <w:shd w:val="clear" w:color="auto" w:fill="FFFFFF"/>
        <w:spacing w:before="120" w:beforeAutospacing="0" w:after="120" w:afterAutospacing="0"/>
        <w:rPr>
          <w:rFonts w:asciiTheme="minorHAnsi" w:hAnsiTheme="minorHAnsi" w:cstheme="minorHAnsi"/>
          <w:sz w:val="28"/>
          <w:szCs w:val="28"/>
        </w:rPr>
      </w:pPr>
      <w:r>
        <w:rPr>
          <w:rFonts w:asciiTheme="minorHAnsi" w:hAnsiTheme="minorHAnsi" w:cstheme="minorHAnsi"/>
          <w:sz w:val="28"/>
          <w:szCs w:val="28"/>
        </w:rPr>
        <w:t>Brahms Hungarian Dance in G minor.</w:t>
      </w:r>
    </w:p>
    <w:p w14:paraId="3DF3DDCD" w14:textId="00973F7F" w:rsidR="00100058" w:rsidRDefault="00881019" w:rsidP="009437CA">
      <w:pPr>
        <w:pStyle w:val="NormalWeb"/>
        <w:shd w:val="clear" w:color="auto" w:fill="FFFFFF"/>
        <w:spacing w:before="120" w:beforeAutospacing="0" w:after="120" w:afterAutospacing="0"/>
        <w:rPr>
          <w:rFonts w:asciiTheme="minorHAnsi" w:hAnsiTheme="minorHAnsi" w:cstheme="minorHAnsi"/>
          <w:sz w:val="28"/>
          <w:szCs w:val="28"/>
        </w:rPr>
      </w:pPr>
      <w:hyperlink r:id="rId47" w:history="1">
        <w:r w:rsidR="00100058" w:rsidRPr="00E82220">
          <w:rPr>
            <w:rStyle w:val="Hyperlink"/>
            <w:rFonts w:asciiTheme="minorHAnsi" w:hAnsiTheme="minorHAnsi" w:cstheme="minorHAnsi"/>
            <w:sz w:val="28"/>
            <w:szCs w:val="28"/>
          </w:rPr>
          <w:t>https://youtu.be/QygG9ZFnmfk</w:t>
        </w:r>
      </w:hyperlink>
    </w:p>
    <w:p w14:paraId="456B91E0" w14:textId="77777777" w:rsidR="00883C66" w:rsidRPr="00100058" w:rsidRDefault="00883C66" w:rsidP="009437CA">
      <w:pPr>
        <w:pStyle w:val="NormalWeb"/>
        <w:shd w:val="clear" w:color="auto" w:fill="FFFFFF"/>
        <w:spacing w:before="120" w:beforeAutospacing="0" w:after="120" w:afterAutospacing="0"/>
        <w:rPr>
          <w:rFonts w:asciiTheme="minorHAnsi" w:hAnsiTheme="minorHAnsi" w:cstheme="minorHAnsi"/>
          <w:sz w:val="28"/>
          <w:szCs w:val="28"/>
        </w:rPr>
      </w:pPr>
    </w:p>
    <w:p w14:paraId="3C30079E" w14:textId="77777777" w:rsidR="00321B5A" w:rsidRDefault="00321B5A" w:rsidP="00100058">
      <w:pPr>
        <w:shd w:val="clear" w:color="auto" w:fill="FFFFFF"/>
        <w:spacing w:before="100" w:beforeAutospacing="1" w:after="100" w:afterAutospacing="1" w:line="240" w:lineRule="auto"/>
        <w:rPr>
          <w:rFonts w:eastAsia="Times New Roman" w:cstheme="minorHAnsi"/>
          <w:sz w:val="24"/>
          <w:szCs w:val="24"/>
          <w:lang w:eastAsia="en-GB"/>
        </w:rPr>
      </w:pPr>
      <w:r w:rsidRPr="00321B5A">
        <w:rPr>
          <w:rFonts w:eastAsia="Times New Roman" w:cstheme="minorHAnsi"/>
          <w:sz w:val="24"/>
          <w:szCs w:val="24"/>
          <w:lang w:eastAsia="en-GB"/>
        </w:rPr>
        <w:t xml:space="preserve">           </w:t>
      </w:r>
      <w:r w:rsidR="009437CA" w:rsidRPr="00321B5A">
        <w:rPr>
          <w:rFonts w:eastAsia="Times New Roman" w:cstheme="minorHAnsi"/>
          <w:sz w:val="24"/>
          <w:szCs w:val="24"/>
          <w:lang w:eastAsia="en-GB"/>
        </w:rPr>
        <w:t xml:space="preserve">Due to the </w:t>
      </w:r>
      <w:r w:rsidR="00911803" w:rsidRPr="00321B5A">
        <w:rPr>
          <w:rFonts w:eastAsia="Times New Roman" w:cstheme="minorHAnsi"/>
          <w:sz w:val="24"/>
          <w:szCs w:val="24"/>
          <w:lang w:eastAsia="en-GB"/>
        </w:rPr>
        <w:t xml:space="preserve">political revolution in </w:t>
      </w:r>
      <w:r w:rsidR="00F24284" w:rsidRPr="00321B5A">
        <w:rPr>
          <w:rFonts w:eastAsia="Times New Roman" w:cstheme="minorHAnsi"/>
          <w:sz w:val="24"/>
          <w:szCs w:val="24"/>
          <w:lang w:eastAsia="en-GB"/>
        </w:rPr>
        <w:t>Russia,</w:t>
      </w:r>
      <w:r w:rsidR="00911803" w:rsidRPr="00321B5A">
        <w:rPr>
          <w:rFonts w:eastAsia="Times New Roman" w:cstheme="minorHAnsi"/>
          <w:sz w:val="24"/>
          <w:szCs w:val="24"/>
          <w:lang w:eastAsia="en-GB"/>
        </w:rPr>
        <w:t xml:space="preserve"> the Petrograd Conservatoire </w:t>
      </w:r>
      <w:r w:rsidR="007C45FC" w:rsidRPr="00321B5A">
        <w:rPr>
          <w:rFonts w:eastAsia="Times New Roman" w:cstheme="minorHAnsi"/>
          <w:sz w:val="24"/>
          <w:szCs w:val="24"/>
          <w:lang w:eastAsia="en-GB"/>
        </w:rPr>
        <w:t xml:space="preserve">had to close. </w:t>
      </w:r>
    </w:p>
    <w:p w14:paraId="51235867" w14:textId="66B95503" w:rsidR="00321B5A" w:rsidRDefault="007C45FC" w:rsidP="00100058">
      <w:pPr>
        <w:shd w:val="clear" w:color="auto" w:fill="FFFFFF"/>
        <w:spacing w:before="100" w:beforeAutospacing="1" w:after="100" w:afterAutospacing="1" w:line="240" w:lineRule="auto"/>
        <w:rPr>
          <w:rFonts w:eastAsia="Times New Roman" w:cstheme="minorHAnsi"/>
          <w:sz w:val="24"/>
          <w:szCs w:val="24"/>
          <w:lang w:eastAsia="en-GB"/>
        </w:rPr>
      </w:pPr>
      <w:r w:rsidRPr="00321B5A">
        <w:rPr>
          <w:rFonts w:eastAsia="Times New Roman" w:cstheme="minorHAnsi"/>
          <w:sz w:val="24"/>
          <w:szCs w:val="24"/>
          <w:lang w:eastAsia="en-GB"/>
        </w:rPr>
        <w:t xml:space="preserve">With it went all the </w:t>
      </w:r>
      <w:r w:rsidR="00F24284" w:rsidRPr="00321B5A">
        <w:rPr>
          <w:rFonts w:eastAsia="Times New Roman" w:cstheme="minorHAnsi"/>
          <w:sz w:val="24"/>
          <w:szCs w:val="24"/>
          <w:lang w:eastAsia="en-GB"/>
        </w:rPr>
        <w:t>eminent</w:t>
      </w:r>
      <w:r w:rsidRPr="00321B5A">
        <w:rPr>
          <w:rFonts w:eastAsia="Times New Roman" w:cstheme="minorHAnsi"/>
          <w:sz w:val="24"/>
          <w:szCs w:val="24"/>
          <w:lang w:eastAsia="en-GB"/>
        </w:rPr>
        <w:t xml:space="preserve"> professors, one of which was the celebrated </w:t>
      </w:r>
      <w:r w:rsidR="00F24284" w:rsidRPr="00321B5A">
        <w:rPr>
          <w:rFonts w:eastAsia="Times New Roman" w:cstheme="minorHAnsi"/>
          <w:sz w:val="24"/>
          <w:szCs w:val="24"/>
          <w:lang w:eastAsia="en-GB"/>
        </w:rPr>
        <w:t xml:space="preserve">virtuoso </w:t>
      </w:r>
      <w:r w:rsidR="00297E99" w:rsidRPr="00321B5A">
        <w:rPr>
          <w:rFonts w:eastAsia="Times New Roman" w:cstheme="minorHAnsi"/>
          <w:sz w:val="24"/>
          <w:szCs w:val="24"/>
          <w:lang w:eastAsia="en-GB"/>
        </w:rPr>
        <w:t>Leopold</w:t>
      </w:r>
      <w:r w:rsidR="00F24284" w:rsidRPr="00321B5A">
        <w:rPr>
          <w:rFonts w:eastAsia="Times New Roman" w:cstheme="minorHAnsi"/>
          <w:sz w:val="24"/>
          <w:szCs w:val="24"/>
          <w:lang w:eastAsia="en-GB"/>
        </w:rPr>
        <w:t xml:space="preserve"> </w:t>
      </w:r>
    </w:p>
    <w:p w14:paraId="1E35B845" w14:textId="77777777" w:rsidR="00321B5A" w:rsidRDefault="00F24284" w:rsidP="00100058">
      <w:pPr>
        <w:shd w:val="clear" w:color="auto" w:fill="FFFFFF"/>
        <w:spacing w:before="100" w:beforeAutospacing="1" w:after="100" w:afterAutospacing="1" w:line="240" w:lineRule="auto"/>
        <w:rPr>
          <w:rFonts w:eastAsia="Times New Roman" w:cstheme="minorHAnsi"/>
          <w:sz w:val="24"/>
          <w:szCs w:val="24"/>
          <w:lang w:eastAsia="en-GB"/>
        </w:rPr>
      </w:pPr>
      <w:r w:rsidRPr="00321B5A">
        <w:rPr>
          <w:rFonts w:eastAsia="Times New Roman" w:cstheme="minorHAnsi"/>
          <w:sz w:val="24"/>
          <w:szCs w:val="24"/>
          <w:lang w:eastAsia="en-GB"/>
        </w:rPr>
        <w:t xml:space="preserve">Auer. </w:t>
      </w:r>
      <w:r w:rsidR="00100058" w:rsidRPr="00100058">
        <w:rPr>
          <w:rFonts w:eastAsia="Times New Roman" w:cstheme="minorHAnsi"/>
          <w:sz w:val="24"/>
          <w:szCs w:val="24"/>
          <w:lang w:eastAsia="en-GB"/>
        </w:rPr>
        <w:t>Professor </w:t>
      </w:r>
      <w:hyperlink r:id="rId48" w:history="1">
        <w:r w:rsidR="00100058" w:rsidRPr="00100058">
          <w:rPr>
            <w:rFonts w:eastAsia="Times New Roman" w:cstheme="minorHAnsi"/>
            <w:sz w:val="24"/>
            <w:szCs w:val="24"/>
            <w:lang w:eastAsia="en-GB"/>
          </w:rPr>
          <w:t>Leopold Auer</w:t>
        </w:r>
      </w:hyperlink>
      <w:r w:rsidR="00100058" w:rsidRPr="00100058">
        <w:rPr>
          <w:rFonts w:eastAsia="Times New Roman" w:cstheme="minorHAnsi"/>
          <w:sz w:val="24"/>
          <w:szCs w:val="24"/>
          <w:lang w:eastAsia="en-GB"/>
        </w:rPr>
        <w:t> </w:t>
      </w:r>
      <w:r w:rsidR="00373C4C" w:rsidRPr="00321B5A">
        <w:rPr>
          <w:rFonts w:eastAsia="Times New Roman" w:cstheme="minorHAnsi"/>
          <w:sz w:val="24"/>
          <w:szCs w:val="24"/>
          <w:lang w:eastAsia="en-GB"/>
        </w:rPr>
        <w:t xml:space="preserve">decided to flee Russian </w:t>
      </w:r>
      <w:r w:rsidR="00AB51B3" w:rsidRPr="00321B5A">
        <w:rPr>
          <w:rFonts w:eastAsia="Times New Roman" w:cstheme="minorHAnsi"/>
          <w:sz w:val="24"/>
          <w:szCs w:val="24"/>
          <w:lang w:eastAsia="en-GB"/>
        </w:rPr>
        <w:t xml:space="preserve">and head for the United States of </w:t>
      </w:r>
    </w:p>
    <w:p w14:paraId="076EFB42" w14:textId="2D40F850" w:rsidR="00321B5A" w:rsidRDefault="00AB51B3" w:rsidP="00100058">
      <w:pPr>
        <w:shd w:val="clear" w:color="auto" w:fill="FFFFFF"/>
        <w:spacing w:before="100" w:beforeAutospacing="1" w:after="100" w:afterAutospacing="1" w:line="240" w:lineRule="auto"/>
        <w:rPr>
          <w:rFonts w:eastAsia="Times New Roman" w:cstheme="minorHAnsi"/>
          <w:sz w:val="24"/>
          <w:szCs w:val="24"/>
          <w:lang w:eastAsia="en-GB"/>
        </w:rPr>
      </w:pPr>
      <w:r w:rsidRPr="00321B5A">
        <w:rPr>
          <w:rFonts w:eastAsia="Times New Roman" w:cstheme="minorHAnsi"/>
          <w:sz w:val="24"/>
          <w:szCs w:val="24"/>
          <w:lang w:eastAsia="en-GB"/>
        </w:rPr>
        <w:t xml:space="preserve">America where music was an always </w:t>
      </w:r>
      <w:r w:rsidR="00F43F8A" w:rsidRPr="00321B5A">
        <w:rPr>
          <w:rFonts w:eastAsia="Times New Roman" w:cstheme="minorHAnsi"/>
          <w:sz w:val="24"/>
          <w:szCs w:val="24"/>
          <w:lang w:eastAsia="en-GB"/>
        </w:rPr>
        <w:t>been significant</w:t>
      </w:r>
      <w:r w:rsidRPr="00321B5A">
        <w:rPr>
          <w:rFonts w:eastAsia="Times New Roman" w:cstheme="minorHAnsi"/>
          <w:sz w:val="24"/>
          <w:szCs w:val="24"/>
          <w:lang w:eastAsia="en-GB"/>
        </w:rPr>
        <w:t xml:space="preserve"> to its culture</w:t>
      </w:r>
      <w:r w:rsidR="00100058" w:rsidRPr="00100058">
        <w:rPr>
          <w:rFonts w:eastAsia="Times New Roman" w:cstheme="minorHAnsi"/>
          <w:sz w:val="24"/>
          <w:szCs w:val="24"/>
          <w:lang w:eastAsia="en-GB"/>
        </w:rPr>
        <w:t>.</w:t>
      </w:r>
      <w:r w:rsidRPr="00321B5A">
        <w:rPr>
          <w:rFonts w:eastAsia="Times New Roman" w:cstheme="minorHAnsi"/>
          <w:sz w:val="24"/>
          <w:szCs w:val="24"/>
          <w:lang w:eastAsia="en-GB"/>
        </w:rPr>
        <w:t xml:space="preserve"> Producing </w:t>
      </w:r>
    </w:p>
    <w:p w14:paraId="56A52805" w14:textId="77777777" w:rsidR="00321B5A" w:rsidRDefault="00AB51B3" w:rsidP="00100058">
      <w:pPr>
        <w:shd w:val="clear" w:color="auto" w:fill="FFFFFF"/>
        <w:spacing w:before="100" w:beforeAutospacing="1" w:after="100" w:afterAutospacing="1" w:line="240" w:lineRule="auto"/>
        <w:rPr>
          <w:rFonts w:eastAsia="Times New Roman" w:cstheme="minorHAnsi"/>
          <w:sz w:val="24"/>
          <w:szCs w:val="24"/>
          <w:lang w:eastAsia="en-GB"/>
        </w:rPr>
      </w:pPr>
      <w:r w:rsidRPr="00321B5A">
        <w:rPr>
          <w:rFonts w:eastAsia="Times New Roman" w:cstheme="minorHAnsi"/>
          <w:sz w:val="24"/>
          <w:szCs w:val="24"/>
          <w:lang w:eastAsia="en-GB"/>
        </w:rPr>
        <w:t xml:space="preserve">several world class solo performers and teachers, </w:t>
      </w:r>
      <w:r w:rsidR="00106F60" w:rsidRPr="00321B5A">
        <w:rPr>
          <w:rFonts w:eastAsia="Times New Roman" w:cstheme="minorHAnsi"/>
          <w:sz w:val="24"/>
          <w:szCs w:val="24"/>
          <w:lang w:eastAsia="en-GB"/>
        </w:rPr>
        <w:t xml:space="preserve">his name had long preceded him. </w:t>
      </w:r>
      <w:r w:rsidR="00B230A5" w:rsidRPr="00321B5A">
        <w:rPr>
          <w:rFonts w:eastAsia="Times New Roman" w:cstheme="minorHAnsi"/>
          <w:sz w:val="24"/>
          <w:szCs w:val="24"/>
          <w:lang w:eastAsia="en-GB"/>
        </w:rPr>
        <w:t xml:space="preserve">His </w:t>
      </w:r>
    </w:p>
    <w:p w14:paraId="42D5B222" w14:textId="7879B851" w:rsidR="00321B5A" w:rsidRDefault="00B230A5" w:rsidP="00100058">
      <w:pPr>
        <w:shd w:val="clear" w:color="auto" w:fill="FFFFFF"/>
        <w:spacing w:before="100" w:beforeAutospacing="1" w:after="100" w:afterAutospacing="1" w:line="240" w:lineRule="auto"/>
        <w:rPr>
          <w:rFonts w:eastAsia="Times New Roman" w:cstheme="minorHAnsi"/>
          <w:sz w:val="24"/>
          <w:szCs w:val="24"/>
          <w:lang w:eastAsia="en-GB"/>
        </w:rPr>
      </w:pPr>
      <w:r w:rsidRPr="00321B5A">
        <w:rPr>
          <w:rFonts w:eastAsia="Times New Roman" w:cstheme="minorHAnsi"/>
          <w:sz w:val="24"/>
          <w:szCs w:val="24"/>
          <w:lang w:eastAsia="en-GB"/>
        </w:rPr>
        <w:t xml:space="preserve">pupils were included the </w:t>
      </w:r>
      <w:r w:rsidR="00106F60" w:rsidRPr="00321B5A">
        <w:rPr>
          <w:rFonts w:eastAsia="Times New Roman" w:cstheme="minorHAnsi"/>
          <w:sz w:val="24"/>
          <w:szCs w:val="24"/>
          <w:lang w:eastAsia="en-GB"/>
        </w:rPr>
        <w:t xml:space="preserve">violinists </w:t>
      </w:r>
      <w:r w:rsidRPr="00321B5A">
        <w:rPr>
          <w:rFonts w:eastAsia="Times New Roman" w:cstheme="minorHAnsi"/>
          <w:sz w:val="24"/>
          <w:szCs w:val="24"/>
          <w:lang w:eastAsia="en-GB"/>
        </w:rPr>
        <w:t xml:space="preserve">such </w:t>
      </w:r>
      <w:r w:rsidR="002553D9" w:rsidRPr="00321B5A">
        <w:rPr>
          <w:rFonts w:eastAsia="Times New Roman" w:cstheme="minorHAnsi"/>
          <w:sz w:val="24"/>
          <w:szCs w:val="24"/>
          <w:lang w:eastAsia="en-GB"/>
        </w:rPr>
        <w:t xml:space="preserve">as </w:t>
      </w:r>
      <w:r w:rsidR="002553D9" w:rsidRPr="00100058">
        <w:rPr>
          <w:rFonts w:eastAsia="Times New Roman" w:cstheme="minorHAnsi"/>
          <w:sz w:val="24"/>
          <w:szCs w:val="24"/>
          <w:lang w:eastAsia="en-GB"/>
        </w:rPr>
        <w:t>Efrem</w:t>
      </w:r>
      <w:r w:rsidR="00100058" w:rsidRPr="00100058">
        <w:rPr>
          <w:rFonts w:eastAsia="Times New Roman" w:cstheme="minorHAnsi"/>
          <w:sz w:val="24"/>
          <w:szCs w:val="24"/>
          <w:lang w:eastAsia="en-GB"/>
        </w:rPr>
        <w:t xml:space="preserve"> Zimbalist, Mischa Elman, Kathleen </w:t>
      </w:r>
      <w:proofErr w:type="spellStart"/>
      <w:r w:rsidR="00100058" w:rsidRPr="00100058">
        <w:rPr>
          <w:rFonts w:eastAsia="Times New Roman" w:cstheme="minorHAnsi"/>
          <w:sz w:val="24"/>
          <w:szCs w:val="24"/>
          <w:lang w:eastAsia="en-GB"/>
        </w:rPr>
        <w:t>Parlow</w:t>
      </w:r>
      <w:proofErr w:type="spellEnd"/>
      <w:r w:rsidR="00100058" w:rsidRPr="00100058">
        <w:rPr>
          <w:rFonts w:eastAsia="Times New Roman" w:cstheme="minorHAnsi"/>
          <w:sz w:val="24"/>
          <w:szCs w:val="24"/>
          <w:lang w:eastAsia="en-GB"/>
        </w:rPr>
        <w:t xml:space="preserve">, </w:t>
      </w:r>
    </w:p>
    <w:p w14:paraId="26F152E3" w14:textId="77777777" w:rsidR="00321B5A" w:rsidRDefault="00100058" w:rsidP="00100058">
      <w:pPr>
        <w:shd w:val="clear" w:color="auto" w:fill="FFFFFF"/>
        <w:spacing w:before="100" w:beforeAutospacing="1" w:after="100" w:afterAutospacing="1" w:line="240" w:lineRule="auto"/>
        <w:rPr>
          <w:rFonts w:eastAsia="Times New Roman" w:cstheme="minorHAnsi"/>
          <w:sz w:val="24"/>
          <w:szCs w:val="24"/>
          <w:lang w:eastAsia="en-GB"/>
        </w:rPr>
      </w:pPr>
      <w:r w:rsidRPr="00100058">
        <w:rPr>
          <w:rFonts w:eastAsia="Times New Roman" w:cstheme="minorHAnsi"/>
          <w:sz w:val="24"/>
          <w:szCs w:val="24"/>
          <w:lang w:eastAsia="en-GB"/>
        </w:rPr>
        <w:t>Eddy Brown, Francis MacMillan, and more recently </w:t>
      </w:r>
      <w:proofErr w:type="spellStart"/>
      <w:r>
        <w:fldChar w:fldCharType="begin"/>
      </w:r>
      <w:r>
        <w:instrText xml:space="preserve"> HYPERLINK "http://www.theviolinsite.com/violinists/heifetz.html" </w:instrText>
      </w:r>
      <w:r>
        <w:fldChar w:fldCharType="separate"/>
      </w:r>
      <w:r w:rsidR="00106F60" w:rsidRPr="00321B5A">
        <w:rPr>
          <w:rFonts w:eastAsia="Times New Roman" w:cstheme="minorHAnsi"/>
          <w:sz w:val="24"/>
          <w:szCs w:val="24"/>
          <w:lang w:eastAsia="en-GB"/>
        </w:rPr>
        <w:t>Y</w:t>
      </w:r>
      <w:r w:rsidRPr="00100058">
        <w:rPr>
          <w:rFonts w:eastAsia="Times New Roman" w:cstheme="minorHAnsi"/>
          <w:sz w:val="24"/>
          <w:szCs w:val="24"/>
          <w:lang w:eastAsia="en-GB"/>
        </w:rPr>
        <w:t>ascha</w:t>
      </w:r>
      <w:proofErr w:type="spellEnd"/>
      <w:r w:rsidRPr="00100058">
        <w:rPr>
          <w:rFonts w:eastAsia="Times New Roman" w:cstheme="minorHAnsi"/>
          <w:sz w:val="24"/>
          <w:szCs w:val="24"/>
          <w:lang w:eastAsia="en-GB"/>
        </w:rPr>
        <w:t xml:space="preserve"> Heifetz</w:t>
      </w:r>
      <w:r>
        <w:rPr>
          <w:rFonts w:eastAsia="Times New Roman" w:cstheme="minorHAnsi"/>
          <w:sz w:val="24"/>
          <w:szCs w:val="24"/>
          <w:lang w:eastAsia="en-GB"/>
        </w:rPr>
        <w:fldChar w:fldCharType="end"/>
      </w:r>
      <w:r w:rsidRPr="00100058">
        <w:rPr>
          <w:rFonts w:eastAsia="Times New Roman" w:cstheme="minorHAnsi"/>
          <w:sz w:val="24"/>
          <w:szCs w:val="24"/>
          <w:lang w:eastAsia="en-GB"/>
        </w:rPr>
        <w:t xml:space="preserve">, </w:t>
      </w:r>
      <w:proofErr w:type="spellStart"/>
      <w:r w:rsidRPr="00100058">
        <w:rPr>
          <w:rFonts w:eastAsia="Times New Roman" w:cstheme="minorHAnsi"/>
          <w:sz w:val="24"/>
          <w:szCs w:val="24"/>
          <w:lang w:eastAsia="en-GB"/>
        </w:rPr>
        <w:t>Toscha</w:t>
      </w:r>
      <w:proofErr w:type="spellEnd"/>
      <w:r w:rsidRPr="00100058">
        <w:rPr>
          <w:rFonts w:eastAsia="Times New Roman" w:cstheme="minorHAnsi"/>
          <w:sz w:val="24"/>
          <w:szCs w:val="24"/>
          <w:lang w:eastAsia="en-GB"/>
        </w:rPr>
        <w:t xml:space="preserve"> Seidel, and Max </w:t>
      </w:r>
    </w:p>
    <w:p w14:paraId="0111A770" w14:textId="2077EF69" w:rsidR="00F43F8A" w:rsidRDefault="00100058" w:rsidP="00100058">
      <w:pPr>
        <w:shd w:val="clear" w:color="auto" w:fill="FFFFFF"/>
        <w:spacing w:before="100" w:beforeAutospacing="1" w:after="100" w:afterAutospacing="1" w:line="240" w:lineRule="auto"/>
        <w:rPr>
          <w:rFonts w:eastAsia="Times New Roman" w:cstheme="minorHAnsi"/>
          <w:sz w:val="24"/>
          <w:szCs w:val="24"/>
          <w:lang w:eastAsia="en-GB"/>
        </w:rPr>
      </w:pPr>
      <w:r w:rsidRPr="00100058">
        <w:rPr>
          <w:rFonts w:eastAsia="Times New Roman" w:cstheme="minorHAnsi"/>
          <w:sz w:val="24"/>
          <w:szCs w:val="24"/>
          <w:lang w:eastAsia="en-GB"/>
        </w:rPr>
        <w:t>Rosen</w:t>
      </w:r>
      <w:r w:rsidR="00B230A5" w:rsidRPr="00321B5A">
        <w:rPr>
          <w:rFonts w:eastAsia="Times New Roman" w:cstheme="minorHAnsi"/>
          <w:sz w:val="24"/>
          <w:szCs w:val="24"/>
          <w:lang w:eastAsia="en-GB"/>
        </w:rPr>
        <w:t>.</w:t>
      </w:r>
    </w:p>
    <w:p w14:paraId="2794F238" w14:textId="77777777" w:rsidR="00D52054" w:rsidRDefault="00297E99" w:rsidP="00100058">
      <w:pPr>
        <w:shd w:val="clear" w:color="auto" w:fill="FFFFFF"/>
        <w:spacing w:before="100" w:beforeAutospacing="1" w:after="100" w:afterAutospacing="1" w:line="240" w:lineRule="auto"/>
        <w:rPr>
          <w:rFonts w:eastAsia="Times New Roman" w:cstheme="minorHAnsi"/>
          <w:sz w:val="24"/>
          <w:szCs w:val="24"/>
          <w:lang w:eastAsia="en-GB"/>
        </w:rPr>
      </w:pPr>
      <w:r>
        <w:rPr>
          <w:rFonts w:eastAsia="Times New Roman" w:cstheme="minorHAnsi"/>
          <w:sz w:val="24"/>
          <w:szCs w:val="24"/>
          <w:lang w:eastAsia="en-GB"/>
        </w:rPr>
        <w:t xml:space="preserve">               </w:t>
      </w:r>
      <w:r w:rsidR="0061044A" w:rsidRPr="00321B5A">
        <w:rPr>
          <w:rFonts w:eastAsia="Times New Roman" w:cstheme="minorHAnsi"/>
          <w:sz w:val="24"/>
          <w:szCs w:val="24"/>
          <w:lang w:eastAsia="en-GB"/>
        </w:rPr>
        <w:t xml:space="preserve">Many music critics and other musicians marvelled at this genius from Russia and </w:t>
      </w:r>
    </w:p>
    <w:p w14:paraId="316D66D1" w14:textId="77777777" w:rsidR="00D52054" w:rsidRDefault="0061044A" w:rsidP="00100058">
      <w:pPr>
        <w:shd w:val="clear" w:color="auto" w:fill="FFFFFF"/>
        <w:spacing w:before="100" w:beforeAutospacing="1" w:after="100" w:afterAutospacing="1" w:line="240" w:lineRule="auto"/>
        <w:rPr>
          <w:rFonts w:eastAsia="Times New Roman" w:cstheme="minorHAnsi"/>
          <w:sz w:val="24"/>
          <w:szCs w:val="24"/>
          <w:lang w:eastAsia="en-GB"/>
        </w:rPr>
      </w:pPr>
      <w:r w:rsidRPr="00321B5A">
        <w:rPr>
          <w:rFonts w:eastAsia="Times New Roman" w:cstheme="minorHAnsi"/>
          <w:sz w:val="24"/>
          <w:szCs w:val="24"/>
          <w:lang w:eastAsia="en-GB"/>
        </w:rPr>
        <w:t xml:space="preserve">wanted to know </w:t>
      </w:r>
      <w:r w:rsidR="005967BB" w:rsidRPr="00321B5A">
        <w:rPr>
          <w:rFonts w:eastAsia="Times New Roman" w:cstheme="minorHAnsi"/>
          <w:sz w:val="24"/>
          <w:szCs w:val="24"/>
          <w:lang w:eastAsia="en-GB"/>
        </w:rPr>
        <w:t xml:space="preserve">about his </w:t>
      </w:r>
      <w:r w:rsidRPr="00321B5A">
        <w:rPr>
          <w:rFonts w:eastAsia="Times New Roman" w:cstheme="minorHAnsi"/>
          <w:sz w:val="24"/>
          <w:szCs w:val="24"/>
          <w:lang w:eastAsia="en-GB"/>
        </w:rPr>
        <w:t xml:space="preserve">magical </w:t>
      </w:r>
      <w:r w:rsidR="0063181B" w:rsidRPr="00321B5A">
        <w:rPr>
          <w:rFonts w:eastAsia="Times New Roman" w:cstheme="minorHAnsi"/>
          <w:sz w:val="24"/>
          <w:szCs w:val="24"/>
          <w:lang w:eastAsia="en-GB"/>
        </w:rPr>
        <w:t>secret Such</w:t>
      </w:r>
      <w:r w:rsidR="005967BB" w:rsidRPr="00321B5A">
        <w:rPr>
          <w:rFonts w:eastAsia="Times New Roman" w:cstheme="minorHAnsi"/>
          <w:sz w:val="24"/>
          <w:szCs w:val="24"/>
          <w:lang w:eastAsia="en-GB"/>
        </w:rPr>
        <w:t xml:space="preserve"> questions I would be asking in the presence </w:t>
      </w:r>
    </w:p>
    <w:p w14:paraId="3CCFC503" w14:textId="181D26FD" w:rsidR="0063181B" w:rsidRPr="00321B5A" w:rsidRDefault="0063181B" w:rsidP="00100058">
      <w:pPr>
        <w:shd w:val="clear" w:color="auto" w:fill="FFFFFF"/>
        <w:spacing w:before="100" w:beforeAutospacing="1" w:after="100" w:afterAutospacing="1" w:line="240" w:lineRule="auto"/>
        <w:rPr>
          <w:rFonts w:eastAsia="Times New Roman" w:cstheme="minorHAnsi"/>
          <w:sz w:val="24"/>
          <w:szCs w:val="24"/>
          <w:lang w:eastAsia="en-GB"/>
        </w:rPr>
      </w:pPr>
      <w:r w:rsidRPr="00321B5A">
        <w:rPr>
          <w:rFonts w:eastAsia="Times New Roman" w:cstheme="minorHAnsi"/>
          <w:sz w:val="24"/>
          <w:szCs w:val="24"/>
          <w:lang w:eastAsia="en-GB"/>
        </w:rPr>
        <w:t>of the ‘Deity’ are as follows:</w:t>
      </w:r>
    </w:p>
    <w:p w14:paraId="0769BEEE" w14:textId="77777777" w:rsidR="0063181B" w:rsidRPr="00321B5A" w:rsidRDefault="00100058" w:rsidP="00100058">
      <w:pPr>
        <w:shd w:val="clear" w:color="auto" w:fill="FFFFFF"/>
        <w:spacing w:before="100" w:beforeAutospacing="1" w:after="100" w:afterAutospacing="1" w:line="240" w:lineRule="auto"/>
        <w:rPr>
          <w:rFonts w:eastAsia="Times New Roman" w:cstheme="minorHAnsi"/>
          <w:sz w:val="24"/>
          <w:szCs w:val="24"/>
          <w:lang w:eastAsia="en-GB"/>
        </w:rPr>
      </w:pPr>
      <w:r w:rsidRPr="00100058">
        <w:rPr>
          <w:rFonts w:eastAsia="Times New Roman" w:cstheme="minorHAnsi"/>
          <w:sz w:val="24"/>
          <w:szCs w:val="24"/>
          <w:lang w:eastAsia="en-GB"/>
        </w:rPr>
        <w:t>"How do you form such wonderful artists?</w:t>
      </w:r>
    </w:p>
    <w:p w14:paraId="01B92F11" w14:textId="30B937BD" w:rsidR="00100058" w:rsidRPr="00321B5A" w:rsidRDefault="00100058" w:rsidP="00100058">
      <w:pPr>
        <w:shd w:val="clear" w:color="auto" w:fill="FFFFFF"/>
        <w:spacing w:before="100" w:beforeAutospacing="1" w:after="100" w:afterAutospacing="1" w:line="240" w:lineRule="auto"/>
        <w:rPr>
          <w:rFonts w:eastAsia="Times New Roman" w:cstheme="minorHAnsi"/>
          <w:sz w:val="24"/>
          <w:szCs w:val="24"/>
          <w:lang w:eastAsia="en-GB"/>
        </w:rPr>
      </w:pPr>
      <w:r w:rsidRPr="00100058">
        <w:rPr>
          <w:rFonts w:eastAsia="Times New Roman" w:cstheme="minorHAnsi"/>
          <w:sz w:val="24"/>
          <w:szCs w:val="24"/>
          <w:lang w:eastAsia="en-GB"/>
        </w:rPr>
        <w:t xml:space="preserve"> What is the secret of your method?"</w:t>
      </w:r>
    </w:p>
    <w:p w14:paraId="1E3104D6" w14:textId="77777777" w:rsidR="00A15D7A" w:rsidRDefault="0063181B" w:rsidP="00100058">
      <w:pPr>
        <w:shd w:val="clear" w:color="auto" w:fill="FFFFFF"/>
        <w:spacing w:before="100" w:beforeAutospacing="1" w:after="100" w:afterAutospacing="1" w:line="240" w:lineRule="auto"/>
        <w:rPr>
          <w:rFonts w:eastAsia="Times New Roman" w:cstheme="minorHAnsi"/>
          <w:sz w:val="24"/>
          <w:szCs w:val="24"/>
          <w:lang w:eastAsia="en-GB"/>
        </w:rPr>
      </w:pPr>
      <w:r w:rsidRPr="00321B5A">
        <w:rPr>
          <w:rFonts w:eastAsia="Times New Roman" w:cstheme="minorHAnsi"/>
          <w:sz w:val="24"/>
          <w:szCs w:val="24"/>
          <w:lang w:eastAsia="en-GB"/>
        </w:rPr>
        <w:t xml:space="preserve"> </w:t>
      </w:r>
    </w:p>
    <w:p w14:paraId="0E5337D3" w14:textId="4C9C2B2C" w:rsidR="002553D9" w:rsidRDefault="00D52054" w:rsidP="00100058">
      <w:pPr>
        <w:shd w:val="clear" w:color="auto" w:fill="FFFFFF"/>
        <w:spacing w:before="100" w:beforeAutospacing="1" w:after="100" w:afterAutospacing="1" w:line="240" w:lineRule="auto"/>
        <w:rPr>
          <w:rFonts w:eastAsia="Times New Roman" w:cstheme="minorHAnsi"/>
          <w:sz w:val="24"/>
          <w:szCs w:val="24"/>
          <w:lang w:eastAsia="en-GB"/>
        </w:rPr>
      </w:pPr>
      <w:r>
        <w:rPr>
          <w:rFonts w:eastAsia="Times New Roman" w:cstheme="minorHAnsi"/>
          <w:sz w:val="24"/>
          <w:szCs w:val="24"/>
          <w:lang w:eastAsia="en-GB"/>
        </w:rPr>
        <w:t xml:space="preserve">   </w:t>
      </w:r>
      <w:r w:rsidR="0063181B" w:rsidRPr="00321B5A">
        <w:rPr>
          <w:rFonts w:eastAsia="Times New Roman" w:cstheme="minorHAnsi"/>
          <w:sz w:val="24"/>
          <w:szCs w:val="24"/>
          <w:lang w:eastAsia="en-GB"/>
        </w:rPr>
        <w:t>When listening to this extraordinary early recording of</w:t>
      </w:r>
      <w:r w:rsidR="00A40528" w:rsidRPr="00321B5A">
        <w:rPr>
          <w:rFonts w:eastAsia="Times New Roman" w:cstheme="minorHAnsi"/>
          <w:sz w:val="24"/>
          <w:szCs w:val="24"/>
          <w:lang w:eastAsia="en-GB"/>
        </w:rPr>
        <w:t xml:space="preserve"> </w:t>
      </w:r>
      <w:r w:rsidR="00F43F8A" w:rsidRPr="00321B5A">
        <w:rPr>
          <w:rFonts w:eastAsia="Times New Roman" w:cstheme="minorHAnsi"/>
          <w:sz w:val="24"/>
          <w:szCs w:val="24"/>
          <w:lang w:eastAsia="en-GB"/>
        </w:rPr>
        <w:t>Leopold</w:t>
      </w:r>
      <w:r w:rsidR="00A40528" w:rsidRPr="00321B5A">
        <w:rPr>
          <w:rFonts w:eastAsia="Times New Roman" w:cstheme="minorHAnsi"/>
          <w:sz w:val="24"/>
          <w:szCs w:val="24"/>
          <w:lang w:eastAsia="en-GB"/>
        </w:rPr>
        <w:t xml:space="preserve"> Auer, I can distinguish the </w:t>
      </w:r>
    </w:p>
    <w:p w14:paraId="4AA5DBBE" w14:textId="1639C671" w:rsidR="002553D9" w:rsidRDefault="00A40528" w:rsidP="00100058">
      <w:pPr>
        <w:shd w:val="clear" w:color="auto" w:fill="FFFFFF"/>
        <w:spacing w:before="100" w:beforeAutospacing="1" w:after="100" w:afterAutospacing="1" w:line="240" w:lineRule="auto"/>
        <w:rPr>
          <w:rFonts w:eastAsia="Times New Roman" w:cstheme="minorHAnsi"/>
          <w:sz w:val="24"/>
          <w:szCs w:val="24"/>
          <w:lang w:eastAsia="en-GB"/>
        </w:rPr>
      </w:pPr>
      <w:r w:rsidRPr="00321B5A">
        <w:rPr>
          <w:rFonts w:eastAsia="Times New Roman" w:cstheme="minorHAnsi"/>
          <w:sz w:val="24"/>
          <w:szCs w:val="24"/>
          <w:lang w:eastAsia="en-GB"/>
        </w:rPr>
        <w:t>similarit</w:t>
      </w:r>
      <w:r w:rsidR="000203E2" w:rsidRPr="00321B5A">
        <w:rPr>
          <w:rFonts w:eastAsia="Times New Roman" w:cstheme="minorHAnsi"/>
          <w:sz w:val="24"/>
          <w:szCs w:val="24"/>
          <w:lang w:eastAsia="en-GB"/>
        </w:rPr>
        <w:t xml:space="preserve">y in </w:t>
      </w:r>
      <w:proofErr w:type="spellStart"/>
      <w:r w:rsidR="000203E2" w:rsidRPr="00321B5A">
        <w:rPr>
          <w:rFonts w:eastAsia="Times New Roman" w:cstheme="minorHAnsi"/>
          <w:sz w:val="24"/>
          <w:szCs w:val="24"/>
          <w:lang w:eastAsia="en-GB"/>
        </w:rPr>
        <w:t>Jascha</w:t>
      </w:r>
      <w:proofErr w:type="spellEnd"/>
      <w:r w:rsidR="000203E2" w:rsidRPr="00321B5A">
        <w:rPr>
          <w:rFonts w:eastAsia="Times New Roman" w:cstheme="minorHAnsi"/>
          <w:sz w:val="24"/>
          <w:szCs w:val="24"/>
          <w:lang w:eastAsia="en-GB"/>
        </w:rPr>
        <w:t xml:space="preserve"> </w:t>
      </w:r>
      <w:r w:rsidR="00F43F8A" w:rsidRPr="00321B5A">
        <w:rPr>
          <w:rFonts w:eastAsia="Times New Roman" w:cstheme="minorHAnsi"/>
          <w:sz w:val="24"/>
          <w:szCs w:val="24"/>
          <w:lang w:eastAsia="en-GB"/>
        </w:rPr>
        <w:t>Heifetz</w:t>
      </w:r>
      <w:r w:rsidR="000203E2" w:rsidRPr="00321B5A">
        <w:rPr>
          <w:rFonts w:eastAsia="Times New Roman" w:cstheme="minorHAnsi"/>
          <w:sz w:val="24"/>
          <w:szCs w:val="24"/>
          <w:lang w:eastAsia="en-GB"/>
        </w:rPr>
        <w:t xml:space="preserve">. Both have that magical singing tone, the rich power sound </w:t>
      </w:r>
    </w:p>
    <w:p w14:paraId="4659FBE2" w14:textId="77777777" w:rsidR="002553D9" w:rsidRDefault="003D7A4B" w:rsidP="00100058">
      <w:pPr>
        <w:shd w:val="clear" w:color="auto" w:fill="FFFFFF"/>
        <w:spacing w:before="100" w:beforeAutospacing="1" w:after="100" w:afterAutospacing="1" w:line="240" w:lineRule="auto"/>
        <w:rPr>
          <w:rFonts w:eastAsia="Times New Roman" w:cstheme="minorHAnsi"/>
          <w:sz w:val="24"/>
          <w:szCs w:val="24"/>
          <w:lang w:eastAsia="en-GB"/>
        </w:rPr>
      </w:pPr>
      <w:r w:rsidRPr="00321B5A">
        <w:rPr>
          <w:rFonts w:eastAsia="Times New Roman" w:cstheme="minorHAnsi"/>
          <w:sz w:val="24"/>
          <w:szCs w:val="24"/>
          <w:lang w:eastAsia="en-GB"/>
        </w:rPr>
        <w:t>produced in lower registers and the lightness in the presto passages.</w:t>
      </w:r>
      <w:r w:rsidR="00934F99" w:rsidRPr="00321B5A">
        <w:rPr>
          <w:rFonts w:eastAsia="Times New Roman" w:cstheme="minorHAnsi"/>
          <w:sz w:val="24"/>
          <w:szCs w:val="24"/>
          <w:lang w:eastAsia="en-GB"/>
        </w:rPr>
        <w:t xml:space="preserve"> Professor Auer is </w:t>
      </w:r>
    </w:p>
    <w:p w14:paraId="5C426676" w14:textId="77777777" w:rsidR="002553D9" w:rsidRDefault="00934F99" w:rsidP="00100058">
      <w:pPr>
        <w:shd w:val="clear" w:color="auto" w:fill="FFFFFF"/>
        <w:spacing w:before="100" w:beforeAutospacing="1" w:after="100" w:afterAutospacing="1" w:line="240" w:lineRule="auto"/>
        <w:rPr>
          <w:rFonts w:eastAsia="Times New Roman" w:cstheme="minorHAnsi"/>
          <w:sz w:val="24"/>
          <w:szCs w:val="24"/>
          <w:lang w:eastAsia="en-GB"/>
        </w:rPr>
      </w:pPr>
      <w:r w:rsidRPr="00321B5A">
        <w:rPr>
          <w:rFonts w:eastAsia="Times New Roman" w:cstheme="minorHAnsi"/>
          <w:sz w:val="24"/>
          <w:szCs w:val="24"/>
          <w:lang w:eastAsia="en-GB"/>
        </w:rPr>
        <w:t>apparently to have stated that it no magic</w:t>
      </w:r>
      <w:r w:rsidR="005D3F0A" w:rsidRPr="00321B5A">
        <w:rPr>
          <w:rFonts w:eastAsia="Times New Roman" w:cstheme="minorHAnsi"/>
          <w:sz w:val="24"/>
          <w:szCs w:val="24"/>
          <w:lang w:eastAsia="en-GB"/>
        </w:rPr>
        <w:t xml:space="preserve">, but I personally believe its 10% talent and 90% </w:t>
      </w:r>
    </w:p>
    <w:p w14:paraId="0D5829FF" w14:textId="483E71EF" w:rsidR="002553D9" w:rsidRDefault="005D3F0A" w:rsidP="00100058">
      <w:pPr>
        <w:shd w:val="clear" w:color="auto" w:fill="FFFFFF"/>
        <w:spacing w:before="100" w:beforeAutospacing="1" w:after="100" w:afterAutospacing="1" w:line="240" w:lineRule="auto"/>
        <w:rPr>
          <w:rFonts w:eastAsia="Times New Roman" w:cstheme="minorHAnsi"/>
          <w:sz w:val="24"/>
          <w:szCs w:val="24"/>
          <w:lang w:eastAsia="en-GB"/>
        </w:rPr>
      </w:pPr>
      <w:r w:rsidRPr="00321B5A">
        <w:rPr>
          <w:rFonts w:eastAsia="Times New Roman" w:cstheme="minorHAnsi"/>
          <w:sz w:val="24"/>
          <w:szCs w:val="24"/>
          <w:lang w:eastAsia="en-GB"/>
        </w:rPr>
        <w:t xml:space="preserve">hard work. </w:t>
      </w:r>
      <w:r w:rsidR="00B23085" w:rsidRPr="00321B5A">
        <w:rPr>
          <w:rFonts w:eastAsia="Times New Roman" w:cstheme="minorHAnsi"/>
          <w:sz w:val="24"/>
          <w:szCs w:val="24"/>
          <w:lang w:eastAsia="en-GB"/>
        </w:rPr>
        <w:t>In</w:t>
      </w:r>
      <w:r w:rsidR="00F43F8A">
        <w:rPr>
          <w:rFonts w:eastAsia="Times New Roman" w:cstheme="minorHAnsi"/>
          <w:sz w:val="24"/>
          <w:szCs w:val="24"/>
          <w:lang w:eastAsia="en-GB"/>
        </w:rPr>
        <w:t xml:space="preserve"> fact,</w:t>
      </w:r>
      <w:r w:rsidR="00B23085" w:rsidRPr="00321B5A">
        <w:rPr>
          <w:rFonts w:eastAsia="Times New Roman" w:cstheme="minorHAnsi"/>
          <w:sz w:val="24"/>
          <w:szCs w:val="24"/>
          <w:lang w:eastAsia="en-GB"/>
        </w:rPr>
        <w:t xml:space="preserve"> </w:t>
      </w:r>
      <w:proofErr w:type="gramStart"/>
      <w:r w:rsidR="00B23085" w:rsidRPr="00321B5A">
        <w:rPr>
          <w:rFonts w:eastAsia="Times New Roman" w:cstheme="minorHAnsi"/>
          <w:sz w:val="24"/>
          <w:szCs w:val="24"/>
          <w:lang w:eastAsia="en-GB"/>
        </w:rPr>
        <w:t>It</w:t>
      </w:r>
      <w:proofErr w:type="gramEnd"/>
      <w:r w:rsidR="00B23085" w:rsidRPr="00321B5A">
        <w:rPr>
          <w:rFonts w:eastAsia="Times New Roman" w:cstheme="minorHAnsi"/>
          <w:sz w:val="24"/>
          <w:szCs w:val="24"/>
          <w:lang w:eastAsia="en-GB"/>
        </w:rPr>
        <w:t xml:space="preserve"> is an accumulation of excellent teaching which is inspiring and </w:t>
      </w:r>
    </w:p>
    <w:p w14:paraId="227158B5" w14:textId="7A6199DA" w:rsidR="0063181B" w:rsidRPr="00321B5A" w:rsidRDefault="00192AE2" w:rsidP="00100058">
      <w:pPr>
        <w:shd w:val="clear" w:color="auto" w:fill="FFFFFF"/>
        <w:spacing w:before="100" w:beforeAutospacing="1" w:after="100" w:afterAutospacing="1" w:line="240" w:lineRule="auto"/>
        <w:rPr>
          <w:rFonts w:eastAsia="Times New Roman" w:cstheme="minorHAnsi"/>
          <w:sz w:val="24"/>
          <w:szCs w:val="24"/>
          <w:lang w:eastAsia="en-GB"/>
        </w:rPr>
      </w:pPr>
      <w:r w:rsidRPr="00321B5A">
        <w:rPr>
          <w:rFonts w:eastAsia="Times New Roman" w:cstheme="minorHAnsi"/>
          <w:sz w:val="24"/>
          <w:szCs w:val="24"/>
          <w:lang w:eastAsia="en-GB"/>
        </w:rPr>
        <w:t>encouraging</w:t>
      </w:r>
      <w:r w:rsidR="00B23085" w:rsidRPr="00321B5A">
        <w:rPr>
          <w:rFonts w:eastAsia="Times New Roman" w:cstheme="minorHAnsi"/>
          <w:sz w:val="24"/>
          <w:szCs w:val="24"/>
          <w:lang w:eastAsia="en-GB"/>
        </w:rPr>
        <w:t>,</w:t>
      </w:r>
      <w:r w:rsidRPr="00321B5A">
        <w:rPr>
          <w:rFonts w:eastAsia="Times New Roman" w:cstheme="minorHAnsi"/>
          <w:sz w:val="24"/>
          <w:szCs w:val="24"/>
          <w:lang w:eastAsia="en-GB"/>
        </w:rPr>
        <w:t xml:space="preserve"> combined with that of a talent hard working student.</w:t>
      </w:r>
    </w:p>
    <w:p w14:paraId="72A28D98" w14:textId="77777777" w:rsidR="00BE5A41" w:rsidRDefault="00192AE2" w:rsidP="00100058">
      <w:pPr>
        <w:shd w:val="clear" w:color="auto" w:fill="FFFFFF"/>
        <w:spacing w:before="100" w:beforeAutospacing="1" w:after="100" w:afterAutospacing="1" w:line="240" w:lineRule="auto"/>
        <w:rPr>
          <w:rFonts w:eastAsia="Times New Roman" w:cstheme="minorHAnsi"/>
          <w:sz w:val="24"/>
          <w:szCs w:val="24"/>
          <w:lang w:eastAsia="en-GB"/>
        </w:rPr>
      </w:pPr>
      <w:r w:rsidRPr="00321B5A">
        <w:rPr>
          <w:rFonts w:eastAsia="Times New Roman" w:cstheme="minorHAnsi"/>
          <w:sz w:val="24"/>
          <w:szCs w:val="24"/>
          <w:lang w:eastAsia="en-GB"/>
        </w:rPr>
        <w:t>My professor at</w:t>
      </w:r>
      <w:r w:rsidR="00F87A84" w:rsidRPr="00321B5A">
        <w:rPr>
          <w:rFonts w:eastAsia="Times New Roman" w:cstheme="minorHAnsi"/>
          <w:sz w:val="24"/>
          <w:szCs w:val="24"/>
          <w:lang w:eastAsia="en-GB"/>
        </w:rPr>
        <w:t xml:space="preserve"> Guildhall School of Music in London, Professor </w:t>
      </w:r>
      <w:proofErr w:type="spellStart"/>
      <w:r w:rsidR="00F87A84" w:rsidRPr="00321B5A">
        <w:rPr>
          <w:rFonts w:eastAsia="Times New Roman" w:cstheme="minorHAnsi"/>
          <w:sz w:val="24"/>
          <w:szCs w:val="24"/>
          <w:lang w:eastAsia="en-GB"/>
        </w:rPr>
        <w:t>Yfrah</w:t>
      </w:r>
      <w:proofErr w:type="spellEnd"/>
      <w:r w:rsidR="00F87A84" w:rsidRPr="00321B5A">
        <w:rPr>
          <w:rFonts w:eastAsia="Times New Roman" w:cstheme="minorHAnsi"/>
          <w:sz w:val="24"/>
          <w:szCs w:val="24"/>
          <w:lang w:eastAsia="en-GB"/>
        </w:rPr>
        <w:t xml:space="preserve"> </w:t>
      </w:r>
      <w:proofErr w:type="spellStart"/>
      <w:r w:rsidR="00F87A84" w:rsidRPr="00321B5A">
        <w:rPr>
          <w:rFonts w:eastAsia="Times New Roman" w:cstheme="minorHAnsi"/>
          <w:sz w:val="24"/>
          <w:szCs w:val="24"/>
          <w:lang w:eastAsia="en-GB"/>
        </w:rPr>
        <w:t>Neaman</w:t>
      </w:r>
      <w:proofErr w:type="spellEnd"/>
      <w:r w:rsidR="00F87A84" w:rsidRPr="00321B5A">
        <w:rPr>
          <w:rFonts w:eastAsia="Times New Roman" w:cstheme="minorHAnsi"/>
          <w:sz w:val="24"/>
          <w:szCs w:val="24"/>
          <w:lang w:eastAsia="en-GB"/>
        </w:rPr>
        <w:t xml:space="preserve"> OBE, was </w:t>
      </w:r>
    </w:p>
    <w:p w14:paraId="192E60A5" w14:textId="5198EC00" w:rsidR="002553D9" w:rsidRDefault="00F87A84" w:rsidP="00100058">
      <w:pPr>
        <w:shd w:val="clear" w:color="auto" w:fill="FFFFFF"/>
        <w:spacing w:before="100" w:beforeAutospacing="1" w:after="100" w:afterAutospacing="1" w:line="240" w:lineRule="auto"/>
        <w:rPr>
          <w:rFonts w:eastAsia="Times New Roman" w:cstheme="minorHAnsi"/>
          <w:sz w:val="24"/>
          <w:szCs w:val="24"/>
          <w:lang w:eastAsia="en-GB"/>
        </w:rPr>
      </w:pPr>
      <w:r w:rsidRPr="00321B5A">
        <w:rPr>
          <w:rFonts w:eastAsia="Times New Roman" w:cstheme="minorHAnsi"/>
          <w:sz w:val="24"/>
          <w:szCs w:val="24"/>
          <w:lang w:eastAsia="en-GB"/>
        </w:rPr>
        <w:t xml:space="preserve">himself a pupil of Carl Felsch and Max </w:t>
      </w:r>
      <w:proofErr w:type="spellStart"/>
      <w:r w:rsidRPr="00321B5A">
        <w:rPr>
          <w:rFonts w:eastAsia="Times New Roman" w:cstheme="minorHAnsi"/>
          <w:sz w:val="24"/>
          <w:szCs w:val="24"/>
          <w:lang w:eastAsia="en-GB"/>
        </w:rPr>
        <w:t>Rostal</w:t>
      </w:r>
      <w:proofErr w:type="spellEnd"/>
      <w:r w:rsidRPr="00321B5A">
        <w:rPr>
          <w:rFonts w:eastAsia="Times New Roman" w:cstheme="minorHAnsi"/>
          <w:sz w:val="24"/>
          <w:szCs w:val="24"/>
          <w:lang w:eastAsia="en-GB"/>
        </w:rPr>
        <w:t>.</w:t>
      </w:r>
      <w:r w:rsidR="00434D16" w:rsidRPr="00321B5A">
        <w:rPr>
          <w:rFonts w:eastAsia="Times New Roman" w:cstheme="minorHAnsi"/>
          <w:sz w:val="24"/>
          <w:szCs w:val="24"/>
          <w:lang w:eastAsia="en-GB"/>
        </w:rPr>
        <w:t xml:space="preserve"> Violin playing is divided into several clear</w:t>
      </w:r>
    </w:p>
    <w:p w14:paraId="4A75740F" w14:textId="0A4FE166" w:rsidR="00192AE2" w:rsidRPr="00321B5A" w:rsidRDefault="00434D16" w:rsidP="00100058">
      <w:pPr>
        <w:shd w:val="clear" w:color="auto" w:fill="FFFFFF"/>
        <w:spacing w:before="100" w:beforeAutospacing="1" w:after="100" w:afterAutospacing="1" w:line="240" w:lineRule="auto"/>
        <w:rPr>
          <w:rFonts w:eastAsia="Times New Roman" w:cstheme="minorHAnsi"/>
          <w:sz w:val="24"/>
          <w:szCs w:val="24"/>
          <w:lang w:eastAsia="en-GB"/>
        </w:rPr>
      </w:pPr>
      <w:r w:rsidRPr="00321B5A">
        <w:rPr>
          <w:rFonts w:eastAsia="Times New Roman" w:cstheme="minorHAnsi"/>
          <w:sz w:val="24"/>
          <w:szCs w:val="24"/>
          <w:lang w:eastAsia="en-GB"/>
        </w:rPr>
        <w:lastRenderedPageBreak/>
        <w:t xml:space="preserve">sections which produce </w:t>
      </w:r>
      <w:r w:rsidR="00845D2E" w:rsidRPr="00321B5A">
        <w:rPr>
          <w:rFonts w:eastAsia="Times New Roman" w:cstheme="minorHAnsi"/>
          <w:sz w:val="24"/>
          <w:szCs w:val="24"/>
          <w:lang w:eastAsia="en-GB"/>
        </w:rPr>
        <w:t>the polished performer and teacher.</w:t>
      </w:r>
    </w:p>
    <w:p w14:paraId="63D1553E" w14:textId="77777777" w:rsidR="00845D2E" w:rsidRPr="00321B5A" w:rsidRDefault="00845D2E" w:rsidP="00100058">
      <w:pPr>
        <w:shd w:val="clear" w:color="auto" w:fill="FFFFFF"/>
        <w:spacing w:before="100" w:beforeAutospacing="1" w:after="100" w:afterAutospacing="1" w:line="240" w:lineRule="auto"/>
        <w:rPr>
          <w:rFonts w:eastAsia="Times New Roman" w:cstheme="minorHAnsi"/>
          <w:sz w:val="24"/>
          <w:szCs w:val="24"/>
          <w:lang w:eastAsia="en-GB"/>
        </w:rPr>
      </w:pPr>
    </w:p>
    <w:p w14:paraId="4EE1D117" w14:textId="77777777" w:rsidR="00D52054" w:rsidRDefault="00D52054" w:rsidP="00100058">
      <w:pPr>
        <w:shd w:val="clear" w:color="auto" w:fill="FFFFFF"/>
        <w:spacing w:before="100" w:beforeAutospacing="1" w:after="100" w:afterAutospacing="1" w:line="240" w:lineRule="auto"/>
        <w:rPr>
          <w:rFonts w:eastAsia="Times New Roman" w:cstheme="minorHAnsi"/>
          <w:sz w:val="24"/>
          <w:szCs w:val="24"/>
          <w:lang w:eastAsia="en-GB"/>
        </w:rPr>
      </w:pPr>
      <w:r>
        <w:rPr>
          <w:rFonts w:eastAsia="Times New Roman" w:cstheme="minorHAnsi"/>
          <w:sz w:val="24"/>
          <w:szCs w:val="24"/>
          <w:lang w:eastAsia="en-GB"/>
        </w:rPr>
        <w:t xml:space="preserve">                </w:t>
      </w:r>
      <w:r w:rsidR="00845D2E" w:rsidRPr="00321B5A">
        <w:rPr>
          <w:rFonts w:eastAsia="Times New Roman" w:cstheme="minorHAnsi"/>
          <w:sz w:val="24"/>
          <w:szCs w:val="24"/>
          <w:lang w:eastAsia="en-GB"/>
        </w:rPr>
        <w:t xml:space="preserve">Primarily, </w:t>
      </w:r>
      <w:r w:rsidR="00CB1CA5" w:rsidRPr="00321B5A">
        <w:rPr>
          <w:rFonts w:eastAsia="Times New Roman" w:cstheme="minorHAnsi"/>
          <w:sz w:val="24"/>
          <w:szCs w:val="24"/>
          <w:lang w:eastAsia="en-GB"/>
        </w:rPr>
        <w:t xml:space="preserve">as a teacher one of the most vital </w:t>
      </w:r>
      <w:r w:rsidR="00B17B12" w:rsidRPr="00321B5A">
        <w:rPr>
          <w:rFonts w:eastAsia="Times New Roman" w:cstheme="minorHAnsi"/>
          <w:sz w:val="24"/>
          <w:szCs w:val="24"/>
          <w:lang w:eastAsia="en-GB"/>
        </w:rPr>
        <w:t>components</w:t>
      </w:r>
      <w:r w:rsidR="00CB1CA5" w:rsidRPr="00321B5A">
        <w:rPr>
          <w:rFonts w:eastAsia="Times New Roman" w:cstheme="minorHAnsi"/>
          <w:sz w:val="24"/>
          <w:szCs w:val="24"/>
          <w:lang w:eastAsia="en-GB"/>
        </w:rPr>
        <w:t xml:space="preserve"> is intonation: </w:t>
      </w:r>
      <w:r w:rsidR="00B17B12" w:rsidRPr="00321B5A">
        <w:rPr>
          <w:rFonts w:eastAsia="Times New Roman" w:cstheme="minorHAnsi"/>
          <w:sz w:val="24"/>
          <w:szCs w:val="24"/>
          <w:lang w:eastAsia="en-GB"/>
        </w:rPr>
        <w:t xml:space="preserve">how well </w:t>
      </w:r>
    </w:p>
    <w:p w14:paraId="3E6CB42E" w14:textId="77777777" w:rsidR="009F01B2" w:rsidRDefault="00B17B12" w:rsidP="00100058">
      <w:pPr>
        <w:shd w:val="clear" w:color="auto" w:fill="FFFFFF"/>
        <w:spacing w:before="100" w:beforeAutospacing="1" w:after="100" w:afterAutospacing="1" w:line="240" w:lineRule="auto"/>
        <w:rPr>
          <w:rFonts w:eastAsia="Times New Roman" w:cstheme="minorHAnsi"/>
          <w:sz w:val="24"/>
          <w:szCs w:val="24"/>
          <w:lang w:eastAsia="en-GB"/>
        </w:rPr>
      </w:pPr>
      <w:r w:rsidRPr="00321B5A">
        <w:rPr>
          <w:rFonts w:eastAsia="Times New Roman" w:cstheme="minorHAnsi"/>
          <w:sz w:val="24"/>
          <w:szCs w:val="24"/>
          <w:lang w:eastAsia="en-GB"/>
        </w:rPr>
        <w:t xml:space="preserve">you play in tune. A stringed instrument: especially the violin </w:t>
      </w:r>
      <w:r w:rsidR="00937E8A">
        <w:rPr>
          <w:rFonts w:eastAsia="Times New Roman" w:cstheme="minorHAnsi"/>
          <w:sz w:val="24"/>
          <w:szCs w:val="24"/>
          <w:lang w:eastAsia="en-GB"/>
        </w:rPr>
        <w:t xml:space="preserve">requires a </w:t>
      </w:r>
      <w:r w:rsidR="009F01B2">
        <w:rPr>
          <w:rFonts w:eastAsia="Times New Roman" w:cstheme="minorHAnsi"/>
          <w:sz w:val="24"/>
          <w:szCs w:val="24"/>
          <w:lang w:eastAsia="en-GB"/>
        </w:rPr>
        <w:t>gruelling</w:t>
      </w:r>
      <w:r w:rsidR="00937E8A">
        <w:rPr>
          <w:rFonts w:eastAsia="Times New Roman" w:cstheme="minorHAnsi"/>
          <w:sz w:val="24"/>
          <w:szCs w:val="24"/>
          <w:lang w:eastAsia="en-GB"/>
        </w:rPr>
        <w:t xml:space="preserve"> </w:t>
      </w:r>
      <w:r w:rsidR="009F01B2">
        <w:rPr>
          <w:rFonts w:eastAsia="Times New Roman" w:cstheme="minorHAnsi"/>
          <w:sz w:val="24"/>
          <w:szCs w:val="24"/>
          <w:lang w:eastAsia="en-GB"/>
        </w:rPr>
        <w:t xml:space="preserve">and </w:t>
      </w:r>
    </w:p>
    <w:p w14:paraId="58494EA6" w14:textId="77777777" w:rsidR="009F01B2" w:rsidRDefault="009F01B2" w:rsidP="00100058">
      <w:pPr>
        <w:shd w:val="clear" w:color="auto" w:fill="FFFFFF"/>
        <w:spacing w:before="100" w:beforeAutospacing="1" w:after="100" w:afterAutospacing="1" w:line="240" w:lineRule="auto"/>
        <w:rPr>
          <w:rFonts w:eastAsia="Times New Roman" w:cstheme="minorHAnsi"/>
          <w:sz w:val="24"/>
          <w:szCs w:val="24"/>
          <w:lang w:eastAsia="en-GB"/>
        </w:rPr>
      </w:pPr>
      <w:r>
        <w:rPr>
          <w:rFonts w:eastAsia="Times New Roman" w:cstheme="minorHAnsi"/>
          <w:sz w:val="24"/>
          <w:szCs w:val="24"/>
          <w:lang w:eastAsia="en-GB"/>
        </w:rPr>
        <w:t xml:space="preserve">arduous process </w:t>
      </w:r>
      <w:r w:rsidR="00B17B12" w:rsidRPr="00321B5A">
        <w:rPr>
          <w:rFonts w:eastAsia="Times New Roman" w:cstheme="minorHAnsi"/>
          <w:sz w:val="24"/>
          <w:szCs w:val="24"/>
          <w:lang w:eastAsia="en-GB"/>
        </w:rPr>
        <w:t xml:space="preserve">to acquire perfect intonation. </w:t>
      </w:r>
      <w:r>
        <w:rPr>
          <w:rFonts w:eastAsia="Times New Roman" w:cstheme="minorHAnsi"/>
          <w:sz w:val="24"/>
          <w:szCs w:val="24"/>
          <w:lang w:eastAsia="en-GB"/>
        </w:rPr>
        <w:t xml:space="preserve">In </w:t>
      </w:r>
      <w:r w:rsidR="00B17B12" w:rsidRPr="00321B5A">
        <w:rPr>
          <w:rFonts w:eastAsia="Times New Roman" w:cstheme="minorHAnsi"/>
          <w:sz w:val="24"/>
          <w:szCs w:val="24"/>
          <w:lang w:eastAsia="en-GB"/>
        </w:rPr>
        <w:t xml:space="preserve">the book written by Margaret Campbell </w:t>
      </w:r>
    </w:p>
    <w:p w14:paraId="7172D8CB" w14:textId="77777777" w:rsidR="009F01B2" w:rsidRDefault="00E0553D" w:rsidP="00100058">
      <w:pPr>
        <w:shd w:val="clear" w:color="auto" w:fill="FFFFFF"/>
        <w:spacing w:before="100" w:beforeAutospacing="1" w:after="100" w:afterAutospacing="1" w:line="240" w:lineRule="auto"/>
        <w:rPr>
          <w:rFonts w:eastAsia="Times New Roman" w:cstheme="minorHAnsi"/>
          <w:sz w:val="24"/>
          <w:szCs w:val="24"/>
          <w:lang w:eastAsia="en-GB"/>
        </w:rPr>
      </w:pPr>
      <w:r w:rsidRPr="00321B5A">
        <w:rPr>
          <w:rFonts w:eastAsia="Times New Roman" w:cstheme="minorHAnsi"/>
          <w:sz w:val="24"/>
          <w:szCs w:val="24"/>
          <w:lang w:eastAsia="en-GB"/>
        </w:rPr>
        <w:t>‘The Great Violinists’, she writes an article on</w:t>
      </w:r>
      <w:r w:rsidR="00003C24" w:rsidRPr="00321B5A">
        <w:rPr>
          <w:rFonts w:eastAsia="Times New Roman" w:cstheme="minorHAnsi"/>
          <w:sz w:val="24"/>
          <w:szCs w:val="24"/>
          <w:lang w:eastAsia="en-GB"/>
        </w:rPr>
        <w:t xml:space="preserve"> the </w:t>
      </w:r>
      <w:proofErr w:type="spellStart"/>
      <w:r w:rsidR="00BE5A41" w:rsidRPr="00321B5A">
        <w:rPr>
          <w:rFonts w:eastAsia="Times New Roman" w:cstheme="minorHAnsi"/>
          <w:sz w:val="24"/>
          <w:szCs w:val="24"/>
          <w:lang w:eastAsia="en-GB"/>
        </w:rPr>
        <w:t>Jascha</w:t>
      </w:r>
      <w:proofErr w:type="spellEnd"/>
      <w:r w:rsidR="00003C24" w:rsidRPr="00321B5A">
        <w:rPr>
          <w:rFonts w:eastAsia="Times New Roman" w:cstheme="minorHAnsi"/>
          <w:sz w:val="24"/>
          <w:szCs w:val="24"/>
          <w:lang w:eastAsia="en-GB"/>
        </w:rPr>
        <w:t xml:space="preserve"> </w:t>
      </w:r>
      <w:r w:rsidR="00BE5A41" w:rsidRPr="00321B5A">
        <w:rPr>
          <w:rFonts w:eastAsia="Times New Roman" w:cstheme="minorHAnsi"/>
          <w:sz w:val="24"/>
          <w:szCs w:val="24"/>
          <w:lang w:eastAsia="en-GB"/>
        </w:rPr>
        <w:t>Heifetz</w:t>
      </w:r>
      <w:r w:rsidR="00E95814" w:rsidRPr="00321B5A">
        <w:rPr>
          <w:rFonts w:eastAsia="Times New Roman" w:cstheme="minorHAnsi"/>
          <w:sz w:val="24"/>
          <w:szCs w:val="24"/>
          <w:lang w:eastAsia="en-GB"/>
        </w:rPr>
        <w:t xml:space="preserve"> debut at Carnegie Hall age </w:t>
      </w:r>
    </w:p>
    <w:p w14:paraId="6FADBC55" w14:textId="77777777" w:rsidR="009F01B2" w:rsidRDefault="00E95814" w:rsidP="00100058">
      <w:pPr>
        <w:shd w:val="clear" w:color="auto" w:fill="FFFFFF"/>
        <w:spacing w:before="100" w:beforeAutospacing="1" w:after="100" w:afterAutospacing="1" w:line="240" w:lineRule="auto"/>
        <w:rPr>
          <w:rFonts w:eastAsia="Times New Roman" w:cstheme="minorHAnsi"/>
          <w:sz w:val="24"/>
          <w:szCs w:val="24"/>
          <w:lang w:eastAsia="en-GB"/>
        </w:rPr>
      </w:pPr>
      <w:r w:rsidRPr="00321B5A">
        <w:rPr>
          <w:rFonts w:eastAsia="Times New Roman" w:cstheme="minorHAnsi"/>
          <w:sz w:val="24"/>
          <w:szCs w:val="24"/>
          <w:lang w:eastAsia="en-GB"/>
        </w:rPr>
        <w:t xml:space="preserve">the tender age of just 16.  Margaret Campbell states that a priest was in the </w:t>
      </w:r>
      <w:r w:rsidR="00BA13F9" w:rsidRPr="00321B5A">
        <w:rPr>
          <w:rFonts w:eastAsia="Times New Roman" w:cstheme="minorHAnsi"/>
          <w:sz w:val="24"/>
          <w:szCs w:val="24"/>
          <w:lang w:eastAsia="en-GB"/>
        </w:rPr>
        <w:t xml:space="preserve">audience, and </w:t>
      </w:r>
    </w:p>
    <w:p w14:paraId="122A4BFE" w14:textId="5DF3DE8D" w:rsidR="00845D2E" w:rsidRDefault="00BA13F9" w:rsidP="00100058">
      <w:pPr>
        <w:shd w:val="clear" w:color="auto" w:fill="FFFFFF"/>
        <w:spacing w:before="100" w:beforeAutospacing="1" w:after="100" w:afterAutospacing="1" w:line="240" w:lineRule="auto"/>
        <w:rPr>
          <w:rFonts w:eastAsia="Times New Roman" w:cstheme="minorHAnsi"/>
          <w:sz w:val="24"/>
          <w:szCs w:val="24"/>
          <w:lang w:eastAsia="en-GB"/>
        </w:rPr>
      </w:pPr>
      <w:r w:rsidRPr="00321B5A">
        <w:rPr>
          <w:rFonts w:eastAsia="Times New Roman" w:cstheme="minorHAnsi"/>
          <w:sz w:val="24"/>
          <w:szCs w:val="24"/>
          <w:lang w:eastAsia="en-GB"/>
        </w:rPr>
        <w:t>after the recital he went to congratulate the young master.</w:t>
      </w:r>
    </w:p>
    <w:p w14:paraId="00B011C1" w14:textId="77777777" w:rsidR="00A15D7A" w:rsidRPr="00321B5A" w:rsidRDefault="00A15D7A" w:rsidP="00100058">
      <w:pPr>
        <w:shd w:val="clear" w:color="auto" w:fill="FFFFFF"/>
        <w:spacing w:before="100" w:beforeAutospacing="1" w:after="100" w:afterAutospacing="1" w:line="240" w:lineRule="auto"/>
        <w:rPr>
          <w:rFonts w:eastAsia="Times New Roman" w:cstheme="minorHAnsi"/>
          <w:sz w:val="24"/>
          <w:szCs w:val="24"/>
          <w:lang w:eastAsia="en-GB"/>
        </w:rPr>
      </w:pPr>
    </w:p>
    <w:p w14:paraId="004B3162" w14:textId="2CC05F84" w:rsidR="00BA13F9" w:rsidRPr="00A15D7A" w:rsidRDefault="00BA13F9" w:rsidP="00100058">
      <w:pPr>
        <w:shd w:val="clear" w:color="auto" w:fill="FFFFFF"/>
        <w:spacing w:before="100" w:beforeAutospacing="1" w:after="100" w:afterAutospacing="1" w:line="240" w:lineRule="auto"/>
        <w:rPr>
          <w:rFonts w:eastAsia="Times New Roman" w:cstheme="minorHAnsi"/>
          <w:i/>
          <w:iCs/>
          <w:sz w:val="24"/>
          <w:szCs w:val="24"/>
          <w:lang w:eastAsia="en-GB"/>
        </w:rPr>
      </w:pPr>
      <w:r w:rsidRPr="00321B5A">
        <w:rPr>
          <w:rFonts w:eastAsia="Times New Roman" w:cstheme="minorHAnsi"/>
          <w:sz w:val="24"/>
          <w:szCs w:val="24"/>
          <w:lang w:eastAsia="en-GB"/>
        </w:rPr>
        <w:t>‘</w:t>
      </w:r>
      <w:r w:rsidRPr="00A15D7A">
        <w:rPr>
          <w:rFonts w:eastAsia="Times New Roman" w:cstheme="minorHAnsi"/>
          <w:i/>
          <w:iCs/>
          <w:sz w:val="24"/>
          <w:szCs w:val="24"/>
          <w:lang w:eastAsia="en-GB"/>
        </w:rPr>
        <w:t xml:space="preserve">’ You play the violin so exquisitely, </w:t>
      </w:r>
      <w:r w:rsidR="006A0B0C" w:rsidRPr="00A15D7A">
        <w:rPr>
          <w:rFonts w:eastAsia="Times New Roman" w:cstheme="minorHAnsi"/>
          <w:i/>
          <w:iCs/>
          <w:sz w:val="24"/>
          <w:szCs w:val="24"/>
          <w:lang w:eastAsia="en-GB"/>
        </w:rPr>
        <w:t>but at night after you pray, please play 1 wrong note as a penitence to God.’’</w:t>
      </w:r>
    </w:p>
    <w:p w14:paraId="58361020" w14:textId="1BA3AB64" w:rsidR="006A0B0C" w:rsidRDefault="006A0B0C" w:rsidP="00100058">
      <w:pPr>
        <w:shd w:val="clear" w:color="auto" w:fill="FFFFFF"/>
        <w:spacing w:before="100" w:beforeAutospacing="1" w:after="100" w:afterAutospacing="1" w:line="240" w:lineRule="auto"/>
        <w:rPr>
          <w:rFonts w:eastAsia="Times New Roman" w:cstheme="minorHAnsi"/>
          <w:sz w:val="24"/>
          <w:szCs w:val="24"/>
          <w:lang w:eastAsia="en-GB"/>
        </w:rPr>
      </w:pPr>
      <w:r w:rsidRPr="00321B5A">
        <w:rPr>
          <w:rFonts w:eastAsia="Times New Roman" w:cstheme="minorHAnsi"/>
          <w:sz w:val="24"/>
          <w:szCs w:val="24"/>
          <w:lang w:eastAsia="en-GB"/>
        </w:rPr>
        <w:t>In other words. ‘Your p</w:t>
      </w:r>
      <w:r w:rsidR="007C0D1C" w:rsidRPr="00321B5A">
        <w:rPr>
          <w:rFonts w:eastAsia="Times New Roman" w:cstheme="minorHAnsi"/>
          <w:sz w:val="24"/>
          <w:szCs w:val="24"/>
          <w:lang w:eastAsia="en-GB"/>
        </w:rPr>
        <w:t>laying</w:t>
      </w:r>
      <w:r w:rsidRPr="00321B5A">
        <w:rPr>
          <w:rFonts w:eastAsia="Times New Roman" w:cstheme="minorHAnsi"/>
          <w:sz w:val="24"/>
          <w:szCs w:val="24"/>
          <w:lang w:eastAsia="en-GB"/>
        </w:rPr>
        <w:t xml:space="preserve"> is perfect</w:t>
      </w:r>
      <w:r w:rsidR="007C0D1C" w:rsidRPr="00321B5A">
        <w:rPr>
          <w:rFonts w:eastAsia="Times New Roman" w:cstheme="minorHAnsi"/>
          <w:sz w:val="24"/>
          <w:szCs w:val="24"/>
          <w:lang w:eastAsia="en-GB"/>
        </w:rPr>
        <w:t>!’</w:t>
      </w:r>
    </w:p>
    <w:p w14:paraId="70F2E402" w14:textId="77777777" w:rsidR="00A15D7A" w:rsidRPr="00321B5A" w:rsidRDefault="00A15D7A" w:rsidP="00100058">
      <w:pPr>
        <w:shd w:val="clear" w:color="auto" w:fill="FFFFFF"/>
        <w:spacing w:before="100" w:beforeAutospacing="1" w:after="100" w:afterAutospacing="1" w:line="240" w:lineRule="auto"/>
        <w:rPr>
          <w:rFonts w:eastAsia="Times New Roman" w:cstheme="minorHAnsi"/>
          <w:sz w:val="24"/>
          <w:szCs w:val="24"/>
          <w:lang w:eastAsia="en-GB"/>
        </w:rPr>
      </w:pPr>
    </w:p>
    <w:p w14:paraId="739FB185" w14:textId="2B8154EC" w:rsidR="00BE5A41" w:rsidRDefault="00BE5A41" w:rsidP="00100058">
      <w:pPr>
        <w:shd w:val="clear" w:color="auto" w:fill="FFFFFF"/>
        <w:spacing w:before="100" w:beforeAutospacing="1" w:after="100" w:afterAutospacing="1" w:line="240" w:lineRule="auto"/>
        <w:rPr>
          <w:rFonts w:eastAsia="Times New Roman" w:cstheme="minorHAnsi"/>
          <w:sz w:val="24"/>
          <w:szCs w:val="24"/>
          <w:lang w:eastAsia="en-GB"/>
        </w:rPr>
      </w:pPr>
      <w:r>
        <w:rPr>
          <w:rFonts w:eastAsia="Times New Roman" w:cstheme="minorHAnsi"/>
          <w:sz w:val="24"/>
          <w:szCs w:val="24"/>
          <w:lang w:eastAsia="en-GB"/>
        </w:rPr>
        <w:t xml:space="preserve">               </w:t>
      </w:r>
      <w:r w:rsidR="00A15D7A">
        <w:rPr>
          <w:rFonts w:eastAsia="Times New Roman" w:cstheme="minorHAnsi"/>
          <w:sz w:val="24"/>
          <w:szCs w:val="24"/>
          <w:lang w:eastAsia="en-GB"/>
        </w:rPr>
        <w:t xml:space="preserve">  </w:t>
      </w:r>
      <w:r w:rsidR="007C0D1C" w:rsidRPr="00321B5A">
        <w:rPr>
          <w:rFonts w:eastAsia="Times New Roman" w:cstheme="minorHAnsi"/>
          <w:sz w:val="24"/>
          <w:szCs w:val="24"/>
          <w:lang w:eastAsia="en-GB"/>
        </w:rPr>
        <w:t xml:space="preserve">When you play a note on the violin, the sound is produced by drawing the bow at a </w:t>
      </w:r>
    </w:p>
    <w:p w14:paraId="0F9CA782" w14:textId="77777777" w:rsidR="00BE5A41" w:rsidRDefault="00403F24" w:rsidP="00100058">
      <w:pPr>
        <w:shd w:val="clear" w:color="auto" w:fill="FFFFFF"/>
        <w:spacing w:before="100" w:beforeAutospacing="1" w:after="100" w:afterAutospacing="1" w:line="240" w:lineRule="auto"/>
        <w:rPr>
          <w:rFonts w:eastAsia="Times New Roman" w:cstheme="minorHAnsi"/>
          <w:sz w:val="24"/>
          <w:szCs w:val="24"/>
          <w:lang w:eastAsia="en-GB"/>
        </w:rPr>
      </w:pPr>
      <w:r w:rsidRPr="00321B5A">
        <w:rPr>
          <w:rFonts w:eastAsia="Times New Roman" w:cstheme="minorHAnsi"/>
          <w:sz w:val="24"/>
          <w:szCs w:val="24"/>
          <w:lang w:eastAsia="en-GB"/>
        </w:rPr>
        <w:t xml:space="preserve">90-degree angle to the bridge. The sound vibrates from the bass bar situated inside the </w:t>
      </w:r>
    </w:p>
    <w:p w14:paraId="412446F9" w14:textId="77777777" w:rsidR="00BE5A41" w:rsidRDefault="00403F24" w:rsidP="00100058">
      <w:pPr>
        <w:shd w:val="clear" w:color="auto" w:fill="FFFFFF"/>
        <w:spacing w:before="100" w:beforeAutospacing="1" w:after="100" w:afterAutospacing="1" w:line="240" w:lineRule="auto"/>
        <w:rPr>
          <w:rFonts w:eastAsia="Times New Roman" w:cstheme="minorHAnsi"/>
          <w:sz w:val="24"/>
          <w:szCs w:val="24"/>
          <w:lang w:eastAsia="en-GB"/>
        </w:rPr>
      </w:pPr>
      <w:r w:rsidRPr="00321B5A">
        <w:rPr>
          <w:rFonts w:eastAsia="Times New Roman" w:cstheme="minorHAnsi"/>
          <w:sz w:val="24"/>
          <w:szCs w:val="24"/>
          <w:lang w:eastAsia="en-GB"/>
        </w:rPr>
        <w:t xml:space="preserve">instrument, travels to the sound post and comes direct through the sound hole. If </w:t>
      </w:r>
      <w:r w:rsidR="008540FE" w:rsidRPr="00321B5A">
        <w:rPr>
          <w:rFonts w:eastAsia="Times New Roman" w:cstheme="minorHAnsi"/>
          <w:sz w:val="24"/>
          <w:szCs w:val="24"/>
          <w:lang w:eastAsia="en-GB"/>
        </w:rPr>
        <w:t xml:space="preserve">the bow </w:t>
      </w:r>
    </w:p>
    <w:p w14:paraId="1690E375" w14:textId="77777777" w:rsidR="00BE5A41" w:rsidRDefault="008540FE" w:rsidP="00100058">
      <w:pPr>
        <w:shd w:val="clear" w:color="auto" w:fill="FFFFFF"/>
        <w:spacing w:before="100" w:beforeAutospacing="1" w:after="100" w:afterAutospacing="1" w:line="240" w:lineRule="auto"/>
        <w:rPr>
          <w:rFonts w:eastAsia="Times New Roman" w:cstheme="minorHAnsi"/>
          <w:sz w:val="24"/>
          <w:szCs w:val="24"/>
          <w:lang w:eastAsia="en-GB"/>
        </w:rPr>
      </w:pPr>
      <w:r w:rsidRPr="00321B5A">
        <w:rPr>
          <w:rFonts w:eastAsia="Times New Roman" w:cstheme="minorHAnsi"/>
          <w:sz w:val="24"/>
          <w:szCs w:val="24"/>
          <w:lang w:eastAsia="en-GB"/>
        </w:rPr>
        <w:t xml:space="preserve">angle is correct and the intonation is perfect, then the vibrations will create the correct </w:t>
      </w:r>
    </w:p>
    <w:p w14:paraId="7D46647E" w14:textId="07165997" w:rsidR="00BE5A41" w:rsidRDefault="003C58C2" w:rsidP="00100058">
      <w:pPr>
        <w:shd w:val="clear" w:color="auto" w:fill="FFFFFF"/>
        <w:spacing w:before="100" w:beforeAutospacing="1" w:after="100" w:afterAutospacing="1" w:line="240" w:lineRule="auto"/>
        <w:rPr>
          <w:rFonts w:eastAsia="Times New Roman" w:cstheme="minorHAnsi"/>
          <w:sz w:val="24"/>
          <w:szCs w:val="24"/>
          <w:lang w:eastAsia="en-GB"/>
        </w:rPr>
      </w:pPr>
      <w:r w:rsidRPr="00321B5A">
        <w:rPr>
          <w:rFonts w:eastAsia="Times New Roman" w:cstheme="minorHAnsi"/>
          <w:sz w:val="24"/>
          <w:szCs w:val="24"/>
          <w:lang w:eastAsia="en-GB"/>
        </w:rPr>
        <w:t>tonal production.  The bow hold, ‘</w:t>
      </w:r>
      <w:r w:rsidR="00BE5A41" w:rsidRPr="00321B5A">
        <w:rPr>
          <w:rFonts w:eastAsia="Times New Roman" w:cstheme="minorHAnsi"/>
          <w:sz w:val="24"/>
          <w:szCs w:val="24"/>
          <w:lang w:eastAsia="en-GB"/>
        </w:rPr>
        <w:t>Leopold</w:t>
      </w:r>
      <w:r w:rsidRPr="00321B5A">
        <w:rPr>
          <w:rFonts w:eastAsia="Times New Roman" w:cstheme="minorHAnsi"/>
          <w:sz w:val="24"/>
          <w:szCs w:val="24"/>
          <w:lang w:eastAsia="en-GB"/>
        </w:rPr>
        <w:t xml:space="preserve"> Auer</w:t>
      </w:r>
      <w:r w:rsidR="00BE5A41" w:rsidRPr="00321B5A">
        <w:rPr>
          <w:rFonts w:eastAsia="Times New Roman" w:cstheme="minorHAnsi"/>
          <w:sz w:val="24"/>
          <w:szCs w:val="24"/>
          <w:lang w:eastAsia="en-GB"/>
        </w:rPr>
        <w:t xml:space="preserve">’ bow </w:t>
      </w:r>
      <w:r w:rsidR="00D52054" w:rsidRPr="00321B5A">
        <w:rPr>
          <w:rFonts w:eastAsia="Times New Roman" w:cstheme="minorHAnsi"/>
          <w:sz w:val="24"/>
          <w:szCs w:val="24"/>
          <w:lang w:eastAsia="en-GB"/>
        </w:rPr>
        <w:t>{see</w:t>
      </w:r>
      <w:r w:rsidRPr="00321B5A">
        <w:rPr>
          <w:rFonts w:eastAsia="Times New Roman" w:cstheme="minorHAnsi"/>
          <w:sz w:val="24"/>
          <w:szCs w:val="24"/>
          <w:lang w:eastAsia="en-GB"/>
        </w:rPr>
        <w:t xml:space="preserve"> previous </w:t>
      </w:r>
      <w:r w:rsidR="00BE5A41" w:rsidRPr="00321B5A">
        <w:rPr>
          <w:rFonts w:eastAsia="Times New Roman" w:cstheme="minorHAnsi"/>
          <w:sz w:val="24"/>
          <w:szCs w:val="24"/>
          <w:lang w:eastAsia="en-GB"/>
        </w:rPr>
        <w:t>chapter</w:t>
      </w:r>
      <w:r w:rsidRPr="00321B5A">
        <w:rPr>
          <w:rFonts w:eastAsia="Times New Roman" w:cstheme="minorHAnsi"/>
          <w:sz w:val="24"/>
          <w:szCs w:val="24"/>
          <w:lang w:eastAsia="en-GB"/>
        </w:rPr>
        <w:t>}</w:t>
      </w:r>
      <w:r w:rsidR="009306A9" w:rsidRPr="00321B5A">
        <w:rPr>
          <w:rFonts w:eastAsia="Times New Roman" w:cstheme="minorHAnsi"/>
          <w:sz w:val="24"/>
          <w:szCs w:val="24"/>
          <w:lang w:eastAsia="en-GB"/>
        </w:rPr>
        <w:t xml:space="preserve">, allows bow </w:t>
      </w:r>
    </w:p>
    <w:p w14:paraId="1F4BA055" w14:textId="77777777" w:rsidR="00BE5A41" w:rsidRDefault="009306A9" w:rsidP="00100058">
      <w:pPr>
        <w:shd w:val="clear" w:color="auto" w:fill="FFFFFF"/>
        <w:spacing w:before="100" w:beforeAutospacing="1" w:after="100" w:afterAutospacing="1" w:line="240" w:lineRule="auto"/>
        <w:rPr>
          <w:rFonts w:eastAsia="Times New Roman" w:cstheme="minorHAnsi"/>
          <w:sz w:val="24"/>
          <w:szCs w:val="24"/>
          <w:lang w:eastAsia="en-GB"/>
        </w:rPr>
      </w:pPr>
      <w:r w:rsidRPr="00321B5A">
        <w:rPr>
          <w:rFonts w:eastAsia="Times New Roman" w:cstheme="minorHAnsi"/>
          <w:sz w:val="24"/>
          <w:szCs w:val="24"/>
          <w:lang w:eastAsia="en-GB"/>
        </w:rPr>
        <w:t xml:space="preserve">pressure to be controlled by the index finger. Violinist can alter the pressure according the </w:t>
      </w:r>
    </w:p>
    <w:p w14:paraId="01E8DFB1" w14:textId="368A1A5F" w:rsidR="00BE5A41" w:rsidRDefault="009306A9" w:rsidP="00100058">
      <w:pPr>
        <w:shd w:val="clear" w:color="auto" w:fill="FFFFFF"/>
        <w:spacing w:before="100" w:beforeAutospacing="1" w:after="100" w:afterAutospacing="1" w:line="240" w:lineRule="auto"/>
        <w:rPr>
          <w:rFonts w:eastAsia="Times New Roman" w:cstheme="minorHAnsi"/>
          <w:sz w:val="24"/>
          <w:szCs w:val="24"/>
          <w:lang w:eastAsia="en-GB"/>
        </w:rPr>
      </w:pPr>
      <w:r w:rsidRPr="00321B5A">
        <w:rPr>
          <w:rFonts w:eastAsia="Times New Roman" w:cstheme="minorHAnsi"/>
          <w:sz w:val="24"/>
          <w:szCs w:val="24"/>
          <w:lang w:eastAsia="en-GB"/>
        </w:rPr>
        <w:t xml:space="preserve">the </w:t>
      </w:r>
      <w:r w:rsidR="00F43F8A" w:rsidRPr="00321B5A">
        <w:rPr>
          <w:rFonts w:eastAsia="Times New Roman" w:cstheme="minorHAnsi"/>
          <w:sz w:val="24"/>
          <w:szCs w:val="24"/>
          <w:lang w:eastAsia="en-GB"/>
        </w:rPr>
        <w:t>pieces</w:t>
      </w:r>
      <w:r w:rsidRPr="00321B5A">
        <w:rPr>
          <w:rFonts w:eastAsia="Times New Roman" w:cstheme="minorHAnsi"/>
          <w:sz w:val="24"/>
          <w:szCs w:val="24"/>
          <w:lang w:eastAsia="en-GB"/>
        </w:rPr>
        <w:t xml:space="preserve"> </w:t>
      </w:r>
      <w:r w:rsidR="00F43F8A" w:rsidRPr="00321B5A">
        <w:rPr>
          <w:rFonts w:eastAsia="Times New Roman" w:cstheme="minorHAnsi"/>
          <w:sz w:val="24"/>
          <w:szCs w:val="24"/>
          <w:lang w:eastAsia="en-GB"/>
        </w:rPr>
        <w:t>they</w:t>
      </w:r>
      <w:r w:rsidRPr="00321B5A">
        <w:rPr>
          <w:rFonts w:eastAsia="Times New Roman" w:cstheme="minorHAnsi"/>
          <w:sz w:val="24"/>
          <w:szCs w:val="24"/>
          <w:lang w:eastAsia="en-GB"/>
        </w:rPr>
        <w:t xml:space="preserve"> are playing. A lighter pressure for Bach and Mozart, and more pressure for </w:t>
      </w:r>
    </w:p>
    <w:p w14:paraId="5A988632" w14:textId="286103E8" w:rsidR="00A15D7A" w:rsidRDefault="009306A9" w:rsidP="00100058">
      <w:pPr>
        <w:shd w:val="clear" w:color="auto" w:fill="FFFFFF"/>
        <w:spacing w:before="100" w:beforeAutospacing="1" w:after="100" w:afterAutospacing="1" w:line="240" w:lineRule="auto"/>
        <w:rPr>
          <w:noProof/>
        </w:rPr>
      </w:pPr>
      <w:r w:rsidRPr="00321B5A">
        <w:rPr>
          <w:rFonts w:eastAsia="Times New Roman" w:cstheme="minorHAnsi"/>
          <w:sz w:val="24"/>
          <w:szCs w:val="24"/>
          <w:lang w:eastAsia="en-GB"/>
        </w:rPr>
        <w:t>Tchaikovsky.</w:t>
      </w:r>
      <w:r w:rsidR="000F3EE9" w:rsidRPr="000F3EE9">
        <w:rPr>
          <w:noProof/>
        </w:rPr>
        <w:t xml:space="preserve"> </w:t>
      </w:r>
    </w:p>
    <w:p w14:paraId="2CDFA9A8" w14:textId="77777777" w:rsidR="00A15D7A" w:rsidRDefault="00A15D7A" w:rsidP="00100058">
      <w:pPr>
        <w:shd w:val="clear" w:color="auto" w:fill="FFFFFF"/>
        <w:spacing w:before="100" w:beforeAutospacing="1" w:after="100" w:afterAutospacing="1" w:line="240" w:lineRule="auto"/>
        <w:rPr>
          <w:noProof/>
        </w:rPr>
      </w:pPr>
    </w:p>
    <w:p w14:paraId="32393EFC" w14:textId="7DA5BEE0" w:rsidR="007C0D1C" w:rsidRDefault="000F3EE9" w:rsidP="00100058">
      <w:pPr>
        <w:shd w:val="clear" w:color="auto" w:fill="FFFFFF"/>
        <w:spacing w:before="100" w:beforeAutospacing="1" w:after="100" w:afterAutospacing="1" w:line="240" w:lineRule="auto"/>
        <w:rPr>
          <w:noProof/>
        </w:rPr>
      </w:pPr>
      <w:r>
        <w:rPr>
          <w:noProof/>
        </w:rPr>
        <w:lastRenderedPageBreak/>
        <w:drawing>
          <wp:inline distT="0" distB="0" distL="0" distR="0" wp14:anchorId="7B974B10" wp14:editId="5D489496">
            <wp:extent cx="5731510" cy="4298782"/>
            <wp:effectExtent l="0" t="0" r="2540" b="6985"/>
            <wp:docPr id="17" name="Picture 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1510" cy="4298782"/>
                    </a:xfrm>
                    <a:prstGeom prst="rect">
                      <a:avLst/>
                    </a:prstGeom>
                    <a:noFill/>
                    <a:ln>
                      <a:noFill/>
                    </a:ln>
                  </pic:spPr>
                </pic:pic>
              </a:graphicData>
            </a:graphic>
          </wp:inline>
        </w:drawing>
      </w:r>
    </w:p>
    <w:p w14:paraId="0F3D5BF2" w14:textId="77777777" w:rsidR="00A15D7A" w:rsidRPr="008976D6" w:rsidRDefault="00DB351D" w:rsidP="00100058">
      <w:pPr>
        <w:shd w:val="clear" w:color="auto" w:fill="FFFFFF"/>
        <w:spacing w:before="100" w:beforeAutospacing="1" w:after="100" w:afterAutospacing="1" w:line="240" w:lineRule="auto"/>
        <w:rPr>
          <w:noProof/>
          <w:sz w:val="28"/>
          <w:szCs w:val="28"/>
        </w:rPr>
      </w:pPr>
      <w:r w:rsidRPr="008976D6">
        <w:rPr>
          <w:noProof/>
          <w:sz w:val="28"/>
          <w:szCs w:val="28"/>
        </w:rPr>
        <w:t xml:space="preserve">            </w:t>
      </w:r>
    </w:p>
    <w:p w14:paraId="73F50E91" w14:textId="77446EAD" w:rsidR="000F3EE9" w:rsidRDefault="00DB351D" w:rsidP="00100058">
      <w:pPr>
        <w:shd w:val="clear" w:color="auto" w:fill="FFFFFF"/>
        <w:spacing w:before="100" w:beforeAutospacing="1" w:after="100" w:afterAutospacing="1" w:line="240" w:lineRule="auto"/>
        <w:rPr>
          <w:noProof/>
          <w:sz w:val="24"/>
          <w:szCs w:val="24"/>
        </w:rPr>
      </w:pPr>
      <w:r w:rsidRPr="008976D6">
        <w:rPr>
          <w:noProof/>
          <w:sz w:val="28"/>
          <w:szCs w:val="28"/>
        </w:rPr>
        <w:t xml:space="preserve"> </w:t>
      </w:r>
      <w:r w:rsidR="00C16A9A" w:rsidRPr="008976D6">
        <w:rPr>
          <w:noProof/>
          <w:sz w:val="28"/>
          <w:szCs w:val="28"/>
        </w:rPr>
        <w:t>DIAGR</w:t>
      </w:r>
      <w:r w:rsidR="005D3405">
        <w:rPr>
          <w:noProof/>
          <w:sz w:val="28"/>
          <w:szCs w:val="28"/>
        </w:rPr>
        <w:t>A</w:t>
      </w:r>
      <w:r w:rsidR="00C16A9A" w:rsidRPr="008976D6">
        <w:rPr>
          <w:noProof/>
          <w:sz w:val="28"/>
          <w:szCs w:val="28"/>
        </w:rPr>
        <w:t>M 2</w:t>
      </w:r>
      <w:r w:rsidR="00C16A9A" w:rsidRPr="008976D6">
        <w:rPr>
          <w:noProof/>
          <w:sz w:val="24"/>
          <w:szCs w:val="24"/>
        </w:rPr>
        <w:t xml:space="preserve">  </w:t>
      </w:r>
      <w:r w:rsidRPr="008976D6">
        <w:rPr>
          <w:noProof/>
          <w:sz w:val="24"/>
          <w:szCs w:val="24"/>
        </w:rPr>
        <w:t xml:space="preserve">         </w:t>
      </w:r>
      <w:r w:rsidR="00D25012" w:rsidRPr="008976D6">
        <w:rPr>
          <w:noProof/>
          <w:sz w:val="24"/>
          <w:szCs w:val="24"/>
        </w:rPr>
        <w:t>How the physics of the sound is produced and this is why it is so crucial</w:t>
      </w:r>
      <w:r w:rsidR="006332AE" w:rsidRPr="008976D6">
        <w:rPr>
          <w:noProof/>
          <w:sz w:val="24"/>
          <w:szCs w:val="24"/>
        </w:rPr>
        <w:t xml:space="preserve"> to implement the correct bow and use of the bow speed</w:t>
      </w:r>
      <w:r w:rsidR="001218B0" w:rsidRPr="008976D6">
        <w:rPr>
          <w:noProof/>
          <w:sz w:val="24"/>
          <w:szCs w:val="24"/>
        </w:rPr>
        <w:t xml:space="preserve"> and bow preesure for purity of sound and tonal production.</w:t>
      </w:r>
    </w:p>
    <w:p w14:paraId="3EDC449F" w14:textId="77777777" w:rsidR="008976D6" w:rsidRPr="008976D6" w:rsidRDefault="008976D6" w:rsidP="00100058">
      <w:pPr>
        <w:shd w:val="clear" w:color="auto" w:fill="FFFFFF"/>
        <w:spacing w:before="100" w:beforeAutospacing="1" w:after="100" w:afterAutospacing="1" w:line="240" w:lineRule="auto"/>
        <w:rPr>
          <w:noProof/>
          <w:sz w:val="28"/>
          <w:szCs w:val="28"/>
        </w:rPr>
      </w:pPr>
    </w:p>
    <w:p w14:paraId="6D080E69" w14:textId="501697CA" w:rsidR="009306A9" w:rsidRPr="008976D6" w:rsidRDefault="009306A9" w:rsidP="00100058">
      <w:pPr>
        <w:shd w:val="clear" w:color="auto" w:fill="FFFFFF"/>
        <w:spacing w:before="100" w:beforeAutospacing="1" w:after="100" w:afterAutospacing="1" w:line="240" w:lineRule="auto"/>
        <w:rPr>
          <w:rFonts w:eastAsia="Times New Roman" w:cstheme="minorHAnsi"/>
          <w:sz w:val="28"/>
          <w:szCs w:val="28"/>
          <w:lang w:eastAsia="en-GB"/>
        </w:rPr>
      </w:pPr>
      <w:r w:rsidRPr="008976D6">
        <w:rPr>
          <w:rFonts w:eastAsia="Times New Roman" w:cstheme="minorHAnsi"/>
          <w:sz w:val="28"/>
          <w:szCs w:val="28"/>
          <w:lang w:eastAsia="en-GB"/>
        </w:rPr>
        <w:t>S</w:t>
      </w:r>
      <w:r w:rsidR="00B23231" w:rsidRPr="008976D6">
        <w:rPr>
          <w:rFonts w:eastAsia="Times New Roman" w:cstheme="minorHAnsi"/>
          <w:sz w:val="28"/>
          <w:szCs w:val="28"/>
          <w:lang w:eastAsia="en-GB"/>
        </w:rPr>
        <w:t>CALES AND STUDIES</w:t>
      </w:r>
    </w:p>
    <w:p w14:paraId="7EC86311" w14:textId="3E6693B6" w:rsidR="00BE5A41" w:rsidRDefault="00F43F8A" w:rsidP="00100058">
      <w:pPr>
        <w:shd w:val="clear" w:color="auto" w:fill="FFFFFF"/>
        <w:spacing w:before="100" w:beforeAutospacing="1" w:after="100" w:afterAutospacing="1" w:line="240" w:lineRule="auto"/>
        <w:rPr>
          <w:rFonts w:eastAsia="Times New Roman" w:cstheme="minorHAnsi"/>
          <w:sz w:val="24"/>
          <w:szCs w:val="24"/>
          <w:lang w:eastAsia="en-GB"/>
        </w:rPr>
      </w:pPr>
      <w:r>
        <w:rPr>
          <w:rFonts w:eastAsia="Times New Roman" w:cstheme="minorHAnsi"/>
          <w:sz w:val="24"/>
          <w:szCs w:val="24"/>
          <w:lang w:eastAsia="en-GB"/>
        </w:rPr>
        <w:t xml:space="preserve">         </w:t>
      </w:r>
      <w:r w:rsidR="00B23231" w:rsidRPr="00321B5A">
        <w:rPr>
          <w:rFonts w:eastAsia="Times New Roman" w:cstheme="minorHAnsi"/>
          <w:sz w:val="24"/>
          <w:szCs w:val="24"/>
          <w:lang w:eastAsia="en-GB"/>
        </w:rPr>
        <w:t xml:space="preserve">The importance of scales is that </w:t>
      </w:r>
      <w:r w:rsidR="004E7837" w:rsidRPr="00321B5A">
        <w:rPr>
          <w:rFonts w:eastAsia="Times New Roman" w:cstheme="minorHAnsi"/>
          <w:sz w:val="24"/>
          <w:szCs w:val="24"/>
          <w:lang w:eastAsia="en-GB"/>
        </w:rPr>
        <w:t xml:space="preserve">you train your neuropathways in the brain with correct </w:t>
      </w:r>
    </w:p>
    <w:p w14:paraId="176ED7FE" w14:textId="77777777" w:rsidR="00BE5A41" w:rsidRDefault="004E7837" w:rsidP="00100058">
      <w:pPr>
        <w:shd w:val="clear" w:color="auto" w:fill="FFFFFF"/>
        <w:spacing w:before="100" w:beforeAutospacing="1" w:after="100" w:afterAutospacing="1" w:line="240" w:lineRule="auto"/>
        <w:rPr>
          <w:rFonts w:eastAsia="Times New Roman" w:cstheme="minorHAnsi"/>
          <w:sz w:val="24"/>
          <w:szCs w:val="24"/>
          <w:lang w:eastAsia="en-GB"/>
        </w:rPr>
      </w:pPr>
      <w:r w:rsidRPr="00321B5A">
        <w:rPr>
          <w:rFonts w:eastAsia="Times New Roman" w:cstheme="minorHAnsi"/>
          <w:sz w:val="24"/>
          <w:szCs w:val="24"/>
          <w:lang w:eastAsia="en-GB"/>
        </w:rPr>
        <w:t xml:space="preserve">muscle memory. Pieces comprise of melodies, scales passages and linking episodes. At </w:t>
      </w:r>
    </w:p>
    <w:p w14:paraId="2984DAF7" w14:textId="77777777" w:rsidR="00BE5A41" w:rsidRDefault="00300D3A" w:rsidP="00100058">
      <w:pPr>
        <w:shd w:val="clear" w:color="auto" w:fill="FFFFFF"/>
        <w:spacing w:before="100" w:beforeAutospacing="1" w:after="100" w:afterAutospacing="1" w:line="240" w:lineRule="auto"/>
        <w:rPr>
          <w:rFonts w:eastAsia="Times New Roman" w:cstheme="minorHAnsi"/>
          <w:sz w:val="24"/>
          <w:szCs w:val="24"/>
          <w:lang w:eastAsia="en-GB"/>
        </w:rPr>
      </w:pPr>
      <w:r w:rsidRPr="00321B5A">
        <w:rPr>
          <w:rFonts w:eastAsia="Times New Roman" w:cstheme="minorHAnsi"/>
          <w:sz w:val="24"/>
          <w:szCs w:val="24"/>
          <w:lang w:eastAsia="en-GB"/>
        </w:rPr>
        <w:t xml:space="preserve">conservatoire, I would begin my practice at 7 am with 1 hour of </w:t>
      </w:r>
      <w:proofErr w:type="spellStart"/>
      <w:r w:rsidRPr="00321B5A">
        <w:rPr>
          <w:rFonts w:eastAsia="Times New Roman" w:cstheme="minorHAnsi"/>
          <w:sz w:val="24"/>
          <w:szCs w:val="24"/>
          <w:lang w:eastAsia="en-GB"/>
        </w:rPr>
        <w:t>Oktar</w:t>
      </w:r>
      <w:proofErr w:type="spellEnd"/>
      <w:r w:rsidRPr="00321B5A">
        <w:rPr>
          <w:rFonts w:eastAsia="Times New Roman" w:cstheme="minorHAnsi"/>
          <w:sz w:val="24"/>
          <w:szCs w:val="24"/>
          <w:lang w:eastAsia="en-GB"/>
        </w:rPr>
        <w:t xml:space="preserve"> </w:t>
      </w:r>
      <w:proofErr w:type="spellStart"/>
      <w:r w:rsidRPr="00321B5A">
        <w:rPr>
          <w:rFonts w:eastAsia="Times New Roman" w:cstheme="minorHAnsi"/>
          <w:sz w:val="24"/>
          <w:szCs w:val="24"/>
          <w:lang w:eastAsia="en-GB"/>
        </w:rPr>
        <w:t>Sevick</w:t>
      </w:r>
      <w:proofErr w:type="spellEnd"/>
      <w:r w:rsidRPr="00321B5A">
        <w:rPr>
          <w:rFonts w:eastAsia="Times New Roman" w:cstheme="minorHAnsi"/>
          <w:sz w:val="24"/>
          <w:szCs w:val="24"/>
          <w:lang w:eastAsia="en-GB"/>
        </w:rPr>
        <w:t xml:space="preserve"> finger exercise</w:t>
      </w:r>
      <w:r w:rsidR="00AF6F0B" w:rsidRPr="00321B5A">
        <w:rPr>
          <w:rFonts w:eastAsia="Times New Roman" w:cstheme="minorHAnsi"/>
          <w:sz w:val="24"/>
          <w:szCs w:val="24"/>
          <w:lang w:eastAsia="en-GB"/>
        </w:rPr>
        <w:t>s</w:t>
      </w:r>
      <w:r w:rsidRPr="00321B5A">
        <w:rPr>
          <w:rFonts w:eastAsia="Times New Roman" w:cstheme="minorHAnsi"/>
          <w:sz w:val="24"/>
          <w:szCs w:val="24"/>
          <w:lang w:eastAsia="en-GB"/>
        </w:rPr>
        <w:t xml:space="preserve"> </w:t>
      </w:r>
    </w:p>
    <w:p w14:paraId="37018934" w14:textId="77777777" w:rsidR="00BE5A41" w:rsidRDefault="00300D3A" w:rsidP="00100058">
      <w:pPr>
        <w:shd w:val="clear" w:color="auto" w:fill="FFFFFF"/>
        <w:spacing w:before="100" w:beforeAutospacing="1" w:after="100" w:afterAutospacing="1" w:line="240" w:lineRule="auto"/>
        <w:rPr>
          <w:rFonts w:eastAsia="Times New Roman" w:cstheme="minorHAnsi"/>
          <w:sz w:val="24"/>
          <w:szCs w:val="24"/>
          <w:lang w:eastAsia="en-GB"/>
        </w:rPr>
      </w:pPr>
      <w:r w:rsidRPr="00321B5A">
        <w:rPr>
          <w:rFonts w:eastAsia="Times New Roman" w:cstheme="minorHAnsi"/>
          <w:sz w:val="24"/>
          <w:szCs w:val="24"/>
          <w:lang w:eastAsia="en-GB"/>
        </w:rPr>
        <w:t xml:space="preserve">for dexterity. The aim of this was to train the finger motion to </w:t>
      </w:r>
      <w:r w:rsidR="00AF6F0B" w:rsidRPr="00321B5A">
        <w:rPr>
          <w:rFonts w:eastAsia="Times New Roman" w:cstheme="minorHAnsi"/>
          <w:sz w:val="24"/>
          <w:szCs w:val="24"/>
          <w:lang w:eastAsia="en-GB"/>
        </w:rPr>
        <w:t xml:space="preserve">move from the </w:t>
      </w:r>
      <w:r w:rsidR="00123996" w:rsidRPr="00321B5A">
        <w:rPr>
          <w:rFonts w:eastAsia="Times New Roman" w:cstheme="minorHAnsi"/>
          <w:sz w:val="24"/>
          <w:szCs w:val="24"/>
          <w:lang w:eastAsia="en-GB"/>
        </w:rPr>
        <w:t>knuckle joint</w:t>
      </w:r>
      <w:r w:rsidR="00AF6F0B" w:rsidRPr="00321B5A">
        <w:rPr>
          <w:rFonts w:eastAsia="Times New Roman" w:cstheme="minorHAnsi"/>
          <w:sz w:val="24"/>
          <w:szCs w:val="24"/>
          <w:lang w:eastAsia="en-GB"/>
        </w:rPr>
        <w:t xml:space="preserve">, </w:t>
      </w:r>
    </w:p>
    <w:p w14:paraId="0AB623FB" w14:textId="77777777" w:rsidR="00BE5A41" w:rsidRDefault="00AF6F0B" w:rsidP="00100058">
      <w:pPr>
        <w:shd w:val="clear" w:color="auto" w:fill="FFFFFF"/>
        <w:spacing w:before="100" w:beforeAutospacing="1" w:after="100" w:afterAutospacing="1" w:line="240" w:lineRule="auto"/>
        <w:rPr>
          <w:rFonts w:eastAsia="Times New Roman" w:cstheme="minorHAnsi"/>
          <w:sz w:val="24"/>
          <w:szCs w:val="24"/>
          <w:lang w:eastAsia="en-GB"/>
        </w:rPr>
      </w:pPr>
      <w:r w:rsidRPr="00321B5A">
        <w:rPr>
          <w:rFonts w:eastAsia="Times New Roman" w:cstheme="minorHAnsi"/>
          <w:sz w:val="24"/>
          <w:szCs w:val="24"/>
          <w:lang w:eastAsia="en-GB"/>
        </w:rPr>
        <w:t xml:space="preserve">like a piston. When you practice, it is </w:t>
      </w:r>
      <w:r w:rsidR="00123996" w:rsidRPr="00321B5A">
        <w:rPr>
          <w:rFonts w:eastAsia="Times New Roman" w:cstheme="minorHAnsi"/>
          <w:sz w:val="24"/>
          <w:szCs w:val="24"/>
          <w:lang w:eastAsia="en-GB"/>
        </w:rPr>
        <w:t xml:space="preserve">ideal to always use a metronome as the brain trains </w:t>
      </w:r>
    </w:p>
    <w:p w14:paraId="72C988B1" w14:textId="77777777" w:rsidR="00BE5A41" w:rsidRDefault="00123996" w:rsidP="00100058">
      <w:pPr>
        <w:shd w:val="clear" w:color="auto" w:fill="FFFFFF"/>
        <w:spacing w:before="100" w:beforeAutospacing="1" w:after="100" w:afterAutospacing="1" w:line="240" w:lineRule="auto"/>
        <w:rPr>
          <w:rFonts w:eastAsia="Times New Roman" w:cstheme="minorHAnsi"/>
          <w:sz w:val="24"/>
          <w:szCs w:val="24"/>
          <w:lang w:eastAsia="en-GB"/>
        </w:rPr>
      </w:pPr>
      <w:r w:rsidRPr="00321B5A">
        <w:rPr>
          <w:rFonts w:eastAsia="Times New Roman" w:cstheme="minorHAnsi"/>
          <w:sz w:val="24"/>
          <w:szCs w:val="24"/>
          <w:lang w:eastAsia="en-GB"/>
        </w:rPr>
        <w:t xml:space="preserve">more thoroughly in patterns and rhythms. This would be followed by scales, which would be </w:t>
      </w:r>
    </w:p>
    <w:p w14:paraId="373D4576" w14:textId="77777777" w:rsidR="00BE5A41" w:rsidRDefault="00123996" w:rsidP="00100058">
      <w:pPr>
        <w:shd w:val="clear" w:color="auto" w:fill="FFFFFF"/>
        <w:spacing w:before="100" w:beforeAutospacing="1" w:after="100" w:afterAutospacing="1" w:line="240" w:lineRule="auto"/>
        <w:rPr>
          <w:rFonts w:eastAsia="Times New Roman" w:cstheme="minorHAnsi"/>
          <w:sz w:val="24"/>
          <w:szCs w:val="24"/>
          <w:lang w:eastAsia="en-GB"/>
        </w:rPr>
      </w:pPr>
      <w:r w:rsidRPr="00321B5A">
        <w:rPr>
          <w:rFonts w:eastAsia="Times New Roman" w:cstheme="minorHAnsi"/>
          <w:sz w:val="24"/>
          <w:szCs w:val="24"/>
          <w:lang w:eastAsia="en-GB"/>
        </w:rPr>
        <w:t xml:space="preserve">the Carl Flesch Scale System. A scale book compromised of each key, taken </w:t>
      </w:r>
      <w:r w:rsidR="00321B5A" w:rsidRPr="00321B5A">
        <w:rPr>
          <w:rFonts w:eastAsia="Times New Roman" w:cstheme="minorHAnsi"/>
          <w:sz w:val="24"/>
          <w:szCs w:val="24"/>
          <w:lang w:eastAsia="en-GB"/>
        </w:rPr>
        <w:t>daily,</w:t>
      </w:r>
      <w:r w:rsidRPr="00321B5A">
        <w:rPr>
          <w:rFonts w:eastAsia="Times New Roman" w:cstheme="minorHAnsi"/>
          <w:sz w:val="24"/>
          <w:szCs w:val="24"/>
          <w:lang w:eastAsia="en-GB"/>
        </w:rPr>
        <w:t xml:space="preserve"> and </w:t>
      </w:r>
    </w:p>
    <w:p w14:paraId="10090E22" w14:textId="77777777" w:rsidR="00BE5A41" w:rsidRDefault="00123996" w:rsidP="00100058">
      <w:pPr>
        <w:shd w:val="clear" w:color="auto" w:fill="FFFFFF"/>
        <w:spacing w:before="100" w:beforeAutospacing="1" w:after="100" w:afterAutospacing="1" w:line="240" w:lineRule="auto"/>
        <w:rPr>
          <w:rFonts w:eastAsia="Times New Roman" w:cstheme="minorHAnsi"/>
          <w:sz w:val="24"/>
          <w:szCs w:val="24"/>
          <w:lang w:eastAsia="en-GB"/>
        </w:rPr>
      </w:pPr>
      <w:r w:rsidRPr="00321B5A">
        <w:rPr>
          <w:rFonts w:eastAsia="Times New Roman" w:cstheme="minorHAnsi"/>
          <w:sz w:val="24"/>
          <w:szCs w:val="24"/>
          <w:lang w:eastAsia="en-GB"/>
        </w:rPr>
        <w:lastRenderedPageBreak/>
        <w:t xml:space="preserve">practised. The scales would be on 1 string, 3 and 4 octave scales, arpeggios, </w:t>
      </w:r>
      <w:r w:rsidR="004724EE" w:rsidRPr="00321B5A">
        <w:rPr>
          <w:rFonts w:eastAsia="Times New Roman" w:cstheme="minorHAnsi"/>
          <w:sz w:val="24"/>
          <w:szCs w:val="24"/>
          <w:lang w:eastAsia="en-GB"/>
        </w:rPr>
        <w:t xml:space="preserve">scaled in 3rds, </w:t>
      </w:r>
    </w:p>
    <w:p w14:paraId="45981B94" w14:textId="10854CA6" w:rsidR="00B23231" w:rsidRDefault="004724EE" w:rsidP="00100058">
      <w:pPr>
        <w:shd w:val="clear" w:color="auto" w:fill="FFFFFF"/>
        <w:spacing w:before="100" w:beforeAutospacing="1" w:after="100" w:afterAutospacing="1" w:line="240" w:lineRule="auto"/>
        <w:rPr>
          <w:rFonts w:eastAsia="Times New Roman" w:cstheme="minorHAnsi"/>
          <w:sz w:val="24"/>
          <w:szCs w:val="24"/>
          <w:lang w:eastAsia="en-GB"/>
        </w:rPr>
      </w:pPr>
      <w:r w:rsidRPr="00321B5A">
        <w:rPr>
          <w:rFonts w:eastAsia="Times New Roman" w:cstheme="minorHAnsi"/>
          <w:sz w:val="24"/>
          <w:szCs w:val="24"/>
          <w:lang w:eastAsia="en-GB"/>
        </w:rPr>
        <w:t>6</w:t>
      </w:r>
      <w:r w:rsidRPr="00321B5A">
        <w:rPr>
          <w:rFonts w:eastAsia="Times New Roman" w:cstheme="minorHAnsi"/>
          <w:sz w:val="24"/>
          <w:szCs w:val="24"/>
          <w:vertAlign w:val="superscript"/>
          <w:lang w:eastAsia="en-GB"/>
        </w:rPr>
        <w:t>th</w:t>
      </w:r>
      <w:r w:rsidRPr="00321B5A">
        <w:rPr>
          <w:rFonts w:eastAsia="Times New Roman" w:cstheme="minorHAnsi"/>
          <w:sz w:val="24"/>
          <w:szCs w:val="24"/>
          <w:lang w:eastAsia="en-GB"/>
        </w:rPr>
        <w:t xml:space="preserve"> octaves and tenths. We would then study 3 works over a period of 6 </w:t>
      </w:r>
      <w:r w:rsidR="00321B5A" w:rsidRPr="00321B5A">
        <w:rPr>
          <w:rFonts w:eastAsia="Times New Roman" w:cstheme="minorHAnsi"/>
          <w:sz w:val="24"/>
          <w:szCs w:val="24"/>
          <w:lang w:eastAsia="en-GB"/>
        </w:rPr>
        <w:t>weeks</w:t>
      </w:r>
      <w:r w:rsidR="003644F5">
        <w:rPr>
          <w:rFonts w:eastAsia="Times New Roman" w:cstheme="minorHAnsi"/>
          <w:sz w:val="24"/>
          <w:szCs w:val="24"/>
          <w:lang w:eastAsia="en-GB"/>
        </w:rPr>
        <w:t>.</w:t>
      </w:r>
    </w:p>
    <w:p w14:paraId="13D29405" w14:textId="77777777" w:rsidR="003644F5" w:rsidRPr="00321B5A" w:rsidRDefault="003644F5" w:rsidP="00100058">
      <w:pPr>
        <w:shd w:val="clear" w:color="auto" w:fill="FFFFFF"/>
        <w:spacing w:before="100" w:beforeAutospacing="1" w:after="100" w:afterAutospacing="1" w:line="240" w:lineRule="auto"/>
        <w:rPr>
          <w:rFonts w:eastAsia="Times New Roman" w:cstheme="minorHAnsi"/>
          <w:sz w:val="24"/>
          <w:szCs w:val="24"/>
          <w:lang w:eastAsia="en-GB"/>
        </w:rPr>
      </w:pPr>
    </w:p>
    <w:p w14:paraId="3F1D6DB6" w14:textId="1A0F8E1B" w:rsidR="004724EE" w:rsidRPr="00321B5A" w:rsidRDefault="004724EE" w:rsidP="004724EE">
      <w:pPr>
        <w:pStyle w:val="ListParagraph"/>
        <w:numPr>
          <w:ilvl w:val="0"/>
          <w:numId w:val="1"/>
        </w:numPr>
        <w:shd w:val="clear" w:color="auto" w:fill="FFFFFF"/>
        <w:spacing w:before="100" w:beforeAutospacing="1" w:after="100" w:afterAutospacing="1" w:line="240" w:lineRule="auto"/>
        <w:rPr>
          <w:rFonts w:eastAsia="Times New Roman" w:cstheme="minorHAnsi"/>
          <w:sz w:val="24"/>
          <w:szCs w:val="24"/>
          <w:lang w:eastAsia="en-GB"/>
        </w:rPr>
      </w:pPr>
      <w:r w:rsidRPr="00321B5A">
        <w:rPr>
          <w:rFonts w:eastAsia="Times New Roman" w:cstheme="minorHAnsi"/>
          <w:sz w:val="24"/>
          <w:szCs w:val="24"/>
          <w:lang w:eastAsia="en-GB"/>
        </w:rPr>
        <w:t xml:space="preserve">A </w:t>
      </w:r>
      <w:r w:rsidR="00611E64">
        <w:rPr>
          <w:rFonts w:eastAsia="Times New Roman" w:cstheme="minorHAnsi"/>
          <w:sz w:val="24"/>
          <w:szCs w:val="24"/>
          <w:lang w:eastAsia="en-GB"/>
        </w:rPr>
        <w:t>violin concerto</w:t>
      </w:r>
    </w:p>
    <w:p w14:paraId="255D77BA" w14:textId="5547D0C2" w:rsidR="00321B5A" w:rsidRPr="00321B5A" w:rsidRDefault="00321B5A" w:rsidP="004724EE">
      <w:pPr>
        <w:pStyle w:val="ListParagraph"/>
        <w:numPr>
          <w:ilvl w:val="0"/>
          <w:numId w:val="1"/>
        </w:numPr>
        <w:shd w:val="clear" w:color="auto" w:fill="FFFFFF"/>
        <w:spacing w:before="100" w:beforeAutospacing="1" w:after="100" w:afterAutospacing="1" w:line="240" w:lineRule="auto"/>
        <w:rPr>
          <w:rFonts w:eastAsia="Times New Roman" w:cstheme="minorHAnsi"/>
          <w:sz w:val="24"/>
          <w:szCs w:val="24"/>
          <w:lang w:eastAsia="en-GB"/>
        </w:rPr>
      </w:pPr>
      <w:r w:rsidRPr="00321B5A">
        <w:rPr>
          <w:rFonts w:eastAsia="Times New Roman" w:cstheme="minorHAnsi"/>
          <w:sz w:val="24"/>
          <w:szCs w:val="24"/>
          <w:lang w:eastAsia="en-GB"/>
        </w:rPr>
        <w:t>B</w:t>
      </w:r>
      <w:r w:rsidR="00611E64">
        <w:rPr>
          <w:rFonts w:eastAsia="Times New Roman" w:cstheme="minorHAnsi"/>
          <w:sz w:val="24"/>
          <w:szCs w:val="24"/>
          <w:lang w:eastAsia="en-GB"/>
        </w:rPr>
        <w:t>ach partita or sonata</w:t>
      </w:r>
    </w:p>
    <w:p w14:paraId="446FAA67" w14:textId="2A97744C" w:rsidR="004724EE" w:rsidRPr="00321B5A" w:rsidRDefault="00321B5A" w:rsidP="00321B5A">
      <w:pPr>
        <w:pStyle w:val="ListParagraph"/>
        <w:numPr>
          <w:ilvl w:val="0"/>
          <w:numId w:val="1"/>
        </w:numPr>
        <w:shd w:val="clear" w:color="auto" w:fill="FFFFFF"/>
        <w:spacing w:before="100" w:beforeAutospacing="1" w:after="100" w:afterAutospacing="1" w:line="240" w:lineRule="auto"/>
        <w:rPr>
          <w:rFonts w:eastAsia="Times New Roman" w:cstheme="minorHAnsi"/>
          <w:sz w:val="24"/>
          <w:szCs w:val="24"/>
          <w:lang w:eastAsia="en-GB"/>
        </w:rPr>
      </w:pPr>
      <w:r w:rsidRPr="00321B5A">
        <w:rPr>
          <w:rFonts w:eastAsia="Times New Roman" w:cstheme="minorHAnsi"/>
          <w:sz w:val="24"/>
          <w:szCs w:val="24"/>
          <w:lang w:eastAsia="en-GB"/>
        </w:rPr>
        <w:t xml:space="preserve">A </w:t>
      </w:r>
      <w:r w:rsidR="00611E64">
        <w:rPr>
          <w:rFonts w:eastAsia="Times New Roman" w:cstheme="minorHAnsi"/>
          <w:sz w:val="24"/>
          <w:szCs w:val="24"/>
          <w:lang w:eastAsia="en-GB"/>
        </w:rPr>
        <w:t>v</w:t>
      </w:r>
      <w:r w:rsidR="00E4301D">
        <w:rPr>
          <w:rFonts w:eastAsia="Times New Roman" w:cstheme="minorHAnsi"/>
          <w:sz w:val="24"/>
          <w:szCs w:val="24"/>
          <w:lang w:eastAsia="en-GB"/>
        </w:rPr>
        <w:t>irtuosic work</w:t>
      </w:r>
    </w:p>
    <w:p w14:paraId="05C47633" w14:textId="77777777" w:rsidR="001E6674" w:rsidRDefault="001E6674" w:rsidP="00100058">
      <w:pPr>
        <w:shd w:val="clear" w:color="auto" w:fill="FFFFFF"/>
        <w:spacing w:before="100" w:beforeAutospacing="1" w:after="100" w:afterAutospacing="1" w:line="240" w:lineRule="auto"/>
        <w:rPr>
          <w:rFonts w:ascii="Verdana" w:eastAsia="Times New Roman" w:hAnsi="Verdana" w:cs="Times New Roman"/>
          <w:color w:val="333333"/>
          <w:sz w:val="28"/>
          <w:szCs w:val="28"/>
          <w:lang w:eastAsia="en-GB"/>
        </w:rPr>
      </w:pPr>
    </w:p>
    <w:p w14:paraId="312CE1FC" w14:textId="77777777" w:rsidR="00F43F8A" w:rsidRDefault="001E6674" w:rsidP="00284A38">
      <w:pPr>
        <w:shd w:val="clear" w:color="auto" w:fill="FFFFFF"/>
        <w:spacing w:before="100" w:beforeAutospacing="1" w:after="100" w:afterAutospacing="1" w:line="240" w:lineRule="auto"/>
        <w:rPr>
          <w:rFonts w:eastAsia="Times New Roman" w:cstheme="minorHAnsi"/>
          <w:sz w:val="24"/>
          <w:szCs w:val="24"/>
          <w:lang w:eastAsia="en-GB"/>
        </w:rPr>
      </w:pPr>
      <w:r w:rsidRPr="00F43F8A">
        <w:rPr>
          <w:rFonts w:eastAsia="Times New Roman" w:cstheme="minorHAnsi"/>
          <w:sz w:val="24"/>
          <w:szCs w:val="24"/>
          <w:lang w:eastAsia="en-GB"/>
        </w:rPr>
        <w:t xml:space="preserve">Having a sound technique is crucial, once that has been </w:t>
      </w:r>
      <w:r w:rsidR="00284A38" w:rsidRPr="00F43F8A">
        <w:rPr>
          <w:rFonts w:eastAsia="Times New Roman" w:cstheme="minorHAnsi"/>
          <w:sz w:val="24"/>
          <w:szCs w:val="24"/>
          <w:lang w:eastAsia="en-GB"/>
        </w:rPr>
        <w:t>established</w:t>
      </w:r>
      <w:r w:rsidRPr="00F43F8A">
        <w:rPr>
          <w:rFonts w:eastAsia="Times New Roman" w:cstheme="minorHAnsi"/>
          <w:sz w:val="24"/>
          <w:szCs w:val="24"/>
          <w:lang w:eastAsia="en-GB"/>
        </w:rPr>
        <w:t xml:space="preserve">, then the real work can </w:t>
      </w:r>
    </w:p>
    <w:p w14:paraId="6367E8C1" w14:textId="77777777" w:rsidR="00CA24BC" w:rsidRDefault="001E6674" w:rsidP="00284A38">
      <w:pPr>
        <w:shd w:val="clear" w:color="auto" w:fill="FFFFFF"/>
        <w:spacing w:before="100" w:beforeAutospacing="1" w:after="100" w:afterAutospacing="1" w:line="240" w:lineRule="auto"/>
        <w:rPr>
          <w:rFonts w:eastAsia="Times New Roman" w:cstheme="minorHAnsi"/>
          <w:sz w:val="24"/>
          <w:szCs w:val="24"/>
          <w:lang w:eastAsia="en-GB"/>
        </w:rPr>
      </w:pPr>
      <w:r w:rsidRPr="00F43F8A">
        <w:rPr>
          <w:rFonts w:eastAsia="Times New Roman" w:cstheme="minorHAnsi"/>
          <w:sz w:val="24"/>
          <w:szCs w:val="24"/>
          <w:lang w:eastAsia="en-GB"/>
        </w:rPr>
        <w:t xml:space="preserve">start. It is </w:t>
      </w:r>
      <w:r w:rsidR="00284A38" w:rsidRPr="00F43F8A">
        <w:rPr>
          <w:rFonts w:eastAsia="Times New Roman" w:cstheme="minorHAnsi"/>
          <w:sz w:val="24"/>
          <w:szCs w:val="24"/>
          <w:lang w:eastAsia="en-GB"/>
        </w:rPr>
        <w:t>like layers</w:t>
      </w:r>
      <w:r w:rsidRPr="00F43F8A">
        <w:rPr>
          <w:rFonts w:eastAsia="Times New Roman" w:cstheme="minorHAnsi"/>
          <w:sz w:val="24"/>
          <w:szCs w:val="24"/>
          <w:lang w:eastAsia="en-GB"/>
        </w:rPr>
        <w:t xml:space="preserve"> of a </w:t>
      </w:r>
      <w:r w:rsidR="00F43F8A" w:rsidRPr="00F43F8A">
        <w:rPr>
          <w:rFonts w:eastAsia="Times New Roman" w:cstheme="minorHAnsi"/>
          <w:sz w:val="24"/>
          <w:szCs w:val="24"/>
          <w:lang w:eastAsia="en-GB"/>
        </w:rPr>
        <w:t>cake;</w:t>
      </w:r>
      <w:r w:rsidR="00284A38" w:rsidRPr="00F43F8A">
        <w:rPr>
          <w:rFonts w:eastAsia="Times New Roman" w:cstheme="minorHAnsi"/>
          <w:sz w:val="24"/>
          <w:szCs w:val="24"/>
          <w:lang w:eastAsia="en-GB"/>
        </w:rPr>
        <w:t xml:space="preserve"> I was once </w:t>
      </w:r>
      <w:r w:rsidR="00CA24BC" w:rsidRPr="00F43F8A">
        <w:rPr>
          <w:rFonts w:eastAsia="Times New Roman" w:cstheme="minorHAnsi"/>
          <w:sz w:val="24"/>
          <w:szCs w:val="24"/>
          <w:lang w:eastAsia="en-GB"/>
        </w:rPr>
        <w:t>t</w:t>
      </w:r>
      <w:r w:rsidR="00CA24BC">
        <w:rPr>
          <w:rFonts w:eastAsia="Times New Roman" w:cstheme="minorHAnsi"/>
          <w:sz w:val="24"/>
          <w:szCs w:val="24"/>
          <w:lang w:eastAsia="en-GB"/>
        </w:rPr>
        <w:t>aught</w:t>
      </w:r>
      <w:r w:rsidR="00284A38" w:rsidRPr="00F43F8A">
        <w:rPr>
          <w:rFonts w:eastAsia="Times New Roman" w:cstheme="minorHAnsi"/>
          <w:sz w:val="24"/>
          <w:szCs w:val="24"/>
          <w:lang w:eastAsia="en-GB"/>
        </w:rPr>
        <w:t xml:space="preserve"> by Professor Simon Fischer from the </w:t>
      </w:r>
    </w:p>
    <w:p w14:paraId="53626F83" w14:textId="0CD1B05F" w:rsidR="00100058" w:rsidRDefault="00284A38" w:rsidP="00284A38">
      <w:pPr>
        <w:shd w:val="clear" w:color="auto" w:fill="FFFFFF"/>
        <w:spacing w:before="100" w:beforeAutospacing="1" w:after="100" w:afterAutospacing="1" w:line="240" w:lineRule="auto"/>
        <w:rPr>
          <w:rFonts w:eastAsia="Times New Roman" w:cstheme="minorHAnsi"/>
          <w:sz w:val="24"/>
          <w:szCs w:val="24"/>
          <w:lang w:eastAsia="en-GB"/>
        </w:rPr>
      </w:pPr>
      <w:r w:rsidRPr="00F43F8A">
        <w:rPr>
          <w:rFonts w:eastAsia="Times New Roman" w:cstheme="minorHAnsi"/>
          <w:sz w:val="24"/>
          <w:szCs w:val="24"/>
          <w:lang w:eastAsia="en-GB"/>
        </w:rPr>
        <w:t xml:space="preserve">American School of pedagogy. </w:t>
      </w:r>
    </w:p>
    <w:p w14:paraId="7C7C1F97" w14:textId="77777777" w:rsidR="00F43F8A" w:rsidRPr="00F43F8A" w:rsidRDefault="00F43F8A" w:rsidP="00284A38">
      <w:pPr>
        <w:shd w:val="clear" w:color="auto" w:fill="FFFFFF"/>
        <w:spacing w:before="100" w:beforeAutospacing="1" w:after="100" w:afterAutospacing="1" w:line="240" w:lineRule="auto"/>
        <w:rPr>
          <w:rFonts w:eastAsia="Times New Roman" w:cstheme="minorHAnsi"/>
          <w:sz w:val="24"/>
          <w:szCs w:val="24"/>
          <w:lang w:eastAsia="en-GB"/>
        </w:rPr>
      </w:pPr>
    </w:p>
    <w:p w14:paraId="5365CD4A" w14:textId="6DF76F92" w:rsidR="00284A38" w:rsidRPr="00F43F8A" w:rsidRDefault="00F657A7" w:rsidP="00284A38">
      <w:pPr>
        <w:shd w:val="clear" w:color="auto" w:fill="FFFFFF"/>
        <w:spacing w:before="100" w:beforeAutospacing="1" w:after="100" w:afterAutospacing="1" w:line="240" w:lineRule="auto"/>
        <w:rPr>
          <w:rFonts w:eastAsia="Times New Roman" w:cstheme="minorHAnsi"/>
          <w:sz w:val="24"/>
          <w:szCs w:val="24"/>
          <w:lang w:eastAsia="en-GB"/>
        </w:rPr>
      </w:pPr>
      <w:r w:rsidRPr="00F43F8A">
        <w:rPr>
          <w:rFonts w:eastAsia="Times New Roman" w:cstheme="minorHAnsi"/>
          <w:sz w:val="24"/>
          <w:szCs w:val="24"/>
          <w:lang w:eastAsia="en-GB"/>
        </w:rPr>
        <w:t>THE KEY ELEMENT OF THE VIOLIN</w:t>
      </w:r>
    </w:p>
    <w:p w14:paraId="77A933FB" w14:textId="5F4EE597" w:rsidR="00F657A7" w:rsidRPr="00F43F8A" w:rsidRDefault="00F657A7" w:rsidP="00F657A7">
      <w:pPr>
        <w:pStyle w:val="ListParagraph"/>
        <w:numPr>
          <w:ilvl w:val="0"/>
          <w:numId w:val="1"/>
        </w:numPr>
        <w:shd w:val="clear" w:color="auto" w:fill="FFFFFF"/>
        <w:spacing w:before="100" w:beforeAutospacing="1" w:after="100" w:afterAutospacing="1" w:line="240" w:lineRule="auto"/>
        <w:rPr>
          <w:rFonts w:eastAsia="Times New Roman" w:cstheme="minorHAnsi"/>
          <w:sz w:val="24"/>
          <w:szCs w:val="24"/>
          <w:lang w:eastAsia="en-GB"/>
        </w:rPr>
      </w:pPr>
      <w:r w:rsidRPr="00F43F8A">
        <w:rPr>
          <w:rFonts w:eastAsia="Times New Roman" w:cstheme="minorHAnsi"/>
          <w:sz w:val="24"/>
          <w:szCs w:val="24"/>
          <w:lang w:eastAsia="en-GB"/>
        </w:rPr>
        <w:t>P</w:t>
      </w:r>
      <w:r w:rsidR="00EA7B80" w:rsidRPr="00F43F8A">
        <w:rPr>
          <w:rFonts w:eastAsia="Times New Roman" w:cstheme="minorHAnsi"/>
          <w:sz w:val="24"/>
          <w:szCs w:val="24"/>
          <w:lang w:eastAsia="en-GB"/>
        </w:rPr>
        <w:t>osture</w:t>
      </w:r>
    </w:p>
    <w:p w14:paraId="71891600" w14:textId="1BBB4499" w:rsidR="00F657A7" w:rsidRPr="00F43F8A" w:rsidRDefault="00F657A7" w:rsidP="00F657A7">
      <w:pPr>
        <w:pStyle w:val="ListParagraph"/>
        <w:numPr>
          <w:ilvl w:val="0"/>
          <w:numId w:val="1"/>
        </w:numPr>
        <w:shd w:val="clear" w:color="auto" w:fill="FFFFFF"/>
        <w:spacing w:before="100" w:beforeAutospacing="1" w:after="100" w:afterAutospacing="1" w:line="240" w:lineRule="auto"/>
        <w:rPr>
          <w:rFonts w:eastAsia="Times New Roman" w:cstheme="minorHAnsi"/>
          <w:sz w:val="24"/>
          <w:szCs w:val="24"/>
          <w:lang w:eastAsia="en-GB"/>
        </w:rPr>
      </w:pPr>
      <w:r w:rsidRPr="00F43F8A">
        <w:rPr>
          <w:rFonts w:eastAsia="Times New Roman" w:cstheme="minorHAnsi"/>
          <w:sz w:val="24"/>
          <w:szCs w:val="24"/>
          <w:lang w:eastAsia="en-GB"/>
        </w:rPr>
        <w:t>G</w:t>
      </w:r>
      <w:r w:rsidR="00EA7B80" w:rsidRPr="00F43F8A">
        <w:rPr>
          <w:rFonts w:eastAsia="Times New Roman" w:cstheme="minorHAnsi"/>
          <w:sz w:val="24"/>
          <w:szCs w:val="24"/>
          <w:lang w:eastAsia="en-GB"/>
        </w:rPr>
        <w:t>ood bow hold</w:t>
      </w:r>
    </w:p>
    <w:p w14:paraId="2660EE0E" w14:textId="04A70B83" w:rsidR="00F657A7" w:rsidRPr="00F43F8A" w:rsidRDefault="00C90DBD" w:rsidP="00F657A7">
      <w:pPr>
        <w:pStyle w:val="ListParagraph"/>
        <w:numPr>
          <w:ilvl w:val="0"/>
          <w:numId w:val="1"/>
        </w:numPr>
        <w:shd w:val="clear" w:color="auto" w:fill="FFFFFF"/>
        <w:spacing w:before="100" w:beforeAutospacing="1" w:after="100" w:afterAutospacing="1" w:line="240" w:lineRule="auto"/>
        <w:rPr>
          <w:rFonts w:eastAsia="Times New Roman" w:cstheme="minorHAnsi"/>
          <w:sz w:val="24"/>
          <w:szCs w:val="24"/>
          <w:lang w:eastAsia="en-GB"/>
        </w:rPr>
      </w:pPr>
      <w:r w:rsidRPr="00F43F8A">
        <w:rPr>
          <w:rFonts w:eastAsia="Times New Roman" w:cstheme="minorHAnsi"/>
          <w:sz w:val="24"/>
          <w:szCs w:val="24"/>
          <w:lang w:eastAsia="en-GB"/>
        </w:rPr>
        <w:t>Sound straight bowing technique for correct string vibration</w:t>
      </w:r>
    </w:p>
    <w:p w14:paraId="1E33BEE7" w14:textId="3D71A3D7" w:rsidR="006C1577" w:rsidRPr="00F43F8A" w:rsidRDefault="006C1577" w:rsidP="00F657A7">
      <w:pPr>
        <w:pStyle w:val="ListParagraph"/>
        <w:numPr>
          <w:ilvl w:val="0"/>
          <w:numId w:val="1"/>
        </w:numPr>
        <w:shd w:val="clear" w:color="auto" w:fill="FFFFFF"/>
        <w:spacing w:before="100" w:beforeAutospacing="1" w:after="100" w:afterAutospacing="1" w:line="240" w:lineRule="auto"/>
        <w:rPr>
          <w:rFonts w:eastAsia="Times New Roman" w:cstheme="minorHAnsi"/>
          <w:sz w:val="24"/>
          <w:szCs w:val="24"/>
          <w:lang w:eastAsia="en-GB"/>
        </w:rPr>
      </w:pPr>
      <w:r w:rsidRPr="00F43F8A">
        <w:rPr>
          <w:rFonts w:eastAsia="Times New Roman" w:cstheme="minorHAnsi"/>
          <w:sz w:val="24"/>
          <w:szCs w:val="24"/>
          <w:lang w:eastAsia="en-GB"/>
        </w:rPr>
        <w:t xml:space="preserve">Shifting </w:t>
      </w:r>
      <w:r w:rsidR="00EA7B80" w:rsidRPr="00F43F8A">
        <w:rPr>
          <w:rFonts w:eastAsia="Times New Roman" w:cstheme="minorHAnsi"/>
          <w:sz w:val="24"/>
          <w:szCs w:val="24"/>
          <w:lang w:eastAsia="en-GB"/>
        </w:rPr>
        <w:t>techniques of the left hand. Beginning slide and end slide and knowing where and when to implement them.</w:t>
      </w:r>
    </w:p>
    <w:p w14:paraId="6F2EFED0" w14:textId="62F4CB3D" w:rsidR="00C90DBD" w:rsidRPr="00F43F8A" w:rsidRDefault="00B92C70" w:rsidP="00F657A7">
      <w:pPr>
        <w:pStyle w:val="ListParagraph"/>
        <w:numPr>
          <w:ilvl w:val="0"/>
          <w:numId w:val="1"/>
        </w:numPr>
        <w:shd w:val="clear" w:color="auto" w:fill="FFFFFF"/>
        <w:spacing w:before="100" w:beforeAutospacing="1" w:after="100" w:afterAutospacing="1" w:line="240" w:lineRule="auto"/>
        <w:rPr>
          <w:rFonts w:eastAsia="Times New Roman" w:cstheme="minorHAnsi"/>
          <w:sz w:val="24"/>
          <w:szCs w:val="24"/>
          <w:lang w:eastAsia="en-GB"/>
        </w:rPr>
      </w:pPr>
      <w:r w:rsidRPr="00F43F8A">
        <w:rPr>
          <w:rFonts w:eastAsia="Times New Roman" w:cstheme="minorHAnsi"/>
          <w:sz w:val="24"/>
          <w:szCs w:val="24"/>
          <w:lang w:eastAsia="en-GB"/>
        </w:rPr>
        <w:t>Perfect intonation</w:t>
      </w:r>
    </w:p>
    <w:p w14:paraId="21ACC1A0" w14:textId="121C661C" w:rsidR="00B92C70" w:rsidRPr="00F43F8A" w:rsidRDefault="00B92C70" w:rsidP="00F657A7">
      <w:pPr>
        <w:pStyle w:val="ListParagraph"/>
        <w:numPr>
          <w:ilvl w:val="0"/>
          <w:numId w:val="1"/>
        </w:numPr>
        <w:shd w:val="clear" w:color="auto" w:fill="FFFFFF"/>
        <w:spacing w:before="100" w:beforeAutospacing="1" w:after="100" w:afterAutospacing="1" w:line="240" w:lineRule="auto"/>
        <w:rPr>
          <w:rFonts w:eastAsia="Times New Roman" w:cstheme="minorHAnsi"/>
          <w:sz w:val="24"/>
          <w:szCs w:val="24"/>
          <w:lang w:eastAsia="en-GB"/>
        </w:rPr>
      </w:pPr>
      <w:r w:rsidRPr="00F43F8A">
        <w:rPr>
          <w:rFonts w:eastAsia="Times New Roman" w:cstheme="minorHAnsi"/>
          <w:sz w:val="24"/>
          <w:szCs w:val="24"/>
          <w:lang w:eastAsia="en-GB"/>
        </w:rPr>
        <w:t>Sound structure of the work</w:t>
      </w:r>
    </w:p>
    <w:p w14:paraId="1590A1AF" w14:textId="1CC54F2C" w:rsidR="00B92C70" w:rsidRPr="00F43F8A" w:rsidRDefault="00B92C70" w:rsidP="00F657A7">
      <w:pPr>
        <w:pStyle w:val="ListParagraph"/>
        <w:numPr>
          <w:ilvl w:val="0"/>
          <w:numId w:val="1"/>
        </w:numPr>
        <w:shd w:val="clear" w:color="auto" w:fill="FFFFFF"/>
        <w:spacing w:before="100" w:beforeAutospacing="1" w:after="100" w:afterAutospacing="1" w:line="240" w:lineRule="auto"/>
        <w:rPr>
          <w:rFonts w:eastAsia="Times New Roman" w:cstheme="minorHAnsi"/>
          <w:sz w:val="24"/>
          <w:szCs w:val="24"/>
          <w:lang w:eastAsia="en-GB"/>
        </w:rPr>
      </w:pPr>
      <w:r w:rsidRPr="00F43F8A">
        <w:rPr>
          <w:rFonts w:eastAsia="Times New Roman" w:cstheme="minorHAnsi"/>
          <w:sz w:val="24"/>
          <w:szCs w:val="24"/>
          <w:lang w:eastAsia="en-GB"/>
        </w:rPr>
        <w:t>Dynamics</w:t>
      </w:r>
    </w:p>
    <w:p w14:paraId="042FC7A2" w14:textId="2B29609E" w:rsidR="00B92C70" w:rsidRPr="00F43F8A" w:rsidRDefault="00B92C70" w:rsidP="00F657A7">
      <w:pPr>
        <w:pStyle w:val="ListParagraph"/>
        <w:numPr>
          <w:ilvl w:val="0"/>
          <w:numId w:val="1"/>
        </w:numPr>
        <w:shd w:val="clear" w:color="auto" w:fill="FFFFFF"/>
        <w:spacing w:before="100" w:beforeAutospacing="1" w:after="100" w:afterAutospacing="1" w:line="240" w:lineRule="auto"/>
        <w:rPr>
          <w:rFonts w:eastAsia="Times New Roman" w:cstheme="minorHAnsi"/>
          <w:sz w:val="24"/>
          <w:szCs w:val="24"/>
          <w:lang w:eastAsia="en-GB"/>
        </w:rPr>
      </w:pPr>
      <w:r w:rsidRPr="00F43F8A">
        <w:rPr>
          <w:rFonts w:eastAsia="Times New Roman" w:cstheme="minorHAnsi"/>
          <w:sz w:val="24"/>
          <w:szCs w:val="24"/>
          <w:lang w:eastAsia="en-GB"/>
        </w:rPr>
        <w:t>Interpretation</w:t>
      </w:r>
    </w:p>
    <w:p w14:paraId="726DD4BC" w14:textId="7CBA9C37" w:rsidR="00B92C70" w:rsidRPr="00F43F8A" w:rsidRDefault="00B92C70" w:rsidP="00F657A7">
      <w:pPr>
        <w:pStyle w:val="ListParagraph"/>
        <w:numPr>
          <w:ilvl w:val="0"/>
          <w:numId w:val="1"/>
        </w:numPr>
        <w:shd w:val="clear" w:color="auto" w:fill="FFFFFF"/>
        <w:spacing w:before="100" w:beforeAutospacing="1" w:after="100" w:afterAutospacing="1" w:line="240" w:lineRule="auto"/>
        <w:rPr>
          <w:rFonts w:eastAsia="Times New Roman" w:cstheme="minorHAnsi"/>
          <w:color w:val="333333"/>
          <w:sz w:val="24"/>
          <w:szCs w:val="24"/>
          <w:lang w:eastAsia="en-GB"/>
        </w:rPr>
      </w:pPr>
      <w:r w:rsidRPr="00F43F8A">
        <w:rPr>
          <w:rFonts w:eastAsia="Times New Roman" w:cstheme="minorHAnsi"/>
          <w:color w:val="333333"/>
          <w:sz w:val="24"/>
          <w:szCs w:val="24"/>
          <w:lang w:eastAsia="en-GB"/>
        </w:rPr>
        <w:t xml:space="preserve">Memory </w:t>
      </w:r>
    </w:p>
    <w:p w14:paraId="316216CE" w14:textId="033DA698" w:rsidR="00B92C70" w:rsidRPr="00F43F8A" w:rsidRDefault="00B92C70" w:rsidP="00F657A7">
      <w:pPr>
        <w:pStyle w:val="ListParagraph"/>
        <w:numPr>
          <w:ilvl w:val="0"/>
          <w:numId w:val="1"/>
        </w:numPr>
        <w:shd w:val="clear" w:color="auto" w:fill="FFFFFF"/>
        <w:spacing w:before="100" w:beforeAutospacing="1" w:after="100" w:afterAutospacing="1" w:line="240" w:lineRule="auto"/>
        <w:rPr>
          <w:rFonts w:eastAsia="Times New Roman" w:cstheme="minorHAnsi"/>
          <w:color w:val="333333"/>
          <w:sz w:val="24"/>
          <w:szCs w:val="24"/>
          <w:lang w:eastAsia="en-GB"/>
        </w:rPr>
      </w:pPr>
      <w:r w:rsidRPr="00F43F8A">
        <w:rPr>
          <w:rFonts w:eastAsia="Times New Roman" w:cstheme="minorHAnsi"/>
          <w:color w:val="333333"/>
          <w:sz w:val="24"/>
          <w:szCs w:val="24"/>
          <w:lang w:eastAsia="en-GB"/>
        </w:rPr>
        <w:t xml:space="preserve">Rehearsal </w:t>
      </w:r>
    </w:p>
    <w:p w14:paraId="25A8D47E" w14:textId="7B3CAA55" w:rsidR="00B92C70" w:rsidRPr="00F43F8A" w:rsidRDefault="00B92C70" w:rsidP="00F657A7">
      <w:pPr>
        <w:pStyle w:val="ListParagraph"/>
        <w:numPr>
          <w:ilvl w:val="0"/>
          <w:numId w:val="1"/>
        </w:numPr>
        <w:shd w:val="clear" w:color="auto" w:fill="FFFFFF"/>
        <w:spacing w:before="100" w:beforeAutospacing="1" w:after="100" w:afterAutospacing="1" w:line="240" w:lineRule="auto"/>
        <w:rPr>
          <w:rFonts w:eastAsia="Times New Roman" w:cstheme="minorHAnsi"/>
          <w:color w:val="333333"/>
          <w:sz w:val="24"/>
          <w:szCs w:val="24"/>
          <w:lang w:eastAsia="en-GB"/>
        </w:rPr>
      </w:pPr>
      <w:r w:rsidRPr="00F43F8A">
        <w:rPr>
          <w:rFonts w:eastAsia="Times New Roman" w:cstheme="minorHAnsi"/>
          <w:color w:val="333333"/>
          <w:sz w:val="24"/>
          <w:szCs w:val="24"/>
          <w:lang w:eastAsia="en-GB"/>
        </w:rPr>
        <w:t>Concert.</w:t>
      </w:r>
    </w:p>
    <w:p w14:paraId="5785FE5E" w14:textId="1BF6339D" w:rsidR="006C1577" w:rsidRPr="00E4301D" w:rsidRDefault="006C1577" w:rsidP="006C1577">
      <w:pPr>
        <w:pStyle w:val="ListParagraph"/>
        <w:shd w:val="clear" w:color="auto" w:fill="FFFFFF"/>
        <w:spacing w:before="100" w:beforeAutospacing="1" w:after="100" w:afterAutospacing="1" w:line="240" w:lineRule="auto"/>
        <w:rPr>
          <w:rFonts w:eastAsia="Times New Roman" w:cstheme="minorHAnsi"/>
          <w:color w:val="333333"/>
          <w:sz w:val="24"/>
          <w:szCs w:val="24"/>
          <w:lang w:eastAsia="en-GB"/>
        </w:rPr>
      </w:pPr>
    </w:p>
    <w:p w14:paraId="4BA52C0B" w14:textId="6C5E8030" w:rsidR="00100058" w:rsidRPr="00100058" w:rsidRDefault="00012952" w:rsidP="00100058">
      <w:pPr>
        <w:shd w:val="clear" w:color="auto" w:fill="FFFFFF"/>
        <w:spacing w:before="100" w:beforeAutospacing="1" w:after="100" w:afterAutospacing="1" w:line="240" w:lineRule="auto"/>
        <w:rPr>
          <w:rFonts w:eastAsia="Times New Roman" w:cstheme="minorHAnsi"/>
          <w:color w:val="333333"/>
          <w:sz w:val="28"/>
          <w:szCs w:val="28"/>
          <w:lang w:eastAsia="en-GB"/>
        </w:rPr>
      </w:pPr>
      <w:r w:rsidRPr="00E4301D">
        <w:rPr>
          <w:rFonts w:eastAsia="Times New Roman" w:cstheme="minorHAnsi"/>
          <w:color w:val="333333"/>
          <w:sz w:val="28"/>
          <w:szCs w:val="28"/>
          <w:lang w:eastAsia="en-GB"/>
        </w:rPr>
        <w:t>Auer explained this case study.</w:t>
      </w:r>
      <w:r w:rsidR="00100058" w:rsidRPr="00100058">
        <w:rPr>
          <w:rFonts w:eastAsia="Times New Roman" w:cstheme="minorHAnsi"/>
          <w:color w:val="333333"/>
          <w:sz w:val="28"/>
          <w:szCs w:val="28"/>
          <w:lang w:eastAsia="en-GB"/>
        </w:rPr>
        <w:t> </w:t>
      </w:r>
      <w:r w:rsidR="00E4301D">
        <w:rPr>
          <w:rFonts w:eastAsia="Times New Roman" w:cstheme="minorHAnsi"/>
          <w:color w:val="333333"/>
          <w:sz w:val="28"/>
          <w:szCs w:val="28"/>
          <w:lang w:eastAsia="en-GB"/>
        </w:rPr>
        <w:t xml:space="preserve"> </w:t>
      </w:r>
    </w:p>
    <w:p w14:paraId="643E39D0" w14:textId="25C4E267" w:rsidR="00012952" w:rsidRPr="00E4301D" w:rsidRDefault="00100058" w:rsidP="00100058">
      <w:pPr>
        <w:shd w:val="clear" w:color="auto" w:fill="FFFFFF"/>
        <w:spacing w:before="100" w:beforeAutospacing="1" w:after="100" w:afterAutospacing="1" w:line="240" w:lineRule="auto"/>
        <w:rPr>
          <w:rFonts w:eastAsia="Times New Roman" w:cstheme="minorHAnsi"/>
          <w:i/>
          <w:iCs/>
          <w:color w:val="333333"/>
          <w:sz w:val="24"/>
          <w:szCs w:val="24"/>
          <w:lang w:eastAsia="en-GB"/>
        </w:rPr>
      </w:pPr>
      <w:r w:rsidRPr="00100058">
        <w:rPr>
          <w:rFonts w:eastAsia="Times New Roman" w:cstheme="minorHAnsi"/>
          <w:i/>
          <w:iCs/>
          <w:color w:val="333333"/>
          <w:sz w:val="24"/>
          <w:szCs w:val="24"/>
          <w:lang w:eastAsia="en-GB"/>
        </w:rPr>
        <w:t xml:space="preserve">"As regards the theory that you can tell who a violinist's teacher is </w:t>
      </w:r>
      <w:r w:rsidR="00E4301D" w:rsidRPr="00100058">
        <w:rPr>
          <w:rFonts w:eastAsia="Times New Roman" w:cstheme="minorHAnsi"/>
          <w:i/>
          <w:iCs/>
          <w:color w:val="333333"/>
          <w:sz w:val="24"/>
          <w:szCs w:val="24"/>
          <w:lang w:eastAsia="en-GB"/>
        </w:rPr>
        <w:t>by the</w:t>
      </w:r>
      <w:r w:rsidRPr="00100058">
        <w:rPr>
          <w:rFonts w:eastAsia="Times New Roman" w:cstheme="minorHAnsi"/>
          <w:i/>
          <w:iCs/>
          <w:color w:val="333333"/>
          <w:sz w:val="24"/>
          <w:szCs w:val="24"/>
          <w:lang w:eastAsia="en-GB"/>
        </w:rPr>
        <w:t xml:space="preserve"> way in which he </w:t>
      </w:r>
    </w:p>
    <w:p w14:paraId="32BBA591" w14:textId="3AFDB8DD" w:rsidR="00012952" w:rsidRPr="00E4301D" w:rsidRDefault="00100058" w:rsidP="00100058">
      <w:pPr>
        <w:shd w:val="clear" w:color="auto" w:fill="FFFFFF"/>
        <w:spacing w:before="100" w:beforeAutospacing="1" w:after="100" w:afterAutospacing="1" w:line="240" w:lineRule="auto"/>
        <w:rPr>
          <w:rFonts w:eastAsia="Times New Roman" w:cstheme="minorHAnsi"/>
          <w:i/>
          <w:iCs/>
          <w:color w:val="333333"/>
          <w:sz w:val="24"/>
          <w:szCs w:val="24"/>
          <w:lang w:eastAsia="en-GB"/>
        </w:rPr>
      </w:pPr>
      <w:r w:rsidRPr="00100058">
        <w:rPr>
          <w:rFonts w:eastAsia="Times New Roman" w:cstheme="minorHAnsi"/>
          <w:i/>
          <w:iCs/>
          <w:color w:val="333333"/>
          <w:sz w:val="24"/>
          <w:szCs w:val="24"/>
          <w:lang w:eastAsia="en-GB"/>
        </w:rPr>
        <w:t xml:space="preserve">plays, I do not believe in it. I do not believe </w:t>
      </w:r>
      <w:r w:rsidR="00012952" w:rsidRPr="00E4301D">
        <w:rPr>
          <w:rFonts w:eastAsia="Times New Roman" w:cstheme="minorHAnsi"/>
          <w:i/>
          <w:iCs/>
          <w:color w:val="333333"/>
          <w:sz w:val="24"/>
          <w:szCs w:val="24"/>
          <w:lang w:eastAsia="en-GB"/>
        </w:rPr>
        <w:t>that you</w:t>
      </w:r>
      <w:r w:rsidRPr="00100058">
        <w:rPr>
          <w:rFonts w:eastAsia="Times New Roman" w:cstheme="minorHAnsi"/>
          <w:i/>
          <w:iCs/>
          <w:color w:val="333333"/>
          <w:sz w:val="24"/>
          <w:szCs w:val="24"/>
          <w:lang w:eastAsia="en-GB"/>
        </w:rPr>
        <w:t xml:space="preserve"> can tell an Auer pupil by the manner in </w:t>
      </w:r>
    </w:p>
    <w:p w14:paraId="12D09EFD" w14:textId="6892F4BB" w:rsidR="00012952" w:rsidRPr="00E4301D" w:rsidRDefault="00100058" w:rsidP="00100058">
      <w:pPr>
        <w:shd w:val="clear" w:color="auto" w:fill="FFFFFF"/>
        <w:spacing w:before="100" w:beforeAutospacing="1" w:after="100" w:afterAutospacing="1" w:line="240" w:lineRule="auto"/>
        <w:rPr>
          <w:rFonts w:eastAsia="Times New Roman" w:cstheme="minorHAnsi"/>
          <w:i/>
          <w:iCs/>
          <w:color w:val="333333"/>
          <w:sz w:val="24"/>
          <w:szCs w:val="24"/>
          <w:lang w:eastAsia="en-GB"/>
        </w:rPr>
      </w:pPr>
      <w:r w:rsidRPr="00100058">
        <w:rPr>
          <w:rFonts w:eastAsia="Times New Roman" w:cstheme="minorHAnsi"/>
          <w:i/>
          <w:iCs/>
          <w:color w:val="333333"/>
          <w:sz w:val="24"/>
          <w:szCs w:val="24"/>
          <w:lang w:eastAsia="en-GB"/>
        </w:rPr>
        <w:t xml:space="preserve">which he plays. And I </w:t>
      </w:r>
      <w:r w:rsidR="00012952" w:rsidRPr="00E4301D">
        <w:rPr>
          <w:rFonts w:eastAsia="Times New Roman" w:cstheme="minorHAnsi"/>
          <w:i/>
          <w:iCs/>
          <w:color w:val="333333"/>
          <w:sz w:val="24"/>
          <w:szCs w:val="24"/>
          <w:lang w:eastAsia="en-GB"/>
        </w:rPr>
        <w:t>am proud</w:t>
      </w:r>
      <w:r w:rsidRPr="00100058">
        <w:rPr>
          <w:rFonts w:eastAsia="Times New Roman" w:cstheme="minorHAnsi"/>
          <w:i/>
          <w:iCs/>
          <w:color w:val="333333"/>
          <w:sz w:val="24"/>
          <w:szCs w:val="24"/>
          <w:lang w:eastAsia="en-GB"/>
        </w:rPr>
        <w:t xml:space="preserve"> of it since it shows that my pupils have profited by </w:t>
      </w:r>
    </w:p>
    <w:p w14:paraId="2E16296E" w14:textId="6B37AC57" w:rsidR="00012952" w:rsidRPr="00E4301D" w:rsidRDefault="00012952" w:rsidP="00100058">
      <w:pPr>
        <w:shd w:val="clear" w:color="auto" w:fill="FFFFFF"/>
        <w:spacing w:before="100" w:beforeAutospacing="1" w:after="100" w:afterAutospacing="1" w:line="240" w:lineRule="auto"/>
        <w:rPr>
          <w:rFonts w:eastAsia="Times New Roman" w:cstheme="minorHAnsi"/>
          <w:i/>
          <w:iCs/>
          <w:color w:val="333333"/>
          <w:sz w:val="24"/>
          <w:szCs w:val="24"/>
          <w:lang w:eastAsia="en-GB"/>
        </w:rPr>
      </w:pPr>
      <w:r w:rsidRPr="00E4301D">
        <w:rPr>
          <w:rFonts w:eastAsia="Times New Roman" w:cstheme="minorHAnsi"/>
          <w:i/>
          <w:iCs/>
          <w:color w:val="333333"/>
          <w:sz w:val="24"/>
          <w:szCs w:val="24"/>
          <w:lang w:eastAsia="en-GB"/>
        </w:rPr>
        <w:t>my encouragement</w:t>
      </w:r>
      <w:r w:rsidR="00100058" w:rsidRPr="00100058">
        <w:rPr>
          <w:rFonts w:eastAsia="Times New Roman" w:cstheme="minorHAnsi"/>
          <w:i/>
          <w:iCs/>
          <w:color w:val="333333"/>
          <w:sz w:val="24"/>
          <w:szCs w:val="24"/>
          <w:lang w:eastAsia="en-GB"/>
        </w:rPr>
        <w:t xml:space="preserve"> of individual development, and that they become </w:t>
      </w:r>
      <w:r w:rsidRPr="00E4301D">
        <w:rPr>
          <w:rFonts w:eastAsia="Times New Roman" w:cstheme="minorHAnsi"/>
          <w:i/>
          <w:iCs/>
          <w:color w:val="333333"/>
          <w:sz w:val="24"/>
          <w:szCs w:val="24"/>
          <w:lang w:eastAsia="en-GB"/>
        </w:rPr>
        <w:t>genuine artists</w:t>
      </w:r>
      <w:r w:rsidR="00100058" w:rsidRPr="00100058">
        <w:rPr>
          <w:rFonts w:eastAsia="Times New Roman" w:cstheme="minorHAnsi"/>
          <w:i/>
          <w:iCs/>
          <w:color w:val="333333"/>
          <w:sz w:val="24"/>
          <w:szCs w:val="24"/>
          <w:lang w:eastAsia="en-GB"/>
        </w:rPr>
        <w:t xml:space="preserve">, each </w:t>
      </w:r>
    </w:p>
    <w:p w14:paraId="6E7F05C9" w14:textId="3C6DBCB6" w:rsidR="00012952" w:rsidRPr="00E4301D" w:rsidRDefault="00100058" w:rsidP="00100058">
      <w:pPr>
        <w:shd w:val="clear" w:color="auto" w:fill="FFFFFF"/>
        <w:spacing w:before="100" w:beforeAutospacing="1" w:after="100" w:afterAutospacing="1" w:line="240" w:lineRule="auto"/>
        <w:rPr>
          <w:rFonts w:eastAsia="Times New Roman" w:cstheme="minorHAnsi"/>
          <w:i/>
          <w:iCs/>
          <w:color w:val="333333"/>
          <w:sz w:val="24"/>
          <w:szCs w:val="24"/>
          <w:lang w:eastAsia="en-GB"/>
        </w:rPr>
      </w:pPr>
      <w:r w:rsidRPr="00100058">
        <w:rPr>
          <w:rFonts w:eastAsia="Times New Roman" w:cstheme="minorHAnsi"/>
          <w:i/>
          <w:iCs/>
          <w:color w:val="333333"/>
          <w:sz w:val="24"/>
          <w:szCs w:val="24"/>
          <w:lang w:eastAsia="en-GB"/>
        </w:rPr>
        <w:t xml:space="preserve">with a personality of his own, instead of </w:t>
      </w:r>
      <w:r w:rsidR="00012952" w:rsidRPr="00E4301D">
        <w:rPr>
          <w:rFonts w:eastAsia="Times New Roman" w:cstheme="minorHAnsi"/>
          <w:i/>
          <w:iCs/>
          <w:color w:val="333333"/>
          <w:sz w:val="24"/>
          <w:szCs w:val="24"/>
          <w:lang w:eastAsia="en-GB"/>
        </w:rPr>
        <w:t xml:space="preserve">violinist </w:t>
      </w:r>
      <w:r w:rsidR="002C2ED1" w:rsidRPr="00E4301D">
        <w:rPr>
          <w:rFonts w:eastAsia="Times New Roman" w:cstheme="minorHAnsi"/>
          <w:i/>
          <w:iCs/>
          <w:color w:val="333333"/>
          <w:sz w:val="24"/>
          <w:szCs w:val="24"/>
          <w:lang w:eastAsia="en-GB"/>
        </w:rPr>
        <w:t>automats</w:t>
      </w:r>
      <w:r w:rsidRPr="00100058">
        <w:rPr>
          <w:rFonts w:eastAsia="Times New Roman" w:cstheme="minorHAnsi"/>
          <w:i/>
          <w:iCs/>
          <w:color w:val="333333"/>
          <w:sz w:val="24"/>
          <w:szCs w:val="24"/>
          <w:lang w:eastAsia="en-GB"/>
        </w:rPr>
        <w:t xml:space="preserve">, all bearing a marked family </w:t>
      </w:r>
    </w:p>
    <w:p w14:paraId="5E1EE6D0" w14:textId="0068A86E" w:rsidR="00100058" w:rsidRDefault="00100058" w:rsidP="00100058">
      <w:pPr>
        <w:shd w:val="clear" w:color="auto" w:fill="FFFFFF"/>
        <w:spacing w:before="100" w:beforeAutospacing="1" w:after="100" w:afterAutospacing="1" w:line="240" w:lineRule="auto"/>
        <w:rPr>
          <w:rFonts w:eastAsia="Times New Roman" w:cstheme="minorHAnsi"/>
          <w:i/>
          <w:iCs/>
          <w:color w:val="333333"/>
          <w:sz w:val="24"/>
          <w:szCs w:val="24"/>
          <w:lang w:eastAsia="en-GB"/>
        </w:rPr>
      </w:pPr>
      <w:r w:rsidRPr="00100058">
        <w:rPr>
          <w:rFonts w:eastAsia="Times New Roman" w:cstheme="minorHAnsi"/>
          <w:i/>
          <w:iCs/>
          <w:color w:val="333333"/>
          <w:sz w:val="24"/>
          <w:szCs w:val="24"/>
          <w:lang w:eastAsia="en-GB"/>
        </w:rPr>
        <w:lastRenderedPageBreak/>
        <w:t>resemblance."</w:t>
      </w:r>
    </w:p>
    <w:p w14:paraId="4A122228" w14:textId="2CFEA65B" w:rsidR="00E4301D" w:rsidRPr="00100058" w:rsidRDefault="00B04AB3" w:rsidP="00100058">
      <w:pPr>
        <w:shd w:val="clear" w:color="auto" w:fill="FFFFFF"/>
        <w:spacing w:before="100" w:beforeAutospacing="1" w:after="100" w:afterAutospacing="1" w:line="240" w:lineRule="auto"/>
        <w:rPr>
          <w:rFonts w:eastAsia="Times New Roman" w:cstheme="minorHAnsi"/>
          <w:i/>
          <w:iCs/>
          <w:color w:val="333333"/>
          <w:sz w:val="24"/>
          <w:szCs w:val="24"/>
          <w:lang w:eastAsia="en-GB"/>
        </w:rPr>
      </w:pPr>
      <w:r>
        <w:rPr>
          <w:rFonts w:eastAsia="Times New Roman" w:cstheme="minorHAnsi"/>
          <w:i/>
          <w:iCs/>
          <w:color w:val="333333"/>
          <w:sz w:val="24"/>
          <w:szCs w:val="24"/>
          <w:lang w:eastAsia="en-GB"/>
        </w:rPr>
        <w:t xml:space="preserve">{From </w:t>
      </w:r>
      <w:proofErr w:type="spellStart"/>
      <w:r>
        <w:rPr>
          <w:rFonts w:eastAsia="Times New Roman" w:cstheme="minorHAnsi"/>
          <w:i/>
          <w:iCs/>
          <w:color w:val="333333"/>
          <w:sz w:val="24"/>
          <w:szCs w:val="24"/>
          <w:lang w:eastAsia="en-GB"/>
        </w:rPr>
        <w:t>Leoplold</w:t>
      </w:r>
      <w:proofErr w:type="spellEnd"/>
      <w:r>
        <w:rPr>
          <w:rFonts w:eastAsia="Times New Roman" w:cstheme="minorHAnsi"/>
          <w:i/>
          <w:iCs/>
          <w:color w:val="333333"/>
          <w:sz w:val="24"/>
          <w:szCs w:val="24"/>
          <w:lang w:eastAsia="en-GB"/>
        </w:rPr>
        <w:t xml:space="preserve"> </w:t>
      </w:r>
      <w:r w:rsidR="000F3978">
        <w:rPr>
          <w:rFonts w:eastAsia="Times New Roman" w:cstheme="minorHAnsi"/>
          <w:i/>
          <w:iCs/>
          <w:color w:val="333333"/>
          <w:sz w:val="24"/>
          <w:szCs w:val="24"/>
          <w:lang w:eastAsia="en-GB"/>
        </w:rPr>
        <w:t>AUER book</w:t>
      </w:r>
      <w:r>
        <w:rPr>
          <w:rFonts w:eastAsia="Times New Roman" w:cstheme="minorHAnsi"/>
          <w:i/>
          <w:iCs/>
          <w:color w:val="333333"/>
          <w:sz w:val="24"/>
          <w:szCs w:val="24"/>
          <w:lang w:eastAsia="en-GB"/>
        </w:rPr>
        <w:t xml:space="preserve"> on the art of violin </w:t>
      </w:r>
      <w:r w:rsidR="002E3D93">
        <w:rPr>
          <w:rFonts w:eastAsia="Times New Roman" w:cstheme="minorHAnsi"/>
          <w:i/>
          <w:iCs/>
          <w:color w:val="333333"/>
          <w:sz w:val="24"/>
          <w:szCs w:val="24"/>
          <w:lang w:eastAsia="en-GB"/>
        </w:rPr>
        <w:t>pedagogy}</w:t>
      </w:r>
    </w:p>
    <w:p w14:paraId="62899892" w14:textId="7A897597" w:rsidR="00100058" w:rsidRDefault="00100058" w:rsidP="00100058">
      <w:pPr>
        <w:shd w:val="clear" w:color="auto" w:fill="FFFFFF"/>
        <w:spacing w:before="100" w:beforeAutospacing="1" w:after="100" w:afterAutospacing="1" w:line="240" w:lineRule="auto"/>
        <w:rPr>
          <w:rFonts w:eastAsia="Times New Roman" w:cstheme="minorHAnsi"/>
          <w:color w:val="333333"/>
          <w:sz w:val="24"/>
          <w:szCs w:val="24"/>
          <w:lang w:eastAsia="en-GB"/>
        </w:rPr>
      </w:pPr>
    </w:p>
    <w:p w14:paraId="3C5CD4D2" w14:textId="4AEAB996" w:rsidR="00012952" w:rsidRDefault="00012952" w:rsidP="00100058">
      <w:pPr>
        <w:shd w:val="clear" w:color="auto" w:fill="FFFFFF"/>
        <w:spacing w:before="100" w:beforeAutospacing="1" w:after="100" w:afterAutospacing="1" w:line="240" w:lineRule="auto"/>
        <w:rPr>
          <w:rFonts w:eastAsia="Times New Roman" w:cstheme="minorHAnsi"/>
          <w:color w:val="333333"/>
          <w:sz w:val="24"/>
          <w:szCs w:val="24"/>
          <w:lang w:eastAsia="en-GB"/>
        </w:rPr>
      </w:pPr>
      <w:r>
        <w:rPr>
          <w:rFonts w:eastAsia="Times New Roman" w:cstheme="minorHAnsi"/>
          <w:color w:val="333333"/>
          <w:sz w:val="24"/>
          <w:szCs w:val="24"/>
          <w:lang w:eastAsia="en-GB"/>
        </w:rPr>
        <w:t xml:space="preserve">Auer also mentions in his </w:t>
      </w:r>
      <w:r w:rsidR="006B2D4F">
        <w:rPr>
          <w:rFonts w:eastAsia="Times New Roman" w:cstheme="minorHAnsi"/>
          <w:color w:val="333333"/>
          <w:sz w:val="24"/>
          <w:szCs w:val="24"/>
          <w:lang w:eastAsia="en-GB"/>
        </w:rPr>
        <w:t xml:space="preserve">memories </w:t>
      </w:r>
      <w:r>
        <w:rPr>
          <w:rFonts w:eastAsia="Times New Roman" w:cstheme="minorHAnsi"/>
          <w:color w:val="333333"/>
          <w:sz w:val="24"/>
          <w:szCs w:val="24"/>
          <w:lang w:eastAsia="en-GB"/>
        </w:rPr>
        <w:t>about the importance of hour of correct practice.</w:t>
      </w:r>
    </w:p>
    <w:p w14:paraId="46C3FC2D" w14:textId="77777777" w:rsidR="002C2ED1" w:rsidRDefault="00012952" w:rsidP="00100058">
      <w:pPr>
        <w:shd w:val="clear" w:color="auto" w:fill="FFFFFF"/>
        <w:spacing w:before="100" w:beforeAutospacing="1" w:after="100" w:afterAutospacing="1" w:line="240" w:lineRule="auto"/>
        <w:rPr>
          <w:rFonts w:eastAsia="Times New Roman" w:cstheme="minorHAnsi"/>
          <w:color w:val="333333"/>
          <w:sz w:val="24"/>
          <w:szCs w:val="24"/>
          <w:lang w:eastAsia="en-GB"/>
        </w:rPr>
      </w:pPr>
      <w:r>
        <w:rPr>
          <w:rFonts w:eastAsia="Times New Roman" w:cstheme="minorHAnsi"/>
          <w:color w:val="333333"/>
          <w:sz w:val="24"/>
          <w:szCs w:val="24"/>
          <w:lang w:eastAsia="en-GB"/>
        </w:rPr>
        <w:t xml:space="preserve">Incorrect practice </w:t>
      </w:r>
      <w:r w:rsidR="002C2ED1">
        <w:rPr>
          <w:rFonts w:eastAsia="Times New Roman" w:cstheme="minorHAnsi"/>
          <w:color w:val="333333"/>
          <w:sz w:val="24"/>
          <w:szCs w:val="24"/>
          <w:lang w:eastAsia="en-GB"/>
        </w:rPr>
        <w:t xml:space="preserve">is not good as it is training the muscle memory opposite than what is </w:t>
      </w:r>
    </w:p>
    <w:p w14:paraId="4F02669D" w14:textId="2A277519" w:rsidR="002C2ED1" w:rsidRDefault="002C2ED1" w:rsidP="00100058">
      <w:pPr>
        <w:shd w:val="clear" w:color="auto" w:fill="FFFFFF"/>
        <w:spacing w:before="100" w:beforeAutospacing="1" w:after="100" w:afterAutospacing="1" w:line="240" w:lineRule="auto"/>
        <w:rPr>
          <w:rFonts w:eastAsia="Times New Roman" w:cstheme="minorHAnsi"/>
          <w:color w:val="333333"/>
          <w:sz w:val="24"/>
          <w:szCs w:val="24"/>
          <w:lang w:eastAsia="en-GB"/>
        </w:rPr>
      </w:pPr>
      <w:r>
        <w:rPr>
          <w:rFonts w:eastAsia="Times New Roman" w:cstheme="minorHAnsi"/>
          <w:color w:val="333333"/>
          <w:sz w:val="24"/>
          <w:szCs w:val="24"/>
          <w:lang w:eastAsia="en-GB"/>
        </w:rPr>
        <w:t xml:space="preserve">required and therefor if bad habits are created, then it can take twice as long to correct </w:t>
      </w:r>
    </w:p>
    <w:p w14:paraId="515DD256" w14:textId="7116C991" w:rsidR="00100058" w:rsidRPr="00100058" w:rsidRDefault="002C2ED1" w:rsidP="00100058">
      <w:pPr>
        <w:shd w:val="clear" w:color="auto" w:fill="FFFFFF"/>
        <w:spacing w:before="100" w:beforeAutospacing="1" w:after="100" w:afterAutospacing="1" w:line="240" w:lineRule="auto"/>
        <w:rPr>
          <w:rFonts w:eastAsia="Times New Roman" w:cstheme="minorHAnsi"/>
          <w:color w:val="333333"/>
          <w:sz w:val="24"/>
          <w:szCs w:val="24"/>
          <w:lang w:eastAsia="en-GB"/>
        </w:rPr>
      </w:pPr>
      <w:r>
        <w:rPr>
          <w:rFonts w:eastAsia="Times New Roman" w:cstheme="minorHAnsi"/>
          <w:color w:val="333333"/>
          <w:sz w:val="24"/>
          <w:szCs w:val="24"/>
          <w:lang w:eastAsia="en-GB"/>
        </w:rPr>
        <w:t>them</w:t>
      </w:r>
      <w:r w:rsidR="00D46ED0">
        <w:rPr>
          <w:rFonts w:eastAsia="Times New Roman" w:cstheme="minorHAnsi"/>
          <w:color w:val="333333"/>
          <w:sz w:val="24"/>
          <w:szCs w:val="24"/>
          <w:lang w:eastAsia="en-GB"/>
        </w:rPr>
        <w:t>.</w:t>
      </w:r>
      <w:r w:rsidR="00100058" w:rsidRPr="00100058">
        <w:rPr>
          <w:rFonts w:ascii="Verdana" w:eastAsia="Times New Roman" w:hAnsi="Verdana" w:cs="Times New Roman"/>
          <w:color w:val="333333"/>
          <w:sz w:val="28"/>
          <w:szCs w:val="28"/>
          <w:lang w:eastAsia="en-GB"/>
        </w:rPr>
        <w:t> </w:t>
      </w:r>
    </w:p>
    <w:p w14:paraId="175B0CDB" w14:textId="77777777" w:rsidR="00100058" w:rsidRPr="00100058" w:rsidRDefault="00100058" w:rsidP="00100058">
      <w:pPr>
        <w:shd w:val="clear" w:color="auto" w:fill="FFFFFF"/>
        <w:spacing w:before="100" w:beforeAutospacing="1" w:after="100" w:afterAutospacing="1" w:line="240" w:lineRule="auto"/>
        <w:rPr>
          <w:rFonts w:ascii="Verdana" w:eastAsia="Times New Roman" w:hAnsi="Verdana" w:cs="Times New Roman"/>
          <w:color w:val="333333"/>
          <w:sz w:val="28"/>
          <w:szCs w:val="28"/>
          <w:lang w:eastAsia="en-GB"/>
        </w:rPr>
      </w:pPr>
      <w:r w:rsidRPr="00100058">
        <w:rPr>
          <w:rFonts w:ascii="Verdana" w:eastAsia="Times New Roman" w:hAnsi="Verdana" w:cs="Times New Roman"/>
          <w:color w:val="333333"/>
          <w:sz w:val="28"/>
          <w:szCs w:val="28"/>
          <w:lang w:eastAsia="en-GB"/>
        </w:rPr>
        <w:t> </w:t>
      </w:r>
    </w:p>
    <w:p w14:paraId="1B08EF59" w14:textId="77777777" w:rsidR="00100058" w:rsidRPr="00100058" w:rsidRDefault="00100058" w:rsidP="00100058">
      <w:pPr>
        <w:shd w:val="clear" w:color="auto" w:fill="FFFFFF"/>
        <w:spacing w:before="100" w:beforeAutospacing="1" w:after="100" w:afterAutospacing="1" w:line="240" w:lineRule="auto"/>
        <w:rPr>
          <w:rFonts w:eastAsia="Times New Roman" w:cstheme="minorHAnsi"/>
          <w:color w:val="333333"/>
          <w:sz w:val="28"/>
          <w:szCs w:val="28"/>
          <w:lang w:eastAsia="en-GB"/>
        </w:rPr>
      </w:pPr>
      <w:r w:rsidRPr="00100058">
        <w:rPr>
          <w:rFonts w:eastAsia="Times New Roman" w:cstheme="minorHAnsi"/>
          <w:color w:val="333333"/>
          <w:sz w:val="28"/>
          <w:szCs w:val="28"/>
          <w:lang w:eastAsia="en-GB"/>
        </w:rPr>
        <w:t>VIOLIN MASTERY</w:t>
      </w:r>
    </w:p>
    <w:p w14:paraId="35D9DB31" w14:textId="74495CA9" w:rsidR="00F43F8A" w:rsidRDefault="00100058" w:rsidP="00100058">
      <w:pPr>
        <w:shd w:val="clear" w:color="auto" w:fill="FFFFFF"/>
        <w:spacing w:before="100" w:beforeAutospacing="1" w:after="100" w:afterAutospacing="1" w:line="240" w:lineRule="auto"/>
        <w:rPr>
          <w:rFonts w:eastAsia="Times New Roman" w:cstheme="minorHAnsi"/>
          <w:color w:val="333333"/>
          <w:sz w:val="24"/>
          <w:szCs w:val="24"/>
          <w:lang w:eastAsia="en-GB"/>
        </w:rPr>
      </w:pPr>
      <w:r w:rsidRPr="00100058">
        <w:rPr>
          <w:rFonts w:ascii="Verdana" w:eastAsia="Times New Roman" w:hAnsi="Verdana" w:cs="Times New Roman"/>
          <w:color w:val="333333"/>
          <w:sz w:val="28"/>
          <w:szCs w:val="28"/>
          <w:lang w:eastAsia="en-GB"/>
        </w:rPr>
        <w:t> </w:t>
      </w:r>
      <w:r w:rsidRPr="00100058">
        <w:rPr>
          <w:rFonts w:eastAsia="Times New Roman" w:cstheme="minorHAnsi"/>
          <w:color w:val="333333"/>
          <w:sz w:val="24"/>
          <w:szCs w:val="24"/>
          <w:lang w:eastAsia="en-GB"/>
        </w:rPr>
        <w:t xml:space="preserve">"Violin mastery? To me it represents the </w:t>
      </w:r>
      <w:r w:rsidR="002E3D93" w:rsidRPr="00100058">
        <w:rPr>
          <w:rFonts w:eastAsia="Times New Roman" w:cstheme="minorHAnsi"/>
          <w:color w:val="333333"/>
          <w:sz w:val="24"/>
          <w:szCs w:val="24"/>
          <w:lang w:eastAsia="en-GB"/>
        </w:rPr>
        <w:t>sum</w:t>
      </w:r>
      <w:r w:rsidRPr="00100058">
        <w:rPr>
          <w:rFonts w:eastAsia="Times New Roman" w:cstheme="minorHAnsi"/>
          <w:color w:val="333333"/>
          <w:sz w:val="24"/>
          <w:szCs w:val="24"/>
          <w:lang w:eastAsia="en-GB"/>
        </w:rPr>
        <w:t xml:space="preserve"> of accomplishment on</w:t>
      </w:r>
      <w:r w:rsidR="00D46ED0">
        <w:rPr>
          <w:rFonts w:eastAsia="Times New Roman" w:cstheme="minorHAnsi"/>
          <w:color w:val="333333"/>
          <w:sz w:val="24"/>
          <w:szCs w:val="24"/>
          <w:lang w:eastAsia="en-GB"/>
        </w:rPr>
        <w:t xml:space="preserve"> </w:t>
      </w:r>
      <w:r w:rsidRPr="00100058">
        <w:rPr>
          <w:rFonts w:eastAsia="Times New Roman" w:cstheme="minorHAnsi"/>
          <w:color w:val="333333"/>
          <w:sz w:val="24"/>
          <w:szCs w:val="24"/>
          <w:lang w:eastAsia="en-GB"/>
        </w:rPr>
        <w:t xml:space="preserve">the part of those </w:t>
      </w:r>
    </w:p>
    <w:p w14:paraId="74C22225" w14:textId="77777777" w:rsidR="00F43F8A" w:rsidRDefault="00100058" w:rsidP="00100058">
      <w:pPr>
        <w:shd w:val="clear" w:color="auto" w:fill="FFFFFF"/>
        <w:spacing w:before="100" w:beforeAutospacing="1" w:after="100" w:afterAutospacing="1" w:line="240" w:lineRule="auto"/>
        <w:rPr>
          <w:rFonts w:eastAsia="Times New Roman" w:cstheme="minorHAnsi"/>
          <w:color w:val="333333"/>
          <w:sz w:val="24"/>
          <w:szCs w:val="24"/>
          <w:lang w:eastAsia="en-GB"/>
        </w:rPr>
      </w:pPr>
      <w:r w:rsidRPr="00100058">
        <w:rPr>
          <w:rFonts w:eastAsia="Times New Roman" w:cstheme="minorHAnsi"/>
          <w:color w:val="333333"/>
          <w:sz w:val="24"/>
          <w:szCs w:val="24"/>
          <w:lang w:eastAsia="en-GB"/>
        </w:rPr>
        <w:t xml:space="preserve">who live in the history of the Art. All those who </w:t>
      </w:r>
      <w:r w:rsidR="00D46ED0" w:rsidRPr="00100058">
        <w:rPr>
          <w:rFonts w:eastAsia="Times New Roman" w:cstheme="minorHAnsi"/>
          <w:color w:val="333333"/>
          <w:sz w:val="24"/>
          <w:szCs w:val="24"/>
          <w:lang w:eastAsia="en-GB"/>
        </w:rPr>
        <w:t>may have</w:t>
      </w:r>
      <w:r w:rsidRPr="00100058">
        <w:rPr>
          <w:rFonts w:eastAsia="Times New Roman" w:cstheme="minorHAnsi"/>
          <w:color w:val="333333"/>
          <w:sz w:val="24"/>
          <w:szCs w:val="24"/>
          <w:lang w:eastAsia="en-GB"/>
        </w:rPr>
        <w:t xml:space="preserve"> died long since, yet the memory </w:t>
      </w:r>
    </w:p>
    <w:p w14:paraId="0BA6BAAD" w14:textId="77777777" w:rsidR="00F43F8A" w:rsidRDefault="00100058" w:rsidP="00100058">
      <w:pPr>
        <w:shd w:val="clear" w:color="auto" w:fill="FFFFFF"/>
        <w:spacing w:before="100" w:beforeAutospacing="1" w:after="100" w:afterAutospacing="1" w:line="240" w:lineRule="auto"/>
        <w:rPr>
          <w:rFonts w:eastAsia="Times New Roman" w:cstheme="minorHAnsi"/>
          <w:color w:val="333333"/>
          <w:sz w:val="24"/>
          <w:szCs w:val="24"/>
          <w:lang w:eastAsia="en-GB"/>
        </w:rPr>
      </w:pPr>
      <w:r w:rsidRPr="00100058">
        <w:rPr>
          <w:rFonts w:eastAsia="Times New Roman" w:cstheme="minorHAnsi"/>
          <w:color w:val="333333"/>
          <w:sz w:val="24"/>
          <w:szCs w:val="24"/>
          <w:lang w:eastAsia="en-GB"/>
        </w:rPr>
        <w:t xml:space="preserve">of whose work and whose </w:t>
      </w:r>
      <w:r w:rsidR="00D46ED0" w:rsidRPr="00D46ED0">
        <w:rPr>
          <w:rFonts w:eastAsia="Times New Roman" w:cstheme="minorHAnsi"/>
          <w:color w:val="333333"/>
          <w:sz w:val="24"/>
          <w:szCs w:val="24"/>
          <w:lang w:eastAsia="en-GB"/>
        </w:rPr>
        <w:t>creations still</w:t>
      </w:r>
      <w:r w:rsidRPr="00100058">
        <w:rPr>
          <w:rFonts w:eastAsia="Times New Roman" w:cstheme="minorHAnsi"/>
          <w:color w:val="333333"/>
          <w:sz w:val="24"/>
          <w:szCs w:val="24"/>
          <w:lang w:eastAsia="en-GB"/>
        </w:rPr>
        <w:t xml:space="preserve"> lives, are the true masters of the violin, and its </w:t>
      </w:r>
    </w:p>
    <w:p w14:paraId="69E1F368" w14:textId="53C5D582" w:rsidR="00D46ED0" w:rsidRDefault="00100058" w:rsidP="00100058">
      <w:pPr>
        <w:shd w:val="clear" w:color="auto" w:fill="FFFFFF"/>
        <w:spacing w:before="100" w:beforeAutospacing="1" w:after="100" w:afterAutospacing="1" w:line="240" w:lineRule="auto"/>
        <w:rPr>
          <w:rFonts w:eastAsia="Times New Roman" w:cstheme="minorHAnsi"/>
          <w:color w:val="333333"/>
          <w:sz w:val="24"/>
          <w:szCs w:val="24"/>
          <w:lang w:eastAsia="en-GB"/>
        </w:rPr>
      </w:pPr>
      <w:r w:rsidRPr="00100058">
        <w:rPr>
          <w:rFonts w:eastAsia="Times New Roman" w:cstheme="minorHAnsi"/>
          <w:color w:val="333333"/>
          <w:sz w:val="24"/>
          <w:szCs w:val="24"/>
          <w:lang w:eastAsia="en-GB"/>
        </w:rPr>
        <w:t xml:space="preserve">mastery is </w:t>
      </w:r>
      <w:r w:rsidR="00D46ED0" w:rsidRPr="00F43F8A">
        <w:rPr>
          <w:rFonts w:eastAsia="Times New Roman" w:cstheme="minorHAnsi"/>
          <w:color w:val="333333"/>
          <w:sz w:val="24"/>
          <w:szCs w:val="24"/>
          <w:lang w:eastAsia="en-GB"/>
        </w:rPr>
        <w:t>the record</w:t>
      </w:r>
      <w:r w:rsidRPr="00100058">
        <w:rPr>
          <w:rFonts w:eastAsia="Times New Roman" w:cstheme="minorHAnsi"/>
          <w:color w:val="333333"/>
          <w:sz w:val="24"/>
          <w:szCs w:val="24"/>
          <w:lang w:eastAsia="en-GB"/>
        </w:rPr>
        <w:t xml:space="preserve"> of their </w:t>
      </w:r>
      <w:r w:rsidR="00D46ED0" w:rsidRPr="00F43F8A">
        <w:rPr>
          <w:rFonts w:eastAsia="Times New Roman" w:cstheme="minorHAnsi"/>
          <w:color w:val="333333"/>
          <w:sz w:val="24"/>
          <w:szCs w:val="24"/>
          <w:lang w:eastAsia="en-GB"/>
        </w:rPr>
        <w:t>accomplishment</w:t>
      </w:r>
      <w:r w:rsidR="00E11D96">
        <w:rPr>
          <w:rFonts w:eastAsia="Times New Roman" w:cstheme="minorHAnsi"/>
          <w:color w:val="333333"/>
          <w:sz w:val="24"/>
          <w:szCs w:val="24"/>
          <w:lang w:eastAsia="en-GB"/>
        </w:rPr>
        <w:t>.</w:t>
      </w:r>
    </w:p>
    <w:p w14:paraId="57582B38" w14:textId="77777777" w:rsidR="00D52054" w:rsidRDefault="00D52054" w:rsidP="00100058">
      <w:pPr>
        <w:shd w:val="clear" w:color="auto" w:fill="FFFFFF"/>
        <w:spacing w:before="100" w:beforeAutospacing="1" w:after="100" w:afterAutospacing="1" w:line="240" w:lineRule="auto"/>
        <w:rPr>
          <w:rFonts w:eastAsia="Times New Roman" w:cstheme="minorHAnsi"/>
          <w:color w:val="333333"/>
          <w:sz w:val="24"/>
          <w:szCs w:val="24"/>
          <w:lang w:eastAsia="en-GB"/>
        </w:rPr>
      </w:pPr>
    </w:p>
    <w:p w14:paraId="42268AEB" w14:textId="77777777" w:rsidR="002E3D93" w:rsidRPr="00494113" w:rsidRDefault="002E3D93" w:rsidP="00100058">
      <w:pPr>
        <w:shd w:val="clear" w:color="auto" w:fill="FFFFFF"/>
        <w:spacing w:before="100" w:beforeAutospacing="1" w:after="100" w:afterAutospacing="1" w:line="240" w:lineRule="auto"/>
        <w:rPr>
          <w:rFonts w:eastAsia="Times New Roman" w:cstheme="minorHAnsi"/>
          <w:color w:val="333333"/>
          <w:sz w:val="32"/>
          <w:szCs w:val="32"/>
          <w:lang w:eastAsia="en-GB"/>
        </w:rPr>
      </w:pPr>
    </w:p>
    <w:p w14:paraId="4A02183C" w14:textId="3D74BA94" w:rsidR="00F43F8A" w:rsidRPr="00494113" w:rsidRDefault="00F43F8A" w:rsidP="00100058">
      <w:pPr>
        <w:shd w:val="clear" w:color="auto" w:fill="FFFFFF"/>
        <w:spacing w:before="100" w:beforeAutospacing="1" w:after="100" w:afterAutospacing="1" w:line="240" w:lineRule="auto"/>
        <w:rPr>
          <w:rFonts w:eastAsia="Times New Roman" w:cstheme="minorHAnsi"/>
          <w:color w:val="333333"/>
          <w:sz w:val="32"/>
          <w:szCs w:val="32"/>
          <w:lang w:eastAsia="en-GB"/>
        </w:rPr>
      </w:pPr>
      <w:r w:rsidRPr="00494113">
        <w:rPr>
          <w:rFonts w:eastAsia="Times New Roman" w:cstheme="minorHAnsi"/>
          <w:color w:val="333333"/>
          <w:sz w:val="32"/>
          <w:szCs w:val="32"/>
          <w:lang w:eastAsia="en-GB"/>
        </w:rPr>
        <w:t>Chapter 6</w:t>
      </w:r>
    </w:p>
    <w:p w14:paraId="2C5C95E5" w14:textId="41DB3A9C" w:rsidR="006403E5" w:rsidRDefault="001218B0" w:rsidP="00100058">
      <w:pPr>
        <w:shd w:val="clear" w:color="auto" w:fill="FFFFFF"/>
        <w:spacing w:before="100" w:beforeAutospacing="1" w:after="100" w:afterAutospacing="1" w:line="240" w:lineRule="auto"/>
        <w:rPr>
          <w:rFonts w:eastAsia="Times New Roman" w:cstheme="minorHAnsi"/>
          <w:color w:val="333333"/>
          <w:sz w:val="24"/>
          <w:szCs w:val="24"/>
          <w:lang w:eastAsia="en-GB"/>
        </w:rPr>
      </w:pPr>
      <w:r>
        <w:rPr>
          <w:rFonts w:eastAsia="Times New Roman" w:cstheme="minorHAnsi"/>
          <w:color w:val="333333"/>
          <w:sz w:val="24"/>
          <w:szCs w:val="24"/>
          <w:lang w:eastAsia="en-GB"/>
        </w:rPr>
        <w:t>THE AMERICAN</w:t>
      </w:r>
      <w:r w:rsidR="006403E5">
        <w:rPr>
          <w:rFonts w:eastAsia="Times New Roman" w:cstheme="minorHAnsi"/>
          <w:color w:val="333333"/>
          <w:sz w:val="24"/>
          <w:szCs w:val="24"/>
          <w:lang w:eastAsia="en-GB"/>
        </w:rPr>
        <w:t xml:space="preserve"> SCHOOL OF VIOLIN PLAYING</w:t>
      </w:r>
    </w:p>
    <w:p w14:paraId="1A13301B" w14:textId="77777777" w:rsidR="00E11D96" w:rsidRDefault="00A47B32" w:rsidP="00100058">
      <w:pPr>
        <w:shd w:val="clear" w:color="auto" w:fill="FFFFFF"/>
        <w:spacing w:before="100" w:beforeAutospacing="1" w:after="100" w:afterAutospacing="1" w:line="240" w:lineRule="auto"/>
        <w:rPr>
          <w:rFonts w:eastAsia="Times New Roman" w:cstheme="minorHAnsi"/>
          <w:color w:val="333333"/>
          <w:sz w:val="24"/>
          <w:szCs w:val="24"/>
          <w:lang w:eastAsia="en-GB"/>
        </w:rPr>
      </w:pPr>
      <w:r>
        <w:rPr>
          <w:rFonts w:eastAsia="Times New Roman" w:cstheme="minorHAnsi"/>
          <w:color w:val="333333"/>
          <w:sz w:val="24"/>
          <w:szCs w:val="24"/>
          <w:lang w:eastAsia="en-GB"/>
        </w:rPr>
        <w:t>This chapter is of Significance to me as a violinist</w:t>
      </w:r>
      <w:r w:rsidR="00124B0B">
        <w:rPr>
          <w:rFonts w:eastAsia="Times New Roman" w:cstheme="minorHAnsi"/>
          <w:color w:val="333333"/>
          <w:sz w:val="24"/>
          <w:szCs w:val="24"/>
          <w:lang w:eastAsia="en-GB"/>
        </w:rPr>
        <w:t xml:space="preserve"> and</w:t>
      </w:r>
      <w:r>
        <w:rPr>
          <w:rFonts w:eastAsia="Times New Roman" w:cstheme="minorHAnsi"/>
          <w:color w:val="333333"/>
          <w:sz w:val="24"/>
          <w:szCs w:val="24"/>
          <w:lang w:eastAsia="en-GB"/>
        </w:rPr>
        <w:t xml:space="preserve"> tutor</w:t>
      </w:r>
      <w:r w:rsidR="00124B0B">
        <w:rPr>
          <w:rFonts w:eastAsia="Times New Roman" w:cstheme="minorHAnsi"/>
          <w:color w:val="333333"/>
          <w:sz w:val="24"/>
          <w:szCs w:val="24"/>
          <w:lang w:eastAsia="en-GB"/>
        </w:rPr>
        <w:t xml:space="preserve">, </w:t>
      </w:r>
      <w:proofErr w:type="gramStart"/>
      <w:r w:rsidR="00124B0B">
        <w:rPr>
          <w:rFonts w:eastAsia="Times New Roman" w:cstheme="minorHAnsi"/>
          <w:color w:val="333333"/>
          <w:sz w:val="24"/>
          <w:szCs w:val="24"/>
          <w:lang w:eastAsia="en-GB"/>
        </w:rPr>
        <w:t>due to the fact that</w:t>
      </w:r>
      <w:proofErr w:type="gramEnd"/>
      <w:r w:rsidR="00124B0B">
        <w:rPr>
          <w:rFonts w:eastAsia="Times New Roman" w:cstheme="minorHAnsi"/>
          <w:color w:val="333333"/>
          <w:sz w:val="24"/>
          <w:szCs w:val="24"/>
          <w:lang w:eastAsia="en-GB"/>
        </w:rPr>
        <w:t xml:space="preserve"> </w:t>
      </w:r>
      <w:r w:rsidR="00EF5AA0">
        <w:rPr>
          <w:rFonts w:eastAsia="Times New Roman" w:cstheme="minorHAnsi"/>
          <w:color w:val="333333"/>
          <w:sz w:val="24"/>
          <w:szCs w:val="24"/>
          <w:lang w:eastAsia="en-GB"/>
        </w:rPr>
        <w:t xml:space="preserve">my previous </w:t>
      </w:r>
    </w:p>
    <w:p w14:paraId="74E3794A" w14:textId="47080777" w:rsidR="00A47B32" w:rsidRDefault="00124B0B" w:rsidP="00100058">
      <w:pPr>
        <w:shd w:val="clear" w:color="auto" w:fill="FFFFFF"/>
        <w:spacing w:before="100" w:beforeAutospacing="1" w:after="100" w:afterAutospacing="1" w:line="240" w:lineRule="auto"/>
        <w:rPr>
          <w:rFonts w:eastAsia="Times New Roman" w:cstheme="minorHAnsi"/>
          <w:color w:val="333333"/>
          <w:sz w:val="24"/>
          <w:szCs w:val="24"/>
          <w:lang w:eastAsia="en-GB"/>
        </w:rPr>
      </w:pPr>
      <w:r>
        <w:rPr>
          <w:rFonts w:eastAsia="Times New Roman" w:cstheme="minorHAnsi"/>
          <w:color w:val="333333"/>
          <w:sz w:val="24"/>
          <w:szCs w:val="24"/>
          <w:lang w:eastAsia="en-GB"/>
        </w:rPr>
        <w:t xml:space="preserve">Professor Simon Fischer </w:t>
      </w:r>
      <w:r w:rsidR="00EF5AA0">
        <w:rPr>
          <w:rFonts w:eastAsia="Times New Roman" w:cstheme="minorHAnsi"/>
          <w:color w:val="333333"/>
          <w:sz w:val="24"/>
          <w:szCs w:val="24"/>
          <w:lang w:eastAsia="en-GB"/>
        </w:rPr>
        <w:t>was linked to this pedagogic lineage.</w:t>
      </w:r>
    </w:p>
    <w:p w14:paraId="5CEF4C1B" w14:textId="77777777" w:rsidR="00FF0E79" w:rsidRPr="00F43F8A" w:rsidRDefault="00FF0E79" w:rsidP="00100058">
      <w:pPr>
        <w:shd w:val="clear" w:color="auto" w:fill="FFFFFF"/>
        <w:spacing w:before="100" w:beforeAutospacing="1" w:after="100" w:afterAutospacing="1" w:line="240" w:lineRule="auto"/>
        <w:rPr>
          <w:rFonts w:eastAsia="Times New Roman" w:cstheme="minorHAnsi"/>
          <w:color w:val="333333"/>
          <w:sz w:val="24"/>
          <w:szCs w:val="24"/>
          <w:lang w:eastAsia="en-GB"/>
        </w:rPr>
      </w:pPr>
    </w:p>
    <w:p w14:paraId="6E45D1F9" w14:textId="77777777" w:rsidR="00D46ED0" w:rsidRPr="00F43F8A" w:rsidRDefault="00D46ED0" w:rsidP="00100058">
      <w:pPr>
        <w:shd w:val="clear" w:color="auto" w:fill="FFFFFF"/>
        <w:spacing w:before="100" w:beforeAutospacing="1" w:after="100" w:afterAutospacing="1" w:line="240" w:lineRule="auto"/>
        <w:rPr>
          <w:rFonts w:ascii="Verdana" w:eastAsia="Times New Roman" w:hAnsi="Verdana" w:cs="Times New Roman"/>
          <w:color w:val="333333"/>
          <w:sz w:val="24"/>
          <w:szCs w:val="24"/>
          <w:lang w:eastAsia="en-GB"/>
        </w:rPr>
      </w:pPr>
    </w:p>
    <w:p w14:paraId="00775015" w14:textId="07DA1079" w:rsidR="00D46ED0" w:rsidRDefault="00FF0E79" w:rsidP="00100058">
      <w:pPr>
        <w:shd w:val="clear" w:color="auto" w:fill="FFFFFF"/>
        <w:spacing w:before="100" w:beforeAutospacing="1" w:after="100" w:afterAutospacing="1" w:line="240" w:lineRule="auto"/>
        <w:rPr>
          <w:rFonts w:ascii="Verdana" w:eastAsia="Times New Roman" w:hAnsi="Verdana" w:cs="Times New Roman"/>
          <w:color w:val="333333"/>
          <w:sz w:val="28"/>
          <w:szCs w:val="28"/>
          <w:lang w:eastAsia="en-GB"/>
        </w:rPr>
      </w:pPr>
      <w:r>
        <w:rPr>
          <w:noProof/>
        </w:rPr>
        <w:lastRenderedPageBreak/>
        <w:drawing>
          <wp:inline distT="0" distB="0" distL="0" distR="0" wp14:anchorId="7668FEB2" wp14:editId="1A1EC7A2">
            <wp:extent cx="5915184" cy="2140585"/>
            <wp:effectExtent l="0" t="0" r="9525" b="0"/>
            <wp:docPr id="15" name="Picture 15" descr="Image result for ivan galamian and dorothy de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van galamian and dorothy delay"/>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79995" cy="2164039"/>
                    </a:xfrm>
                    <a:prstGeom prst="rect">
                      <a:avLst/>
                    </a:prstGeom>
                    <a:noFill/>
                    <a:ln>
                      <a:noFill/>
                    </a:ln>
                  </pic:spPr>
                </pic:pic>
              </a:graphicData>
            </a:graphic>
          </wp:inline>
        </w:drawing>
      </w:r>
    </w:p>
    <w:p w14:paraId="53B6A415" w14:textId="20C1A753" w:rsidR="00A17EF6" w:rsidRDefault="00A17EF6" w:rsidP="00100058">
      <w:pPr>
        <w:shd w:val="clear" w:color="auto" w:fill="FFFFFF"/>
        <w:spacing w:before="100" w:beforeAutospacing="1" w:after="100" w:afterAutospacing="1" w:line="240" w:lineRule="auto"/>
        <w:rPr>
          <w:rFonts w:ascii="Verdana" w:eastAsia="Times New Roman" w:hAnsi="Verdana" w:cs="Times New Roman"/>
          <w:color w:val="333333"/>
          <w:sz w:val="28"/>
          <w:szCs w:val="28"/>
          <w:lang w:eastAsia="en-GB"/>
        </w:rPr>
      </w:pPr>
    </w:p>
    <w:p w14:paraId="403CF1FF" w14:textId="6B60C566" w:rsidR="00A17EF6" w:rsidRDefault="00A17EF6" w:rsidP="00100058">
      <w:pPr>
        <w:shd w:val="clear" w:color="auto" w:fill="FFFFFF"/>
        <w:spacing w:before="100" w:beforeAutospacing="1" w:after="100" w:afterAutospacing="1" w:line="240" w:lineRule="auto"/>
        <w:rPr>
          <w:rFonts w:eastAsia="Times New Roman" w:cstheme="minorHAnsi"/>
          <w:i/>
          <w:iCs/>
          <w:color w:val="333333"/>
          <w:sz w:val="24"/>
          <w:szCs w:val="24"/>
          <w:lang w:eastAsia="en-GB"/>
        </w:rPr>
      </w:pPr>
      <w:r w:rsidRPr="00494113">
        <w:rPr>
          <w:rFonts w:eastAsia="Times New Roman" w:cstheme="minorHAnsi"/>
          <w:color w:val="333333"/>
          <w:sz w:val="28"/>
          <w:szCs w:val="28"/>
          <w:lang w:eastAsia="en-GB"/>
        </w:rPr>
        <w:t>FIGURE 1</w:t>
      </w:r>
      <w:r w:rsidR="00494113" w:rsidRPr="00494113">
        <w:rPr>
          <w:rFonts w:eastAsia="Times New Roman" w:cstheme="minorHAnsi"/>
          <w:color w:val="333333"/>
          <w:sz w:val="28"/>
          <w:szCs w:val="28"/>
          <w:lang w:eastAsia="en-GB"/>
        </w:rPr>
        <w:t>7</w:t>
      </w:r>
      <w:r>
        <w:rPr>
          <w:rFonts w:ascii="Verdana" w:eastAsia="Times New Roman" w:hAnsi="Verdana" w:cs="Times New Roman"/>
          <w:color w:val="333333"/>
          <w:sz w:val="28"/>
          <w:szCs w:val="28"/>
          <w:lang w:eastAsia="en-GB"/>
        </w:rPr>
        <w:t xml:space="preserve">    </w:t>
      </w:r>
      <w:r w:rsidRPr="00AB6565">
        <w:rPr>
          <w:rFonts w:eastAsia="Times New Roman" w:cstheme="minorHAnsi"/>
          <w:i/>
          <w:iCs/>
          <w:color w:val="333333"/>
          <w:sz w:val="24"/>
          <w:szCs w:val="24"/>
          <w:lang w:eastAsia="en-GB"/>
        </w:rPr>
        <w:t>The ped</w:t>
      </w:r>
      <w:r w:rsidR="00AB6565" w:rsidRPr="00AB6565">
        <w:rPr>
          <w:rFonts w:eastAsia="Times New Roman" w:cstheme="minorHAnsi"/>
          <w:i/>
          <w:iCs/>
          <w:color w:val="333333"/>
          <w:sz w:val="24"/>
          <w:szCs w:val="24"/>
          <w:lang w:eastAsia="en-GB"/>
        </w:rPr>
        <w:t>agogic master and his pupils.</w:t>
      </w:r>
    </w:p>
    <w:p w14:paraId="61AA92A4" w14:textId="77777777" w:rsidR="00494113" w:rsidRPr="00AB6565" w:rsidRDefault="00494113" w:rsidP="00100058">
      <w:pPr>
        <w:shd w:val="clear" w:color="auto" w:fill="FFFFFF"/>
        <w:spacing w:before="100" w:beforeAutospacing="1" w:after="100" w:afterAutospacing="1" w:line="240" w:lineRule="auto"/>
        <w:rPr>
          <w:rFonts w:eastAsia="Times New Roman" w:cstheme="minorHAnsi"/>
          <w:i/>
          <w:iCs/>
          <w:color w:val="333333"/>
          <w:sz w:val="24"/>
          <w:szCs w:val="24"/>
          <w:lang w:eastAsia="en-GB"/>
        </w:rPr>
      </w:pPr>
    </w:p>
    <w:p w14:paraId="0FD086A4" w14:textId="75D0143E" w:rsidR="00B62660" w:rsidRPr="00B62660" w:rsidRDefault="00B62660" w:rsidP="00FF1E92">
      <w:pPr>
        <w:shd w:val="clear" w:color="auto" w:fill="FFFFFF"/>
        <w:spacing w:before="120" w:after="120" w:line="240" w:lineRule="auto"/>
        <w:rPr>
          <w:rFonts w:ascii="Arial" w:eastAsia="Times New Roman" w:hAnsi="Arial" w:cs="Arial"/>
          <w:color w:val="000000" w:themeColor="text1"/>
          <w:sz w:val="24"/>
          <w:szCs w:val="24"/>
          <w:lang w:eastAsia="en-GB"/>
        </w:rPr>
      </w:pPr>
      <w:r w:rsidRPr="00494113">
        <w:rPr>
          <w:rFonts w:eastAsia="Times New Roman" w:cstheme="minorHAnsi"/>
          <w:color w:val="000000" w:themeColor="text1"/>
          <w:sz w:val="28"/>
          <w:szCs w:val="28"/>
          <w:lang w:eastAsia="en-GB"/>
        </w:rPr>
        <w:t xml:space="preserve">Ivan Alexander </w:t>
      </w:r>
      <w:proofErr w:type="spellStart"/>
      <w:r w:rsidR="00FF1E92" w:rsidRPr="00494113">
        <w:rPr>
          <w:rFonts w:eastAsia="Times New Roman" w:cstheme="minorHAnsi"/>
          <w:color w:val="000000" w:themeColor="text1"/>
          <w:sz w:val="28"/>
          <w:szCs w:val="28"/>
          <w:lang w:eastAsia="en-GB"/>
        </w:rPr>
        <w:t>Galamian</w:t>
      </w:r>
      <w:proofErr w:type="spellEnd"/>
      <w:r w:rsidR="00FF1E92" w:rsidRPr="003760AF">
        <w:rPr>
          <w:rFonts w:ascii="Arial" w:eastAsia="Times New Roman" w:hAnsi="Arial" w:cs="Arial"/>
          <w:color w:val="000000" w:themeColor="text1"/>
          <w:sz w:val="24"/>
          <w:szCs w:val="24"/>
          <w:lang w:eastAsia="en-GB"/>
        </w:rPr>
        <w:t xml:space="preserve"> {1903-1981} </w:t>
      </w:r>
    </w:p>
    <w:p w14:paraId="77CB562C" w14:textId="77777777" w:rsidR="003760AF" w:rsidRDefault="00FF1E92" w:rsidP="00B62660">
      <w:pPr>
        <w:shd w:val="clear" w:color="auto" w:fill="FFFFFF"/>
        <w:spacing w:before="120" w:after="120" w:line="240" w:lineRule="auto"/>
        <w:rPr>
          <w:rFonts w:eastAsia="Times New Roman" w:cstheme="minorHAnsi"/>
          <w:color w:val="000000" w:themeColor="text1"/>
          <w:sz w:val="24"/>
          <w:szCs w:val="24"/>
          <w:lang w:eastAsia="en-GB"/>
        </w:rPr>
      </w:pPr>
      <w:r w:rsidRPr="003760AF">
        <w:rPr>
          <w:rFonts w:eastAsia="Times New Roman" w:cstheme="minorHAnsi"/>
          <w:color w:val="000000" w:themeColor="text1"/>
          <w:sz w:val="24"/>
          <w:szCs w:val="24"/>
          <w:lang w:eastAsia="en-GB"/>
        </w:rPr>
        <w:t>B</w:t>
      </w:r>
      <w:r w:rsidR="00B62660" w:rsidRPr="00B62660">
        <w:rPr>
          <w:rFonts w:eastAsia="Times New Roman" w:cstheme="minorHAnsi"/>
          <w:color w:val="000000" w:themeColor="text1"/>
          <w:sz w:val="24"/>
          <w:szCs w:val="24"/>
          <w:lang w:eastAsia="en-GB"/>
        </w:rPr>
        <w:t>orn in </w:t>
      </w:r>
      <w:hyperlink r:id="rId51" w:tooltip="Tabriz" w:history="1">
        <w:r w:rsidR="00B62660" w:rsidRPr="00B62660">
          <w:rPr>
            <w:rFonts w:eastAsia="Times New Roman" w:cstheme="minorHAnsi"/>
            <w:color w:val="000000" w:themeColor="text1"/>
            <w:sz w:val="24"/>
            <w:szCs w:val="24"/>
            <w:lang w:eastAsia="en-GB"/>
          </w:rPr>
          <w:t>Tabriz</w:t>
        </w:r>
      </w:hyperlink>
      <w:r w:rsidR="00B62660" w:rsidRPr="00B62660">
        <w:rPr>
          <w:rFonts w:eastAsia="Times New Roman" w:cstheme="minorHAnsi"/>
          <w:color w:val="000000" w:themeColor="text1"/>
          <w:sz w:val="24"/>
          <w:szCs w:val="24"/>
          <w:lang w:eastAsia="en-GB"/>
        </w:rPr>
        <w:t>, </w:t>
      </w:r>
      <w:hyperlink r:id="rId52" w:tooltip="Iran" w:history="1">
        <w:r w:rsidR="00B62660" w:rsidRPr="00B62660">
          <w:rPr>
            <w:rFonts w:eastAsia="Times New Roman" w:cstheme="minorHAnsi"/>
            <w:color w:val="000000" w:themeColor="text1"/>
            <w:sz w:val="24"/>
            <w:szCs w:val="24"/>
            <w:lang w:eastAsia="en-GB"/>
          </w:rPr>
          <w:t>Iran</w:t>
        </w:r>
      </w:hyperlink>
      <w:r w:rsidR="00B62660" w:rsidRPr="00B62660">
        <w:rPr>
          <w:rFonts w:eastAsia="Times New Roman" w:cstheme="minorHAnsi"/>
          <w:color w:val="000000" w:themeColor="text1"/>
          <w:sz w:val="24"/>
          <w:szCs w:val="24"/>
          <w:lang w:eastAsia="en-GB"/>
        </w:rPr>
        <w:t> to an </w:t>
      </w:r>
      <w:hyperlink r:id="rId53" w:tooltip="Armenians" w:history="1">
        <w:r w:rsidR="00B62660" w:rsidRPr="00B62660">
          <w:rPr>
            <w:rFonts w:eastAsia="Times New Roman" w:cstheme="minorHAnsi"/>
            <w:color w:val="000000" w:themeColor="text1"/>
            <w:sz w:val="24"/>
            <w:szCs w:val="24"/>
            <w:lang w:eastAsia="en-GB"/>
          </w:rPr>
          <w:t>Armenian</w:t>
        </w:r>
      </w:hyperlink>
      <w:r w:rsidR="00B62660" w:rsidRPr="00B62660">
        <w:rPr>
          <w:rFonts w:eastAsia="Times New Roman" w:cstheme="minorHAnsi"/>
          <w:color w:val="000000" w:themeColor="text1"/>
          <w:sz w:val="24"/>
          <w:szCs w:val="24"/>
          <w:lang w:eastAsia="en-GB"/>
        </w:rPr>
        <w:t> family</w:t>
      </w:r>
      <w:r w:rsidRPr="003760AF">
        <w:rPr>
          <w:rFonts w:eastAsia="Times New Roman" w:cstheme="minorHAnsi"/>
          <w:color w:val="000000" w:themeColor="text1"/>
          <w:sz w:val="24"/>
          <w:szCs w:val="24"/>
          <w:lang w:eastAsia="en-GB"/>
        </w:rPr>
        <w:t xml:space="preserve"> but the family soon left for </w:t>
      </w:r>
      <w:r w:rsidR="00B62660" w:rsidRPr="00B62660">
        <w:rPr>
          <w:rFonts w:eastAsia="Times New Roman" w:cstheme="minorHAnsi"/>
          <w:color w:val="000000" w:themeColor="text1"/>
          <w:sz w:val="24"/>
          <w:szCs w:val="24"/>
          <w:lang w:eastAsia="en-GB"/>
        </w:rPr>
        <w:t xml:space="preserve">Moscow, Russia. </w:t>
      </w:r>
      <w:r w:rsidRPr="003760AF">
        <w:rPr>
          <w:rFonts w:eastAsia="Times New Roman" w:cstheme="minorHAnsi"/>
          <w:color w:val="000000" w:themeColor="text1"/>
          <w:sz w:val="24"/>
          <w:szCs w:val="24"/>
          <w:lang w:eastAsia="en-GB"/>
        </w:rPr>
        <w:t xml:space="preserve">He </w:t>
      </w:r>
      <w:r w:rsidR="00B62660" w:rsidRPr="00B62660">
        <w:rPr>
          <w:rFonts w:eastAsia="Times New Roman" w:cstheme="minorHAnsi"/>
          <w:color w:val="000000" w:themeColor="text1"/>
          <w:sz w:val="24"/>
          <w:szCs w:val="24"/>
          <w:lang w:eastAsia="en-GB"/>
        </w:rPr>
        <w:t xml:space="preserve"> </w:t>
      </w:r>
    </w:p>
    <w:p w14:paraId="25E68987" w14:textId="77777777" w:rsidR="00662B06" w:rsidRDefault="00B62660" w:rsidP="00B62660">
      <w:pPr>
        <w:shd w:val="clear" w:color="auto" w:fill="FFFFFF"/>
        <w:spacing w:before="120" w:after="120" w:line="240" w:lineRule="auto"/>
        <w:rPr>
          <w:rFonts w:eastAsia="Times New Roman" w:cstheme="minorHAnsi"/>
          <w:color w:val="000000" w:themeColor="text1"/>
          <w:sz w:val="24"/>
          <w:szCs w:val="24"/>
          <w:lang w:eastAsia="en-GB"/>
        </w:rPr>
      </w:pPr>
      <w:r w:rsidRPr="00B62660">
        <w:rPr>
          <w:rFonts w:eastAsia="Times New Roman" w:cstheme="minorHAnsi"/>
          <w:color w:val="000000" w:themeColor="text1"/>
          <w:sz w:val="24"/>
          <w:szCs w:val="24"/>
          <w:lang w:eastAsia="en-GB"/>
        </w:rPr>
        <w:t>studied violin at the </w:t>
      </w:r>
      <w:hyperlink r:id="rId54" w:tooltip="Russian Academy of Theatre Arts" w:history="1">
        <w:r w:rsidRPr="00B62660">
          <w:rPr>
            <w:rFonts w:eastAsia="Times New Roman" w:cstheme="minorHAnsi"/>
            <w:color w:val="000000" w:themeColor="text1"/>
            <w:sz w:val="24"/>
            <w:szCs w:val="24"/>
            <w:lang w:eastAsia="en-GB"/>
          </w:rPr>
          <w:t>School of the Philharmonic Society</w:t>
        </w:r>
      </w:hyperlink>
      <w:r w:rsidRPr="00B62660">
        <w:rPr>
          <w:rFonts w:eastAsia="Times New Roman" w:cstheme="minorHAnsi"/>
          <w:color w:val="000000" w:themeColor="text1"/>
          <w:sz w:val="24"/>
          <w:szCs w:val="24"/>
          <w:lang w:eastAsia="en-GB"/>
        </w:rPr>
        <w:t> with </w:t>
      </w:r>
      <w:hyperlink r:id="rId55" w:tooltip="Konstantin Mostras" w:history="1">
        <w:r w:rsidRPr="00B62660">
          <w:rPr>
            <w:rFonts w:eastAsia="Times New Roman" w:cstheme="minorHAnsi"/>
            <w:color w:val="000000" w:themeColor="text1"/>
            <w:sz w:val="24"/>
            <w:szCs w:val="24"/>
            <w:lang w:eastAsia="en-GB"/>
          </w:rPr>
          <w:t xml:space="preserve">Konstantin </w:t>
        </w:r>
        <w:proofErr w:type="spellStart"/>
        <w:r w:rsidRPr="00B62660">
          <w:rPr>
            <w:rFonts w:eastAsia="Times New Roman" w:cstheme="minorHAnsi"/>
            <w:color w:val="000000" w:themeColor="text1"/>
            <w:sz w:val="24"/>
            <w:szCs w:val="24"/>
            <w:lang w:eastAsia="en-GB"/>
          </w:rPr>
          <w:t>Mostras</w:t>
        </w:r>
        <w:proofErr w:type="spellEnd"/>
      </w:hyperlink>
      <w:r w:rsidRPr="00B62660">
        <w:rPr>
          <w:rFonts w:eastAsia="Times New Roman" w:cstheme="minorHAnsi"/>
          <w:color w:val="000000" w:themeColor="text1"/>
          <w:sz w:val="24"/>
          <w:szCs w:val="24"/>
          <w:lang w:eastAsia="en-GB"/>
        </w:rPr>
        <w:t xml:space="preserve"> (a student </w:t>
      </w:r>
    </w:p>
    <w:p w14:paraId="41740EB7" w14:textId="45E2B92B" w:rsidR="003760AF" w:rsidRDefault="00B62660" w:rsidP="00B62660">
      <w:pPr>
        <w:shd w:val="clear" w:color="auto" w:fill="FFFFFF"/>
        <w:spacing w:before="120" w:after="120" w:line="240" w:lineRule="auto"/>
        <w:rPr>
          <w:rFonts w:eastAsia="Times New Roman" w:cstheme="minorHAnsi"/>
          <w:color w:val="000000" w:themeColor="text1"/>
          <w:sz w:val="24"/>
          <w:szCs w:val="24"/>
          <w:lang w:eastAsia="en-GB"/>
        </w:rPr>
      </w:pPr>
      <w:r w:rsidRPr="00B62660">
        <w:rPr>
          <w:rFonts w:eastAsia="Times New Roman" w:cstheme="minorHAnsi"/>
          <w:color w:val="000000" w:themeColor="text1"/>
          <w:sz w:val="24"/>
          <w:szCs w:val="24"/>
          <w:lang w:eastAsia="en-GB"/>
        </w:rPr>
        <w:t>of </w:t>
      </w:r>
      <w:hyperlink r:id="rId56" w:tooltip="Leopold Auer" w:history="1">
        <w:r w:rsidRPr="00B62660">
          <w:rPr>
            <w:rFonts w:eastAsia="Times New Roman" w:cstheme="minorHAnsi"/>
            <w:color w:val="000000" w:themeColor="text1"/>
            <w:sz w:val="24"/>
            <w:szCs w:val="24"/>
            <w:lang w:eastAsia="en-GB"/>
          </w:rPr>
          <w:t>Leopold Auer</w:t>
        </w:r>
      </w:hyperlink>
      <w:r w:rsidRPr="00B62660">
        <w:rPr>
          <w:rFonts w:eastAsia="Times New Roman" w:cstheme="minorHAnsi"/>
          <w:color w:val="000000" w:themeColor="text1"/>
          <w:sz w:val="24"/>
          <w:szCs w:val="24"/>
          <w:lang w:eastAsia="en-GB"/>
        </w:rPr>
        <w:t>) and graduated in 1919.</w:t>
      </w:r>
      <w:r w:rsidR="00FF1E92" w:rsidRPr="003760AF">
        <w:rPr>
          <w:rFonts w:eastAsia="Times New Roman" w:cstheme="minorHAnsi"/>
          <w:color w:val="000000" w:themeColor="text1"/>
          <w:sz w:val="24"/>
          <w:szCs w:val="24"/>
          <w:vertAlign w:val="superscript"/>
          <w:lang w:eastAsia="en-GB"/>
        </w:rPr>
        <w:t xml:space="preserve">  </w:t>
      </w:r>
      <w:proofErr w:type="spellStart"/>
      <w:r w:rsidR="00FF1E92" w:rsidRPr="003760AF">
        <w:rPr>
          <w:rFonts w:eastAsia="Times New Roman" w:cstheme="minorHAnsi"/>
          <w:color w:val="000000" w:themeColor="text1"/>
          <w:sz w:val="24"/>
          <w:szCs w:val="24"/>
          <w:lang w:eastAsia="en-GB"/>
        </w:rPr>
        <w:t>Galamian</w:t>
      </w:r>
      <w:proofErr w:type="spellEnd"/>
      <w:r w:rsidR="00FF1E92" w:rsidRPr="003760AF">
        <w:rPr>
          <w:rFonts w:eastAsia="Times New Roman" w:cstheme="minorHAnsi"/>
          <w:color w:val="000000" w:themeColor="text1"/>
          <w:sz w:val="24"/>
          <w:szCs w:val="24"/>
          <w:lang w:eastAsia="en-GB"/>
        </w:rPr>
        <w:t xml:space="preserve"> furthered his </w:t>
      </w:r>
      <w:r w:rsidR="0072780B" w:rsidRPr="003760AF">
        <w:rPr>
          <w:rFonts w:eastAsia="Times New Roman" w:cstheme="minorHAnsi"/>
          <w:color w:val="000000" w:themeColor="text1"/>
          <w:sz w:val="24"/>
          <w:szCs w:val="24"/>
          <w:lang w:eastAsia="en-GB"/>
        </w:rPr>
        <w:t>studies</w:t>
      </w:r>
      <w:r w:rsidR="00FF1E92" w:rsidRPr="003760AF">
        <w:rPr>
          <w:rFonts w:eastAsia="Times New Roman" w:cstheme="minorHAnsi"/>
          <w:color w:val="000000" w:themeColor="text1"/>
          <w:sz w:val="24"/>
          <w:szCs w:val="24"/>
          <w:lang w:eastAsia="en-GB"/>
        </w:rPr>
        <w:t xml:space="preserve"> </w:t>
      </w:r>
      <w:r w:rsidR="0072780B" w:rsidRPr="003760AF">
        <w:rPr>
          <w:rFonts w:eastAsia="Times New Roman" w:cstheme="minorHAnsi"/>
          <w:color w:val="000000" w:themeColor="text1"/>
          <w:sz w:val="24"/>
          <w:szCs w:val="24"/>
          <w:lang w:eastAsia="en-GB"/>
        </w:rPr>
        <w:t>in Paris</w:t>
      </w:r>
      <w:r w:rsidRPr="00B62660">
        <w:rPr>
          <w:rFonts w:eastAsia="Times New Roman" w:cstheme="minorHAnsi"/>
          <w:color w:val="000000" w:themeColor="text1"/>
          <w:sz w:val="24"/>
          <w:szCs w:val="24"/>
          <w:lang w:eastAsia="en-GB"/>
        </w:rPr>
        <w:t xml:space="preserve"> </w:t>
      </w:r>
    </w:p>
    <w:p w14:paraId="75F2C899" w14:textId="77777777" w:rsidR="003760AF" w:rsidRDefault="00B62660" w:rsidP="00B62660">
      <w:pPr>
        <w:shd w:val="clear" w:color="auto" w:fill="FFFFFF"/>
        <w:spacing w:before="120" w:after="120" w:line="240" w:lineRule="auto"/>
        <w:rPr>
          <w:rFonts w:eastAsia="Times New Roman" w:cstheme="minorHAnsi"/>
          <w:color w:val="000000" w:themeColor="text1"/>
          <w:sz w:val="24"/>
          <w:szCs w:val="24"/>
          <w:lang w:eastAsia="en-GB"/>
        </w:rPr>
      </w:pPr>
      <w:r w:rsidRPr="00B62660">
        <w:rPr>
          <w:rFonts w:eastAsia="Times New Roman" w:cstheme="minorHAnsi"/>
          <w:color w:val="000000" w:themeColor="text1"/>
          <w:sz w:val="24"/>
          <w:szCs w:val="24"/>
          <w:lang w:eastAsia="en-GB"/>
        </w:rPr>
        <w:t>under </w:t>
      </w:r>
      <w:hyperlink r:id="rId57" w:tooltip="Lucien Capet" w:history="1">
        <w:r w:rsidRPr="00B62660">
          <w:rPr>
            <w:rFonts w:eastAsia="Times New Roman" w:cstheme="minorHAnsi"/>
            <w:color w:val="000000" w:themeColor="text1"/>
            <w:sz w:val="24"/>
            <w:szCs w:val="24"/>
            <w:lang w:eastAsia="en-GB"/>
          </w:rPr>
          <w:t>Lucien Capet</w:t>
        </w:r>
      </w:hyperlink>
      <w:r w:rsidRPr="00B62660">
        <w:rPr>
          <w:rFonts w:eastAsia="Times New Roman" w:cstheme="minorHAnsi"/>
          <w:color w:val="000000" w:themeColor="text1"/>
          <w:sz w:val="24"/>
          <w:szCs w:val="24"/>
          <w:lang w:eastAsia="en-GB"/>
        </w:rPr>
        <w:t> </w:t>
      </w:r>
      <w:r w:rsidR="0072780B" w:rsidRPr="003760AF">
        <w:rPr>
          <w:rFonts w:eastAsia="Times New Roman" w:cstheme="minorHAnsi"/>
          <w:color w:val="000000" w:themeColor="text1"/>
          <w:sz w:val="24"/>
          <w:szCs w:val="24"/>
          <w:lang w:eastAsia="en-GB"/>
        </w:rPr>
        <w:t xml:space="preserve">. Sadly, this young violinist had severe </w:t>
      </w:r>
      <w:r w:rsidRPr="00B62660">
        <w:rPr>
          <w:rFonts w:eastAsia="Times New Roman" w:cstheme="minorHAnsi"/>
          <w:color w:val="000000" w:themeColor="text1"/>
          <w:sz w:val="24"/>
          <w:szCs w:val="24"/>
          <w:lang w:eastAsia="en-GB"/>
        </w:rPr>
        <w:t>combination of nerves</w:t>
      </w:r>
      <w:r w:rsidR="0072780B" w:rsidRPr="003760AF">
        <w:rPr>
          <w:rFonts w:eastAsia="Times New Roman" w:cstheme="minorHAnsi"/>
          <w:color w:val="000000" w:themeColor="text1"/>
          <w:sz w:val="24"/>
          <w:szCs w:val="24"/>
          <w:lang w:eastAsia="en-GB"/>
        </w:rPr>
        <w:t xml:space="preserve"> while </w:t>
      </w:r>
    </w:p>
    <w:p w14:paraId="5A7416CE" w14:textId="77777777" w:rsidR="003760AF" w:rsidRDefault="0072780B" w:rsidP="00B62660">
      <w:pPr>
        <w:shd w:val="clear" w:color="auto" w:fill="FFFFFF"/>
        <w:spacing w:before="120" w:after="120" w:line="240" w:lineRule="auto"/>
        <w:rPr>
          <w:rFonts w:eastAsia="Times New Roman" w:cstheme="minorHAnsi"/>
          <w:color w:val="000000" w:themeColor="text1"/>
          <w:sz w:val="24"/>
          <w:szCs w:val="24"/>
          <w:vertAlign w:val="superscript"/>
          <w:lang w:eastAsia="en-GB"/>
        </w:rPr>
      </w:pPr>
      <w:r w:rsidRPr="003760AF">
        <w:rPr>
          <w:rFonts w:eastAsia="Times New Roman" w:cstheme="minorHAnsi"/>
          <w:color w:val="000000" w:themeColor="text1"/>
          <w:sz w:val="24"/>
          <w:szCs w:val="24"/>
          <w:lang w:eastAsia="en-GB"/>
        </w:rPr>
        <w:t xml:space="preserve">performing on stage but decided to transfer into the role of a teacher full </w:t>
      </w:r>
      <w:r w:rsidR="00B62660" w:rsidRPr="00B62660">
        <w:rPr>
          <w:rFonts w:eastAsia="Times New Roman" w:cstheme="minorHAnsi"/>
          <w:color w:val="000000" w:themeColor="text1"/>
          <w:sz w:val="24"/>
          <w:szCs w:val="24"/>
          <w:lang w:eastAsia="en-GB"/>
        </w:rPr>
        <w:t>time.</w:t>
      </w:r>
      <w:r w:rsidRPr="003760AF">
        <w:rPr>
          <w:rFonts w:eastAsia="Times New Roman" w:cstheme="minorHAnsi"/>
          <w:color w:val="000000" w:themeColor="text1"/>
          <w:sz w:val="24"/>
          <w:szCs w:val="24"/>
          <w:vertAlign w:val="superscript"/>
          <w:lang w:eastAsia="en-GB"/>
        </w:rPr>
        <w:t xml:space="preserve"> </w:t>
      </w:r>
    </w:p>
    <w:p w14:paraId="1F732634" w14:textId="77777777" w:rsidR="003760AF" w:rsidRDefault="0072780B" w:rsidP="00B62660">
      <w:pPr>
        <w:shd w:val="clear" w:color="auto" w:fill="FFFFFF"/>
        <w:spacing w:before="120" w:after="120" w:line="240" w:lineRule="auto"/>
        <w:rPr>
          <w:rFonts w:eastAsia="Times New Roman" w:cstheme="minorHAnsi"/>
          <w:color w:val="000000" w:themeColor="text1"/>
          <w:sz w:val="24"/>
          <w:szCs w:val="24"/>
          <w:lang w:eastAsia="en-GB"/>
        </w:rPr>
      </w:pPr>
      <w:r w:rsidRPr="003760AF">
        <w:rPr>
          <w:rFonts w:eastAsia="Times New Roman" w:cstheme="minorHAnsi"/>
          <w:color w:val="000000" w:themeColor="text1"/>
          <w:sz w:val="24"/>
          <w:szCs w:val="24"/>
          <w:lang w:eastAsia="en-GB"/>
        </w:rPr>
        <w:t xml:space="preserve">Subsequently, he took up the most of Professor at ‘The </w:t>
      </w:r>
      <w:proofErr w:type="spellStart"/>
      <w:r w:rsidRPr="003760AF">
        <w:rPr>
          <w:rFonts w:eastAsia="Times New Roman" w:cstheme="minorHAnsi"/>
          <w:color w:val="000000" w:themeColor="text1"/>
          <w:sz w:val="24"/>
          <w:szCs w:val="24"/>
          <w:lang w:eastAsia="en-GB"/>
        </w:rPr>
        <w:t>Rachmaninoff</w:t>
      </w:r>
      <w:proofErr w:type="spellEnd"/>
      <w:r w:rsidRPr="003760AF">
        <w:rPr>
          <w:rFonts w:eastAsia="Times New Roman" w:cstheme="minorHAnsi"/>
          <w:color w:val="000000" w:themeColor="text1"/>
          <w:sz w:val="24"/>
          <w:szCs w:val="24"/>
          <w:lang w:eastAsia="en-GB"/>
        </w:rPr>
        <w:t xml:space="preserve"> Conservatoire’ </w:t>
      </w:r>
    </w:p>
    <w:p w14:paraId="0417D4F0" w14:textId="681275CB" w:rsidR="00C95931" w:rsidRDefault="0072780B" w:rsidP="00B62660">
      <w:pPr>
        <w:shd w:val="clear" w:color="auto" w:fill="FFFFFF"/>
        <w:spacing w:before="120" w:after="120" w:line="240" w:lineRule="auto"/>
        <w:rPr>
          <w:rFonts w:eastAsia="Times New Roman" w:cstheme="minorHAnsi"/>
          <w:color w:val="000000" w:themeColor="text1"/>
          <w:sz w:val="24"/>
          <w:szCs w:val="24"/>
          <w:lang w:eastAsia="en-GB"/>
        </w:rPr>
      </w:pPr>
      <w:r w:rsidRPr="003760AF">
        <w:rPr>
          <w:rFonts w:eastAsia="Times New Roman" w:cstheme="minorHAnsi"/>
          <w:color w:val="000000" w:themeColor="text1"/>
          <w:sz w:val="24"/>
          <w:szCs w:val="24"/>
          <w:lang w:eastAsia="en-GB"/>
        </w:rPr>
        <w:t>between 1925-1929</w:t>
      </w:r>
      <w:r w:rsidR="00A5227D">
        <w:rPr>
          <w:rFonts w:eastAsia="Times New Roman" w:cstheme="minorHAnsi"/>
          <w:color w:val="000000" w:themeColor="text1"/>
          <w:sz w:val="24"/>
          <w:szCs w:val="24"/>
          <w:lang w:eastAsia="en-GB"/>
        </w:rPr>
        <w:t xml:space="preserve">. </w:t>
      </w:r>
      <w:r w:rsidRPr="003760AF">
        <w:rPr>
          <w:rFonts w:eastAsia="Times New Roman" w:cstheme="minorHAnsi"/>
          <w:color w:val="000000" w:themeColor="text1"/>
          <w:sz w:val="24"/>
          <w:szCs w:val="24"/>
          <w:lang w:eastAsia="en-GB"/>
        </w:rPr>
        <w:t xml:space="preserve">Just before the start of </w:t>
      </w:r>
      <w:r w:rsidR="00BA66A4" w:rsidRPr="003760AF">
        <w:rPr>
          <w:rFonts w:eastAsia="Times New Roman" w:cstheme="minorHAnsi"/>
          <w:color w:val="000000" w:themeColor="text1"/>
          <w:sz w:val="24"/>
          <w:szCs w:val="24"/>
          <w:lang w:eastAsia="en-GB"/>
        </w:rPr>
        <w:t>World War</w:t>
      </w:r>
      <w:r w:rsidRPr="003760AF">
        <w:rPr>
          <w:rFonts w:eastAsia="Times New Roman" w:cstheme="minorHAnsi"/>
          <w:color w:val="000000" w:themeColor="text1"/>
          <w:sz w:val="24"/>
          <w:szCs w:val="24"/>
          <w:lang w:eastAsia="en-GB"/>
        </w:rPr>
        <w:t xml:space="preserve"> 2, he moved </w:t>
      </w:r>
      <w:r w:rsidR="00B62660" w:rsidRPr="00B62660">
        <w:rPr>
          <w:rFonts w:eastAsia="Times New Roman" w:cstheme="minorHAnsi"/>
          <w:color w:val="000000" w:themeColor="text1"/>
          <w:sz w:val="24"/>
          <w:szCs w:val="24"/>
          <w:lang w:eastAsia="en-GB"/>
        </w:rPr>
        <w:t>permanently to the</w:t>
      </w:r>
    </w:p>
    <w:p w14:paraId="494A3FDF" w14:textId="629D9F83" w:rsidR="00662B06" w:rsidRDefault="00662B06" w:rsidP="00B62660">
      <w:pPr>
        <w:shd w:val="clear" w:color="auto" w:fill="FFFFFF"/>
        <w:spacing w:before="120" w:after="120" w:line="240" w:lineRule="auto"/>
        <w:rPr>
          <w:rFonts w:eastAsia="Times New Roman" w:cstheme="minorHAnsi"/>
          <w:color w:val="000000" w:themeColor="text1"/>
          <w:sz w:val="24"/>
          <w:szCs w:val="24"/>
          <w:lang w:eastAsia="en-GB"/>
        </w:rPr>
      </w:pPr>
      <w:r>
        <w:rPr>
          <w:rFonts w:eastAsia="Times New Roman" w:cstheme="minorHAnsi"/>
          <w:color w:val="000000" w:themeColor="text1"/>
          <w:sz w:val="24"/>
          <w:szCs w:val="24"/>
          <w:lang w:eastAsia="en-GB"/>
        </w:rPr>
        <w:t xml:space="preserve">the </w:t>
      </w:r>
      <w:r w:rsidR="00B62660" w:rsidRPr="00B62660">
        <w:rPr>
          <w:rFonts w:eastAsia="Times New Roman" w:cstheme="minorHAnsi"/>
          <w:color w:val="000000" w:themeColor="text1"/>
          <w:sz w:val="24"/>
          <w:szCs w:val="24"/>
          <w:lang w:eastAsia="en-GB"/>
        </w:rPr>
        <w:t>United States</w:t>
      </w:r>
      <w:r w:rsidR="0072780B" w:rsidRPr="003760AF">
        <w:rPr>
          <w:rFonts w:eastAsia="Times New Roman" w:cstheme="minorHAnsi"/>
          <w:color w:val="000000" w:themeColor="text1"/>
          <w:sz w:val="24"/>
          <w:szCs w:val="24"/>
          <w:lang w:eastAsia="en-GB"/>
        </w:rPr>
        <w:t xml:space="preserve"> </w:t>
      </w:r>
      <w:r>
        <w:rPr>
          <w:rFonts w:eastAsia="Times New Roman" w:cstheme="minorHAnsi"/>
          <w:color w:val="000000" w:themeColor="text1"/>
          <w:sz w:val="24"/>
          <w:szCs w:val="24"/>
          <w:lang w:eastAsia="en-GB"/>
        </w:rPr>
        <w:t xml:space="preserve">and </w:t>
      </w:r>
      <w:r w:rsidRPr="003760AF">
        <w:rPr>
          <w:rFonts w:eastAsia="Times New Roman" w:cstheme="minorHAnsi"/>
          <w:color w:val="000000" w:themeColor="text1"/>
          <w:sz w:val="24"/>
          <w:szCs w:val="24"/>
          <w:lang w:eastAsia="en-GB"/>
        </w:rPr>
        <w:t>had</w:t>
      </w:r>
      <w:r w:rsidR="0072780B" w:rsidRPr="003760AF">
        <w:rPr>
          <w:rFonts w:eastAsia="Times New Roman" w:cstheme="minorHAnsi"/>
          <w:color w:val="000000" w:themeColor="text1"/>
          <w:sz w:val="24"/>
          <w:szCs w:val="24"/>
          <w:lang w:eastAsia="en-GB"/>
        </w:rPr>
        <w:t xml:space="preserve"> the </w:t>
      </w:r>
      <w:r w:rsidR="00BA66A4" w:rsidRPr="003760AF">
        <w:rPr>
          <w:rFonts w:eastAsia="Times New Roman" w:cstheme="minorHAnsi"/>
          <w:color w:val="000000" w:themeColor="text1"/>
          <w:sz w:val="24"/>
          <w:szCs w:val="24"/>
          <w:lang w:eastAsia="en-GB"/>
        </w:rPr>
        <w:t>fortune</w:t>
      </w:r>
      <w:r w:rsidR="0072780B" w:rsidRPr="003760AF">
        <w:rPr>
          <w:rFonts w:eastAsia="Times New Roman" w:cstheme="minorHAnsi"/>
          <w:color w:val="000000" w:themeColor="text1"/>
          <w:sz w:val="24"/>
          <w:szCs w:val="24"/>
          <w:lang w:eastAsia="en-GB"/>
        </w:rPr>
        <w:t xml:space="preserve"> to meet his </w:t>
      </w:r>
      <w:r w:rsidR="00BA66A4" w:rsidRPr="003760AF">
        <w:rPr>
          <w:rFonts w:eastAsia="Times New Roman" w:cstheme="minorHAnsi"/>
          <w:color w:val="000000" w:themeColor="text1"/>
          <w:sz w:val="24"/>
          <w:szCs w:val="24"/>
          <w:lang w:eastAsia="en-GB"/>
        </w:rPr>
        <w:t>wife.</w:t>
      </w:r>
      <w:r w:rsidR="00B62660" w:rsidRPr="00B62660">
        <w:rPr>
          <w:rFonts w:eastAsia="Times New Roman" w:cstheme="minorHAnsi"/>
          <w:color w:val="000000" w:themeColor="text1"/>
          <w:sz w:val="24"/>
          <w:szCs w:val="24"/>
          <w:lang w:eastAsia="en-GB"/>
        </w:rPr>
        <w:t> He taught violin at the </w:t>
      </w:r>
      <w:hyperlink r:id="rId58" w:tooltip="Curtis Institute of Music" w:history="1">
        <w:r w:rsidR="00B62660" w:rsidRPr="00B62660">
          <w:rPr>
            <w:rFonts w:eastAsia="Times New Roman" w:cstheme="minorHAnsi"/>
            <w:color w:val="000000" w:themeColor="text1"/>
            <w:sz w:val="24"/>
            <w:szCs w:val="24"/>
            <w:lang w:eastAsia="en-GB"/>
          </w:rPr>
          <w:t xml:space="preserve">Curtis </w:t>
        </w:r>
        <w:r w:rsidR="00B62660" w:rsidRPr="00B62660">
          <w:rPr>
            <w:rFonts w:eastAsia="Times New Roman" w:cstheme="minorHAnsi"/>
            <w:color w:val="000000" w:themeColor="text1"/>
            <w:sz w:val="24"/>
            <w:szCs w:val="24"/>
            <w:lang w:eastAsia="en-GB"/>
          </w:rPr>
          <w:t>Institute of Music</w:t>
        </w:r>
      </w:hyperlink>
      <w:r w:rsidR="00B62660" w:rsidRPr="00B62660">
        <w:rPr>
          <w:rFonts w:eastAsia="Times New Roman" w:cstheme="minorHAnsi"/>
          <w:color w:val="000000" w:themeColor="text1"/>
          <w:sz w:val="24"/>
          <w:szCs w:val="24"/>
          <w:lang w:eastAsia="en-GB"/>
        </w:rPr>
        <w:t xml:space="preserve"> beginning in 1944, and became the head of the violin department at </w:t>
      </w:r>
    </w:p>
    <w:p w14:paraId="26F0C6E7" w14:textId="013CC722" w:rsidR="00BA66A4" w:rsidRDefault="00B62660" w:rsidP="00B62660">
      <w:pPr>
        <w:shd w:val="clear" w:color="auto" w:fill="FFFFFF"/>
        <w:spacing w:before="120" w:after="120" w:line="240" w:lineRule="auto"/>
        <w:rPr>
          <w:rFonts w:eastAsia="Times New Roman" w:cstheme="minorHAnsi"/>
          <w:color w:val="000000" w:themeColor="text1"/>
          <w:sz w:val="24"/>
          <w:szCs w:val="24"/>
          <w:lang w:eastAsia="en-GB"/>
        </w:rPr>
      </w:pPr>
      <w:r w:rsidRPr="00B62660">
        <w:rPr>
          <w:rFonts w:eastAsia="Times New Roman" w:cstheme="minorHAnsi"/>
          <w:color w:val="000000" w:themeColor="text1"/>
          <w:sz w:val="24"/>
          <w:szCs w:val="24"/>
          <w:lang w:eastAsia="en-GB"/>
        </w:rPr>
        <w:t>the </w:t>
      </w:r>
      <w:hyperlink r:id="rId59" w:tooltip="Juilliard School" w:history="1">
        <w:r w:rsidRPr="00B62660">
          <w:rPr>
            <w:rFonts w:eastAsia="Times New Roman" w:cstheme="minorHAnsi"/>
            <w:color w:val="000000" w:themeColor="text1"/>
            <w:sz w:val="24"/>
            <w:szCs w:val="24"/>
            <w:lang w:eastAsia="en-GB"/>
          </w:rPr>
          <w:t>Juilliard School</w:t>
        </w:r>
      </w:hyperlink>
      <w:r w:rsidRPr="00B62660">
        <w:rPr>
          <w:rFonts w:eastAsia="Times New Roman" w:cstheme="minorHAnsi"/>
          <w:color w:val="000000" w:themeColor="text1"/>
          <w:sz w:val="24"/>
          <w:szCs w:val="24"/>
          <w:lang w:eastAsia="en-GB"/>
        </w:rPr>
        <w:t xml:space="preserve"> in </w:t>
      </w:r>
      <w:r w:rsidR="00662B06" w:rsidRPr="00B62660">
        <w:rPr>
          <w:rFonts w:eastAsia="Times New Roman" w:cstheme="minorHAnsi"/>
          <w:color w:val="000000" w:themeColor="text1"/>
          <w:sz w:val="24"/>
          <w:szCs w:val="24"/>
          <w:lang w:eastAsia="en-GB"/>
        </w:rPr>
        <w:t>1946.</w:t>
      </w:r>
    </w:p>
    <w:p w14:paraId="31111BC3" w14:textId="77777777" w:rsidR="00662B06" w:rsidRPr="003760AF" w:rsidRDefault="00662B06" w:rsidP="00B62660">
      <w:pPr>
        <w:shd w:val="clear" w:color="auto" w:fill="FFFFFF"/>
        <w:spacing w:before="120" w:after="120" w:line="240" w:lineRule="auto"/>
        <w:rPr>
          <w:rFonts w:eastAsia="Times New Roman" w:cstheme="minorHAnsi"/>
          <w:color w:val="000000" w:themeColor="text1"/>
          <w:sz w:val="24"/>
          <w:szCs w:val="24"/>
          <w:lang w:eastAsia="en-GB"/>
        </w:rPr>
      </w:pPr>
    </w:p>
    <w:p w14:paraId="2C3770DF" w14:textId="77777777" w:rsidR="00BA66A4" w:rsidRPr="003760AF" w:rsidRDefault="00B62660" w:rsidP="00B62660">
      <w:pPr>
        <w:shd w:val="clear" w:color="auto" w:fill="FFFFFF"/>
        <w:spacing w:before="120" w:after="120" w:line="240" w:lineRule="auto"/>
        <w:rPr>
          <w:rFonts w:eastAsia="Times New Roman" w:cstheme="minorHAnsi"/>
          <w:color w:val="000000" w:themeColor="text1"/>
          <w:sz w:val="24"/>
          <w:szCs w:val="24"/>
          <w:lang w:eastAsia="en-GB"/>
        </w:rPr>
      </w:pPr>
      <w:r w:rsidRPr="00B62660">
        <w:rPr>
          <w:rFonts w:eastAsia="Times New Roman" w:cstheme="minorHAnsi"/>
          <w:color w:val="000000" w:themeColor="text1"/>
          <w:sz w:val="24"/>
          <w:szCs w:val="24"/>
          <w:lang w:eastAsia="en-GB"/>
        </w:rPr>
        <w:t xml:space="preserve"> He wrote two </w:t>
      </w:r>
      <w:proofErr w:type="gramStart"/>
      <w:r w:rsidRPr="00B62660">
        <w:rPr>
          <w:rFonts w:eastAsia="Times New Roman" w:cstheme="minorHAnsi"/>
          <w:color w:val="000000" w:themeColor="text1"/>
          <w:sz w:val="24"/>
          <w:szCs w:val="24"/>
          <w:lang w:eastAsia="en-GB"/>
        </w:rPr>
        <w:t>violin</w:t>
      </w:r>
      <w:proofErr w:type="gramEnd"/>
      <w:r w:rsidRPr="00B62660">
        <w:rPr>
          <w:rFonts w:eastAsia="Times New Roman" w:cstheme="minorHAnsi"/>
          <w:color w:val="000000" w:themeColor="text1"/>
          <w:sz w:val="24"/>
          <w:szCs w:val="24"/>
          <w:lang w:eastAsia="en-GB"/>
        </w:rPr>
        <w:t> </w:t>
      </w:r>
      <w:hyperlink r:id="rId60" w:tooltip="Method (music)" w:history="1">
        <w:r w:rsidRPr="00B62660">
          <w:rPr>
            <w:rFonts w:eastAsia="Times New Roman" w:cstheme="minorHAnsi"/>
            <w:color w:val="000000" w:themeColor="text1"/>
            <w:sz w:val="24"/>
            <w:szCs w:val="24"/>
            <w:lang w:eastAsia="en-GB"/>
          </w:rPr>
          <w:t>method</w:t>
        </w:r>
      </w:hyperlink>
      <w:r w:rsidRPr="00B62660">
        <w:rPr>
          <w:rFonts w:eastAsia="Times New Roman" w:cstheme="minorHAnsi"/>
          <w:color w:val="000000" w:themeColor="text1"/>
          <w:sz w:val="24"/>
          <w:szCs w:val="24"/>
          <w:lang w:eastAsia="en-GB"/>
        </w:rPr>
        <w:t> books</w:t>
      </w:r>
      <w:r w:rsidR="00BA66A4" w:rsidRPr="003760AF">
        <w:rPr>
          <w:rFonts w:eastAsia="Times New Roman" w:cstheme="minorHAnsi"/>
          <w:color w:val="000000" w:themeColor="text1"/>
          <w:sz w:val="24"/>
          <w:szCs w:val="24"/>
          <w:lang w:eastAsia="en-GB"/>
        </w:rPr>
        <w:t>:</w:t>
      </w:r>
    </w:p>
    <w:p w14:paraId="0A295076" w14:textId="7D1DC9E6" w:rsidR="00BA66A4" w:rsidRPr="003760AF" w:rsidRDefault="00B62660" w:rsidP="003760AF">
      <w:pPr>
        <w:pStyle w:val="ListParagraph"/>
        <w:numPr>
          <w:ilvl w:val="0"/>
          <w:numId w:val="1"/>
        </w:numPr>
        <w:shd w:val="clear" w:color="auto" w:fill="FFFFFF"/>
        <w:spacing w:before="120" w:after="120" w:line="240" w:lineRule="auto"/>
        <w:rPr>
          <w:rFonts w:eastAsia="Times New Roman" w:cstheme="minorHAnsi"/>
          <w:color w:val="000000" w:themeColor="text1"/>
          <w:sz w:val="24"/>
          <w:szCs w:val="24"/>
          <w:lang w:eastAsia="en-GB"/>
        </w:rPr>
      </w:pPr>
      <w:r w:rsidRPr="003760AF">
        <w:rPr>
          <w:rFonts w:eastAsia="Times New Roman" w:cstheme="minorHAnsi"/>
          <w:color w:val="000000" w:themeColor="text1"/>
          <w:sz w:val="24"/>
          <w:szCs w:val="24"/>
          <w:lang w:eastAsia="en-GB"/>
        </w:rPr>
        <w:t> </w:t>
      </w:r>
      <w:r w:rsidRPr="003760AF">
        <w:rPr>
          <w:rFonts w:eastAsia="Times New Roman" w:cstheme="minorHAnsi"/>
          <w:i/>
          <w:iCs/>
          <w:color w:val="000000" w:themeColor="text1"/>
          <w:sz w:val="24"/>
          <w:szCs w:val="24"/>
          <w:lang w:eastAsia="en-GB"/>
        </w:rPr>
        <w:t>Principles of Violin Playing and Teaching</w:t>
      </w:r>
      <w:r w:rsidRPr="003760AF">
        <w:rPr>
          <w:rFonts w:eastAsia="Times New Roman" w:cstheme="minorHAnsi"/>
          <w:color w:val="000000" w:themeColor="text1"/>
          <w:sz w:val="24"/>
          <w:szCs w:val="24"/>
          <w:lang w:eastAsia="en-GB"/>
        </w:rPr>
        <w:t xml:space="preserve"> (1962) </w:t>
      </w:r>
    </w:p>
    <w:p w14:paraId="0F5E25D8" w14:textId="77777777" w:rsidR="00BA66A4" w:rsidRPr="003760AF" w:rsidRDefault="00B62660" w:rsidP="00BA66A4">
      <w:pPr>
        <w:pStyle w:val="ListParagraph"/>
        <w:numPr>
          <w:ilvl w:val="0"/>
          <w:numId w:val="1"/>
        </w:numPr>
        <w:shd w:val="clear" w:color="auto" w:fill="FFFFFF"/>
        <w:spacing w:before="120" w:after="120" w:line="240" w:lineRule="auto"/>
        <w:rPr>
          <w:rFonts w:eastAsia="Times New Roman" w:cstheme="minorHAnsi"/>
          <w:color w:val="000000" w:themeColor="text1"/>
          <w:sz w:val="24"/>
          <w:szCs w:val="24"/>
          <w:lang w:eastAsia="en-GB"/>
        </w:rPr>
      </w:pPr>
      <w:r w:rsidRPr="003760AF">
        <w:rPr>
          <w:rFonts w:eastAsia="Times New Roman" w:cstheme="minorHAnsi"/>
          <w:color w:val="000000" w:themeColor="text1"/>
          <w:sz w:val="24"/>
          <w:szCs w:val="24"/>
          <w:lang w:eastAsia="en-GB"/>
        </w:rPr>
        <w:t> </w:t>
      </w:r>
      <w:r w:rsidRPr="003760AF">
        <w:rPr>
          <w:rFonts w:eastAsia="Times New Roman" w:cstheme="minorHAnsi"/>
          <w:i/>
          <w:iCs/>
          <w:color w:val="000000" w:themeColor="text1"/>
          <w:sz w:val="24"/>
          <w:szCs w:val="24"/>
          <w:lang w:eastAsia="en-GB"/>
        </w:rPr>
        <w:t>Contemporary Violin Technique</w:t>
      </w:r>
      <w:r w:rsidRPr="003760AF">
        <w:rPr>
          <w:rFonts w:eastAsia="Times New Roman" w:cstheme="minorHAnsi"/>
          <w:color w:val="000000" w:themeColor="text1"/>
          <w:sz w:val="24"/>
          <w:szCs w:val="24"/>
          <w:lang w:eastAsia="en-GB"/>
        </w:rPr>
        <w:t> (1962).</w:t>
      </w:r>
    </w:p>
    <w:p w14:paraId="770E57C2" w14:textId="54A7CB63" w:rsidR="003760AF" w:rsidRPr="003760AF" w:rsidRDefault="00BA66A4" w:rsidP="003760AF">
      <w:pPr>
        <w:shd w:val="clear" w:color="auto" w:fill="FFFFFF"/>
        <w:spacing w:before="120" w:after="120" w:line="240" w:lineRule="auto"/>
        <w:ind w:left="360"/>
        <w:rPr>
          <w:rFonts w:eastAsia="Times New Roman" w:cstheme="minorHAnsi"/>
          <w:color w:val="000000" w:themeColor="text1"/>
          <w:sz w:val="24"/>
          <w:szCs w:val="24"/>
          <w:lang w:eastAsia="en-GB"/>
        </w:rPr>
      </w:pPr>
      <w:r w:rsidRPr="003760AF">
        <w:rPr>
          <w:rFonts w:eastAsia="Times New Roman" w:cstheme="minorHAnsi"/>
          <w:color w:val="000000" w:themeColor="text1"/>
          <w:sz w:val="24"/>
          <w:szCs w:val="24"/>
          <w:lang w:eastAsia="en-GB"/>
        </w:rPr>
        <w:t xml:space="preserve"> </w:t>
      </w:r>
      <w:proofErr w:type="spellStart"/>
      <w:r w:rsidR="00B62660" w:rsidRPr="003760AF">
        <w:rPr>
          <w:rFonts w:eastAsia="Times New Roman" w:cstheme="minorHAnsi"/>
          <w:color w:val="000000" w:themeColor="text1"/>
          <w:sz w:val="24"/>
          <w:szCs w:val="24"/>
          <w:lang w:eastAsia="en-GB"/>
        </w:rPr>
        <w:t>Galamian</w:t>
      </w:r>
      <w:proofErr w:type="spellEnd"/>
      <w:r w:rsidR="00B62660" w:rsidRPr="003760AF">
        <w:rPr>
          <w:rFonts w:eastAsia="Times New Roman" w:cstheme="minorHAnsi"/>
          <w:color w:val="000000" w:themeColor="text1"/>
          <w:sz w:val="24"/>
          <w:szCs w:val="24"/>
          <w:lang w:eastAsia="en-GB"/>
        </w:rPr>
        <w:t xml:space="preserve"> </w:t>
      </w:r>
      <w:r w:rsidR="003760AF" w:rsidRPr="003760AF">
        <w:rPr>
          <w:rFonts w:eastAsia="Times New Roman" w:cstheme="minorHAnsi"/>
          <w:color w:val="000000" w:themeColor="text1"/>
          <w:sz w:val="24"/>
          <w:szCs w:val="24"/>
          <w:lang w:eastAsia="en-GB"/>
        </w:rPr>
        <w:t>analysed the various schools of thought, and combine</w:t>
      </w:r>
      <w:r w:rsidR="006C7654">
        <w:rPr>
          <w:rFonts w:eastAsia="Times New Roman" w:cstheme="minorHAnsi"/>
          <w:color w:val="000000" w:themeColor="text1"/>
          <w:sz w:val="24"/>
          <w:szCs w:val="24"/>
          <w:lang w:eastAsia="en-GB"/>
        </w:rPr>
        <w:t>d</w:t>
      </w:r>
      <w:r w:rsidR="003760AF" w:rsidRPr="003760AF">
        <w:rPr>
          <w:rFonts w:eastAsia="Times New Roman" w:cstheme="minorHAnsi"/>
          <w:color w:val="000000" w:themeColor="text1"/>
          <w:sz w:val="24"/>
          <w:szCs w:val="24"/>
          <w:lang w:eastAsia="en-GB"/>
        </w:rPr>
        <w:t xml:space="preserve"> </w:t>
      </w:r>
      <w:r w:rsidR="00B62660" w:rsidRPr="003760AF">
        <w:rPr>
          <w:rFonts w:eastAsia="Times New Roman" w:cstheme="minorHAnsi"/>
          <w:color w:val="000000" w:themeColor="text1"/>
          <w:sz w:val="24"/>
          <w:szCs w:val="24"/>
          <w:lang w:eastAsia="en-GB"/>
        </w:rPr>
        <w:t xml:space="preserve">aspects of both the </w:t>
      </w:r>
    </w:p>
    <w:p w14:paraId="3028CE83" w14:textId="77777777" w:rsidR="003760AF" w:rsidRPr="003760AF" w:rsidRDefault="003760AF" w:rsidP="003760AF">
      <w:pPr>
        <w:shd w:val="clear" w:color="auto" w:fill="FFFFFF"/>
        <w:spacing w:before="120" w:after="120" w:line="240" w:lineRule="auto"/>
        <w:ind w:left="360"/>
        <w:rPr>
          <w:rFonts w:eastAsia="Times New Roman" w:cstheme="minorHAnsi"/>
          <w:color w:val="000000" w:themeColor="text1"/>
          <w:sz w:val="24"/>
          <w:szCs w:val="24"/>
          <w:lang w:eastAsia="en-GB"/>
        </w:rPr>
      </w:pPr>
    </w:p>
    <w:p w14:paraId="2A9A3A10" w14:textId="77777777" w:rsidR="00FF0BEA" w:rsidRDefault="000F3978" w:rsidP="003760AF">
      <w:pPr>
        <w:shd w:val="clear" w:color="auto" w:fill="FFFFFF"/>
        <w:spacing w:before="120" w:after="120" w:line="240" w:lineRule="auto"/>
        <w:ind w:left="360"/>
        <w:rPr>
          <w:rFonts w:eastAsia="Times New Roman" w:cstheme="minorHAnsi"/>
          <w:color w:val="000000" w:themeColor="text1"/>
          <w:sz w:val="24"/>
          <w:szCs w:val="24"/>
          <w:lang w:eastAsia="en-GB"/>
        </w:rPr>
      </w:pPr>
      <w:r>
        <w:rPr>
          <w:rFonts w:eastAsia="Times New Roman" w:cstheme="minorHAnsi"/>
          <w:color w:val="000000" w:themeColor="text1"/>
          <w:sz w:val="24"/>
          <w:szCs w:val="24"/>
          <w:lang w:eastAsia="en-GB"/>
        </w:rPr>
        <w:t xml:space="preserve">              </w:t>
      </w:r>
      <w:r w:rsidR="00B62660" w:rsidRPr="003760AF">
        <w:rPr>
          <w:rFonts w:eastAsia="Times New Roman" w:cstheme="minorHAnsi"/>
          <w:color w:val="000000" w:themeColor="text1"/>
          <w:sz w:val="24"/>
          <w:szCs w:val="24"/>
          <w:lang w:eastAsia="en-GB"/>
        </w:rPr>
        <w:t>Russian and French schools of violin technique in his approach.</w:t>
      </w:r>
      <w:hyperlink r:id="rId61" w:anchor="cite_note-ig-nyt-obituary-6" w:history="1">
        <w:r w:rsidR="00B62660" w:rsidRPr="003760AF">
          <w:rPr>
            <w:rFonts w:eastAsia="Times New Roman" w:cstheme="minorHAnsi"/>
            <w:color w:val="000000" w:themeColor="text1"/>
            <w:sz w:val="24"/>
            <w:szCs w:val="24"/>
            <w:vertAlign w:val="superscript"/>
            <w:lang w:eastAsia="en-GB"/>
          </w:rPr>
          <w:t>[6]</w:t>
        </w:r>
      </w:hyperlink>
      <w:r w:rsidR="00B62660" w:rsidRPr="003760AF">
        <w:rPr>
          <w:rFonts w:eastAsia="Times New Roman" w:cstheme="minorHAnsi"/>
          <w:color w:val="000000" w:themeColor="text1"/>
          <w:sz w:val="24"/>
          <w:szCs w:val="24"/>
          <w:lang w:eastAsia="en-GB"/>
        </w:rPr>
        <w:t xml:space="preserve"> In 1944 he </w:t>
      </w:r>
    </w:p>
    <w:p w14:paraId="6877FD83" w14:textId="5E457B5B" w:rsidR="00FF0BEA" w:rsidRDefault="00B62660" w:rsidP="003760AF">
      <w:pPr>
        <w:shd w:val="clear" w:color="auto" w:fill="FFFFFF"/>
        <w:spacing w:before="120" w:after="120" w:line="240" w:lineRule="auto"/>
        <w:ind w:left="360"/>
        <w:rPr>
          <w:rFonts w:eastAsia="Times New Roman" w:cstheme="minorHAnsi"/>
          <w:color w:val="000000" w:themeColor="text1"/>
          <w:sz w:val="24"/>
          <w:szCs w:val="24"/>
          <w:lang w:eastAsia="en-GB"/>
        </w:rPr>
      </w:pPr>
      <w:r w:rsidRPr="003760AF">
        <w:rPr>
          <w:rFonts w:eastAsia="Times New Roman" w:cstheme="minorHAnsi"/>
          <w:color w:val="000000" w:themeColor="text1"/>
          <w:sz w:val="24"/>
          <w:szCs w:val="24"/>
          <w:lang w:eastAsia="en-GB"/>
        </w:rPr>
        <w:t>founded the </w:t>
      </w:r>
      <w:proofErr w:type="spellStart"/>
      <w:r>
        <w:fldChar w:fldCharType="begin"/>
      </w:r>
      <w:r>
        <w:instrText xml:space="preserve"> HYPERLINK "https://en.wikipedia.org/wiki/Meadowmount_School_of_Music" \o "Meadowmount School of Music" </w:instrText>
      </w:r>
      <w:r>
        <w:fldChar w:fldCharType="separate"/>
      </w:r>
      <w:r w:rsidRPr="003760AF">
        <w:rPr>
          <w:rFonts w:eastAsia="Times New Roman" w:cstheme="minorHAnsi"/>
          <w:color w:val="000000" w:themeColor="text1"/>
          <w:sz w:val="24"/>
          <w:szCs w:val="24"/>
          <w:lang w:eastAsia="en-GB"/>
        </w:rPr>
        <w:t>Meadowmount</w:t>
      </w:r>
      <w:proofErr w:type="spellEnd"/>
      <w:r w:rsidRPr="003760AF">
        <w:rPr>
          <w:rFonts w:eastAsia="Times New Roman" w:cstheme="minorHAnsi"/>
          <w:color w:val="000000" w:themeColor="text1"/>
          <w:sz w:val="24"/>
          <w:szCs w:val="24"/>
          <w:lang w:eastAsia="en-GB"/>
        </w:rPr>
        <w:t xml:space="preserve"> School of Music</w:t>
      </w:r>
      <w:r>
        <w:rPr>
          <w:rFonts w:eastAsia="Times New Roman" w:cstheme="minorHAnsi"/>
          <w:color w:val="000000" w:themeColor="text1"/>
          <w:sz w:val="24"/>
          <w:szCs w:val="24"/>
          <w:lang w:eastAsia="en-GB"/>
        </w:rPr>
        <w:fldChar w:fldCharType="end"/>
      </w:r>
      <w:r w:rsidRPr="003760AF">
        <w:rPr>
          <w:rFonts w:eastAsia="Times New Roman" w:cstheme="minorHAnsi"/>
          <w:color w:val="000000" w:themeColor="text1"/>
          <w:sz w:val="24"/>
          <w:szCs w:val="24"/>
          <w:lang w:eastAsia="en-GB"/>
        </w:rPr>
        <w:t xml:space="preserve">, a summer program in Westport, New </w:t>
      </w:r>
    </w:p>
    <w:p w14:paraId="43DFFFCC" w14:textId="77777777" w:rsidR="00FF0BEA" w:rsidRDefault="00B62660" w:rsidP="003760AF">
      <w:pPr>
        <w:shd w:val="clear" w:color="auto" w:fill="FFFFFF"/>
        <w:spacing w:before="120" w:after="120" w:line="240" w:lineRule="auto"/>
        <w:ind w:left="360"/>
        <w:rPr>
          <w:rFonts w:eastAsia="Times New Roman" w:cstheme="minorHAnsi"/>
          <w:color w:val="000000" w:themeColor="text1"/>
          <w:sz w:val="24"/>
          <w:szCs w:val="24"/>
          <w:lang w:eastAsia="en-GB"/>
        </w:rPr>
      </w:pPr>
      <w:r w:rsidRPr="003760AF">
        <w:rPr>
          <w:rFonts w:eastAsia="Times New Roman" w:cstheme="minorHAnsi"/>
          <w:color w:val="000000" w:themeColor="text1"/>
          <w:sz w:val="24"/>
          <w:szCs w:val="24"/>
          <w:lang w:eastAsia="en-GB"/>
        </w:rPr>
        <w:t xml:space="preserve">York. The school has remained operational and has trained thousands of world-class </w:t>
      </w:r>
    </w:p>
    <w:p w14:paraId="545AB036" w14:textId="77777777" w:rsidR="00FF0BEA" w:rsidRDefault="00B62660" w:rsidP="003760AF">
      <w:pPr>
        <w:shd w:val="clear" w:color="auto" w:fill="FFFFFF"/>
        <w:spacing w:before="120" w:after="120" w:line="240" w:lineRule="auto"/>
        <w:ind w:left="360"/>
        <w:rPr>
          <w:rFonts w:eastAsia="Times New Roman" w:cstheme="minorHAnsi"/>
          <w:color w:val="000000" w:themeColor="text1"/>
          <w:sz w:val="24"/>
          <w:szCs w:val="24"/>
          <w:lang w:eastAsia="en-GB"/>
        </w:rPr>
      </w:pPr>
      <w:r w:rsidRPr="003760AF">
        <w:rPr>
          <w:rFonts w:eastAsia="Times New Roman" w:cstheme="minorHAnsi"/>
          <w:color w:val="000000" w:themeColor="text1"/>
          <w:sz w:val="24"/>
          <w:szCs w:val="24"/>
          <w:lang w:eastAsia="en-GB"/>
        </w:rPr>
        <w:t>musicians.</w:t>
      </w:r>
      <w:hyperlink r:id="rId62" w:anchor="cite_note-ig-nyt-teacher-4" w:history="1">
        <w:r w:rsidRPr="003760AF">
          <w:rPr>
            <w:rFonts w:eastAsia="Times New Roman" w:cstheme="minorHAnsi"/>
            <w:color w:val="000000" w:themeColor="text1"/>
            <w:sz w:val="24"/>
            <w:szCs w:val="24"/>
            <w:vertAlign w:val="superscript"/>
            <w:lang w:eastAsia="en-GB"/>
          </w:rPr>
          <w:t>[4]</w:t>
        </w:r>
      </w:hyperlink>
      <w:hyperlink r:id="rId63" w:anchor="cite_note-ig-meadomount-7" w:history="1">
        <w:r w:rsidRPr="003760AF">
          <w:rPr>
            <w:rFonts w:eastAsia="Times New Roman" w:cstheme="minorHAnsi"/>
            <w:color w:val="000000" w:themeColor="text1"/>
            <w:sz w:val="24"/>
            <w:szCs w:val="24"/>
            <w:vertAlign w:val="superscript"/>
            <w:lang w:eastAsia="en-GB"/>
          </w:rPr>
          <w:t>[7]</w:t>
        </w:r>
      </w:hyperlink>
      <w:r w:rsidRPr="003760AF">
        <w:rPr>
          <w:rFonts w:eastAsia="Times New Roman" w:cstheme="minorHAnsi"/>
          <w:color w:val="000000" w:themeColor="text1"/>
          <w:sz w:val="24"/>
          <w:szCs w:val="24"/>
          <w:lang w:eastAsia="en-GB"/>
        </w:rPr>
        <w:t> </w:t>
      </w:r>
      <w:proofErr w:type="spellStart"/>
      <w:r w:rsidRPr="003760AF">
        <w:rPr>
          <w:rFonts w:eastAsia="Times New Roman" w:cstheme="minorHAnsi"/>
          <w:color w:val="000000" w:themeColor="text1"/>
          <w:sz w:val="24"/>
          <w:szCs w:val="24"/>
          <w:lang w:eastAsia="en-GB"/>
        </w:rPr>
        <w:t>Galamian</w:t>
      </w:r>
      <w:proofErr w:type="spellEnd"/>
      <w:r w:rsidRPr="003760AF">
        <w:rPr>
          <w:rFonts w:eastAsia="Times New Roman" w:cstheme="minorHAnsi"/>
          <w:color w:val="000000" w:themeColor="text1"/>
          <w:sz w:val="24"/>
          <w:szCs w:val="24"/>
          <w:lang w:eastAsia="en-GB"/>
        </w:rPr>
        <w:t xml:space="preserve"> taught concurrently at Curtis, Juilliard, and </w:t>
      </w:r>
      <w:proofErr w:type="spellStart"/>
      <w:r w:rsidRPr="003760AF">
        <w:rPr>
          <w:rFonts w:eastAsia="Times New Roman" w:cstheme="minorHAnsi"/>
          <w:color w:val="000000" w:themeColor="text1"/>
          <w:sz w:val="24"/>
          <w:szCs w:val="24"/>
          <w:lang w:eastAsia="en-GB"/>
        </w:rPr>
        <w:t>Meadowmount</w:t>
      </w:r>
      <w:proofErr w:type="spellEnd"/>
      <w:r w:rsidRPr="003760AF">
        <w:rPr>
          <w:rFonts w:eastAsia="Times New Roman" w:cstheme="minorHAnsi"/>
          <w:color w:val="000000" w:themeColor="text1"/>
          <w:sz w:val="24"/>
          <w:szCs w:val="24"/>
          <w:lang w:eastAsia="en-GB"/>
        </w:rPr>
        <w:t xml:space="preserve"> </w:t>
      </w:r>
    </w:p>
    <w:p w14:paraId="0D5C0EE7" w14:textId="77777777" w:rsidR="00FF0BEA" w:rsidRDefault="00B62660" w:rsidP="003760AF">
      <w:pPr>
        <w:shd w:val="clear" w:color="auto" w:fill="FFFFFF"/>
        <w:spacing w:before="120" w:after="120" w:line="240" w:lineRule="auto"/>
        <w:ind w:left="360"/>
        <w:rPr>
          <w:rFonts w:eastAsia="Times New Roman" w:cstheme="minorHAnsi"/>
          <w:color w:val="000000" w:themeColor="text1"/>
          <w:sz w:val="24"/>
          <w:szCs w:val="24"/>
          <w:lang w:eastAsia="en-GB"/>
        </w:rPr>
      </w:pPr>
      <w:r w:rsidRPr="003760AF">
        <w:rPr>
          <w:rFonts w:eastAsia="Times New Roman" w:cstheme="minorHAnsi"/>
          <w:color w:val="000000" w:themeColor="text1"/>
          <w:sz w:val="24"/>
          <w:szCs w:val="24"/>
          <w:lang w:eastAsia="en-GB"/>
        </w:rPr>
        <w:lastRenderedPageBreak/>
        <w:t xml:space="preserve">schools. </w:t>
      </w:r>
      <w:r w:rsidR="006A3A15">
        <w:rPr>
          <w:rFonts w:eastAsia="Times New Roman" w:cstheme="minorHAnsi"/>
          <w:color w:val="000000" w:themeColor="text1"/>
          <w:sz w:val="24"/>
          <w:szCs w:val="24"/>
          <w:lang w:eastAsia="en-GB"/>
        </w:rPr>
        <w:t xml:space="preserve">Like many of the great teaching masters, he continued his </w:t>
      </w:r>
      <w:r w:rsidR="004E69E2">
        <w:rPr>
          <w:rFonts w:eastAsia="Times New Roman" w:cstheme="minorHAnsi"/>
          <w:color w:val="000000" w:themeColor="text1"/>
          <w:sz w:val="24"/>
          <w:szCs w:val="24"/>
          <w:lang w:eastAsia="en-GB"/>
        </w:rPr>
        <w:t xml:space="preserve">fulltime teaching </w:t>
      </w:r>
    </w:p>
    <w:p w14:paraId="679617DC" w14:textId="77777777" w:rsidR="00FF0BEA" w:rsidRDefault="004E69E2" w:rsidP="003760AF">
      <w:pPr>
        <w:shd w:val="clear" w:color="auto" w:fill="FFFFFF"/>
        <w:spacing w:before="120" w:after="120" w:line="240" w:lineRule="auto"/>
        <w:ind w:left="360"/>
        <w:rPr>
          <w:rFonts w:eastAsia="Times New Roman" w:cstheme="minorHAnsi"/>
          <w:color w:val="000000" w:themeColor="text1"/>
          <w:sz w:val="24"/>
          <w:szCs w:val="24"/>
          <w:lang w:eastAsia="en-GB"/>
        </w:rPr>
      </w:pPr>
      <w:r>
        <w:rPr>
          <w:rFonts w:eastAsia="Times New Roman" w:cstheme="minorHAnsi"/>
          <w:color w:val="000000" w:themeColor="text1"/>
          <w:sz w:val="24"/>
          <w:szCs w:val="24"/>
          <w:lang w:eastAsia="en-GB"/>
        </w:rPr>
        <w:t>schedule until his death at the age of 78 in 19</w:t>
      </w:r>
      <w:r w:rsidR="006B527F">
        <w:rPr>
          <w:rFonts w:eastAsia="Times New Roman" w:cstheme="minorHAnsi"/>
          <w:color w:val="000000" w:themeColor="text1"/>
          <w:sz w:val="24"/>
          <w:szCs w:val="24"/>
          <w:lang w:eastAsia="en-GB"/>
        </w:rPr>
        <w:t xml:space="preserve">81. </w:t>
      </w:r>
      <w:proofErr w:type="spellStart"/>
      <w:r w:rsidR="006B527F">
        <w:rPr>
          <w:rFonts w:eastAsia="Times New Roman" w:cstheme="minorHAnsi"/>
          <w:color w:val="000000" w:themeColor="text1"/>
          <w:sz w:val="24"/>
          <w:szCs w:val="24"/>
          <w:lang w:eastAsia="en-GB"/>
        </w:rPr>
        <w:t>Galamian</w:t>
      </w:r>
      <w:proofErr w:type="spellEnd"/>
      <w:r w:rsidR="006B527F">
        <w:rPr>
          <w:rFonts w:eastAsia="Times New Roman" w:cstheme="minorHAnsi"/>
          <w:color w:val="000000" w:themeColor="text1"/>
          <w:sz w:val="24"/>
          <w:szCs w:val="24"/>
          <w:lang w:eastAsia="en-GB"/>
        </w:rPr>
        <w:t xml:space="preserve"> </w:t>
      </w:r>
      <w:r w:rsidR="00E2394C">
        <w:rPr>
          <w:rFonts w:eastAsia="Times New Roman" w:cstheme="minorHAnsi"/>
          <w:color w:val="000000" w:themeColor="text1"/>
          <w:sz w:val="24"/>
          <w:szCs w:val="24"/>
          <w:lang w:eastAsia="en-GB"/>
        </w:rPr>
        <w:t xml:space="preserve">had several </w:t>
      </w:r>
      <w:proofErr w:type="gramStart"/>
      <w:r w:rsidR="00E2394C">
        <w:rPr>
          <w:rFonts w:eastAsia="Times New Roman" w:cstheme="minorHAnsi"/>
          <w:color w:val="000000" w:themeColor="text1"/>
          <w:sz w:val="24"/>
          <w:szCs w:val="24"/>
          <w:lang w:eastAsia="en-GB"/>
        </w:rPr>
        <w:t>teaching</w:t>
      </w:r>
      <w:proofErr w:type="gramEnd"/>
      <w:r w:rsidR="00E2394C">
        <w:rPr>
          <w:rFonts w:eastAsia="Times New Roman" w:cstheme="minorHAnsi"/>
          <w:color w:val="000000" w:themeColor="text1"/>
          <w:sz w:val="24"/>
          <w:szCs w:val="24"/>
          <w:lang w:eastAsia="en-GB"/>
        </w:rPr>
        <w:t xml:space="preserve"> </w:t>
      </w:r>
    </w:p>
    <w:p w14:paraId="3C6E95D1" w14:textId="1FB46BBE" w:rsidR="006B527F" w:rsidRDefault="00E2394C" w:rsidP="003760AF">
      <w:pPr>
        <w:shd w:val="clear" w:color="auto" w:fill="FFFFFF"/>
        <w:spacing w:before="120" w:after="120" w:line="240" w:lineRule="auto"/>
        <w:ind w:left="360"/>
        <w:rPr>
          <w:rFonts w:eastAsia="Times New Roman" w:cstheme="minorHAnsi"/>
          <w:color w:val="000000" w:themeColor="text1"/>
          <w:sz w:val="24"/>
          <w:szCs w:val="24"/>
          <w:lang w:eastAsia="en-GB"/>
        </w:rPr>
      </w:pPr>
      <w:r>
        <w:rPr>
          <w:rFonts w:eastAsia="Times New Roman" w:cstheme="minorHAnsi"/>
          <w:color w:val="000000" w:themeColor="text1"/>
          <w:sz w:val="24"/>
          <w:szCs w:val="24"/>
          <w:lang w:eastAsia="en-GB"/>
        </w:rPr>
        <w:t>assistants, but the greatest is Miss Dorothy Delay.</w:t>
      </w:r>
    </w:p>
    <w:p w14:paraId="7D2AC4B0" w14:textId="77777777" w:rsidR="00FF0BEA" w:rsidRDefault="00FF0BEA" w:rsidP="003760AF">
      <w:pPr>
        <w:shd w:val="clear" w:color="auto" w:fill="FFFFFF"/>
        <w:spacing w:before="120" w:after="120" w:line="240" w:lineRule="auto"/>
        <w:ind w:left="360"/>
        <w:rPr>
          <w:rFonts w:eastAsia="Times New Roman" w:cstheme="minorHAnsi"/>
          <w:color w:val="000000" w:themeColor="text1"/>
          <w:sz w:val="24"/>
          <w:szCs w:val="24"/>
          <w:lang w:eastAsia="en-GB"/>
        </w:rPr>
      </w:pPr>
      <w:r>
        <w:rPr>
          <w:rFonts w:eastAsia="Times New Roman" w:cstheme="minorHAnsi"/>
          <w:color w:val="000000" w:themeColor="text1"/>
          <w:sz w:val="24"/>
          <w:szCs w:val="24"/>
          <w:lang w:eastAsia="en-GB"/>
        </w:rPr>
        <w:t xml:space="preserve">           </w:t>
      </w:r>
      <w:r w:rsidR="00024C6B">
        <w:rPr>
          <w:rFonts w:eastAsia="Times New Roman" w:cstheme="minorHAnsi"/>
          <w:color w:val="000000" w:themeColor="text1"/>
          <w:sz w:val="24"/>
          <w:szCs w:val="24"/>
          <w:lang w:eastAsia="en-GB"/>
        </w:rPr>
        <w:t xml:space="preserve">My pedagogic line transcends from </w:t>
      </w:r>
      <w:proofErr w:type="spellStart"/>
      <w:r w:rsidR="00024C6B">
        <w:rPr>
          <w:rFonts w:eastAsia="Times New Roman" w:cstheme="minorHAnsi"/>
          <w:color w:val="000000" w:themeColor="text1"/>
          <w:sz w:val="24"/>
          <w:szCs w:val="24"/>
          <w:lang w:eastAsia="en-GB"/>
        </w:rPr>
        <w:t>Galamian</w:t>
      </w:r>
      <w:proofErr w:type="spellEnd"/>
      <w:r w:rsidR="00024C6B">
        <w:rPr>
          <w:rFonts w:eastAsia="Times New Roman" w:cstheme="minorHAnsi"/>
          <w:color w:val="000000" w:themeColor="text1"/>
          <w:sz w:val="24"/>
          <w:szCs w:val="24"/>
          <w:lang w:eastAsia="en-GB"/>
        </w:rPr>
        <w:t>, to Do</w:t>
      </w:r>
      <w:r w:rsidR="00CD039C">
        <w:rPr>
          <w:rFonts w:eastAsia="Times New Roman" w:cstheme="minorHAnsi"/>
          <w:color w:val="000000" w:themeColor="text1"/>
          <w:sz w:val="24"/>
          <w:szCs w:val="24"/>
          <w:lang w:eastAsia="en-GB"/>
        </w:rPr>
        <w:t xml:space="preserve">rothy Delay, Professor Simon </w:t>
      </w:r>
    </w:p>
    <w:p w14:paraId="4A2D08AE" w14:textId="7382D4CD" w:rsidR="00CD039C" w:rsidRPr="00FE576B" w:rsidRDefault="00CD039C" w:rsidP="003760AF">
      <w:pPr>
        <w:shd w:val="clear" w:color="auto" w:fill="FFFFFF"/>
        <w:spacing w:before="120" w:after="120" w:line="240" w:lineRule="auto"/>
        <w:ind w:left="360"/>
        <w:rPr>
          <w:rFonts w:eastAsia="Times New Roman" w:cstheme="minorHAnsi"/>
          <w:color w:val="000000" w:themeColor="text1"/>
          <w:sz w:val="24"/>
          <w:szCs w:val="24"/>
          <w:lang w:eastAsia="en-GB"/>
        </w:rPr>
      </w:pPr>
      <w:r>
        <w:rPr>
          <w:rFonts w:eastAsia="Times New Roman" w:cstheme="minorHAnsi"/>
          <w:color w:val="000000" w:themeColor="text1"/>
          <w:sz w:val="24"/>
          <w:szCs w:val="24"/>
          <w:lang w:eastAsia="en-GB"/>
        </w:rPr>
        <w:t xml:space="preserve">Fischer </w:t>
      </w:r>
      <w:r w:rsidRPr="00FE576B">
        <w:rPr>
          <w:rFonts w:eastAsia="Times New Roman" w:cstheme="minorHAnsi"/>
          <w:color w:val="000000" w:themeColor="text1"/>
          <w:sz w:val="24"/>
          <w:szCs w:val="24"/>
          <w:lang w:eastAsia="en-GB"/>
        </w:rPr>
        <w:t xml:space="preserve">and then finally myself, Zelda Hill. </w:t>
      </w:r>
    </w:p>
    <w:p w14:paraId="47DB4D44" w14:textId="77777777" w:rsidR="00AB5D7F" w:rsidRDefault="00AB5D7F" w:rsidP="003760AF">
      <w:pPr>
        <w:shd w:val="clear" w:color="auto" w:fill="FFFFFF"/>
        <w:spacing w:before="120" w:after="120" w:line="240" w:lineRule="auto"/>
        <w:ind w:left="360"/>
        <w:rPr>
          <w:rFonts w:eastAsia="Times New Roman" w:cstheme="minorHAnsi"/>
          <w:b/>
          <w:bCs/>
          <w:color w:val="000000" w:themeColor="text1"/>
          <w:sz w:val="28"/>
          <w:szCs w:val="28"/>
          <w:lang w:eastAsia="en-GB"/>
        </w:rPr>
      </w:pPr>
    </w:p>
    <w:p w14:paraId="2ED041B5" w14:textId="5E10DC2B" w:rsidR="00024C6B" w:rsidRPr="00FF0BEA" w:rsidRDefault="00CD039C" w:rsidP="003760AF">
      <w:pPr>
        <w:shd w:val="clear" w:color="auto" w:fill="FFFFFF"/>
        <w:spacing w:before="120" w:after="120" w:line="240" w:lineRule="auto"/>
        <w:ind w:left="360"/>
        <w:rPr>
          <w:rFonts w:eastAsia="Times New Roman" w:cstheme="minorHAnsi"/>
          <w:b/>
          <w:bCs/>
          <w:color w:val="000000" w:themeColor="text1"/>
          <w:sz w:val="28"/>
          <w:szCs w:val="28"/>
          <w:lang w:eastAsia="en-GB"/>
        </w:rPr>
      </w:pPr>
      <w:r w:rsidRPr="00FF0BEA">
        <w:rPr>
          <w:rFonts w:eastAsia="Times New Roman" w:cstheme="minorHAnsi"/>
          <w:b/>
          <w:bCs/>
          <w:color w:val="000000" w:themeColor="text1"/>
          <w:sz w:val="28"/>
          <w:szCs w:val="28"/>
          <w:lang w:eastAsia="en-GB"/>
        </w:rPr>
        <w:t xml:space="preserve">Notable pupils </w:t>
      </w:r>
      <w:r w:rsidR="00CA71BB" w:rsidRPr="00FF0BEA">
        <w:rPr>
          <w:rFonts w:eastAsia="Times New Roman" w:cstheme="minorHAnsi"/>
          <w:b/>
          <w:bCs/>
          <w:color w:val="000000" w:themeColor="text1"/>
          <w:sz w:val="28"/>
          <w:szCs w:val="28"/>
          <w:lang w:eastAsia="en-GB"/>
        </w:rPr>
        <w:t>include:</w:t>
      </w:r>
    </w:p>
    <w:p w14:paraId="23EC0B0C" w14:textId="03AF794A" w:rsidR="00CA71BB" w:rsidRPr="00FE576B" w:rsidRDefault="00CA71BB" w:rsidP="00CA71BB">
      <w:pPr>
        <w:pStyle w:val="ListParagraph"/>
        <w:numPr>
          <w:ilvl w:val="0"/>
          <w:numId w:val="1"/>
        </w:numPr>
        <w:shd w:val="clear" w:color="auto" w:fill="FFFFFF"/>
        <w:spacing w:before="120" w:after="120" w:line="240" w:lineRule="auto"/>
        <w:rPr>
          <w:rFonts w:eastAsia="Times New Roman" w:cstheme="minorHAnsi"/>
          <w:color w:val="000000" w:themeColor="text1"/>
          <w:sz w:val="24"/>
          <w:szCs w:val="24"/>
          <w:lang w:eastAsia="en-GB"/>
        </w:rPr>
      </w:pPr>
      <w:r w:rsidRPr="00FE576B">
        <w:rPr>
          <w:rFonts w:eastAsia="Times New Roman" w:cstheme="minorHAnsi"/>
          <w:color w:val="000000" w:themeColor="text1"/>
          <w:sz w:val="24"/>
          <w:szCs w:val="24"/>
          <w:lang w:eastAsia="en-GB"/>
        </w:rPr>
        <w:t xml:space="preserve">Kyung </w:t>
      </w:r>
      <w:proofErr w:type="spellStart"/>
      <w:r w:rsidRPr="00FE576B">
        <w:rPr>
          <w:rFonts w:eastAsia="Times New Roman" w:cstheme="minorHAnsi"/>
          <w:color w:val="000000" w:themeColor="text1"/>
          <w:sz w:val="24"/>
          <w:szCs w:val="24"/>
          <w:lang w:eastAsia="en-GB"/>
        </w:rPr>
        <w:t>Wha</w:t>
      </w:r>
      <w:proofErr w:type="spellEnd"/>
      <w:r w:rsidRPr="00FE576B">
        <w:rPr>
          <w:rFonts w:eastAsia="Times New Roman" w:cstheme="minorHAnsi"/>
          <w:color w:val="000000" w:themeColor="text1"/>
          <w:sz w:val="24"/>
          <w:szCs w:val="24"/>
          <w:lang w:eastAsia="en-GB"/>
        </w:rPr>
        <w:t xml:space="preserve"> Chung</w:t>
      </w:r>
    </w:p>
    <w:p w14:paraId="7DCCB6AA" w14:textId="5A03B48B" w:rsidR="00CA71BB" w:rsidRPr="00FE576B" w:rsidRDefault="00CA71BB" w:rsidP="00CA71BB">
      <w:pPr>
        <w:pStyle w:val="ListParagraph"/>
        <w:numPr>
          <w:ilvl w:val="0"/>
          <w:numId w:val="1"/>
        </w:numPr>
        <w:shd w:val="clear" w:color="auto" w:fill="FFFFFF"/>
        <w:spacing w:before="120" w:after="120" w:line="240" w:lineRule="auto"/>
        <w:rPr>
          <w:rFonts w:eastAsia="Times New Roman" w:cstheme="minorHAnsi"/>
          <w:color w:val="000000" w:themeColor="text1"/>
          <w:sz w:val="24"/>
          <w:szCs w:val="24"/>
          <w:lang w:eastAsia="en-GB"/>
        </w:rPr>
      </w:pPr>
      <w:r w:rsidRPr="00FE576B">
        <w:rPr>
          <w:rFonts w:eastAsia="Times New Roman" w:cstheme="minorHAnsi"/>
          <w:color w:val="000000" w:themeColor="text1"/>
          <w:sz w:val="24"/>
          <w:szCs w:val="24"/>
          <w:lang w:eastAsia="en-GB"/>
        </w:rPr>
        <w:t>Dorothy Delay</w:t>
      </w:r>
    </w:p>
    <w:p w14:paraId="5B32242B" w14:textId="665B24DA" w:rsidR="00CA71BB" w:rsidRPr="00FE576B" w:rsidRDefault="00126DFA" w:rsidP="00CA71BB">
      <w:pPr>
        <w:pStyle w:val="ListParagraph"/>
        <w:numPr>
          <w:ilvl w:val="0"/>
          <w:numId w:val="1"/>
        </w:numPr>
        <w:shd w:val="clear" w:color="auto" w:fill="FFFFFF"/>
        <w:spacing w:before="120" w:after="120" w:line="240" w:lineRule="auto"/>
        <w:rPr>
          <w:rFonts w:eastAsia="Times New Roman" w:cstheme="minorHAnsi"/>
          <w:color w:val="000000" w:themeColor="text1"/>
          <w:sz w:val="24"/>
          <w:szCs w:val="24"/>
          <w:lang w:eastAsia="en-GB"/>
        </w:rPr>
      </w:pPr>
      <w:r w:rsidRPr="00FE576B">
        <w:rPr>
          <w:rFonts w:eastAsia="Times New Roman" w:cstheme="minorHAnsi"/>
          <w:color w:val="000000" w:themeColor="text1"/>
          <w:sz w:val="24"/>
          <w:szCs w:val="24"/>
          <w:lang w:eastAsia="en-GB"/>
        </w:rPr>
        <w:t xml:space="preserve">Eugene </w:t>
      </w:r>
      <w:proofErr w:type="spellStart"/>
      <w:r w:rsidRPr="00FE576B">
        <w:rPr>
          <w:rFonts w:eastAsia="Times New Roman" w:cstheme="minorHAnsi"/>
          <w:color w:val="000000" w:themeColor="text1"/>
          <w:sz w:val="24"/>
          <w:szCs w:val="24"/>
          <w:lang w:eastAsia="en-GB"/>
        </w:rPr>
        <w:t>Fodor</w:t>
      </w:r>
      <w:proofErr w:type="spellEnd"/>
    </w:p>
    <w:p w14:paraId="51A19F7A" w14:textId="4DA23B0C" w:rsidR="00126DFA" w:rsidRPr="00FE576B" w:rsidRDefault="00126DFA" w:rsidP="00CA71BB">
      <w:pPr>
        <w:pStyle w:val="ListParagraph"/>
        <w:numPr>
          <w:ilvl w:val="0"/>
          <w:numId w:val="1"/>
        </w:numPr>
        <w:shd w:val="clear" w:color="auto" w:fill="FFFFFF"/>
        <w:spacing w:before="120" w:after="120" w:line="240" w:lineRule="auto"/>
        <w:rPr>
          <w:rFonts w:eastAsia="Times New Roman" w:cstheme="minorHAnsi"/>
          <w:color w:val="000000" w:themeColor="text1"/>
          <w:sz w:val="24"/>
          <w:szCs w:val="24"/>
          <w:lang w:eastAsia="en-GB"/>
        </w:rPr>
      </w:pPr>
      <w:r w:rsidRPr="00FE576B">
        <w:rPr>
          <w:rFonts w:eastAsia="Times New Roman" w:cstheme="minorHAnsi"/>
          <w:color w:val="000000" w:themeColor="text1"/>
          <w:sz w:val="24"/>
          <w:szCs w:val="24"/>
          <w:lang w:eastAsia="en-GB"/>
        </w:rPr>
        <w:t>Carmel Kaine</w:t>
      </w:r>
    </w:p>
    <w:p w14:paraId="63C02289" w14:textId="6D5287E5" w:rsidR="00126DFA" w:rsidRPr="00FE576B" w:rsidRDefault="00126DFA" w:rsidP="00CA71BB">
      <w:pPr>
        <w:pStyle w:val="ListParagraph"/>
        <w:numPr>
          <w:ilvl w:val="0"/>
          <w:numId w:val="1"/>
        </w:numPr>
        <w:shd w:val="clear" w:color="auto" w:fill="FFFFFF"/>
        <w:spacing w:before="120" w:after="120" w:line="240" w:lineRule="auto"/>
        <w:rPr>
          <w:rFonts w:eastAsia="Times New Roman" w:cstheme="minorHAnsi"/>
          <w:color w:val="000000" w:themeColor="text1"/>
          <w:sz w:val="24"/>
          <w:szCs w:val="24"/>
          <w:lang w:eastAsia="en-GB"/>
        </w:rPr>
      </w:pPr>
      <w:r w:rsidRPr="00FE576B">
        <w:rPr>
          <w:rFonts w:eastAsia="Times New Roman" w:cstheme="minorHAnsi"/>
          <w:color w:val="000000" w:themeColor="text1"/>
          <w:sz w:val="24"/>
          <w:szCs w:val="24"/>
          <w:lang w:eastAsia="en-GB"/>
        </w:rPr>
        <w:t>Dong-Suk Kang</w:t>
      </w:r>
    </w:p>
    <w:p w14:paraId="12344432" w14:textId="244CE31A" w:rsidR="00126DFA" w:rsidRPr="00FE576B" w:rsidRDefault="00126DFA" w:rsidP="00CA71BB">
      <w:pPr>
        <w:pStyle w:val="ListParagraph"/>
        <w:numPr>
          <w:ilvl w:val="0"/>
          <w:numId w:val="1"/>
        </w:numPr>
        <w:shd w:val="clear" w:color="auto" w:fill="FFFFFF"/>
        <w:spacing w:before="120" w:after="120" w:line="240" w:lineRule="auto"/>
        <w:rPr>
          <w:rFonts w:eastAsia="Times New Roman" w:cstheme="minorHAnsi"/>
          <w:color w:val="000000" w:themeColor="text1"/>
          <w:sz w:val="24"/>
          <w:szCs w:val="24"/>
          <w:lang w:eastAsia="en-GB"/>
        </w:rPr>
      </w:pPr>
      <w:proofErr w:type="spellStart"/>
      <w:r w:rsidRPr="00FE576B">
        <w:rPr>
          <w:rFonts w:eastAsia="Times New Roman" w:cstheme="minorHAnsi"/>
          <w:color w:val="000000" w:themeColor="text1"/>
          <w:sz w:val="24"/>
          <w:szCs w:val="24"/>
          <w:lang w:eastAsia="en-GB"/>
        </w:rPr>
        <w:t>Pinshas</w:t>
      </w:r>
      <w:proofErr w:type="spellEnd"/>
      <w:r w:rsidRPr="00FE576B">
        <w:rPr>
          <w:rFonts w:eastAsia="Times New Roman" w:cstheme="minorHAnsi"/>
          <w:color w:val="000000" w:themeColor="text1"/>
          <w:sz w:val="24"/>
          <w:szCs w:val="24"/>
          <w:lang w:eastAsia="en-GB"/>
        </w:rPr>
        <w:t xml:space="preserve"> Zukerman</w:t>
      </w:r>
    </w:p>
    <w:p w14:paraId="4383647E" w14:textId="729BFF5E" w:rsidR="009E46AD" w:rsidRPr="00FE576B" w:rsidRDefault="00126DFA" w:rsidP="00217DBF">
      <w:pPr>
        <w:pStyle w:val="ListParagraph"/>
        <w:numPr>
          <w:ilvl w:val="0"/>
          <w:numId w:val="1"/>
        </w:numPr>
        <w:shd w:val="clear" w:color="auto" w:fill="FFFFFF"/>
        <w:spacing w:before="120" w:after="120" w:line="240" w:lineRule="auto"/>
        <w:rPr>
          <w:rFonts w:eastAsia="Times New Roman" w:cstheme="minorHAnsi"/>
          <w:color w:val="000000" w:themeColor="text1"/>
          <w:sz w:val="24"/>
          <w:szCs w:val="24"/>
          <w:lang w:eastAsia="en-GB"/>
        </w:rPr>
      </w:pPr>
      <w:r w:rsidRPr="00FE576B">
        <w:rPr>
          <w:rFonts w:eastAsia="Times New Roman" w:cstheme="minorHAnsi"/>
          <w:color w:val="000000" w:themeColor="text1"/>
          <w:sz w:val="24"/>
          <w:szCs w:val="24"/>
          <w:lang w:eastAsia="en-GB"/>
        </w:rPr>
        <w:t>It</w:t>
      </w:r>
      <w:r w:rsidR="00217DBF" w:rsidRPr="00FE576B">
        <w:rPr>
          <w:rFonts w:eastAsia="Times New Roman" w:cstheme="minorHAnsi"/>
          <w:color w:val="000000" w:themeColor="text1"/>
          <w:sz w:val="24"/>
          <w:szCs w:val="24"/>
          <w:lang w:eastAsia="en-GB"/>
        </w:rPr>
        <w:t>zhak Perlman</w:t>
      </w:r>
    </w:p>
    <w:p w14:paraId="10951D17" w14:textId="4389A58A" w:rsidR="00AB5D7F" w:rsidRDefault="00AB5D7F" w:rsidP="00AB5D7F">
      <w:pPr>
        <w:shd w:val="clear" w:color="auto" w:fill="FFFFFF"/>
        <w:spacing w:after="225" w:line="240" w:lineRule="auto"/>
        <w:ind w:left="720"/>
        <w:rPr>
          <w:rFonts w:eastAsia="Times New Roman" w:cstheme="minorHAnsi"/>
          <w:color w:val="222222"/>
          <w:sz w:val="24"/>
          <w:szCs w:val="24"/>
          <w:lang w:eastAsia="en-GB"/>
        </w:rPr>
      </w:pPr>
    </w:p>
    <w:p w14:paraId="6C533AE0" w14:textId="523533CB" w:rsidR="008772F3" w:rsidRDefault="00AB5D7F" w:rsidP="005531F4">
      <w:pPr>
        <w:shd w:val="clear" w:color="auto" w:fill="FFFFFF"/>
        <w:spacing w:after="225" w:line="240" w:lineRule="auto"/>
        <w:rPr>
          <w:rFonts w:eastAsia="Times New Roman" w:cstheme="minorHAnsi"/>
          <w:color w:val="222222"/>
          <w:sz w:val="24"/>
          <w:szCs w:val="24"/>
          <w:lang w:eastAsia="en-GB"/>
        </w:rPr>
      </w:pPr>
      <w:r>
        <w:rPr>
          <w:rFonts w:eastAsia="Times New Roman" w:cstheme="minorHAnsi"/>
          <w:color w:val="222222"/>
          <w:sz w:val="24"/>
          <w:szCs w:val="24"/>
          <w:lang w:eastAsia="en-GB"/>
        </w:rPr>
        <w:t xml:space="preserve">           </w:t>
      </w:r>
      <w:r w:rsidR="008772F3">
        <w:rPr>
          <w:rFonts w:eastAsia="Times New Roman" w:cstheme="minorHAnsi"/>
          <w:color w:val="222222"/>
          <w:sz w:val="24"/>
          <w:szCs w:val="24"/>
          <w:lang w:eastAsia="en-GB"/>
        </w:rPr>
        <w:t xml:space="preserve">  </w:t>
      </w:r>
      <w:r w:rsidR="005531F4" w:rsidRPr="005531F4">
        <w:rPr>
          <w:rFonts w:eastAsia="Times New Roman" w:cstheme="minorHAnsi"/>
          <w:color w:val="222222"/>
          <w:sz w:val="24"/>
          <w:szCs w:val="24"/>
          <w:lang w:eastAsia="en-GB"/>
        </w:rPr>
        <w:t xml:space="preserve">Since his death Ivan </w:t>
      </w:r>
      <w:proofErr w:type="spellStart"/>
      <w:r w:rsidR="005531F4" w:rsidRPr="005531F4">
        <w:rPr>
          <w:rFonts w:eastAsia="Times New Roman" w:cstheme="minorHAnsi"/>
          <w:color w:val="222222"/>
          <w:sz w:val="24"/>
          <w:szCs w:val="24"/>
          <w:lang w:eastAsia="en-GB"/>
        </w:rPr>
        <w:t>Galamian</w:t>
      </w:r>
      <w:proofErr w:type="spellEnd"/>
      <w:r w:rsidR="005531F4" w:rsidRPr="005531F4">
        <w:rPr>
          <w:rFonts w:eastAsia="Times New Roman" w:cstheme="minorHAnsi"/>
          <w:color w:val="222222"/>
          <w:sz w:val="24"/>
          <w:szCs w:val="24"/>
          <w:lang w:eastAsia="en-GB"/>
        </w:rPr>
        <w:t xml:space="preserve"> has passed into legend as perhaps the greatest </w:t>
      </w:r>
    </w:p>
    <w:p w14:paraId="27B5EDD9" w14:textId="77777777" w:rsidR="008772F3" w:rsidRDefault="005531F4" w:rsidP="005531F4">
      <w:pPr>
        <w:shd w:val="clear" w:color="auto" w:fill="FFFFFF"/>
        <w:spacing w:after="225" w:line="240" w:lineRule="auto"/>
        <w:rPr>
          <w:rFonts w:eastAsia="Times New Roman" w:cstheme="minorHAnsi"/>
          <w:color w:val="222222"/>
          <w:sz w:val="24"/>
          <w:szCs w:val="24"/>
          <w:lang w:eastAsia="en-GB"/>
        </w:rPr>
      </w:pPr>
      <w:r w:rsidRPr="005531F4">
        <w:rPr>
          <w:rFonts w:eastAsia="Times New Roman" w:cstheme="minorHAnsi"/>
          <w:color w:val="222222"/>
          <w:sz w:val="24"/>
          <w:szCs w:val="24"/>
          <w:lang w:eastAsia="en-GB"/>
        </w:rPr>
        <w:t xml:space="preserve">teacher the string world will ever know. Barbara L. Sand asked some of his ex-pupils </w:t>
      </w:r>
    </w:p>
    <w:p w14:paraId="3A997A9D" w14:textId="50069604" w:rsidR="005531F4" w:rsidRPr="005531F4" w:rsidRDefault="005531F4" w:rsidP="005531F4">
      <w:pPr>
        <w:shd w:val="clear" w:color="auto" w:fill="FFFFFF"/>
        <w:spacing w:after="225" w:line="240" w:lineRule="auto"/>
        <w:rPr>
          <w:rFonts w:eastAsia="Times New Roman" w:cstheme="minorHAnsi"/>
          <w:sz w:val="24"/>
          <w:szCs w:val="24"/>
          <w:lang w:eastAsia="en-GB"/>
        </w:rPr>
      </w:pPr>
      <w:r w:rsidRPr="005531F4">
        <w:rPr>
          <w:rFonts w:eastAsia="Times New Roman" w:cstheme="minorHAnsi"/>
          <w:color w:val="222222"/>
          <w:sz w:val="24"/>
          <w:szCs w:val="24"/>
          <w:lang w:eastAsia="en-GB"/>
        </w:rPr>
        <w:t xml:space="preserve">whether </w:t>
      </w:r>
      <w:r w:rsidR="00217DBF" w:rsidRPr="00FE576B">
        <w:rPr>
          <w:rFonts w:eastAsia="Times New Roman" w:cstheme="minorHAnsi"/>
          <w:color w:val="222222"/>
          <w:sz w:val="24"/>
          <w:szCs w:val="24"/>
          <w:lang w:eastAsia="en-GB"/>
        </w:rPr>
        <w:t>them</w:t>
      </w:r>
      <w:r w:rsidRPr="005531F4">
        <w:rPr>
          <w:rFonts w:eastAsia="Times New Roman" w:cstheme="minorHAnsi"/>
          <w:color w:val="222222"/>
          <w:sz w:val="24"/>
          <w:szCs w:val="24"/>
          <w:lang w:eastAsia="en-GB"/>
        </w:rPr>
        <w:t xml:space="preserve"> </w:t>
      </w:r>
      <w:r w:rsidRPr="005531F4">
        <w:rPr>
          <w:rFonts w:eastAsia="Times New Roman" w:cstheme="minorHAnsi"/>
          <w:sz w:val="24"/>
          <w:szCs w:val="24"/>
          <w:lang w:eastAsia="en-GB"/>
        </w:rPr>
        <w:t>former master really lived up to his reputation</w:t>
      </w:r>
      <w:r w:rsidR="00217DBF" w:rsidRPr="00FE576B">
        <w:rPr>
          <w:rFonts w:eastAsia="Times New Roman" w:cstheme="minorHAnsi"/>
          <w:sz w:val="24"/>
          <w:szCs w:val="24"/>
          <w:lang w:eastAsia="en-GB"/>
        </w:rPr>
        <w:t>.</w:t>
      </w:r>
    </w:p>
    <w:p w14:paraId="2D019BB9" w14:textId="5C5357B5" w:rsidR="005531F4" w:rsidRPr="00FE576B" w:rsidRDefault="005531F4" w:rsidP="005531F4">
      <w:pPr>
        <w:shd w:val="clear" w:color="auto" w:fill="FFFFFF"/>
        <w:spacing w:line="240" w:lineRule="auto"/>
        <w:rPr>
          <w:rFonts w:eastAsia="Times New Roman" w:cstheme="minorHAnsi"/>
          <w:noProof/>
          <w:sz w:val="24"/>
          <w:szCs w:val="24"/>
          <w:lang w:eastAsia="en-GB"/>
        </w:rPr>
      </w:pPr>
    </w:p>
    <w:p w14:paraId="04589F29" w14:textId="254ED157" w:rsidR="006C7654" w:rsidRPr="00FE576B" w:rsidRDefault="00B01BF4" w:rsidP="005531F4">
      <w:pPr>
        <w:shd w:val="clear" w:color="auto" w:fill="FFFFFF"/>
        <w:spacing w:line="240" w:lineRule="auto"/>
        <w:rPr>
          <w:rFonts w:eastAsia="Times New Roman" w:cstheme="minorHAnsi"/>
          <w:sz w:val="24"/>
          <w:szCs w:val="24"/>
          <w:lang w:eastAsia="en-GB"/>
        </w:rPr>
      </w:pPr>
      <w:r w:rsidRPr="00FE576B">
        <w:rPr>
          <w:rFonts w:cstheme="minorHAnsi"/>
          <w:noProof/>
          <w:sz w:val="24"/>
          <w:szCs w:val="24"/>
        </w:rPr>
        <w:drawing>
          <wp:inline distT="0" distB="0" distL="0" distR="0" wp14:anchorId="3983E0A0" wp14:editId="134D30AC">
            <wp:extent cx="2383155" cy="2383155"/>
            <wp:effectExtent l="0" t="0" r="0" b="0"/>
            <wp:docPr id="16" name="Picture 16" descr="A person holding an obje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erson holding an object&#10;&#10;Description automatically generated with medium confidenc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83155" cy="2383155"/>
                    </a:xfrm>
                    <a:prstGeom prst="rect">
                      <a:avLst/>
                    </a:prstGeom>
                    <a:noFill/>
                    <a:ln>
                      <a:noFill/>
                    </a:ln>
                  </pic:spPr>
                </pic:pic>
              </a:graphicData>
            </a:graphic>
          </wp:inline>
        </w:drawing>
      </w:r>
    </w:p>
    <w:p w14:paraId="10E76067" w14:textId="5ED975E7" w:rsidR="00CD38AF" w:rsidRDefault="00CD38AF" w:rsidP="005531F4">
      <w:pPr>
        <w:shd w:val="clear" w:color="auto" w:fill="FFFFFF"/>
        <w:spacing w:line="240" w:lineRule="auto"/>
        <w:rPr>
          <w:rFonts w:eastAsia="Times New Roman" w:cstheme="minorHAnsi"/>
          <w:sz w:val="24"/>
          <w:szCs w:val="24"/>
          <w:lang w:eastAsia="en-GB"/>
        </w:rPr>
      </w:pPr>
    </w:p>
    <w:p w14:paraId="5BC1B95D" w14:textId="15FCB166" w:rsidR="00B01BF4" w:rsidRDefault="0098258B" w:rsidP="00494113">
      <w:pPr>
        <w:shd w:val="clear" w:color="auto" w:fill="FFFFFF"/>
        <w:spacing w:line="240" w:lineRule="auto"/>
        <w:rPr>
          <w:rFonts w:eastAsia="Times New Roman" w:cstheme="minorHAnsi"/>
          <w:i/>
          <w:iCs/>
          <w:sz w:val="24"/>
          <w:szCs w:val="24"/>
          <w:lang w:eastAsia="en-GB"/>
        </w:rPr>
      </w:pPr>
      <w:r w:rsidRPr="00494113">
        <w:rPr>
          <w:rFonts w:eastAsia="Times New Roman" w:cstheme="minorHAnsi"/>
          <w:sz w:val="28"/>
          <w:szCs w:val="28"/>
          <w:lang w:eastAsia="en-GB"/>
        </w:rPr>
        <w:t>FIGURE 1</w:t>
      </w:r>
      <w:r w:rsidR="00494113" w:rsidRPr="00494113">
        <w:rPr>
          <w:rFonts w:eastAsia="Times New Roman" w:cstheme="minorHAnsi"/>
          <w:sz w:val="28"/>
          <w:szCs w:val="28"/>
          <w:lang w:eastAsia="en-GB"/>
        </w:rPr>
        <w:t>8</w:t>
      </w:r>
      <w:r w:rsidR="00494113">
        <w:rPr>
          <w:rFonts w:eastAsia="Times New Roman" w:cstheme="minorHAnsi"/>
          <w:sz w:val="24"/>
          <w:szCs w:val="24"/>
          <w:lang w:eastAsia="en-GB"/>
        </w:rPr>
        <w:t xml:space="preserve">        </w:t>
      </w:r>
      <w:r>
        <w:rPr>
          <w:rFonts w:eastAsia="Times New Roman" w:cstheme="minorHAnsi"/>
          <w:sz w:val="24"/>
          <w:szCs w:val="24"/>
          <w:lang w:eastAsia="en-GB"/>
        </w:rPr>
        <w:t xml:space="preserve"> </w:t>
      </w:r>
      <w:r w:rsidR="00B01BF4" w:rsidRPr="00494113">
        <w:rPr>
          <w:rFonts w:eastAsia="Times New Roman" w:cstheme="minorHAnsi"/>
          <w:i/>
          <w:iCs/>
          <w:sz w:val="24"/>
          <w:szCs w:val="24"/>
          <w:lang w:eastAsia="en-GB"/>
        </w:rPr>
        <w:t xml:space="preserve">IVAN GALAMIAN      </w:t>
      </w:r>
      <w:proofErr w:type="gramStart"/>
      <w:r w:rsidR="00B01BF4" w:rsidRPr="00494113">
        <w:rPr>
          <w:rFonts w:eastAsia="Times New Roman" w:cstheme="minorHAnsi"/>
          <w:i/>
          <w:iCs/>
          <w:sz w:val="24"/>
          <w:szCs w:val="24"/>
          <w:lang w:eastAsia="en-GB"/>
        </w:rPr>
        <w:t xml:space="preserve">   </w:t>
      </w:r>
      <w:r w:rsidR="008311DC" w:rsidRPr="00494113">
        <w:rPr>
          <w:rFonts w:eastAsia="Times New Roman" w:cstheme="minorHAnsi"/>
          <w:i/>
          <w:iCs/>
          <w:sz w:val="24"/>
          <w:szCs w:val="24"/>
          <w:lang w:eastAsia="en-GB"/>
        </w:rPr>
        <w:t>‘</w:t>
      </w:r>
      <w:proofErr w:type="gramEnd"/>
      <w:r w:rsidR="00B01BF4" w:rsidRPr="00494113">
        <w:rPr>
          <w:rFonts w:eastAsia="Times New Roman" w:cstheme="minorHAnsi"/>
          <w:i/>
          <w:iCs/>
          <w:sz w:val="24"/>
          <w:szCs w:val="24"/>
          <w:lang w:eastAsia="en-GB"/>
        </w:rPr>
        <w:t>T</w:t>
      </w:r>
      <w:r w:rsidR="006D30F1" w:rsidRPr="00494113">
        <w:rPr>
          <w:rFonts w:eastAsia="Times New Roman" w:cstheme="minorHAnsi"/>
          <w:i/>
          <w:iCs/>
          <w:sz w:val="24"/>
          <w:szCs w:val="24"/>
          <w:lang w:eastAsia="en-GB"/>
        </w:rPr>
        <w:t>he young master</w:t>
      </w:r>
      <w:r w:rsidR="008311DC" w:rsidRPr="00494113">
        <w:rPr>
          <w:rFonts w:eastAsia="Times New Roman" w:cstheme="minorHAnsi"/>
          <w:i/>
          <w:iCs/>
          <w:sz w:val="24"/>
          <w:szCs w:val="24"/>
          <w:lang w:eastAsia="en-GB"/>
        </w:rPr>
        <w:t>’</w:t>
      </w:r>
    </w:p>
    <w:p w14:paraId="6823EE1D" w14:textId="77777777" w:rsidR="00494113" w:rsidRPr="005531F4" w:rsidRDefault="00494113" w:rsidP="00494113">
      <w:pPr>
        <w:shd w:val="clear" w:color="auto" w:fill="FFFFFF"/>
        <w:spacing w:line="240" w:lineRule="auto"/>
        <w:rPr>
          <w:rFonts w:eastAsia="Times New Roman" w:cstheme="minorHAnsi"/>
          <w:sz w:val="24"/>
          <w:szCs w:val="24"/>
          <w:lang w:eastAsia="en-GB"/>
        </w:rPr>
      </w:pPr>
    </w:p>
    <w:p w14:paraId="57D06A41" w14:textId="51836817" w:rsidR="006D30F1" w:rsidRPr="00FE576B" w:rsidRDefault="00FE576B" w:rsidP="00217DBF">
      <w:pPr>
        <w:shd w:val="clear" w:color="auto" w:fill="FFFFFF"/>
        <w:spacing w:after="225" w:line="240" w:lineRule="auto"/>
        <w:rPr>
          <w:rFonts w:eastAsia="Times New Roman" w:cstheme="minorHAnsi"/>
          <w:sz w:val="24"/>
          <w:szCs w:val="24"/>
          <w:lang w:eastAsia="en-GB"/>
        </w:rPr>
      </w:pPr>
      <w:r>
        <w:rPr>
          <w:rFonts w:eastAsia="Times New Roman" w:cstheme="minorHAnsi"/>
          <w:sz w:val="24"/>
          <w:szCs w:val="24"/>
          <w:lang w:eastAsia="en-GB"/>
        </w:rPr>
        <w:t xml:space="preserve">   </w:t>
      </w:r>
      <w:r w:rsidR="005531F4" w:rsidRPr="005531F4">
        <w:rPr>
          <w:rFonts w:eastAsia="Times New Roman" w:cstheme="minorHAnsi"/>
          <w:sz w:val="24"/>
          <w:szCs w:val="24"/>
          <w:lang w:eastAsia="en-GB"/>
        </w:rPr>
        <w:t xml:space="preserve"> </w:t>
      </w:r>
      <w:proofErr w:type="spellStart"/>
      <w:r w:rsidR="005531F4" w:rsidRPr="005531F4">
        <w:rPr>
          <w:rFonts w:eastAsia="Times New Roman" w:cstheme="minorHAnsi"/>
          <w:sz w:val="24"/>
          <w:szCs w:val="24"/>
          <w:lang w:eastAsia="en-GB"/>
        </w:rPr>
        <w:t>Galamian</w:t>
      </w:r>
      <w:proofErr w:type="spellEnd"/>
      <w:r w:rsidR="005531F4" w:rsidRPr="005531F4">
        <w:rPr>
          <w:rFonts w:eastAsia="Times New Roman" w:cstheme="minorHAnsi"/>
          <w:sz w:val="24"/>
          <w:szCs w:val="24"/>
          <w:lang w:eastAsia="en-GB"/>
        </w:rPr>
        <w:t xml:space="preserve"> became the most powerful and sought-after violin teacher in the country. Many </w:t>
      </w:r>
    </w:p>
    <w:p w14:paraId="76C7E322" w14:textId="77777777" w:rsidR="00DD401F" w:rsidRPr="00FE576B" w:rsidRDefault="005531F4" w:rsidP="005531F4">
      <w:pPr>
        <w:shd w:val="clear" w:color="auto" w:fill="FFFFFF"/>
        <w:spacing w:after="225" w:line="240" w:lineRule="auto"/>
        <w:rPr>
          <w:rFonts w:eastAsia="Times New Roman" w:cstheme="minorHAnsi"/>
          <w:sz w:val="24"/>
          <w:szCs w:val="24"/>
          <w:lang w:eastAsia="en-GB"/>
        </w:rPr>
      </w:pPr>
      <w:r w:rsidRPr="005531F4">
        <w:rPr>
          <w:rFonts w:eastAsia="Times New Roman" w:cstheme="minorHAnsi"/>
          <w:sz w:val="24"/>
          <w:szCs w:val="24"/>
          <w:lang w:eastAsia="en-GB"/>
        </w:rPr>
        <w:t>of his students have certainly</w:t>
      </w:r>
      <w:r w:rsidR="007D291D" w:rsidRPr="00FE576B">
        <w:rPr>
          <w:rFonts w:eastAsia="Times New Roman" w:cstheme="minorHAnsi"/>
          <w:sz w:val="24"/>
          <w:szCs w:val="24"/>
          <w:lang w:eastAsia="en-GB"/>
        </w:rPr>
        <w:t>.</w:t>
      </w:r>
      <w:r w:rsidR="00D3548D" w:rsidRPr="00FE576B">
        <w:rPr>
          <w:rFonts w:eastAsia="Times New Roman" w:cstheme="minorHAnsi"/>
          <w:sz w:val="24"/>
          <w:szCs w:val="24"/>
          <w:lang w:eastAsia="en-GB"/>
        </w:rPr>
        <w:t xml:space="preserve"> His pupil </w:t>
      </w:r>
      <w:proofErr w:type="spellStart"/>
      <w:r w:rsidRPr="005531F4">
        <w:rPr>
          <w:rFonts w:eastAsia="Times New Roman" w:cstheme="minorHAnsi"/>
          <w:sz w:val="24"/>
          <w:szCs w:val="24"/>
          <w:lang w:eastAsia="en-GB"/>
        </w:rPr>
        <w:t>Buswell</w:t>
      </w:r>
      <w:proofErr w:type="spellEnd"/>
      <w:r w:rsidRPr="005531F4">
        <w:rPr>
          <w:rFonts w:eastAsia="Times New Roman" w:cstheme="minorHAnsi"/>
          <w:sz w:val="24"/>
          <w:szCs w:val="24"/>
          <w:lang w:eastAsia="en-GB"/>
        </w:rPr>
        <w:t xml:space="preserve"> describe </w:t>
      </w:r>
      <w:proofErr w:type="spellStart"/>
      <w:r w:rsidRPr="005531F4">
        <w:rPr>
          <w:rFonts w:eastAsia="Times New Roman" w:cstheme="minorHAnsi"/>
          <w:sz w:val="24"/>
          <w:szCs w:val="24"/>
          <w:lang w:eastAsia="en-GB"/>
        </w:rPr>
        <w:t>Galamian</w:t>
      </w:r>
      <w:proofErr w:type="spellEnd"/>
      <w:r w:rsidRPr="005531F4">
        <w:rPr>
          <w:rFonts w:eastAsia="Times New Roman" w:cstheme="minorHAnsi"/>
          <w:sz w:val="24"/>
          <w:szCs w:val="24"/>
          <w:lang w:eastAsia="en-GB"/>
        </w:rPr>
        <w:t xml:space="preserve"> as a man with an </w:t>
      </w:r>
    </w:p>
    <w:p w14:paraId="4F8E51A2" w14:textId="77777777" w:rsidR="00DD401F" w:rsidRPr="00FE576B" w:rsidRDefault="005531F4" w:rsidP="005531F4">
      <w:pPr>
        <w:shd w:val="clear" w:color="auto" w:fill="FFFFFF"/>
        <w:spacing w:after="225" w:line="240" w:lineRule="auto"/>
        <w:rPr>
          <w:rFonts w:eastAsia="Times New Roman" w:cstheme="minorHAnsi"/>
          <w:sz w:val="24"/>
          <w:szCs w:val="24"/>
          <w:lang w:eastAsia="en-GB"/>
        </w:rPr>
      </w:pPr>
      <w:r w:rsidRPr="005531F4">
        <w:rPr>
          <w:rFonts w:eastAsia="Times New Roman" w:cstheme="minorHAnsi"/>
          <w:sz w:val="24"/>
          <w:szCs w:val="24"/>
          <w:lang w:eastAsia="en-GB"/>
        </w:rPr>
        <w:lastRenderedPageBreak/>
        <w:t xml:space="preserve">analytical mind who tried to </w:t>
      </w:r>
      <w:r w:rsidR="00DD401F" w:rsidRPr="00FE576B">
        <w:rPr>
          <w:rFonts w:eastAsia="Times New Roman" w:cstheme="minorHAnsi"/>
          <w:sz w:val="24"/>
          <w:szCs w:val="24"/>
          <w:lang w:eastAsia="en-GB"/>
        </w:rPr>
        <w:t>in still</w:t>
      </w:r>
      <w:r w:rsidRPr="005531F4">
        <w:rPr>
          <w:rFonts w:eastAsia="Times New Roman" w:cstheme="minorHAnsi"/>
          <w:sz w:val="24"/>
          <w:szCs w:val="24"/>
          <w:lang w:eastAsia="en-GB"/>
        </w:rPr>
        <w:t xml:space="preserve"> in students his profound philosophy of order. '</w:t>
      </w:r>
      <w:proofErr w:type="spellStart"/>
      <w:r w:rsidRPr="005531F4">
        <w:rPr>
          <w:rFonts w:eastAsia="Times New Roman" w:cstheme="minorHAnsi"/>
          <w:sz w:val="24"/>
          <w:szCs w:val="24"/>
          <w:lang w:eastAsia="en-GB"/>
        </w:rPr>
        <w:t>Galamian</w:t>
      </w:r>
      <w:proofErr w:type="spellEnd"/>
      <w:r w:rsidRPr="005531F4">
        <w:rPr>
          <w:rFonts w:eastAsia="Times New Roman" w:cstheme="minorHAnsi"/>
          <w:sz w:val="24"/>
          <w:szCs w:val="24"/>
          <w:lang w:eastAsia="en-GB"/>
        </w:rPr>
        <w:t xml:space="preserve"> </w:t>
      </w:r>
    </w:p>
    <w:p w14:paraId="72224EA4" w14:textId="393D243B" w:rsidR="00DD401F" w:rsidRPr="00FE576B" w:rsidRDefault="005531F4" w:rsidP="005531F4">
      <w:pPr>
        <w:shd w:val="clear" w:color="auto" w:fill="FFFFFF"/>
        <w:spacing w:after="225" w:line="240" w:lineRule="auto"/>
        <w:rPr>
          <w:rFonts w:eastAsia="Times New Roman" w:cstheme="minorHAnsi"/>
          <w:sz w:val="24"/>
          <w:szCs w:val="24"/>
          <w:lang w:eastAsia="en-GB"/>
        </w:rPr>
      </w:pPr>
      <w:r w:rsidRPr="005531F4">
        <w:rPr>
          <w:rFonts w:eastAsia="Times New Roman" w:cstheme="minorHAnsi"/>
          <w:sz w:val="24"/>
          <w:szCs w:val="24"/>
          <w:lang w:eastAsia="en-GB"/>
        </w:rPr>
        <w:t>had a revolutionary technique for the bow arm, which was based on his knowledge of the</w:t>
      </w:r>
    </w:p>
    <w:p w14:paraId="36F03946" w14:textId="77777777" w:rsidR="00C77D5D" w:rsidRPr="00FE576B" w:rsidRDefault="005531F4" w:rsidP="005531F4">
      <w:pPr>
        <w:shd w:val="clear" w:color="auto" w:fill="FFFFFF"/>
        <w:spacing w:after="225" w:line="240" w:lineRule="auto"/>
        <w:rPr>
          <w:rFonts w:eastAsia="Times New Roman" w:cstheme="minorHAnsi"/>
          <w:sz w:val="24"/>
          <w:szCs w:val="24"/>
          <w:lang w:eastAsia="en-GB"/>
        </w:rPr>
      </w:pPr>
      <w:r w:rsidRPr="005531F4">
        <w:rPr>
          <w:rFonts w:eastAsia="Times New Roman" w:cstheme="minorHAnsi"/>
          <w:sz w:val="24"/>
          <w:szCs w:val="24"/>
          <w:lang w:eastAsia="en-GB"/>
        </w:rPr>
        <w:t>laws of physics and anatomy,'</w:t>
      </w:r>
      <w:r w:rsidR="0045285A" w:rsidRPr="00FE576B">
        <w:rPr>
          <w:rFonts w:eastAsia="Times New Roman" w:cstheme="minorHAnsi"/>
          <w:sz w:val="24"/>
          <w:szCs w:val="24"/>
          <w:lang w:eastAsia="en-GB"/>
        </w:rPr>
        <w:t xml:space="preserve"> </w:t>
      </w:r>
      <w:proofErr w:type="spellStart"/>
      <w:r w:rsidR="0045285A" w:rsidRPr="00FE576B">
        <w:rPr>
          <w:rFonts w:eastAsia="Times New Roman" w:cstheme="minorHAnsi"/>
          <w:sz w:val="24"/>
          <w:szCs w:val="24"/>
          <w:lang w:eastAsia="en-GB"/>
        </w:rPr>
        <w:t>Galamian</w:t>
      </w:r>
      <w:proofErr w:type="spellEnd"/>
      <w:r w:rsidR="0045285A" w:rsidRPr="00FE576B">
        <w:rPr>
          <w:rFonts w:eastAsia="Times New Roman" w:cstheme="minorHAnsi"/>
          <w:sz w:val="24"/>
          <w:szCs w:val="24"/>
          <w:lang w:eastAsia="en-GB"/>
        </w:rPr>
        <w:t xml:space="preserve"> had </w:t>
      </w:r>
      <w:r w:rsidR="005A2AD9" w:rsidRPr="00FE576B">
        <w:rPr>
          <w:rFonts w:eastAsia="Times New Roman" w:cstheme="minorHAnsi"/>
          <w:sz w:val="24"/>
          <w:szCs w:val="24"/>
          <w:lang w:eastAsia="en-GB"/>
        </w:rPr>
        <w:t xml:space="preserve">an amazing ability to make the violin soar over </w:t>
      </w:r>
    </w:p>
    <w:p w14:paraId="6D622CDF" w14:textId="77777777" w:rsidR="00FE576B" w:rsidRPr="00FE576B" w:rsidRDefault="00A4592B" w:rsidP="005531F4">
      <w:pPr>
        <w:shd w:val="clear" w:color="auto" w:fill="FFFFFF"/>
        <w:spacing w:after="225" w:line="240" w:lineRule="auto"/>
        <w:rPr>
          <w:rFonts w:eastAsia="Times New Roman" w:cstheme="minorHAnsi"/>
          <w:sz w:val="24"/>
          <w:szCs w:val="24"/>
          <w:lang w:eastAsia="en-GB"/>
        </w:rPr>
      </w:pPr>
      <w:r w:rsidRPr="00FE576B">
        <w:rPr>
          <w:rFonts w:eastAsia="Times New Roman" w:cstheme="minorHAnsi"/>
          <w:sz w:val="24"/>
          <w:szCs w:val="24"/>
          <w:lang w:eastAsia="en-GB"/>
        </w:rPr>
        <w:t>the critical</w:t>
      </w:r>
      <w:r w:rsidR="005531F4" w:rsidRPr="005531F4">
        <w:rPr>
          <w:rFonts w:eastAsia="Times New Roman" w:cstheme="minorHAnsi"/>
          <w:sz w:val="24"/>
          <w:szCs w:val="24"/>
          <w:lang w:eastAsia="en-GB"/>
        </w:rPr>
        <w:t xml:space="preserve"> ability to project the violin sound.</w:t>
      </w:r>
      <w:r w:rsidR="003E3019" w:rsidRPr="00FE576B">
        <w:rPr>
          <w:rFonts w:eastAsia="Times New Roman" w:cstheme="minorHAnsi"/>
          <w:sz w:val="24"/>
          <w:szCs w:val="24"/>
          <w:lang w:eastAsia="en-GB"/>
        </w:rPr>
        <w:t xml:space="preserve"> </w:t>
      </w:r>
      <w:r w:rsidR="005531F4" w:rsidRPr="005531F4">
        <w:rPr>
          <w:rFonts w:eastAsia="Times New Roman" w:cstheme="minorHAnsi"/>
          <w:sz w:val="24"/>
          <w:szCs w:val="24"/>
          <w:lang w:eastAsia="en-GB"/>
        </w:rPr>
        <w:t xml:space="preserve"> He </w:t>
      </w:r>
      <w:r w:rsidR="003E3019" w:rsidRPr="00FE576B">
        <w:rPr>
          <w:rFonts w:eastAsia="Times New Roman" w:cstheme="minorHAnsi"/>
          <w:sz w:val="24"/>
          <w:szCs w:val="24"/>
          <w:lang w:eastAsia="en-GB"/>
        </w:rPr>
        <w:t>was ab</w:t>
      </w:r>
      <w:r w:rsidRPr="00FE576B">
        <w:rPr>
          <w:rFonts w:eastAsia="Times New Roman" w:cstheme="minorHAnsi"/>
          <w:sz w:val="24"/>
          <w:szCs w:val="24"/>
          <w:lang w:eastAsia="en-GB"/>
        </w:rPr>
        <w:t>le</w:t>
      </w:r>
      <w:r w:rsidR="003E3019" w:rsidRPr="00FE576B">
        <w:rPr>
          <w:rFonts w:eastAsia="Times New Roman" w:cstheme="minorHAnsi"/>
          <w:sz w:val="24"/>
          <w:szCs w:val="24"/>
          <w:lang w:eastAsia="en-GB"/>
        </w:rPr>
        <w:t xml:space="preserve"> to inculcate</w:t>
      </w:r>
      <w:r w:rsidRPr="00FE576B">
        <w:rPr>
          <w:rFonts w:eastAsia="Times New Roman" w:cstheme="minorHAnsi"/>
          <w:sz w:val="24"/>
          <w:szCs w:val="24"/>
          <w:lang w:eastAsia="en-GB"/>
        </w:rPr>
        <w:t xml:space="preserve"> into </w:t>
      </w:r>
      <w:r w:rsidR="005531F4" w:rsidRPr="005531F4">
        <w:rPr>
          <w:rFonts w:eastAsia="Times New Roman" w:cstheme="minorHAnsi"/>
          <w:sz w:val="24"/>
          <w:szCs w:val="24"/>
          <w:lang w:eastAsia="en-GB"/>
        </w:rPr>
        <w:t xml:space="preserve">his students </w:t>
      </w:r>
      <w:r w:rsidRPr="00FE576B">
        <w:rPr>
          <w:rFonts w:eastAsia="Times New Roman" w:cstheme="minorHAnsi"/>
          <w:sz w:val="24"/>
          <w:szCs w:val="24"/>
          <w:lang w:eastAsia="en-GB"/>
        </w:rPr>
        <w:t xml:space="preserve">just </w:t>
      </w:r>
    </w:p>
    <w:p w14:paraId="7E37842C" w14:textId="32D696C1" w:rsidR="00FE576B" w:rsidRPr="00FE576B" w:rsidRDefault="005531F4" w:rsidP="005531F4">
      <w:pPr>
        <w:shd w:val="clear" w:color="auto" w:fill="FFFFFF"/>
        <w:spacing w:after="225" w:line="240" w:lineRule="auto"/>
        <w:rPr>
          <w:rFonts w:eastAsia="Times New Roman" w:cstheme="minorHAnsi"/>
          <w:sz w:val="24"/>
          <w:szCs w:val="24"/>
          <w:lang w:eastAsia="en-GB"/>
        </w:rPr>
      </w:pPr>
      <w:r w:rsidRPr="005531F4">
        <w:rPr>
          <w:rFonts w:eastAsia="Times New Roman" w:cstheme="minorHAnsi"/>
          <w:sz w:val="24"/>
          <w:szCs w:val="24"/>
          <w:lang w:eastAsia="en-GB"/>
        </w:rPr>
        <w:t>how to make the violin soar over an orchestra.</w:t>
      </w:r>
      <w:r w:rsidR="00A4592B" w:rsidRPr="00FE576B">
        <w:rPr>
          <w:rFonts w:eastAsia="Times New Roman" w:cstheme="minorHAnsi"/>
          <w:sz w:val="24"/>
          <w:szCs w:val="24"/>
          <w:lang w:eastAsia="en-GB"/>
        </w:rPr>
        <w:t xml:space="preserve"> As a pedagogy, he </w:t>
      </w:r>
      <w:r w:rsidR="001C53F4" w:rsidRPr="00FE576B">
        <w:rPr>
          <w:rFonts w:eastAsia="Times New Roman" w:cstheme="minorHAnsi"/>
          <w:sz w:val="24"/>
          <w:szCs w:val="24"/>
          <w:lang w:eastAsia="en-GB"/>
        </w:rPr>
        <w:t>was</w:t>
      </w:r>
      <w:r w:rsidR="00A4592B" w:rsidRPr="00FE576B">
        <w:rPr>
          <w:rFonts w:eastAsia="Times New Roman" w:cstheme="minorHAnsi"/>
          <w:sz w:val="24"/>
          <w:szCs w:val="24"/>
          <w:lang w:eastAsia="en-GB"/>
        </w:rPr>
        <w:t xml:space="preserve"> renown to have </w:t>
      </w:r>
    </w:p>
    <w:p w14:paraId="5A6EBB80" w14:textId="77777777" w:rsidR="00FE576B" w:rsidRPr="00FE576B" w:rsidRDefault="001C53F4" w:rsidP="005531F4">
      <w:pPr>
        <w:shd w:val="clear" w:color="auto" w:fill="FFFFFF"/>
        <w:spacing w:after="225" w:line="240" w:lineRule="auto"/>
        <w:rPr>
          <w:rFonts w:eastAsia="Times New Roman" w:cstheme="minorHAnsi"/>
          <w:sz w:val="24"/>
          <w:szCs w:val="24"/>
          <w:lang w:eastAsia="en-GB"/>
        </w:rPr>
      </w:pPr>
      <w:r w:rsidRPr="00FE576B">
        <w:rPr>
          <w:rFonts w:eastAsia="Times New Roman" w:cstheme="minorHAnsi"/>
          <w:sz w:val="24"/>
          <w:szCs w:val="24"/>
          <w:lang w:eastAsia="en-GB"/>
        </w:rPr>
        <w:t>exceptional patience</w:t>
      </w:r>
      <w:r w:rsidR="005531F4" w:rsidRPr="005531F4">
        <w:rPr>
          <w:rFonts w:eastAsia="Times New Roman" w:cstheme="minorHAnsi"/>
          <w:sz w:val="24"/>
          <w:szCs w:val="24"/>
          <w:lang w:eastAsia="en-GB"/>
        </w:rPr>
        <w:t xml:space="preserve"> </w:t>
      </w:r>
      <w:r w:rsidRPr="00FE576B">
        <w:rPr>
          <w:rFonts w:eastAsia="Times New Roman" w:cstheme="minorHAnsi"/>
          <w:sz w:val="24"/>
          <w:szCs w:val="24"/>
          <w:lang w:eastAsia="en-GB"/>
        </w:rPr>
        <w:t xml:space="preserve">and a </w:t>
      </w:r>
      <w:r w:rsidR="005531F4" w:rsidRPr="005531F4">
        <w:rPr>
          <w:rFonts w:eastAsia="Times New Roman" w:cstheme="minorHAnsi"/>
          <w:sz w:val="24"/>
          <w:szCs w:val="24"/>
          <w:lang w:eastAsia="en-GB"/>
        </w:rPr>
        <w:t xml:space="preserve">man of quiet determination </w:t>
      </w:r>
      <w:r w:rsidR="00FE576B" w:rsidRPr="00FE576B">
        <w:rPr>
          <w:rFonts w:eastAsia="Times New Roman" w:cstheme="minorHAnsi"/>
          <w:sz w:val="24"/>
          <w:szCs w:val="24"/>
          <w:lang w:eastAsia="en-GB"/>
        </w:rPr>
        <w:t>and processed a</w:t>
      </w:r>
      <w:r w:rsidR="005531F4" w:rsidRPr="005531F4">
        <w:rPr>
          <w:rFonts w:eastAsia="Times New Roman" w:cstheme="minorHAnsi"/>
          <w:sz w:val="24"/>
          <w:szCs w:val="24"/>
          <w:lang w:eastAsia="en-GB"/>
        </w:rPr>
        <w:t xml:space="preserve"> constant work </w:t>
      </w:r>
    </w:p>
    <w:p w14:paraId="5AECEDF6" w14:textId="7867FA07" w:rsidR="00FE576B" w:rsidRPr="00663FFD" w:rsidRDefault="005531F4" w:rsidP="005531F4">
      <w:pPr>
        <w:shd w:val="clear" w:color="auto" w:fill="FFFFFF"/>
        <w:spacing w:after="225" w:line="240" w:lineRule="auto"/>
        <w:rPr>
          <w:rFonts w:eastAsia="Times New Roman" w:cstheme="minorHAnsi"/>
          <w:sz w:val="24"/>
          <w:szCs w:val="24"/>
          <w:lang w:eastAsia="en-GB"/>
        </w:rPr>
      </w:pPr>
      <w:r w:rsidRPr="005531F4">
        <w:rPr>
          <w:rFonts w:eastAsia="Times New Roman" w:cstheme="minorHAnsi"/>
          <w:sz w:val="24"/>
          <w:szCs w:val="24"/>
          <w:lang w:eastAsia="en-GB"/>
        </w:rPr>
        <w:t>ethic.</w:t>
      </w:r>
    </w:p>
    <w:p w14:paraId="004A478D" w14:textId="77777777" w:rsidR="00FE576B" w:rsidRPr="005531F4" w:rsidRDefault="00FE576B" w:rsidP="005531F4">
      <w:pPr>
        <w:shd w:val="clear" w:color="auto" w:fill="FFFFFF"/>
        <w:spacing w:after="225" w:line="240" w:lineRule="auto"/>
        <w:rPr>
          <w:rFonts w:eastAsia="Times New Roman" w:cstheme="minorHAnsi"/>
          <w:color w:val="FF0000"/>
          <w:sz w:val="32"/>
          <w:szCs w:val="32"/>
          <w:lang w:eastAsia="en-GB"/>
        </w:rPr>
      </w:pPr>
    </w:p>
    <w:p w14:paraId="5E3C2D2B" w14:textId="77777777" w:rsidR="00A236B7" w:rsidRDefault="005531F4" w:rsidP="005531F4">
      <w:pPr>
        <w:shd w:val="clear" w:color="auto" w:fill="FFFFFF"/>
        <w:spacing w:after="225" w:line="240" w:lineRule="auto"/>
        <w:rPr>
          <w:rFonts w:eastAsia="Times New Roman" w:cstheme="minorHAnsi"/>
          <w:sz w:val="24"/>
          <w:szCs w:val="24"/>
          <w:lang w:eastAsia="en-GB"/>
        </w:rPr>
      </w:pPr>
      <w:r w:rsidRPr="005531F4">
        <w:rPr>
          <w:rFonts w:eastAsia="Times New Roman" w:cstheme="minorHAnsi"/>
          <w:color w:val="FF0000"/>
          <w:sz w:val="32"/>
          <w:szCs w:val="32"/>
          <w:lang w:eastAsia="en-GB"/>
        </w:rPr>
        <w:t xml:space="preserve"> </w:t>
      </w:r>
      <w:proofErr w:type="spellStart"/>
      <w:r w:rsidRPr="005531F4">
        <w:rPr>
          <w:rFonts w:eastAsia="Times New Roman" w:cstheme="minorHAnsi"/>
          <w:sz w:val="24"/>
          <w:szCs w:val="24"/>
          <w:lang w:eastAsia="en-GB"/>
        </w:rPr>
        <w:t>Galamian</w:t>
      </w:r>
      <w:proofErr w:type="spellEnd"/>
      <w:r w:rsidRPr="005531F4">
        <w:rPr>
          <w:rFonts w:eastAsia="Times New Roman" w:cstheme="minorHAnsi"/>
          <w:sz w:val="24"/>
          <w:szCs w:val="24"/>
          <w:lang w:eastAsia="en-GB"/>
        </w:rPr>
        <w:t xml:space="preserve"> </w:t>
      </w:r>
      <w:r w:rsidR="00D01C6E" w:rsidRPr="00A236B7">
        <w:rPr>
          <w:rFonts w:eastAsia="Times New Roman" w:cstheme="minorHAnsi"/>
          <w:sz w:val="24"/>
          <w:szCs w:val="24"/>
          <w:lang w:eastAsia="en-GB"/>
        </w:rPr>
        <w:t>‘</w:t>
      </w:r>
      <w:r w:rsidRPr="005531F4">
        <w:rPr>
          <w:rFonts w:eastAsia="Times New Roman" w:cstheme="minorHAnsi"/>
          <w:sz w:val="24"/>
          <w:szCs w:val="24"/>
          <w:lang w:eastAsia="en-GB"/>
        </w:rPr>
        <w:t xml:space="preserve">could make a violinist out of a table,' says Peter </w:t>
      </w:r>
      <w:proofErr w:type="spellStart"/>
      <w:r w:rsidRPr="005531F4">
        <w:rPr>
          <w:rFonts w:eastAsia="Times New Roman" w:cstheme="minorHAnsi"/>
          <w:sz w:val="24"/>
          <w:szCs w:val="24"/>
          <w:lang w:eastAsia="en-GB"/>
        </w:rPr>
        <w:t>Oundjian</w:t>
      </w:r>
      <w:proofErr w:type="spellEnd"/>
      <w:r w:rsidRPr="005531F4">
        <w:rPr>
          <w:rFonts w:eastAsia="Times New Roman" w:cstheme="minorHAnsi"/>
          <w:sz w:val="24"/>
          <w:szCs w:val="24"/>
          <w:lang w:eastAsia="en-GB"/>
        </w:rPr>
        <w:t xml:space="preserve">, ex-first violinist of the </w:t>
      </w:r>
    </w:p>
    <w:p w14:paraId="5C385658" w14:textId="2B2C516B" w:rsidR="00A236B7" w:rsidRDefault="005531F4" w:rsidP="005531F4">
      <w:pPr>
        <w:shd w:val="clear" w:color="auto" w:fill="FFFFFF"/>
        <w:spacing w:after="225" w:line="240" w:lineRule="auto"/>
        <w:rPr>
          <w:rFonts w:eastAsia="Times New Roman" w:cstheme="minorHAnsi"/>
          <w:sz w:val="24"/>
          <w:szCs w:val="24"/>
          <w:lang w:eastAsia="en-GB"/>
        </w:rPr>
      </w:pPr>
      <w:r w:rsidRPr="005531F4">
        <w:rPr>
          <w:rFonts w:eastAsia="Times New Roman" w:cstheme="minorHAnsi"/>
          <w:sz w:val="24"/>
          <w:szCs w:val="24"/>
          <w:lang w:eastAsia="en-GB"/>
        </w:rPr>
        <w:t>Tokyo Quartet and now a conductor</w:t>
      </w:r>
      <w:r w:rsidR="00D01C6E" w:rsidRPr="00A236B7">
        <w:rPr>
          <w:rFonts w:eastAsia="Times New Roman" w:cstheme="minorHAnsi"/>
          <w:sz w:val="24"/>
          <w:szCs w:val="24"/>
          <w:lang w:eastAsia="en-GB"/>
        </w:rPr>
        <w:t xml:space="preserve">. He had the opportunity to </w:t>
      </w:r>
      <w:r w:rsidRPr="005531F4">
        <w:rPr>
          <w:rFonts w:eastAsia="Times New Roman" w:cstheme="minorHAnsi"/>
          <w:sz w:val="24"/>
          <w:szCs w:val="24"/>
          <w:lang w:eastAsia="en-GB"/>
        </w:rPr>
        <w:t>stud</w:t>
      </w:r>
      <w:r w:rsidR="00D01C6E" w:rsidRPr="00A236B7">
        <w:rPr>
          <w:rFonts w:eastAsia="Times New Roman" w:cstheme="minorHAnsi"/>
          <w:sz w:val="24"/>
          <w:szCs w:val="24"/>
          <w:lang w:eastAsia="en-GB"/>
        </w:rPr>
        <w:t>y</w:t>
      </w:r>
      <w:r w:rsidRPr="005531F4">
        <w:rPr>
          <w:rFonts w:eastAsia="Times New Roman" w:cstheme="minorHAnsi"/>
          <w:sz w:val="24"/>
          <w:szCs w:val="24"/>
          <w:lang w:eastAsia="en-GB"/>
        </w:rPr>
        <w:t xml:space="preserve"> with both </w:t>
      </w:r>
      <w:proofErr w:type="spellStart"/>
      <w:r w:rsidRPr="005531F4">
        <w:rPr>
          <w:rFonts w:eastAsia="Times New Roman" w:cstheme="minorHAnsi"/>
          <w:sz w:val="24"/>
          <w:szCs w:val="24"/>
          <w:lang w:eastAsia="en-GB"/>
        </w:rPr>
        <w:t>Galamian</w:t>
      </w:r>
      <w:proofErr w:type="spellEnd"/>
      <w:r w:rsidRPr="005531F4">
        <w:rPr>
          <w:rFonts w:eastAsia="Times New Roman" w:cstheme="minorHAnsi"/>
          <w:sz w:val="24"/>
          <w:szCs w:val="24"/>
          <w:lang w:eastAsia="en-GB"/>
        </w:rPr>
        <w:t xml:space="preserve"> </w:t>
      </w:r>
    </w:p>
    <w:p w14:paraId="48713DC7" w14:textId="459DA669" w:rsidR="00A236B7" w:rsidRDefault="005531F4" w:rsidP="005531F4">
      <w:pPr>
        <w:shd w:val="clear" w:color="auto" w:fill="FFFFFF"/>
        <w:spacing w:after="225" w:line="240" w:lineRule="auto"/>
        <w:rPr>
          <w:rFonts w:eastAsia="Times New Roman" w:cstheme="minorHAnsi"/>
          <w:sz w:val="24"/>
          <w:szCs w:val="24"/>
          <w:lang w:eastAsia="en-GB"/>
        </w:rPr>
      </w:pPr>
      <w:r w:rsidRPr="005531F4">
        <w:rPr>
          <w:rFonts w:eastAsia="Times New Roman" w:cstheme="minorHAnsi"/>
          <w:sz w:val="24"/>
          <w:szCs w:val="24"/>
          <w:lang w:eastAsia="en-GB"/>
        </w:rPr>
        <w:t xml:space="preserve">and Dorothy DeLay. </w:t>
      </w:r>
      <w:r w:rsidR="00A236B7" w:rsidRPr="00A236B7">
        <w:rPr>
          <w:rFonts w:eastAsia="Times New Roman" w:cstheme="minorHAnsi"/>
          <w:sz w:val="24"/>
          <w:szCs w:val="24"/>
          <w:lang w:eastAsia="en-GB"/>
        </w:rPr>
        <w:t>You</w:t>
      </w:r>
      <w:r w:rsidR="007A2803" w:rsidRPr="00A236B7">
        <w:rPr>
          <w:rFonts w:eastAsia="Times New Roman" w:cstheme="minorHAnsi"/>
          <w:sz w:val="24"/>
          <w:szCs w:val="24"/>
          <w:lang w:eastAsia="en-GB"/>
        </w:rPr>
        <w:t xml:space="preserve"> can see this </w:t>
      </w:r>
      <w:r w:rsidR="00A236B7" w:rsidRPr="00A236B7">
        <w:rPr>
          <w:rFonts w:eastAsia="Times New Roman" w:cstheme="minorHAnsi"/>
          <w:sz w:val="24"/>
          <w:szCs w:val="24"/>
          <w:lang w:eastAsia="en-GB"/>
        </w:rPr>
        <w:t>ethos has been projected into his students.</w:t>
      </w:r>
    </w:p>
    <w:p w14:paraId="65074574" w14:textId="77777777" w:rsidR="00E91382" w:rsidRDefault="00E91382" w:rsidP="005531F4">
      <w:pPr>
        <w:shd w:val="clear" w:color="auto" w:fill="FFFFFF"/>
        <w:spacing w:after="225" w:line="240" w:lineRule="auto"/>
        <w:rPr>
          <w:rFonts w:eastAsia="Times New Roman" w:cstheme="minorHAnsi"/>
          <w:sz w:val="24"/>
          <w:szCs w:val="24"/>
          <w:lang w:eastAsia="en-GB"/>
        </w:rPr>
      </w:pPr>
      <w:r>
        <w:rPr>
          <w:rFonts w:eastAsia="Times New Roman" w:cstheme="minorHAnsi"/>
          <w:sz w:val="24"/>
          <w:szCs w:val="24"/>
          <w:lang w:eastAsia="en-GB"/>
        </w:rPr>
        <w:t xml:space="preserve">Observing pictures of his students </w:t>
      </w:r>
      <w:proofErr w:type="spellStart"/>
      <w:r>
        <w:rPr>
          <w:rFonts w:eastAsia="Times New Roman" w:cstheme="minorHAnsi"/>
          <w:sz w:val="24"/>
          <w:szCs w:val="24"/>
          <w:lang w:eastAsia="en-GB"/>
        </w:rPr>
        <w:t>your</w:t>
      </w:r>
      <w:proofErr w:type="spellEnd"/>
      <w:r>
        <w:rPr>
          <w:rFonts w:eastAsia="Times New Roman" w:cstheme="minorHAnsi"/>
          <w:sz w:val="24"/>
          <w:szCs w:val="24"/>
          <w:lang w:eastAsia="en-GB"/>
        </w:rPr>
        <w:t xml:space="preserve"> can see the importance of the position of the violin, </w:t>
      </w:r>
    </w:p>
    <w:p w14:paraId="4C05D12D" w14:textId="63005705" w:rsidR="00A236B7" w:rsidRDefault="00E91382" w:rsidP="005531F4">
      <w:pPr>
        <w:shd w:val="clear" w:color="auto" w:fill="FFFFFF"/>
        <w:spacing w:after="225" w:line="240" w:lineRule="auto"/>
        <w:rPr>
          <w:rFonts w:eastAsia="Times New Roman" w:cstheme="minorHAnsi"/>
          <w:sz w:val="24"/>
          <w:szCs w:val="24"/>
          <w:lang w:eastAsia="en-GB"/>
        </w:rPr>
      </w:pPr>
      <w:r>
        <w:rPr>
          <w:rFonts w:eastAsia="Times New Roman" w:cstheme="minorHAnsi"/>
          <w:sz w:val="24"/>
          <w:szCs w:val="24"/>
          <w:lang w:eastAsia="en-GB"/>
        </w:rPr>
        <w:t>and the bowing arm.</w:t>
      </w:r>
    </w:p>
    <w:p w14:paraId="1F173987" w14:textId="1127CCAF" w:rsidR="00E91382" w:rsidRDefault="00E91382" w:rsidP="005531F4">
      <w:pPr>
        <w:shd w:val="clear" w:color="auto" w:fill="FFFFFF"/>
        <w:spacing w:after="225" w:line="240" w:lineRule="auto"/>
        <w:rPr>
          <w:rFonts w:eastAsia="Times New Roman" w:cstheme="minorHAnsi"/>
          <w:sz w:val="24"/>
          <w:szCs w:val="24"/>
          <w:lang w:eastAsia="en-GB"/>
        </w:rPr>
      </w:pPr>
    </w:p>
    <w:p w14:paraId="3EE417F6" w14:textId="28621751" w:rsidR="00953DDA" w:rsidRDefault="00953DDA" w:rsidP="005531F4">
      <w:pPr>
        <w:shd w:val="clear" w:color="auto" w:fill="FFFFFF"/>
        <w:spacing w:after="225" w:line="240" w:lineRule="auto"/>
        <w:rPr>
          <w:rFonts w:eastAsia="Times New Roman" w:cstheme="minorHAnsi"/>
          <w:sz w:val="24"/>
          <w:szCs w:val="24"/>
          <w:lang w:eastAsia="en-GB"/>
        </w:rPr>
      </w:pPr>
      <w:r>
        <w:rPr>
          <w:noProof/>
        </w:rPr>
        <w:drawing>
          <wp:inline distT="0" distB="0" distL="0" distR="0" wp14:anchorId="600B0DAF" wp14:editId="0D807829">
            <wp:extent cx="2553970" cy="2395138"/>
            <wp:effectExtent l="0" t="0" r="0" b="5715"/>
            <wp:docPr id="35" name="Picture 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e the source imag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69245" cy="2409463"/>
                    </a:xfrm>
                    <a:prstGeom prst="rect">
                      <a:avLst/>
                    </a:prstGeom>
                    <a:noFill/>
                    <a:ln>
                      <a:noFill/>
                    </a:ln>
                  </pic:spPr>
                </pic:pic>
              </a:graphicData>
            </a:graphic>
          </wp:inline>
        </w:drawing>
      </w:r>
    </w:p>
    <w:p w14:paraId="1179B97C" w14:textId="05CD7223" w:rsidR="00663FFD" w:rsidRDefault="00663FFD" w:rsidP="005531F4">
      <w:pPr>
        <w:shd w:val="clear" w:color="auto" w:fill="FFFFFF"/>
        <w:spacing w:after="225" w:line="240" w:lineRule="auto"/>
        <w:rPr>
          <w:rFonts w:eastAsia="Times New Roman" w:cstheme="minorHAnsi"/>
          <w:sz w:val="24"/>
          <w:szCs w:val="24"/>
          <w:lang w:eastAsia="en-GB"/>
        </w:rPr>
      </w:pPr>
    </w:p>
    <w:p w14:paraId="35A06303" w14:textId="5AF66C7D" w:rsidR="00663FFD" w:rsidRDefault="00962319" w:rsidP="005531F4">
      <w:pPr>
        <w:shd w:val="clear" w:color="auto" w:fill="FFFFFF"/>
        <w:spacing w:after="225" w:line="240" w:lineRule="auto"/>
        <w:rPr>
          <w:rFonts w:eastAsia="Times New Roman" w:cstheme="minorHAnsi"/>
          <w:sz w:val="24"/>
          <w:szCs w:val="24"/>
          <w:lang w:eastAsia="en-GB"/>
        </w:rPr>
      </w:pPr>
      <w:r w:rsidRPr="00494113">
        <w:rPr>
          <w:rFonts w:eastAsia="Times New Roman" w:cstheme="minorHAnsi"/>
          <w:sz w:val="28"/>
          <w:szCs w:val="28"/>
          <w:lang w:eastAsia="en-GB"/>
        </w:rPr>
        <w:t xml:space="preserve">FIGURE </w:t>
      </w:r>
      <w:r w:rsidR="0098258B" w:rsidRPr="00494113">
        <w:rPr>
          <w:rFonts w:eastAsia="Times New Roman" w:cstheme="minorHAnsi"/>
          <w:sz w:val="28"/>
          <w:szCs w:val="28"/>
          <w:lang w:eastAsia="en-GB"/>
        </w:rPr>
        <w:t>1</w:t>
      </w:r>
      <w:r w:rsidR="00494113" w:rsidRPr="00494113">
        <w:rPr>
          <w:rFonts w:eastAsia="Times New Roman" w:cstheme="minorHAnsi"/>
          <w:sz w:val="28"/>
          <w:szCs w:val="28"/>
          <w:lang w:eastAsia="en-GB"/>
        </w:rPr>
        <w:t>9</w:t>
      </w:r>
      <w:r>
        <w:rPr>
          <w:rFonts w:eastAsia="Times New Roman" w:cstheme="minorHAnsi"/>
          <w:sz w:val="24"/>
          <w:szCs w:val="24"/>
          <w:lang w:eastAsia="en-GB"/>
        </w:rPr>
        <w:t xml:space="preserve">    </w:t>
      </w:r>
      <w:proofErr w:type="spellStart"/>
      <w:r w:rsidR="00663FFD" w:rsidRPr="00494113">
        <w:rPr>
          <w:rFonts w:eastAsia="Times New Roman" w:cstheme="minorHAnsi"/>
          <w:i/>
          <w:iCs/>
          <w:sz w:val="24"/>
          <w:szCs w:val="24"/>
          <w:lang w:eastAsia="en-GB"/>
        </w:rPr>
        <w:t>Jascha</w:t>
      </w:r>
      <w:proofErr w:type="spellEnd"/>
      <w:r w:rsidR="00663FFD" w:rsidRPr="00494113">
        <w:rPr>
          <w:rFonts w:eastAsia="Times New Roman" w:cstheme="minorHAnsi"/>
          <w:i/>
          <w:iCs/>
          <w:sz w:val="24"/>
          <w:szCs w:val="24"/>
          <w:lang w:eastAsia="en-GB"/>
        </w:rPr>
        <w:t xml:space="preserve"> </w:t>
      </w:r>
      <w:r w:rsidRPr="00494113">
        <w:rPr>
          <w:rFonts w:eastAsia="Times New Roman" w:cstheme="minorHAnsi"/>
          <w:i/>
          <w:iCs/>
          <w:sz w:val="24"/>
          <w:szCs w:val="24"/>
          <w:lang w:eastAsia="en-GB"/>
        </w:rPr>
        <w:t>Heifetz</w:t>
      </w:r>
      <w:r>
        <w:rPr>
          <w:rFonts w:eastAsia="Times New Roman" w:cstheme="minorHAnsi"/>
          <w:sz w:val="24"/>
          <w:szCs w:val="24"/>
          <w:lang w:eastAsia="en-GB"/>
        </w:rPr>
        <w:t xml:space="preserve"> </w:t>
      </w:r>
    </w:p>
    <w:p w14:paraId="56B748C6" w14:textId="02A190E7" w:rsidR="00663FFD" w:rsidRDefault="00E005F3" w:rsidP="005531F4">
      <w:pPr>
        <w:shd w:val="clear" w:color="auto" w:fill="FFFFFF"/>
        <w:spacing w:after="225" w:line="240" w:lineRule="auto"/>
        <w:rPr>
          <w:rFonts w:eastAsia="Times New Roman" w:cstheme="minorHAnsi"/>
          <w:sz w:val="24"/>
          <w:szCs w:val="24"/>
          <w:lang w:eastAsia="en-GB"/>
        </w:rPr>
      </w:pPr>
      <w:r>
        <w:rPr>
          <w:rFonts w:eastAsia="Times New Roman" w:cstheme="minorHAnsi"/>
          <w:sz w:val="24"/>
          <w:szCs w:val="24"/>
          <w:lang w:eastAsia="en-GB"/>
        </w:rPr>
        <w:t xml:space="preserve">The violin needs to be </w:t>
      </w:r>
      <w:r w:rsidR="00962319">
        <w:rPr>
          <w:rFonts w:eastAsia="Times New Roman" w:cstheme="minorHAnsi"/>
          <w:sz w:val="24"/>
          <w:szCs w:val="24"/>
          <w:lang w:eastAsia="en-GB"/>
        </w:rPr>
        <w:t xml:space="preserve">placed </w:t>
      </w:r>
      <w:r>
        <w:rPr>
          <w:rFonts w:eastAsia="Times New Roman" w:cstheme="minorHAnsi"/>
          <w:sz w:val="24"/>
          <w:szCs w:val="24"/>
          <w:lang w:eastAsia="en-GB"/>
        </w:rPr>
        <w:t xml:space="preserve">at the correct mathematical angel so that the bow weight can </w:t>
      </w:r>
    </w:p>
    <w:p w14:paraId="6B77E18D" w14:textId="77777777" w:rsidR="00663FFD" w:rsidRDefault="00E005F3" w:rsidP="005531F4">
      <w:pPr>
        <w:shd w:val="clear" w:color="auto" w:fill="FFFFFF"/>
        <w:spacing w:after="225" w:line="240" w:lineRule="auto"/>
        <w:rPr>
          <w:rFonts w:eastAsia="Times New Roman" w:cstheme="minorHAnsi"/>
          <w:sz w:val="24"/>
          <w:szCs w:val="24"/>
          <w:lang w:eastAsia="en-GB"/>
        </w:rPr>
      </w:pPr>
      <w:r>
        <w:rPr>
          <w:rFonts w:eastAsia="Times New Roman" w:cstheme="minorHAnsi"/>
          <w:sz w:val="24"/>
          <w:szCs w:val="24"/>
          <w:lang w:eastAsia="en-GB"/>
        </w:rPr>
        <w:t xml:space="preserve">distribute onto the string. The weight is directed from the shoulder, but the shoulder must </w:t>
      </w:r>
    </w:p>
    <w:p w14:paraId="4419A1A6" w14:textId="77777777" w:rsidR="00663FFD" w:rsidRDefault="00E005F3" w:rsidP="005531F4">
      <w:pPr>
        <w:shd w:val="clear" w:color="auto" w:fill="FFFFFF"/>
        <w:spacing w:after="225" w:line="240" w:lineRule="auto"/>
        <w:rPr>
          <w:rFonts w:eastAsia="Times New Roman" w:cstheme="minorHAnsi"/>
          <w:sz w:val="24"/>
          <w:szCs w:val="24"/>
          <w:lang w:eastAsia="en-GB"/>
        </w:rPr>
      </w:pPr>
      <w:r>
        <w:rPr>
          <w:rFonts w:eastAsia="Times New Roman" w:cstheme="minorHAnsi"/>
          <w:sz w:val="24"/>
          <w:szCs w:val="24"/>
          <w:lang w:eastAsia="en-GB"/>
        </w:rPr>
        <w:t xml:space="preserve">never raise. It is the index of the finger that </w:t>
      </w:r>
      <w:r w:rsidR="00663FFD">
        <w:rPr>
          <w:rFonts w:eastAsia="Times New Roman" w:cstheme="minorHAnsi"/>
          <w:sz w:val="24"/>
          <w:szCs w:val="24"/>
          <w:lang w:eastAsia="en-GB"/>
        </w:rPr>
        <w:t xml:space="preserve">controls the bow pressure accumulating in a </w:t>
      </w:r>
    </w:p>
    <w:p w14:paraId="2C8EC3B1" w14:textId="2FA00B17" w:rsidR="001B5299" w:rsidRDefault="00663FFD" w:rsidP="005531F4">
      <w:pPr>
        <w:shd w:val="clear" w:color="auto" w:fill="FFFFFF"/>
        <w:spacing w:after="225" w:line="240" w:lineRule="auto"/>
        <w:rPr>
          <w:rFonts w:eastAsia="Times New Roman" w:cstheme="minorHAnsi"/>
          <w:sz w:val="24"/>
          <w:szCs w:val="24"/>
          <w:lang w:eastAsia="en-GB"/>
        </w:rPr>
      </w:pPr>
      <w:r>
        <w:rPr>
          <w:rFonts w:eastAsia="Times New Roman" w:cstheme="minorHAnsi"/>
          <w:sz w:val="24"/>
          <w:szCs w:val="24"/>
          <w:lang w:eastAsia="en-GB"/>
        </w:rPr>
        <w:lastRenderedPageBreak/>
        <w:t>most sonorous rich tonal quality.</w:t>
      </w:r>
      <w:r w:rsidR="00C35029">
        <w:rPr>
          <w:rFonts w:eastAsia="Times New Roman" w:cstheme="minorHAnsi"/>
          <w:sz w:val="24"/>
          <w:szCs w:val="24"/>
          <w:lang w:eastAsia="en-GB"/>
        </w:rPr>
        <w:t xml:space="preserve"> </w:t>
      </w:r>
      <w:r w:rsidR="004F5E91">
        <w:rPr>
          <w:rFonts w:eastAsia="Times New Roman" w:cstheme="minorHAnsi"/>
          <w:sz w:val="24"/>
          <w:szCs w:val="24"/>
          <w:lang w:eastAsia="en-GB"/>
        </w:rPr>
        <w:t>Scales and studie</w:t>
      </w:r>
      <w:r w:rsidR="00110DCB">
        <w:rPr>
          <w:rFonts w:eastAsia="Times New Roman" w:cstheme="minorHAnsi"/>
          <w:sz w:val="24"/>
          <w:szCs w:val="24"/>
          <w:lang w:eastAsia="en-GB"/>
        </w:rPr>
        <w:t xml:space="preserve">s I personally believe </w:t>
      </w:r>
      <w:r w:rsidR="00197AE4">
        <w:rPr>
          <w:rFonts w:eastAsia="Times New Roman" w:cstheme="minorHAnsi"/>
          <w:sz w:val="24"/>
          <w:szCs w:val="24"/>
          <w:lang w:eastAsia="en-GB"/>
        </w:rPr>
        <w:t>are t</w:t>
      </w:r>
      <w:r w:rsidR="00110DCB">
        <w:rPr>
          <w:rFonts w:eastAsia="Times New Roman" w:cstheme="minorHAnsi"/>
          <w:sz w:val="24"/>
          <w:szCs w:val="24"/>
          <w:lang w:eastAsia="en-GB"/>
        </w:rPr>
        <w:t xml:space="preserve">he key to </w:t>
      </w:r>
    </w:p>
    <w:p w14:paraId="7DD6AC9D" w14:textId="1CBBED74" w:rsidR="00E005F3" w:rsidRDefault="00110DCB" w:rsidP="005531F4">
      <w:pPr>
        <w:shd w:val="clear" w:color="auto" w:fill="FFFFFF"/>
        <w:spacing w:after="225" w:line="240" w:lineRule="auto"/>
        <w:rPr>
          <w:rFonts w:eastAsia="Times New Roman" w:cstheme="minorHAnsi"/>
          <w:sz w:val="24"/>
          <w:szCs w:val="24"/>
          <w:lang w:eastAsia="en-GB"/>
        </w:rPr>
      </w:pPr>
      <w:r>
        <w:rPr>
          <w:rFonts w:eastAsia="Times New Roman" w:cstheme="minorHAnsi"/>
          <w:sz w:val="24"/>
          <w:szCs w:val="24"/>
          <w:lang w:eastAsia="en-GB"/>
        </w:rPr>
        <w:t>success</w:t>
      </w:r>
      <w:r w:rsidR="001B5299">
        <w:rPr>
          <w:rFonts w:eastAsia="Times New Roman" w:cstheme="minorHAnsi"/>
          <w:sz w:val="24"/>
          <w:szCs w:val="24"/>
          <w:lang w:eastAsia="en-GB"/>
        </w:rPr>
        <w:t>, hours of proper practice and dedication.</w:t>
      </w:r>
    </w:p>
    <w:p w14:paraId="70914817" w14:textId="5214295D" w:rsidR="00D03D26" w:rsidRDefault="00DD4991" w:rsidP="005531F4">
      <w:pPr>
        <w:shd w:val="clear" w:color="auto" w:fill="FFFFFF"/>
        <w:spacing w:after="225" w:line="240" w:lineRule="auto"/>
        <w:rPr>
          <w:rFonts w:eastAsia="Times New Roman" w:cstheme="minorHAnsi"/>
          <w:sz w:val="24"/>
          <w:szCs w:val="24"/>
          <w:lang w:eastAsia="en-GB"/>
        </w:rPr>
      </w:pPr>
      <w:r>
        <w:rPr>
          <w:noProof/>
        </w:rPr>
        <w:t>H</w:t>
      </w:r>
      <w:r w:rsidR="0086503E">
        <w:rPr>
          <w:noProof/>
        </w:rPr>
        <w:drawing>
          <wp:inline distT="0" distB="0" distL="0" distR="0" wp14:anchorId="002B9644" wp14:editId="29659EA7">
            <wp:extent cx="5799066" cy="3427529"/>
            <wp:effectExtent l="0" t="0" r="0" b="1905"/>
            <wp:docPr id="19" name="Picture 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22595" cy="3441436"/>
                    </a:xfrm>
                    <a:prstGeom prst="rect">
                      <a:avLst/>
                    </a:prstGeom>
                    <a:noFill/>
                    <a:ln>
                      <a:noFill/>
                    </a:ln>
                  </pic:spPr>
                </pic:pic>
              </a:graphicData>
            </a:graphic>
          </wp:inline>
        </w:drawing>
      </w:r>
    </w:p>
    <w:p w14:paraId="3949E920" w14:textId="6381406C" w:rsidR="00040C86" w:rsidRDefault="00040C86" w:rsidP="005531F4">
      <w:pPr>
        <w:shd w:val="clear" w:color="auto" w:fill="FFFFFF"/>
        <w:spacing w:after="225" w:line="240" w:lineRule="auto"/>
        <w:rPr>
          <w:rFonts w:eastAsia="Times New Roman" w:cstheme="minorHAnsi"/>
          <w:sz w:val="24"/>
          <w:szCs w:val="24"/>
          <w:lang w:eastAsia="en-GB"/>
        </w:rPr>
      </w:pPr>
    </w:p>
    <w:p w14:paraId="70915A3B" w14:textId="66F51131" w:rsidR="00040C86" w:rsidRDefault="00040C86" w:rsidP="005531F4">
      <w:pPr>
        <w:shd w:val="clear" w:color="auto" w:fill="FFFFFF"/>
        <w:spacing w:after="225" w:line="240" w:lineRule="auto"/>
        <w:rPr>
          <w:rFonts w:eastAsia="Times New Roman" w:cstheme="minorHAnsi"/>
          <w:sz w:val="24"/>
          <w:szCs w:val="24"/>
          <w:lang w:eastAsia="en-GB"/>
        </w:rPr>
      </w:pPr>
      <w:r w:rsidRPr="00494113">
        <w:rPr>
          <w:rFonts w:eastAsia="Times New Roman" w:cstheme="minorHAnsi"/>
          <w:sz w:val="28"/>
          <w:szCs w:val="28"/>
          <w:lang w:eastAsia="en-GB"/>
        </w:rPr>
        <w:t xml:space="preserve">FIGURE  </w:t>
      </w:r>
      <w:r w:rsidR="00494113" w:rsidRPr="00494113">
        <w:rPr>
          <w:rFonts w:eastAsia="Times New Roman" w:cstheme="minorHAnsi"/>
          <w:sz w:val="28"/>
          <w:szCs w:val="28"/>
          <w:lang w:eastAsia="en-GB"/>
        </w:rPr>
        <w:t>2</w:t>
      </w:r>
      <w:r w:rsidR="00494113">
        <w:rPr>
          <w:rFonts w:eastAsia="Times New Roman" w:cstheme="minorHAnsi"/>
          <w:sz w:val="28"/>
          <w:szCs w:val="28"/>
          <w:lang w:eastAsia="en-GB"/>
        </w:rPr>
        <w:t>1</w:t>
      </w:r>
      <w:r w:rsidR="00494113">
        <w:rPr>
          <w:rFonts w:eastAsia="Times New Roman" w:cstheme="minorHAnsi"/>
          <w:sz w:val="24"/>
          <w:szCs w:val="24"/>
          <w:lang w:eastAsia="en-GB"/>
        </w:rPr>
        <w:t xml:space="preserve">   </w:t>
      </w:r>
      <w:r w:rsidR="005F37B8" w:rsidRPr="00494113">
        <w:rPr>
          <w:rFonts w:eastAsia="Times New Roman" w:cstheme="minorHAnsi"/>
          <w:i/>
          <w:iCs/>
          <w:sz w:val="24"/>
          <w:szCs w:val="24"/>
          <w:lang w:eastAsia="en-GB"/>
        </w:rPr>
        <w:t>Kun</w:t>
      </w:r>
      <w:r w:rsidR="00D800EA" w:rsidRPr="00494113">
        <w:rPr>
          <w:rFonts w:eastAsia="Times New Roman" w:cstheme="minorHAnsi"/>
          <w:i/>
          <w:iCs/>
          <w:sz w:val="24"/>
          <w:szCs w:val="24"/>
          <w:lang w:eastAsia="en-GB"/>
        </w:rPr>
        <w:t>g</w:t>
      </w:r>
      <w:r w:rsidR="005F37B8" w:rsidRPr="00494113">
        <w:rPr>
          <w:rFonts w:eastAsia="Times New Roman" w:cstheme="minorHAnsi"/>
          <w:i/>
          <w:iCs/>
          <w:sz w:val="24"/>
          <w:szCs w:val="24"/>
          <w:lang w:eastAsia="en-GB"/>
        </w:rPr>
        <w:t xml:space="preserve"> </w:t>
      </w:r>
      <w:proofErr w:type="spellStart"/>
      <w:r w:rsidR="00494113">
        <w:rPr>
          <w:rFonts w:eastAsia="Times New Roman" w:cstheme="minorHAnsi"/>
          <w:i/>
          <w:iCs/>
          <w:sz w:val="24"/>
          <w:szCs w:val="24"/>
          <w:lang w:eastAsia="en-GB"/>
        </w:rPr>
        <w:t>W</w:t>
      </w:r>
      <w:r w:rsidR="005F37B8" w:rsidRPr="00494113">
        <w:rPr>
          <w:rFonts w:eastAsia="Times New Roman" w:cstheme="minorHAnsi"/>
          <w:i/>
          <w:iCs/>
          <w:sz w:val="24"/>
          <w:szCs w:val="24"/>
          <w:lang w:eastAsia="en-GB"/>
        </w:rPr>
        <w:t>a</w:t>
      </w:r>
      <w:proofErr w:type="spellEnd"/>
      <w:r w:rsidR="005F37B8" w:rsidRPr="00494113">
        <w:rPr>
          <w:rFonts w:eastAsia="Times New Roman" w:cstheme="minorHAnsi"/>
          <w:i/>
          <w:iCs/>
          <w:sz w:val="24"/>
          <w:szCs w:val="24"/>
          <w:lang w:eastAsia="en-GB"/>
        </w:rPr>
        <w:t xml:space="preserve"> </w:t>
      </w:r>
      <w:r w:rsidR="00494113">
        <w:rPr>
          <w:rFonts w:eastAsia="Times New Roman" w:cstheme="minorHAnsi"/>
          <w:i/>
          <w:iCs/>
          <w:sz w:val="24"/>
          <w:szCs w:val="24"/>
          <w:lang w:eastAsia="en-GB"/>
        </w:rPr>
        <w:t>C</w:t>
      </w:r>
      <w:r w:rsidR="005F37B8" w:rsidRPr="00494113">
        <w:rPr>
          <w:rFonts w:eastAsia="Times New Roman" w:cstheme="minorHAnsi"/>
          <w:i/>
          <w:iCs/>
          <w:sz w:val="24"/>
          <w:szCs w:val="24"/>
          <w:lang w:eastAsia="en-GB"/>
        </w:rPr>
        <w:t>hung</w:t>
      </w:r>
      <w:r w:rsidR="00D800EA" w:rsidRPr="00494113">
        <w:rPr>
          <w:rFonts w:eastAsia="Times New Roman" w:cstheme="minorHAnsi"/>
          <w:i/>
          <w:iCs/>
          <w:sz w:val="24"/>
          <w:szCs w:val="24"/>
          <w:lang w:eastAsia="en-GB"/>
        </w:rPr>
        <w:t xml:space="preserve">          </w:t>
      </w:r>
      <w:r w:rsidRPr="00494113">
        <w:rPr>
          <w:rFonts w:eastAsia="Times New Roman" w:cstheme="minorHAnsi"/>
          <w:i/>
          <w:iCs/>
          <w:sz w:val="24"/>
          <w:szCs w:val="24"/>
          <w:lang w:eastAsia="en-GB"/>
        </w:rPr>
        <w:t xml:space="preserve">  </w:t>
      </w:r>
      <w:proofErr w:type="gramStart"/>
      <w:r w:rsidRPr="00494113">
        <w:rPr>
          <w:rFonts w:eastAsia="Times New Roman" w:cstheme="minorHAnsi"/>
          <w:i/>
          <w:iCs/>
          <w:sz w:val="24"/>
          <w:szCs w:val="24"/>
          <w:lang w:eastAsia="en-GB"/>
        </w:rPr>
        <w:t>The</w:t>
      </w:r>
      <w:proofErr w:type="gramEnd"/>
      <w:r w:rsidRPr="00494113">
        <w:rPr>
          <w:rFonts w:eastAsia="Times New Roman" w:cstheme="minorHAnsi"/>
          <w:i/>
          <w:iCs/>
          <w:sz w:val="24"/>
          <w:szCs w:val="24"/>
          <w:lang w:eastAsia="en-GB"/>
        </w:rPr>
        <w:t xml:space="preserve"> Korean violinist</w:t>
      </w:r>
      <w:r w:rsidR="005F37B8" w:rsidRPr="00494113">
        <w:rPr>
          <w:rFonts w:eastAsia="Times New Roman" w:cstheme="minorHAnsi"/>
          <w:i/>
          <w:iCs/>
          <w:sz w:val="24"/>
          <w:szCs w:val="24"/>
          <w:lang w:eastAsia="en-GB"/>
        </w:rPr>
        <w:t xml:space="preserve">: pupil of </w:t>
      </w:r>
      <w:proofErr w:type="spellStart"/>
      <w:r w:rsidR="005F37B8" w:rsidRPr="00494113">
        <w:rPr>
          <w:rFonts w:eastAsia="Times New Roman" w:cstheme="minorHAnsi"/>
          <w:i/>
          <w:iCs/>
          <w:sz w:val="24"/>
          <w:szCs w:val="24"/>
          <w:lang w:eastAsia="en-GB"/>
        </w:rPr>
        <w:t>Galamian</w:t>
      </w:r>
      <w:proofErr w:type="spellEnd"/>
    </w:p>
    <w:p w14:paraId="46660829" w14:textId="5353EEE6" w:rsidR="00AB3D7D" w:rsidRPr="00494113" w:rsidRDefault="00AB3D7D" w:rsidP="005531F4">
      <w:pPr>
        <w:shd w:val="clear" w:color="auto" w:fill="FFFFFF"/>
        <w:spacing w:after="225" w:line="240" w:lineRule="auto"/>
        <w:rPr>
          <w:rFonts w:eastAsia="Times New Roman" w:cstheme="minorHAnsi"/>
          <w:sz w:val="28"/>
          <w:szCs w:val="28"/>
          <w:lang w:eastAsia="en-GB"/>
        </w:rPr>
      </w:pPr>
    </w:p>
    <w:p w14:paraId="5600DDDF" w14:textId="1713CA4C" w:rsidR="00AB3D7D" w:rsidRPr="00494113" w:rsidRDefault="007117AC" w:rsidP="005531F4">
      <w:pPr>
        <w:shd w:val="clear" w:color="auto" w:fill="FFFFFF"/>
        <w:spacing w:after="225" w:line="240" w:lineRule="auto"/>
        <w:rPr>
          <w:rFonts w:eastAsia="Times New Roman" w:cstheme="minorHAnsi"/>
          <w:sz w:val="32"/>
          <w:szCs w:val="32"/>
          <w:lang w:eastAsia="en-GB"/>
        </w:rPr>
      </w:pPr>
      <w:r w:rsidRPr="00494113">
        <w:rPr>
          <w:rFonts w:eastAsia="Times New Roman" w:cstheme="minorHAnsi"/>
          <w:sz w:val="32"/>
          <w:szCs w:val="32"/>
          <w:lang w:eastAsia="en-GB"/>
        </w:rPr>
        <w:t xml:space="preserve">Chapter 7 </w:t>
      </w:r>
    </w:p>
    <w:p w14:paraId="6D44916F" w14:textId="2BE2FD81" w:rsidR="007117AC" w:rsidRPr="00494113" w:rsidRDefault="007117AC" w:rsidP="005531F4">
      <w:pPr>
        <w:shd w:val="clear" w:color="auto" w:fill="FFFFFF"/>
        <w:spacing w:after="225" w:line="240" w:lineRule="auto"/>
        <w:rPr>
          <w:rFonts w:eastAsia="Times New Roman" w:cstheme="minorHAnsi"/>
          <w:sz w:val="28"/>
          <w:szCs w:val="28"/>
          <w:lang w:eastAsia="en-GB"/>
        </w:rPr>
      </w:pPr>
      <w:r w:rsidRPr="00494113">
        <w:rPr>
          <w:rFonts w:eastAsia="Times New Roman" w:cstheme="minorHAnsi"/>
          <w:sz w:val="28"/>
          <w:szCs w:val="28"/>
          <w:lang w:eastAsia="en-GB"/>
        </w:rPr>
        <w:t xml:space="preserve">Current day violin </w:t>
      </w:r>
      <w:r w:rsidR="00A578C1" w:rsidRPr="00494113">
        <w:rPr>
          <w:rFonts w:eastAsia="Times New Roman" w:cstheme="minorHAnsi"/>
          <w:sz w:val="28"/>
          <w:szCs w:val="28"/>
          <w:lang w:eastAsia="en-GB"/>
        </w:rPr>
        <w:t>pedagogic masters</w:t>
      </w:r>
    </w:p>
    <w:p w14:paraId="1D2F800B" w14:textId="77777777" w:rsidR="00B914B9" w:rsidRDefault="00DD4991" w:rsidP="005531F4">
      <w:pPr>
        <w:shd w:val="clear" w:color="auto" w:fill="FFFFFF"/>
        <w:spacing w:after="225" w:line="240" w:lineRule="auto"/>
        <w:rPr>
          <w:rFonts w:eastAsia="Times New Roman" w:cstheme="minorHAnsi"/>
          <w:sz w:val="24"/>
          <w:szCs w:val="24"/>
          <w:lang w:eastAsia="en-GB"/>
        </w:rPr>
      </w:pPr>
      <w:r w:rsidRPr="007B1D8A">
        <w:rPr>
          <w:rFonts w:eastAsia="Times New Roman" w:cstheme="minorHAnsi"/>
          <w:sz w:val="24"/>
          <w:szCs w:val="24"/>
          <w:lang w:eastAsia="en-GB"/>
        </w:rPr>
        <w:t xml:space="preserve">Through the historical </w:t>
      </w:r>
      <w:r w:rsidR="007B1D8A" w:rsidRPr="007B1D8A">
        <w:rPr>
          <w:rFonts w:eastAsia="Times New Roman" w:cstheme="minorHAnsi"/>
          <w:sz w:val="24"/>
          <w:szCs w:val="24"/>
          <w:lang w:eastAsia="en-GB"/>
        </w:rPr>
        <w:t>lineage</w:t>
      </w:r>
      <w:r w:rsidR="007B1D8A">
        <w:rPr>
          <w:rFonts w:eastAsia="Times New Roman" w:cstheme="minorHAnsi"/>
          <w:sz w:val="24"/>
          <w:szCs w:val="24"/>
          <w:lang w:eastAsia="en-GB"/>
        </w:rPr>
        <w:t xml:space="preserve">, we arrive at the </w:t>
      </w:r>
      <w:r w:rsidR="002C439D">
        <w:rPr>
          <w:rFonts w:eastAsia="Times New Roman" w:cstheme="minorHAnsi"/>
          <w:sz w:val="24"/>
          <w:szCs w:val="24"/>
          <w:lang w:eastAsia="en-GB"/>
        </w:rPr>
        <w:t xml:space="preserve">masters of the current era. Professor Simon </w:t>
      </w:r>
    </w:p>
    <w:p w14:paraId="65AD6890" w14:textId="31FEF5FC" w:rsidR="00B914B9" w:rsidRDefault="002C439D" w:rsidP="005531F4">
      <w:pPr>
        <w:shd w:val="clear" w:color="auto" w:fill="FFFFFF"/>
        <w:spacing w:after="225" w:line="240" w:lineRule="auto"/>
        <w:rPr>
          <w:rFonts w:eastAsia="Times New Roman" w:cstheme="minorHAnsi"/>
          <w:sz w:val="24"/>
          <w:szCs w:val="24"/>
          <w:lang w:eastAsia="en-GB"/>
        </w:rPr>
      </w:pPr>
      <w:r>
        <w:rPr>
          <w:rFonts w:eastAsia="Times New Roman" w:cstheme="minorHAnsi"/>
          <w:sz w:val="24"/>
          <w:szCs w:val="24"/>
          <w:lang w:eastAsia="en-GB"/>
        </w:rPr>
        <w:t>Fischer is</w:t>
      </w:r>
      <w:r w:rsidR="00E81CB6">
        <w:rPr>
          <w:rFonts w:eastAsia="Times New Roman" w:cstheme="minorHAnsi"/>
          <w:sz w:val="24"/>
          <w:szCs w:val="24"/>
          <w:lang w:eastAsia="en-GB"/>
        </w:rPr>
        <w:t xml:space="preserve"> a violinist of exceptional technical prowess, </w:t>
      </w:r>
      <w:r w:rsidR="00C7279A">
        <w:rPr>
          <w:rFonts w:eastAsia="Times New Roman" w:cstheme="minorHAnsi"/>
          <w:sz w:val="24"/>
          <w:szCs w:val="24"/>
          <w:lang w:eastAsia="en-GB"/>
        </w:rPr>
        <w:t xml:space="preserve">renowned for his books on the </w:t>
      </w:r>
    </w:p>
    <w:p w14:paraId="0B074C18" w14:textId="77777777" w:rsidR="00B914B9" w:rsidRDefault="00C7279A" w:rsidP="005531F4">
      <w:pPr>
        <w:shd w:val="clear" w:color="auto" w:fill="FFFFFF"/>
        <w:spacing w:after="225" w:line="240" w:lineRule="auto"/>
        <w:rPr>
          <w:rFonts w:eastAsia="Times New Roman" w:cstheme="minorHAnsi"/>
          <w:sz w:val="24"/>
          <w:szCs w:val="24"/>
          <w:lang w:eastAsia="en-GB"/>
        </w:rPr>
      </w:pPr>
      <w:r>
        <w:rPr>
          <w:rFonts w:eastAsia="Times New Roman" w:cstheme="minorHAnsi"/>
          <w:sz w:val="24"/>
          <w:szCs w:val="24"/>
          <w:lang w:eastAsia="en-GB"/>
        </w:rPr>
        <w:t xml:space="preserve">pedagogical </w:t>
      </w:r>
      <w:r w:rsidR="006725D8">
        <w:rPr>
          <w:rFonts w:eastAsia="Times New Roman" w:cstheme="minorHAnsi"/>
          <w:sz w:val="24"/>
          <w:szCs w:val="24"/>
          <w:lang w:eastAsia="en-GB"/>
        </w:rPr>
        <w:t>approach to the violin. Like that of Carl Flesch</w:t>
      </w:r>
      <w:r w:rsidR="00AA2C53">
        <w:rPr>
          <w:rFonts w:eastAsia="Times New Roman" w:cstheme="minorHAnsi"/>
          <w:sz w:val="24"/>
          <w:szCs w:val="24"/>
          <w:lang w:eastAsia="en-GB"/>
        </w:rPr>
        <w:t>. Léopold Auer,</w:t>
      </w:r>
      <w:r w:rsidR="006725D8">
        <w:rPr>
          <w:rFonts w:eastAsia="Times New Roman" w:cstheme="minorHAnsi"/>
          <w:sz w:val="24"/>
          <w:szCs w:val="24"/>
          <w:lang w:eastAsia="en-GB"/>
        </w:rPr>
        <w:t xml:space="preserve"> and Ivan </w:t>
      </w:r>
    </w:p>
    <w:p w14:paraId="411680B8" w14:textId="77777777" w:rsidR="00BE0E25" w:rsidRDefault="00AA2C53" w:rsidP="00675DF0">
      <w:pPr>
        <w:shd w:val="clear" w:color="auto" w:fill="FFFFFF"/>
        <w:spacing w:after="225" w:line="240" w:lineRule="auto"/>
        <w:rPr>
          <w:rFonts w:eastAsia="Times New Roman" w:cstheme="minorHAnsi"/>
          <w:color w:val="444444"/>
          <w:sz w:val="24"/>
          <w:szCs w:val="24"/>
          <w:lang w:eastAsia="en-GB"/>
        </w:rPr>
      </w:pPr>
      <w:proofErr w:type="spellStart"/>
      <w:r w:rsidRPr="006205C2">
        <w:rPr>
          <w:rFonts w:eastAsia="Times New Roman" w:cstheme="minorHAnsi"/>
          <w:sz w:val="24"/>
          <w:szCs w:val="24"/>
          <w:lang w:eastAsia="en-GB"/>
        </w:rPr>
        <w:t>Galamian</w:t>
      </w:r>
      <w:proofErr w:type="spellEnd"/>
      <w:r w:rsidR="00E94DCD" w:rsidRPr="006205C2">
        <w:rPr>
          <w:rFonts w:eastAsia="Times New Roman" w:cstheme="minorHAnsi"/>
          <w:sz w:val="24"/>
          <w:szCs w:val="24"/>
          <w:lang w:eastAsia="en-GB"/>
        </w:rPr>
        <w:t xml:space="preserve">, his books are of an exceptional advancement to </w:t>
      </w:r>
      <w:r w:rsidR="00BE0E25" w:rsidRPr="006205C2">
        <w:rPr>
          <w:rFonts w:eastAsia="Times New Roman" w:cstheme="minorHAnsi"/>
          <w:sz w:val="24"/>
          <w:szCs w:val="24"/>
          <w:lang w:eastAsia="en-GB"/>
        </w:rPr>
        <w:t>education.</w:t>
      </w:r>
      <w:r w:rsidR="00BE0E25" w:rsidRPr="006205C2">
        <w:rPr>
          <w:rFonts w:eastAsia="Times New Roman" w:cstheme="minorHAnsi"/>
          <w:color w:val="444444"/>
          <w:sz w:val="24"/>
          <w:szCs w:val="24"/>
          <w:lang w:eastAsia="en-GB"/>
        </w:rPr>
        <w:t xml:space="preserve"> Simon</w:t>
      </w:r>
      <w:r w:rsidR="006205C2" w:rsidRPr="006205C2">
        <w:rPr>
          <w:rFonts w:eastAsia="Times New Roman" w:cstheme="minorHAnsi"/>
          <w:color w:val="444444"/>
          <w:sz w:val="24"/>
          <w:szCs w:val="24"/>
          <w:lang w:eastAsia="en-GB"/>
        </w:rPr>
        <w:t xml:space="preserve"> </w:t>
      </w:r>
      <w:r w:rsidR="00ED1959" w:rsidRPr="006205C2">
        <w:rPr>
          <w:rFonts w:eastAsia="Times New Roman" w:cstheme="minorHAnsi"/>
          <w:color w:val="444444"/>
          <w:sz w:val="24"/>
          <w:szCs w:val="24"/>
          <w:lang w:eastAsia="en-GB"/>
        </w:rPr>
        <w:t>Fischer</w:t>
      </w:r>
      <w:r w:rsidR="00ED1959">
        <w:rPr>
          <w:rFonts w:eastAsia="Times New Roman" w:cstheme="minorHAnsi"/>
          <w:color w:val="444444"/>
          <w:sz w:val="24"/>
          <w:szCs w:val="24"/>
          <w:lang w:eastAsia="en-GB"/>
        </w:rPr>
        <w:t xml:space="preserve">’s </w:t>
      </w:r>
    </w:p>
    <w:p w14:paraId="1AF59A00" w14:textId="1CA4EA34" w:rsidR="00ED1959" w:rsidRPr="00BE0E25" w:rsidRDefault="00ED1959" w:rsidP="00BE0E25">
      <w:pPr>
        <w:shd w:val="clear" w:color="auto" w:fill="FFFFFF"/>
        <w:spacing w:after="225" w:line="240" w:lineRule="auto"/>
        <w:rPr>
          <w:rFonts w:eastAsia="Times New Roman" w:cstheme="minorHAnsi"/>
          <w:sz w:val="24"/>
          <w:szCs w:val="24"/>
          <w:lang w:eastAsia="en-GB"/>
        </w:rPr>
      </w:pPr>
      <w:r>
        <w:rPr>
          <w:rFonts w:eastAsia="Times New Roman" w:cstheme="minorHAnsi"/>
          <w:color w:val="444444"/>
          <w:sz w:val="24"/>
          <w:szCs w:val="24"/>
          <w:lang w:eastAsia="en-GB"/>
        </w:rPr>
        <w:t>{</w:t>
      </w:r>
      <w:r w:rsidR="00D20C54" w:rsidRPr="00D20C54">
        <w:rPr>
          <w:rFonts w:eastAsia="Times New Roman" w:cstheme="minorHAnsi"/>
          <w:color w:val="444444"/>
          <w:sz w:val="24"/>
          <w:szCs w:val="24"/>
          <w:lang w:eastAsia="en-GB"/>
        </w:rPr>
        <w:t>Basics: 300 exercises and practice routines for the violin</w:t>
      </w:r>
      <w:r w:rsidR="006205C2">
        <w:rPr>
          <w:rFonts w:eastAsia="Times New Roman" w:cstheme="minorHAnsi"/>
          <w:color w:val="444444"/>
          <w:sz w:val="24"/>
          <w:szCs w:val="24"/>
          <w:lang w:eastAsia="en-GB"/>
        </w:rPr>
        <w:t xml:space="preserve">} was being written </w:t>
      </w:r>
    </w:p>
    <w:p w14:paraId="11F45B5A" w14:textId="77777777" w:rsidR="00ED1959" w:rsidRDefault="006205C2" w:rsidP="00D20C54">
      <w:pPr>
        <w:shd w:val="clear" w:color="auto" w:fill="FFFFFF"/>
        <w:spacing w:after="0" w:line="240" w:lineRule="auto"/>
        <w:outlineLvl w:val="1"/>
        <w:rPr>
          <w:rFonts w:eastAsia="Times New Roman" w:cstheme="minorHAnsi"/>
          <w:color w:val="444444"/>
          <w:sz w:val="24"/>
          <w:szCs w:val="24"/>
          <w:lang w:eastAsia="en-GB"/>
        </w:rPr>
      </w:pPr>
      <w:r>
        <w:rPr>
          <w:rFonts w:eastAsia="Times New Roman" w:cstheme="minorHAnsi"/>
          <w:color w:val="444444"/>
          <w:sz w:val="24"/>
          <w:szCs w:val="24"/>
          <w:lang w:eastAsia="en-GB"/>
        </w:rPr>
        <w:t>during my student years at Wells Cathedral School.</w:t>
      </w:r>
      <w:r w:rsidR="00ED1959">
        <w:rPr>
          <w:rFonts w:eastAsia="Times New Roman" w:cstheme="minorHAnsi"/>
          <w:color w:val="444444"/>
          <w:sz w:val="24"/>
          <w:szCs w:val="24"/>
          <w:lang w:eastAsia="en-GB"/>
        </w:rPr>
        <w:t xml:space="preserve"> I had the privilege of working on these </w:t>
      </w:r>
    </w:p>
    <w:p w14:paraId="6D543EFC" w14:textId="77777777" w:rsidR="00675DF0" w:rsidRDefault="00675DF0" w:rsidP="00D20C54">
      <w:pPr>
        <w:shd w:val="clear" w:color="auto" w:fill="FFFFFF"/>
        <w:spacing w:after="0" w:line="240" w:lineRule="auto"/>
        <w:outlineLvl w:val="1"/>
        <w:rPr>
          <w:rFonts w:eastAsia="Times New Roman" w:cstheme="minorHAnsi"/>
          <w:color w:val="444444"/>
          <w:sz w:val="24"/>
          <w:szCs w:val="24"/>
          <w:lang w:eastAsia="en-GB"/>
        </w:rPr>
      </w:pPr>
    </w:p>
    <w:p w14:paraId="6054B73B" w14:textId="0F0B877D" w:rsidR="00D20C54" w:rsidRPr="00D20C54" w:rsidRDefault="00ED1959" w:rsidP="00D20C54">
      <w:pPr>
        <w:shd w:val="clear" w:color="auto" w:fill="FFFFFF"/>
        <w:spacing w:after="0" w:line="240" w:lineRule="auto"/>
        <w:outlineLvl w:val="1"/>
        <w:rPr>
          <w:rFonts w:eastAsia="Times New Roman" w:cstheme="minorHAnsi"/>
          <w:color w:val="444444"/>
          <w:sz w:val="24"/>
          <w:szCs w:val="24"/>
          <w:lang w:eastAsia="en-GB"/>
        </w:rPr>
      </w:pPr>
      <w:r>
        <w:rPr>
          <w:rFonts w:eastAsia="Times New Roman" w:cstheme="minorHAnsi"/>
          <w:color w:val="444444"/>
          <w:sz w:val="24"/>
          <w:szCs w:val="24"/>
          <w:lang w:eastAsia="en-GB"/>
        </w:rPr>
        <w:t>new</w:t>
      </w:r>
      <w:r w:rsidR="00675DF0">
        <w:rPr>
          <w:rFonts w:eastAsia="Times New Roman" w:cstheme="minorHAnsi"/>
          <w:color w:val="444444"/>
          <w:sz w:val="24"/>
          <w:szCs w:val="24"/>
          <w:lang w:eastAsia="en-GB"/>
        </w:rPr>
        <w:t xml:space="preserve"> studies and scales in the 1980’s.</w:t>
      </w:r>
    </w:p>
    <w:p w14:paraId="2D063DCF" w14:textId="4FBE6511" w:rsidR="00D20C54" w:rsidRPr="00D20C54" w:rsidRDefault="00D20C54" w:rsidP="00D20C54">
      <w:pPr>
        <w:shd w:val="clear" w:color="auto" w:fill="FFFFFF"/>
        <w:spacing w:after="0" w:line="240" w:lineRule="auto"/>
        <w:rPr>
          <w:rFonts w:ascii="Roboto" w:eastAsia="Times New Roman" w:hAnsi="Roboto" w:cs="Times New Roman"/>
          <w:color w:val="666666"/>
          <w:sz w:val="21"/>
          <w:szCs w:val="21"/>
          <w:lang w:eastAsia="en-GB"/>
        </w:rPr>
      </w:pPr>
    </w:p>
    <w:tbl>
      <w:tblPr>
        <w:tblW w:w="4785" w:type="dxa"/>
        <w:tblCellMar>
          <w:left w:w="0" w:type="dxa"/>
          <w:right w:w="0" w:type="dxa"/>
        </w:tblCellMar>
        <w:tblLook w:val="04A0" w:firstRow="1" w:lastRow="0" w:firstColumn="1" w:lastColumn="0" w:noHBand="0" w:noVBand="1"/>
      </w:tblPr>
      <w:tblGrid>
        <w:gridCol w:w="2805"/>
        <w:gridCol w:w="1980"/>
      </w:tblGrid>
      <w:tr w:rsidR="00D20C54" w:rsidRPr="00D20C54" w14:paraId="5356186A" w14:textId="77777777" w:rsidTr="00BE0E25">
        <w:tc>
          <w:tcPr>
            <w:tcW w:w="2805" w:type="dxa"/>
            <w:tcBorders>
              <w:top w:val="nil"/>
              <w:left w:val="nil"/>
              <w:bottom w:val="nil"/>
              <w:right w:val="nil"/>
            </w:tcBorders>
            <w:tcMar>
              <w:top w:w="0" w:type="dxa"/>
              <w:left w:w="0" w:type="dxa"/>
              <w:bottom w:w="75" w:type="dxa"/>
              <w:right w:w="150" w:type="dxa"/>
            </w:tcMar>
          </w:tcPr>
          <w:p w14:paraId="637DECD6" w14:textId="5369C632" w:rsidR="00D20C54" w:rsidRPr="00D20C54" w:rsidRDefault="00D20C54" w:rsidP="00D20C54">
            <w:pPr>
              <w:spacing w:after="0" w:line="240" w:lineRule="auto"/>
              <w:rPr>
                <w:rFonts w:ascii="Times New Roman" w:eastAsia="Times New Roman" w:hAnsi="Times New Roman" w:cs="Times New Roman"/>
                <w:sz w:val="24"/>
                <w:szCs w:val="24"/>
                <w:lang w:eastAsia="en-GB"/>
              </w:rPr>
            </w:pPr>
          </w:p>
        </w:tc>
        <w:tc>
          <w:tcPr>
            <w:tcW w:w="0" w:type="auto"/>
            <w:tcBorders>
              <w:top w:val="nil"/>
              <w:left w:val="nil"/>
              <w:bottom w:val="nil"/>
              <w:right w:val="nil"/>
            </w:tcBorders>
            <w:tcMar>
              <w:top w:w="0" w:type="dxa"/>
              <w:left w:w="0" w:type="dxa"/>
              <w:bottom w:w="75" w:type="dxa"/>
              <w:right w:w="0" w:type="dxa"/>
            </w:tcMar>
          </w:tcPr>
          <w:p w14:paraId="70F3C83F" w14:textId="7DB993D8" w:rsidR="00D20C54" w:rsidRPr="00D20C54" w:rsidRDefault="00D20C54" w:rsidP="00D20C54">
            <w:pPr>
              <w:spacing w:after="0" w:line="240" w:lineRule="auto"/>
              <w:jc w:val="right"/>
              <w:rPr>
                <w:rFonts w:ascii="Times New Roman" w:eastAsia="Times New Roman" w:hAnsi="Times New Roman" w:cs="Times New Roman"/>
                <w:sz w:val="24"/>
                <w:szCs w:val="24"/>
                <w:lang w:eastAsia="en-GB"/>
              </w:rPr>
            </w:pPr>
          </w:p>
        </w:tc>
      </w:tr>
      <w:tr w:rsidR="00D20C54" w:rsidRPr="00D20C54" w14:paraId="5EBBDF39" w14:textId="77777777" w:rsidTr="00BE0E25">
        <w:tc>
          <w:tcPr>
            <w:tcW w:w="0" w:type="auto"/>
            <w:tcBorders>
              <w:top w:val="nil"/>
              <w:left w:val="nil"/>
              <w:bottom w:val="nil"/>
              <w:right w:val="nil"/>
            </w:tcBorders>
            <w:tcMar>
              <w:top w:w="0" w:type="dxa"/>
              <w:left w:w="0" w:type="dxa"/>
              <w:bottom w:w="150" w:type="dxa"/>
              <w:right w:w="150" w:type="dxa"/>
            </w:tcMar>
          </w:tcPr>
          <w:p w14:paraId="28F37A31" w14:textId="4611A228" w:rsidR="00D20C54" w:rsidRPr="00D20C54" w:rsidRDefault="00D20C54" w:rsidP="00D20C54">
            <w:pPr>
              <w:spacing w:after="0" w:line="240" w:lineRule="auto"/>
              <w:rPr>
                <w:rFonts w:ascii="Times New Roman" w:eastAsia="Times New Roman" w:hAnsi="Times New Roman" w:cs="Times New Roman"/>
                <w:sz w:val="24"/>
                <w:szCs w:val="24"/>
                <w:lang w:eastAsia="en-GB"/>
              </w:rPr>
            </w:pPr>
          </w:p>
        </w:tc>
        <w:tc>
          <w:tcPr>
            <w:tcW w:w="0" w:type="auto"/>
            <w:tcBorders>
              <w:top w:val="nil"/>
              <w:left w:val="nil"/>
              <w:bottom w:val="nil"/>
              <w:right w:val="nil"/>
            </w:tcBorders>
            <w:tcMar>
              <w:top w:w="0" w:type="dxa"/>
              <w:left w:w="0" w:type="dxa"/>
              <w:bottom w:w="150" w:type="dxa"/>
              <w:right w:w="0" w:type="dxa"/>
            </w:tcMar>
          </w:tcPr>
          <w:p w14:paraId="1FA381EB" w14:textId="1BE54841" w:rsidR="00D20C54" w:rsidRPr="00D20C54" w:rsidRDefault="00D20C54" w:rsidP="00D20C54">
            <w:pPr>
              <w:spacing w:after="0" w:line="240" w:lineRule="auto"/>
              <w:jc w:val="right"/>
              <w:rPr>
                <w:rFonts w:ascii="Times New Roman" w:eastAsia="Times New Roman" w:hAnsi="Times New Roman" w:cs="Times New Roman"/>
                <w:sz w:val="24"/>
                <w:szCs w:val="24"/>
                <w:lang w:eastAsia="en-GB"/>
              </w:rPr>
            </w:pPr>
          </w:p>
        </w:tc>
      </w:tr>
    </w:tbl>
    <w:p w14:paraId="0D5E4767" w14:textId="77777777" w:rsidR="00374152" w:rsidRDefault="00D20C54" w:rsidP="00D20C54">
      <w:pPr>
        <w:shd w:val="clear" w:color="auto" w:fill="FFFFFF"/>
        <w:spacing w:after="0" w:line="330" w:lineRule="atLeast"/>
        <w:rPr>
          <w:rFonts w:ascii="Roboto" w:eastAsia="Times New Roman" w:hAnsi="Roboto" w:cs="Times New Roman"/>
          <w:color w:val="666666"/>
          <w:sz w:val="21"/>
          <w:szCs w:val="21"/>
          <w:lang w:eastAsia="en-GB"/>
        </w:rPr>
      </w:pPr>
      <w:r w:rsidRPr="00D20C54">
        <w:rPr>
          <w:rFonts w:ascii="Roboto" w:eastAsia="Times New Roman" w:hAnsi="Roboto" w:cs="Times New Roman"/>
          <w:color w:val="666666"/>
          <w:sz w:val="21"/>
          <w:szCs w:val="21"/>
          <w:lang w:eastAsia="en-GB"/>
        </w:rPr>
        <w:t xml:space="preserve">Basics is a collection of practice methods and exercises, and belongs on the music stand, not on </w:t>
      </w:r>
    </w:p>
    <w:p w14:paraId="428F9A59" w14:textId="77777777" w:rsidR="00374152" w:rsidRDefault="00374152" w:rsidP="00D20C54">
      <w:pPr>
        <w:shd w:val="clear" w:color="auto" w:fill="FFFFFF"/>
        <w:spacing w:after="0" w:line="330" w:lineRule="atLeast"/>
        <w:rPr>
          <w:rFonts w:ascii="Roboto" w:eastAsia="Times New Roman" w:hAnsi="Roboto" w:cs="Times New Roman"/>
          <w:color w:val="666666"/>
          <w:sz w:val="21"/>
          <w:szCs w:val="21"/>
          <w:lang w:eastAsia="en-GB"/>
        </w:rPr>
      </w:pPr>
    </w:p>
    <w:p w14:paraId="321570B0" w14:textId="7D01A122" w:rsidR="00374152" w:rsidRDefault="00D20C54" w:rsidP="00D20C54">
      <w:pPr>
        <w:shd w:val="clear" w:color="auto" w:fill="FFFFFF"/>
        <w:spacing w:after="0" w:line="330" w:lineRule="atLeast"/>
        <w:rPr>
          <w:rFonts w:ascii="Roboto" w:eastAsia="Times New Roman" w:hAnsi="Roboto" w:cs="Times New Roman"/>
          <w:color w:val="666666"/>
          <w:sz w:val="21"/>
          <w:szCs w:val="21"/>
          <w:lang w:eastAsia="en-GB"/>
        </w:rPr>
      </w:pPr>
      <w:r w:rsidRPr="00D20C54">
        <w:rPr>
          <w:rFonts w:ascii="Roboto" w:eastAsia="Times New Roman" w:hAnsi="Roboto" w:cs="Times New Roman"/>
          <w:color w:val="666666"/>
          <w:sz w:val="21"/>
          <w:szCs w:val="21"/>
          <w:lang w:eastAsia="en-GB"/>
        </w:rPr>
        <w:t xml:space="preserve">the bookshelf. It can be used by players of all standards, from concert violinists to students. </w:t>
      </w:r>
    </w:p>
    <w:p w14:paraId="7D49384B" w14:textId="77777777" w:rsidR="00374152" w:rsidRDefault="00374152" w:rsidP="00D20C54">
      <w:pPr>
        <w:shd w:val="clear" w:color="auto" w:fill="FFFFFF"/>
        <w:spacing w:after="0" w:line="330" w:lineRule="atLeast"/>
        <w:rPr>
          <w:rFonts w:ascii="Roboto" w:eastAsia="Times New Roman" w:hAnsi="Roboto" w:cs="Times New Roman"/>
          <w:color w:val="666666"/>
          <w:sz w:val="21"/>
          <w:szCs w:val="21"/>
          <w:lang w:eastAsia="en-GB"/>
        </w:rPr>
      </w:pPr>
    </w:p>
    <w:p w14:paraId="068A283E" w14:textId="77777777" w:rsidR="00374152" w:rsidRDefault="00D20C54" w:rsidP="00D20C54">
      <w:pPr>
        <w:shd w:val="clear" w:color="auto" w:fill="FFFFFF"/>
        <w:spacing w:after="0" w:line="330" w:lineRule="atLeast"/>
        <w:rPr>
          <w:rFonts w:ascii="Roboto" w:eastAsia="Times New Roman" w:hAnsi="Roboto" w:cs="Times New Roman"/>
          <w:color w:val="666666"/>
          <w:sz w:val="21"/>
          <w:szCs w:val="21"/>
          <w:lang w:eastAsia="en-GB"/>
        </w:rPr>
      </w:pPr>
      <w:r w:rsidRPr="00D20C54">
        <w:rPr>
          <w:rFonts w:ascii="Roboto" w:eastAsia="Times New Roman" w:hAnsi="Roboto" w:cs="Times New Roman"/>
          <w:color w:val="666666"/>
          <w:sz w:val="21"/>
          <w:szCs w:val="21"/>
          <w:lang w:eastAsia="en-GB"/>
        </w:rPr>
        <w:t xml:space="preserve">Much of the material is also suitable for teaching elementary players. Each exercise is designed </w:t>
      </w:r>
    </w:p>
    <w:p w14:paraId="30FBB172" w14:textId="77777777" w:rsidR="00374152" w:rsidRDefault="00374152" w:rsidP="00D20C54">
      <w:pPr>
        <w:shd w:val="clear" w:color="auto" w:fill="FFFFFF"/>
        <w:spacing w:after="0" w:line="330" w:lineRule="atLeast"/>
        <w:rPr>
          <w:rFonts w:ascii="Roboto" w:eastAsia="Times New Roman" w:hAnsi="Roboto" w:cs="Times New Roman"/>
          <w:color w:val="666666"/>
          <w:sz w:val="21"/>
          <w:szCs w:val="21"/>
          <w:lang w:eastAsia="en-GB"/>
        </w:rPr>
      </w:pPr>
    </w:p>
    <w:p w14:paraId="3DB84FE8" w14:textId="77777777" w:rsidR="00374152" w:rsidRDefault="00D20C54" w:rsidP="00D20C54">
      <w:pPr>
        <w:shd w:val="clear" w:color="auto" w:fill="FFFFFF"/>
        <w:spacing w:after="0" w:line="330" w:lineRule="atLeast"/>
        <w:rPr>
          <w:rFonts w:ascii="Roboto" w:eastAsia="Times New Roman" w:hAnsi="Roboto" w:cs="Times New Roman"/>
          <w:color w:val="666666"/>
          <w:sz w:val="21"/>
          <w:szCs w:val="21"/>
          <w:lang w:eastAsia="en-GB"/>
        </w:rPr>
      </w:pPr>
      <w:r w:rsidRPr="00D20C54">
        <w:rPr>
          <w:rFonts w:ascii="Roboto" w:eastAsia="Times New Roman" w:hAnsi="Roboto" w:cs="Times New Roman"/>
          <w:color w:val="666666"/>
          <w:sz w:val="21"/>
          <w:szCs w:val="21"/>
          <w:lang w:eastAsia="en-GB"/>
        </w:rPr>
        <w:t xml:space="preserve">to achieve the maximum possible result in the least possible time. Some are very short and need </w:t>
      </w:r>
    </w:p>
    <w:p w14:paraId="032EC2B8" w14:textId="77777777" w:rsidR="00374152" w:rsidRDefault="00374152" w:rsidP="00D20C54">
      <w:pPr>
        <w:shd w:val="clear" w:color="auto" w:fill="FFFFFF"/>
        <w:spacing w:after="0" w:line="330" w:lineRule="atLeast"/>
        <w:rPr>
          <w:rFonts w:ascii="Roboto" w:eastAsia="Times New Roman" w:hAnsi="Roboto" w:cs="Times New Roman"/>
          <w:color w:val="666666"/>
          <w:sz w:val="21"/>
          <w:szCs w:val="21"/>
          <w:lang w:eastAsia="en-GB"/>
        </w:rPr>
      </w:pPr>
    </w:p>
    <w:p w14:paraId="337F78F3" w14:textId="77777777" w:rsidR="00374152" w:rsidRDefault="00D20C54" w:rsidP="00D20C54">
      <w:pPr>
        <w:shd w:val="clear" w:color="auto" w:fill="FFFFFF"/>
        <w:spacing w:after="0" w:line="330" w:lineRule="atLeast"/>
        <w:rPr>
          <w:rFonts w:ascii="Roboto" w:eastAsia="Times New Roman" w:hAnsi="Roboto" w:cs="Times New Roman"/>
          <w:color w:val="666666"/>
          <w:sz w:val="21"/>
          <w:szCs w:val="21"/>
          <w:lang w:eastAsia="en-GB"/>
        </w:rPr>
      </w:pPr>
      <w:r w:rsidRPr="00D20C54">
        <w:rPr>
          <w:rFonts w:ascii="Roboto" w:eastAsia="Times New Roman" w:hAnsi="Roboto" w:cs="Times New Roman"/>
          <w:color w:val="666666"/>
          <w:sz w:val="21"/>
          <w:szCs w:val="21"/>
          <w:lang w:eastAsia="en-GB"/>
        </w:rPr>
        <w:t xml:space="preserve">to be done only once or twice to explore a particular aspect of technique. Others are practice </w:t>
      </w:r>
    </w:p>
    <w:p w14:paraId="5F321744" w14:textId="77777777" w:rsidR="00374152" w:rsidRDefault="00374152" w:rsidP="00D20C54">
      <w:pPr>
        <w:shd w:val="clear" w:color="auto" w:fill="FFFFFF"/>
        <w:spacing w:after="0" w:line="330" w:lineRule="atLeast"/>
        <w:rPr>
          <w:rFonts w:ascii="Roboto" w:eastAsia="Times New Roman" w:hAnsi="Roboto" w:cs="Times New Roman"/>
          <w:color w:val="666666"/>
          <w:sz w:val="21"/>
          <w:szCs w:val="21"/>
          <w:lang w:eastAsia="en-GB"/>
        </w:rPr>
      </w:pPr>
    </w:p>
    <w:p w14:paraId="43A6D080" w14:textId="41542143" w:rsidR="00374152" w:rsidRDefault="00D20C54" w:rsidP="00D20C54">
      <w:pPr>
        <w:shd w:val="clear" w:color="auto" w:fill="FFFFFF"/>
        <w:spacing w:after="0" w:line="330" w:lineRule="atLeast"/>
        <w:rPr>
          <w:rFonts w:ascii="Roboto" w:eastAsia="Times New Roman" w:hAnsi="Roboto" w:cs="Times New Roman"/>
          <w:color w:val="666666"/>
          <w:sz w:val="21"/>
          <w:szCs w:val="21"/>
          <w:lang w:eastAsia="en-GB"/>
        </w:rPr>
      </w:pPr>
      <w:r w:rsidRPr="00D20C54">
        <w:rPr>
          <w:rFonts w:ascii="Roboto" w:eastAsia="Times New Roman" w:hAnsi="Roboto" w:cs="Times New Roman"/>
          <w:color w:val="666666"/>
          <w:sz w:val="21"/>
          <w:szCs w:val="21"/>
          <w:lang w:eastAsia="en-GB"/>
        </w:rPr>
        <w:t xml:space="preserve">routines or warm-up exercises that can returned to </w:t>
      </w:r>
      <w:r w:rsidR="00374152" w:rsidRPr="00D20C54">
        <w:rPr>
          <w:rFonts w:ascii="Roboto" w:eastAsia="Times New Roman" w:hAnsi="Roboto" w:cs="Times New Roman"/>
          <w:color w:val="666666"/>
          <w:sz w:val="21"/>
          <w:szCs w:val="21"/>
          <w:lang w:eastAsia="en-GB"/>
        </w:rPr>
        <w:t>regularly</w:t>
      </w:r>
      <w:r w:rsidRPr="00D20C54">
        <w:rPr>
          <w:rFonts w:ascii="Roboto" w:eastAsia="Times New Roman" w:hAnsi="Roboto" w:cs="Times New Roman"/>
          <w:color w:val="666666"/>
          <w:sz w:val="21"/>
          <w:szCs w:val="21"/>
          <w:lang w:eastAsia="en-GB"/>
        </w:rPr>
        <w:t xml:space="preserve">. Basics is not a book to play </w:t>
      </w:r>
    </w:p>
    <w:p w14:paraId="2BB57BF2" w14:textId="77777777" w:rsidR="00374152" w:rsidRDefault="00374152" w:rsidP="00D20C54">
      <w:pPr>
        <w:shd w:val="clear" w:color="auto" w:fill="FFFFFF"/>
        <w:spacing w:after="0" w:line="330" w:lineRule="atLeast"/>
        <w:rPr>
          <w:rFonts w:ascii="Roboto" w:eastAsia="Times New Roman" w:hAnsi="Roboto" w:cs="Times New Roman"/>
          <w:color w:val="666666"/>
          <w:sz w:val="21"/>
          <w:szCs w:val="21"/>
          <w:lang w:eastAsia="en-GB"/>
        </w:rPr>
      </w:pPr>
    </w:p>
    <w:p w14:paraId="53F00F95" w14:textId="77777777" w:rsidR="00374152" w:rsidRDefault="00D20C54" w:rsidP="00D20C54">
      <w:pPr>
        <w:shd w:val="clear" w:color="auto" w:fill="FFFFFF"/>
        <w:spacing w:after="0" w:line="330" w:lineRule="atLeast"/>
        <w:rPr>
          <w:rFonts w:ascii="Roboto" w:eastAsia="Times New Roman" w:hAnsi="Roboto" w:cs="Times New Roman"/>
          <w:color w:val="666666"/>
          <w:sz w:val="21"/>
          <w:szCs w:val="21"/>
          <w:lang w:eastAsia="en-GB"/>
        </w:rPr>
      </w:pPr>
      <w:r w:rsidRPr="00D20C54">
        <w:rPr>
          <w:rFonts w:ascii="Roboto" w:eastAsia="Times New Roman" w:hAnsi="Roboto" w:cs="Times New Roman"/>
          <w:color w:val="666666"/>
          <w:sz w:val="21"/>
          <w:szCs w:val="21"/>
          <w:lang w:eastAsia="en-GB"/>
        </w:rPr>
        <w:t xml:space="preserve">through from cover to cover. Everybody's needs are different, and there is little point in practising </w:t>
      </w:r>
    </w:p>
    <w:p w14:paraId="0718AF06" w14:textId="77777777" w:rsidR="00374152" w:rsidRDefault="00374152" w:rsidP="00D20C54">
      <w:pPr>
        <w:shd w:val="clear" w:color="auto" w:fill="FFFFFF"/>
        <w:spacing w:after="0" w:line="330" w:lineRule="atLeast"/>
        <w:rPr>
          <w:rFonts w:ascii="Roboto" w:eastAsia="Times New Roman" w:hAnsi="Roboto" w:cs="Times New Roman"/>
          <w:color w:val="666666"/>
          <w:sz w:val="21"/>
          <w:szCs w:val="21"/>
          <w:lang w:eastAsia="en-GB"/>
        </w:rPr>
      </w:pPr>
    </w:p>
    <w:p w14:paraId="4F58869A" w14:textId="77777777" w:rsidR="00374152" w:rsidRDefault="00D20C54" w:rsidP="00D20C54">
      <w:pPr>
        <w:shd w:val="clear" w:color="auto" w:fill="FFFFFF"/>
        <w:spacing w:after="0" w:line="330" w:lineRule="atLeast"/>
        <w:rPr>
          <w:rFonts w:ascii="Roboto" w:eastAsia="Times New Roman" w:hAnsi="Roboto" w:cs="Times New Roman"/>
          <w:color w:val="666666"/>
          <w:sz w:val="21"/>
          <w:szCs w:val="21"/>
          <w:lang w:eastAsia="en-GB"/>
        </w:rPr>
      </w:pPr>
      <w:r w:rsidRPr="00D20C54">
        <w:rPr>
          <w:rFonts w:ascii="Roboto" w:eastAsia="Times New Roman" w:hAnsi="Roboto" w:cs="Times New Roman"/>
          <w:color w:val="666666"/>
          <w:sz w:val="21"/>
          <w:szCs w:val="21"/>
          <w:lang w:eastAsia="en-GB"/>
        </w:rPr>
        <w:t xml:space="preserve">anything that does not need to be practised. The book is invaluable, however, in its presentation </w:t>
      </w:r>
    </w:p>
    <w:p w14:paraId="6D178839" w14:textId="77777777" w:rsidR="00374152" w:rsidRDefault="00374152" w:rsidP="00D20C54">
      <w:pPr>
        <w:shd w:val="clear" w:color="auto" w:fill="FFFFFF"/>
        <w:spacing w:after="0" w:line="330" w:lineRule="atLeast"/>
        <w:rPr>
          <w:rFonts w:ascii="Roboto" w:eastAsia="Times New Roman" w:hAnsi="Roboto" w:cs="Times New Roman"/>
          <w:color w:val="666666"/>
          <w:sz w:val="21"/>
          <w:szCs w:val="21"/>
          <w:lang w:eastAsia="en-GB"/>
        </w:rPr>
      </w:pPr>
    </w:p>
    <w:p w14:paraId="23D3A138" w14:textId="77777777" w:rsidR="00374152" w:rsidRDefault="00D20C54" w:rsidP="00D20C54">
      <w:pPr>
        <w:shd w:val="clear" w:color="auto" w:fill="FFFFFF"/>
        <w:spacing w:after="0" w:line="330" w:lineRule="atLeast"/>
        <w:rPr>
          <w:rFonts w:ascii="Roboto" w:eastAsia="Times New Roman" w:hAnsi="Roboto" w:cs="Times New Roman"/>
          <w:color w:val="666666"/>
          <w:sz w:val="21"/>
          <w:szCs w:val="21"/>
          <w:lang w:eastAsia="en-GB"/>
        </w:rPr>
      </w:pPr>
      <w:r w:rsidRPr="00D20C54">
        <w:rPr>
          <w:rFonts w:ascii="Roboto" w:eastAsia="Times New Roman" w:hAnsi="Roboto" w:cs="Times New Roman"/>
          <w:color w:val="666666"/>
          <w:sz w:val="21"/>
          <w:szCs w:val="21"/>
          <w:lang w:eastAsia="en-GB"/>
        </w:rPr>
        <w:t xml:space="preserve">of the most effective technical work in a single volume, making it possible to work directly on any </w:t>
      </w:r>
    </w:p>
    <w:p w14:paraId="164AF428" w14:textId="77777777" w:rsidR="00374152" w:rsidRDefault="00374152" w:rsidP="00D20C54">
      <w:pPr>
        <w:shd w:val="clear" w:color="auto" w:fill="FFFFFF"/>
        <w:spacing w:after="0" w:line="330" w:lineRule="atLeast"/>
        <w:rPr>
          <w:rFonts w:ascii="Roboto" w:eastAsia="Times New Roman" w:hAnsi="Roboto" w:cs="Times New Roman"/>
          <w:color w:val="666666"/>
          <w:sz w:val="21"/>
          <w:szCs w:val="21"/>
          <w:lang w:eastAsia="en-GB"/>
        </w:rPr>
      </w:pPr>
    </w:p>
    <w:p w14:paraId="686F7927" w14:textId="08DCB651" w:rsidR="00D20C54" w:rsidRPr="00D20C54" w:rsidRDefault="00D20C54" w:rsidP="00D20C54">
      <w:pPr>
        <w:shd w:val="clear" w:color="auto" w:fill="FFFFFF"/>
        <w:spacing w:after="0" w:line="330" w:lineRule="atLeast"/>
        <w:rPr>
          <w:rFonts w:ascii="Times New Roman" w:eastAsia="Times New Roman" w:hAnsi="Times New Roman" w:cs="Times New Roman"/>
          <w:color w:val="666666"/>
          <w:sz w:val="24"/>
          <w:szCs w:val="24"/>
          <w:lang w:eastAsia="en-GB"/>
        </w:rPr>
      </w:pPr>
      <w:r w:rsidRPr="00D20C54">
        <w:rPr>
          <w:rFonts w:ascii="Roboto" w:eastAsia="Times New Roman" w:hAnsi="Roboto" w:cs="Times New Roman"/>
          <w:color w:val="666666"/>
          <w:sz w:val="21"/>
          <w:szCs w:val="21"/>
          <w:lang w:eastAsia="en-GB"/>
        </w:rPr>
        <w:t>aspect of technique that needs attention.</w:t>
      </w:r>
    </w:p>
    <w:p w14:paraId="6BDF0174" w14:textId="77777777" w:rsidR="00D20C54" w:rsidRDefault="00D20C54" w:rsidP="005531F4">
      <w:pPr>
        <w:shd w:val="clear" w:color="auto" w:fill="FFFFFF"/>
        <w:spacing w:after="225" w:line="240" w:lineRule="auto"/>
        <w:rPr>
          <w:rFonts w:eastAsia="Times New Roman" w:cstheme="minorHAnsi"/>
          <w:sz w:val="24"/>
          <w:szCs w:val="24"/>
          <w:lang w:eastAsia="en-GB"/>
        </w:rPr>
      </w:pPr>
    </w:p>
    <w:p w14:paraId="1A163E57" w14:textId="77777777" w:rsidR="00374152" w:rsidRPr="007B1D8A" w:rsidRDefault="00374152" w:rsidP="005531F4">
      <w:pPr>
        <w:shd w:val="clear" w:color="auto" w:fill="FFFFFF"/>
        <w:spacing w:after="225" w:line="240" w:lineRule="auto"/>
        <w:rPr>
          <w:rFonts w:eastAsia="Times New Roman" w:cstheme="minorHAnsi"/>
          <w:sz w:val="24"/>
          <w:szCs w:val="24"/>
          <w:lang w:eastAsia="en-GB"/>
        </w:rPr>
      </w:pPr>
    </w:p>
    <w:p w14:paraId="174BD633" w14:textId="3AEA3C1D" w:rsidR="00484E05" w:rsidRDefault="00484E05" w:rsidP="005531F4">
      <w:pPr>
        <w:shd w:val="clear" w:color="auto" w:fill="FFFFFF"/>
        <w:spacing w:after="225" w:line="240" w:lineRule="auto"/>
        <w:rPr>
          <w:rFonts w:eastAsia="Times New Roman" w:cstheme="minorHAnsi"/>
          <w:b/>
          <w:bCs/>
          <w:sz w:val="28"/>
          <w:szCs w:val="28"/>
          <w:lang w:eastAsia="en-GB"/>
        </w:rPr>
      </w:pPr>
      <w:r>
        <w:rPr>
          <w:noProof/>
        </w:rPr>
        <w:drawing>
          <wp:inline distT="0" distB="0" distL="0" distR="0" wp14:anchorId="57AE9AA1" wp14:editId="745B0646">
            <wp:extent cx="4759325" cy="2784764"/>
            <wp:effectExtent l="0" t="0" r="3175" b="0"/>
            <wp:docPr id="36" name="Picture 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ee the source imag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762202" cy="2786447"/>
                    </a:xfrm>
                    <a:prstGeom prst="rect">
                      <a:avLst/>
                    </a:prstGeom>
                    <a:noFill/>
                    <a:ln>
                      <a:noFill/>
                    </a:ln>
                  </pic:spPr>
                </pic:pic>
              </a:graphicData>
            </a:graphic>
          </wp:inline>
        </w:drawing>
      </w:r>
    </w:p>
    <w:p w14:paraId="4710F4A2" w14:textId="7085CB5B" w:rsidR="00484E05" w:rsidRDefault="00484E05" w:rsidP="005531F4">
      <w:pPr>
        <w:shd w:val="clear" w:color="auto" w:fill="FFFFFF"/>
        <w:spacing w:after="225" w:line="240" w:lineRule="auto"/>
        <w:rPr>
          <w:rFonts w:eastAsia="Times New Roman" w:cstheme="minorHAnsi"/>
          <w:b/>
          <w:bCs/>
          <w:sz w:val="28"/>
          <w:szCs w:val="28"/>
          <w:lang w:eastAsia="en-GB"/>
        </w:rPr>
      </w:pPr>
    </w:p>
    <w:p w14:paraId="57D76076" w14:textId="25A93D07" w:rsidR="00484E05" w:rsidRPr="00494113" w:rsidRDefault="00484E05" w:rsidP="005531F4">
      <w:pPr>
        <w:shd w:val="clear" w:color="auto" w:fill="FFFFFF"/>
        <w:spacing w:after="225" w:line="240" w:lineRule="auto"/>
        <w:rPr>
          <w:rFonts w:eastAsia="Times New Roman" w:cstheme="minorHAnsi"/>
          <w:sz w:val="28"/>
          <w:szCs w:val="28"/>
          <w:lang w:eastAsia="en-GB"/>
        </w:rPr>
      </w:pPr>
      <w:r w:rsidRPr="00494113">
        <w:rPr>
          <w:rFonts w:eastAsia="Times New Roman" w:cstheme="minorHAnsi"/>
          <w:sz w:val="28"/>
          <w:szCs w:val="28"/>
          <w:lang w:eastAsia="en-GB"/>
        </w:rPr>
        <w:t xml:space="preserve">FIGURE </w:t>
      </w:r>
      <w:r w:rsidR="00494113" w:rsidRPr="00494113">
        <w:rPr>
          <w:rFonts w:eastAsia="Times New Roman" w:cstheme="minorHAnsi"/>
          <w:sz w:val="28"/>
          <w:szCs w:val="28"/>
          <w:lang w:eastAsia="en-GB"/>
        </w:rPr>
        <w:t>22</w:t>
      </w:r>
      <w:r w:rsidR="001F4F58" w:rsidRPr="00494113">
        <w:rPr>
          <w:rFonts w:eastAsia="Times New Roman" w:cstheme="minorHAnsi"/>
          <w:sz w:val="28"/>
          <w:szCs w:val="28"/>
          <w:lang w:eastAsia="en-GB"/>
        </w:rPr>
        <w:t xml:space="preserve">     </w:t>
      </w:r>
      <w:r w:rsidR="001F4F58" w:rsidRPr="00494113">
        <w:rPr>
          <w:rFonts w:eastAsia="Times New Roman" w:cstheme="minorHAnsi"/>
          <w:i/>
          <w:iCs/>
          <w:sz w:val="24"/>
          <w:szCs w:val="24"/>
          <w:lang w:eastAsia="en-GB"/>
        </w:rPr>
        <w:t>Professor Simon Fischer</w:t>
      </w:r>
      <w:r w:rsidR="001F4F58" w:rsidRPr="00494113">
        <w:rPr>
          <w:rFonts w:eastAsia="Times New Roman" w:cstheme="minorHAnsi"/>
          <w:sz w:val="28"/>
          <w:szCs w:val="28"/>
          <w:lang w:eastAsia="en-GB"/>
        </w:rPr>
        <w:t xml:space="preserve"> </w:t>
      </w:r>
    </w:p>
    <w:p w14:paraId="129CF1B2" w14:textId="77777777" w:rsidR="00564315" w:rsidRDefault="00564315" w:rsidP="005531F4">
      <w:pPr>
        <w:shd w:val="clear" w:color="auto" w:fill="FFFFFF"/>
        <w:spacing w:after="225" w:line="240" w:lineRule="auto"/>
        <w:rPr>
          <w:rFonts w:eastAsia="Times New Roman" w:cstheme="minorHAnsi"/>
          <w:b/>
          <w:bCs/>
          <w:sz w:val="28"/>
          <w:szCs w:val="28"/>
          <w:lang w:eastAsia="en-GB"/>
        </w:rPr>
      </w:pPr>
    </w:p>
    <w:p w14:paraId="21AADB1D" w14:textId="771C1AD7" w:rsidR="00B32700" w:rsidRDefault="00F53828" w:rsidP="005531F4">
      <w:pPr>
        <w:shd w:val="clear" w:color="auto" w:fill="FFFFFF"/>
        <w:spacing w:after="225" w:line="240" w:lineRule="auto"/>
        <w:rPr>
          <w:rFonts w:eastAsia="Times New Roman" w:cstheme="minorHAnsi"/>
          <w:b/>
          <w:bCs/>
          <w:sz w:val="28"/>
          <w:szCs w:val="28"/>
          <w:lang w:eastAsia="en-GB"/>
        </w:rPr>
      </w:pPr>
      <w:r>
        <w:rPr>
          <w:noProof/>
        </w:rPr>
        <w:lastRenderedPageBreak/>
        <w:drawing>
          <wp:inline distT="0" distB="0" distL="0" distR="0" wp14:anchorId="0C3EAA76" wp14:editId="3BD0E389">
            <wp:extent cx="5731510" cy="8099484"/>
            <wp:effectExtent l="0" t="0" r="2540" b="0"/>
            <wp:docPr id="27" name="Picture 27" descr="Picture 1 of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1 of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31510" cy="8099484"/>
                    </a:xfrm>
                    <a:prstGeom prst="rect">
                      <a:avLst/>
                    </a:prstGeom>
                    <a:noFill/>
                    <a:ln>
                      <a:noFill/>
                    </a:ln>
                  </pic:spPr>
                </pic:pic>
              </a:graphicData>
            </a:graphic>
          </wp:inline>
        </w:drawing>
      </w:r>
    </w:p>
    <w:p w14:paraId="779140B8" w14:textId="0BA71EB1" w:rsidR="00546094" w:rsidRPr="00546094" w:rsidRDefault="00546094" w:rsidP="00B32700">
      <w:pPr>
        <w:spacing w:before="100" w:beforeAutospacing="1" w:after="100" w:afterAutospacing="1" w:line="240" w:lineRule="auto"/>
        <w:rPr>
          <w:rFonts w:eastAsia="Times New Roman" w:cstheme="minorHAnsi"/>
          <w:sz w:val="28"/>
          <w:szCs w:val="28"/>
          <w:lang w:eastAsia="en-GB"/>
        </w:rPr>
      </w:pPr>
      <w:r w:rsidRPr="00546094">
        <w:rPr>
          <w:rFonts w:eastAsia="Times New Roman" w:cstheme="minorHAnsi"/>
          <w:sz w:val="28"/>
          <w:szCs w:val="28"/>
          <w:lang w:eastAsia="en-GB"/>
        </w:rPr>
        <w:t xml:space="preserve">FIGURE 23 </w:t>
      </w:r>
    </w:p>
    <w:p w14:paraId="4F14E9DA" w14:textId="617C45DE" w:rsidR="00B32700" w:rsidRPr="00EB03D2" w:rsidRDefault="00B32700" w:rsidP="00B32700">
      <w:pPr>
        <w:spacing w:before="100" w:beforeAutospacing="1" w:after="100" w:afterAutospacing="1" w:line="240" w:lineRule="auto"/>
        <w:rPr>
          <w:rFonts w:eastAsia="Times New Roman" w:cstheme="minorHAnsi"/>
          <w:sz w:val="24"/>
          <w:szCs w:val="24"/>
          <w:lang w:eastAsia="en-GB"/>
        </w:rPr>
      </w:pPr>
      <w:r w:rsidRPr="00EB03D2">
        <w:rPr>
          <w:rFonts w:eastAsia="Times New Roman" w:cstheme="minorHAnsi"/>
          <w:i/>
          <w:iCs/>
          <w:sz w:val="24"/>
          <w:szCs w:val="24"/>
          <w:lang w:eastAsia="en-GB"/>
        </w:rPr>
        <w:lastRenderedPageBreak/>
        <w:t>Only the most ambitious violinist could attempt all three of Brahms's Sonatas in the one recital, and only an unusually gifted one could play them as well as did Simon Fischer" </w:t>
      </w:r>
      <w:r w:rsidRPr="00EB03D2">
        <w:rPr>
          <w:rFonts w:eastAsia="Times New Roman" w:cstheme="minorHAnsi"/>
          <w:sz w:val="24"/>
          <w:szCs w:val="24"/>
          <w:lang w:eastAsia="en-GB"/>
        </w:rPr>
        <w:t>- </w:t>
      </w:r>
      <w:r w:rsidRPr="00EB03D2">
        <w:rPr>
          <w:rFonts w:eastAsia="Times New Roman" w:cstheme="minorHAnsi"/>
          <w:b/>
          <w:bCs/>
          <w:sz w:val="24"/>
          <w:szCs w:val="24"/>
          <w:lang w:eastAsia="en-GB"/>
        </w:rPr>
        <w:t>The Times</w:t>
      </w:r>
    </w:p>
    <w:p w14:paraId="6AE85EC8" w14:textId="77777777" w:rsidR="0096070B" w:rsidRDefault="00B32700" w:rsidP="00B32700">
      <w:pPr>
        <w:spacing w:before="100" w:beforeAutospacing="1" w:after="100" w:afterAutospacing="1" w:line="240" w:lineRule="auto"/>
        <w:rPr>
          <w:rFonts w:eastAsia="Times New Roman" w:cstheme="minorHAnsi"/>
          <w:sz w:val="24"/>
          <w:szCs w:val="24"/>
          <w:lang w:eastAsia="en-GB"/>
        </w:rPr>
      </w:pPr>
      <w:r w:rsidRPr="00EB03D2">
        <w:rPr>
          <w:rFonts w:eastAsia="Times New Roman" w:cstheme="minorHAnsi"/>
          <w:sz w:val="24"/>
          <w:szCs w:val="24"/>
          <w:lang w:eastAsia="en-GB"/>
        </w:rPr>
        <w:t>Simon Fischer</w:t>
      </w:r>
      <w:r w:rsidR="001F4F58" w:rsidRPr="00EB03D2">
        <w:rPr>
          <w:rFonts w:eastAsia="Times New Roman" w:cstheme="minorHAnsi"/>
          <w:sz w:val="24"/>
          <w:szCs w:val="24"/>
          <w:lang w:eastAsia="en-GB"/>
        </w:rPr>
        <w:t xml:space="preserve"> was my teacher for several years while a student at ‘Wells Cathedral School’ </w:t>
      </w:r>
    </w:p>
    <w:p w14:paraId="588220D0" w14:textId="59D8BD70" w:rsidR="00EC0A95" w:rsidRPr="00EB03D2" w:rsidRDefault="001F4F58" w:rsidP="00B32700">
      <w:pPr>
        <w:spacing w:before="100" w:beforeAutospacing="1" w:after="100" w:afterAutospacing="1" w:line="240" w:lineRule="auto"/>
        <w:rPr>
          <w:rFonts w:eastAsia="Times New Roman" w:cstheme="minorHAnsi"/>
          <w:sz w:val="24"/>
          <w:szCs w:val="24"/>
          <w:lang w:eastAsia="en-GB"/>
        </w:rPr>
      </w:pPr>
      <w:r w:rsidRPr="00EB03D2">
        <w:rPr>
          <w:rFonts w:eastAsia="Times New Roman" w:cstheme="minorHAnsi"/>
          <w:sz w:val="24"/>
          <w:szCs w:val="24"/>
          <w:lang w:eastAsia="en-GB"/>
        </w:rPr>
        <w:t>and ‘The Guildhall School’ LONDON</w:t>
      </w:r>
      <w:r w:rsidR="00EC0A95" w:rsidRPr="00EB03D2">
        <w:rPr>
          <w:rFonts w:eastAsia="Times New Roman" w:cstheme="minorHAnsi"/>
          <w:sz w:val="24"/>
          <w:szCs w:val="24"/>
          <w:lang w:eastAsia="en-GB"/>
        </w:rPr>
        <w:t>.</w:t>
      </w:r>
    </w:p>
    <w:p w14:paraId="7763D2D8" w14:textId="77777777" w:rsidR="0096070B" w:rsidRDefault="00EC0A95" w:rsidP="00B32700">
      <w:pPr>
        <w:spacing w:before="100" w:beforeAutospacing="1" w:after="100" w:afterAutospacing="1" w:line="240" w:lineRule="auto"/>
        <w:rPr>
          <w:rFonts w:eastAsia="Times New Roman" w:cstheme="minorHAnsi"/>
          <w:sz w:val="24"/>
          <w:szCs w:val="24"/>
          <w:lang w:eastAsia="en-GB"/>
        </w:rPr>
      </w:pPr>
      <w:r w:rsidRPr="00EB03D2">
        <w:rPr>
          <w:rFonts w:eastAsia="Times New Roman" w:cstheme="minorHAnsi"/>
          <w:sz w:val="24"/>
          <w:szCs w:val="24"/>
          <w:lang w:eastAsia="en-GB"/>
        </w:rPr>
        <w:t>Like that of the other pedagogic masters</w:t>
      </w:r>
      <w:r w:rsidR="00D45EDA" w:rsidRPr="00EB03D2">
        <w:rPr>
          <w:rFonts w:eastAsia="Times New Roman" w:cstheme="minorHAnsi"/>
          <w:sz w:val="24"/>
          <w:szCs w:val="24"/>
          <w:lang w:eastAsia="en-GB"/>
        </w:rPr>
        <w:t>,</w:t>
      </w:r>
      <w:r w:rsidRPr="00EB03D2">
        <w:rPr>
          <w:rFonts w:eastAsia="Times New Roman" w:cstheme="minorHAnsi"/>
          <w:sz w:val="24"/>
          <w:szCs w:val="24"/>
          <w:lang w:eastAsia="en-GB"/>
        </w:rPr>
        <w:t xml:space="preserve"> Simon has created </w:t>
      </w:r>
      <w:r w:rsidR="00D45EDA" w:rsidRPr="00EB03D2">
        <w:rPr>
          <w:rFonts w:eastAsia="Times New Roman" w:cstheme="minorHAnsi"/>
          <w:sz w:val="24"/>
          <w:szCs w:val="24"/>
          <w:lang w:eastAsia="en-GB"/>
        </w:rPr>
        <w:t xml:space="preserve">various books, thesis, </w:t>
      </w:r>
    </w:p>
    <w:p w14:paraId="507EC895" w14:textId="47D117A9" w:rsidR="0096070B" w:rsidRDefault="00D45EDA" w:rsidP="00B32700">
      <w:pPr>
        <w:spacing w:before="100" w:beforeAutospacing="1" w:after="100" w:afterAutospacing="1" w:line="240" w:lineRule="auto"/>
        <w:rPr>
          <w:rFonts w:eastAsia="Times New Roman" w:cstheme="minorHAnsi"/>
          <w:sz w:val="24"/>
          <w:szCs w:val="24"/>
          <w:lang w:eastAsia="en-GB"/>
        </w:rPr>
      </w:pPr>
      <w:r w:rsidRPr="00EB03D2">
        <w:rPr>
          <w:rFonts w:eastAsia="Times New Roman" w:cstheme="minorHAnsi"/>
          <w:sz w:val="24"/>
          <w:szCs w:val="24"/>
          <w:lang w:eastAsia="en-GB"/>
        </w:rPr>
        <w:t xml:space="preserve">dissertations and </w:t>
      </w:r>
      <w:r w:rsidR="00EB03D2" w:rsidRPr="00EB03D2">
        <w:rPr>
          <w:rFonts w:eastAsia="Times New Roman" w:cstheme="minorHAnsi"/>
          <w:sz w:val="24"/>
          <w:szCs w:val="24"/>
          <w:lang w:eastAsia="en-GB"/>
        </w:rPr>
        <w:t xml:space="preserve">important </w:t>
      </w:r>
      <w:r w:rsidR="0096070B" w:rsidRPr="00EB03D2">
        <w:rPr>
          <w:rFonts w:eastAsia="Times New Roman" w:cstheme="minorHAnsi"/>
          <w:sz w:val="24"/>
          <w:szCs w:val="24"/>
          <w:lang w:eastAsia="en-GB"/>
        </w:rPr>
        <w:t>and is</w:t>
      </w:r>
      <w:r w:rsidR="00B32700" w:rsidRPr="00EB03D2">
        <w:rPr>
          <w:rFonts w:eastAsia="Times New Roman" w:cstheme="minorHAnsi"/>
          <w:sz w:val="24"/>
          <w:szCs w:val="24"/>
          <w:lang w:eastAsia="en-GB"/>
        </w:rPr>
        <w:t xml:space="preserve"> recognised as one of the pre-eminent musicians of </w:t>
      </w:r>
      <w:proofErr w:type="gramStart"/>
      <w:r w:rsidR="00B32700" w:rsidRPr="00EB03D2">
        <w:rPr>
          <w:rFonts w:eastAsia="Times New Roman" w:cstheme="minorHAnsi"/>
          <w:sz w:val="24"/>
          <w:szCs w:val="24"/>
          <w:lang w:eastAsia="en-GB"/>
        </w:rPr>
        <w:t>our</w:t>
      </w:r>
      <w:proofErr w:type="gramEnd"/>
      <w:r w:rsidR="00B32700" w:rsidRPr="00EB03D2">
        <w:rPr>
          <w:rFonts w:eastAsia="Times New Roman" w:cstheme="minorHAnsi"/>
          <w:sz w:val="24"/>
          <w:szCs w:val="24"/>
          <w:lang w:eastAsia="en-GB"/>
        </w:rPr>
        <w:t xml:space="preserve"> </w:t>
      </w:r>
    </w:p>
    <w:p w14:paraId="330B9197" w14:textId="77777777" w:rsidR="0096070B" w:rsidRDefault="00B32700" w:rsidP="00B32700">
      <w:pPr>
        <w:spacing w:before="100" w:beforeAutospacing="1" w:after="100" w:afterAutospacing="1" w:line="240" w:lineRule="auto"/>
        <w:rPr>
          <w:rFonts w:eastAsia="Times New Roman" w:cstheme="minorHAnsi"/>
          <w:sz w:val="24"/>
          <w:szCs w:val="24"/>
          <w:lang w:eastAsia="en-GB"/>
        </w:rPr>
      </w:pPr>
      <w:r w:rsidRPr="00EB03D2">
        <w:rPr>
          <w:rFonts w:eastAsia="Times New Roman" w:cstheme="minorHAnsi"/>
          <w:sz w:val="24"/>
          <w:szCs w:val="24"/>
          <w:lang w:eastAsia="en-GB"/>
        </w:rPr>
        <w:t xml:space="preserve">time, enjoying a distinguished and wide-ranging career as a performer, educator and </w:t>
      </w:r>
    </w:p>
    <w:p w14:paraId="1259F2C9" w14:textId="1AF0C4B6" w:rsidR="005B3C68" w:rsidRDefault="00455693" w:rsidP="00B32700">
      <w:pPr>
        <w:spacing w:before="100" w:beforeAutospacing="1" w:after="100" w:afterAutospacing="1" w:line="240" w:lineRule="auto"/>
        <w:rPr>
          <w:rFonts w:eastAsia="Times New Roman" w:cstheme="minorHAnsi"/>
          <w:sz w:val="24"/>
          <w:szCs w:val="24"/>
          <w:lang w:eastAsia="en-GB"/>
        </w:rPr>
      </w:pPr>
      <w:r w:rsidRPr="005B3C68">
        <w:rPr>
          <w:rFonts w:eastAsia="Times New Roman" w:cstheme="minorHAnsi"/>
          <w:sz w:val="24"/>
          <w:szCs w:val="24"/>
          <w:lang w:eastAsia="en-GB"/>
        </w:rPr>
        <w:t>Simon Fischer would be often joi</w:t>
      </w:r>
      <w:r w:rsidR="00C74EF1" w:rsidRPr="005B3C68">
        <w:rPr>
          <w:rFonts w:eastAsia="Times New Roman" w:cstheme="minorHAnsi"/>
          <w:sz w:val="24"/>
          <w:szCs w:val="24"/>
          <w:lang w:eastAsia="en-GB"/>
        </w:rPr>
        <w:t>ned by his father, the</w:t>
      </w:r>
      <w:r w:rsidR="00197AE4">
        <w:rPr>
          <w:rFonts w:eastAsia="Times New Roman" w:cstheme="minorHAnsi"/>
          <w:sz w:val="24"/>
          <w:szCs w:val="24"/>
          <w:lang w:eastAsia="en-GB"/>
        </w:rPr>
        <w:t xml:space="preserve"> </w:t>
      </w:r>
      <w:proofErr w:type="gramStart"/>
      <w:r w:rsidR="00197AE4">
        <w:rPr>
          <w:rFonts w:eastAsia="Times New Roman" w:cstheme="minorHAnsi"/>
          <w:sz w:val="24"/>
          <w:szCs w:val="24"/>
          <w:lang w:eastAsia="en-GB"/>
        </w:rPr>
        <w:t xml:space="preserve">eminent </w:t>
      </w:r>
      <w:r w:rsidR="00C74EF1" w:rsidRPr="005B3C68">
        <w:rPr>
          <w:rFonts w:eastAsia="Times New Roman" w:cstheme="minorHAnsi"/>
          <w:sz w:val="24"/>
          <w:szCs w:val="24"/>
          <w:lang w:eastAsia="en-GB"/>
        </w:rPr>
        <w:t xml:space="preserve"> pianist</w:t>
      </w:r>
      <w:proofErr w:type="gramEnd"/>
      <w:r w:rsidR="00C74EF1" w:rsidRPr="005B3C68">
        <w:rPr>
          <w:rFonts w:eastAsia="Times New Roman" w:cstheme="minorHAnsi"/>
          <w:sz w:val="24"/>
          <w:szCs w:val="24"/>
          <w:lang w:eastAsia="en-GB"/>
        </w:rPr>
        <w:t xml:space="preserve"> Raymond Fischer </w:t>
      </w:r>
    </w:p>
    <w:p w14:paraId="68753CAB" w14:textId="77777777" w:rsidR="00A27B9A" w:rsidRDefault="00C74EF1" w:rsidP="00B32700">
      <w:pPr>
        <w:spacing w:before="100" w:beforeAutospacing="1" w:after="100" w:afterAutospacing="1" w:line="240" w:lineRule="auto"/>
        <w:rPr>
          <w:rFonts w:eastAsia="Times New Roman" w:cstheme="minorHAnsi"/>
          <w:color w:val="000000" w:themeColor="text1"/>
          <w:sz w:val="24"/>
          <w:szCs w:val="24"/>
          <w:lang w:eastAsia="en-GB"/>
        </w:rPr>
      </w:pPr>
      <w:r w:rsidRPr="005B3C68">
        <w:rPr>
          <w:rFonts w:eastAsia="Times New Roman" w:cstheme="minorHAnsi"/>
          <w:sz w:val="24"/>
          <w:szCs w:val="24"/>
          <w:lang w:eastAsia="en-GB"/>
        </w:rPr>
        <w:t xml:space="preserve">who together </w:t>
      </w:r>
      <w:r w:rsidR="005B3C68" w:rsidRPr="005B3C68">
        <w:rPr>
          <w:rFonts w:eastAsia="Times New Roman" w:cstheme="minorHAnsi"/>
          <w:sz w:val="24"/>
          <w:szCs w:val="24"/>
          <w:lang w:eastAsia="en-GB"/>
        </w:rPr>
        <w:t>performed many sonatas including the 3 Brahms Sonatas</w:t>
      </w:r>
      <w:r w:rsidR="005922BE">
        <w:rPr>
          <w:rFonts w:eastAsia="Times New Roman" w:cstheme="minorHAnsi"/>
          <w:sz w:val="24"/>
          <w:szCs w:val="24"/>
          <w:lang w:eastAsia="en-GB"/>
        </w:rPr>
        <w:t>. He ha</w:t>
      </w:r>
      <w:r w:rsidR="00A27B9A">
        <w:rPr>
          <w:rFonts w:eastAsia="Times New Roman" w:cstheme="minorHAnsi"/>
          <w:sz w:val="24"/>
          <w:szCs w:val="24"/>
          <w:lang w:eastAsia="en-GB"/>
        </w:rPr>
        <w:t xml:space="preserve">s </w:t>
      </w:r>
      <w:r w:rsidR="00B32700" w:rsidRPr="005922BE">
        <w:rPr>
          <w:rFonts w:eastAsia="Times New Roman" w:cstheme="minorHAnsi"/>
          <w:color w:val="000000" w:themeColor="text1"/>
          <w:sz w:val="24"/>
          <w:szCs w:val="24"/>
          <w:lang w:eastAsia="en-GB"/>
        </w:rPr>
        <w:t xml:space="preserve">frequently </w:t>
      </w:r>
    </w:p>
    <w:p w14:paraId="71412384" w14:textId="6F90A25A" w:rsidR="00A27B9A" w:rsidRDefault="00B32700" w:rsidP="00B32700">
      <w:pPr>
        <w:spacing w:before="100" w:beforeAutospacing="1" w:after="100" w:afterAutospacing="1" w:line="240" w:lineRule="auto"/>
        <w:rPr>
          <w:rFonts w:eastAsia="Times New Roman" w:cstheme="minorHAnsi"/>
          <w:color w:val="000000" w:themeColor="text1"/>
          <w:sz w:val="24"/>
          <w:szCs w:val="24"/>
          <w:lang w:eastAsia="en-GB"/>
        </w:rPr>
      </w:pPr>
      <w:r w:rsidRPr="005922BE">
        <w:rPr>
          <w:rFonts w:eastAsia="Times New Roman" w:cstheme="minorHAnsi"/>
          <w:color w:val="000000" w:themeColor="text1"/>
          <w:sz w:val="24"/>
          <w:szCs w:val="24"/>
          <w:lang w:eastAsia="en-GB"/>
        </w:rPr>
        <w:t>played as soloist or leader/soloist with major orchestra</w:t>
      </w:r>
      <w:r w:rsidR="00A27B9A">
        <w:rPr>
          <w:rFonts w:eastAsia="Times New Roman" w:cstheme="minorHAnsi"/>
          <w:color w:val="000000" w:themeColor="text1"/>
          <w:sz w:val="24"/>
          <w:szCs w:val="24"/>
          <w:lang w:eastAsia="en-GB"/>
        </w:rPr>
        <w:t xml:space="preserve">s </w:t>
      </w:r>
      <w:r w:rsidRPr="005922BE">
        <w:rPr>
          <w:rFonts w:eastAsia="Times New Roman" w:cstheme="minorHAnsi"/>
          <w:color w:val="000000" w:themeColor="text1"/>
          <w:sz w:val="24"/>
          <w:szCs w:val="24"/>
          <w:lang w:eastAsia="en-GB"/>
        </w:rPr>
        <w:t xml:space="preserve">including the </w:t>
      </w:r>
      <w:r w:rsidR="00A27B9A" w:rsidRPr="005922BE">
        <w:rPr>
          <w:rFonts w:eastAsia="Times New Roman" w:cstheme="minorHAnsi"/>
          <w:color w:val="000000" w:themeColor="text1"/>
          <w:sz w:val="24"/>
          <w:szCs w:val="24"/>
          <w:lang w:eastAsia="en-GB"/>
        </w:rPr>
        <w:t>Philharmonic</w:t>
      </w:r>
      <w:r w:rsidRPr="005922BE">
        <w:rPr>
          <w:rFonts w:eastAsia="Times New Roman" w:cstheme="minorHAnsi"/>
          <w:color w:val="000000" w:themeColor="text1"/>
          <w:sz w:val="24"/>
          <w:szCs w:val="24"/>
          <w:lang w:eastAsia="en-GB"/>
        </w:rPr>
        <w:t xml:space="preserve">, Royal </w:t>
      </w:r>
    </w:p>
    <w:p w14:paraId="0CF0A3F3" w14:textId="28237AF5" w:rsidR="00D50168" w:rsidRDefault="00B32700" w:rsidP="00B32700">
      <w:pPr>
        <w:spacing w:before="100" w:beforeAutospacing="1" w:after="100" w:afterAutospacing="1" w:line="240" w:lineRule="auto"/>
        <w:rPr>
          <w:rFonts w:eastAsia="Times New Roman" w:cstheme="minorHAnsi"/>
          <w:color w:val="000000" w:themeColor="text1"/>
          <w:sz w:val="24"/>
          <w:szCs w:val="24"/>
          <w:lang w:eastAsia="en-GB"/>
        </w:rPr>
      </w:pPr>
      <w:r w:rsidRPr="005922BE">
        <w:rPr>
          <w:rFonts w:eastAsia="Times New Roman" w:cstheme="minorHAnsi"/>
          <w:color w:val="000000" w:themeColor="text1"/>
          <w:sz w:val="24"/>
          <w:szCs w:val="24"/>
          <w:lang w:eastAsia="en-GB"/>
        </w:rPr>
        <w:t xml:space="preserve">Philharmonic, BBC Philharmonic, Scottish </w:t>
      </w:r>
      <w:r w:rsidR="0098258B" w:rsidRPr="005922BE">
        <w:rPr>
          <w:rFonts w:eastAsia="Times New Roman" w:cstheme="minorHAnsi"/>
          <w:color w:val="000000" w:themeColor="text1"/>
          <w:sz w:val="24"/>
          <w:szCs w:val="24"/>
          <w:lang w:eastAsia="en-GB"/>
        </w:rPr>
        <w:t>Chamber,</w:t>
      </w:r>
      <w:r w:rsidRPr="005922BE">
        <w:rPr>
          <w:rFonts w:eastAsia="Times New Roman" w:cstheme="minorHAnsi"/>
          <w:color w:val="000000" w:themeColor="text1"/>
          <w:sz w:val="24"/>
          <w:szCs w:val="24"/>
          <w:lang w:eastAsia="en-GB"/>
        </w:rPr>
        <w:t xml:space="preserve"> and the Ulster Orchestra, working with </w:t>
      </w:r>
    </w:p>
    <w:p w14:paraId="36B86937" w14:textId="77777777" w:rsidR="00D50168" w:rsidRDefault="00B32700" w:rsidP="00B32700">
      <w:pPr>
        <w:spacing w:before="100" w:beforeAutospacing="1" w:after="100" w:afterAutospacing="1" w:line="240" w:lineRule="auto"/>
        <w:rPr>
          <w:rFonts w:eastAsia="Times New Roman" w:cstheme="minorHAnsi"/>
          <w:color w:val="000000" w:themeColor="text1"/>
          <w:sz w:val="24"/>
          <w:szCs w:val="24"/>
          <w:lang w:eastAsia="en-GB"/>
        </w:rPr>
      </w:pPr>
      <w:r w:rsidRPr="005922BE">
        <w:rPr>
          <w:rFonts w:eastAsia="Times New Roman" w:cstheme="minorHAnsi"/>
          <w:color w:val="000000" w:themeColor="text1"/>
          <w:sz w:val="24"/>
          <w:szCs w:val="24"/>
          <w:lang w:eastAsia="en-GB"/>
        </w:rPr>
        <w:t xml:space="preserve">celebrated conductors such as Vladimir Ashkenazy, Sir Charles Groves, Richard Hickox, </w:t>
      </w:r>
    </w:p>
    <w:p w14:paraId="3ADE6E12" w14:textId="08B1CFE8" w:rsidR="00D50168" w:rsidRDefault="00B32700" w:rsidP="00B32700">
      <w:pPr>
        <w:spacing w:before="100" w:beforeAutospacing="1" w:after="100" w:afterAutospacing="1" w:line="240" w:lineRule="auto"/>
        <w:rPr>
          <w:rFonts w:eastAsia="Times New Roman" w:cstheme="minorHAnsi"/>
          <w:color w:val="000000" w:themeColor="text1"/>
          <w:sz w:val="24"/>
          <w:szCs w:val="24"/>
          <w:lang w:eastAsia="en-GB"/>
        </w:rPr>
      </w:pPr>
      <w:r w:rsidRPr="005922BE">
        <w:rPr>
          <w:rFonts w:eastAsia="Times New Roman" w:cstheme="minorHAnsi"/>
          <w:color w:val="000000" w:themeColor="text1"/>
          <w:sz w:val="24"/>
          <w:szCs w:val="24"/>
          <w:lang w:eastAsia="en-GB"/>
        </w:rPr>
        <w:t xml:space="preserve">Andrew Litton, Sir Yehudi Menuhin, Yan-Pascal </w:t>
      </w:r>
      <w:proofErr w:type="spellStart"/>
      <w:r w:rsidRPr="005922BE">
        <w:rPr>
          <w:rFonts w:eastAsia="Times New Roman" w:cstheme="minorHAnsi"/>
          <w:color w:val="000000" w:themeColor="text1"/>
          <w:sz w:val="24"/>
          <w:szCs w:val="24"/>
          <w:lang w:eastAsia="en-GB"/>
        </w:rPr>
        <w:t>Tortelier</w:t>
      </w:r>
      <w:proofErr w:type="spellEnd"/>
      <w:r w:rsidRPr="005922BE">
        <w:rPr>
          <w:rFonts w:eastAsia="Times New Roman" w:cstheme="minorHAnsi"/>
          <w:color w:val="000000" w:themeColor="text1"/>
          <w:sz w:val="24"/>
          <w:szCs w:val="24"/>
          <w:lang w:eastAsia="en-GB"/>
        </w:rPr>
        <w:t xml:space="preserve"> </w:t>
      </w:r>
      <w:r w:rsidR="00D50168" w:rsidRPr="005922BE">
        <w:rPr>
          <w:rFonts w:eastAsia="Times New Roman" w:cstheme="minorHAnsi"/>
          <w:color w:val="000000" w:themeColor="text1"/>
          <w:sz w:val="24"/>
          <w:szCs w:val="24"/>
          <w:lang w:eastAsia="en-GB"/>
        </w:rPr>
        <w:t xml:space="preserve">and </w:t>
      </w:r>
      <w:r w:rsidR="00D50168">
        <w:rPr>
          <w:rFonts w:eastAsia="Times New Roman" w:cstheme="minorHAnsi"/>
          <w:color w:val="000000" w:themeColor="text1"/>
          <w:sz w:val="24"/>
          <w:szCs w:val="24"/>
          <w:lang w:eastAsia="en-GB"/>
        </w:rPr>
        <w:t>André</w:t>
      </w:r>
      <w:r w:rsidRPr="005922BE">
        <w:rPr>
          <w:rFonts w:eastAsia="Times New Roman" w:cstheme="minorHAnsi"/>
          <w:color w:val="000000" w:themeColor="text1"/>
          <w:sz w:val="24"/>
          <w:szCs w:val="24"/>
          <w:lang w:eastAsia="en-GB"/>
        </w:rPr>
        <w:t xml:space="preserve"> Previn.  </w:t>
      </w:r>
    </w:p>
    <w:p w14:paraId="55B8772C" w14:textId="77777777" w:rsidR="00D50168" w:rsidRDefault="00D50168" w:rsidP="00B32700">
      <w:pPr>
        <w:spacing w:before="100" w:beforeAutospacing="1" w:after="100" w:afterAutospacing="1" w:line="240" w:lineRule="auto"/>
        <w:rPr>
          <w:rFonts w:eastAsia="Times New Roman" w:cstheme="minorHAnsi"/>
          <w:color w:val="000000" w:themeColor="text1"/>
          <w:sz w:val="24"/>
          <w:szCs w:val="24"/>
          <w:lang w:eastAsia="en-GB"/>
        </w:rPr>
      </w:pPr>
      <w:r>
        <w:rPr>
          <w:rFonts w:eastAsia="Times New Roman" w:cstheme="minorHAnsi"/>
          <w:color w:val="000000" w:themeColor="text1"/>
          <w:sz w:val="24"/>
          <w:szCs w:val="24"/>
          <w:lang w:eastAsia="en-GB"/>
        </w:rPr>
        <w:t xml:space="preserve">                 </w:t>
      </w:r>
      <w:r w:rsidR="00B32700" w:rsidRPr="005922BE">
        <w:rPr>
          <w:rFonts w:eastAsia="Times New Roman" w:cstheme="minorHAnsi"/>
          <w:color w:val="000000" w:themeColor="text1"/>
          <w:sz w:val="24"/>
          <w:szCs w:val="24"/>
          <w:lang w:eastAsia="en-GB"/>
        </w:rPr>
        <w:t xml:space="preserve">As a chamber musician he was leader of the Chamber Group of Scotland, with </w:t>
      </w:r>
    </w:p>
    <w:p w14:paraId="4E5D113E" w14:textId="412579A5" w:rsidR="00D50168" w:rsidRDefault="00B32700" w:rsidP="00B32700">
      <w:pPr>
        <w:spacing w:before="100" w:beforeAutospacing="1" w:after="100" w:afterAutospacing="1" w:line="240" w:lineRule="auto"/>
        <w:rPr>
          <w:rFonts w:eastAsia="Times New Roman" w:cstheme="minorHAnsi"/>
          <w:color w:val="000000" w:themeColor="text1"/>
          <w:sz w:val="24"/>
          <w:szCs w:val="24"/>
          <w:lang w:eastAsia="en-GB"/>
        </w:rPr>
      </w:pPr>
      <w:r w:rsidRPr="005922BE">
        <w:rPr>
          <w:rFonts w:eastAsia="Times New Roman" w:cstheme="minorHAnsi"/>
          <w:color w:val="000000" w:themeColor="text1"/>
          <w:sz w:val="24"/>
          <w:szCs w:val="24"/>
          <w:lang w:eastAsia="en-GB"/>
        </w:rPr>
        <w:t xml:space="preserve">whom he gave many broadcasts and concerts of contemporary </w:t>
      </w:r>
      <w:r w:rsidR="00D50168" w:rsidRPr="005922BE">
        <w:rPr>
          <w:rFonts w:eastAsia="Times New Roman" w:cstheme="minorHAnsi"/>
          <w:color w:val="000000" w:themeColor="text1"/>
          <w:sz w:val="24"/>
          <w:szCs w:val="24"/>
          <w:lang w:eastAsia="en-GB"/>
        </w:rPr>
        <w:t>music and</w:t>
      </w:r>
      <w:r w:rsidRPr="005922BE">
        <w:rPr>
          <w:rFonts w:eastAsia="Times New Roman" w:cstheme="minorHAnsi"/>
          <w:color w:val="000000" w:themeColor="text1"/>
          <w:sz w:val="24"/>
          <w:szCs w:val="24"/>
          <w:lang w:eastAsia="en-GB"/>
        </w:rPr>
        <w:t xml:space="preserve"> worked closely </w:t>
      </w:r>
    </w:p>
    <w:p w14:paraId="26EF3087" w14:textId="77777777" w:rsidR="00D50168" w:rsidRDefault="00B32700" w:rsidP="00B32700">
      <w:pPr>
        <w:spacing w:before="100" w:beforeAutospacing="1" w:after="100" w:afterAutospacing="1" w:line="240" w:lineRule="auto"/>
        <w:rPr>
          <w:rFonts w:eastAsia="Times New Roman" w:cstheme="minorHAnsi"/>
          <w:color w:val="000000" w:themeColor="text1"/>
          <w:sz w:val="24"/>
          <w:szCs w:val="24"/>
          <w:lang w:eastAsia="en-GB"/>
        </w:rPr>
      </w:pPr>
      <w:r w:rsidRPr="005922BE">
        <w:rPr>
          <w:rFonts w:eastAsia="Times New Roman" w:cstheme="minorHAnsi"/>
          <w:color w:val="000000" w:themeColor="text1"/>
          <w:sz w:val="24"/>
          <w:szCs w:val="24"/>
          <w:lang w:eastAsia="en-GB"/>
        </w:rPr>
        <w:t xml:space="preserve">with composers such as Sally Beamish and James MacMillan. He has directed the European </w:t>
      </w:r>
    </w:p>
    <w:p w14:paraId="51AE9A82" w14:textId="436E87DB" w:rsidR="00B32700" w:rsidRPr="005922BE" w:rsidRDefault="00B32700" w:rsidP="00B32700">
      <w:pPr>
        <w:spacing w:before="100" w:beforeAutospacing="1" w:after="100" w:afterAutospacing="1" w:line="240" w:lineRule="auto"/>
        <w:rPr>
          <w:rFonts w:eastAsia="Times New Roman" w:cstheme="minorHAnsi"/>
          <w:color w:val="000000" w:themeColor="text1"/>
          <w:sz w:val="24"/>
          <w:szCs w:val="24"/>
          <w:lang w:eastAsia="en-GB"/>
        </w:rPr>
      </w:pPr>
      <w:r w:rsidRPr="005922BE">
        <w:rPr>
          <w:rFonts w:eastAsia="Times New Roman" w:cstheme="minorHAnsi"/>
          <w:color w:val="000000" w:themeColor="text1"/>
          <w:sz w:val="24"/>
          <w:szCs w:val="24"/>
          <w:lang w:eastAsia="en-GB"/>
        </w:rPr>
        <w:t xml:space="preserve">Union Chamber Orchestra on tours including to Korea, </w:t>
      </w:r>
      <w:r w:rsidR="00D50168" w:rsidRPr="005922BE">
        <w:rPr>
          <w:rFonts w:eastAsia="Times New Roman" w:cstheme="minorHAnsi"/>
          <w:color w:val="000000" w:themeColor="text1"/>
          <w:sz w:val="24"/>
          <w:szCs w:val="24"/>
          <w:lang w:eastAsia="en-GB"/>
        </w:rPr>
        <w:t>China,</w:t>
      </w:r>
      <w:r w:rsidRPr="005922BE">
        <w:rPr>
          <w:rFonts w:eastAsia="Times New Roman" w:cstheme="minorHAnsi"/>
          <w:color w:val="000000" w:themeColor="text1"/>
          <w:sz w:val="24"/>
          <w:szCs w:val="24"/>
          <w:lang w:eastAsia="en-GB"/>
        </w:rPr>
        <w:t xml:space="preserve"> and Ireland.</w:t>
      </w:r>
    </w:p>
    <w:p w14:paraId="07B60B27" w14:textId="77777777" w:rsidR="00D50168" w:rsidRDefault="00B32700" w:rsidP="00B32700">
      <w:pPr>
        <w:spacing w:before="100" w:beforeAutospacing="1" w:after="100" w:afterAutospacing="1" w:line="240" w:lineRule="auto"/>
        <w:rPr>
          <w:rFonts w:eastAsia="Times New Roman" w:cstheme="minorHAnsi"/>
          <w:color w:val="000000" w:themeColor="text1"/>
          <w:sz w:val="24"/>
          <w:szCs w:val="24"/>
          <w:lang w:eastAsia="en-GB"/>
        </w:rPr>
      </w:pPr>
      <w:r w:rsidRPr="005922BE">
        <w:rPr>
          <w:rFonts w:eastAsia="Times New Roman" w:cstheme="minorHAnsi"/>
          <w:color w:val="000000" w:themeColor="text1"/>
          <w:sz w:val="24"/>
          <w:szCs w:val="24"/>
          <w:lang w:eastAsia="en-GB"/>
        </w:rPr>
        <w:t xml:space="preserve">Simon Fischer is recognised as having a place amongst the world's elite teachers. Having </w:t>
      </w:r>
    </w:p>
    <w:p w14:paraId="58E577E0" w14:textId="77777777" w:rsidR="00D50168" w:rsidRDefault="00B32700" w:rsidP="00B32700">
      <w:pPr>
        <w:spacing w:before="100" w:beforeAutospacing="1" w:after="100" w:afterAutospacing="1" w:line="240" w:lineRule="auto"/>
        <w:rPr>
          <w:rFonts w:eastAsia="Times New Roman" w:cstheme="minorHAnsi"/>
          <w:color w:val="000000" w:themeColor="text1"/>
          <w:sz w:val="24"/>
          <w:szCs w:val="24"/>
          <w:lang w:eastAsia="en-GB"/>
        </w:rPr>
      </w:pPr>
      <w:r w:rsidRPr="005922BE">
        <w:rPr>
          <w:rFonts w:eastAsia="Times New Roman" w:cstheme="minorHAnsi"/>
          <w:color w:val="000000" w:themeColor="text1"/>
          <w:sz w:val="24"/>
          <w:szCs w:val="24"/>
          <w:lang w:eastAsia="en-GB"/>
        </w:rPr>
        <w:t xml:space="preserve">studied in London with </w:t>
      </w:r>
      <w:proofErr w:type="spellStart"/>
      <w:r w:rsidRPr="005922BE">
        <w:rPr>
          <w:rFonts w:eastAsia="Times New Roman" w:cstheme="minorHAnsi"/>
          <w:color w:val="000000" w:themeColor="text1"/>
          <w:sz w:val="24"/>
          <w:szCs w:val="24"/>
          <w:lang w:eastAsia="en-GB"/>
        </w:rPr>
        <w:t>Yfrah</w:t>
      </w:r>
      <w:proofErr w:type="spellEnd"/>
      <w:r w:rsidRPr="005922BE">
        <w:rPr>
          <w:rFonts w:eastAsia="Times New Roman" w:cstheme="minorHAnsi"/>
          <w:color w:val="000000" w:themeColor="text1"/>
          <w:sz w:val="24"/>
          <w:szCs w:val="24"/>
          <w:lang w:eastAsia="en-GB"/>
        </w:rPr>
        <w:t xml:space="preserve"> </w:t>
      </w:r>
      <w:proofErr w:type="spellStart"/>
      <w:r w:rsidRPr="005922BE">
        <w:rPr>
          <w:rFonts w:eastAsia="Times New Roman" w:cstheme="minorHAnsi"/>
          <w:color w:val="000000" w:themeColor="text1"/>
          <w:sz w:val="24"/>
          <w:szCs w:val="24"/>
          <w:lang w:eastAsia="en-GB"/>
        </w:rPr>
        <w:t>Neaman</w:t>
      </w:r>
      <w:proofErr w:type="spellEnd"/>
      <w:r w:rsidRPr="005922BE">
        <w:rPr>
          <w:rFonts w:eastAsia="Times New Roman" w:cstheme="minorHAnsi"/>
          <w:color w:val="000000" w:themeColor="text1"/>
          <w:sz w:val="24"/>
          <w:szCs w:val="24"/>
          <w:lang w:eastAsia="en-GB"/>
        </w:rPr>
        <w:t xml:space="preserve">, and in New York with Dorothy DeLay, Fischer's </w:t>
      </w:r>
    </w:p>
    <w:p w14:paraId="326A5E38" w14:textId="6DD67F7B" w:rsidR="00B32700" w:rsidRPr="005922BE" w:rsidRDefault="00B32700" w:rsidP="00B32700">
      <w:pPr>
        <w:spacing w:before="100" w:beforeAutospacing="1" w:after="100" w:afterAutospacing="1" w:line="240" w:lineRule="auto"/>
        <w:rPr>
          <w:rFonts w:eastAsia="Times New Roman" w:cstheme="minorHAnsi"/>
          <w:color w:val="000000" w:themeColor="text1"/>
          <w:sz w:val="24"/>
          <w:szCs w:val="24"/>
          <w:lang w:eastAsia="en-GB"/>
        </w:rPr>
      </w:pPr>
      <w:r w:rsidRPr="005922BE">
        <w:rPr>
          <w:rFonts w:eastAsia="Times New Roman" w:cstheme="minorHAnsi"/>
          <w:color w:val="000000" w:themeColor="text1"/>
          <w:sz w:val="24"/>
          <w:szCs w:val="24"/>
          <w:lang w:eastAsia="en-GB"/>
        </w:rPr>
        <w:t>approach unites the best elements of the French, Russian and American violin traditions.</w:t>
      </w:r>
    </w:p>
    <w:p w14:paraId="5EEA45DB" w14:textId="77777777" w:rsidR="00D50168" w:rsidRDefault="00B32700" w:rsidP="00B32700">
      <w:pPr>
        <w:spacing w:before="100" w:beforeAutospacing="1" w:after="100" w:afterAutospacing="1" w:line="240" w:lineRule="auto"/>
        <w:rPr>
          <w:rFonts w:eastAsia="Times New Roman" w:cstheme="minorHAnsi"/>
          <w:color w:val="000000" w:themeColor="text1"/>
          <w:sz w:val="24"/>
          <w:szCs w:val="24"/>
          <w:lang w:eastAsia="en-GB"/>
        </w:rPr>
      </w:pPr>
      <w:r w:rsidRPr="005922BE">
        <w:rPr>
          <w:rFonts w:eastAsia="Times New Roman" w:cstheme="minorHAnsi"/>
          <w:color w:val="000000" w:themeColor="text1"/>
          <w:sz w:val="24"/>
          <w:szCs w:val="24"/>
          <w:lang w:eastAsia="en-GB"/>
        </w:rPr>
        <w:t xml:space="preserve">He is a professor at the Guildhall School of Music &amp; Drama. He has also held positions at </w:t>
      </w:r>
    </w:p>
    <w:p w14:paraId="393E17FC" w14:textId="77777777" w:rsidR="00D50168" w:rsidRDefault="00B32700" w:rsidP="00B32700">
      <w:pPr>
        <w:spacing w:before="100" w:beforeAutospacing="1" w:after="100" w:afterAutospacing="1" w:line="240" w:lineRule="auto"/>
        <w:rPr>
          <w:rFonts w:eastAsia="Times New Roman" w:cstheme="minorHAnsi"/>
          <w:color w:val="000000" w:themeColor="text1"/>
          <w:sz w:val="24"/>
          <w:szCs w:val="24"/>
          <w:lang w:eastAsia="en-GB"/>
        </w:rPr>
      </w:pPr>
      <w:r w:rsidRPr="005922BE">
        <w:rPr>
          <w:rFonts w:eastAsia="Times New Roman" w:cstheme="minorHAnsi"/>
          <w:color w:val="000000" w:themeColor="text1"/>
          <w:sz w:val="24"/>
          <w:szCs w:val="24"/>
          <w:lang w:eastAsia="en-GB"/>
        </w:rPr>
        <w:t xml:space="preserve">three specialist music schools, the Yehudi Menuhin, Wells Cathedral and Purcell, For 15 </w:t>
      </w:r>
    </w:p>
    <w:p w14:paraId="35AD60E3" w14:textId="5C86C4F0" w:rsidR="00B32700" w:rsidRPr="005922BE" w:rsidRDefault="00B32700" w:rsidP="00B32700">
      <w:pPr>
        <w:spacing w:before="100" w:beforeAutospacing="1" w:after="100" w:afterAutospacing="1" w:line="240" w:lineRule="auto"/>
        <w:rPr>
          <w:rFonts w:eastAsia="Times New Roman" w:cstheme="minorHAnsi"/>
          <w:color w:val="000000" w:themeColor="text1"/>
          <w:sz w:val="24"/>
          <w:szCs w:val="24"/>
          <w:lang w:eastAsia="en-GB"/>
        </w:rPr>
      </w:pPr>
      <w:r w:rsidRPr="005922BE">
        <w:rPr>
          <w:rFonts w:eastAsia="Times New Roman" w:cstheme="minorHAnsi"/>
          <w:color w:val="000000" w:themeColor="text1"/>
          <w:sz w:val="24"/>
          <w:szCs w:val="24"/>
          <w:lang w:eastAsia="en-GB"/>
        </w:rPr>
        <w:t>years he was also a visiting professor at the Royal Scottish Academy of Music.</w:t>
      </w:r>
    </w:p>
    <w:p w14:paraId="0FC3A971" w14:textId="77777777" w:rsidR="0098258B" w:rsidRDefault="00B32700" w:rsidP="00B32700">
      <w:pPr>
        <w:spacing w:before="100" w:beforeAutospacing="1" w:after="100" w:afterAutospacing="1" w:line="240" w:lineRule="auto"/>
        <w:rPr>
          <w:rFonts w:eastAsia="Times New Roman" w:cstheme="minorHAnsi"/>
          <w:i/>
          <w:iCs/>
          <w:color w:val="000000" w:themeColor="text1"/>
          <w:sz w:val="24"/>
          <w:szCs w:val="24"/>
          <w:lang w:eastAsia="en-GB"/>
        </w:rPr>
      </w:pPr>
      <w:r w:rsidRPr="005922BE">
        <w:rPr>
          <w:rFonts w:eastAsia="Times New Roman" w:cstheme="minorHAnsi"/>
          <w:color w:val="000000" w:themeColor="text1"/>
          <w:sz w:val="24"/>
          <w:szCs w:val="24"/>
          <w:lang w:eastAsia="en-GB"/>
        </w:rPr>
        <w:t>Fischer's published work greatly influences the teaching of the violin. Having written for </w:t>
      </w:r>
      <w:r w:rsidRPr="005922BE">
        <w:rPr>
          <w:rFonts w:eastAsia="Times New Roman" w:cstheme="minorHAnsi"/>
          <w:i/>
          <w:iCs/>
          <w:color w:val="000000" w:themeColor="text1"/>
          <w:sz w:val="24"/>
          <w:szCs w:val="24"/>
          <w:lang w:eastAsia="en-GB"/>
        </w:rPr>
        <w:t xml:space="preserve">The </w:t>
      </w:r>
    </w:p>
    <w:p w14:paraId="576AB66F" w14:textId="7430D0B5" w:rsidR="00B32700" w:rsidRPr="005922BE" w:rsidRDefault="00B32700" w:rsidP="00B32700">
      <w:pPr>
        <w:spacing w:before="100" w:beforeAutospacing="1" w:after="100" w:afterAutospacing="1" w:line="240" w:lineRule="auto"/>
        <w:rPr>
          <w:rFonts w:eastAsia="Times New Roman" w:cstheme="minorHAnsi"/>
          <w:color w:val="000000" w:themeColor="text1"/>
          <w:sz w:val="24"/>
          <w:szCs w:val="24"/>
          <w:lang w:eastAsia="en-GB"/>
        </w:rPr>
      </w:pPr>
      <w:r w:rsidRPr="005922BE">
        <w:rPr>
          <w:rFonts w:eastAsia="Times New Roman" w:cstheme="minorHAnsi"/>
          <w:i/>
          <w:iCs/>
          <w:color w:val="000000" w:themeColor="text1"/>
          <w:sz w:val="24"/>
          <w:szCs w:val="24"/>
          <w:lang w:eastAsia="en-GB"/>
        </w:rPr>
        <w:lastRenderedPageBreak/>
        <w:t>Strad</w:t>
      </w:r>
      <w:r w:rsidRPr="005922BE">
        <w:rPr>
          <w:rFonts w:eastAsia="Times New Roman" w:cstheme="minorHAnsi"/>
          <w:color w:val="000000" w:themeColor="text1"/>
          <w:sz w:val="24"/>
          <w:szCs w:val="24"/>
          <w:lang w:eastAsia="en-GB"/>
        </w:rPr>
        <w:t> magazine from 1991-2014, his monthly articles attracted a worldwide following.</w:t>
      </w:r>
    </w:p>
    <w:p w14:paraId="114171DD" w14:textId="77777777" w:rsidR="0098258B" w:rsidRDefault="00B32700" w:rsidP="00B32700">
      <w:pPr>
        <w:spacing w:before="100" w:beforeAutospacing="1" w:after="100" w:afterAutospacing="1" w:line="240" w:lineRule="auto"/>
        <w:rPr>
          <w:rFonts w:eastAsia="Times New Roman" w:cstheme="minorHAnsi"/>
          <w:i/>
          <w:iCs/>
          <w:color w:val="000000" w:themeColor="text1"/>
          <w:sz w:val="24"/>
          <w:szCs w:val="24"/>
          <w:lang w:eastAsia="en-GB"/>
        </w:rPr>
      </w:pPr>
      <w:r w:rsidRPr="005922BE">
        <w:rPr>
          <w:rFonts w:eastAsia="Times New Roman" w:cstheme="minorHAnsi"/>
          <w:color w:val="000000" w:themeColor="text1"/>
          <w:sz w:val="24"/>
          <w:szCs w:val="24"/>
          <w:lang w:eastAsia="en-GB"/>
        </w:rPr>
        <w:t>Published by Edition Peters, his technique books </w:t>
      </w:r>
      <w:r w:rsidRPr="005922BE">
        <w:rPr>
          <w:rFonts w:eastAsia="Times New Roman" w:cstheme="minorHAnsi"/>
          <w:i/>
          <w:iCs/>
          <w:color w:val="000000" w:themeColor="text1"/>
          <w:sz w:val="24"/>
          <w:szCs w:val="24"/>
          <w:lang w:eastAsia="en-GB"/>
        </w:rPr>
        <w:t>Basics</w:t>
      </w:r>
      <w:r w:rsidRPr="005922BE">
        <w:rPr>
          <w:rFonts w:eastAsia="Times New Roman" w:cstheme="minorHAnsi"/>
          <w:color w:val="000000" w:themeColor="text1"/>
          <w:sz w:val="24"/>
          <w:szCs w:val="24"/>
          <w:lang w:eastAsia="en-GB"/>
        </w:rPr>
        <w:t> and </w:t>
      </w:r>
      <w:r w:rsidRPr="005922BE">
        <w:rPr>
          <w:rFonts w:eastAsia="Times New Roman" w:cstheme="minorHAnsi"/>
          <w:i/>
          <w:iCs/>
          <w:color w:val="000000" w:themeColor="text1"/>
          <w:sz w:val="24"/>
          <w:szCs w:val="24"/>
          <w:lang w:eastAsia="en-GB"/>
        </w:rPr>
        <w:t>Practice,</w:t>
      </w:r>
      <w:r w:rsidRPr="005922BE">
        <w:rPr>
          <w:rFonts w:eastAsia="Times New Roman" w:cstheme="minorHAnsi"/>
          <w:color w:val="000000" w:themeColor="text1"/>
          <w:sz w:val="24"/>
          <w:szCs w:val="24"/>
          <w:lang w:eastAsia="en-GB"/>
        </w:rPr>
        <w:t> </w:t>
      </w:r>
      <w:r w:rsidRPr="005922BE">
        <w:rPr>
          <w:rFonts w:eastAsia="Times New Roman" w:cstheme="minorHAnsi"/>
          <w:i/>
          <w:iCs/>
          <w:color w:val="000000" w:themeColor="text1"/>
          <w:sz w:val="24"/>
          <w:szCs w:val="24"/>
          <w:lang w:eastAsia="en-GB"/>
        </w:rPr>
        <w:t>Scales</w:t>
      </w:r>
      <w:r w:rsidRPr="005922BE">
        <w:rPr>
          <w:rFonts w:eastAsia="Times New Roman" w:cstheme="minorHAnsi"/>
          <w:color w:val="000000" w:themeColor="text1"/>
          <w:sz w:val="24"/>
          <w:szCs w:val="24"/>
          <w:lang w:eastAsia="en-GB"/>
        </w:rPr>
        <w:t> and </w:t>
      </w:r>
      <w:r w:rsidRPr="005922BE">
        <w:rPr>
          <w:rFonts w:eastAsia="Times New Roman" w:cstheme="minorHAnsi"/>
          <w:i/>
          <w:iCs/>
          <w:color w:val="000000" w:themeColor="text1"/>
          <w:sz w:val="24"/>
          <w:szCs w:val="24"/>
          <w:lang w:eastAsia="en-GB"/>
        </w:rPr>
        <w:t xml:space="preserve">The Violin </w:t>
      </w:r>
    </w:p>
    <w:p w14:paraId="72507FC5" w14:textId="5FE080CA" w:rsidR="0098258B" w:rsidRDefault="00B32700" w:rsidP="00B32700">
      <w:pPr>
        <w:spacing w:before="100" w:beforeAutospacing="1" w:after="100" w:afterAutospacing="1" w:line="240" w:lineRule="auto"/>
        <w:rPr>
          <w:rFonts w:eastAsia="Times New Roman" w:cstheme="minorHAnsi"/>
          <w:color w:val="000000" w:themeColor="text1"/>
          <w:sz w:val="24"/>
          <w:szCs w:val="24"/>
          <w:lang w:eastAsia="en-GB"/>
        </w:rPr>
      </w:pPr>
      <w:r w:rsidRPr="005922BE">
        <w:rPr>
          <w:rFonts w:eastAsia="Times New Roman" w:cstheme="minorHAnsi"/>
          <w:i/>
          <w:iCs/>
          <w:color w:val="000000" w:themeColor="text1"/>
          <w:sz w:val="24"/>
          <w:szCs w:val="24"/>
          <w:lang w:eastAsia="en-GB"/>
        </w:rPr>
        <w:t>Lesson </w:t>
      </w:r>
      <w:r w:rsidRPr="005922BE">
        <w:rPr>
          <w:rFonts w:eastAsia="Times New Roman" w:cstheme="minorHAnsi"/>
          <w:color w:val="000000" w:themeColor="text1"/>
          <w:sz w:val="24"/>
          <w:szCs w:val="24"/>
          <w:lang w:eastAsia="en-GB"/>
        </w:rPr>
        <w:t>(translated variously into Korean, Italian, Japanese and German</w:t>
      </w:r>
      <w:r w:rsidR="0098258B" w:rsidRPr="005922BE">
        <w:rPr>
          <w:rFonts w:eastAsia="Times New Roman" w:cstheme="minorHAnsi"/>
          <w:color w:val="000000" w:themeColor="text1"/>
          <w:sz w:val="24"/>
          <w:szCs w:val="24"/>
          <w:lang w:eastAsia="en-GB"/>
        </w:rPr>
        <w:t>), have</w:t>
      </w:r>
      <w:r w:rsidRPr="005922BE">
        <w:rPr>
          <w:rFonts w:eastAsia="Times New Roman" w:cstheme="minorHAnsi"/>
          <w:color w:val="000000" w:themeColor="text1"/>
          <w:sz w:val="24"/>
          <w:szCs w:val="24"/>
          <w:lang w:eastAsia="en-GB"/>
        </w:rPr>
        <w:t xml:space="preserve"> become </w:t>
      </w:r>
    </w:p>
    <w:p w14:paraId="3762F58F" w14:textId="77777777" w:rsidR="0098258B" w:rsidRDefault="00B32700" w:rsidP="00B32700">
      <w:pPr>
        <w:spacing w:before="100" w:beforeAutospacing="1" w:after="100" w:afterAutospacing="1" w:line="240" w:lineRule="auto"/>
        <w:rPr>
          <w:rFonts w:eastAsia="Times New Roman" w:cstheme="minorHAnsi"/>
          <w:color w:val="000000" w:themeColor="text1"/>
          <w:sz w:val="24"/>
          <w:szCs w:val="24"/>
          <w:lang w:eastAsia="en-GB"/>
        </w:rPr>
      </w:pPr>
      <w:r w:rsidRPr="005922BE">
        <w:rPr>
          <w:rFonts w:eastAsia="Times New Roman" w:cstheme="minorHAnsi"/>
          <w:color w:val="000000" w:themeColor="text1"/>
          <w:sz w:val="24"/>
          <w:szCs w:val="24"/>
          <w:lang w:eastAsia="en-GB"/>
        </w:rPr>
        <w:t>standards on many continents - as has his DVD </w:t>
      </w:r>
      <w:r w:rsidRPr="005922BE">
        <w:rPr>
          <w:rFonts w:eastAsia="Times New Roman" w:cstheme="minorHAnsi"/>
          <w:i/>
          <w:iCs/>
          <w:color w:val="000000" w:themeColor="text1"/>
          <w:sz w:val="24"/>
          <w:szCs w:val="24"/>
          <w:lang w:eastAsia="en-GB"/>
        </w:rPr>
        <w:t>The Secrets of Tone Production</w:t>
      </w:r>
      <w:r w:rsidRPr="005922BE">
        <w:rPr>
          <w:rFonts w:eastAsia="Times New Roman" w:cstheme="minorHAnsi"/>
          <w:color w:val="000000" w:themeColor="text1"/>
          <w:sz w:val="24"/>
          <w:szCs w:val="24"/>
          <w:lang w:eastAsia="en-GB"/>
        </w:rPr>
        <w:t xml:space="preserve">, His book and </w:t>
      </w:r>
    </w:p>
    <w:p w14:paraId="61B3F676" w14:textId="77777777" w:rsidR="0098258B" w:rsidRDefault="00B32700" w:rsidP="00B32700">
      <w:pPr>
        <w:spacing w:before="100" w:beforeAutospacing="1" w:after="100" w:afterAutospacing="1" w:line="240" w:lineRule="auto"/>
        <w:rPr>
          <w:rFonts w:eastAsia="Times New Roman" w:cstheme="minorHAnsi"/>
          <w:color w:val="000000" w:themeColor="text1"/>
          <w:sz w:val="24"/>
          <w:szCs w:val="24"/>
          <w:lang w:eastAsia="en-GB"/>
        </w:rPr>
      </w:pPr>
      <w:r w:rsidRPr="005922BE">
        <w:rPr>
          <w:rFonts w:eastAsia="Times New Roman" w:cstheme="minorHAnsi"/>
          <w:color w:val="000000" w:themeColor="text1"/>
          <w:sz w:val="24"/>
          <w:szCs w:val="24"/>
          <w:lang w:eastAsia="en-GB"/>
        </w:rPr>
        <w:t>DVD </w:t>
      </w:r>
      <w:r w:rsidRPr="005922BE">
        <w:rPr>
          <w:rFonts w:eastAsia="Times New Roman" w:cstheme="minorHAnsi"/>
          <w:i/>
          <w:iCs/>
          <w:color w:val="000000" w:themeColor="text1"/>
          <w:sz w:val="24"/>
          <w:szCs w:val="24"/>
          <w:lang w:eastAsia="en-GB"/>
        </w:rPr>
        <w:t>Warming Up</w:t>
      </w:r>
      <w:r w:rsidRPr="005922BE">
        <w:rPr>
          <w:rFonts w:eastAsia="Times New Roman" w:cstheme="minorHAnsi"/>
          <w:color w:val="000000" w:themeColor="text1"/>
          <w:sz w:val="24"/>
          <w:szCs w:val="24"/>
          <w:lang w:eastAsia="en-GB"/>
        </w:rPr>
        <w:t xml:space="preserve">, was described by The Strad magazine as "23 pages of pure technical </w:t>
      </w:r>
    </w:p>
    <w:p w14:paraId="33E5B597" w14:textId="6A733B39" w:rsidR="00B32700" w:rsidRPr="005922BE" w:rsidRDefault="00B32700" w:rsidP="00B32700">
      <w:pPr>
        <w:spacing w:before="100" w:beforeAutospacing="1" w:after="100" w:afterAutospacing="1" w:line="240" w:lineRule="auto"/>
        <w:rPr>
          <w:rFonts w:eastAsia="Times New Roman" w:cstheme="minorHAnsi"/>
          <w:color w:val="000000" w:themeColor="text1"/>
          <w:sz w:val="24"/>
          <w:szCs w:val="24"/>
          <w:lang w:eastAsia="en-GB"/>
        </w:rPr>
      </w:pPr>
      <w:r w:rsidRPr="005922BE">
        <w:rPr>
          <w:rFonts w:eastAsia="Times New Roman" w:cstheme="minorHAnsi"/>
          <w:color w:val="000000" w:themeColor="text1"/>
          <w:sz w:val="24"/>
          <w:szCs w:val="24"/>
          <w:lang w:eastAsia="en-GB"/>
        </w:rPr>
        <w:t>gold".</w:t>
      </w:r>
    </w:p>
    <w:p w14:paraId="1CD4C2D9" w14:textId="401BB273" w:rsidR="0098258B" w:rsidRDefault="0098258B" w:rsidP="00B32700">
      <w:pPr>
        <w:spacing w:before="100" w:beforeAutospacing="1" w:after="100" w:afterAutospacing="1" w:line="240" w:lineRule="auto"/>
        <w:rPr>
          <w:rFonts w:eastAsia="Times New Roman" w:cstheme="minorHAnsi"/>
          <w:color w:val="000000" w:themeColor="text1"/>
          <w:sz w:val="24"/>
          <w:szCs w:val="24"/>
          <w:lang w:eastAsia="en-GB"/>
        </w:rPr>
      </w:pPr>
      <w:r>
        <w:rPr>
          <w:rFonts w:eastAsia="Times New Roman" w:cstheme="minorHAnsi"/>
          <w:color w:val="000000" w:themeColor="text1"/>
          <w:sz w:val="24"/>
          <w:szCs w:val="24"/>
          <w:lang w:eastAsia="en-GB"/>
        </w:rPr>
        <w:t xml:space="preserve">          </w:t>
      </w:r>
      <w:r w:rsidR="00B32700" w:rsidRPr="005922BE">
        <w:rPr>
          <w:rFonts w:eastAsia="Times New Roman" w:cstheme="minorHAnsi"/>
          <w:color w:val="000000" w:themeColor="text1"/>
          <w:sz w:val="24"/>
          <w:szCs w:val="24"/>
          <w:lang w:eastAsia="en-GB"/>
        </w:rPr>
        <w:t xml:space="preserve">In 2014 Simon Fischer was awarded the European String Teachers Association prize "In </w:t>
      </w:r>
    </w:p>
    <w:p w14:paraId="0E741F9A" w14:textId="5002F744" w:rsidR="00B32700" w:rsidRPr="005922BE" w:rsidRDefault="00B32700" w:rsidP="00B32700">
      <w:pPr>
        <w:spacing w:before="100" w:beforeAutospacing="1" w:after="100" w:afterAutospacing="1" w:line="240" w:lineRule="auto"/>
        <w:rPr>
          <w:rFonts w:eastAsia="Times New Roman" w:cstheme="minorHAnsi"/>
          <w:color w:val="000000" w:themeColor="text1"/>
          <w:sz w:val="24"/>
          <w:szCs w:val="24"/>
          <w:lang w:eastAsia="en-GB"/>
        </w:rPr>
      </w:pPr>
      <w:r w:rsidRPr="005922BE">
        <w:rPr>
          <w:rFonts w:eastAsia="Times New Roman" w:cstheme="minorHAnsi"/>
          <w:color w:val="000000" w:themeColor="text1"/>
          <w:sz w:val="24"/>
          <w:szCs w:val="24"/>
          <w:lang w:eastAsia="en-GB"/>
        </w:rPr>
        <w:t>celebration of a lifetime contribution to String Teaching".</w:t>
      </w:r>
    </w:p>
    <w:p w14:paraId="736A1D21" w14:textId="2B4147AC" w:rsidR="0098258B" w:rsidRDefault="00B32700" w:rsidP="00B32700">
      <w:pPr>
        <w:spacing w:before="100" w:beforeAutospacing="1" w:after="100" w:afterAutospacing="1" w:line="240" w:lineRule="auto"/>
        <w:rPr>
          <w:rFonts w:eastAsia="Times New Roman" w:cstheme="minorHAnsi"/>
          <w:color w:val="000000" w:themeColor="text1"/>
          <w:sz w:val="24"/>
          <w:szCs w:val="24"/>
          <w:lang w:eastAsia="en-GB"/>
        </w:rPr>
      </w:pPr>
      <w:r w:rsidRPr="005922BE">
        <w:rPr>
          <w:rFonts w:eastAsia="Times New Roman" w:cstheme="minorHAnsi"/>
          <w:color w:val="000000" w:themeColor="text1"/>
          <w:sz w:val="24"/>
          <w:szCs w:val="24"/>
          <w:lang w:eastAsia="en-GB"/>
        </w:rPr>
        <w:t xml:space="preserve">In conjunction with his playing </w:t>
      </w:r>
      <w:r w:rsidR="0098258B" w:rsidRPr="005922BE">
        <w:rPr>
          <w:rFonts w:eastAsia="Times New Roman" w:cstheme="minorHAnsi"/>
          <w:color w:val="000000" w:themeColor="text1"/>
          <w:sz w:val="24"/>
          <w:szCs w:val="24"/>
          <w:lang w:eastAsia="en-GB"/>
        </w:rPr>
        <w:t>engagements,</w:t>
      </w:r>
      <w:r w:rsidRPr="005922BE">
        <w:rPr>
          <w:rFonts w:eastAsia="Times New Roman" w:cstheme="minorHAnsi"/>
          <w:color w:val="000000" w:themeColor="text1"/>
          <w:sz w:val="24"/>
          <w:szCs w:val="24"/>
          <w:lang w:eastAsia="en-GB"/>
        </w:rPr>
        <w:t xml:space="preserve"> he frequently gives masterclasses and </w:t>
      </w:r>
    </w:p>
    <w:p w14:paraId="68FB1E66" w14:textId="77777777" w:rsidR="0098258B" w:rsidRDefault="0098258B" w:rsidP="00B32700">
      <w:pPr>
        <w:spacing w:before="100" w:beforeAutospacing="1" w:after="100" w:afterAutospacing="1" w:line="240" w:lineRule="auto"/>
        <w:rPr>
          <w:rFonts w:eastAsia="Times New Roman" w:cstheme="minorHAnsi"/>
          <w:color w:val="000000" w:themeColor="text1"/>
          <w:sz w:val="24"/>
          <w:szCs w:val="24"/>
          <w:lang w:eastAsia="en-GB"/>
        </w:rPr>
      </w:pPr>
      <w:r w:rsidRPr="005922BE">
        <w:rPr>
          <w:rFonts w:eastAsia="Times New Roman" w:cstheme="minorHAnsi"/>
          <w:color w:val="000000" w:themeColor="text1"/>
          <w:sz w:val="24"/>
          <w:szCs w:val="24"/>
          <w:lang w:eastAsia="en-GB"/>
        </w:rPr>
        <w:t>workshops.</w:t>
      </w:r>
      <w:r w:rsidR="00B32700" w:rsidRPr="005922BE">
        <w:rPr>
          <w:rFonts w:eastAsia="Times New Roman" w:cstheme="minorHAnsi"/>
          <w:color w:val="000000" w:themeColor="text1"/>
          <w:sz w:val="24"/>
          <w:szCs w:val="24"/>
          <w:lang w:eastAsia="en-GB"/>
        </w:rPr>
        <w:t xml:space="preserve"> Recent residencies have taken place in the USA, Holland, Italy, Norway, Ireland, </w:t>
      </w:r>
    </w:p>
    <w:p w14:paraId="3EC5C254" w14:textId="1D6A137A" w:rsidR="0098258B" w:rsidRDefault="00B32700" w:rsidP="00B32700">
      <w:pPr>
        <w:spacing w:before="100" w:beforeAutospacing="1" w:after="100" w:afterAutospacing="1" w:line="240" w:lineRule="auto"/>
        <w:rPr>
          <w:rFonts w:eastAsia="Times New Roman" w:cstheme="minorHAnsi"/>
          <w:color w:val="000000" w:themeColor="text1"/>
          <w:sz w:val="24"/>
          <w:szCs w:val="24"/>
          <w:lang w:eastAsia="en-GB"/>
        </w:rPr>
      </w:pPr>
      <w:r w:rsidRPr="005922BE">
        <w:rPr>
          <w:rFonts w:eastAsia="Times New Roman" w:cstheme="minorHAnsi"/>
          <w:color w:val="000000" w:themeColor="text1"/>
          <w:sz w:val="24"/>
          <w:szCs w:val="24"/>
          <w:lang w:eastAsia="en-GB"/>
        </w:rPr>
        <w:t xml:space="preserve">Hong Kong, </w:t>
      </w:r>
      <w:r w:rsidR="0098258B" w:rsidRPr="005922BE">
        <w:rPr>
          <w:rFonts w:eastAsia="Times New Roman" w:cstheme="minorHAnsi"/>
          <w:color w:val="000000" w:themeColor="text1"/>
          <w:sz w:val="24"/>
          <w:szCs w:val="24"/>
          <w:lang w:eastAsia="en-GB"/>
        </w:rPr>
        <w:t>Germany,</w:t>
      </w:r>
      <w:r w:rsidRPr="005922BE">
        <w:rPr>
          <w:rFonts w:eastAsia="Times New Roman" w:cstheme="minorHAnsi"/>
          <w:color w:val="000000" w:themeColor="text1"/>
          <w:sz w:val="24"/>
          <w:szCs w:val="24"/>
          <w:lang w:eastAsia="en-GB"/>
        </w:rPr>
        <w:t xml:space="preserve"> and Australia. Simon Fischer plays a violin by Peter </w:t>
      </w:r>
      <w:proofErr w:type="spellStart"/>
      <w:r w:rsidRPr="005922BE">
        <w:rPr>
          <w:rFonts w:eastAsia="Times New Roman" w:cstheme="minorHAnsi"/>
          <w:color w:val="000000" w:themeColor="text1"/>
          <w:sz w:val="24"/>
          <w:szCs w:val="24"/>
          <w:lang w:eastAsia="en-GB"/>
        </w:rPr>
        <w:t>Guarnerius</w:t>
      </w:r>
      <w:proofErr w:type="spellEnd"/>
      <w:r w:rsidRPr="005922BE">
        <w:rPr>
          <w:rFonts w:eastAsia="Times New Roman" w:cstheme="minorHAnsi"/>
          <w:color w:val="000000" w:themeColor="text1"/>
          <w:sz w:val="24"/>
          <w:szCs w:val="24"/>
          <w:lang w:eastAsia="en-GB"/>
        </w:rPr>
        <w:t xml:space="preserve"> </w:t>
      </w:r>
    </w:p>
    <w:p w14:paraId="17ECFDD6" w14:textId="5930C36B" w:rsidR="00B32700" w:rsidRDefault="00B32700" w:rsidP="00B32700">
      <w:pPr>
        <w:spacing w:before="100" w:beforeAutospacing="1" w:after="100" w:afterAutospacing="1" w:line="240" w:lineRule="auto"/>
        <w:rPr>
          <w:rFonts w:eastAsia="Times New Roman" w:cstheme="minorHAnsi"/>
          <w:color w:val="000000" w:themeColor="text1"/>
          <w:sz w:val="24"/>
          <w:szCs w:val="24"/>
          <w:lang w:eastAsia="en-GB"/>
        </w:rPr>
      </w:pPr>
      <w:r w:rsidRPr="005922BE">
        <w:rPr>
          <w:rFonts w:eastAsia="Times New Roman" w:cstheme="minorHAnsi"/>
          <w:color w:val="000000" w:themeColor="text1"/>
          <w:sz w:val="24"/>
          <w:szCs w:val="24"/>
          <w:lang w:eastAsia="en-GB"/>
        </w:rPr>
        <w:t>Venice from c. 1732.</w:t>
      </w:r>
    </w:p>
    <w:p w14:paraId="57CAFA62" w14:textId="77777777" w:rsidR="003F742E" w:rsidRDefault="003F742E" w:rsidP="00B32700">
      <w:pPr>
        <w:spacing w:before="100" w:beforeAutospacing="1" w:after="100" w:afterAutospacing="1" w:line="240" w:lineRule="auto"/>
        <w:rPr>
          <w:rFonts w:eastAsia="Times New Roman" w:cstheme="minorHAnsi"/>
          <w:color w:val="000000" w:themeColor="text1"/>
          <w:sz w:val="24"/>
          <w:szCs w:val="24"/>
          <w:lang w:eastAsia="en-GB"/>
        </w:rPr>
      </w:pPr>
    </w:p>
    <w:p w14:paraId="5A5364FD" w14:textId="77777777" w:rsidR="003F742E" w:rsidRPr="005922BE" w:rsidRDefault="003F742E" w:rsidP="00B32700">
      <w:pPr>
        <w:spacing w:before="100" w:beforeAutospacing="1" w:after="100" w:afterAutospacing="1" w:line="240" w:lineRule="auto"/>
        <w:rPr>
          <w:rFonts w:eastAsia="Times New Roman" w:cstheme="minorHAnsi"/>
          <w:color w:val="000000" w:themeColor="text1"/>
          <w:sz w:val="24"/>
          <w:szCs w:val="24"/>
          <w:lang w:eastAsia="en-GB"/>
        </w:rPr>
      </w:pPr>
    </w:p>
    <w:p w14:paraId="4CBB2FC3" w14:textId="77777777" w:rsidR="009708E4" w:rsidRDefault="009708E4" w:rsidP="005531F4">
      <w:pPr>
        <w:shd w:val="clear" w:color="auto" w:fill="FFFFFF"/>
        <w:spacing w:after="225" w:line="240" w:lineRule="auto"/>
        <w:rPr>
          <w:noProof/>
        </w:rPr>
      </w:pPr>
    </w:p>
    <w:p w14:paraId="392DFCBD" w14:textId="77777777" w:rsidR="009708E4" w:rsidRDefault="009708E4" w:rsidP="005531F4">
      <w:pPr>
        <w:shd w:val="clear" w:color="auto" w:fill="FFFFFF"/>
        <w:spacing w:after="225" w:line="240" w:lineRule="auto"/>
        <w:rPr>
          <w:noProof/>
        </w:rPr>
      </w:pPr>
    </w:p>
    <w:p w14:paraId="531F7F87" w14:textId="0E720602" w:rsidR="005269FA" w:rsidRPr="00546094" w:rsidRDefault="00A3358D" w:rsidP="005531F4">
      <w:pPr>
        <w:shd w:val="clear" w:color="auto" w:fill="FFFFFF"/>
        <w:spacing w:after="225" w:line="240" w:lineRule="auto"/>
        <w:rPr>
          <w:rFonts w:cstheme="minorHAnsi"/>
          <w:color w:val="202122"/>
          <w:sz w:val="28"/>
          <w:szCs w:val="28"/>
          <w:shd w:val="clear" w:color="auto" w:fill="FFFFFF"/>
        </w:rPr>
      </w:pPr>
      <w:r w:rsidRPr="00546094">
        <w:rPr>
          <w:rFonts w:cstheme="minorHAnsi"/>
          <w:color w:val="202122"/>
          <w:sz w:val="28"/>
          <w:szCs w:val="28"/>
          <w:shd w:val="clear" w:color="auto" w:fill="FFFFFF"/>
        </w:rPr>
        <w:t>Recordings of Simon Fischer</w:t>
      </w:r>
    </w:p>
    <w:p w14:paraId="6BD8541A" w14:textId="77777777" w:rsidR="005269FA" w:rsidRDefault="005269FA" w:rsidP="005531F4">
      <w:pPr>
        <w:shd w:val="clear" w:color="auto" w:fill="FFFFFF"/>
        <w:spacing w:after="225" w:line="240" w:lineRule="auto"/>
        <w:rPr>
          <w:rFonts w:cstheme="minorHAnsi"/>
          <w:b/>
          <w:bCs/>
          <w:color w:val="000000" w:themeColor="text1"/>
          <w:sz w:val="28"/>
          <w:szCs w:val="28"/>
          <w:shd w:val="clear" w:color="auto" w:fill="FFFFFF"/>
        </w:rPr>
      </w:pPr>
    </w:p>
    <w:p w14:paraId="3BBE70D1" w14:textId="757B500D" w:rsidR="00100C6F" w:rsidRPr="00A3358D" w:rsidRDefault="00E7656D" w:rsidP="00A3358D">
      <w:pPr>
        <w:pStyle w:val="ListParagraph"/>
        <w:numPr>
          <w:ilvl w:val="0"/>
          <w:numId w:val="1"/>
        </w:numPr>
        <w:shd w:val="clear" w:color="auto" w:fill="FFFFFF"/>
        <w:spacing w:after="225" w:line="240" w:lineRule="auto"/>
        <w:rPr>
          <w:rFonts w:cstheme="minorHAnsi"/>
          <w:b/>
          <w:bCs/>
          <w:color w:val="000000" w:themeColor="text1"/>
          <w:sz w:val="28"/>
          <w:szCs w:val="28"/>
          <w:shd w:val="clear" w:color="auto" w:fill="FFFFFF"/>
        </w:rPr>
      </w:pPr>
      <w:r w:rsidRPr="00A3358D">
        <w:rPr>
          <w:rFonts w:cstheme="minorHAnsi"/>
          <w:b/>
          <w:bCs/>
          <w:color w:val="000000" w:themeColor="text1"/>
          <w:sz w:val="28"/>
          <w:szCs w:val="28"/>
          <w:shd w:val="clear" w:color="auto" w:fill="FFFFFF"/>
        </w:rPr>
        <w:t>https://youtu.be/39JardUtX2g</w:t>
      </w:r>
    </w:p>
    <w:p w14:paraId="1B37EF95" w14:textId="77777777" w:rsidR="00100C6F" w:rsidRDefault="00100C6F" w:rsidP="005531F4">
      <w:pPr>
        <w:shd w:val="clear" w:color="auto" w:fill="FFFFFF"/>
        <w:spacing w:after="225" w:line="240" w:lineRule="auto"/>
        <w:rPr>
          <w:rFonts w:cstheme="minorHAnsi"/>
          <w:b/>
          <w:bCs/>
          <w:color w:val="000000" w:themeColor="text1"/>
          <w:sz w:val="28"/>
          <w:szCs w:val="28"/>
          <w:shd w:val="clear" w:color="auto" w:fill="FFFFFF"/>
        </w:rPr>
      </w:pPr>
    </w:p>
    <w:p w14:paraId="00C03B82" w14:textId="42F1C001" w:rsidR="005269FA" w:rsidRPr="00A3358D" w:rsidRDefault="003B63CE" w:rsidP="00A3358D">
      <w:pPr>
        <w:pStyle w:val="ListParagraph"/>
        <w:numPr>
          <w:ilvl w:val="0"/>
          <w:numId w:val="1"/>
        </w:numPr>
        <w:shd w:val="clear" w:color="auto" w:fill="FFFFFF"/>
        <w:spacing w:after="225" w:line="240" w:lineRule="auto"/>
        <w:rPr>
          <w:rFonts w:cstheme="minorHAnsi"/>
          <w:b/>
          <w:bCs/>
          <w:color w:val="000000" w:themeColor="text1"/>
          <w:sz w:val="28"/>
          <w:szCs w:val="28"/>
          <w:shd w:val="clear" w:color="auto" w:fill="FFFFFF"/>
        </w:rPr>
      </w:pPr>
      <w:r w:rsidRPr="00A3358D">
        <w:rPr>
          <w:rFonts w:cstheme="minorHAnsi"/>
          <w:b/>
          <w:bCs/>
          <w:color w:val="000000" w:themeColor="text1"/>
          <w:sz w:val="28"/>
          <w:szCs w:val="28"/>
          <w:shd w:val="clear" w:color="auto" w:fill="FFFFFF"/>
        </w:rPr>
        <w:t>https://youtu.be/VbzeCMUVi4o</w:t>
      </w:r>
    </w:p>
    <w:p w14:paraId="31A3D742" w14:textId="77777777" w:rsidR="005269FA" w:rsidRDefault="005269FA" w:rsidP="005531F4">
      <w:pPr>
        <w:shd w:val="clear" w:color="auto" w:fill="FFFFFF"/>
        <w:spacing w:after="225" w:line="240" w:lineRule="auto"/>
        <w:rPr>
          <w:rFonts w:cstheme="minorHAnsi"/>
          <w:b/>
          <w:bCs/>
          <w:color w:val="000000" w:themeColor="text1"/>
          <w:sz w:val="28"/>
          <w:szCs w:val="28"/>
          <w:shd w:val="clear" w:color="auto" w:fill="FFFFFF"/>
        </w:rPr>
      </w:pPr>
    </w:p>
    <w:p w14:paraId="42B704BF" w14:textId="77777777" w:rsidR="005269FA" w:rsidRDefault="005269FA" w:rsidP="005531F4">
      <w:pPr>
        <w:shd w:val="clear" w:color="auto" w:fill="FFFFFF"/>
        <w:spacing w:after="225" w:line="240" w:lineRule="auto"/>
        <w:rPr>
          <w:rFonts w:cstheme="minorHAnsi"/>
          <w:b/>
          <w:bCs/>
          <w:color w:val="000000" w:themeColor="text1"/>
          <w:sz w:val="28"/>
          <w:szCs w:val="28"/>
          <w:shd w:val="clear" w:color="auto" w:fill="FFFFFF"/>
        </w:rPr>
      </w:pPr>
    </w:p>
    <w:p w14:paraId="76AACE90" w14:textId="77777777" w:rsidR="00313A62" w:rsidRDefault="00313A62" w:rsidP="005531F4">
      <w:pPr>
        <w:shd w:val="clear" w:color="auto" w:fill="FFFFFF"/>
        <w:spacing w:after="225" w:line="240" w:lineRule="auto"/>
        <w:rPr>
          <w:rFonts w:cstheme="minorHAnsi"/>
          <w:b/>
          <w:bCs/>
          <w:color w:val="000000" w:themeColor="text1"/>
          <w:sz w:val="28"/>
          <w:szCs w:val="28"/>
          <w:shd w:val="clear" w:color="auto" w:fill="FFFFFF"/>
        </w:rPr>
      </w:pPr>
    </w:p>
    <w:p w14:paraId="123BABB9" w14:textId="77777777" w:rsidR="00313A62" w:rsidRDefault="00313A62" w:rsidP="005531F4">
      <w:pPr>
        <w:shd w:val="clear" w:color="auto" w:fill="FFFFFF"/>
        <w:spacing w:after="225" w:line="240" w:lineRule="auto"/>
        <w:rPr>
          <w:rFonts w:cstheme="minorHAnsi"/>
          <w:b/>
          <w:bCs/>
          <w:color w:val="000000" w:themeColor="text1"/>
          <w:sz w:val="28"/>
          <w:szCs w:val="28"/>
          <w:shd w:val="clear" w:color="auto" w:fill="FFFFFF"/>
        </w:rPr>
      </w:pPr>
    </w:p>
    <w:p w14:paraId="645170C5" w14:textId="48E9D70E" w:rsidR="005269FA" w:rsidRPr="00313A62" w:rsidRDefault="00313A62" w:rsidP="005531F4">
      <w:pPr>
        <w:shd w:val="clear" w:color="auto" w:fill="FFFFFF"/>
        <w:spacing w:after="225" w:line="240" w:lineRule="auto"/>
        <w:rPr>
          <w:rFonts w:cstheme="minorHAnsi"/>
          <w:color w:val="000000" w:themeColor="text1"/>
          <w:sz w:val="28"/>
          <w:szCs w:val="28"/>
          <w:shd w:val="clear" w:color="auto" w:fill="FFFFFF"/>
        </w:rPr>
      </w:pPr>
      <w:r>
        <w:rPr>
          <w:rFonts w:cstheme="minorHAnsi"/>
          <w:color w:val="000000" w:themeColor="text1"/>
          <w:sz w:val="28"/>
          <w:szCs w:val="28"/>
          <w:shd w:val="clear" w:color="auto" w:fill="FFFFFF"/>
        </w:rPr>
        <w:lastRenderedPageBreak/>
        <w:t xml:space="preserve">THE RUSSIAN MASTER:   </w:t>
      </w:r>
      <w:r w:rsidR="005269FA" w:rsidRPr="00313A62">
        <w:rPr>
          <w:rFonts w:cstheme="minorHAnsi"/>
          <w:color w:val="000000" w:themeColor="text1"/>
          <w:sz w:val="28"/>
          <w:szCs w:val="28"/>
          <w:shd w:val="clear" w:color="auto" w:fill="FFFFFF"/>
        </w:rPr>
        <w:t xml:space="preserve">Maxim </w:t>
      </w:r>
      <w:proofErr w:type="spellStart"/>
      <w:r w:rsidR="005269FA" w:rsidRPr="00313A62">
        <w:rPr>
          <w:rFonts w:cstheme="minorHAnsi"/>
          <w:color w:val="000000" w:themeColor="text1"/>
          <w:sz w:val="28"/>
          <w:szCs w:val="28"/>
          <w:shd w:val="clear" w:color="auto" w:fill="FFFFFF"/>
        </w:rPr>
        <w:t>Alexandrovich</w:t>
      </w:r>
      <w:proofErr w:type="spellEnd"/>
      <w:r w:rsidR="005269FA" w:rsidRPr="00313A62">
        <w:rPr>
          <w:rFonts w:cstheme="minorHAnsi"/>
          <w:color w:val="000000" w:themeColor="text1"/>
          <w:sz w:val="28"/>
          <w:szCs w:val="28"/>
          <w:shd w:val="clear" w:color="auto" w:fill="FFFFFF"/>
        </w:rPr>
        <w:t xml:space="preserve"> </w:t>
      </w:r>
      <w:proofErr w:type="spellStart"/>
      <w:r w:rsidR="005269FA" w:rsidRPr="00313A62">
        <w:rPr>
          <w:rFonts w:cstheme="minorHAnsi"/>
          <w:color w:val="000000" w:themeColor="text1"/>
          <w:sz w:val="28"/>
          <w:szCs w:val="28"/>
          <w:shd w:val="clear" w:color="auto" w:fill="FFFFFF"/>
        </w:rPr>
        <w:t>Vengerov</w:t>
      </w:r>
      <w:proofErr w:type="spellEnd"/>
      <w:r w:rsidR="005269FA" w:rsidRPr="00313A62">
        <w:rPr>
          <w:rFonts w:cstheme="minorHAnsi"/>
          <w:color w:val="000000" w:themeColor="text1"/>
          <w:sz w:val="28"/>
          <w:szCs w:val="28"/>
          <w:shd w:val="clear" w:color="auto" w:fill="FFFFFF"/>
        </w:rPr>
        <w:t> {1974</w:t>
      </w:r>
      <w:r w:rsidR="00641932" w:rsidRPr="00313A62">
        <w:rPr>
          <w:rFonts w:cstheme="minorHAnsi"/>
          <w:color w:val="000000" w:themeColor="text1"/>
          <w:sz w:val="28"/>
          <w:szCs w:val="28"/>
          <w:shd w:val="clear" w:color="auto" w:fill="FFFFFF"/>
        </w:rPr>
        <w:t>-</w:t>
      </w:r>
    </w:p>
    <w:p w14:paraId="38558DC8" w14:textId="77777777" w:rsidR="005269FA" w:rsidRDefault="005269FA" w:rsidP="005531F4">
      <w:pPr>
        <w:shd w:val="clear" w:color="auto" w:fill="FFFFFF"/>
        <w:spacing w:after="225" w:line="240" w:lineRule="auto"/>
        <w:rPr>
          <w:rFonts w:ascii="Arial" w:hAnsi="Arial" w:cs="Arial"/>
          <w:color w:val="202122"/>
          <w:sz w:val="21"/>
          <w:szCs w:val="21"/>
          <w:shd w:val="clear" w:color="auto" w:fill="FFFFFF"/>
        </w:rPr>
      </w:pPr>
    </w:p>
    <w:p w14:paraId="69057C80" w14:textId="77777777" w:rsidR="005269FA" w:rsidRDefault="005269FA" w:rsidP="005531F4">
      <w:pPr>
        <w:shd w:val="clear" w:color="auto" w:fill="FFFFFF"/>
        <w:spacing w:after="225" w:line="240" w:lineRule="auto"/>
        <w:rPr>
          <w:rFonts w:ascii="Arial" w:hAnsi="Arial" w:cs="Arial"/>
          <w:color w:val="202122"/>
          <w:sz w:val="21"/>
          <w:szCs w:val="21"/>
          <w:shd w:val="clear" w:color="auto" w:fill="FFFFFF"/>
        </w:rPr>
      </w:pPr>
    </w:p>
    <w:p w14:paraId="6AABF91E" w14:textId="77777777" w:rsidR="00313A62" w:rsidRDefault="005269FA" w:rsidP="005531F4">
      <w:pPr>
        <w:shd w:val="clear" w:color="auto" w:fill="FFFFFF"/>
        <w:spacing w:after="225" w:line="240" w:lineRule="auto"/>
        <w:rPr>
          <w:rFonts w:ascii="Arial" w:hAnsi="Arial" w:cs="Arial"/>
          <w:color w:val="202122"/>
          <w:sz w:val="21"/>
          <w:szCs w:val="21"/>
          <w:shd w:val="clear" w:color="auto" w:fill="FFFFFF"/>
        </w:rPr>
      </w:pPr>
      <w:r>
        <w:rPr>
          <w:noProof/>
        </w:rPr>
        <w:drawing>
          <wp:inline distT="0" distB="0" distL="0" distR="0" wp14:anchorId="3BD70268" wp14:editId="072F72A4">
            <wp:extent cx="5731510" cy="3813810"/>
            <wp:effectExtent l="0" t="0" r="2540" b="0"/>
            <wp:docPr id="29" name="Picture 29" descr="UNICEF Goodwill Ambassador Maxim Vengerov, a world renowned violinist and conductor, gives a short performance at Besim Üstünel Pre-school, near the city of Istanbul, Turkey,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CEF Goodwill Ambassador Maxim Vengerov, a world renowned violinist and conductor, gives a short performance at Besim Üstünel Pre-school, near the city of Istanbul, Turkey, 201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31510" cy="3813810"/>
                    </a:xfrm>
                    <a:prstGeom prst="rect">
                      <a:avLst/>
                    </a:prstGeom>
                    <a:noFill/>
                    <a:ln>
                      <a:noFill/>
                    </a:ln>
                  </pic:spPr>
                </pic:pic>
              </a:graphicData>
            </a:graphic>
          </wp:inline>
        </w:drawing>
      </w:r>
      <w:r w:rsidRPr="005269FA">
        <w:rPr>
          <w:rFonts w:ascii="Arial" w:hAnsi="Arial" w:cs="Arial"/>
          <w:color w:val="202122"/>
          <w:sz w:val="21"/>
          <w:szCs w:val="21"/>
          <w:shd w:val="clear" w:color="auto" w:fill="FFFFFF"/>
        </w:rPr>
        <w:t xml:space="preserve"> </w:t>
      </w:r>
    </w:p>
    <w:p w14:paraId="7A075EBB" w14:textId="6280DAD9" w:rsidR="009F35CC" w:rsidRDefault="005269FA" w:rsidP="005531F4">
      <w:pPr>
        <w:shd w:val="clear" w:color="auto" w:fill="FFFFFF"/>
        <w:spacing w:after="225" w:line="240" w:lineRule="auto"/>
        <w:rPr>
          <w:rFonts w:ascii="Arial" w:hAnsi="Arial" w:cs="Arial"/>
          <w:color w:val="202122"/>
          <w:sz w:val="17"/>
          <w:szCs w:val="17"/>
          <w:shd w:val="clear" w:color="auto" w:fill="FFFFFF"/>
          <w:vertAlign w:val="superscript"/>
        </w:rPr>
      </w:pPr>
      <w:r w:rsidRPr="009B6F13">
        <w:rPr>
          <w:rFonts w:cstheme="minorHAnsi"/>
          <w:sz w:val="28"/>
          <w:szCs w:val="28"/>
          <w:shd w:val="clear" w:color="auto" w:fill="FFFFFF"/>
        </w:rPr>
        <w:t>Russian-born </w:t>
      </w:r>
      <w:hyperlink r:id="rId70" w:tooltip="Israelis" w:history="1">
        <w:r w:rsidRPr="009B6F13">
          <w:rPr>
            <w:rFonts w:cstheme="minorHAnsi"/>
            <w:sz w:val="28"/>
            <w:szCs w:val="28"/>
            <w:shd w:val="clear" w:color="auto" w:fill="FFFFFF"/>
          </w:rPr>
          <w:t>Israeli</w:t>
        </w:r>
      </w:hyperlink>
      <w:r w:rsidRPr="009B6F13">
        <w:rPr>
          <w:rFonts w:cstheme="minorHAnsi"/>
          <w:sz w:val="28"/>
          <w:szCs w:val="28"/>
          <w:shd w:val="clear" w:color="auto" w:fill="FFFFFF"/>
        </w:rPr>
        <w:t> </w:t>
      </w:r>
      <w:hyperlink r:id="rId71" w:tooltip="List of contemporary classical violinists" w:history="1">
        <w:r w:rsidRPr="009B6F13">
          <w:rPr>
            <w:rFonts w:cstheme="minorHAnsi"/>
            <w:sz w:val="28"/>
            <w:szCs w:val="28"/>
            <w:shd w:val="clear" w:color="auto" w:fill="FFFFFF"/>
          </w:rPr>
          <w:t>violinist</w:t>
        </w:r>
      </w:hyperlink>
      <w:r w:rsidRPr="009B6F13">
        <w:rPr>
          <w:rFonts w:cstheme="minorHAnsi"/>
          <w:sz w:val="28"/>
          <w:szCs w:val="28"/>
          <w:shd w:val="clear" w:color="auto" w:fill="FFFFFF"/>
        </w:rPr>
        <w:t>, </w:t>
      </w:r>
      <w:hyperlink r:id="rId72" w:tooltip="Violist" w:history="1">
        <w:r w:rsidRPr="009B6F13">
          <w:rPr>
            <w:rFonts w:cstheme="minorHAnsi"/>
            <w:sz w:val="28"/>
            <w:szCs w:val="28"/>
            <w:shd w:val="clear" w:color="auto" w:fill="FFFFFF"/>
          </w:rPr>
          <w:t>violist</w:t>
        </w:r>
      </w:hyperlink>
      <w:r w:rsidRPr="009B6F13">
        <w:rPr>
          <w:rFonts w:cstheme="minorHAnsi"/>
          <w:sz w:val="28"/>
          <w:szCs w:val="28"/>
          <w:shd w:val="clear" w:color="auto" w:fill="FFFFFF"/>
        </w:rPr>
        <w:t>, and conductor. </w:t>
      </w:r>
      <w:hyperlink r:id="rId73" w:tooltip="Classic FM (UK)" w:history="1">
        <w:r w:rsidRPr="009B6F13">
          <w:rPr>
            <w:rFonts w:cstheme="minorHAnsi"/>
            <w:sz w:val="28"/>
            <w:szCs w:val="28"/>
            <w:shd w:val="clear" w:color="auto" w:fill="FFFFFF"/>
          </w:rPr>
          <w:t>Classic FM</w:t>
        </w:r>
      </w:hyperlink>
      <w:r w:rsidRPr="009B6F13">
        <w:rPr>
          <w:rFonts w:cstheme="minorHAnsi"/>
          <w:sz w:val="28"/>
          <w:szCs w:val="28"/>
          <w:shd w:val="clear" w:color="auto" w:fill="FFFFFF"/>
        </w:rPr>
        <w:t> has called him “one of the greatest violinists in the world.”</w:t>
      </w:r>
      <w:hyperlink r:id="rId74" w:anchor="cite_note-CFM-3" w:history="1">
        <w:r w:rsidRPr="009B6F13">
          <w:rPr>
            <w:rFonts w:cstheme="minorHAnsi"/>
            <w:sz w:val="28"/>
            <w:szCs w:val="28"/>
            <w:shd w:val="clear" w:color="auto" w:fill="FFFFFF"/>
            <w:vertAlign w:val="superscript"/>
          </w:rPr>
          <w:t>]</w:t>
        </w:r>
      </w:hyperlink>
      <w:r w:rsidR="0084480B">
        <w:rPr>
          <w:noProof/>
        </w:rPr>
        <w:drawing>
          <wp:inline distT="0" distB="0" distL="0" distR="0" wp14:anchorId="74BA1326" wp14:editId="71994634">
            <wp:extent cx="5731510" cy="2507673"/>
            <wp:effectExtent l="0" t="0" r="254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47062" cy="2514477"/>
                    </a:xfrm>
                    <a:prstGeom prst="rect">
                      <a:avLst/>
                    </a:prstGeom>
                    <a:noFill/>
                    <a:ln>
                      <a:noFill/>
                    </a:ln>
                  </pic:spPr>
                </pic:pic>
              </a:graphicData>
            </a:graphic>
          </wp:inline>
        </w:drawing>
      </w:r>
    </w:p>
    <w:p w14:paraId="38B0F318" w14:textId="7B36BC9B" w:rsidR="009F35CC" w:rsidRPr="00FA6CD8" w:rsidRDefault="00FA6CD8" w:rsidP="005531F4">
      <w:pPr>
        <w:shd w:val="clear" w:color="auto" w:fill="FFFFFF"/>
        <w:spacing w:after="225" w:line="240" w:lineRule="auto"/>
        <w:rPr>
          <w:rFonts w:ascii="Arial" w:hAnsi="Arial" w:cs="Arial"/>
          <w:color w:val="202122"/>
          <w:sz w:val="28"/>
          <w:szCs w:val="28"/>
          <w:shd w:val="clear" w:color="auto" w:fill="FFFFFF"/>
          <w:vertAlign w:val="superscript"/>
        </w:rPr>
      </w:pPr>
      <w:r w:rsidRPr="00FA6CD8">
        <w:rPr>
          <w:rFonts w:ascii="Arial" w:hAnsi="Arial" w:cs="Arial"/>
          <w:color w:val="202122"/>
          <w:sz w:val="28"/>
          <w:szCs w:val="28"/>
          <w:shd w:val="clear" w:color="auto" w:fill="FFFFFF"/>
          <w:vertAlign w:val="superscript"/>
        </w:rPr>
        <w:t xml:space="preserve"> Recording of the great Maxim</w:t>
      </w:r>
      <w:r w:rsidR="006F2B50" w:rsidRPr="00FA6CD8">
        <w:rPr>
          <w:rFonts w:ascii="Arial" w:hAnsi="Arial" w:cs="Arial"/>
          <w:color w:val="202122"/>
          <w:sz w:val="28"/>
          <w:szCs w:val="28"/>
          <w:shd w:val="clear" w:color="auto" w:fill="FFFFFF"/>
          <w:vertAlign w:val="superscript"/>
        </w:rPr>
        <w:t>https://youtu.be/839rK8fFwMo</w:t>
      </w:r>
    </w:p>
    <w:p w14:paraId="3B33C086" w14:textId="77777777" w:rsidR="00951D07" w:rsidRPr="00530205" w:rsidRDefault="00951D07" w:rsidP="005531F4">
      <w:pPr>
        <w:shd w:val="clear" w:color="auto" w:fill="FFFFFF"/>
        <w:spacing w:after="225" w:line="240" w:lineRule="auto"/>
        <w:rPr>
          <w:rFonts w:cstheme="minorHAnsi"/>
          <w:color w:val="202122"/>
          <w:sz w:val="28"/>
          <w:szCs w:val="28"/>
          <w:shd w:val="clear" w:color="auto" w:fill="FFFFFF"/>
          <w:vertAlign w:val="superscript"/>
        </w:rPr>
      </w:pPr>
      <w:r w:rsidRPr="00530205">
        <w:rPr>
          <w:rFonts w:cstheme="minorHAnsi"/>
          <w:color w:val="202122"/>
          <w:sz w:val="28"/>
          <w:szCs w:val="28"/>
          <w:shd w:val="clear" w:color="auto" w:fill="FFFFFF"/>
          <w:vertAlign w:val="superscript"/>
        </w:rPr>
        <w:t xml:space="preserve">FIGURE 23 AND 24 </w:t>
      </w:r>
    </w:p>
    <w:p w14:paraId="1A192A72" w14:textId="77777777" w:rsidR="00530205" w:rsidRDefault="00530205" w:rsidP="005531F4">
      <w:pPr>
        <w:shd w:val="clear" w:color="auto" w:fill="FFFFFF"/>
        <w:spacing w:after="225" w:line="240" w:lineRule="auto"/>
        <w:rPr>
          <w:rFonts w:ascii="Arial" w:hAnsi="Arial" w:cs="Arial"/>
          <w:color w:val="202122"/>
          <w:sz w:val="24"/>
          <w:szCs w:val="24"/>
          <w:shd w:val="clear" w:color="auto" w:fill="FFFFFF"/>
          <w:vertAlign w:val="superscript"/>
        </w:rPr>
      </w:pPr>
    </w:p>
    <w:p w14:paraId="32B83E52" w14:textId="3B753258" w:rsidR="00C16C8B" w:rsidRPr="00197AE4" w:rsidRDefault="009B6F13" w:rsidP="005531F4">
      <w:pPr>
        <w:shd w:val="clear" w:color="auto" w:fill="FFFFFF"/>
        <w:spacing w:after="225" w:line="240" w:lineRule="auto"/>
        <w:rPr>
          <w:rFonts w:cstheme="minorHAnsi"/>
          <w:sz w:val="24"/>
          <w:szCs w:val="24"/>
        </w:rPr>
      </w:pPr>
      <w:r w:rsidRPr="00213EF6">
        <w:rPr>
          <w:rFonts w:ascii="Arial" w:hAnsi="Arial" w:cs="Arial"/>
          <w:color w:val="202122"/>
          <w:sz w:val="24"/>
          <w:szCs w:val="24"/>
          <w:shd w:val="clear" w:color="auto" w:fill="FFFFFF"/>
          <w:vertAlign w:val="superscript"/>
        </w:rPr>
        <w:t xml:space="preserve"> </w:t>
      </w:r>
      <w:r w:rsidRPr="00197AE4">
        <w:rPr>
          <w:rFonts w:cstheme="minorHAnsi"/>
          <w:sz w:val="24"/>
          <w:szCs w:val="24"/>
        </w:rPr>
        <w:t>Maxim</w:t>
      </w:r>
      <w:r w:rsidR="00213EF6" w:rsidRPr="00197AE4">
        <w:rPr>
          <w:rFonts w:cstheme="minorHAnsi"/>
          <w:sz w:val="24"/>
          <w:szCs w:val="24"/>
        </w:rPr>
        <w:t xml:space="preserve"> </w:t>
      </w:r>
      <w:proofErr w:type="spellStart"/>
      <w:r w:rsidR="00213EF6" w:rsidRPr="00197AE4">
        <w:rPr>
          <w:rFonts w:cstheme="minorHAnsi"/>
          <w:sz w:val="24"/>
          <w:szCs w:val="24"/>
        </w:rPr>
        <w:t>Vengerov</w:t>
      </w:r>
      <w:proofErr w:type="spellEnd"/>
      <w:r w:rsidR="00230875" w:rsidRPr="00197AE4">
        <w:rPr>
          <w:rFonts w:cstheme="minorHAnsi"/>
          <w:sz w:val="24"/>
          <w:szCs w:val="24"/>
        </w:rPr>
        <w:t xml:space="preserve"> is a master of violin performing, </w:t>
      </w:r>
      <w:r w:rsidR="00C16C8B" w:rsidRPr="00197AE4">
        <w:rPr>
          <w:rFonts w:cstheme="minorHAnsi"/>
          <w:sz w:val="24"/>
          <w:szCs w:val="24"/>
        </w:rPr>
        <w:t>teaching,</w:t>
      </w:r>
      <w:r w:rsidR="00230875" w:rsidRPr="00197AE4">
        <w:rPr>
          <w:rFonts w:cstheme="minorHAnsi"/>
          <w:sz w:val="24"/>
          <w:szCs w:val="24"/>
        </w:rPr>
        <w:t xml:space="preserve"> and conducting</w:t>
      </w:r>
      <w:r w:rsidR="00C16C8B" w:rsidRPr="00197AE4">
        <w:rPr>
          <w:rFonts w:cstheme="minorHAnsi"/>
          <w:sz w:val="24"/>
          <w:szCs w:val="24"/>
        </w:rPr>
        <w:t xml:space="preserve"> who </w:t>
      </w:r>
    </w:p>
    <w:p w14:paraId="767E7C82" w14:textId="77777777" w:rsidR="00E439D0" w:rsidRPr="00197AE4" w:rsidRDefault="00C16C8B" w:rsidP="005531F4">
      <w:pPr>
        <w:shd w:val="clear" w:color="auto" w:fill="FFFFFF"/>
        <w:spacing w:after="225" w:line="240" w:lineRule="auto"/>
        <w:rPr>
          <w:rFonts w:cstheme="minorHAnsi"/>
          <w:sz w:val="24"/>
          <w:szCs w:val="24"/>
        </w:rPr>
      </w:pPr>
      <w:r w:rsidRPr="00197AE4">
        <w:rPr>
          <w:rFonts w:cstheme="minorHAnsi"/>
          <w:sz w:val="24"/>
          <w:szCs w:val="24"/>
        </w:rPr>
        <w:t xml:space="preserve">transcends through the Russian Leopold Auer School of thought. </w:t>
      </w:r>
      <w:r w:rsidR="00E439D0" w:rsidRPr="00197AE4">
        <w:rPr>
          <w:rFonts w:cstheme="minorHAnsi"/>
          <w:sz w:val="24"/>
          <w:szCs w:val="24"/>
        </w:rPr>
        <w:t xml:space="preserve">He has performed </w:t>
      </w:r>
    </w:p>
    <w:p w14:paraId="48A41E0E" w14:textId="77777777" w:rsidR="001530C5" w:rsidRPr="00197AE4" w:rsidRDefault="00E439D0" w:rsidP="005531F4">
      <w:pPr>
        <w:shd w:val="clear" w:color="auto" w:fill="FFFFFF"/>
        <w:spacing w:after="225" w:line="240" w:lineRule="auto"/>
        <w:rPr>
          <w:rFonts w:cstheme="minorHAnsi"/>
          <w:sz w:val="24"/>
          <w:szCs w:val="24"/>
        </w:rPr>
      </w:pPr>
      <w:r w:rsidRPr="00197AE4">
        <w:rPr>
          <w:rFonts w:cstheme="minorHAnsi"/>
          <w:sz w:val="24"/>
          <w:szCs w:val="24"/>
        </w:rPr>
        <w:t xml:space="preserve">and taught throughout the world and is often referred to as a modern day </w:t>
      </w:r>
      <w:proofErr w:type="spellStart"/>
      <w:r w:rsidRPr="00197AE4">
        <w:rPr>
          <w:rFonts w:cstheme="minorHAnsi"/>
          <w:sz w:val="24"/>
          <w:szCs w:val="24"/>
        </w:rPr>
        <w:t>Jascha</w:t>
      </w:r>
      <w:proofErr w:type="spellEnd"/>
      <w:r w:rsidRPr="00197AE4">
        <w:rPr>
          <w:rFonts w:cstheme="minorHAnsi"/>
          <w:sz w:val="24"/>
          <w:szCs w:val="24"/>
        </w:rPr>
        <w:t xml:space="preserve"> </w:t>
      </w:r>
    </w:p>
    <w:p w14:paraId="62F3790F" w14:textId="77777777" w:rsidR="00CB11BA" w:rsidRPr="00197AE4" w:rsidRDefault="001530C5" w:rsidP="005531F4">
      <w:pPr>
        <w:shd w:val="clear" w:color="auto" w:fill="FFFFFF"/>
        <w:spacing w:after="225" w:line="240" w:lineRule="auto"/>
        <w:rPr>
          <w:rFonts w:cstheme="minorHAnsi"/>
          <w:sz w:val="24"/>
          <w:szCs w:val="24"/>
        </w:rPr>
      </w:pPr>
      <w:r w:rsidRPr="00197AE4">
        <w:rPr>
          <w:rFonts w:cstheme="minorHAnsi"/>
          <w:sz w:val="24"/>
          <w:szCs w:val="24"/>
        </w:rPr>
        <w:t xml:space="preserve">Heifetz. With his rich tonal quality, exceptional technique, purity of sound, and hailed </w:t>
      </w:r>
    </w:p>
    <w:p w14:paraId="205E5241" w14:textId="77777777" w:rsidR="00CB11BA" w:rsidRPr="00197AE4" w:rsidRDefault="001530C5" w:rsidP="005531F4">
      <w:pPr>
        <w:shd w:val="clear" w:color="auto" w:fill="FFFFFF"/>
        <w:spacing w:after="225" w:line="240" w:lineRule="auto"/>
        <w:rPr>
          <w:rFonts w:cstheme="minorHAnsi"/>
          <w:sz w:val="24"/>
          <w:szCs w:val="24"/>
        </w:rPr>
      </w:pPr>
      <w:r w:rsidRPr="00197AE4">
        <w:rPr>
          <w:rFonts w:cstheme="minorHAnsi"/>
          <w:sz w:val="24"/>
          <w:szCs w:val="24"/>
        </w:rPr>
        <w:t xml:space="preserve">as a pure genius </w:t>
      </w:r>
      <w:r w:rsidR="00CB11BA" w:rsidRPr="00197AE4">
        <w:rPr>
          <w:rFonts w:cstheme="minorHAnsi"/>
          <w:sz w:val="24"/>
          <w:szCs w:val="24"/>
        </w:rPr>
        <w:t xml:space="preserve">his teaching is now </w:t>
      </w:r>
      <w:proofErr w:type="spellStart"/>
      <w:r w:rsidR="00CB11BA" w:rsidRPr="00197AE4">
        <w:rPr>
          <w:rFonts w:cstheme="minorHAnsi"/>
          <w:sz w:val="24"/>
          <w:szCs w:val="24"/>
        </w:rPr>
        <w:t>apart</w:t>
      </w:r>
      <w:proofErr w:type="spellEnd"/>
      <w:r w:rsidR="00CB11BA" w:rsidRPr="00197AE4">
        <w:rPr>
          <w:rFonts w:cstheme="minorHAnsi"/>
          <w:sz w:val="24"/>
          <w:szCs w:val="24"/>
        </w:rPr>
        <w:t xml:space="preserve"> of the spiral of pedagogic masters. </w:t>
      </w:r>
    </w:p>
    <w:p w14:paraId="3FFA0B65" w14:textId="77777777" w:rsidR="00447DD6" w:rsidRPr="00197AE4" w:rsidRDefault="00CB11BA" w:rsidP="005531F4">
      <w:pPr>
        <w:shd w:val="clear" w:color="auto" w:fill="FFFFFF"/>
        <w:spacing w:after="225" w:line="240" w:lineRule="auto"/>
        <w:rPr>
          <w:rFonts w:cstheme="minorHAnsi"/>
          <w:sz w:val="24"/>
          <w:szCs w:val="24"/>
        </w:rPr>
      </w:pPr>
      <w:r w:rsidRPr="00197AE4">
        <w:rPr>
          <w:rFonts w:cstheme="minorHAnsi"/>
          <w:sz w:val="24"/>
          <w:szCs w:val="24"/>
        </w:rPr>
        <w:t xml:space="preserve">Maxum </w:t>
      </w:r>
      <w:proofErr w:type="spellStart"/>
      <w:r w:rsidRPr="00197AE4">
        <w:rPr>
          <w:rFonts w:cstheme="minorHAnsi"/>
          <w:sz w:val="24"/>
          <w:szCs w:val="24"/>
        </w:rPr>
        <w:t>Vengerov</w:t>
      </w:r>
      <w:proofErr w:type="spellEnd"/>
      <w:r w:rsidRPr="00197AE4">
        <w:rPr>
          <w:rFonts w:cstheme="minorHAnsi"/>
          <w:sz w:val="24"/>
          <w:szCs w:val="24"/>
        </w:rPr>
        <w:t>, is</w:t>
      </w:r>
      <w:r w:rsidR="00DB78C5" w:rsidRPr="00197AE4">
        <w:rPr>
          <w:rFonts w:cstheme="minorHAnsi"/>
          <w:sz w:val="24"/>
          <w:szCs w:val="24"/>
        </w:rPr>
        <w:t xml:space="preserve"> a voluntary worker for UNICEF and like many other mus</w:t>
      </w:r>
      <w:r w:rsidR="00447DD6" w:rsidRPr="00197AE4">
        <w:rPr>
          <w:rFonts w:cstheme="minorHAnsi"/>
          <w:sz w:val="24"/>
          <w:szCs w:val="24"/>
        </w:rPr>
        <w:t xml:space="preserve">icians </w:t>
      </w:r>
    </w:p>
    <w:p w14:paraId="020F931A" w14:textId="77777777" w:rsidR="002D0B04" w:rsidRPr="00197AE4" w:rsidRDefault="00447DD6" w:rsidP="005531F4">
      <w:pPr>
        <w:shd w:val="clear" w:color="auto" w:fill="FFFFFF"/>
        <w:spacing w:after="225" w:line="240" w:lineRule="auto"/>
        <w:rPr>
          <w:rFonts w:cstheme="minorHAnsi"/>
          <w:sz w:val="24"/>
          <w:szCs w:val="24"/>
        </w:rPr>
      </w:pPr>
      <w:r w:rsidRPr="00197AE4">
        <w:rPr>
          <w:rFonts w:cstheme="minorHAnsi"/>
          <w:sz w:val="24"/>
          <w:szCs w:val="24"/>
        </w:rPr>
        <w:t xml:space="preserve">has donated vast sums of money for people in aid and this is something my music </w:t>
      </w:r>
    </w:p>
    <w:p w14:paraId="6B730B97" w14:textId="41BBDBD4" w:rsidR="009B6F13" w:rsidRPr="00197AE4" w:rsidRDefault="002D0B04" w:rsidP="005531F4">
      <w:pPr>
        <w:shd w:val="clear" w:color="auto" w:fill="FFFFFF"/>
        <w:spacing w:after="225" w:line="240" w:lineRule="auto"/>
        <w:rPr>
          <w:rFonts w:cstheme="minorHAnsi"/>
          <w:sz w:val="24"/>
          <w:szCs w:val="24"/>
        </w:rPr>
      </w:pPr>
      <w:r w:rsidRPr="00197AE4">
        <w:rPr>
          <w:rFonts w:cstheme="minorHAnsi"/>
          <w:sz w:val="24"/>
          <w:szCs w:val="24"/>
        </w:rPr>
        <w:t xml:space="preserve">academy permeates with its ethos. </w:t>
      </w:r>
    </w:p>
    <w:p w14:paraId="038D310C" w14:textId="77777777" w:rsidR="00871988" w:rsidRPr="00530205" w:rsidRDefault="00871988" w:rsidP="005531F4">
      <w:pPr>
        <w:shd w:val="clear" w:color="auto" w:fill="FFFFFF"/>
        <w:spacing w:after="225" w:line="240" w:lineRule="auto"/>
        <w:rPr>
          <w:rFonts w:ascii="Arial" w:hAnsi="Arial" w:cs="Arial"/>
          <w:sz w:val="32"/>
          <w:szCs w:val="32"/>
        </w:rPr>
      </w:pPr>
    </w:p>
    <w:p w14:paraId="2D4214AE" w14:textId="45286BA5" w:rsidR="00871988" w:rsidRPr="00530205" w:rsidRDefault="00871988" w:rsidP="005531F4">
      <w:pPr>
        <w:shd w:val="clear" w:color="auto" w:fill="FFFFFF"/>
        <w:spacing w:after="225" w:line="240" w:lineRule="auto"/>
        <w:rPr>
          <w:rFonts w:ascii="Calibri" w:hAnsi="Calibri" w:cs="Calibri"/>
          <w:sz w:val="32"/>
          <w:szCs w:val="32"/>
        </w:rPr>
      </w:pPr>
      <w:r w:rsidRPr="00530205">
        <w:rPr>
          <w:rFonts w:ascii="Calibri" w:hAnsi="Calibri" w:cs="Calibri"/>
          <w:sz w:val="32"/>
          <w:szCs w:val="32"/>
        </w:rPr>
        <w:t>Summary</w:t>
      </w:r>
    </w:p>
    <w:p w14:paraId="585F7621" w14:textId="77777777" w:rsidR="00F33249" w:rsidRDefault="00B9361B" w:rsidP="00AD16C9">
      <w:pPr>
        <w:spacing w:after="0" w:line="240" w:lineRule="auto"/>
        <w:rPr>
          <w:rFonts w:ascii="Calibri" w:eastAsia="Times New Roman" w:hAnsi="Calibri" w:cs="Calibri"/>
          <w:sz w:val="24"/>
          <w:szCs w:val="24"/>
          <w:lang w:eastAsia="en-GB"/>
        </w:rPr>
      </w:pPr>
      <w:r w:rsidRPr="00AD16C9">
        <w:rPr>
          <w:rFonts w:ascii="Calibri" w:eastAsia="Times New Roman" w:hAnsi="Calibri" w:cs="Calibri"/>
          <w:sz w:val="24"/>
          <w:szCs w:val="24"/>
          <w:lang w:eastAsia="en-GB"/>
        </w:rPr>
        <w:t xml:space="preserve">The educational </w:t>
      </w:r>
      <w:r w:rsidR="00AD16C9" w:rsidRPr="00AD16C9">
        <w:rPr>
          <w:rFonts w:ascii="Calibri" w:eastAsia="Times New Roman" w:hAnsi="Calibri" w:cs="Calibri"/>
          <w:sz w:val="24"/>
          <w:szCs w:val="24"/>
          <w:lang w:eastAsia="en-GB"/>
        </w:rPr>
        <w:t>viewpoint</w:t>
      </w:r>
      <w:r w:rsidR="00A13472" w:rsidRPr="00AD16C9">
        <w:rPr>
          <w:rFonts w:ascii="Calibri" w:eastAsia="Times New Roman" w:hAnsi="Calibri" w:cs="Calibri"/>
          <w:sz w:val="24"/>
          <w:szCs w:val="24"/>
          <w:lang w:eastAsia="en-GB"/>
        </w:rPr>
        <w:t xml:space="preserve"> of music </w:t>
      </w:r>
      <w:r w:rsidR="003C49DF" w:rsidRPr="00AD16C9">
        <w:rPr>
          <w:rFonts w:ascii="Calibri" w:eastAsia="Times New Roman" w:hAnsi="Calibri" w:cs="Calibri"/>
          <w:sz w:val="24"/>
          <w:szCs w:val="24"/>
          <w:lang w:eastAsia="en-GB"/>
        </w:rPr>
        <w:t>has been of paramount significance to the great</w:t>
      </w:r>
      <w:r w:rsidRPr="00AD16C9">
        <w:rPr>
          <w:rFonts w:ascii="Calibri" w:eastAsia="Times New Roman" w:hAnsi="Calibri" w:cs="Calibri"/>
          <w:sz w:val="24"/>
          <w:szCs w:val="24"/>
          <w:lang w:eastAsia="en-GB"/>
        </w:rPr>
        <w:t xml:space="preserve"> </w:t>
      </w:r>
    </w:p>
    <w:p w14:paraId="019CF805" w14:textId="5213B04E" w:rsidR="00AD16C9" w:rsidRDefault="00F909FC" w:rsidP="00AD16C9">
      <w:pPr>
        <w:spacing w:after="0" w:line="240" w:lineRule="auto"/>
        <w:rPr>
          <w:rFonts w:ascii="Calibri" w:eastAsia="Times New Roman" w:hAnsi="Calibri" w:cs="Calibri"/>
          <w:sz w:val="24"/>
          <w:szCs w:val="24"/>
          <w:lang w:eastAsia="en-GB"/>
        </w:rPr>
      </w:pPr>
      <w:r w:rsidRPr="00F909FC">
        <w:rPr>
          <w:rFonts w:ascii="Calibri" w:eastAsia="Times New Roman" w:hAnsi="Calibri" w:cs="Calibri"/>
          <w:sz w:val="24"/>
          <w:szCs w:val="24"/>
          <w:lang w:eastAsia="en-GB"/>
        </w:rPr>
        <w:t xml:space="preserve"> </w:t>
      </w:r>
    </w:p>
    <w:p w14:paraId="5CF96E5F" w14:textId="77777777" w:rsidR="00055156" w:rsidRDefault="00F909FC" w:rsidP="00F909FC">
      <w:pPr>
        <w:spacing w:after="360" w:line="240" w:lineRule="auto"/>
        <w:rPr>
          <w:rFonts w:ascii="Calibri" w:eastAsia="Times New Roman" w:hAnsi="Calibri" w:cs="Calibri"/>
          <w:sz w:val="24"/>
          <w:szCs w:val="24"/>
          <w:lang w:eastAsia="en-GB"/>
        </w:rPr>
      </w:pPr>
      <w:r w:rsidRPr="00F909FC">
        <w:rPr>
          <w:rFonts w:ascii="Calibri" w:eastAsia="Times New Roman" w:hAnsi="Calibri" w:cs="Calibri"/>
          <w:sz w:val="24"/>
          <w:szCs w:val="24"/>
          <w:lang w:eastAsia="en-GB"/>
        </w:rPr>
        <w:t>philosophers and scholars of the pre-modern era</w:t>
      </w:r>
      <w:r w:rsidR="00197AE4">
        <w:rPr>
          <w:rFonts w:ascii="Calibri" w:eastAsia="Times New Roman" w:hAnsi="Calibri" w:cs="Calibri"/>
          <w:sz w:val="24"/>
          <w:szCs w:val="24"/>
          <w:lang w:eastAsia="en-GB"/>
        </w:rPr>
        <w:t xml:space="preserve">, </w:t>
      </w:r>
      <w:r w:rsidR="00F1756A">
        <w:rPr>
          <w:rFonts w:ascii="Calibri" w:eastAsia="Times New Roman" w:hAnsi="Calibri" w:cs="Calibri"/>
          <w:sz w:val="24"/>
          <w:szCs w:val="24"/>
          <w:lang w:eastAsia="en-GB"/>
        </w:rPr>
        <w:t>t</w:t>
      </w:r>
      <w:r w:rsidR="00AD16C9" w:rsidRPr="00AD16C9">
        <w:rPr>
          <w:rFonts w:ascii="Calibri" w:eastAsia="Times New Roman" w:hAnsi="Calibri" w:cs="Calibri"/>
          <w:sz w:val="24"/>
          <w:szCs w:val="24"/>
          <w:lang w:eastAsia="en-GB"/>
        </w:rPr>
        <w:t xml:space="preserve">hey </w:t>
      </w:r>
      <w:r w:rsidR="00F1756A">
        <w:rPr>
          <w:rFonts w:ascii="Calibri" w:eastAsia="Times New Roman" w:hAnsi="Calibri" w:cs="Calibri"/>
          <w:sz w:val="24"/>
          <w:szCs w:val="24"/>
          <w:lang w:eastAsia="en-GB"/>
        </w:rPr>
        <w:t xml:space="preserve">continued </w:t>
      </w:r>
      <w:r w:rsidRPr="00F909FC">
        <w:rPr>
          <w:rFonts w:ascii="Calibri" w:eastAsia="Times New Roman" w:hAnsi="Calibri" w:cs="Calibri"/>
          <w:sz w:val="24"/>
          <w:szCs w:val="24"/>
          <w:lang w:eastAsia="en-GB"/>
        </w:rPr>
        <w:t xml:space="preserve">studying music from a </w:t>
      </w:r>
    </w:p>
    <w:p w14:paraId="02CD8AD5" w14:textId="20D66BFC" w:rsidR="00F1756A" w:rsidRDefault="00F909FC" w:rsidP="00F909FC">
      <w:pPr>
        <w:spacing w:after="360" w:line="240" w:lineRule="auto"/>
        <w:rPr>
          <w:rFonts w:ascii="Calibri" w:eastAsia="Times New Roman" w:hAnsi="Calibri" w:cs="Calibri"/>
          <w:sz w:val="24"/>
          <w:szCs w:val="24"/>
          <w:lang w:eastAsia="en-GB"/>
        </w:rPr>
      </w:pPr>
      <w:r w:rsidRPr="00F909FC">
        <w:rPr>
          <w:rFonts w:ascii="Calibri" w:eastAsia="Times New Roman" w:hAnsi="Calibri" w:cs="Calibri"/>
          <w:sz w:val="24"/>
          <w:szCs w:val="24"/>
          <w:lang w:eastAsia="en-GB"/>
        </w:rPr>
        <w:t>harmonic point of view and often delved deeper into the concept “</w:t>
      </w:r>
      <w:proofErr w:type="spellStart"/>
      <w:r w:rsidRPr="00F909FC">
        <w:rPr>
          <w:rFonts w:ascii="Calibri" w:eastAsia="Times New Roman" w:hAnsi="Calibri" w:cs="Calibri"/>
          <w:sz w:val="24"/>
          <w:szCs w:val="24"/>
          <w:lang w:eastAsia="en-GB"/>
        </w:rPr>
        <w:t>musica</w:t>
      </w:r>
      <w:proofErr w:type="spellEnd"/>
      <w:r w:rsidRPr="00F909FC">
        <w:rPr>
          <w:rFonts w:ascii="Calibri" w:eastAsia="Times New Roman" w:hAnsi="Calibri" w:cs="Calibri"/>
          <w:sz w:val="24"/>
          <w:szCs w:val="24"/>
          <w:lang w:eastAsia="en-GB"/>
        </w:rPr>
        <w:t xml:space="preserve"> universalis”–this </w:t>
      </w:r>
    </w:p>
    <w:p w14:paraId="47D06599" w14:textId="77777777" w:rsidR="00055156" w:rsidRDefault="00F909FC" w:rsidP="00F909FC">
      <w:pPr>
        <w:spacing w:after="360" w:line="240" w:lineRule="auto"/>
        <w:rPr>
          <w:rFonts w:ascii="Calibri" w:eastAsia="Times New Roman" w:hAnsi="Calibri" w:cs="Calibri"/>
          <w:sz w:val="24"/>
          <w:szCs w:val="24"/>
          <w:lang w:eastAsia="en-GB"/>
        </w:rPr>
      </w:pPr>
      <w:r w:rsidRPr="00F909FC">
        <w:rPr>
          <w:rFonts w:ascii="Calibri" w:eastAsia="Times New Roman" w:hAnsi="Calibri" w:cs="Calibri"/>
          <w:sz w:val="24"/>
          <w:szCs w:val="24"/>
          <w:lang w:eastAsia="en-GB"/>
        </w:rPr>
        <w:t xml:space="preserve">time was mediating it with Christianity, starting from the eighteenth-century discussions </w:t>
      </w:r>
    </w:p>
    <w:p w14:paraId="53663F2F" w14:textId="0DF69575" w:rsidR="00F909FC" w:rsidRPr="00F909FC" w:rsidRDefault="00F909FC" w:rsidP="00F909FC">
      <w:pPr>
        <w:spacing w:after="360" w:line="240" w:lineRule="auto"/>
        <w:rPr>
          <w:rFonts w:ascii="Calibri" w:eastAsia="Times New Roman" w:hAnsi="Calibri" w:cs="Calibri"/>
          <w:sz w:val="24"/>
          <w:szCs w:val="24"/>
          <w:lang w:eastAsia="en-GB"/>
        </w:rPr>
      </w:pPr>
      <w:r w:rsidRPr="00F909FC">
        <w:rPr>
          <w:rFonts w:ascii="Calibri" w:eastAsia="Times New Roman" w:hAnsi="Calibri" w:cs="Calibri"/>
          <w:sz w:val="24"/>
          <w:szCs w:val="24"/>
          <w:lang w:eastAsia="en-GB"/>
        </w:rPr>
        <w:t>surrounding the art of music became more articulate and varied.</w:t>
      </w:r>
    </w:p>
    <w:p w14:paraId="1492CF8F" w14:textId="77777777" w:rsidR="00F909FC" w:rsidRPr="00F909FC" w:rsidRDefault="00F909FC" w:rsidP="00F909FC">
      <w:pPr>
        <w:spacing w:after="300" w:line="288" w:lineRule="atLeast"/>
        <w:outlineLvl w:val="1"/>
        <w:rPr>
          <w:rFonts w:ascii="Calibri" w:eastAsia="Times New Roman" w:hAnsi="Calibri" w:cs="Calibri"/>
          <w:b/>
          <w:bCs/>
          <w:sz w:val="28"/>
          <w:szCs w:val="28"/>
          <w:lang w:eastAsia="en-GB"/>
        </w:rPr>
      </w:pPr>
      <w:r w:rsidRPr="00F909FC">
        <w:rPr>
          <w:rFonts w:ascii="Calibri" w:eastAsia="Times New Roman" w:hAnsi="Calibri" w:cs="Calibri"/>
          <w:b/>
          <w:bCs/>
          <w:sz w:val="28"/>
          <w:szCs w:val="28"/>
          <w:lang w:eastAsia="en-GB"/>
        </w:rPr>
        <w:t>Pythagoras (c.570 BC-c.495 BC)</w:t>
      </w:r>
    </w:p>
    <w:p w14:paraId="777FE7D9" w14:textId="77777777" w:rsidR="00F909FC" w:rsidRPr="00F909FC" w:rsidRDefault="00F909FC" w:rsidP="00F909FC">
      <w:pPr>
        <w:spacing w:line="240" w:lineRule="auto"/>
        <w:rPr>
          <w:rFonts w:eastAsia="Times New Roman" w:cstheme="minorHAnsi"/>
          <w:b/>
          <w:bCs/>
          <w:i/>
          <w:iCs/>
          <w:sz w:val="24"/>
          <w:szCs w:val="24"/>
          <w:lang w:eastAsia="en-GB"/>
        </w:rPr>
      </w:pPr>
      <w:r w:rsidRPr="00F909FC">
        <w:rPr>
          <w:rFonts w:eastAsia="Times New Roman" w:cstheme="minorHAnsi"/>
          <w:b/>
          <w:bCs/>
          <w:i/>
          <w:iCs/>
          <w:sz w:val="24"/>
          <w:szCs w:val="24"/>
          <w:lang w:eastAsia="en-GB"/>
        </w:rPr>
        <w:t xml:space="preserve">“There is geometry in </w:t>
      </w:r>
      <w:r w:rsidRPr="00F909FC">
        <w:rPr>
          <w:rFonts w:eastAsia="Times New Roman" w:cstheme="minorHAnsi"/>
          <w:b/>
          <w:bCs/>
          <w:i/>
          <w:iCs/>
          <w:sz w:val="28"/>
          <w:szCs w:val="28"/>
          <w:lang w:eastAsia="en-GB"/>
        </w:rPr>
        <w:t>the</w:t>
      </w:r>
      <w:r w:rsidRPr="00F909FC">
        <w:rPr>
          <w:rFonts w:eastAsia="Times New Roman" w:cstheme="minorHAnsi"/>
          <w:b/>
          <w:bCs/>
          <w:i/>
          <w:iCs/>
          <w:sz w:val="24"/>
          <w:szCs w:val="24"/>
          <w:lang w:eastAsia="en-GB"/>
        </w:rPr>
        <w:t xml:space="preserve"> humming of the strings, there is music in the spacing of the spheres.” (Pythagoras)</w:t>
      </w:r>
    </w:p>
    <w:p w14:paraId="7551AE6B" w14:textId="77777777" w:rsidR="00E70FAC" w:rsidRDefault="00E70FAC" w:rsidP="00EF6448">
      <w:pPr>
        <w:tabs>
          <w:tab w:val="left" w:pos="5926"/>
        </w:tabs>
        <w:spacing w:after="300" w:line="288" w:lineRule="atLeast"/>
        <w:outlineLvl w:val="1"/>
        <w:rPr>
          <w:rFonts w:eastAsia="Times New Roman" w:cstheme="minorHAnsi"/>
          <w:b/>
          <w:bCs/>
          <w:sz w:val="28"/>
          <w:szCs w:val="28"/>
          <w:lang w:eastAsia="en-GB"/>
        </w:rPr>
      </w:pPr>
    </w:p>
    <w:p w14:paraId="4F701DB9" w14:textId="7B227E3C" w:rsidR="00F909FC" w:rsidRPr="00F909FC" w:rsidRDefault="00F909FC" w:rsidP="00EF6448">
      <w:pPr>
        <w:tabs>
          <w:tab w:val="left" w:pos="5926"/>
        </w:tabs>
        <w:spacing w:after="300" w:line="288" w:lineRule="atLeast"/>
        <w:outlineLvl w:val="1"/>
        <w:rPr>
          <w:rFonts w:ascii="Times New Roman" w:eastAsia="Times New Roman" w:hAnsi="Times New Roman" w:cs="Times New Roman"/>
          <w:color w:val="FF0000"/>
          <w:sz w:val="30"/>
          <w:szCs w:val="30"/>
          <w:lang w:eastAsia="en-GB"/>
        </w:rPr>
      </w:pPr>
      <w:r w:rsidRPr="00F909FC">
        <w:rPr>
          <w:rFonts w:eastAsia="Times New Roman" w:cstheme="minorHAnsi"/>
          <w:b/>
          <w:bCs/>
          <w:sz w:val="28"/>
          <w:szCs w:val="28"/>
          <w:lang w:eastAsia="en-GB"/>
        </w:rPr>
        <w:t>Plato (c.428 BC-c.348 BC)</w:t>
      </w:r>
      <w:r w:rsidR="00EF6448">
        <w:rPr>
          <w:rFonts w:eastAsia="Times New Roman" w:cstheme="minorHAnsi"/>
          <w:b/>
          <w:bCs/>
          <w:sz w:val="28"/>
          <w:szCs w:val="28"/>
          <w:lang w:eastAsia="en-GB"/>
        </w:rPr>
        <w:tab/>
      </w:r>
    </w:p>
    <w:p w14:paraId="73BA0D5D" w14:textId="77777777" w:rsidR="00260B12" w:rsidRDefault="00F909FC" w:rsidP="00F909FC">
      <w:pPr>
        <w:spacing w:after="360" w:line="240" w:lineRule="auto"/>
        <w:rPr>
          <w:rFonts w:eastAsia="Times New Roman" w:cstheme="minorHAnsi"/>
          <w:sz w:val="24"/>
          <w:szCs w:val="24"/>
          <w:lang w:eastAsia="en-GB"/>
        </w:rPr>
      </w:pPr>
      <w:r w:rsidRPr="00F909FC">
        <w:rPr>
          <w:rFonts w:eastAsia="Times New Roman" w:cstheme="minorHAnsi"/>
          <w:sz w:val="24"/>
          <w:szCs w:val="24"/>
          <w:lang w:eastAsia="en-GB"/>
        </w:rPr>
        <w:t xml:space="preserve">Plato maintained that the arts could shape one’s character to a great extent, and, for that </w:t>
      </w:r>
    </w:p>
    <w:p w14:paraId="6EA8F4F2" w14:textId="1AC0DBB9" w:rsidR="00260B12" w:rsidRDefault="00F909FC" w:rsidP="00F909FC">
      <w:pPr>
        <w:spacing w:after="360" w:line="240" w:lineRule="auto"/>
        <w:rPr>
          <w:rFonts w:eastAsia="Times New Roman" w:cstheme="minorHAnsi"/>
          <w:sz w:val="24"/>
          <w:szCs w:val="24"/>
          <w:lang w:eastAsia="en-GB"/>
        </w:rPr>
      </w:pPr>
      <w:r w:rsidRPr="00F909FC">
        <w:rPr>
          <w:rFonts w:eastAsia="Times New Roman" w:cstheme="minorHAnsi"/>
          <w:sz w:val="24"/>
          <w:szCs w:val="24"/>
          <w:lang w:eastAsia="en-GB"/>
        </w:rPr>
        <w:t xml:space="preserve">reason, they needed to be strictly controlled. Poetry, drama, music, painting, dance can all </w:t>
      </w:r>
    </w:p>
    <w:p w14:paraId="5D25FA79" w14:textId="77777777" w:rsidR="00260B12" w:rsidRDefault="00F909FC" w:rsidP="00F909FC">
      <w:pPr>
        <w:spacing w:after="360" w:line="240" w:lineRule="auto"/>
        <w:rPr>
          <w:rFonts w:eastAsia="Times New Roman" w:cstheme="minorHAnsi"/>
          <w:sz w:val="24"/>
          <w:szCs w:val="24"/>
          <w:lang w:eastAsia="en-GB"/>
        </w:rPr>
      </w:pPr>
      <w:r w:rsidRPr="00F909FC">
        <w:rPr>
          <w:rFonts w:eastAsia="Times New Roman" w:cstheme="minorHAnsi"/>
          <w:sz w:val="24"/>
          <w:szCs w:val="24"/>
          <w:lang w:eastAsia="en-GB"/>
        </w:rPr>
        <w:t xml:space="preserve">stir up emotions. Along with poetry and drama, music was regarded as important for young </w:t>
      </w:r>
    </w:p>
    <w:p w14:paraId="2EEAF247" w14:textId="439F9BBA" w:rsidR="00EF6448" w:rsidRDefault="00F909FC" w:rsidP="00F909FC">
      <w:pPr>
        <w:spacing w:after="360" w:line="240" w:lineRule="auto"/>
        <w:rPr>
          <w:rFonts w:eastAsia="Times New Roman" w:cstheme="minorHAnsi"/>
          <w:sz w:val="24"/>
          <w:szCs w:val="24"/>
          <w:lang w:eastAsia="en-GB"/>
        </w:rPr>
      </w:pPr>
      <w:r w:rsidRPr="00F909FC">
        <w:rPr>
          <w:rFonts w:eastAsia="Times New Roman" w:cstheme="minorHAnsi"/>
          <w:sz w:val="24"/>
          <w:szCs w:val="24"/>
          <w:lang w:eastAsia="en-GB"/>
        </w:rPr>
        <w:lastRenderedPageBreak/>
        <w:t>people’s education in his ideal republic— only the “good” music, that is. He was largely influenced by the theories of Pythagoras and his numeric mysticism,</w:t>
      </w:r>
      <w:r w:rsidR="00EF6448" w:rsidRPr="00F909FC">
        <w:rPr>
          <w:rFonts w:eastAsia="Times New Roman" w:cstheme="minorHAnsi"/>
          <w:noProof/>
          <w:sz w:val="24"/>
          <w:szCs w:val="24"/>
          <w:lang w:eastAsia="en-GB"/>
        </w:rPr>
        <mc:AlternateContent>
          <mc:Choice Requires="wps">
            <w:drawing>
              <wp:inline distT="0" distB="0" distL="0" distR="0" wp14:anchorId="23651767" wp14:editId="783F8C0D">
                <wp:extent cx="304800" cy="304800"/>
                <wp:effectExtent l="0" t="0" r="0" b="0"/>
                <wp:docPr id="30" name="mediavine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209AE5" id="mediavineSvg"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1B31251D" w14:textId="0321F441" w:rsidR="00F909FC" w:rsidRPr="00F909FC" w:rsidRDefault="00260B12" w:rsidP="00F909FC">
      <w:pPr>
        <w:spacing w:after="360" w:line="240" w:lineRule="auto"/>
        <w:rPr>
          <w:rFonts w:ascii="Calibri" w:eastAsia="Times New Roman" w:hAnsi="Calibri" w:cs="Calibri"/>
          <w:sz w:val="24"/>
          <w:szCs w:val="24"/>
          <w:lang w:eastAsia="en-GB"/>
        </w:rPr>
      </w:pPr>
      <w:r>
        <w:rPr>
          <w:rFonts w:eastAsia="Times New Roman" w:cstheme="minorHAnsi"/>
          <w:sz w:val="24"/>
          <w:szCs w:val="24"/>
          <w:lang w:eastAsia="en-GB"/>
        </w:rPr>
        <w:t>i</w:t>
      </w:r>
      <w:r w:rsidR="00F909FC" w:rsidRPr="00F909FC">
        <w:rPr>
          <w:rFonts w:eastAsia="Times New Roman" w:cstheme="minorHAnsi"/>
          <w:sz w:val="24"/>
          <w:szCs w:val="24"/>
          <w:lang w:eastAsia="en-GB"/>
        </w:rPr>
        <w:t xml:space="preserve">nspired by a series of overtones connected to the vibration of a string. “Ordered” music </w:t>
      </w:r>
      <w:r w:rsidR="00F909FC" w:rsidRPr="00F909FC">
        <w:rPr>
          <w:rFonts w:ascii="Calibri" w:eastAsia="Times New Roman" w:hAnsi="Calibri" w:cs="Calibri"/>
          <w:sz w:val="24"/>
          <w:szCs w:val="24"/>
          <w:lang w:eastAsia="en-GB"/>
        </w:rPr>
        <w:t>(i.e., the one following harmonies) meant ordered souls.</w:t>
      </w:r>
    </w:p>
    <w:p w14:paraId="47699A62" w14:textId="77777777" w:rsidR="00F909FC" w:rsidRPr="00E70FAC" w:rsidRDefault="00F909FC" w:rsidP="00F909FC">
      <w:pPr>
        <w:spacing w:line="240" w:lineRule="auto"/>
        <w:rPr>
          <w:rFonts w:ascii="Calibri" w:eastAsia="Times New Roman" w:hAnsi="Calibri" w:cs="Calibri"/>
          <w:b/>
          <w:bCs/>
          <w:i/>
          <w:iCs/>
          <w:sz w:val="24"/>
          <w:szCs w:val="24"/>
          <w:lang w:eastAsia="en-GB"/>
        </w:rPr>
      </w:pPr>
      <w:r w:rsidRPr="00F909FC">
        <w:rPr>
          <w:rFonts w:ascii="Calibri" w:eastAsia="Times New Roman" w:hAnsi="Calibri" w:cs="Calibri"/>
          <w:b/>
          <w:bCs/>
          <w:i/>
          <w:iCs/>
          <w:sz w:val="24"/>
          <w:szCs w:val="24"/>
          <w:lang w:eastAsia="en-GB"/>
        </w:rPr>
        <w:t>“Music is a moral law. It gives soul to the universe, wings to the mind, flight to the imagination, and charm and gaiety to life and to everything.” (Plato)</w:t>
      </w:r>
    </w:p>
    <w:p w14:paraId="4D0CAC2E" w14:textId="77777777" w:rsidR="004426F8" w:rsidRDefault="004426F8" w:rsidP="00F909FC">
      <w:pPr>
        <w:spacing w:line="240" w:lineRule="auto"/>
        <w:rPr>
          <w:rFonts w:ascii="Calibri" w:eastAsia="Times New Roman" w:hAnsi="Calibri" w:cs="Calibri"/>
          <w:i/>
          <w:iCs/>
          <w:sz w:val="24"/>
          <w:szCs w:val="24"/>
          <w:lang w:eastAsia="en-GB"/>
        </w:rPr>
      </w:pPr>
    </w:p>
    <w:p w14:paraId="6A231404" w14:textId="27220CBE" w:rsidR="00095A40" w:rsidRDefault="008852B5" w:rsidP="00F909FC">
      <w:pPr>
        <w:spacing w:line="240" w:lineRule="auto"/>
        <w:rPr>
          <w:rFonts w:ascii="Calibri" w:eastAsia="Times New Roman" w:hAnsi="Calibri" w:cs="Calibri"/>
          <w:sz w:val="24"/>
          <w:szCs w:val="24"/>
          <w:lang w:eastAsia="en-GB"/>
        </w:rPr>
      </w:pPr>
      <w:r>
        <w:rPr>
          <w:rFonts w:ascii="Calibri" w:eastAsia="Times New Roman" w:hAnsi="Calibri" w:cs="Calibri"/>
          <w:sz w:val="24"/>
          <w:szCs w:val="24"/>
          <w:lang w:eastAsia="en-GB"/>
        </w:rPr>
        <w:t xml:space="preserve">             </w:t>
      </w:r>
      <w:r w:rsidR="004426F8">
        <w:rPr>
          <w:rFonts w:ascii="Calibri" w:eastAsia="Times New Roman" w:hAnsi="Calibri" w:cs="Calibri"/>
          <w:sz w:val="24"/>
          <w:szCs w:val="24"/>
          <w:lang w:eastAsia="en-GB"/>
        </w:rPr>
        <w:t>As educator</w:t>
      </w:r>
      <w:r w:rsidR="008E7658">
        <w:rPr>
          <w:rFonts w:ascii="Calibri" w:eastAsia="Times New Roman" w:hAnsi="Calibri" w:cs="Calibri"/>
          <w:sz w:val="24"/>
          <w:szCs w:val="24"/>
          <w:lang w:eastAsia="en-GB"/>
        </w:rPr>
        <w:t xml:space="preserve">s, whether it is sciences, </w:t>
      </w:r>
      <w:r w:rsidR="005843AD">
        <w:rPr>
          <w:rFonts w:ascii="Calibri" w:eastAsia="Times New Roman" w:hAnsi="Calibri" w:cs="Calibri"/>
          <w:sz w:val="24"/>
          <w:szCs w:val="24"/>
          <w:lang w:eastAsia="en-GB"/>
        </w:rPr>
        <w:t>art,</w:t>
      </w:r>
      <w:r w:rsidR="008E7658">
        <w:rPr>
          <w:rFonts w:ascii="Calibri" w:eastAsia="Times New Roman" w:hAnsi="Calibri" w:cs="Calibri"/>
          <w:sz w:val="24"/>
          <w:szCs w:val="24"/>
          <w:lang w:eastAsia="en-GB"/>
        </w:rPr>
        <w:t xml:space="preserve"> and literature, we never stop learning. Violin</w:t>
      </w:r>
    </w:p>
    <w:p w14:paraId="58C69FAD" w14:textId="77777777" w:rsidR="005843AD" w:rsidRDefault="008E7658" w:rsidP="00F909FC">
      <w:pPr>
        <w:spacing w:line="240" w:lineRule="auto"/>
        <w:rPr>
          <w:rFonts w:ascii="Calibri" w:eastAsia="Times New Roman" w:hAnsi="Calibri" w:cs="Calibri"/>
          <w:sz w:val="24"/>
          <w:szCs w:val="24"/>
          <w:lang w:eastAsia="en-GB"/>
        </w:rPr>
      </w:pPr>
      <w:r>
        <w:rPr>
          <w:rFonts w:ascii="Calibri" w:eastAsia="Times New Roman" w:hAnsi="Calibri" w:cs="Calibri"/>
          <w:sz w:val="24"/>
          <w:szCs w:val="24"/>
          <w:lang w:eastAsia="en-GB"/>
        </w:rPr>
        <w:t xml:space="preserve"> </w:t>
      </w:r>
      <w:r w:rsidR="00095A40">
        <w:rPr>
          <w:rFonts w:ascii="Calibri" w:eastAsia="Times New Roman" w:hAnsi="Calibri" w:cs="Calibri"/>
          <w:sz w:val="24"/>
          <w:szCs w:val="24"/>
          <w:lang w:eastAsia="en-GB"/>
        </w:rPr>
        <w:t>pedagogy will continue to develop with the introduction of new and inspiring teach</w:t>
      </w:r>
      <w:r w:rsidR="005843AD">
        <w:rPr>
          <w:rFonts w:ascii="Calibri" w:eastAsia="Times New Roman" w:hAnsi="Calibri" w:cs="Calibri"/>
          <w:sz w:val="24"/>
          <w:szCs w:val="24"/>
          <w:lang w:eastAsia="en-GB"/>
        </w:rPr>
        <w:t xml:space="preserve">ers, </w:t>
      </w:r>
    </w:p>
    <w:p w14:paraId="1620D0B5" w14:textId="77777777" w:rsidR="000A38A0" w:rsidRDefault="005843AD" w:rsidP="00F909FC">
      <w:pPr>
        <w:spacing w:line="240" w:lineRule="auto"/>
        <w:rPr>
          <w:rFonts w:ascii="Calibri" w:eastAsia="Times New Roman" w:hAnsi="Calibri" w:cs="Calibri"/>
          <w:sz w:val="24"/>
          <w:szCs w:val="24"/>
          <w:lang w:eastAsia="en-GB"/>
        </w:rPr>
      </w:pPr>
      <w:r>
        <w:rPr>
          <w:rFonts w:ascii="Calibri" w:eastAsia="Times New Roman" w:hAnsi="Calibri" w:cs="Calibri"/>
          <w:sz w:val="24"/>
          <w:szCs w:val="24"/>
          <w:lang w:eastAsia="en-GB"/>
        </w:rPr>
        <w:t xml:space="preserve">performers. Composers and conductors. </w:t>
      </w:r>
      <w:r w:rsidR="000A38A0">
        <w:rPr>
          <w:rFonts w:ascii="Calibri" w:eastAsia="Times New Roman" w:hAnsi="Calibri" w:cs="Calibri"/>
          <w:sz w:val="24"/>
          <w:szCs w:val="24"/>
          <w:lang w:eastAsia="en-GB"/>
        </w:rPr>
        <w:t xml:space="preserve">The ethos of Atlantic International University is so </w:t>
      </w:r>
    </w:p>
    <w:p w14:paraId="5FB2A2DB" w14:textId="77777777" w:rsidR="008852B5" w:rsidRDefault="000A38A0" w:rsidP="00F909FC">
      <w:pPr>
        <w:spacing w:line="240" w:lineRule="auto"/>
        <w:rPr>
          <w:rFonts w:ascii="Calibri" w:eastAsia="Times New Roman" w:hAnsi="Calibri" w:cs="Calibri"/>
          <w:sz w:val="24"/>
          <w:szCs w:val="24"/>
          <w:lang w:eastAsia="en-GB"/>
        </w:rPr>
      </w:pPr>
      <w:r>
        <w:rPr>
          <w:rFonts w:ascii="Calibri" w:eastAsia="Times New Roman" w:hAnsi="Calibri" w:cs="Calibri"/>
          <w:sz w:val="24"/>
          <w:szCs w:val="24"/>
          <w:lang w:eastAsia="en-GB"/>
        </w:rPr>
        <w:t>poignant and bodes well with my soul. If we have a talent, a gift</w:t>
      </w:r>
      <w:r w:rsidR="008852B5">
        <w:rPr>
          <w:rFonts w:ascii="Calibri" w:eastAsia="Times New Roman" w:hAnsi="Calibri" w:cs="Calibri"/>
          <w:sz w:val="24"/>
          <w:szCs w:val="24"/>
          <w:lang w:eastAsia="en-GB"/>
        </w:rPr>
        <w:t xml:space="preserve"> that we have been blessed </w:t>
      </w:r>
    </w:p>
    <w:p w14:paraId="705594F0" w14:textId="77777777" w:rsidR="00557897" w:rsidRDefault="008852B5" w:rsidP="00F909FC">
      <w:pPr>
        <w:spacing w:line="240" w:lineRule="auto"/>
        <w:rPr>
          <w:rFonts w:ascii="Calibri" w:eastAsia="Times New Roman" w:hAnsi="Calibri" w:cs="Calibri"/>
          <w:sz w:val="24"/>
          <w:szCs w:val="24"/>
          <w:lang w:eastAsia="en-GB"/>
        </w:rPr>
      </w:pPr>
      <w:r>
        <w:rPr>
          <w:rFonts w:ascii="Calibri" w:eastAsia="Times New Roman" w:hAnsi="Calibri" w:cs="Calibri"/>
          <w:sz w:val="24"/>
          <w:szCs w:val="24"/>
          <w:lang w:eastAsia="en-GB"/>
        </w:rPr>
        <w:t>with, we should use it to the good of humanity. To make this world a better place</w:t>
      </w:r>
      <w:r w:rsidR="00557897">
        <w:rPr>
          <w:rFonts w:ascii="Calibri" w:eastAsia="Times New Roman" w:hAnsi="Calibri" w:cs="Calibri"/>
          <w:sz w:val="24"/>
          <w:szCs w:val="24"/>
          <w:lang w:eastAsia="en-GB"/>
        </w:rPr>
        <w:t xml:space="preserve">, humanity </w:t>
      </w:r>
    </w:p>
    <w:p w14:paraId="162FC867" w14:textId="77777777" w:rsidR="00BB6B31" w:rsidRDefault="00557897" w:rsidP="00F909FC">
      <w:pPr>
        <w:spacing w:line="240" w:lineRule="auto"/>
        <w:rPr>
          <w:rFonts w:ascii="Calibri" w:eastAsia="Times New Roman" w:hAnsi="Calibri" w:cs="Calibri"/>
          <w:sz w:val="24"/>
          <w:szCs w:val="24"/>
          <w:lang w:eastAsia="en-GB"/>
        </w:rPr>
      </w:pPr>
      <w:r>
        <w:rPr>
          <w:rFonts w:ascii="Calibri" w:eastAsia="Times New Roman" w:hAnsi="Calibri" w:cs="Calibri"/>
          <w:sz w:val="24"/>
          <w:szCs w:val="24"/>
          <w:lang w:eastAsia="en-GB"/>
        </w:rPr>
        <w:t>must work together</w:t>
      </w:r>
      <w:r w:rsidR="00215272">
        <w:rPr>
          <w:rFonts w:ascii="Calibri" w:eastAsia="Times New Roman" w:hAnsi="Calibri" w:cs="Calibri"/>
          <w:sz w:val="24"/>
          <w:szCs w:val="24"/>
          <w:lang w:eastAsia="en-GB"/>
        </w:rPr>
        <w:t xml:space="preserve">, </w:t>
      </w:r>
      <w:r w:rsidR="00B3005A">
        <w:rPr>
          <w:rFonts w:ascii="Calibri" w:eastAsia="Times New Roman" w:hAnsi="Calibri" w:cs="Calibri"/>
          <w:sz w:val="24"/>
          <w:szCs w:val="24"/>
          <w:lang w:eastAsia="en-GB"/>
        </w:rPr>
        <w:t xml:space="preserve">and then we might just have a chance </w:t>
      </w:r>
      <w:r w:rsidR="00215272">
        <w:rPr>
          <w:rFonts w:ascii="Calibri" w:eastAsia="Times New Roman" w:hAnsi="Calibri" w:cs="Calibri"/>
          <w:sz w:val="24"/>
          <w:szCs w:val="24"/>
          <w:lang w:eastAsia="en-GB"/>
        </w:rPr>
        <w:t xml:space="preserve">to </w:t>
      </w:r>
      <w:r w:rsidR="00BB6B31">
        <w:rPr>
          <w:rFonts w:ascii="Calibri" w:eastAsia="Times New Roman" w:hAnsi="Calibri" w:cs="Calibri"/>
          <w:sz w:val="24"/>
          <w:szCs w:val="24"/>
          <w:lang w:eastAsia="en-GB"/>
        </w:rPr>
        <w:t xml:space="preserve">have a planet that will not die </w:t>
      </w:r>
    </w:p>
    <w:p w14:paraId="1FD403FC" w14:textId="77777777" w:rsidR="00366A48" w:rsidRDefault="00BB6B31" w:rsidP="00F909FC">
      <w:pPr>
        <w:spacing w:line="240" w:lineRule="auto"/>
        <w:rPr>
          <w:rFonts w:ascii="Calibri" w:eastAsia="Times New Roman" w:hAnsi="Calibri" w:cs="Calibri"/>
          <w:sz w:val="24"/>
          <w:szCs w:val="24"/>
          <w:lang w:eastAsia="en-GB"/>
        </w:rPr>
      </w:pPr>
      <w:r>
        <w:rPr>
          <w:rFonts w:ascii="Calibri" w:eastAsia="Times New Roman" w:hAnsi="Calibri" w:cs="Calibri"/>
          <w:sz w:val="24"/>
          <w:szCs w:val="24"/>
          <w:lang w:eastAsia="en-GB"/>
        </w:rPr>
        <w:t xml:space="preserve">from too much pollution. What a wonderful world it would be if we could all live in peace </w:t>
      </w:r>
    </w:p>
    <w:p w14:paraId="3EFE9CB5" w14:textId="3BAABEC5" w:rsidR="00366A48" w:rsidRDefault="00BB6B31" w:rsidP="00F909FC">
      <w:pPr>
        <w:spacing w:line="240" w:lineRule="auto"/>
        <w:rPr>
          <w:rFonts w:ascii="Calibri" w:eastAsia="Times New Roman" w:hAnsi="Calibri" w:cs="Calibri"/>
          <w:sz w:val="24"/>
          <w:szCs w:val="24"/>
          <w:lang w:eastAsia="en-GB"/>
        </w:rPr>
      </w:pPr>
      <w:r>
        <w:rPr>
          <w:rFonts w:ascii="Calibri" w:eastAsia="Times New Roman" w:hAnsi="Calibri" w:cs="Calibri"/>
          <w:sz w:val="24"/>
          <w:szCs w:val="24"/>
          <w:lang w:eastAsia="en-GB"/>
        </w:rPr>
        <w:t xml:space="preserve">and </w:t>
      </w:r>
      <w:r w:rsidR="00366A48">
        <w:rPr>
          <w:rFonts w:ascii="Calibri" w:eastAsia="Times New Roman" w:hAnsi="Calibri" w:cs="Calibri"/>
          <w:sz w:val="24"/>
          <w:szCs w:val="24"/>
          <w:lang w:eastAsia="en-GB"/>
        </w:rPr>
        <w:t xml:space="preserve">harmony, like that of a piece of music, producing perfect harmonies together as a </w:t>
      </w:r>
    </w:p>
    <w:p w14:paraId="0BB938AF" w14:textId="1CBF4F08" w:rsidR="004426F8" w:rsidRDefault="00366A48" w:rsidP="00F909FC">
      <w:pPr>
        <w:spacing w:line="240" w:lineRule="auto"/>
        <w:rPr>
          <w:rFonts w:ascii="Calibri" w:eastAsia="Times New Roman" w:hAnsi="Calibri" w:cs="Calibri"/>
          <w:sz w:val="24"/>
          <w:szCs w:val="24"/>
          <w:lang w:eastAsia="en-GB"/>
        </w:rPr>
      </w:pPr>
      <w:r>
        <w:rPr>
          <w:rFonts w:ascii="Calibri" w:eastAsia="Times New Roman" w:hAnsi="Calibri" w:cs="Calibri"/>
          <w:sz w:val="24"/>
          <w:szCs w:val="24"/>
          <w:lang w:eastAsia="en-GB"/>
        </w:rPr>
        <w:t xml:space="preserve">global </w:t>
      </w:r>
      <w:r w:rsidR="00981929">
        <w:rPr>
          <w:rFonts w:ascii="Calibri" w:eastAsia="Times New Roman" w:hAnsi="Calibri" w:cs="Calibri"/>
          <w:sz w:val="24"/>
          <w:szCs w:val="24"/>
          <w:lang w:eastAsia="en-GB"/>
        </w:rPr>
        <w:t>organisation.</w:t>
      </w:r>
    </w:p>
    <w:p w14:paraId="43C7E8C0" w14:textId="77B0D397" w:rsidR="00981929" w:rsidRPr="00F909FC" w:rsidRDefault="00981929" w:rsidP="00F909FC">
      <w:pPr>
        <w:spacing w:line="240" w:lineRule="auto"/>
        <w:rPr>
          <w:rFonts w:ascii="Calibri" w:eastAsia="Times New Roman" w:hAnsi="Calibri" w:cs="Calibri"/>
          <w:b/>
          <w:bCs/>
          <w:i/>
          <w:iCs/>
          <w:sz w:val="28"/>
          <w:szCs w:val="28"/>
          <w:lang w:eastAsia="en-GB"/>
        </w:rPr>
      </w:pPr>
      <w:r w:rsidRPr="00E70FAC">
        <w:rPr>
          <w:rFonts w:ascii="Calibri" w:eastAsia="Times New Roman" w:hAnsi="Calibri" w:cs="Calibri"/>
          <w:b/>
          <w:bCs/>
          <w:i/>
          <w:iCs/>
          <w:sz w:val="28"/>
          <w:szCs w:val="28"/>
          <w:lang w:eastAsia="en-GB"/>
        </w:rPr>
        <w:t xml:space="preserve">‘Let music be the food of </w:t>
      </w:r>
      <w:r w:rsidR="00E70FAC" w:rsidRPr="00E70FAC">
        <w:rPr>
          <w:rFonts w:ascii="Calibri" w:eastAsia="Times New Roman" w:hAnsi="Calibri" w:cs="Calibri"/>
          <w:b/>
          <w:bCs/>
          <w:i/>
          <w:iCs/>
          <w:sz w:val="28"/>
          <w:szCs w:val="28"/>
          <w:lang w:eastAsia="en-GB"/>
        </w:rPr>
        <w:t>love,</w:t>
      </w:r>
      <w:r w:rsidRPr="00E70FAC">
        <w:rPr>
          <w:rFonts w:ascii="Calibri" w:eastAsia="Times New Roman" w:hAnsi="Calibri" w:cs="Calibri"/>
          <w:b/>
          <w:bCs/>
          <w:i/>
          <w:iCs/>
          <w:sz w:val="28"/>
          <w:szCs w:val="28"/>
          <w:lang w:eastAsia="en-GB"/>
        </w:rPr>
        <w:t xml:space="preserve"> play on</w:t>
      </w:r>
      <w:r w:rsidR="00E70FAC" w:rsidRPr="00E70FAC">
        <w:rPr>
          <w:rFonts w:ascii="Calibri" w:eastAsia="Times New Roman" w:hAnsi="Calibri" w:cs="Calibri"/>
          <w:b/>
          <w:bCs/>
          <w:i/>
          <w:iCs/>
          <w:sz w:val="28"/>
          <w:szCs w:val="28"/>
          <w:lang w:eastAsia="en-GB"/>
        </w:rPr>
        <w:t>.’</w:t>
      </w:r>
    </w:p>
    <w:p w14:paraId="7902105E" w14:textId="58855732" w:rsidR="00F909FC" w:rsidRPr="00F909FC" w:rsidRDefault="00F909FC" w:rsidP="00F909FC">
      <w:pPr>
        <w:spacing w:after="360" w:line="240" w:lineRule="auto"/>
        <w:rPr>
          <w:rFonts w:ascii="Calibri" w:eastAsia="Times New Roman" w:hAnsi="Calibri" w:cs="Calibri"/>
          <w:sz w:val="24"/>
          <w:szCs w:val="24"/>
          <w:lang w:eastAsia="en-GB"/>
        </w:rPr>
      </w:pPr>
    </w:p>
    <w:p w14:paraId="06CDF845" w14:textId="77777777" w:rsidR="00871988" w:rsidRDefault="00871988" w:rsidP="005531F4">
      <w:pPr>
        <w:shd w:val="clear" w:color="auto" w:fill="FFFFFF"/>
        <w:spacing w:after="225" w:line="240" w:lineRule="auto"/>
        <w:rPr>
          <w:rFonts w:ascii="Calibri" w:hAnsi="Calibri" w:cs="Calibri"/>
          <w:b/>
          <w:bCs/>
          <w:color w:val="FF0000"/>
          <w:sz w:val="28"/>
          <w:szCs w:val="28"/>
          <w:shd w:val="clear" w:color="auto" w:fill="FFFFFF"/>
          <w:vertAlign w:val="superscript"/>
        </w:rPr>
      </w:pPr>
    </w:p>
    <w:p w14:paraId="69A424FA" w14:textId="77777777" w:rsidR="00C7195A" w:rsidRDefault="00C7195A" w:rsidP="005531F4">
      <w:pPr>
        <w:shd w:val="clear" w:color="auto" w:fill="FFFFFF"/>
        <w:spacing w:after="225" w:line="240" w:lineRule="auto"/>
        <w:rPr>
          <w:rFonts w:ascii="Calibri" w:hAnsi="Calibri" w:cs="Calibri"/>
          <w:b/>
          <w:bCs/>
          <w:color w:val="FF0000"/>
          <w:sz w:val="28"/>
          <w:szCs w:val="28"/>
          <w:shd w:val="clear" w:color="auto" w:fill="FFFFFF"/>
          <w:vertAlign w:val="superscript"/>
        </w:rPr>
      </w:pPr>
    </w:p>
    <w:p w14:paraId="75114767" w14:textId="77777777" w:rsidR="00C7195A" w:rsidRDefault="00C7195A" w:rsidP="005531F4">
      <w:pPr>
        <w:shd w:val="clear" w:color="auto" w:fill="FFFFFF"/>
        <w:spacing w:after="225" w:line="240" w:lineRule="auto"/>
        <w:rPr>
          <w:rFonts w:ascii="Calibri" w:hAnsi="Calibri" w:cs="Calibri"/>
          <w:b/>
          <w:bCs/>
          <w:color w:val="FF0000"/>
          <w:sz w:val="28"/>
          <w:szCs w:val="28"/>
          <w:shd w:val="clear" w:color="auto" w:fill="FFFFFF"/>
          <w:vertAlign w:val="superscript"/>
        </w:rPr>
      </w:pPr>
    </w:p>
    <w:p w14:paraId="552EE296" w14:textId="77777777" w:rsidR="0044209A" w:rsidRDefault="0044209A" w:rsidP="005531F4">
      <w:pPr>
        <w:shd w:val="clear" w:color="auto" w:fill="FFFFFF"/>
        <w:spacing w:after="225" w:line="240" w:lineRule="auto"/>
        <w:rPr>
          <w:rFonts w:ascii="Calibri" w:hAnsi="Calibri" w:cs="Calibri"/>
          <w:b/>
          <w:bCs/>
          <w:color w:val="FF0000"/>
          <w:sz w:val="28"/>
          <w:szCs w:val="28"/>
          <w:shd w:val="clear" w:color="auto" w:fill="FFFFFF"/>
          <w:vertAlign w:val="superscript"/>
        </w:rPr>
      </w:pPr>
    </w:p>
    <w:p w14:paraId="5155ACF5" w14:textId="77777777" w:rsidR="0044209A" w:rsidRDefault="0044209A" w:rsidP="005531F4">
      <w:pPr>
        <w:shd w:val="clear" w:color="auto" w:fill="FFFFFF"/>
        <w:spacing w:after="225" w:line="240" w:lineRule="auto"/>
        <w:rPr>
          <w:rFonts w:ascii="Calibri" w:hAnsi="Calibri" w:cs="Calibri"/>
          <w:b/>
          <w:bCs/>
          <w:color w:val="FF0000"/>
          <w:sz w:val="28"/>
          <w:szCs w:val="28"/>
          <w:shd w:val="clear" w:color="auto" w:fill="FFFFFF"/>
          <w:vertAlign w:val="superscript"/>
        </w:rPr>
      </w:pPr>
    </w:p>
    <w:p w14:paraId="428872F2" w14:textId="77777777" w:rsidR="0044209A" w:rsidRDefault="0044209A" w:rsidP="005531F4">
      <w:pPr>
        <w:shd w:val="clear" w:color="auto" w:fill="FFFFFF"/>
        <w:spacing w:after="225" w:line="240" w:lineRule="auto"/>
        <w:rPr>
          <w:rFonts w:ascii="Calibri" w:hAnsi="Calibri" w:cs="Calibri"/>
          <w:b/>
          <w:bCs/>
          <w:color w:val="FF0000"/>
          <w:sz w:val="28"/>
          <w:szCs w:val="28"/>
          <w:shd w:val="clear" w:color="auto" w:fill="FFFFFF"/>
          <w:vertAlign w:val="superscript"/>
        </w:rPr>
      </w:pPr>
    </w:p>
    <w:p w14:paraId="2A4FA464" w14:textId="77777777" w:rsidR="00E501FA" w:rsidRDefault="00E501FA" w:rsidP="005531F4">
      <w:pPr>
        <w:shd w:val="clear" w:color="auto" w:fill="FFFFFF"/>
        <w:spacing w:after="225" w:line="240" w:lineRule="auto"/>
        <w:rPr>
          <w:rFonts w:ascii="Calibri" w:hAnsi="Calibri" w:cs="Calibri"/>
          <w:b/>
          <w:bCs/>
          <w:color w:val="FF0000"/>
          <w:sz w:val="28"/>
          <w:szCs w:val="28"/>
          <w:shd w:val="clear" w:color="auto" w:fill="FFFFFF"/>
          <w:vertAlign w:val="superscript"/>
        </w:rPr>
      </w:pPr>
    </w:p>
    <w:p w14:paraId="4FC86FB2" w14:textId="77777777" w:rsidR="0044209A" w:rsidRDefault="0044209A" w:rsidP="005531F4">
      <w:pPr>
        <w:shd w:val="clear" w:color="auto" w:fill="FFFFFF"/>
        <w:spacing w:after="225" w:line="240" w:lineRule="auto"/>
        <w:rPr>
          <w:rFonts w:ascii="Calibri" w:hAnsi="Calibri" w:cs="Calibri"/>
          <w:b/>
          <w:bCs/>
          <w:color w:val="FF0000"/>
          <w:sz w:val="28"/>
          <w:szCs w:val="28"/>
          <w:shd w:val="clear" w:color="auto" w:fill="FFFFFF"/>
          <w:vertAlign w:val="superscript"/>
        </w:rPr>
      </w:pPr>
    </w:p>
    <w:p w14:paraId="494E1288" w14:textId="77777777" w:rsidR="0044209A" w:rsidRDefault="0044209A" w:rsidP="005531F4">
      <w:pPr>
        <w:shd w:val="clear" w:color="auto" w:fill="FFFFFF"/>
        <w:spacing w:after="225" w:line="240" w:lineRule="auto"/>
        <w:rPr>
          <w:rFonts w:ascii="Calibri" w:hAnsi="Calibri" w:cs="Calibri"/>
          <w:b/>
          <w:bCs/>
          <w:color w:val="FF0000"/>
          <w:sz w:val="28"/>
          <w:szCs w:val="28"/>
          <w:shd w:val="clear" w:color="auto" w:fill="FFFFFF"/>
          <w:vertAlign w:val="superscript"/>
        </w:rPr>
      </w:pPr>
    </w:p>
    <w:p w14:paraId="34E08ECD" w14:textId="77777777" w:rsidR="00111BEE" w:rsidRPr="00111BEE" w:rsidRDefault="00111BEE" w:rsidP="00111BEE">
      <w:pPr>
        <w:shd w:val="clear" w:color="auto" w:fill="FFFFFF"/>
        <w:spacing w:after="100" w:afterAutospacing="1" w:line="360" w:lineRule="atLeast"/>
        <w:outlineLvl w:val="1"/>
        <w:rPr>
          <w:rFonts w:ascii="Times New Roman" w:eastAsia="Times New Roman" w:hAnsi="Times New Roman" w:cs="Times New Roman"/>
          <w:color w:val="000000"/>
          <w:sz w:val="36"/>
          <w:szCs w:val="36"/>
          <w:lang w:eastAsia="en-GB"/>
        </w:rPr>
      </w:pPr>
      <w:r w:rsidRPr="00111BEE">
        <w:rPr>
          <w:rFonts w:ascii="Times New Roman" w:eastAsia="Times New Roman" w:hAnsi="Times New Roman" w:cs="Times New Roman"/>
          <w:color w:val="000000"/>
          <w:sz w:val="36"/>
          <w:szCs w:val="36"/>
          <w:lang w:eastAsia="en-GB"/>
        </w:rPr>
        <w:lastRenderedPageBreak/>
        <w:t>References</w:t>
      </w:r>
    </w:p>
    <w:p w14:paraId="25D31761" w14:textId="77777777" w:rsidR="00111BEE" w:rsidRPr="00111BEE" w:rsidRDefault="00111BEE" w:rsidP="00111BEE">
      <w:pPr>
        <w:shd w:val="clear" w:color="auto" w:fill="FFFFFF"/>
        <w:spacing w:after="180" w:line="360" w:lineRule="atLeast"/>
        <w:ind w:left="225" w:hanging="450"/>
        <w:rPr>
          <w:rFonts w:ascii="Times New Roman" w:eastAsia="Times New Roman" w:hAnsi="Times New Roman" w:cs="Times New Roman"/>
          <w:color w:val="000000"/>
          <w:sz w:val="27"/>
          <w:szCs w:val="27"/>
          <w:lang w:eastAsia="en-GB"/>
        </w:rPr>
      </w:pPr>
      <w:proofErr w:type="spellStart"/>
      <w:r w:rsidRPr="00111BEE">
        <w:rPr>
          <w:rFonts w:ascii="Times New Roman" w:eastAsia="Times New Roman" w:hAnsi="Times New Roman" w:cs="Times New Roman"/>
          <w:color w:val="000000"/>
          <w:sz w:val="27"/>
          <w:szCs w:val="27"/>
          <w:lang w:eastAsia="en-GB"/>
        </w:rPr>
        <w:t>Acri</w:t>
      </w:r>
      <w:proofErr w:type="spellEnd"/>
      <w:r w:rsidRPr="00111BEE">
        <w:rPr>
          <w:rFonts w:ascii="Times New Roman" w:eastAsia="Times New Roman" w:hAnsi="Times New Roman" w:cs="Times New Roman"/>
          <w:color w:val="000000"/>
          <w:sz w:val="27"/>
          <w:szCs w:val="27"/>
          <w:lang w:eastAsia="en-GB"/>
        </w:rPr>
        <w:t>, E. and Patterson, R., n.d. </w:t>
      </w:r>
      <w:r w:rsidRPr="00111BEE">
        <w:rPr>
          <w:rFonts w:ascii="Times New Roman" w:eastAsia="Times New Roman" w:hAnsi="Times New Roman" w:cs="Times New Roman"/>
          <w:i/>
          <w:iCs/>
          <w:color w:val="000000"/>
          <w:sz w:val="27"/>
          <w:szCs w:val="27"/>
          <w:lang w:eastAsia="en-GB"/>
        </w:rPr>
        <w:t>The everlasting Folia</w:t>
      </w:r>
      <w:r w:rsidRPr="00111BEE">
        <w:rPr>
          <w:rFonts w:ascii="Times New Roman" w:eastAsia="Times New Roman" w:hAnsi="Times New Roman" w:cs="Times New Roman"/>
          <w:color w:val="000000"/>
          <w:sz w:val="27"/>
          <w:szCs w:val="27"/>
          <w:lang w:eastAsia="en-GB"/>
        </w:rPr>
        <w:t>.</w:t>
      </w:r>
    </w:p>
    <w:p w14:paraId="2E34B3F7" w14:textId="77777777" w:rsidR="00111BEE" w:rsidRPr="00111BEE" w:rsidRDefault="00111BEE" w:rsidP="00111BEE">
      <w:pPr>
        <w:shd w:val="clear" w:color="auto" w:fill="FFFFFF"/>
        <w:spacing w:after="180" w:line="360" w:lineRule="atLeast"/>
        <w:ind w:left="225" w:hanging="450"/>
        <w:rPr>
          <w:rFonts w:ascii="Times New Roman" w:eastAsia="Times New Roman" w:hAnsi="Times New Roman" w:cs="Times New Roman"/>
          <w:color w:val="000000"/>
          <w:sz w:val="27"/>
          <w:szCs w:val="27"/>
          <w:lang w:eastAsia="en-GB"/>
        </w:rPr>
      </w:pPr>
      <w:r w:rsidRPr="00111BEE">
        <w:rPr>
          <w:rFonts w:ascii="Times New Roman" w:eastAsia="Times New Roman" w:hAnsi="Times New Roman" w:cs="Times New Roman"/>
          <w:color w:val="000000"/>
          <w:sz w:val="27"/>
          <w:szCs w:val="27"/>
          <w:lang w:eastAsia="en-GB"/>
        </w:rPr>
        <w:t>Amazon.com. 2022. [online] Available at: &lt;https://www.amazon.com/Great-Violinists-Musicians/dp/0571277446&gt; [Accessed 10 September 2022].</w:t>
      </w:r>
    </w:p>
    <w:p w14:paraId="36E8C866" w14:textId="77777777" w:rsidR="00111BEE" w:rsidRPr="00111BEE" w:rsidRDefault="00111BEE" w:rsidP="00111BEE">
      <w:pPr>
        <w:shd w:val="clear" w:color="auto" w:fill="FFFFFF"/>
        <w:spacing w:after="180" w:line="360" w:lineRule="atLeast"/>
        <w:ind w:left="225" w:hanging="450"/>
        <w:rPr>
          <w:rFonts w:ascii="Times New Roman" w:eastAsia="Times New Roman" w:hAnsi="Times New Roman" w:cs="Times New Roman"/>
          <w:color w:val="000000"/>
          <w:sz w:val="27"/>
          <w:szCs w:val="27"/>
          <w:lang w:eastAsia="en-GB"/>
        </w:rPr>
      </w:pPr>
      <w:r w:rsidRPr="00111BEE">
        <w:rPr>
          <w:rFonts w:ascii="Times New Roman" w:eastAsia="Times New Roman" w:hAnsi="Times New Roman" w:cs="Times New Roman"/>
          <w:color w:val="000000"/>
          <w:sz w:val="27"/>
          <w:szCs w:val="27"/>
          <w:lang w:eastAsia="en-GB"/>
        </w:rPr>
        <w:t>Bach-cantatas.com. 2022. </w:t>
      </w:r>
      <w:r w:rsidRPr="00111BEE">
        <w:rPr>
          <w:rFonts w:ascii="Times New Roman" w:eastAsia="Times New Roman" w:hAnsi="Times New Roman" w:cs="Times New Roman"/>
          <w:i/>
          <w:iCs/>
          <w:color w:val="000000"/>
          <w:sz w:val="27"/>
          <w:szCs w:val="27"/>
          <w:lang w:eastAsia="en-GB"/>
        </w:rPr>
        <w:t>Kyung-</w:t>
      </w:r>
      <w:proofErr w:type="spellStart"/>
      <w:r w:rsidRPr="00111BEE">
        <w:rPr>
          <w:rFonts w:ascii="Times New Roman" w:eastAsia="Times New Roman" w:hAnsi="Times New Roman" w:cs="Times New Roman"/>
          <w:i/>
          <w:iCs/>
          <w:color w:val="000000"/>
          <w:sz w:val="27"/>
          <w:szCs w:val="27"/>
          <w:lang w:eastAsia="en-GB"/>
        </w:rPr>
        <w:t>Wha</w:t>
      </w:r>
      <w:proofErr w:type="spellEnd"/>
      <w:r w:rsidRPr="00111BEE">
        <w:rPr>
          <w:rFonts w:ascii="Times New Roman" w:eastAsia="Times New Roman" w:hAnsi="Times New Roman" w:cs="Times New Roman"/>
          <w:i/>
          <w:iCs/>
          <w:color w:val="000000"/>
          <w:sz w:val="27"/>
          <w:szCs w:val="27"/>
          <w:lang w:eastAsia="en-GB"/>
        </w:rPr>
        <w:t xml:space="preserve"> Chung (Violin) - Short Biography</w:t>
      </w:r>
      <w:r w:rsidRPr="00111BEE">
        <w:rPr>
          <w:rFonts w:ascii="Times New Roman" w:eastAsia="Times New Roman" w:hAnsi="Times New Roman" w:cs="Times New Roman"/>
          <w:color w:val="000000"/>
          <w:sz w:val="27"/>
          <w:szCs w:val="27"/>
          <w:lang w:eastAsia="en-GB"/>
        </w:rPr>
        <w:t>. [online] Available at: &lt;https://www.bach-cantatas.com/Bio/Chung-Kyung-Wha.htm&gt; [Accessed 10 September 2022].</w:t>
      </w:r>
    </w:p>
    <w:p w14:paraId="1B5CB757" w14:textId="77777777" w:rsidR="00111BEE" w:rsidRPr="00111BEE" w:rsidRDefault="00111BEE" w:rsidP="00111BEE">
      <w:pPr>
        <w:shd w:val="clear" w:color="auto" w:fill="FFFFFF"/>
        <w:spacing w:after="180" w:line="360" w:lineRule="atLeast"/>
        <w:ind w:left="225" w:hanging="450"/>
        <w:rPr>
          <w:rFonts w:ascii="Times New Roman" w:eastAsia="Times New Roman" w:hAnsi="Times New Roman" w:cs="Times New Roman"/>
          <w:color w:val="000000"/>
          <w:sz w:val="27"/>
          <w:szCs w:val="27"/>
          <w:lang w:eastAsia="en-GB"/>
        </w:rPr>
      </w:pPr>
      <w:proofErr w:type="spellStart"/>
      <w:r w:rsidRPr="00111BEE">
        <w:rPr>
          <w:rFonts w:ascii="Times New Roman" w:eastAsia="Times New Roman" w:hAnsi="Times New Roman" w:cs="Times New Roman"/>
          <w:color w:val="000000"/>
          <w:sz w:val="27"/>
          <w:szCs w:val="27"/>
          <w:lang w:eastAsia="en-GB"/>
        </w:rPr>
        <w:t>Corilon</w:t>
      </w:r>
      <w:proofErr w:type="spellEnd"/>
      <w:r w:rsidRPr="00111BEE">
        <w:rPr>
          <w:rFonts w:ascii="Times New Roman" w:eastAsia="Times New Roman" w:hAnsi="Times New Roman" w:cs="Times New Roman"/>
          <w:color w:val="000000"/>
          <w:sz w:val="27"/>
          <w:szCs w:val="27"/>
          <w:lang w:eastAsia="en-GB"/>
        </w:rPr>
        <w:t xml:space="preserve"> violins. 2022. </w:t>
      </w:r>
      <w:r w:rsidRPr="00111BEE">
        <w:rPr>
          <w:rFonts w:ascii="Times New Roman" w:eastAsia="Times New Roman" w:hAnsi="Times New Roman" w:cs="Times New Roman"/>
          <w:i/>
          <w:iCs/>
          <w:color w:val="000000"/>
          <w:sz w:val="27"/>
          <w:szCs w:val="27"/>
          <w:lang w:eastAsia="en-GB"/>
        </w:rPr>
        <w:t>François Xavier Tourte and the modern violin bow</w:t>
      </w:r>
      <w:r w:rsidRPr="00111BEE">
        <w:rPr>
          <w:rFonts w:ascii="Times New Roman" w:eastAsia="Times New Roman" w:hAnsi="Times New Roman" w:cs="Times New Roman"/>
          <w:color w:val="000000"/>
          <w:sz w:val="27"/>
          <w:szCs w:val="27"/>
          <w:lang w:eastAsia="en-GB"/>
        </w:rPr>
        <w:t>. [online] Available at: &lt;https://www.corilon.com/us/library/instruments/francois-xavier-tourte-and-the-modern-violin-bow&gt; [Accessed 10 September 2022].</w:t>
      </w:r>
    </w:p>
    <w:p w14:paraId="4EF2469E" w14:textId="77777777" w:rsidR="00111BEE" w:rsidRPr="00111BEE" w:rsidRDefault="00111BEE" w:rsidP="00111BEE">
      <w:pPr>
        <w:shd w:val="clear" w:color="auto" w:fill="FFFFFF"/>
        <w:spacing w:after="180" w:line="360" w:lineRule="atLeast"/>
        <w:ind w:left="225" w:hanging="450"/>
        <w:rPr>
          <w:rFonts w:ascii="Times New Roman" w:eastAsia="Times New Roman" w:hAnsi="Times New Roman" w:cs="Times New Roman"/>
          <w:color w:val="000000"/>
          <w:sz w:val="27"/>
          <w:szCs w:val="27"/>
          <w:lang w:eastAsia="en-GB"/>
        </w:rPr>
      </w:pPr>
      <w:proofErr w:type="spellStart"/>
      <w:r w:rsidRPr="00111BEE">
        <w:rPr>
          <w:rFonts w:ascii="Times New Roman" w:eastAsia="Times New Roman" w:hAnsi="Times New Roman" w:cs="Times New Roman"/>
          <w:color w:val="000000"/>
          <w:sz w:val="27"/>
          <w:szCs w:val="27"/>
          <w:lang w:eastAsia="en-GB"/>
        </w:rPr>
        <w:t>Discogs</w:t>
      </w:r>
      <w:proofErr w:type="spellEnd"/>
      <w:r w:rsidRPr="00111BEE">
        <w:rPr>
          <w:rFonts w:ascii="Times New Roman" w:eastAsia="Times New Roman" w:hAnsi="Times New Roman" w:cs="Times New Roman"/>
          <w:color w:val="000000"/>
          <w:sz w:val="27"/>
          <w:szCs w:val="27"/>
          <w:lang w:eastAsia="en-GB"/>
        </w:rPr>
        <w:t>. 2022. </w:t>
      </w:r>
      <w:proofErr w:type="spellStart"/>
      <w:r w:rsidRPr="00111BEE">
        <w:rPr>
          <w:rFonts w:ascii="Times New Roman" w:eastAsia="Times New Roman" w:hAnsi="Times New Roman" w:cs="Times New Roman"/>
          <w:i/>
          <w:iCs/>
          <w:color w:val="000000"/>
          <w:sz w:val="27"/>
          <w:szCs w:val="27"/>
          <w:lang w:eastAsia="en-GB"/>
        </w:rPr>
        <w:t>Yfrah</w:t>
      </w:r>
      <w:proofErr w:type="spellEnd"/>
      <w:r w:rsidRPr="00111BEE">
        <w:rPr>
          <w:rFonts w:ascii="Times New Roman" w:eastAsia="Times New Roman" w:hAnsi="Times New Roman" w:cs="Times New Roman"/>
          <w:i/>
          <w:iCs/>
          <w:color w:val="000000"/>
          <w:sz w:val="27"/>
          <w:szCs w:val="27"/>
          <w:lang w:eastAsia="en-GB"/>
        </w:rPr>
        <w:t xml:space="preserve"> </w:t>
      </w:r>
      <w:proofErr w:type="spellStart"/>
      <w:r w:rsidRPr="00111BEE">
        <w:rPr>
          <w:rFonts w:ascii="Times New Roman" w:eastAsia="Times New Roman" w:hAnsi="Times New Roman" w:cs="Times New Roman"/>
          <w:i/>
          <w:iCs/>
          <w:color w:val="000000"/>
          <w:sz w:val="27"/>
          <w:szCs w:val="27"/>
          <w:lang w:eastAsia="en-GB"/>
        </w:rPr>
        <w:t>Neaman</w:t>
      </w:r>
      <w:proofErr w:type="spellEnd"/>
      <w:r w:rsidRPr="00111BEE">
        <w:rPr>
          <w:rFonts w:ascii="Times New Roman" w:eastAsia="Times New Roman" w:hAnsi="Times New Roman" w:cs="Times New Roman"/>
          <w:color w:val="000000"/>
          <w:sz w:val="27"/>
          <w:szCs w:val="27"/>
          <w:lang w:eastAsia="en-GB"/>
        </w:rPr>
        <w:t>. [online] Available at: &lt;https://www.discogs.com/artist/917044-Yfrah-Neaman&gt; [Accessed 10 September 2022].</w:t>
      </w:r>
    </w:p>
    <w:p w14:paraId="3F8BF636" w14:textId="77777777" w:rsidR="00111BEE" w:rsidRPr="00111BEE" w:rsidRDefault="00111BEE" w:rsidP="00111BEE">
      <w:pPr>
        <w:shd w:val="clear" w:color="auto" w:fill="FFFFFF"/>
        <w:spacing w:after="180" w:line="360" w:lineRule="atLeast"/>
        <w:ind w:left="225" w:hanging="450"/>
        <w:rPr>
          <w:rFonts w:ascii="Times New Roman" w:eastAsia="Times New Roman" w:hAnsi="Times New Roman" w:cs="Times New Roman"/>
          <w:color w:val="000000"/>
          <w:sz w:val="27"/>
          <w:szCs w:val="27"/>
          <w:lang w:eastAsia="en-GB"/>
        </w:rPr>
      </w:pPr>
      <w:r w:rsidRPr="00111BEE">
        <w:rPr>
          <w:rFonts w:ascii="Times New Roman" w:eastAsia="Times New Roman" w:hAnsi="Times New Roman" w:cs="Times New Roman"/>
          <w:color w:val="000000"/>
          <w:sz w:val="27"/>
          <w:szCs w:val="27"/>
          <w:lang w:eastAsia="en-GB"/>
        </w:rPr>
        <w:t>En.tchaikovsky-research.net. 2022. </w:t>
      </w:r>
      <w:r w:rsidRPr="00111BEE">
        <w:rPr>
          <w:rFonts w:ascii="Times New Roman" w:eastAsia="Times New Roman" w:hAnsi="Times New Roman" w:cs="Times New Roman"/>
          <w:i/>
          <w:iCs/>
          <w:color w:val="000000"/>
          <w:sz w:val="27"/>
          <w:szCs w:val="27"/>
          <w:lang w:eastAsia="en-GB"/>
        </w:rPr>
        <w:t>Ballets - Tchaikovsky Research</w:t>
      </w:r>
      <w:r w:rsidRPr="00111BEE">
        <w:rPr>
          <w:rFonts w:ascii="Times New Roman" w:eastAsia="Times New Roman" w:hAnsi="Times New Roman" w:cs="Times New Roman"/>
          <w:color w:val="000000"/>
          <w:sz w:val="27"/>
          <w:szCs w:val="27"/>
          <w:lang w:eastAsia="en-GB"/>
        </w:rPr>
        <w:t>. [online] Available at: &lt;https://en.tchaikovsky-research.net/pages/Ballets&gt; [Accessed 8 September 2022].</w:t>
      </w:r>
    </w:p>
    <w:p w14:paraId="77715526" w14:textId="77777777" w:rsidR="00111BEE" w:rsidRPr="00111BEE" w:rsidRDefault="00111BEE" w:rsidP="00111BEE">
      <w:pPr>
        <w:shd w:val="clear" w:color="auto" w:fill="FFFFFF"/>
        <w:spacing w:after="180" w:line="360" w:lineRule="atLeast"/>
        <w:ind w:left="225" w:hanging="450"/>
        <w:rPr>
          <w:rFonts w:ascii="Times New Roman" w:eastAsia="Times New Roman" w:hAnsi="Times New Roman" w:cs="Times New Roman"/>
          <w:color w:val="000000"/>
          <w:sz w:val="27"/>
          <w:szCs w:val="27"/>
          <w:lang w:eastAsia="en-GB"/>
        </w:rPr>
      </w:pPr>
      <w:r w:rsidRPr="00111BEE">
        <w:rPr>
          <w:rFonts w:ascii="Times New Roman" w:eastAsia="Times New Roman" w:hAnsi="Times New Roman" w:cs="Times New Roman"/>
          <w:color w:val="000000"/>
          <w:sz w:val="27"/>
          <w:szCs w:val="27"/>
          <w:lang w:eastAsia="en-GB"/>
        </w:rPr>
        <w:t>En.wikipedia.org. 2022. </w:t>
      </w:r>
      <w:r w:rsidRPr="00111BEE">
        <w:rPr>
          <w:rFonts w:ascii="Times New Roman" w:eastAsia="Times New Roman" w:hAnsi="Times New Roman" w:cs="Times New Roman"/>
          <w:i/>
          <w:iCs/>
          <w:color w:val="000000"/>
          <w:sz w:val="27"/>
          <w:szCs w:val="27"/>
          <w:lang w:eastAsia="en-GB"/>
        </w:rPr>
        <w:t>Antonio Vivaldi - Wikipedia</w:t>
      </w:r>
      <w:r w:rsidRPr="00111BEE">
        <w:rPr>
          <w:rFonts w:ascii="Times New Roman" w:eastAsia="Times New Roman" w:hAnsi="Times New Roman" w:cs="Times New Roman"/>
          <w:color w:val="000000"/>
          <w:sz w:val="27"/>
          <w:szCs w:val="27"/>
          <w:lang w:eastAsia="en-GB"/>
        </w:rPr>
        <w:t>. [online] Available at: &lt;https://en.wikipedia.org/wiki/Antonio_Vivaldi&gt; [Accessed 10 September 2022].</w:t>
      </w:r>
    </w:p>
    <w:p w14:paraId="51DC8359" w14:textId="77777777" w:rsidR="00111BEE" w:rsidRPr="00111BEE" w:rsidRDefault="00111BEE" w:rsidP="00111BEE">
      <w:pPr>
        <w:shd w:val="clear" w:color="auto" w:fill="FFFFFF"/>
        <w:spacing w:after="180" w:line="360" w:lineRule="atLeast"/>
        <w:ind w:left="225" w:hanging="450"/>
        <w:rPr>
          <w:rFonts w:ascii="Times New Roman" w:eastAsia="Times New Roman" w:hAnsi="Times New Roman" w:cs="Times New Roman"/>
          <w:color w:val="000000"/>
          <w:sz w:val="27"/>
          <w:szCs w:val="27"/>
          <w:lang w:eastAsia="en-GB"/>
        </w:rPr>
      </w:pPr>
      <w:r w:rsidRPr="00111BEE">
        <w:rPr>
          <w:rFonts w:ascii="Times New Roman" w:eastAsia="Times New Roman" w:hAnsi="Times New Roman" w:cs="Times New Roman"/>
          <w:color w:val="000000"/>
          <w:sz w:val="27"/>
          <w:szCs w:val="27"/>
          <w:lang w:eastAsia="en-GB"/>
        </w:rPr>
        <w:t>En.wikipedia.org. 2022. </w:t>
      </w:r>
      <w:r w:rsidRPr="00111BEE">
        <w:rPr>
          <w:rFonts w:ascii="Times New Roman" w:eastAsia="Times New Roman" w:hAnsi="Times New Roman" w:cs="Times New Roman"/>
          <w:i/>
          <w:iCs/>
          <w:color w:val="000000"/>
          <w:sz w:val="27"/>
          <w:szCs w:val="27"/>
          <w:lang w:eastAsia="en-GB"/>
        </w:rPr>
        <w:t>Royal Academy of Music - Wikipedia</w:t>
      </w:r>
      <w:r w:rsidRPr="00111BEE">
        <w:rPr>
          <w:rFonts w:ascii="Times New Roman" w:eastAsia="Times New Roman" w:hAnsi="Times New Roman" w:cs="Times New Roman"/>
          <w:color w:val="000000"/>
          <w:sz w:val="27"/>
          <w:szCs w:val="27"/>
          <w:lang w:eastAsia="en-GB"/>
        </w:rPr>
        <w:t>. [online] Available at: &lt;https://en.wikipedia.org/wiki/Royal_Academy_of_Music&gt; [Accessed 10 September 2022].</w:t>
      </w:r>
    </w:p>
    <w:p w14:paraId="13A7C06E" w14:textId="77777777" w:rsidR="00111BEE" w:rsidRPr="00111BEE" w:rsidRDefault="00111BEE" w:rsidP="00111BEE">
      <w:pPr>
        <w:shd w:val="clear" w:color="auto" w:fill="FFFFFF"/>
        <w:spacing w:after="180" w:line="360" w:lineRule="atLeast"/>
        <w:ind w:left="225" w:hanging="450"/>
        <w:rPr>
          <w:rFonts w:ascii="Times New Roman" w:eastAsia="Times New Roman" w:hAnsi="Times New Roman" w:cs="Times New Roman"/>
          <w:color w:val="000000"/>
          <w:sz w:val="27"/>
          <w:szCs w:val="27"/>
          <w:lang w:eastAsia="en-GB"/>
        </w:rPr>
      </w:pPr>
      <w:r w:rsidRPr="00111BEE">
        <w:rPr>
          <w:rFonts w:ascii="Times New Roman" w:eastAsia="Times New Roman" w:hAnsi="Times New Roman" w:cs="Times New Roman"/>
          <w:color w:val="000000"/>
          <w:sz w:val="27"/>
          <w:szCs w:val="27"/>
          <w:lang w:eastAsia="en-GB"/>
        </w:rPr>
        <w:t>En.wikipedia.org. 2022. </w:t>
      </w:r>
      <w:r w:rsidRPr="00111BEE">
        <w:rPr>
          <w:rFonts w:ascii="Times New Roman" w:eastAsia="Times New Roman" w:hAnsi="Times New Roman" w:cs="Times New Roman"/>
          <w:i/>
          <w:iCs/>
          <w:color w:val="000000"/>
          <w:sz w:val="27"/>
          <w:szCs w:val="27"/>
          <w:lang w:eastAsia="en-GB"/>
        </w:rPr>
        <w:t>Simon Fischer (musician) - Wikipedia</w:t>
      </w:r>
      <w:r w:rsidRPr="00111BEE">
        <w:rPr>
          <w:rFonts w:ascii="Times New Roman" w:eastAsia="Times New Roman" w:hAnsi="Times New Roman" w:cs="Times New Roman"/>
          <w:color w:val="000000"/>
          <w:sz w:val="27"/>
          <w:szCs w:val="27"/>
          <w:lang w:eastAsia="en-GB"/>
        </w:rPr>
        <w:t>. [online] Available at: &lt;https://en.wikipedia.org/wiki/Simon_Fischer_(musician)&gt; [Accessed 10 September 2022].</w:t>
      </w:r>
    </w:p>
    <w:p w14:paraId="258E004C" w14:textId="77777777" w:rsidR="00111BEE" w:rsidRPr="00111BEE" w:rsidRDefault="00111BEE" w:rsidP="00111BEE">
      <w:pPr>
        <w:shd w:val="clear" w:color="auto" w:fill="FFFFFF"/>
        <w:spacing w:after="180" w:line="360" w:lineRule="atLeast"/>
        <w:ind w:left="225" w:hanging="450"/>
        <w:rPr>
          <w:rFonts w:ascii="Times New Roman" w:eastAsia="Times New Roman" w:hAnsi="Times New Roman" w:cs="Times New Roman"/>
          <w:color w:val="000000"/>
          <w:sz w:val="27"/>
          <w:szCs w:val="27"/>
          <w:lang w:eastAsia="en-GB"/>
        </w:rPr>
      </w:pPr>
      <w:proofErr w:type="spellStart"/>
      <w:r w:rsidRPr="00111BEE">
        <w:rPr>
          <w:rFonts w:ascii="Times New Roman" w:eastAsia="Times New Roman" w:hAnsi="Times New Roman" w:cs="Times New Roman"/>
          <w:color w:val="000000"/>
          <w:sz w:val="27"/>
          <w:szCs w:val="27"/>
          <w:lang w:eastAsia="en-GB"/>
        </w:rPr>
        <w:t>Encyclopedia</w:t>
      </w:r>
      <w:proofErr w:type="spellEnd"/>
      <w:r w:rsidRPr="00111BEE">
        <w:rPr>
          <w:rFonts w:ascii="Times New Roman" w:eastAsia="Times New Roman" w:hAnsi="Times New Roman" w:cs="Times New Roman"/>
          <w:color w:val="000000"/>
          <w:sz w:val="27"/>
          <w:szCs w:val="27"/>
          <w:lang w:eastAsia="en-GB"/>
        </w:rPr>
        <w:t xml:space="preserve"> Britannica. 2022. </w:t>
      </w:r>
      <w:r w:rsidRPr="00111BEE">
        <w:rPr>
          <w:rFonts w:ascii="Times New Roman" w:eastAsia="Times New Roman" w:hAnsi="Times New Roman" w:cs="Times New Roman"/>
          <w:i/>
          <w:iCs/>
          <w:color w:val="000000"/>
          <w:sz w:val="27"/>
          <w:szCs w:val="27"/>
          <w:lang w:eastAsia="en-GB"/>
        </w:rPr>
        <w:t xml:space="preserve">Ivan </w:t>
      </w:r>
      <w:proofErr w:type="spellStart"/>
      <w:r w:rsidRPr="00111BEE">
        <w:rPr>
          <w:rFonts w:ascii="Times New Roman" w:eastAsia="Times New Roman" w:hAnsi="Times New Roman" w:cs="Times New Roman"/>
          <w:i/>
          <w:iCs/>
          <w:color w:val="000000"/>
          <w:sz w:val="27"/>
          <w:szCs w:val="27"/>
          <w:lang w:eastAsia="en-GB"/>
        </w:rPr>
        <w:t>Galamian</w:t>
      </w:r>
      <w:proofErr w:type="spellEnd"/>
      <w:r w:rsidRPr="00111BEE">
        <w:rPr>
          <w:rFonts w:ascii="Times New Roman" w:eastAsia="Times New Roman" w:hAnsi="Times New Roman" w:cs="Times New Roman"/>
          <w:i/>
          <w:iCs/>
          <w:color w:val="000000"/>
          <w:sz w:val="27"/>
          <w:szCs w:val="27"/>
          <w:lang w:eastAsia="en-GB"/>
        </w:rPr>
        <w:t xml:space="preserve"> | Iranian musician</w:t>
      </w:r>
      <w:r w:rsidRPr="00111BEE">
        <w:rPr>
          <w:rFonts w:ascii="Times New Roman" w:eastAsia="Times New Roman" w:hAnsi="Times New Roman" w:cs="Times New Roman"/>
          <w:color w:val="000000"/>
          <w:sz w:val="27"/>
          <w:szCs w:val="27"/>
          <w:lang w:eastAsia="en-GB"/>
        </w:rPr>
        <w:t>. [online] Available at: &lt;https://www.britannica.com/biography/Ivan-Galamian&gt; [Accessed 10 September 2022].</w:t>
      </w:r>
    </w:p>
    <w:p w14:paraId="53AE3043" w14:textId="77777777" w:rsidR="00111BEE" w:rsidRPr="00111BEE" w:rsidRDefault="00111BEE" w:rsidP="00111BEE">
      <w:pPr>
        <w:shd w:val="clear" w:color="auto" w:fill="FFFFFF"/>
        <w:spacing w:after="180" w:line="360" w:lineRule="atLeast"/>
        <w:ind w:left="225" w:hanging="450"/>
        <w:rPr>
          <w:rFonts w:ascii="Times New Roman" w:eastAsia="Times New Roman" w:hAnsi="Times New Roman" w:cs="Times New Roman"/>
          <w:color w:val="000000"/>
          <w:sz w:val="27"/>
          <w:szCs w:val="27"/>
          <w:lang w:eastAsia="en-GB"/>
        </w:rPr>
      </w:pPr>
      <w:proofErr w:type="spellStart"/>
      <w:r w:rsidRPr="00111BEE">
        <w:rPr>
          <w:rFonts w:ascii="Times New Roman" w:eastAsia="Times New Roman" w:hAnsi="Times New Roman" w:cs="Times New Roman"/>
          <w:color w:val="000000"/>
          <w:sz w:val="27"/>
          <w:szCs w:val="27"/>
          <w:lang w:eastAsia="en-GB"/>
        </w:rPr>
        <w:t>Encyclopedia</w:t>
      </w:r>
      <w:proofErr w:type="spellEnd"/>
      <w:r w:rsidRPr="00111BEE">
        <w:rPr>
          <w:rFonts w:ascii="Times New Roman" w:eastAsia="Times New Roman" w:hAnsi="Times New Roman" w:cs="Times New Roman"/>
          <w:color w:val="000000"/>
          <w:sz w:val="27"/>
          <w:szCs w:val="27"/>
          <w:lang w:eastAsia="en-GB"/>
        </w:rPr>
        <w:t xml:space="preserve"> Britannica. 2022. </w:t>
      </w:r>
      <w:r w:rsidRPr="00111BEE">
        <w:rPr>
          <w:rFonts w:ascii="Times New Roman" w:eastAsia="Times New Roman" w:hAnsi="Times New Roman" w:cs="Times New Roman"/>
          <w:i/>
          <w:iCs/>
          <w:color w:val="000000"/>
          <w:sz w:val="27"/>
          <w:szCs w:val="27"/>
          <w:lang w:eastAsia="en-GB"/>
        </w:rPr>
        <w:t>Plato | Life, Philosophy, &amp; Works</w:t>
      </w:r>
      <w:r w:rsidRPr="00111BEE">
        <w:rPr>
          <w:rFonts w:ascii="Times New Roman" w:eastAsia="Times New Roman" w:hAnsi="Times New Roman" w:cs="Times New Roman"/>
          <w:color w:val="000000"/>
          <w:sz w:val="27"/>
          <w:szCs w:val="27"/>
          <w:lang w:eastAsia="en-GB"/>
        </w:rPr>
        <w:t>. [online] Available at: &lt;https://www.britannica.com/biography/Plato&gt; [Accessed 10 September 2022].</w:t>
      </w:r>
    </w:p>
    <w:p w14:paraId="5C7E4D36" w14:textId="77777777" w:rsidR="00111BEE" w:rsidRPr="00111BEE" w:rsidRDefault="00111BEE" w:rsidP="00111BEE">
      <w:pPr>
        <w:shd w:val="clear" w:color="auto" w:fill="FFFFFF"/>
        <w:spacing w:after="180" w:line="360" w:lineRule="atLeast"/>
        <w:ind w:left="225" w:hanging="450"/>
        <w:rPr>
          <w:rFonts w:ascii="Times New Roman" w:eastAsia="Times New Roman" w:hAnsi="Times New Roman" w:cs="Times New Roman"/>
          <w:color w:val="000000"/>
          <w:sz w:val="27"/>
          <w:szCs w:val="27"/>
          <w:lang w:eastAsia="en-GB"/>
        </w:rPr>
      </w:pPr>
      <w:r w:rsidRPr="00111BEE">
        <w:rPr>
          <w:rFonts w:ascii="Times New Roman" w:eastAsia="Times New Roman" w:hAnsi="Times New Roman" w:cs="Times New Roman"/>
          <w:color w:val="000000"/>
          <w:sz w:val="27"/>
          <w:szCs w:val="27"/>
          <w:lang w:eastAsia="en-GB"/>
        </w:rPr>
        <w:lastRenderedPageBreak/>
        <w:t>FETIS, F., Bishop, J., Stradivari, A. and TOURTE, F., 1964. </w:t>
      </w:r>
      <w:r w:rsidRPr="00111BEE">
        <w:rPr>
          <w:rFonts w:ascii="Times New Roman" w:eastAsia="Times New Roman" w:hAnsi="Times New Roman" w:cs="Times New Roman"/>
          <w:i/>
          <w:iCs/>
          <w:color w:val="000000"/>
          <w:sz w:val="27"/>
          <w:szCs w:val="27"/>
          <w:lang w:eastAsia="en-GB"/>
        </w:rPr>
        <w:t xml:space="preserve">Notice of Anthony Stradivari, the celebrated violin-maker, known by the name of Stradivarius: preceded by historical and critical researches on the origin and transformations of bow </w:t>
      </w:r>
      <w:proofErr w:type="gramStart"/>
      <w:r w:rsidRPr="00111BEE">
        <w:rPr>
          <w:rFonts w:ascii="Times New Roman" w:eastAsia="Times New Roman" w:hAnsi="Times New Roman" w:cs="Times New Roman"/>
          <w:i/>
          <w:iCs/>
          <w:color w:val="000000"/>
          <w:sz w:val="27"/>
          <w:szCs w:val="27"/>
          <w:lang w:eastAsia="en-GB"/>
        </w:rPr>
        <w:t>instruments ;</w:t>
      </w:r>
      <w:proofErr w:type="gramEnd"/>
      <w:r w:rsidRPr="00111BEE">
        <w:rPr>
          <w:rFonts w:ascii="Times New Roman" w:eastAsia="Times New Roman" w:hAnsi="Times New Roman" w:cs="Times New Roman"/>
          <w:i/>
          <w:iCs/>
          <w:color w:val="000000"/>
          <w:sz w:val="27"/>
          <w:szCs w:val="27"/>
          <w:lang w:eastAsia="en-GB"/>
        </w:rPr>
        <w:t xml:space="preserve"> and followed by a theoretical analysis of the bow, and remarks on Francis Tourte ... by F.J. </w:t>
      </w:r>
      <w:proofErr w:type="spellStart"/>
      <w:r w:rsidRPr="00111BEE">
        <w:rPr>
          <w:rFonts w:ascii="Times New Roman" w:eastAsia="Times New Roman" w:hAnsi="Times New Roman" w:cs="Times New Roman"/>
          <w:i/>
          <w:iCs/>
          <w:color w:val="000000"/>
          <w:sz w:val="27"/>
          <w:szCs w:val="27"/>
          <w:lang w:eastAsia="en-GB"/>
        </w:rPr>
        <w:t>Fétis</w:t>
      </w:r>
      <w:proofErr w:type="spellEnd"/>
      <w:r w:rsidRPr="00111BEE">
        <w:rPr>
          <w:rFonts w:ascii="Times New Roman" w:eastAsia="Times New Roman" w:hAnsi="Times New Roman" w:cs="Times New Roman"/>
          <w:i/>
          <w:iCs/>
          <w:color w:val="000000"/>
          <w:sz w:val="27"/>
          <w:szCs w:val="27"/>
          <w:lang w:eastAsia="en-GB"/>
        </w:rPr>
        <w:t xml:space="preserve"> ... Translated ... by John Bishop, etc. [A facsimile of the edition of 1864.]</w:t>
      </w:r>
      <w:r w:rsidRPr="00111BEE">
        <w:rPr>
          <w:rFonts w:ascii="Times New Roman" w:eastAsia="Times New Roman" w:hAnsi="Times New Roman" w:cs="Times New Roman"/>
          <w:color w:val="000000"/>
          <w:sz w:val="27"/>
          <w:szCs w:val="27"/>
          <w:lang w:eastAsia="en-GB"/>
        </w:rPr>
        <w:t>. London: William Reeves.</w:t>
      </w:r>
    </w:p>
    <w:p w14:paraId="7464E668" w14:textId="77777777" w:rsidR="00111BEE" w:rsidRPr="00111BEE" w:rsidRDefault="00111BEE" w:rsidP="00111BEE">
      <w:pPr>
        <w:shd w:val="clear" w:color="auto" w:fill="FFFFFF"/>
        <w:spacing w:after="180" w:line="360" w:lineRule="atLeast"/>
        <w:ind w:left="225" w:hanging="450"/>
        <w:rPr>
          <w:rFonts w:ascii="Times New Roman" w:eastAsia="Times New Roman" w:hAnsi="Times New Roman" w:cs="Times New Roman"/>
          <w:color w:val="000000"/>
          <w:sz w:val="27"/>
          <w:szCs w:val="27"/>
          <w:lang w:eastAsia="en-GB"/>
        </w:rPr>
      </w:pPr>
      <w:r w:rsidRPr="00111BEE">
        <w:rPr>
          <w:rFonts w:ascii="Times New Roman" w:eastAsia="Times New Roman" w:hAnsi="Times New Roman" w:cs="Times New Roman"/>
          <w:color w:val="000000"/>
          <w:sz w:val="27"/>
          <w:szCs w:val="27"/>
          <w:lang w:eastAsia="en-GB"/>
        </w:rPr>
        <w:t>Fischer, S., 2007. </w:t>
      </w:r>
      <w:r w:rsidRPr="00111BEE">
        <w:rPr>
          <w:rFonts w:ascii="Times New Roman" w:eastAsia="Times New Roman" w:hAnsi="Times New Roman" w:cs="Times New Roman"/>
          <w:i/>
          <w:iCs/>
          <w:color w:val="000000"/>
          <w:sz w:val="27"/>
          <w:szCs w:val="27"/>
          <w:lang w:eastAsia="en-GB"/>
        </w:rPr>
        <w:t>Basics</w:t>
      </w:r>
      <w:r w:rsidRPr="00111BEE">
        <w:rPr>
          <w:rFonts w:ascii="Times New Roman" w:eastAsia="Times New Roman" w:hAnsi="Times New Roman" w:cs="Times New Roman"/>
          <w:color w:val="000000"/>
          <w:sz w:val="27"/>
          <w:szCs w:val="27"/>
          <w:lang w:eastAsia="en-GB"/>
        </w:rPr>
        <w:t>. London: Edition Peters.</w:t>
      </w:r>
    </w:p>
    <w:p w14:paraId="5DE82328" w14:textId="77777777" w:rsidR="00111BEE" w:rsidRPr="00111BEE" w:rsidRDefault="00111BEE" w:rsidP="00111BEE">
      <w:pPr>
        <w:shd w:val="clear" w:color="auto" w:fill="FFFFFF"/>
        <w:spacing w:after="180" w:line="360" w:lineRule="atLeast"/>
        <w:ind w:left="225" w:hanging="450"/>
        <w:rPr>
          <w:rFonts w:ascii="Times New Roman" w:eastAsia="Times New Roman" w:hAnsi="Times New Roman" w:cs="Times New Roman"/>
          <w:color w:val="000000"/>
          <w:sz w:val="27"/>
          <w:szCs w:val="27"/>
          <w:lang w:eastAsia="en-GB"/>
        </w:rPr>
      </w:pPr>
      <w:r w:rsidRPr="00111BEE">
        <w:rPr>
          <w:rFonts w:ascii="Times New Roman" w:eastAsia="Times New Roman" w:hAnsi="Times New Roman" w:cs="Times New Roman"/>
          <w:color w:val="000000"/>
          <w:sz w:val="27"/>
          <w:szCs w:val="27"/>
          <w:lang w:eastAsia="en-GB"/>
        </w:rPr>
        <w:t>Flesch and Flesch, C., 2022. </w:t>
      </w:r>
      <w:r w:rsidRPr="00111BEE">
        <w:rPr>
          <w:rFonts w:ascii="Times New Roman" w:eastAsia="Times New Roman" w:hAnsi="Times New Roman" w:cs="Times New Roman"/>
          <w:i/>
          <w:iCs/>
          <w:color w:val="000000"/>
          <w:sz w:val="27"/>
          <w:szCs w:val="27"/>
          <w:lang w:eastAsia="en-GB"/>
        </w:rPr>
        <w:t xml:space="preserve">The Memoirs </w:t>
      </w:r>
      <w:proofErr w:type="gramStart"/>
      <w:r w:rsidRPr="00111BEE">
        <w:rPr>
          <w:rFonts w:ascii="Times New Roman" w:eastAsia="Times New Roman" w:hAnsi="Times New Roman" w:cs="Times New Roman"/>
          <w:i/>
          <w:iCs/>
          <w:color w:val="000000"/>
          <w:sz w:val="27"/>
          <w:szCs w:val="27"/>
          <w:lang w:eastAsia="en-GB"/>
        </w:rPr>
        <w:t>Of</w:t>
      </w:r>
      <w:proofErr w:type="gramEnd"/>
      <w:r w:rsidRPr="00111BEE">
        <w:rPr>
          <w:rFonts w:ascii="Times New Roman" w:eastAsia="Times New Roman" w:hAnsi="Times New Roman" w:cs="Times New Roman"/>
          <w:i/>
          <w:iCs/>
          <w:color w:val="000000"/>
          <w:sz w:val="27"/>
          <w:szCs w:val="27"/>
          <w:lang w:eastAsia="en-GB"/>
        </w:rPr>
        <w:t xml:space="preserve"> Carl Flesch</w:t>
      </w:r>
      <w:r w:rsidRPr="00111BEE">
        <w:rPr>
          <w:rFonts w:ascii="Times New Roman" w:eastAsia="Times New Roman" w:hAnsi="Times New Roman" w:cs="Times New Roman"/>
          <w:color w:val="000000"/>
          <w:sz w:val="27"/>
          <w:szCs w:val="27"/>
          <w:lang w:eastAsia="en-GB"/>
        </w:rPr>
        <w:t>. [online] Goodreads.com. Available at: &lt;https://www.goodreads.com/book/show/3980344-the-memoirs-of-carl-flesch&gt; [Accessed 10 September 2022].</w:t>
      </w:r>
    </w:p>
    <w:p w14:paraId="2D99ADA5" w14:textId="77777777" w:rsidR="00111BEE" w:rsidRPr="00111BEE" w:rsidRDefault="00111BEE" w:rsidP="00111BEE">
      <w:pPr>
        <w:shd w:val="clear" w:color="auto" w:fill="FFFFFF"/>
        <w:spacing w:after="180" w:line="360" w:lineRule="atLeast"/>
        <w:ind w:left="225" w:hanging="450"/>
        <w:rPr>
          <w:rFonts w:ascii="Times New Roman" w:eastAsia="Times New Roman" w:hAnsi="Times New Roman" w:cs="Times New Roman"/>
          <w:color w:val="000000"/>
          <w:sz w:val="27"/>
          <w:szCs w:val="27"/>
          <w:lang w:eastAsia="en-GB"/>
        </w:rPr>
      </w:pPr>
      <w:r w:rsidRPr="00111BEE">
        <w:rPr>
          <w:rFonts w:ascii="Times New Roman" w:eastAsia="Times New Roman" w:hAnsi="Times New Roman" w:cs="Times New Roman"/>
          <w:color w:val="000000"/>
          <w:sz w:val="27"/>
          <w:szCs w:val="27"/>
          <w:lang w:eastAsia="en-GB"/>
        </w:rPr>
        <w:t xml:space="preserve">Flesch, C., </w:t>
      </w:r>
      <w:proofErr w:type="spellStart"/>
      <w:r w:rsidRPr="00111BEE">
        <w:rPr>
          <w:rFonts w:ascii="Times New Roman" w:eastAsia="Times New Roman" w:hAnsi="Times New Roman" w:cs="Times New Roman"/>
          <w:color w:val="000000"/>
          <w:sz w:val="27"/>
          <w:szCs w:val="27"/>
          <w:lang w:eastAsia="en-GB"/>
        </w:rPr>
        <w:t>Rosenblith</w:t>
      </w:r>
      <w:proofErr w:type="spellEnd"/>
      <w:r w:rsidRPr="00111BEE">
        <w:rPr>
          <w:rFonts w:ascii="Times New Roman" w:eastAsia="Times New Roman" w:hAnsi="Times New Roman" w:cs="Times New Roman"/>
          <w:color w:val="000000"/>
          <w:sz w:val="27"/>
          <w:szCs w:val="27"/>
          <w:lang w:eastAsia="en-GB"/>
        </w:rPr>
        <w:t>, E. and Mutter, A., 2000. </w:t>
      </w:r>
      <w:r w:rsidRPr="00111BEE">
        <w:rPr>
          <w:rFonts w:ascii="Times New Roman" w:eastAsia="Times New Roman" w:hAnsi="Times New Roman" w:cs="Times New Roman"/>
          <w:i/>
          <w:iCs/>
          <w:color w:val="000000"/>
          <w:sz w:val="27"/>
          <w:szCs w:val="27"/>
          <w:lang w:eastAsia="en-GB"/>
        </w:rPr>
        <w:t>The art of violin playing</w:t>
      </w:r>
      <w:r w:rsidRPr="00111BEE">
        <w:rPr>
          <w:rFonts w:ascii="Times New Roman" w:eastAsia="Times New Roman" w:hAnsi="Times New Roman" w:cs="Times New Roman"/>
          <w:color w:val="000000"/>
          <w:sz w:val="27"/>
          <w:szCs w:val="27"/>
          <w:lang w:eastAsia="en-GB"/>
        </w:rPr>
        <w:t>. New York: C. Fischer.</w:t>
      </w:r>
    </w:p>
    <w:p w14:paraId="7BA74CEF" w14:textId="77777777" w:rsidR="00111BEE" w:rsidRPr="00111BEE" w:rsidRDefault="00111BEE" w:rsidP="00111BEE">
      <w:pPr>
        <w:shd w:val="clear" w:color="auto" w:fill="FFFFFF"/>
        <w:spacing w:after="180" w:line="360" w:lineRule="atLeast"/>
        <w:ind w:left="225" w:hanging="450"/>
        <w:rPr>
          <w:rFonts w:ascii="Times New Roman" w:eastAsia="Times New Roman" w:hAnsi="Times New Roman" w:cs="Times New Roman"/>
          <w:color w:val="000000"/>
          <w:sz w:val="27"/>
          <w:szCs w:val="27"/>
          <w:lang w:eastAsia="en-GB"/>
        </w:rPr>
      </w:pPr>
      <w:r w:rsidRPr="00111BEE">
        <w:rPr>
          <w:rFonts w:ascii="Times New Roman" w:eastAsia="Times New Roman" w:hAnsi="Times New Roman" w:cs="Times New Roman"/>
          <w:color w:val="000000"/>
          <w:sz w:val="27"/>
          <w:szCs w:val="27"/>
          <w:lang w:eastAsia="en-GB"/>
        </w:rPr>
        <w:t>Guildhall School of Music &amp; Drama. 2022. </w:t>
      </w:r>
      <w:r w:rsidRPr="00111BEE">
        <w:rPr>
          <w:rFonts w:ascii="Times New Roman" w:eastAsia="Times New Roman" w:hAnsi="Times New Roman" w:cs="Times New Roman"/>
          <w:i/>
          <w:iCs/>
          <w:color w:val="000000"/>
          <w:sz w:val="27"/>
          <w:szCs w:val="27"/>
          <w:lang w:eastAsia="en-GB"/>
        </w:rPr>
        <w:t>Welcome to Guildhall</w:t>
      </w:r>
      <w:r w:rsidRPr="00111BEE">
        <w:rPr>
          <w:rFonts w:ascii="Times New Roman" w:eastAsia="Times New Roman" w:hAnsi="Times New Roman" w:cs="Times New Roman"/>
          <w:color w:val="000000"/>
          <w:sz w:val="27"/>
          <w:szCs w:val="27"/>
          <w:lang w:eastAsia="en-GB"/>
        </w:rPr>
        <w:t>. [online] Available at: &lt;https://www.gsmd.ac.uk/&gt; [Accessed 10 September 2022].</w:t>
      </w:r>
    </w:p>
    <w:p w14:paraId="5C3F5D4A" w14:textId="77777777" w:rsidR="00111BEE" w:rsidRPr="00111BEE" w:rsidRDefault="00111BEE" w:rsidP="00111BEE">
      <w:pPr>
        <w:shd w:val="clear" w:color="auto" w:fill="FFFFFF"/>
        <w:spacing w:after="180" w:line="360" w:lineRule="atLeast"/>
        <w:ind w:left="225" w:hanging="450"/>
        <w:rPr>
          <w:rFonts w:ascii="Times New Roman" w:eastAsia="Times New Roman" w:hAnsi="Times New Roman" w:cs="Times New Roman"/>
          <w:color w:val="000000"/>
          <w:sz w:val="27"/>
          <w:szCs w:val="27"/>
          <w:lang w:eastAsia="en-GB"/>
        </w:rPr>
      </w:pPr>
      <w:r w:rsidRPr="00111BEE">
        <w:rPr>
          <w:rFonts w:ascii="Times New Roman" w:eastAsia="Times New Roman" w:hAnsi="Times New Roman" w:cs="Times New Roman"/>
          <w:color w:val="000000"/>
          <w:sz w:val="27"/>
          <w:szCs w:val="27"/>
          <w:lang w:eastAsia="en-GB"/>
        </w:rPr>
        <w:t>Haylock, J., 2022. </w:t>
      </w:r>
      <w:r w:rsidRPr="00111BEE">
        <w:rPr>
          <w:rFonts w:ascii="Times New Roman" w:eastAsia="Times New Roman" w:hAnsi="Times New Roman" w:cs="Times New Roman"/>
          <w:i/>
          <w:iCs/>
          <w:color w:val="000000"/>
          <w:sz w:val="27"/>
          <w:szCs w:val="27"/>
          <w:lang w:eastAsia="en-GB"/>
        </w:rPr>
        <w:t xml:space="preserve">Who was </w:t>
      </w:r>
      <w:proofErr w:type="spellStart"/>
      <w:r w:rsidRPr="00111BEE">
        <w:rPr>
          <w:rFonts w:ascii="Times New Roman" w:eastAsia="Times New Roman" w:hAnsi="Times New Roman" w:cs="Times New Roman"/>
          <w:i/>
          <w:iCs/>
          <w:color w:val="000000"/>
          <w:sz w:val="27"/>
          <w:szCs w:val="27"/>
          <w:lang w:eastAsia="en-GB"/>
        </w:rPr>
        <w:t>Jascha</w:t>
      </w:r>
      <w:proofErr w:type="spellEnd"/>
      <w:r w:rsidRPr="00111BEE">
        <w:rPr>
          <w:rFonts w:ascii="Times New Roman" w:eastAsia="Times New Roman" w:hAnsi="Times New Roman" w:cs="Times New Roman"/>
          <w:i/>
          <w:iCs/>
          <w:color w:val="000000"/>
          <w:sz w:val="27"/>
          <w:szCs w:val="27"/>
          <w:lang w:eastAsia="en-GB"/>
        </w:rPr>
        <w:t xml:space="preserve"> Heifetz? Everything you need to know about the iconic violinist | Classical Music</w:t>
      </w:r>
      <w:r w:rsidRPr="00111BEE">
        <w:rPr>
          <w:rFonts w:ascii="Times New Roman" w:eastAsia="Times New Roman" w:hAnsi="Times New Roman" w:cs="Times New Roman"/>
          <w:color w:val="000000"/>
          <w:sz w:val="27"/>
          <w:szCs w:val="27"/>
          <w:lang w:eastAsia="en-GB"/>
        </w:rPr>
        <w:t>. [online] Classical-music.com. Available at: &lt;https://www.classical-music.com/features/artists/jascha-heifetz-2/&gt; [Accessed 10 September 2022].</w:t>
      </w:r>
    </w:p>
    <w:p w14:paraId="05EAD274" w14:textId="77777777" w:rsidR="00111BEE" w:rsidRPr="00111BEE" w:rsidRDefault="00111BEE" w:rsidP="00111BEE">
      <w:pPr>
        <w:shd w:val="clear" w:color="auto" w:fill="FFFFFF"/>
        <w:spacing w:after="180" w:line="360" w:lineRule="atLeast"/>
        <w:ind w:left="225" w:hanging="450"/>
        <w:rPr>
          <w:rFonts w:ascii="Times New Roman" w:eastAsia="Times New Roman" w:hAnsi="Times New Roman" w:cs="Times New Roman"/>
          <w:color w:val="000000"/>
          <w:sz w:val="27"/>
          <w:szCs w:val="27"/>
          <w:lang w:eastAsia="en-GB"/>
        </w:rPr>
      </w:pPr>
      <w:r w:rsidRPr="00111BEE">
        <w:rPr>
          <w:rFonts w:ascii="Times New Roman" w:eastAsia="Times New Roman" w:hAnsi="Times New Roman" w:cs="Times New Roman"/>
          <w:color w:val="000000"/>
          <w:sz w:val="27"/>
          <w:szCs w:val="27"/>
          <w:lang w:eastAsia="en-GB"/>
        </w:rPr>
        <w:t>Interlude. 2022. </w:t>
      </w:r>
      <w:r w:rsidRPr="00111BEE">
        <w:rPr>
          <w:rFonts w:ascii="Times New Roman" w:eastAsia="Times New Roman" w:hAnsi="Times New Roman" w:cs="Times New Roman"/>
          <w:i/>
          <w:iCs/>
          <w:color w:val="000000"/>
          <w:sz w:val="27"/>
          <w:szCs w:val="27"/>
          <w:lang w:eastAsia="en-GB"/>
        </w:rPr>
        <w:t xml:space="preserve">Who was the founder of the Russian violin </w:t>
      </w:r>
      <w:proofErr w:type="gramStart"/>
      <w:r w:rsidRPr="00111BEE">
        <w:rPr>
          <w:rFonts w:ascii="Times New Roman" w:eastAsia="Times New Roman" w:hAnsi="Times New Roman" w:cs="Times New Roman"/>
          <w:i/>
          <w:iCs/>
          <w:color w:val="000000"/>
          <w:sz w:val="27"/>
          <w:szCs w:val="27"/>
          <w:lang w:eastAsia="en-GB"/>
        </w:rPr>
        <w:t>school?</w:t>
      </w:r>
      <w:r w:rsidRPr="00111BEE">
        <w:rPr>
          <w:rFonts w:ascii="Times New Roman" w:eastAsia="Times New Roman" w:hAnsi="Times New Roman" w:cs="Times New Roman"/>
          <w:color w:val="000000"/>
          <w:sz w:val="27"/>
          <w:szCs w:val="27"/>
          <w:lang w:eastAsia="en-GB"/>
        </w:rPr>
        <w:t>.</w:t>
      </w:r>
      <w:proofErr w:type="gramEnd"/>
      <w:r w:rsidRPr="00111BEE">
        <w:rPr>
          <w:rFonts w:ascii="Times New Roman" w:eastAsia="Times New Roman" w:hAnsi="Times New Roman" w:cs="Times New Roman"/>
          <w:color w:val="000000"/>
          <w:sz w:val="27"/>
          <w:szCs w:val="27"/>
          <w:lang w:eastAsia="en-GB"/>
        </w:rPr>
        <w:t xml:space="preserve"> [online] Available at: &lt;https://interlude.hk/leopold-auer/&gt; [Accessed 10 September 2022].</w:t>
      </w:r>
    </w:p>
    <w:p w14:paraId="1C985534" w14:textId="77777777" w:rsidR="00111BEE" w:rsidRPr="00111BEE" w:rsidRDefault="00111BEE" w:rsidP="00111BEE">
      <w:pPr>
        <w:shd w:val="clear" w:color="auto" w:fill="FFFFFF"/>
        <w:spacing w:after="180" w:line="360" w:lineRule="atLeast"/>
        <w:ind w:left="225" w:hanging="450"/>
        <w:rPr>
          <w:rFonts w:ascii="Times New Roman" w:eastAsia="Times New Roman" w:hAnsi="Times New Roman" w:cs="Times New Roman"/>
          <w:color w:val="000000"/>
          <w:sz w:val="27"/>
          <w:szCs w:val="27"/>
          <w:lang w:eastAsia="en-GB"/>
        </w:rPr>
      </w:pPr>
      <w:r w:rsidRPr="00111BEE">
        <w:rPr>
          <w:rFonts w:ascii="Times New Roman" w:eastAsia="Times New Roman" w:hAnsi="Times New Roman" w:cs="Times New Roman"/>
          <w:color w:val="000000"/>
          <w:sz w:val="27"/>
          <w:szCs w:val="27"/>
          <w:lang w:eastAsia="en-GB"/>
        </w:rPr>
        <w:t>It, V., Auer, L., It, V., Auer, L., 1, G., Auer, L., Method, M., Bang, M., Auer, L., Interpretation, V., Auer, L., Martens, F., Maia Bang Violin Method, P., Bang, M., Auer, L., 2, O., Auer, L., It, V., Auer, L., Maia Bang Violin Method, P., Bang, M., Auer, L., Music, M. and Auer, L., 2022. </w:t>
      </w:r>
      <w:r w:rsidRPr="00111BEE">
        <w:rPr>
          <w:rFonts w:ascii="Times New Roman" w:eastAsia="Times New Roman" w:hAnsi="Times New Roman" w:cs="Times New Roman"/>
          <w:i/>
          <w:iCs/>
          <w:color w:val="000000"/>
          <w:sz w:val="27"/>
          <w:szCs w:val="27"/>
          <w:lang w:eastAsia="en-GB"/>
        </w:rPr>
        <w:t xml:space="preserve">Books by Leopold Auer (Author of Violin Playing </w:t>
      </w:r>
      <w:proofErr w:type="gramStart"/>
      <w:r w:rsidRPr="00111BEE">
        <w:rPr>
          <w:rFonts w:ascii="Times New Roman" w:eastAsia="Times New Roman" w:hAnsi="Times New Roman" w:cs="Times New Roman"/>
          <w:i/>
          <w:iCs/>
          <w:color w:val="000000"/>
          <w:sz w:val="27"/>
          <w:szCs w:val="27"/>
          <w:lang w:eastAsia="en-GB"/>
        </w:rPr>
        <w:t>As</w:t>
      </w:r>
      <w:proofErr w:type="gramEnd"/>
      <w:r w:rsidRPr="00111BEE">
        <w:rPr>
          <w:rFonts w:ascii="Times New Roman" w:eastAsia="Times New Roman" w:hAnsi="Times New Roman" w:cs="Times New Roman"/>
          <w:i/>
          <w:iCs/>
          <w:color w:val="000000"/>
          <w:sz w:val="27"/>
          <w:szCs w:val="27"/>
          <w:lang w:eastAsia="en-GB"/>
        </w:rPr>
        <w:t xml:space="preserve"> I Teach It)</w:t>
      </w:r>
      <w:r w:rsidRPr="00111BEE">
        <w:rPr>
          <w:rFonts w:ascii="Times New Roman" w:eastAsia="Times New Roman" w:hAnsi="Times New Roman" w:cs="Times New Roman"/>
          <w:color w:val="000000"/>
          <w:sz w:val="27"/>
          <w:szCs w:val="27"/>
          <w:lang w:eastAsia="en-GB"/>
        </w:rPr>
        <w:t>. [online] Goodreads.com. Available at: &lt;https://www.goodreads.com/author/list/57166.Leopold_Auer&gt; [Accessed 10 September 2022].</w:t>
      </w:r>
    </w:p>
    <w:p w14:paraId="1B09740D" w14:textId="77777777" w:rsidR="00111BEE" w:rsidRPr="00111BEE" w:rsidRDefault="00111BEE" w:rsidP="00111BEE">
      <w:pPr>
        <w:shd w:val="clear" w:color="auto" w:fill="FFFFFF"/>
        <w:spacing w:after="180" w:line="360" w:lineRule="atLeast"/>
        <w:ind w:left="225" w:hanging="450"/>
        <w:rPr>
          <w:rFonts w:ascii="Times New Roman" w:eastAsia="Times New Roman" w:hAnsi="Times New Roman" w:cs="Times New Roman"/>
          <w:color w:val="000000"/>
          <w:sz w:val="27"/>
          <w:szCs w:val="27"/>
          <w:lang w:eastAsia="en-GB"/>
        </w:rPr>
      </w:pPr>
      <w:proofErr w:type="spellStart"/>
      <w:r w:rsidRPr="00111BEE">
        <w:rPr>
          <w:rFonts w:ascii="Times New Roman" w:eastAsia="Times New Roman" w:hAnsi="Times New Roman" w:cs="Times New Roman"/>
          <w:color w:val="000000"/>
          <w:sz w:val="27"/>
          <w:szCs w:val="27"/>
          <w:lang w:eastAsia="en-GB"/>
        </w:rPr>
        <w:t>Kallen</w:t>
      </w:r>
      <w:proofErr w:type="spellEnd"/>
      <w:r w:rsidRPr="00111BEE">
        <w:rPr>
          <w:rFonts w:ascii="Times New Roman" w:eastAsia="Times New Roman" w:hAnsi="Times New Roman" w:cs="Times New Roman"/>
          <w:color w:val="000000"/>
          <w:sz w:val="27"/>
          <w:szCs w:val="27"/>
          <w:lang w:eastAsia="en-GB"/>
        </w:rPr>
        <w:t>, S., n.d. </w:t>
      </w:r>
      <w:r w:rsidRPr="00111BEE">
        <w:rPr>
          <w:rFonts w:ascii="Times New Roman" w:eastAsia="Times New Roman" w:hAnsi="Times New Roman" w:cs="Times New Roman"/>
          <w:i/>
          <w:iCs/>
          <w:color w:val="000000"/>
          <w:sz w:val="27"/>
          <w:szCs w:val="27"/>
          <w:lang w:eastAsia="en-GB"/>
        </w:rPr>
        <w:t>The history of classical music</w:t>
      </w:r>
      <w:r w:rsidRPr="00111BEE">
        <w:rPr>
          <w:rFonts w:ascii="Times New Roman" w:eastAsia="Times New Roman" w:hAnsi="Times New Roman" w:cs="Times New Roman"/>
          <w:color w:val="000000"/>
          <w:sz w:val="27"/>
          <w:szCs w:val="27"/>
          <w:lang w:eastAsia="en-GB"/>
        </w:rPr>
        <w:t>.</w:t>
      </w:r>
    </w:p>
    <w:p w14:paraId="54B5C720" w14:textId="77777777" w:rsidR="00111BEE" w:rsidRPr="00111BEE" w:rsidRDefault="00111BEE" w:rsidP="00111BEE">
      <w:pPr>
        <w:shd w:val="clear" w:color="auto" w:fill="FFFFFF"/>
        <w:spacing w:after="180" w:line="360" w:lineRule="atLeast"/>
        <w:ind w:left="225" w:hanging="450"/>
        <w:rPr>
          <w:rFonts w:ascii="Times New Roman" w:eastAsia="Times New Roman" w:hAnsi="Times New Roman" w:cs="Times New Roman"/>
          <w:color w:val="000000"/>
          <w:sz w:val="27"/>
          <w:szCs w:val="27"/>
          <w:lang w:eastAsia="en-GB"/>
        </w:rPr>
      </w:pPr>
      <w:proofErr w:type="spellStart"/>
      <w:r w:rsidRPr="00111BEE">
        <w:rPr>
          <w:rFonts w:ascii="Times New Roman" w:eastAsia="Times New Roman" w:hAnsi="Times New Roman" w:cs="Times New Roman"/>
          <w:color w:val="000000"/>
          <w:sz w:val="27"/>
          <w:szCs w:val="27"/>
          <w:lang w:eastAsia="en-GB"/>
        </w:rPr>
        <w:t>Lemonds</w:t>
      </w:r>
      <w:proofErr w:type="spellEnd"/>
      <w:r w:rsidRPr="00111BEE">
        <w:rPr>
          <w:rFonts w:ascii="Times New Roman" w:eastAsia="Times New Roman" w:hAnsi="Times New Roman" w:cs="Times New Roman"/>
          <w:color w:val="000000"/>
          <w:sz w:val="27"/>
          <w:szCs w:val="27"/>
          <w:lang w:eastAsia="en-GB"/>
        </w:rPr>
        <w:t>, P. and Flesch, C., n.d. </w:t>
      </w:r>
      <w:r w:rsidRPr="00111BEE">
        <w:rPr>
          <w:rFonts w:ascii="Times New Roman" w:eastAsia="Times New Roman" w:hAnsi="Times New Roman" w:cs="Times New Roman"/>
          <w:i/>
          <w:iCs/>
          <w:color w:val="000000"/>
          <w:sz w:val="27"/>
          <w:szCs w:val="27"/>
          <w:lang w:eastAsia="en-GB"/>
        </w:rPr>
        <w:t>The Carl Flesch Violin scale system</w:t>
      </w:r>
      <w:r w:rsidRPr="00111BEE">
        <w:rPr>
          <w:rFonts w:ascii="Times New Roman" w:eastAsia="Times New Roman" w:hAnsi="Times New Roman" w:cs="Times New Roman"/>
          <w:color w:val="000000"/>
          <w:sz w:val="27"/>
          <w:szCs w:val="27"/>
          <w:lang w:eastAsia="en-GB"/>
        </w:rPr>
        <w:t>.</w:t>
      </w:r>
    </w:p>
    <w:p w14:paraId="5CA4FD80" w14:textId="77777777" w:rsidR="00111BEE" w:rsidRPr="00111BEE" w:rsidRDefault="00111BEE" w:rsidP="00111BEE">
      <w:pPr>
        <w:shd w:val="clear" w:color="auto" w:fill="FFFFFF"/>
        <w:spacing w:after="180" w:line="360" w:lineRule="atLeast"/>
        <w:ind w:left="225" w:hanging="450"/>
        <w:rPr>
          <w:rFonts w:ascii="Times New Roman" w:eastAsia="Times New Roman" w:hAnsi="Times New Roman" w:cs="Times New Roman"/>
          <w:color w:val="000000"/>
          <w:sz w:val="27"/>
          <w:szCs w:val="27"/>
          <w:lang w:eastAsia="en-GB"/>
        </w:rPr>
      </w:pPr>
      <w:proofErr w:type="spellStart"/>
      <w:r w:rsidRPr="00111BEE">
        <w:rPr>
          <w:rFonts w:ascii="Times New Roman" w:eastAsia="Times New Roman" w:hAnsi="Times New Roman" w:cs="Times New Roman"/>
          <w:color w:val="000000"/>
          <w:sz w:val="27"/>
          <w:szCs w:val="27"/>
          <w:lang w:eastAsia="en-GB"/>
        </w:rPr>
        <w:t>MusicVibe</w:t>
      </w:r>
      <w:proofErr w:type="spellEnd"/>
      <w:r w:rsidRPr="00111BEE">
        <w:rPr>
          <w:rFonts w:ascii="Times New Roman" w:eastAsia="Times New Roman" w:hAnsi="Times New Roman" w:cs="Times New Roman"/>
          <w:color w:val="000000"/>
          <w:sz w:val="27"/>
          <w:szCs w:val="27"/>
          <w:lang w:eastAsia="en-GB"/>
        </w:rPr>
        <w:t>. 2022. </w:t>
      </w:r>
      <w:r w:rsidRPr="00111BEE">
        <w:rPr>
          <w:rFonts w:ascii="Times New Roman" w:eastAsia="Times New Roman" w:hAnsi="Times New Roman" w:cs="Times New Roman"/>
          <w:i/>
          <w:iCs/>
          <w:color w:val="000000"/>
          <w:sz w:val="27"/>
          <w:szCs w:val="27"/>
          <w:lang w:eastAsia="en-GB"/>
        </w:rPr>
        <w:t xml:space="preserve">Famous Violinists Throughout History and Why You Should Know Them - </w:t>
      </w:r>
      <w:proofErr w:type="spellStart"/>
      <w:r w:rsidRPr="00111BEE">
        <w:rPr>
          <w:rFonts w:ascii="Times New Roman" w:eastAsia="Times New Roman" w:hAnsi="Times New Roman" w:cs="Times New Roman"/>
          <w:i/>
          <w:iCs/>
          <w:color w:val="000000"/>
          <w:sz w:val="27"/>
          <w:szCs w:val="27"/>
          <w:lang w:eastAsia="en-GB"/>
        </w:rPr>
        <w:t>MusicVibe</w:t>
      </w:r>
      <w:proofErr w:type="spellEnd"/>
      <w:r w:rsidRPr="00111BEE">
        <w:rPr>
          <w:rFonts w:ascii="Times New Roman" w:eastAsia="Times New Roman" w:hAnsi="Times New Roman" w:cs="Times New Roman"/>
          <w:color w:val="000000"/>
          <w:sz w:val="27"/>
          <w:szCs w:val="27"/>
          <w:lang w:eastAsia="en-GB"/>
        </w:rPr>
        <w:t>. [online] Available at: &lt;https://musicvibe.com/famous-violinists-throughout-history/&gt; [Accessed 10 September 2022].</w:t>
      </w:r>
    </w:p>
    <w:p w14:paraId="409E0066" w14:textId="77777777" w:rsidR="00111BEE" w:rsidRPr="00111BEE" w:rsidRDefault="00111BEE" w:rsidP="00111BEE">
      <w:pPr>
        <w:shd w:val="clear" w:color="auto" w:fill="FFFFFF"/>
        <w:spacing w:after="180" w:line="360" w:lineRule="atLeast"/>
        <w:ind w:left="225" w:hanging="450"/>
        <w:rPr>
          <w:rFonts w:ascii="Times New Roman" w:eastAsia="Times New Roman" w:hAnsi="Times New Roman" w:cs="Times New Roman"/>
          <w:color w:val="000000"/>
          <w:sz w:val="27"/>
          <w:szCs w:val="27"/>
          <w:lang w:eastAsia="en-GB"/>
        </w:rPr>
      </w:pPr>
      <w:r w:rsidRPr="00111BEE">
        <w:rPr>
          <w:rFonts w:ascii="Times New Roman" w:eastAsia="Times New Roman" w:hAnsi="Times New Roman" w:cs="Times New Roman"/>
          <w:color w:val="000000"/>
          <w:sz w:val="27"/>
          <w:szCs w:val="27"/>
          <w:lang w:eastAsia="en-GB"/>
        </w:rPr>
        <w:lastRenderedPageBreak/>
        <w:t>n.d. </w:t>
      </w:r>
      <w:r w:rsidRPr="00111BEE">
        <w:rPr>
          <w:rFonts w:ascii="Times New Roman" w:eastAsia="Times New Roman" w:hAnsi="Times New Roman" w:cs="Times New Roman"/>
          <w:i/>
          <w:iCs/>
          <w:color w:val="000000"/>
          <w:sz w:val="27"/>
          <w:szCs w:val="27"/>
          <w:lang w:eastAsia="en-GB"/>
        </w:rPr>
        <w:t>Strad</w:t>
      </w:r>
      <w:r w:rsidRPr="00111BEE">
        <w:rPr>
          <w:rFonts w:ascii="Times New Roman" w:eastAsia="Times New Roman" w:hAnsi="Times New Roman" w:cs="Times New Roman"/>
          <w:color w:val="000000"/>
          <w:sz w:val="27"/>
          <w:szCs w:val="27"/>
          <w:lang w:eastAsia="en-GB"/>
        </w:rPr>
        <w:t>.</w:t>
      </w:r>
    </w:p>
    <w:p w14:paraId="08822E49" w14:textId="77777777" w:rsidR="00111BEE" w:rsidRPr="00111BEE" w:rsidRDefault="00111BEE" w:rsidP="00111BEE">
      <w:pPr>
        <w:shd w:val="clear" w:color="auto" w:fill="FFFFFF"/>
        <w:spacing w:after="180" w:line="360" w:lineRule="atLeast"/>
        <w:ind w:left="225" w:hanging="450"/>
        <w:rPr>
          <w:rFonts w:ascii="Times New Roman" w:eastAsia="Times New Roman" w:hAnsi="Times New Roman" w:cs="Times New Roman"/>
          <w:color w:val="000000"/>
          <w:sz w:val="27"/>
          <w:szCs w:val="27"/>
          <w:lang w:eastAsia="en-GB"/>
        </w:rPr>
      </w:pPr>
      <w:proofErr w:type="spellStart"/>
      <w:r w:rsidRPr="00111BEE">
        <w:rPr>
          <w:rFonts w:ascii="Times New Roman" w:eastAsia="Times New Roman" w:hAnsi="Times New Roman" w:cs="Times New Roman"/>
          <w:color w:val="000000"/>
          <w:sz w:val="27"/>
          <w:szCs w:val="27"/>
          <w:lang w:eastAsia="en-GB"/>
        </w:rPr>
        <w:t>Nevala</w:t>
      </w:r>
      <w:proofErr w:type="spellEnd"/>
      <w:r w:rsidRPr="00111BEE">
        <w:rPr>
          <w:rFonts w:ascii="Times New Roman" w:eastAsia="Times New Roman" w:hAnsi="Times New Roman" w:cs="Times New Roman"/>
          <w:color w:val="000000"/>
          <w:sz w:val="27"/>
          <w:szCs w:val="27"/>
          <w:lang w:eastAsia="en-GB"/>
        </w:rPr>
        <w:t>, A., n.d. </w:t>
      </w:r>
      <w:r w:rsidRPr="00111BEE">
        <w:rPr>
          <w:rFonts w:ascii="Times New Roman" w:eastAsia="Times New Roman" w:hAnsi="Times New Roman" w:cs="Times New Roman"/>
          <w:i/>
          <w:iCs/>
          <w:color w:val="000000"/>
          <w:sz w:val="27"/>
          <w:szCs w:val="27"/>
          <w:lang w:eastAsia="en-GB"/>
        </w:rPr>
        <w:t>The influence of jazz and impressionistic ideals found in the music of Claude Debussy, Darius Milhaud, Maurice Ravel, Bix Beiderbecke, Art Tatum, and Bill Evans</w:t>
      </w:r>
      <w:r w:rsidRPr="00111BEE">
        <w:rPr>
          <w:rFonts w:ascii="Times New Roman" w:eastAsia="Times New Roman" w:hAnsi="Times New Roman" w:cs="Times New Roman"/>
          <w:color w:val="000000"/>
          <w:sz w:val="27"/>
          <w:szCs w:val="27"/>
          <w:lang w:eastAsia="en-GB"/>
        </w:rPr>
        <w:t>.</w:t>
      </w:r>
    </w:p>
    <w:p w14:paraId="05366936" w14:textId="77777777" w:rsidR="00111BEE" w:rsidRPr="00111BEE" w:rsidRDefault="00111BEE" w:rsidP="00111BEE">
      <w:pPr>
        <w:shd w:val="clear" w:color="auto" w:fill="FFFFFF"/>
        <w:spacing w:after="180" w:line="360" w:lineRule="atLeast"/>
        <w:ind w:left="225" w:hanging="450"/>
        <w:rPr>
          <w:rFonts w:ascii="Times New Roman" w:eastAsia="Times New Roman" w:hAnsi="Times New Roman" w:cs="Times New Roman"/>
          <w:color w:val="000000"/>
          <w:sz w:val="27"/>
          <w:szCs w:val="27"/>
          <w:lang w:eastAsia="en-GB"/>
        </w:rPr>
      </w:pPr>
      <w:r w:rsidRPr="00111BEE">
        <w:rPr>
          <w:rFonts w:ascii="Times New Roman" w:eastAsia="Times New Roman" w:hAnsi="Times New Roman" w:cs="Times New Roman"/>
          <w:color w:val="000000"/>
          <w:sz w:val="27"/>
          <w:szCs w:val="27"/>
          <w:lang w:eastAsia="en-GB"/>
        </w:rPr>
        <w:t>Quotesgram.com. 2022. </w:t>
      </w:r>
      <w:r w:rsidRPr="00111BEE">
        <w:rPr>
          <w:rFonts w:ascii="Times New Roman" w:eastAsia="Times New Roman" w:hAnsi="Times New Roman" w:cs="Times New Roman"/>
          <w:i/>
          <w:iCs/>
          <w:color w:val="000000"/>
          <w:sz w:val="27"/>
          <w:szCs w:val="27"/>
          <w:lang w:eastAsia="en-GB"/>
        </w:rPr>
        <w:t xml:space="preserve">Aristotle Quotes Music. </w:t>
      </w:r>
      <w:proofErr w:type="spellStart"/>
      <w:r w:rsidRPr="00111BEE">
        <w:rPr>
          <w:rFonts w:ascii="Times New Roman" w:eastAsia="Times New Roman" w:hAnsi="Times New Roman" w:cs="Times New Roman"/>
          <w:i/>
          <w:iCs/>
          <w:color w:val="000000"/>
          <w:sz w:val="27"/>
          <w:szCs w:val="27"/>
          <w:lang w:eastAsia="en-GB"/>
        </w:rPr>
        <w:t>QuotesGram</w:t>
      </w:r>
      <w:proofErr w:type="spellEnd"/>
      <w:r w:rsidRPr="00111BEE">
        <w:rPr>
          <w:rFonts w:ascii="Times New Roman" w:eastAsia="Times New Roman" w:hAnsi="Times New Roman" w:cs="Times New Roman"/>
          <w:color w:val="000000"/>
          <w:sz w:val="27"/>
          <w:szCs w:val="27"/>
          <w:lang w:eastAsia="en-GB"/>
        </w:rPr>
        <w:t>. [online] Available at: &lt;https://quotesgram.com/aristotle-quotes-music/&gt; [Accessed 10 September 2022].</w:t>
      </w:r>
    </w:p>
    <w:p w14:paraId="136EE30F" w14:textId="77777777" w:rsidR="00111BEE" w:rsidRPr="00111BEE" w:rsidRDefault="00111BEE" w:rsidP="00111BEE">
      <w:pPr>
        <w:shd w:val="clear" w:color="auto" w:fill="FFFFFF"/>
        <w:spacing w:after="180" w:line="360" w:lineRule="atLeast"/>
        <w:ind w:left="225" w:hanging="450"/>
        <w:rPr>
          <w:rFonts w:ascii="Times New Roman" w:eastAsia="Times New Roman" w:hAnsi="Times New Roman" w:cs="Times New Roman"/>
          <w:color w:val="000000"/>
          <w:sz w:val="27"/>
          <w:szCs w:val="27"/>
          <w:lang w:eastAsia="en-GB"/>
        </w:rPr>
      </w:pPr>
      <w:r w:rsidRPr="00111BEE">
        <w:rPr>
          <w:rFonts w:ascii="Times New Roman" w:eastAsia="Times New Roman" w:hAnsi="Times New Roman" w:cs="Times New Roman"/>
          <w:color w:val="000000"/>
          <w:sz w:val="27"/>
          <w:szCs w:val="27"/>
          <w:lang w:eastAsia="en-GB"/>
        </w:rPr>
        <w:t>Sand, B., 2005. </w:t>
      </w:r>
      <w:r w:rsidRPr="00111BEE">
        <w:rPr>
          <w:rFonts w:ascii="Times New Roman" w:eastAsia="Times New Roman" w:hAnsi="Times New Roman" w:cs="Times New Roman"/>
          <w:i/>
          <w:iCs/>
          <w:color w:val="000000"/>
          <w:sz w:val="27"/>
          <w:szCs w:val="27"/>
          <w:lang w:eastAsia="en-GB"/>
        </w:rPr>
        <w:t>Teaching Genius</w:t>
      </w:r>
      <w:r w:rsidRPr="00111BEE">
        <w:rPr>
          <w:rFonts w:ascii="Times New Roman" w:eastAsia="Times New Roman" w:hAnsi="Times New Roman" w:cs="Times New Roman"/>
          <w:color w:val="000000"/>
          <w:sz w:val="27"/>
          <w:szCs w:val="27"/>
          <w:lang w:eastAsia="en-GB"/>
        </w:rPr>
        <w:t>. Milwaukee: Hal Leonard Corporation.</w:t>
      </w:r>
    </w:p>
    <w:p w14:paraId="200970E5" w14:textId="77777777" w:rsidR="00111BEE" w:rsidRPr="00111BEE" w:rsidRDefault="00111BEE" w:rsidP="00111BEE">
      <w:pPr>
        <w:shd w:val="clear" w:color="auto" w:fill="FFFFFF"/>
        <w:spacing w:after="180" w:line="360" w:lineRule="atLeast"/>
        <w:ind w:left="225" w:hanging="450"/>
        <w:rPr>
          <w:rFonts w:ascii="Times New Roman" w:eastAsia="Times New Roman" w:hAnsi="Times New Roman" w:cs="Times New Roman"/>
          <w:color w:val="000000"/>
          <w:sz w:val="27"/>
          <w:szCs w:val="27"/>
          <w:lang w:eastAsia="en-GB"/>
        </w:rPr>
      </w:pPr>
      <w:r w:rsidRPr="00111BEE">
        <w:rPr>
          <w:rFonts w:ascii="Times New Roman" w:eastAsia="Times New Roman" w:hAnsi="Times New Roman" w:cs="Times New Roman"/>
          <w:color w:val="000000"/>
          <w:sz w:val="27"/>
          <w:szCs w:val="27"/>
          <w:lang w:eastAsia="en-GB"/>
        </w:rPr>
        <w:t>Schwarz, B., 1983. </w:t>
      </w:r>
      <w:r w:rsidRPr="00111BEE">
        <w:rPr>
          <w:rFonts w:ascii="Times New Roman" w:eastAsia="Times New Roman" w:hAnsi="Times New Roman" w:cs="Times New Roman"/>
          <w:i/>
          <w:iCs/>
          <w:color w:val="000000"/>
          <w:sz w:val="27"/>
          <w:szCs w:val="27"/>
          <w:lang w:eastAsia="en-GB"/>
        </w:rPr>
        <w:t>Great masters of the violin</w:t>
      </w:r>
      <w:r w:rsidRPr="00111BEE">
        <w:rPr>
          <w:rFonts w:ascii="Times New Roman" w:eastAsia="Times New Roman" w:hAnsi="Times New Roman" w:cs="Times New Roman"/>
          <w:color w:val="000000"/>
          <w:sz w:val="27"/>
          <w:szCs w:val="27"/>
          <w:lang w:eastAsia="en-GB"/>
        </w:rPr>
        <w:t>. New York: Simon and Schuster.</w:t>
      </w:r>
    </w:p>
    <w:p w14:paraId="253CCEBF" w14:textId="77777777" w:rsidR="00111BEE" w:rsidRPr="00111BEE" w:rsidRDefault="00111BEE" w:rsidP="00111BEE">
      <w:pPr>
        <w:shd w:val="clear" w:color="auto" w:fill="FFFFFF"/>
        <w:spacing w:after="180" w:line="360" w:lineRule="atLeast"/>
        <w:ind w:left="225" w:hanging="450"/>
        <w:rPr>
          <w:rFonts w:ascii="Times New Roman" w:eastAsia="Times New Roman" w:hAnsi="Times New Roman" w:cs="Times New Roman"/>
          <w:color w:val="000000"/>
          <w:sz w:val="27"/>
          <w:szCs w:val="27"/>
          <w:lang w:eastAsia="en-GB"/>
        </w:rPr>
      </w:pPr>
      <w:r w:rsidRPr="00111BEE">
        <w:rPr>
          <w:rFonts w:ascii="Times New Roman" w:eastAsia="Times New Roman" w:hAnsi="Times New Roman" w:cs="Times New Roman"/>
          <w:color w:val="000000"/>
          <w:sz w:val="27"/>
          <w:szCs w:val="27"/>
          <w:lang w:eastAsia="en-GB"/>
        </w:rPr>
        <w:t>SIMON FISCHER ONLINE. 2022. </w:t>
      </w:r>
      <w:r w:rsidRPr="00111BEE">
        <w:rPr>
          <w:rFonts w:ascii="Times New Roman" w:eastAsia="Times New Roman" w:hAnsi="Times New Roman" w:cs="Times New Roman"/>
          <w:i/>
          <w:iCs/>
          <w:color w:val="000000"/>
          <w:sz w:val="27"/>
          <w:szCs w:val="27"/>
          <w:lang w:eastAsia="en-GB"/>
        </w:rPr>
        <w:t>SIMON FISCHER ONLINE</w:t>
      </w:r>
      <w:r w:rsidRPr="00111BEE">
        <w:rPr>
          <w:rFonts w:ascii="Times New Roman" w:eastAsia="Times New Roman" w:hAnsi="Times New Roman" w:cs="Times New Roman"/>
          <w:color w:val="000000"/>
          <w:sz w:val="27"/>
          <w:szCs w:val="27"/>
          <w:lang w:eastAsia="en-GB"/>
        </w:rPr>
        <w:t>. [online] Available at: &lt;https://www.simonfischeronline.com/&gt; [Accessed 10 September 2022].</w:t>
      </w:r>
    </w:p>
    <w:p w14:paraId="28D428CA" w14:textId="77777777" w:rsidR="00111BEE" w:rsidRPr="00111BEE" w:rsidRDefault="00111BEE" w:rsidP="00111BEE">
      <w:pPr>
        <w:shd w:val="clear" w:color="auto" w:fill="FFFFFF"/>
        <w:spacing w:after="180" w:line="360" w:lineRule="atLeast"/>
        <w:ind w:left="225" w:hanging="450"/>
        <w:rPr>
          <w:rFonts w:ascii="Times New Roman" w:eastAsia="Times New Roman" w:hAnsi="Times New Roman" w:cs="Times New Roman"/>
          <w:color w:val="000000"/>
          <w:sz w:val="27"/>
          <w:szCs w:val="27"/>
          <w:lang w:eastAsia="en-GB"/>
        </w:rPr>
      </w:pPr>
      <w:r w:rsidRPr="00111BEE">
        <w:rPr>
          <w:rFonts w:ascii="Times New Roman" w:eastAsia="Times New Roman" w:hAnsi="Times New Roman" w:cs="Times New Roman"/>
          <w:color w:val="000000"/>
          <w:sz w:val="27"/>
          <w:szCs w:val="27"/>
          <w:lang w:eastAsia="en-GB"/>
        </w:rPr>
        <w:t>The Strad. 2022. </w:t>
      </w:r>
      <w:r w:rsidRPr="00111BEE">
        <w:rPr>
          <w:rFonts w:ascii="Times New Roman" w:eastAsia="Times New Roman" w:hAnsi="Times New Roman" w:cs="Times New Roman"/>
          <w:i/>
          <w:iCs/>
          <w:color w:val="000000"/>
          <w:sz w:val="27"/>
          <w:szCs w:val="27"/>
          <w:lang w:eastAsia="en-GB"/>
        </w:rPr>
        <w:t>The Strad, essential reading for the string music world since 1890</w:t>
      </w:r>
      <w:r w:rsidRPr="00111BEE">
        <w:rPr>
          <w:rFonts w:ascii="Times New Roman" w:eastAsia="Times New Roman" w:hAnsi="Times New Roman" w:cs="Times New Roman"/>
          <w:color w:val="000000"/>
          <w:sz w:val="27"/>
          <w:szCs w:val="27"/>
          <w:lang w:eastAsia="en-GB"/>
        </w:rPr>
        <w:t>. [online] Available at: &lt;https://www.thestrad.com/&gt; [Accessed 10 September 2022].</w:t>
      </w:r>
    </w:p>
    <w:p w14:paraId="6E2D9815" w14:textId="77777777" w:rsidR="00111BEE" w:rsidRPr="00111BEE" w:rsidRDefault="00111BEE" w:rsidP="00111BEE">
      <w:pPr>
        <w:shd w:val="clear" w:color="auto" w:fill="FFFFFF"/>
        <w:spacing w:after="180" w:line="360" w:lineRule="atLeast"/>
        <w:ind w:left="225" w:hanging="450"/>
        <w:rPr>
          <w:rFonts w:ascii="Times New Roman" w:eastAsia="Times New Roman" w:hAnsi="Times New Roman" w:cs="Times New Roman"/>
          <w:color w:val="000000"/>
          <w:sz w:val="27"/>
          <w:szCs w:val="27"/>
          <w:lang w:eastAsia="en-GB"/>
        </w:rPr>
      </w:pPr>
      <w:proofErr w:type="spellStart"/>
      <w:r w:rsidRPr="00111BEE">
        <w:rPr>
          <w:rFonts w:ascii="Times New Roman" w:eastAsia="Times New Roman" w:hAnsi="Times New Roman" w:cs="Times New Roman"/>
          <w:color w:val="000000"/>
          <w:sz w:val="27"/>
          <w:szCs w:val="27"/>
          <w:lang w:eastAsia="en-GB"/>
        </w:rPr>
        <w:t>Vengerov</w:t>
      </w:r>
      <w:proofErr w:type="spellEnd"/>
      <w:r w:rsidRPr="00111BEE">
        <w:rPr>
          <w:rFonts w:ascii="Times New Roman" w:eastAsia="Times New Roman" w:hAnsi="Times New Roman" w:cs="Times New Roman"/>
          <w:color w:val="000000"/>
          <w:sz w:val="27"/>
          <w:szCs w:val="27"/>
          <w:lang w:eastAsia="en-GB"/>
        </w:rPr>
        <w:t>, M., 2022. </w:t>
      </w:r>
      <w:r w:rsidRPr="00111BEE">
        <w:rPr>
          <w:rFonts w:ascii="Times New Roman" w:eastAsia="Times New Roman" w:hAnsi="Times New Roman" w:cs="Times New Roman"/>
          <w:i/>
          <w:iCs/>
          <w:color w:val="000000"/>
          <w:sz w:val="27"/>
          <w:szCs w:val="27"/>
          <w:lang w:eastAsia="en-GB"/>
        </w:rPr>
        <w:t xml:space="preserve">Maxim </w:t>
      </w:r>
      <w:proofErr w:type="spellStart"/>
      <w:r w:rsidRPr="00111BEE">
        <w:rPr>
          <w:rFonts w:ascii="Times New Roman" w:eastAsia="Times New Roman" w:hAnsi="Times New Roman" w:cs="Times New Roman"/>
          <w:i/>
          <w:iCs/>
          <w:color w:val="000000"/>
          <w:sz w:val="27"/>
          <w:szCs w:val="27"/>
          <w:lang w:eastAsia="en-GB"/>
        </w:rPr>
        <w:t>Vengerov</w:t>
      </w:r>
      <w:proofErr w:type="spellEnd"/>
      <w:r w:rsidRPr="00111BEE">
        <w:rPr>
          <w:rFonts w:ascii="Times New Roman" w:eastAsia="Times New Roman" w:hAnsi="Times New Roman" w:cs="Times New Roman"/>
          <w:i/>
          <w:iCs/>
          <w:color w:val="000000"/>
          <w:sz w:val="27"/>
          <w:szCs w:val="27"/>
          <w:lang w:eastAsia="en-GB"/>
        </w:rPr>
        <w:t xml:space="preserve"> | Home</w:t>
      </w:r>
      <w:r w:rsidRPr="00111BEE">
        <w:rPr>
          <w:rFonts w:ascii="Times New Roman" w:eastAsia="Times New Roman" w:hAnsi="Times New Roman" w:cs="Times New Roman"/>
          <w:color w:val="000000"/>
          <w:sz w:val="27"/>
          <w:szCs w:val="27"/>
          <w:lang w:eastAsia="en-GB"/>
        </w:rPr>
        <w:t>. [online] Maximvengerov.com. Available at: &lt;https://maximvengerov.com/&gt; [Accessed 10 September 2022].</w:t>
      </w:r>
    </w:p>
    <w:p w14:paraId="66306180" w14:textId="77777777" w:rsidR="00111BEE" w:rsidRPr="00111BEE" w:rsidRDefault="00111BEE" w:rsidP="00111BEE">
      <w:pPr>
        <w:shd w:val="clear" w:color="auto" w:fill="FFFFFF"/>
        <w:spacing w:after="180" w:line="360" w:lineRule="atLeast"/>
        <w:ind w:left="225" w:hanging="450"/>
        <w:rPr>
          <w:rFonts w:ascii="Times New Roman" w:eastAsia="Times New Roman" w:hAnsi="Times New Roman" w:cs="Times New Roman"/>
          <w:color w:val="000000"/>
          <w:sz w:val="27"/>
          <w:szCs w:val="27"/>
          <w:lang w:eastAsia="en-GB"/>
        </w:rPr>
      </w:pPr>
      <w:r w:rsidRPr="00111BEE">
        <w:rPr>
          <w:rFonts w:ascii="Times New Roman" w:eastAsia="Times New Roman" w:hAnsi="Times New Roman" w:cs="Times New Roman"/>
          <w:color w:val="000000"/>
          <w:sz w:val="27"/>
          <w:szCs w:val="27"/>
          <w:lang w:eastAsia="en-GB"/>
        </w:rPr>
        <w:t>Violinist.com. 2022. </w:t>
      </w:r>
      <w:r w:rsidRPr="00111BEE">
        <w:rPr>
          <w:rFonts w:ascii="Times New Roman" w:eastAsia="Times New Roman" w:hAnsi="Times New Roman" w:cs="Times New Roman"/>
          <w:i/>
          <w:iCs/>
          <w:color w:val="000000"/>
          <w:sz w:val="27"/>
          <w:szCs w:val="27"/>
          <w:lang w:eastAsia="en-GB"/>
        </w:rPr>
        <w:t xml:space="preserve">Who are the top 10 Violin teachers in the </w:t>
      </w:r>
      <w:proofErr w:type="gramStart"/>
      <w:r w:rsidRPr="00111BEE">
        <w:rPr>
          <w:rFonts w:ascii="Times New Roman" w:eastAsia="Times New Roman" w:hAnsi="Times New Roman" w:cs="Times New Roman"/>
          <w:i/>
          <w:iCs/>
          <w:color w:val="000000"/>
          <w:sz w:val="27"/>
          <w:szCs w:val="27"/>
          <w:lang w:eastAsia="en-GB"/>
        </w:rPr>
        <w:t>world?</w:t>
      </w:r>
      <w:r w:rsidRPr="00111BEE">
        <w:rPr>
          <w:rFonts w:ascii="Times New Roman" w:eastAsia="Times New Roman" w:hAnsi="Times New Roman" w:cs="Times New Roman"/>
          <w:color w:val="000000"/>
          <w:sz w:val="27"/>
          <w:szCs w:val="27"/>
          <w:lang w:eastAsia="en-GB"/>
        </w:rPr>
        <w:t>.</w:t>
      </w:r>
      <w:proofErr w:type="gramEnd"/>
      <w:r w:rsidRPr="00111BEE">
        <w:rPr>
          <w:rFonts w:ascii="Times New Roman" w:eastAsia="Times New Roman" w:hAnsi="Times New Roman" w:cs="Times New Roman"/>
          <w:color w:val="000000"/>
          <w:sz w:val="27"/>
          <w:szCs w:val="27"/>
          <w:lang w:eastAsia="en-GB"/>
        </w:rPr>
        <w:t xml:space="preserve"> [online] Available at: &lt;https://www.violinist.com/discussion/thread.cfm?page=1527&gt; [Accessed 10 September 2022].</w:t>
      </w:r>
    </w:p>
    <w:p w14:paraId="69195FB6" w14:textId="77777777" w:rsidR="00111BEE" w:rsidRPr="00111BEE" w:rsidRDefault="00111BEE" w:rsidP="00111BEE">
      <w:pPr>
        <w:shd w:val="clear" w:color="auto" w:fill="FFFFFF"/>
        <w:spacing w:after="180" w:line="360" w:lineRule="atLeast"/>
        <w:ind w:left="225" w:hanging="450"/>
        <w:rPr>
          <w:rFonts w:ascii="Times New Roman" w:eastAsia="Times New Roman" w:hAnsi="Times New Roman" w:cs="Times New Roman"/>
          <w:color w:val="000000"/>
          <w:sz w:val="27"/>
          <w:szCs w:val="27"/>
          <w:lang w:eastAsia="en-GB"/>
        </w:rPr>
      </w:pPr>
      <w:r w:rsidRPr="00111BEE">
        <w:rPr>
          <w:rFonts w:ascii="Times New Roman" w:eastAsia="Times New Roman" w:hAnsi="Times New Roman" w:cs="Times New Roman"/>
          <w:color w:val="000000"/>
          <w:sz w:val="27"/>
          <w:szCs w:val="27"/>
          <w:lang w:eastAsia="en-GB"/>
        </w:rPr>
        <w:t>Violinonline.com. 2022. </w:t>
      </w:r>
      <w:r w:rsidRPr="00111BEE">
        <w:rPr>
          <w:rFonts w:ascii="Times New Roman" w:eastAsia="Times New Roman" w:hAnsi="Times New Roman" w:cs="Times New Roman"/>
          <w:i/>
          <w:iCs/>
          <w:color w:val="000000"/>
          <w:sz w:val="27"/>
          <w:szCs w:val="27"/>
          <w:lang w:eastAsia="en-GB"/>
        </w:rPr>
        <w:t>History of Violin Pedagogy - Violin Online</w:t>
      </w:r>
      <w:r w:rsidRPr="00111BEE">
        <w:rPr>
          <w:rFonts w:ascii="Times New Roman" w:eastAsia="Times New Roman" w:hAnsi="Times New Roman" w:cs="Times New Roman"/>
          <w:color w:val="000000"/>
          <w:sz w:val="27"/>
          <w:szCs w:val="27"/>
          <w:lang w:eastAsia="en-GB"/>
        </w:rPr>
        <w:t>. [online] Available at: &lt;https://www.violinonline.com/violin-pedagogy.html&gt; [Accessed 10 September 2022].</w:t>
      </w:r>
    </w:p>
    <w:p w14:paraId="0D79BEC2" w14:textId="77777777" w:rsidR="00111BEE" w:rsidRPr="00111BEE" w:rsidRDefault="00111BEE" w:rsidP="00111BEE">
      <w:pPr>
        <w:shd w:val="clear" w:color="auto" w:fill="FFFFFF"/>
        <w:spacing w:after="180" w:line="360" w:lineRule="atLeast"/>
        <w:ind w:left="225" w:hanging="450"/>
        <w:rPr>
          <w:rFonts w:ascii="Times New Roman" w:eastAsia="Times New Roman" w:hAnsi="Times New Roman" w:cs="Times New Roman"/>
          <w:color w:val="000000"/>
          <w:sz w:val="27"/>
          <w:szCs w:val="27"/>
          <w:lang w:eastAsia="en-GB"/>
        </w:rPr>
      </w:pPr>
      <w:r w:rsidRPr="00111BEE">
        <w:rPr>
          <w:rFonts w:ascii="Times New Roman" w:eastAsia="Times New Roman" w:hAnsi="Times New Roman" w:cs="Times New Roman"/>
          <w:color w:val="000000"/>
          <w:sz w:val="27"/>
          <w:szCs w:val="27"/>
          <w:lang w:eastAsia="en-GB"/>
        </w:rPr>
        <w:t>Wells Cathedral School. 2022. </w:t>
      </w:r>
      <w:r w:rsidRPr="00111BEE">
        <w:rPr>
          <w:rFonts w:ascii="Times New Roman" w:eastAsia="Times New Roman" w:hAnsi="Times New Roman" w:cs="Times New Roman"/>
          <w:i/>
          <w:iCs/>
          <w:color w:val="000000"/>
          <w:sz w:val="27"/>
          <w:szCs w:val="27"/>
          <w:lang w:eastAsia="en-GB"/>
        </w:rPr>
        <w:t>Specialist Music School | Wells Cathedral School</w:t>
      </w:r>
      <w:r w:rsidRPr="00111BEE">
        <w:rPr>
          <w:rFonts w:ascii="Times New Roman" w:eastAsia="Times New Roman" w:hAnsi="Times New Roman" w:cs="Times New Roman"/>
          <w:color w:val="000000"/>
          <w:sz w:val="27"/>
          <w:szCs w:val="27"/>
          <w:lang w:eastAsia="en-GB"/>
        </w:rPr>
        <w:t>. [online] Available at: &lt;https://wells.cathedral.school/music/&gt; [Accessed 10 September 2022].</w:t>
      </w:r>
    </w:p>
    <w:p w14:paraId="657AD5AC" w14:textId="0AF7B0AB" w:rsidR="00111BEE" w:rsidRPr="00111BEE" w:rsidRDefault="00111BEE" w:rsidP="00111BEE">
      <w:pPr>
        <w:shd w:val="clear" w:color="auto" w:fill="FFFFFF"/>
        <w:spacing w:after="180" w:line="360" w:lineRule="atLeast"/>
        <w:ind w:left="225" w:hanging="450"/>
        <w:rPr>
          <w:rFonts w:ascii="Times New Roman" w:eastAsia="Times New Roman" w:hAnsi="Times New Roman" w:cs="Times New Roman"/>
          <w:color w:val="000000"/>
          <w:sz w:val="27"/>
          <w:szCs w:val="27"/>
          <w:lang w:eastAsia="en-GB"/>
        </w:rPr>
      </w:pPr>
      <w:r w:rsidRPr="00111BEE">
        <w:rPr>
          <w:rFonts w:ascii="Times New Roman" w:eastAsia="Times New Roman" w:hAnsi="Times New Roman" w:cs="Times New Roman"/>
          <w:color w:val="000000"/>
          <w:sz w:val="27"/>
          <w:szCs w:val="27"/>
          <w:lang w:eastAsia="en-GB"/>
        </w:rPr>
        <w:t>Yamaha.com. 2022. </w:t>
      </w:r>
      <w:r w:rsidRPr="00111BEE">
        <w:rPr>
          <w:rFonts w:ascii="Times New Roman" w:eastAsia="Times New Roman" w:hAnsi="Times New Roman" w:cs="Times New Roman"/>
          <w:i/>
          <w:iCs/>
          <w:color w:val="000000"/>
          <w:sz w:val="27"/>
          <w:szCs w:val="27"/>
          <w:lang w:eastAsia="en-GB"/>
        </w:rPr>
        <w:t xml:space="preserve">The Structure of the </w:t>
      </w:r>
      <w:proofErr w:type="spellStart"/>
      <w:proofErr w:type="gramStart"/>
      <w:r w:rsidRPr="00111BEE">
        <w:rPr>
          <w:rFonts w:ascii="Times New Roman" w:eastAsia="Times New Roman" w:hAnsi="Times New Roman" w:cs="Times New Roman"/>
          <w:i/>
          <w:iCs/>
          <w:color w:val="000000"/>
          <w:sz w:val="27"/>
          <w:szCs w:val="27"/>
          <w:lang w:eastAsia="en-GB"/>
        </w:rPr>
        <w:t>Violin:How</w:t>
      </w:r>
      <w:proofErr w:type="spellEnd"/>
      <w:proofErr w:type="gramEnd"/>
      <w:r w:rsidRPr="00111BEE">
        <w:rPr>
          <w:rFonts w:ascii="Times New Roman" w:eastAsia="Times New Roman" w:hAnsi="Times New Roman" w:cs="Times New Roman"/>
          <w:i/>
          <w:iCs/>
          <w:color w:val="000000"/>
          <w:sz w:val="27"/>
          <w:szCs w:val="27"/>
          <w:lang w:eastAsia="en-GB"/>
        </w:rPr>
        <w:t xml:space="preserve"> sound is produced - Musical Instrument Guide - Yamaha Corporation</w:t>
      </w:r>
      <w:r w:rsidRPr="00111BEE">
        <w:rPr>
          <w:rFonts w:ascii="Times New Roman" w:eastAsia="Times New Roman" w:hAnsi="Times New Roman" w:cs="Times New Roman"/>
          <w:color w:val="000000"/>
          <w:sz w:val="27"/>
          <w:szCs w:val="27"/>
          <w:lang w:eastAsia="en-GB"/>
        </w:rPr>
        <w:t>. [online] Available at: &lt;https://www.yamaha.com/en/musical_instrument_guide/violin/mechanism/mechanism004.html&gt; [Accessed 10 September 2022].</w:t>
      </w:r>
    </w:p>
    <w:p w14:paraId="5A8D2A25" w14:textId="77777777" w:rsidR="0044209A" w:rsidRDefault="0044209A" w:rsidP="005531F4">
      <w:pPr>
        <w:shd w:val="clear" w:color="auto" w:fill="FFFFFF"/>
        <w:spacing w:after="225" w:line="240" w:lineRule="auto"/>
        <w:rPr>
          <w:rFonts w:ascii="Calibri" w:hAnsi="Calibri" w:cs="Calibri"/>
          <w:b/>
          <w:bCs/>
          <w:color w:val="FF0000"/>
          <w:sz w:val="28"/>
          <w:szCs w:val="28"/>
          <w:shd w:val="clear" w:color="auto" w:fill="FFFFFF"/>
          <w:vertAlign w:val="superscript"/>
        </w:rPr>
      </w:pPr>
    </w:p>
    <w:p w14:paraId="506D88D6" w14:textId="77777777" w:rsidR="00C7195A" w:rsidRDefault="00C7195A" w:rsidP="005531F4">
      <w:pPr>
        <w:shd w:val="clear" w:color="auto" w:fill="FFFFFF"/>
        <w:spacing w:after="225" w:line="240" w:lineRule="auto"/>
        <w:rPr>
          <w:rFonts w:ascii="Calibri" w:hAnsi="Calibri" w:cs="Calibri"/>
          <w:b/>
          <w:bCs/>
          <w:color w:val="FF0000"/>
          <w:sz w:val="28"/>
          <w:szCs w:val="28"/>
          <w:shd w:val="clear" w:color="auto" w:fill="FFFFFF"/>
          <w:vertAlign w:val="superscript"/>
        </w:rPr>
      </w:pPr>
    </w:p>
    <w:p w14:paraId="23FD076D" w14:textId="77777777" w:rsidR="00C7195A" w:rsidRDefault="00C7195A" w:rsidP="005531F4">
      <w:pPr>
        <w:shd w:val="clear" w:color="auto" w:fill="FFFFFF"/>
        <w:spacing w:after="225" w:line="240" w:lineRule="auto"/>
        <w:rPr>
          <w:rFonts w:ascii="Calibri" w:hAnsi="Calibri" w:cs="Calibri"/>
          <w:b/>
          <w:bCs/>
          <w:color w:val="FF0000"/>
          <w:sz w:val="28"/>
          <w:szCs w:val="28"/>
          <w:shd w:val="clear" w:color="auto" w:fill="FFFFFF"/>
          <w:vertAlign w:val="superscript"/>
        </w:rPr>
      </w:pPr>
    </w:p>
    <w:p w14:paraId="1816878B" w14:textId="77777777" w:rsidR="00E501FA" w:rsidRDefault="00E501FA" w:rsidP="005531F4">
      <w:pPr>
        <w:shd w:val="clear" w:color="auto" w:fill="FFFFFF"/>
        <w:spacing w:after="225" w:line="240" w:lineRule="auto"/>
        <w:rPr>
          <w:rFonts w:ascii="Calibri" w:hAnsi="Calibri" w:cs="Calibri"/>
          <w:b/>
          <w:bCs/>
          <w:color w:val="FF0000"/>
          <w:sz w:val="28"/>
          <w:szCs w:val="28"/>
          <w:shd w:val="clear" w:color="auto" w:fill="FFFFFF"/>
          <w:vertAlign w:val="superscript"/>
        </w:rPr>
      </w:pPr>
    </w:p>
    <w:p w14:paraId="1233D01D" w14:textId="77777777" w:rsidR="00C7195A" w:rsidRDefault="00C7195A" w:rsidP="005531F4">
      <w:pPr>
        <w:shd w:val="clear" w:color="auto" w:fill="FFFFFF"/>
        <w:spacing w:after="225" w:line="240" w:lineRule="auto"/>
        <w:rPr>
          <w:rFonts w:ascii="Calibri" w:hAnsi="Calibri" w:cs="Calibri"/>
          <w:b/>
          <w:bCs/>
          <w:color w:val="FF0000"/>
          <w:sz w:val="28"/>
          <w:szCs w:val="28"/>
          <w:shd w:val="clear" w:color="auto" w:fill="FFFFFF"/>
          <w:vertAlign w:val="superscript"/>
        </w:rPr>
      </w:pPr>
    </w:p>
    <w:p w14:paraId="33DD49E9" w14:textId="77777777" w:rsidR="00C7195A" w:rsidRDefault="00C7195A" w:rsidP="005531F4">
      <w:pPr>
        <w:shd w:val="clear" w:color="auto" w:fill="FFFFFF"/>
        <w:spacing w:after="225" w:line="240" w:lineRule="auto"/>
        <w:rPr>
          <w:rFonts w:ascii="Calibri" w:hAnsi="Calibri" w:cs="Calibri"/>
          <w:b/>
          <w:bCs/>
          <w:color w:val="FF0000"/>
          <w:sz w:val="28"/>
          <w:szCs w:val="28"/>
          <w:shd w:val="clear" w:color="auto" w:fill="FFFFFF"/>
          <w:vertAlign w:val="superscript"/>
        </w:rPr>
      </w:pPr>
    </w:p>
    <w:p w14:paraId="1D273A68" w14:textId="77777777" w:rsidR="00C7195A" w:rsidRDefault="00C7195A" w:rsidP="005531F4">
      <w:pPr>
        <w:shd w:val="clear" w:color="auto" w:fill="FFFFFF"/>
        <w:spacing w:after="225" w:line="240" w:lineRule="auto"/>
        <w:rPr>
          <w:rFonts w:ascii="Calibri" w:hAnsi="Calibri" w:cs="Calibri"/>
          <w:b/>
          <w:bCs/>
          <w:color w:val="FF0000"/>
          <w:sz w:val="28"/>
          <w:szCs w:val="28"/>
          <w:shd w:val="clear" w:color="auto" w:fill="FFFFFF"/>
          <w:vertAlign w:val="superscript"/>
        </w:rPr>
      </w:pPr>
    </w:p>
    <w:p w14:paraId="4B3B71D3" w14:textId="77777777" w:rsidR="00C7195A" w:rsidRDefault="00C7195A" w:rsidP="005531F4">
      <w:pPr>
        <w:shd w:val="clear" w:color="auto" w:fill="FFFFFF"/>
        <w:spacing w:after="225" w:line="240" w:lineRule="auto"/>
        <w:rPr>
          <w:rFonts w:ascii="Calibri" w:hAnsi="Calibri" w:cs="Calibri"/>
          <w:b/>
          <w:bCs/>
          <w:color w:val="FF0000"/>
          <w:sz w:val="28"/>
          <w:szCs w:val="28"/>
          <w:shd w:val="clear" w:color="auto" w:fill="FFFFFF"/>
          <w:vertAlign w:val="superscript"/>
        </w:rPr>
      </w:pPr>
    </w:p>
    <w:p w14:paraId="55DFB393" w14:textId="77777777" w:rsidR="00C7195A" w:rsidRDefault="00C7195A" w:rsidP="005531F4">
      <w:pPr>
        <w:shd w:val="clear" w:color="auto" w:fill="FFFFFF"/>
        <w:spacing w:after="225" w:line="240" w:lineRule="auto"/>
        <w:rPr>
          <w:rFonts w:ascii="Calibri" w:hAnsi="Calibri" w:cs="Calibri"/>
          <w:b/>
          <w:bCs/>
          <w:color w:val="FF0000"/>
          <w:sz w:val="28"/>
          <w:szCs w:val="28"/>
          <w:shd w:val="clear" w:color="auto" w:fill="FFFFFF"/>
          <w:vertAlign w:val="superscript"/>
        </w:rPr>
      </w:pPr>
    </w:p>
    <w:p w14:paraId="48259F56" w14:textId="77777777" w:rsidR="00C7195A" w:rsidRDefault="00C7195A" w:rsidP="005531F4">
      <w:pPr>
        <w:shd w:val="clear" w:color="auto" w:fill="FFFFFF"/>
        <w:spacing w:after="225" w:line="240" w:lineRule="auto"/>
        <w:rPr>
          <w:rFonts w:ascii="Calibri" w:hAnsi="Calibri" w:cs="Calibri"/>
          <w:b/>
          <w:bCs/>
          <w:color w:val="FF0000"/>
          <w:sz w:val="28"/>
          <w:szCs w:val="28"/>
          <w:shd w:val="clear" w:color="auto" w:fill="FFFFFF"/>
          <w:vertAlign w:val="superscript"/>
        </w:rPr>
      </w:pPr>
    </w:p>
    <w:p w14:paraId="6BC5F72B" w14:textId="77777777" w:rsidR="00C7195A" w:rsidRDefault="00C7195A" w:rsidP="005531F4">
      <w:pPr>
        <w:shd w:val="clear" w:color="auto" w:fill="FFFFFF"/>
        <w:spacing w:after="225" w:line="240" w:lineRule="auto"/>
        <w:rPr>
          <w:rFonts w:ascii="Calibri" w:hAnsi="Calibri" w:cs="Calibri"/>
          <w:b/>
          <w:bCs/>
          <w:color w:val="FF0000"/>
          <w:sz w:val="28"/>
          <w:szCs w:val="28"/>
          <w:shd w:val="clear" w:color="auto" w:fill="FFFFFF"/>
          <w:vertAlign w:val="superscript"/>
        </w:rPr>
      </w:pPr>
    </w:p>
    <w:sectPr w:rsidR="00C7195A" w:rsidSect="00507877">
      <w:footerReference w:type="default" r:id="rId76"/>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D7BA11" w14:textId="77777777" w:rsidR="002B24A0" w:rsidRDefault="002B24A0" w:rsidP="00A50DA1">
      <w:pPr>
        <w:spacing w:after="0" w:line="240" w:lineRule="auto"/>
      </w:pPr>
      <w:r>
        <w:separator/>
      </w:r>
    </w:p>
  </w:endnote>
  <w:endnote w:type="continuationSeparator" w:id="0">
    <w:p w14:paraId="04B8F76B" w14:textId="77777777" w:rsidR="002B24A0" w:rsidRDefault="002B24A0" w:rsidP="00A50D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Roboto">
    <w:altName w:val="Roboto"/>
    <w:charset w:val="00"/>
    <w:family w:val="auto"/>
    <w:pitch w:val="variable"/>
    <w:sig w:usb0="E00002FF" w:usb1="5000205B" w:usb2="00000020" w:usb3="00000000" w:csb0="000001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Open Sans">
    <w:altName w:val="Segoe UI"/>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5528289"/>
      <w:docPartObj>
        <w:docPartGallery w:val="Page Numbers (Bottom of Page)"/>
        <w:docPartUnique/>
      </w:docPartObj>
    </w:sdtPr>
    <w:sdtEndPr>
      <w:rPr>
        <w:noProof/>
      </w:rPr>
    </w:sdtEndPr>
    <w:sdtContent>
      <w:p w14:paraId="22F7089B" w14:textId="7AC7CD82" w:rsidR="00FD5690" w:rsidRDefault="00FD5690">
        <w:pPr>
          <w:pStyle w:val="Footer"/>
        </w:pPr>
        <w:r>
          <w:fldChar w:fldCharType="begin"/>
        </w:r>
        <w:r>
          <w:instrText xml:space="preserve"> PAGE   \* MERGEFORMAT </w:instrText>
        </w:r>
        <w:r>
          <w:fldChar w:fldCharType="separate"/>
        </w:r>
        <w:r>
          <w:rPr>
            <w:noProof/>
          </w:rPr>
          <w:t>2</w:t>
        </w:r>
        <w:r>
          <w:rPr>
            <w:noProof/>
          </w:rPr>
          <w:fldChar w:fldCharType="end"/>
        </w:r>
      </w:p>
    </w:sdtContent>
  </w:sdt>
  <w:p w14:paraId="1C02478C" w14:textId="77777777" w:rsidR="00FD5690" w:rsidRDefault="00FD56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A2A0A8" w14:textId="77777777" w:rsidR="002B24A0" w:rsidRDefault="002B24A0" w:rsidP="00A50DA1">
      <w:pPr>
        <w:spacing w:after="0" w:line="240" w:lineRule="auto"/>
      </w:pPr>
      <w:r>
        <w:separator/>
      </w:r>
    </w:p>
  </w:footnote>
  <w:footnote w:type="continuationSeparator" w:id="0">
    <w:p w14:paraId="4C94C972" w14:textId="77777777" w:rsidR="002B24A0" w:rsidRDefault="002B24A0" w:rsidP="00A50D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8B131B"/>
    <w:multiLevelType w:val="hybridMultilevel"/>
    <w:tmpl w:val="BFCA22A6"/>
    <w:lvl w:ilvl="0" w:tplc="8E16726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394B9D"/>
    <w:multiLevelType w:val="multilevel"/>
    <w:tmpl w:val="FA4CF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E5753F"/>
    <w:multiLevelType w:val="multilevel"/>
    <w:tmpl w:val="885A7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163A90"/>
    <w:multiLevelType w:val="multilevel"/>
    <w:tmpl w:val="D1E49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7C4E1E"/>
    <w:multiLevelType w:val="multilevel"/>
    <w:tmpl w:val="40F2E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806E55"/>
    <w:multiLevelType w:val="multilevel"/>
    <w:tmpl w:val="E08A8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5FA7A2B"/>
    <w:multiLevelType w:val="multilevel"/>
    <w:tmpl w:val="3E84A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6B0D05"/>
    <w:multiLevelType w:val="multilevel"/>
    <w:tmpl w:val="6110F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9095CF4"/>
    <w:multiLevelType w:val="multilevel"/>
    <w:tmpl w:val="8974C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AD257EB"/>
    <w:multiLevelType w:val="multilevel"/>
    <w:tmpl w:val="5B52D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2840703"/>
    <w:multiLevelType w:val="multilevel"/>
    <w:tmpl w:val="65A6EC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F507D8B"/>
    <w:multiLevelType w:val="hybridMultilevel"/>
    <w:tmpl w:val="568A5A20"/>
    <w:lvl w:ilvl="0" w:tplc="9FACF464">
      <w:start w:val="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23268A8"/>
    <w:multiLevelType w:val="multilevel"/>
    <w:tmpl w:val="6F822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6FB0A34"/>
    <w:multiLevelType w:val="multilevel"/>
    <w:tmpl w:val="1D989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C990072"/>
    <w:multiLevelType w:val="multilevel"/>
    <w:tmpl w:val="62246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364179E"/>
    <w:multiLevelType w:val="multilevel"/>
    <w:tmpl w:val="9612A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63636E2"/>
    <w:multiLevelType w:val="multilevel"/>
    <w:tmpl w:val="4FE8D9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C564EF5"/>
    <w:multiLevelType w:val="multilevel"/>
    <w:tmpl w:val="87347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DC70BA5"/>
    <w:multiLevelType w:val="multilevel"/>
    <w:tmpl w:val="F0DE15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22232133">
    <w:abstractNumId w:val="11"/>
  </w:num>
  <w:num w:numId="2" w16cid:durableId="892085096">
    <w:abstractNumId w:val="8"/>
  </w:num>
  <w:num w:numId="3" w16cid:durableId="1781220090">
    <w:abstractNumId w:val="13"/>
  </w:num>
  <w:num w:numId="4" w16cid:durableId="235556390">
    <w:abstractNumId w:val="0"/>
  </w:num>
  <w:num w:numId="5" w16cid:durableId="405222480">
    <w:abstractNumId w:val="9"/>
  </w:num>
  <w:num w:numId="6" w16cid:durableId="419519981">
    <w:abstractNumId w:val="7"/>
  </w:num>
  <w:num w:numId="7" w16cid:durableId="525560975">
    <w:abstractNumId w:val="2"/>
  </w:num>
  <w:num w:numId="8" w16cid:durableId="1761372936">
    <w:abstractNumId w:val="4"/>
  </w:num>
  <w:num w:numId="9" w16cid:durableId="1906212396">
    <w:abstractNumId w:val="3"/>
  </w:num>
  <w:num w:numId="10" w16cid:durableId="1064643263">
    <w:abstractNumId w:val="17"/>
  </w:num>
  <w:num w:numId="11" w16cid:durableId="738987656">
    <w:abstractNumId w:val="5"/>
  </w:num>
  <w:num w:numId="12" w16cid:durableId="867522814">
    <w:abstractNumId w:val="6"/>
  </w:num>
  <w:num w:numId="13" w16cid:durableId="1883597009">
    <w:abstractNumId w:val="12"/>
  </w:num>
  <w:num w:numId="14" w16cid:durableId="1743409619">
    <w:abstractNumId w:val="1"/>
  </w:num>
  <w:num w:numId="15" w16cid:durableId="1757359319">
    <w:abstractNumId w:val="16"/>
  </w:num>
  <w:num w:numId="16" w16cid:durableId="1815833813">
    <w:abstractNumId w:val="10"/>
  </w:num>
  <w:num w:numId="17" w16cid:durableId="2079596883">
    <w:abstractNumId w:val="18"/>
  </w:num>
  <w:num w:numId="18" w16cid:durableId="602734752">
    <w:abstractNumId w:val="14"/>
  </w:num>
  <w:num w:numId="19" w16cid:durableId="98358246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328E"/>
    <w:rsid w:val="00003C24"/>
    <w:rsid w:val="00007BB1"/>
    <w:rsid w:val="00012645"/>
    <w:rsid w:val="00012952"/>
    <w:rsid w:val="000203E2"/>
    <w:rsid w:val="00022E97"/>
    <w:rsid w:val="00023A6D"/>
    <w:rsid w:val="00024BD6"/>
    <w:rsid w:val="00024C6B"/>
    <w:rsid w:val="00025B6A"/>
    <w:rsid w:val="0002652B"/>
    <w:rsid w:val="000270A5"/>
    <w:rsid w:val="00031B3D"/>
    <w:rsid w:val="00040C86"/>
    <w:rsid w:val="00055156"/>
    <w:rsid w:val="000558AC"/>
    <w:rsid w:val="00057193"/>
    <w:rsid w:val="000579AB"/>
    <w:rsid w:val="00057EBC"/>
    <w:rsid w:val="0006277F"/>
    <w:rsid w:val="00063155"/>
    <w:rsid w:val="00072FD7"/>
    <w:rsid w:val="00074E47"/>
    <w:rsid w:val="00076026"/>
    <w:rsid w:val="000836AE"/>
    <w:rsid w:val="000867B1"/>
    <w:rsid w:val="000878F6"/>
    <w:rsid w:val="00092D19"/>
    <w:rsid w:val="00095A40"/>
    <w:rsid w:val="00097C8C"/>
    <w:rsid w:val="00097E1B"/>
    <w:rsid w:val="000A38A0"/>
    <w:rsid w:val="000B3053"/>
    <w:rsid w:val="000B36D7"/>
    <w:rsid w:val="000B4915"/>
    <w:rsid w:val="000D0261"/>
    <w:rsid w:val="000D2C56"/>
    <w:rsid w:val="000D2F57"/>
    <w:rsid w:val="000D3D0B"/>
    <w:rsid w:val="000D6987"/>
    <w:rsid w:val="000F1100"/>
    <w:rsid w:val="000F3978"/>
    <w:rsid w:val="000F3D47"/>
    <w:rsid w:val="000F3EE9"/>
    <w:rsid w:val="000F40C6"/>
    <w:rsid w:val="000F5A64"/>
    <w:rsid w:val="000F7E60"/>
    <w:rsid w:val="000F7E8E"/>
    <w:rsid w:val="00100058"/>
    <w:rsid w:val="00100C6F"/>
    <w:rsid w:val="00102506"/>
    <w:rsid w:val="00102A59"/>
    <w:rsid w:val="00103435"/>
    <w:rsid w:val="00106F60"/>
    <w:rsid w:val="00110DCB"/>
    <w:rsid w:val="00111434"/>
    <w:rsid w:val="00111BEE"/>
    <w:rsid w:val="001125A9"/>
    <w:rsid w:val="00114F59"/>
    <w:rsid w:val="00115BFB"/>
    <w:rsid w:val="0011612D"/>
    <w:rsid w:val="0011615A"/>
    <w:rsid w:val="001218B0"/>
    <w:rsid w:val="001223C7"/>
    <w:rsid w:val="00122927"/>
    <w:rsid w:val="00122E5C"/>
    <w:rsid w:val="00123996"/>
    <w:rsid w:val="00124B0B"/>
    <w:rsid w:val="00126DFA"/>
    <w:rsid w:val="00132AF0"/>
    <w:rsid w:val="00135842"/>
    <w:rsid w:val="00135CBC"/>
    <w:rsid w:val="00140325"/>
    <w:rsid w:val="00140CB2"/>
    <w:rsid w:val="00145DEB"/>
    <w:rsid w:val="00151D72"/>
    <w:rsid w:val="001530C5"/>
    <w:rsid w:val="00154BE7"/>
    <w:rsid w:val="001559BF"/>
    <w:rsid w:val="00163A3B"/>
    <w:rsid w:val="00165476"/>
    <w:rsid w:val="001667AF"/>
    <w:rsid w:val="00170F1B"/>
    <w:rsid w:val="001730BB"/>
    <w:rsid w:val="0017475C"/>
    <w:rsid w:val="00176924"/>
    <w:rsid w:val="00177C68"/>
    <w:rsid w:val="001820E1"/>
    <w:rsid w:val="00184E5A"/>
    <w:rsid w:val="00185474"/>
    <w:rsid w:val="001905EB"/>
    <w:rsid w:val="0019077F"/>
    <w:rsid w:val="00192AE2"/>
    <w:rsid w:val="00194DED"/>
    <w:rsid w:val="00197AE4"/>
    <w:rsid w:val="001A1152"/>
    <w:rsid w:val="001B1B6D"/>
    <w:rsid w:val="001B5299"/>
    <w:rsid w:val="001B73F4"/>
    <w:rsid w:val="001B7FB7"/>
    <w:rsid w:val="001C3375"/>
    <w:rsid w:val="001C53F4"/>
    <w:rsid w:val="001D0CF4"/>
    <w:rsid w:val="001D3658"/>
    <w:rsid w:val="001D6788"/>
    <w:rsid w:val="001D73E9"/>
    <w:rsid w:val="001E21AB"/>
    <w:rsid w:val="001E6674"/>
    <w:rsid w:val="001F12F3"/>
    <w:rsid w:val="001F38D3"/>
    <w:rsid w:val="001F4F58"/>
    <w:rsid w:val="001F7B2B"/>
    <w:rsid w:val="00213EF6"/>
    <w:rsid w:val="00215272"/>
    <w:rsid w:val="00215D0E"/>
    <w:rsid w:val="002174FF"/>
    <w:rsid w:val="00217DBF"/>
    <w:rsid w:val="00220A21"/>
    <w:rsid w:val="0022207C"/>
    <w:rsid w:val="002238AB"/>
    <w:rsid w:val="00227E7B"/>
    <w:rsid w:val="00230875"/>
    <w:rsid w:val="0023373B"/>
    <w:rsid w:val="002337D2"/>
    <w:rsid w:val="00241648"/>
    <w:rsid w:val="00242E86"/>
    <w:rsid w:val="0025006F"/>
    <w:rsid w:val="00252E17"/>
    <w:rsid w:val="002553D9"/>
    <w:rsid w:val="00255D64"/>
    <w:rsid w:val="00257DC4"/>
    <w:rsid w:val="00260B12"/>
    <w:rsid w:val="00264B81"/>
    <w:rsid w:val="002661A3"/>
    <w:rsid w:val="0027129A"/>
    <w:rsid w:val="00271EED"/>
    <w:rsid w:val="002737A7"/>
    <w:rsid w:val="00273AFE"/>
    <w:rsid w:val="00273E49"/>
    <w:rsid w:val="00282720"/>
    <w:rsid w:val="00284A38"/>
    <w:rsid w:val="00284C71"/>
    <w:rsid w:val="0028633D"/>
    <w:rsid w:val="002865F0"/>
    <w:rsid w:val="0029353A"/>
    <w:rsid w:val="0029585A"/>
    <w:rsid w:val="00297E99"/>
    <w:rsid w:val="002A5D3F"/>
    <w:rsid w:val="002B0366"/>
    <w:rsid w:val="002B1608"/>
    <w:rsid w:val="002B1B8D"/>
    <w:rsid w:val="002B24A0"/>
    <w:rsid w:val="002B25C5"/>
    <w:rsid w:val="002B5F83"/>
    <w:rsid w:val="002B6A24"/>
    <w:rsid w:val="002C2990"/>
    <w:rsid w:val="002C2ED1"/>
    <w:rsid w:val="002C439D"/>
    <w:rsid w:val="002D0B04"/>
    <w:rsid w:val="002D0D67"/>
    <w:rsid w:val="002D189C"/>
    <w:rsid w:val="002E1E92"/>
    <w:rsid w:val="002E25D9"/>
    <w:rsid w:val="002E3D93"/>
    <w:rsid w:val="002E5D6C"/>
    <w:rsid w:val="002E70E3"/>
    <w:rsid w:val="00300D3A"/>
    <w:rsid w:val="00303325"/>
    <w:rsid w:val="0030349A"/>
    <w:rsid w:val="00304D6A"/>
    <w:rsid w:val="00307672"/>
    <w:rsid w:val="00313A62"/>
    <w:rsid w:val="00314BFA"/>
    <w:rsid w:val="00316A9E"/>
    <w:rsid w:val="00321B5A"/>
    <w:rsid w:val="00326456"/>
    <w:rsid w:val="00327965"/>
    <w:rsid w:val="00330E9C"/>
    <w:rsid w:val="00330ED6"/>
    <w:rsid w:val="00334DC8"/>
    <w:rsid w:val="00336187"/>
    <w:rsid w:val="0034269B"/>
    <w:rsid w:val="00344835"/>
    <w:rsid w:val="00351DE1"/>
    <w:rsid w:val="003532A3"/>
    <w:rsid w:val="0035660E"/>
    <w:rsid w:val="00356911"/>
    <w:rsid w:val="0035791F"/>
    <w:rsid w:val="0036014F"/>
    <w:rsid w:val="00361376"/>
    <w:rsid w:val="003616FA"/>
    <w:rsid w:val="00361F09"/>
    <w:rsid w:val="003644F5"/>
    <w:rsid w:val="003649C5"/>
    <w:rsid w:val="00365341"/>
    <w:rsid w:val="00366A48"/>
    <w:rsid w:val="00367AAA"/>
    <w:rsid w:val="00371046"/>
    <w:rsid w:val="003737FB"/>
    <w:rsid w:val="00373C4C"/>
    <w:rsid w:val="00374152"/>
    <w:rsid w:val="003760AF"/>
    <w:rsid w:val="00376397"/>
    <w:rsid w:val="00380C63"/>
    <w:rsid w:val="00385A42"/>
    <w:rsid w:val="00390C83"/>
    <w:rsid w:val="003910E3"/>
    <w:rsid w:val="00391A3F"/>
    <w:rsid w:val="00396BCD"/>
    <w:rsid w:val="003A0706"/>
    <w:rsid w:val="003A39FB"/>
    <w:rsid w:val="003A5EB7"/>
    <w:rsid w:val="003A6F85"/>
    <w:rsid w:val="003A7C8F"/>
    <w:rsid w:val="003B0420"/>
    <w:rsid w:val="003B1140"/>
    <w:rsid w:val="003B3741"/>
    <w:rsid w:val="003B3FBB"/>
    <w:rsid w:val="003B63CE"/>
    <w:rsid w:val="003C4145"/>
    <w:rsid w:val="003C49DF"/>
    <w:rsid w:val="003C58C2"/>
    <w:rsid w:val="003D1728"/>
    <w:rsid w:val="003D39D3"/>
    <w:rsid w:val="003D5D74"/>
    <w:rsid w:val="003D7414"/>
    <w:rsid w:val="003D7A4B"/>
    <w:rsid w:val="003E1168"/>
    <w:rsid w:val="003E3019"/>
    <w:rsid w:val="003E68A2"/>
    <w:rsid w:val="003F2685"/>
    <w:rsid w:val="003F64B1"/>
    <w:rsid w:val="003F742E"/>
    <w:rsid w:val="004019C1"/>
    <w:rsid w:val="00401A7D"/>
    <w:rsid w:val="004030CD"/>
    <w:rsid w:val="00403F24"/>
    <w:rsid w:val="00413822"/>
    <w:rsid w:val="00413B3C"/>
    <w:rsid w:val="00425081"/>
    <w:rsid w:val="00425FD7"/>
    <w:rsid w:val="00426076"/>
    <w:rsid w:val="0043202E"/>
    <w:rsid w:val="00434D16"/>
    <w:rsid w:val="00436A80"/>
    <w:rsid w:val="00442096"/>
    <w:rsid w:val="0044209A"/>
    <w:rsid w:val="0044263D"/>
    <w:rsid w:val="004426F8"/>
    <w:rsid w:val="004443FF"/>
    <w:rsid w:val="0044446A"/>
    <w:rsid w:val="00447DD6"/>
    <w:rsid w:val="0045285A"/>
    <w:rsid w:val="00455693"/>
    <w:rsid w:val="004606A7"/>
    <w:rsid w:val="004625A2"/>
    <w:rsid w:val="00464184"/>
    <w:rsid w:val="00467DD9"/>
    <w:rsid w:val="004705EB"/>
    <w:rsid w:val="004724EE"/>
    <w:rsid w:val="00473BAD"/>
    <w:rsid w:val="0047416C"/>
    <w:rsid w:val="00474738"/>
    <w:rsid w:val="00475117"/>
    <w:rsid w:val="00484371"/>
    <w:rsid w:val="00484E05"/>
    <w:rsid w:val="004910FF"/>
    <w:rsid w:val="00491386"/>
    <w:rsid w:val="00493DAA"/>
    <w:rsid w:val="00494113"/>
    <w:rsid w:val="00494C08"/>
    <w:rsid w:val="004977C7"/>
    <w:rsid w:val="004A226A"/>
    <w:rsid w:val="004A650A"/>
    <w:rsid w:val="004A71BF"/>
    <w:rsid w:val="004B207C"/>
    <w:rsid w:val="004B328F"/>
    <w:rsid w:val="004B6E90"/>
    <w:rsid w:val="004C51BA"/>
    <w:rsid w:val="004C735F"/>
    <w:rsid w:val="004D00A6"/>
    <w:rsid w:val="004D179B"/>
    <w:rsid w:val="004D2CA1"/>
    <w:rsid w:val="004D33BC"/>
    <w:rsid w:val="004D7E1A"/>
    <w:rsid w:val="004E43CF"/>
    <w:rsid w:val="004E58C4"/>
    <w:rsid w:val="004E69E2"/>
    <w:rsid w:val="004E7837"/>
    <w:rsid w:val="004F3E0C"/>
    <w:rsid w:val="004F5E91"/>
    <w:rsid w:val="00504C41"/>
    <w:rsid w:val="00507877"/>
    <w:rsid w:val="005122EC"/>
    <w:rsid w:val="005141DE"/>
    <w:rsid w:val="005160A3"/>
    <w:rsid w:val="005167C2"/>
    <w:rsid w:val="00521951"/>
    <w:rsid w:val="0052478C"/>
    <w:rsid w:val="00524CEC"/>
    <w:rsid w:val="0052699A"/>
    <w:rsid w:val="005269FA"/>
    <w:rsid w:val="005273C5"/>
    <w:rsid w:val="00530205"/>
    <w:rsid w:val="00530248"/>
    <w:rsid w:val="00531662"/>
    <w:rsid w:val="00533430"/>
    <w:rsid w:val="00536D6F"/>
    <w:rsid w:val="005402B6"/>
    <w:rsid w:val="00546094"/>
    <w:rsid w:val="00547B5C"/>
    <w:rsid w:val="005502F9"/>
    <w:rsid w:val="005531F4"/>
    <w:rsid w:val="005564FA"/>
    <w:rsid w:val="00557897"/>
    <w:rsid w:val="00561C75"/>
    <w:rsid w:val="00564315"/>
    <w:rsid w:val="0056455E"/>
    <w:rsid w:val="00564DBC"/>
    <w:rsid w:val="005654AB"/>
    <w:rsid w:val="00574CAF"/>
    <w:rsid w:val="0057673A"/>
    <w:rsid w:val="00580B77"/>
    <w:rsid w:val="005824EF"/>
    <w:rsid w:val="00582E10"/>
    <w:rsid w:val="005843AD"/>
    <w:rsid w:val="0058755F"/>
    <w:rsid w:val="00591D65"/>
    <w:rsid w:val="005922BE"/>
    <w:rsid w:val="00592D36"/>
    <w:rsid w:val="005967BB"/>
    <w:rsid w:val="005A019D"/>
    <w:rsid w:val="005A2AD9"/>
    <w:rsid w:val="005A322F"/>
    <w:rsid w:val="005A3B81"/>
    <w:rsid w:val="005A4E3F"/>
    <w:rsid w:val="005A66D9"/>
    <w:rsid w:val="005B0576"/>
    <w:rsid w:val="005B15F1"/>
    <w:rsid w:val="005B25E9"/>
    <w:rsid w:val="005B2911"/>
    <w:rsid w:val="005B3C68"/>
    <w:rsid w:val="005B7058"/>
    <w:rsid w:val="005C19A7"/>
    <w:rsid w:val="005C3D6B"/>
    <w:rsid w:val="005C56F8"/>
    <w:rsid w:val="005C5B06"/>
    <w:rsid w:val="005D07F9"/>
    <w:rsid w:val="005D1345"/>
    <w:rsid w:val="005D2116"/>
    <w:rsid w:val="005D3405"/>
    <w:rsid w:val="005D3F0A"/>
    <w:rsid w:val="005D7F3C"/>
    <w:rsid w:val="005E32D6"/>
    <w:rsid w:val="005E55E0"/>
    <w:rsid w:val="005E6AA1"/>
    <w:rsid w:val="005F37B8"/>
    <w:rsid w:val="005F3951"/>
    <w:rsid w:val="005F5742"/>
    <w:rsid w:val="006011AB"/>
    <w:rsid w:val="00601516"/>
    <w:rsid w:val="00602878"/>
    <w:rsid w:val="00604E99"/>
    <w:rsid w:val="006068F7"/>
    <w:rsid w:val="0061044A"/>
    <w:rsid w:val="00610834"/>
    <w:rsid w:val="00611E64"/>
    <w:rsid w:val="00614E99"/>
    <w:rsid w:val="006205C2"/>
    <w:rsid w:val="00623851"/>
    <w:rsid w:val="00623C0D"/>
    <w:rsid w:val="00626745"/>
    <w:rsid w:val="006267ED"/>
    <w:rsid w:val="006300CB"/>
    <w:rsid w:val="0063181B"/>
    <w:rsid w:val="00632F7B"/>
    <w:rsid w:val="006332AE"/>
    <w:rsid w:val="006340B1"/>
    <w:rsid w:val="006358FB"/>
    <w:rsid w:val="006403E5"/>
    <w:rsid w:val="0064075F"/>
    <w:rsid w:val="006407B8"/>
    <w:rsid w:val="00641932"/>
    <w:rsid w:val="00644B12"/>
    <w:rsid w:val="00645EF7"/>
    <w:rsid w:val="00651BB7"/>
    <w:rsid w:val="0065264D"/>
    <w:rsid w:val="00662558"/>
    <w:rsid w:val="00662B06"/>
    <w:rsid w:val="00662D76"/>
    <w:rsid w:val="00663FFD"/>
    <w:rsid w:val="006660D9"/>
    <w:rsid w:val="00667311"/>
    <w:rsid w:val="006725D8"/>
    <w:rsid w:val="006748C3"/>
    <w:rsid w:val="00675DF0"/>
    <w:rsid w:val="00682308"/>
    <w:rsid w:val="006829FF"/>
    <w:rsid w:val="006852CB"/>
    <w:rsid w:val="006930E1"/>
    <w:rsid w:val="00695230"/>
    <w:rsid w:val="00695DD7"/>
    <w:rsid w:val="00697B26"/>
    <w:rsid w:val="006A0B0C"/>
    <w:rsid w:val="006A22E9"/>
    <w:rsid w:val="006A3A15"/>
    <w:rsid w:val="006A4ADA"/>
    <w:rsid w:val="006A5F40"/>
    <w:rsid w:val="006A6FDA"/>
    <w:rsid w:val="006B2D4F"/>
    <w:rsid w:val="006B527F"/>
    <w:rsid w:val="006B6477"/>
    <w:rsid w:val="006C1577"/>
    <w:rsid w:val="006C5F3E"/>
    <w:rsid w:val="006C66FF"/>
    <w:rsid w:val="006C7654"/>
    <w:rsid w:val="006D1CAA"/>
    <w:rsid w:val="006D30F1"/>
    <w:rsid w:val="006D6E3F"/>
    <w:rsid w:val="006E18B5"/>
    <w:rsid w:val="006E3309"/>
    <w:rsid w:val="006E4AE1"/>
    <w:rsid w:val="006F2B50"/>
    <w:rsid w:val="00702165"/>
    <w:rsid w:val="007029CE"/>
    <w:rsid w:val="00710B90"/>
    <w:rsid w:val="007117AC"/>
    <w:rsid w:val="00720111"/>
    <w:rsid w:val="007203F4"/>
    <w:rsid w:val="007204A2"/>
    <w:rsid w:val="007256F6"/>
    <w:rsid w:val="0072780B"/>
    <w:rsid w:val="00731E90"/>
    <w:rsid w:val="00746E84"/>
    <w:rsid w:val="0074750E"/>
    <w:rsid w:val="00750075"/>
    <w:rsid w:val="0075084C"/>
    <w:rsid w:val="00753EA3"/>
    <w:rsid w:val="007552E4"/>
    <w:rsid w:val="007557A6"/>
    <w:rsid w:val="0075618A"/>
    <w:rsid w:val="007577F4"/>
    <w:rsid w:val="007661A1"/>
    <w:rsid w:val="0077588E"/>
    <w:rsid w:val="00780354"/>
    <w:rsid w:val="00785826"/>
    <w:rsid w:val="00786686"/>
    <w:rsid w:val="007902B8"/>
    <w:rsid w:val="00790E33"/>
    <w:rsid w:val="0079155A"/>
    <w:rsid w:val="00791BDE"/>
    <w:rsid w:val="0079244B"/>
    <w:rsid w:val="007A0113"/>
    <w:rsid w:val="007A2803"/>
    <w:rsid w:val="007A2D51"/>
    <w:rsid w:val="007A50C1"/>
    <w:rsid w:val="007B1D8A"/>
    <w:rsid w:val="007C0D1C"/>
    <w:rsid w:val="007C45FC"/>
    <w:rsid w:val="007C6A6D"/>
    <w:rsid w:val="007D291D"/>
    <w:rsid w:val="007D399F"/>
    <w:rsid w:val="007D5DF1"/>
    <w:rsid w:val="007D72BF"/>
    <w:rsid w:val="007E21AB"/>
    <w:rsid w:val="007E613A"/>
    <w:rsid w:val="007F328A"/>
    <w:rsid w:val="007F515A"/>
    <w:rsid w:val="00801C6F"/>
    <w:rsid w:val="00807564"/>
    <w:rsid w:val="00810B72"/>
    <w:rsid w:val="00814CF5"/>
    <w:rsid w:val="00820520"/>
    <w:rsid w:val="00820F9D"/>
    <w:rsid w:val="0082103D"/>
    <w:rsid w:val="00822570"/>
    <w:rsid w:val="008229A9"/>
    <w:rsid w:val="008309D1"/>
    <w:rsid w:val="008311DC"/>
    <w:rsid w:val="0083195F"/>
    <w:rsid w:val="00832DFC"/>
    <w:rsid w:val="00833183"/>
    <w:rsid w:val="00833B5E"/>
    <w:rsid w:val="008350C7"/>
    <w:rsid w:val="00835CD1"/>
    <w:rsid w:val="00842FE8"/>
    <w:rsid w:val="0084480B"/>
    <w:rsid w:val="00845CB7"/>
    <w:rsid w:val="00845D2E"/>
    <w:rsid w:val="00850CC0"/>
    <w:rsid w:val="00850D3C"/>
    <w:rsid w:val="00851E04"/>
    <w:rsid w:val="008540FE"/>
    <w:rsid w:val="008643EB"/>
    <w:rsid w:val="0086503E"/>
    <w:rsid w:val="008708EE"/>
    <w:rsid w:val="00870E8D"/>
    <w:rsid w:val="00871988"/>
    <w:rsid w:val="00872902"/>
    <w:rsid w:val="00874B02"/>
    <w:rsid w:val="00874E55"/>
    <w:rsid w:val="008772F3"/>
    <w:rsid w:val="008801DD"/>
    <w:rsid w:val="00880AF9"/>
    <w:rsid w:val="00881019"/>
    <w:rsid w:val="00882F72"/>
    <w:rsid w:val="00883C66"/>
    <w:rsid w:val="00883E63"/>
    <w:rsid w:val="008852B5"/>
    <w:rsid w:val="008868F3"/>
    <w:rsid w:val="00890368"/>
    <w:rsid w:val="00890D48"/>
    <w:rsid w:val="00891DA7"/>
    <w:rsid w:val="00892361"/>
    <w:rsid w:val="0089703B"/>
    <w:rsid w:val="008976D6"/>
    <w:rsid w:val="0089773B"/>
    <w:rsid w:val="008A1510"/>
    <w:rsid w:val="008A5C2C"/>
    <w:rsid w:val="008C0925"/>
    <w:rsid w:val="008C124A"/>
    <w:rsid w:val="008C2AE6"/>
    <w:rsid w:val="008C3C39"/>
    <w:rsid w:val="008C4EE0"/>
    <w:rsid w:val="008C662C"/>
    <w:rsid w:val="008C6ACC"/>
    <w:rsid w:val="008C769B"/>
    <w:rsid w:val="008C7ACA"/>
    <w:rsid w:val="008D0094"/>
    <w:rsid w:val="008D3A2D"/>
    <w:rsid w:val="008E09FA"/>
    <w:rsid w:val="008E3075"/>
    <w:rsid w:val="008E6CBC"/>
    <w:rsid w:val="008E7658"/>
    <w:rsid w:val="008F0ACB"/>
    <w:rsid w:val="008F12C7"/>
    <w:rsid w:val="008F6802"/>
    <w:rsid w:val="00900FA4"/>
    <w:rsid w:val="00906D96"/>
    <w:rsid w:val="00907E0F"/>
    <w:rsid w:val="00911803"/>
    <w:rsid w:val="00922C7D"/>
    <w:rsid w:val="00925BB9"/>
    <w:rsid w:val="009306A9"/>
    <w:rsid w:val="00931DA0"/>
    <w:rsid w:val="00932117"/>
    <w:rsid w:val="009327D0"/>
    <w:rsid w:val="00934DE1"/>
    <w:rsid w:val="00934F99"/>
    <w:rsid w:val="009376C9"/>
    <w:rsid w:val="00937E8A"/>
    <w:rsid w:val="00937EF5"/>
    <w:rsid w:val="00940CC8"/>
    <w:rsid w:val="009437CA"/>
    <w:rsid w:val="00950C4C"/>
    <w:rsid w:val="00951D07"/>
    <w:rsid w:val="00953DDA"/>
    <w:rsid w:val="00953E1C"/>
    <w:rsid w:val="00956700"/>
    <w:rsid w:val="009571E8"/>
    <w:rsid w:val="00957B77"/>
    <w:rsid w:val="009603AB"/>
    <w:rsid w:val="0096070B"/>
    <w:rsid w:val="009621BE"/>
    <w:rsid w:val="00962319"/>
    <w:rsid w:val="009631E7"/>
    <w:rsid w:val="009635B5"/>
    <w:rsid w:val="00963D6D"/>
    <w:rsid w:val="00964655"/>
    <w:rsid w:val="009648C6"/>
    <w:rsid w:val="00966B4C"/>
    <w:rsid w:val="00967D65"/>
    <w:rsid w:val="009708E4"/>
    <w:rsid w:val="009737CE"/>
    <w:rsid w:val="0097583C"/>
    <w:rsid w:val="00981929"/>
    <w:rsid w:val="0098258B"/>
    <w:rsid w:val="00983E13"/>
    <w:rsid w:val="00986E75"/>
    <w:rsid w:val="009927B5"/>
    <w:rsid w:val="009A0347"/>
    <w:rsid w:val="009A16B8"/>
    <w:rsid w:val="009A2FE3"/>
    <w:rsid w:val="009A3A56"/>
    <w:rsid w:val="009A58B9"/>
    <w:rsid w:val="009A7291"/>
    <w:rsid w:val="009B4663"/>
    <w:rsid w:val="009B560E"/>
    <w:rsid w:val="009B61E2"/>
    <w:rsid w:val="009B6F13"/>
    <w:rsid w:val="009C1A7F"/>
    <w:rsid w:val="009C1AEE"/>
    <w:rsid w:val="009C2FE5"/>
    <w:rsid w:val="009D4094"/>
    <w:rsid w:val="009D4F48"/>
    <w:rsid w:val="009D7F07"/>
    <w:rsid w:val="009E1171"/>
    <w:rsid w:val="009E46AD"/>
    <w:rsid w:val="009E73BE"/>
    <w:rsid w:val="009E73BF"/>
    <w:rsid w:val="009F01B2"/>
    <w:rsid w:val="009F34DD"/>
    <w:rsid w:val="009F35CC"/>
    <w:rsid w:val="00A03789"/>
    <w:rsid w:val="00A07F88"/>
    <w:rsid w:val="00A12697"/>
    <w:rsid w:val="00A1328E"/>
    <w:rsid w:val="00A13472"/>
    <w:rsid w:val="00A15D7A"/>
    <w:rsid w:val="00A170A7"/>
    <w:rsid w:val="00A17EF6"/>
    <w:rsid w:val="00A21231"/>
    <w:rsid w:val="00A22ECD"/>
    <w:rsid w:val="00A236B7"/>
    <w:rsid w:val="00A27B9A"/>
    <w:rsid w:val="00A31420"/>
    <w:rsid w:val="00A32BF0"/>
    <w:rsid w:val="00A3358D"/>
    <w:rsid w:val="00A40528"/>
    <w:rsid w:val="00A40551"/>
    <w:rsid w:val="00A41637"/>
    <w:rsid w:val="00A41D3E"/>
    <w:rsid w:val="00A4244D"/>
    <w:rsid w:val="00A43A92"/>
    <w:rsid w:val="00A4592B"/>
    <w:rsid w:val="00A46FE0"/>
    <w:rsid w:val="00A47B32"/>
    <w:rsid w:val="00A5080F"/>
    <w:rsid w:val="00A50DA1"/>
    <w:rsid w:val="00A5227D"/>
    <w:rsid w:val="00A568A1"/>
    <w:rsid w:val="00A568FB"/>
    <w:rsid w:val="00A57083"/>
    <w:rsid w:val="00A578C1"/>
    <w:rsid w:val="00A57A9B"/>
    <w:rsid w:val="00A604FE"/>
    <w:rsid w:val="00A6105F"/>
    <w:rsid w:val="00A61EEA"/>
    <w:rsid w:val="00A62CA8"/>
    <w:rsid w:val="00A64539"/>
    <w:rsid w:val="00A7230A"/>
    <w:rsid w:val="00A72A68"/>
    <w:rsid w:val="00A74C14"/>
    <w:rsid w:val="00A755E6"/>
    <w:rsid w:val="00A807BD"/>
    <w:rsid w:val="00A86A1A"/>
    <w:rsid w:val="00A9062B"/>
    <w:rsid w:val="00A9226F"/>
    <w:rsid w:val="00A95013"/>
    <w:rsid w:val="00AA2C53"/>
    <w:rsid w:val="00AB1704"/>
    <w:rsid w:val="00AB3D7D"/>
    <w:rsid w:val="00AB4E15"/>
    <w:rsid w:val="00AB51B3"/>
    <w:rsid w:val="00AB59DE"/>
    <w:rsid w:val="00AB5D7F"/>
    <w:rsid w:val="00AB6565"/>
    <w:rsid w:val="00AC158C"/>
    <w:rsid w:val="00AC7B1F"/>
    <w:rsid w:val="00AD16C9"/>
    <w:rsid w:val="00AD2B9D"/>
    <w:rsid w:val="00AD4FBB"/>
    <w:rsid w:val="00AD5040"/>
    <w:rsid w:val="00AD6C04"/>
    <w:rsid w:val="00AD7C5C"/>
    <w:rsid w:val="00AD7E1C"/>
    <w:rsid w:val="00AD7E54"/>
    <w:rsid w:val="00AE0C61"/>
    <w:rsid w:val="00AE2825"/>
    <w:rsid w:val="00AE6B0D"/>
    <w:rsid w:val="00AF02C0"/>
    <w:rsid w:val="00AF1704"/>
    <w:rsid w:val="00AF2186"/>
    <w:rsid w:val="00AF2A52"/>
    <w:rsid w:val="00AF6F0B"/>
    <w:rsid w:val="00B01BF4"/>
    <w:rsid w:val="00B03BE6"/>
    <w:rsid w:val="00B0449F"/>
    <w:rsid w:val="00B04AB3"/>
    <w:rsid w:val="00B103B5"/>
    <w:rsid w:val="00B13BC8"/>
    <w:rsid w:val="00B13D6E"/>
    <w:rsid w:val="00B166D6"/>
    <w:rsid w:val="00B17B12"/>
    <w:rsid w:val="00B20219"/>
    <w:rsid w:val="00B210F8"/>
    <w:rsid w:val="00B22084"/>
    <w:rsid w:val="00B22FFE"/>
    <w:rsid w:val="00B23085"/>
    <w:rsid w:val="00B230A5"/>
    <w:rsid w:val="00B23231"/>
    <w:rsid w:val="00B3005A"/>
    <w:rsid w:val="00B32700"/>
    <w:rsid w:val="00B3270D"/>
    <w:rsid w:val="00B3361C"/>
    <w:rsid w:val="00B3534B"/>
    <w:rsid w:val="00B35405"/>
    <w:rsid w:val="00B4144B"/>
    <w:rsid w:val="00B42732"/>
    <w:rsid w:val="00B42783"/>
    <w:rsid w:val="00B430A1"/>
    <w:rsid w:val="00B446F0"/>
    <w:rsid w:val="00B4508D"/>
    <w:rsid w:val="00B54FD7"/>
    <w:rsid w:val="00B62660"/>
    <w:rsid w:val="00B62983"/>
    <w:rsid w:val="00B63793"/>
    <w:rsid w:val="00B64B3A"/>
    <w:rsid w:val="00B659FA"/>
    <w:rsid w:val="00B70163"/>
    <w:rsid w:val="00B718B2"/>
    <w:rsid w:val="00B74319"/>
    <w:rsid w:val="00B7464E"/>
    <w:rsid w:val="00B80D58"/>
    <w:rsid w:val="00B82C3D"/>
    <w:rsid w:val="00B82F46"/>
    <w:rsid w:val="00B87F04"/>
    <w:rsid w:val="00B90B94"/>
    <w:rsid w:val="00B914B9"/>
    <w:rsid w:val="00B92099"/>
    <w:rsid w:val="00B920E2"/>
    <w:rsid w:val="00B92C70"/>
    <w:rsid w:val="00B9361B"/>
    <w:rsid w:val="00B965A8"/>
    <w:rsid w:val="00BA13F9"/>
    <w:rsid w:val="00BA21F2"/>
    <w:rsid w:val="00BA66A4"/>
    <w:rsid w:val="00BB6B31"/>
    <w:rsid w:val="00BC078B"/>
    <w:rsid w:val="00BC609D"/>
    <w:rsid w:val="00BC6CAB"/>
    <w:rsid w:val="00BD0425"/>
    <w:rsid w:val="00BD7950"/>
    <w:rsid w:val="00BE0E25"/>
    <w:rsid w:val="00BE25E7"/>
    <w:rsid w:val="00BE5A41"/>
    <w:rsid w:val="00BE6227"/>
    <w:rsid w:val="00BE6271"/>
    <w:rsid w:val="00BE71D8"/>
    <w:rsid w:val="00BF421D"/>
    <w:rsid w:val="00BF74B8"/>
    <w:rsid w:val="00C02456"/>
    <w:rsid w:val="00C0302C"/>
    <w:rsid w:val="00C07B73"/>
    <w:rsid w:val="00C10900"/>
    <w:rsid w:val="00C14183"/>
    <w:rsid w:val="00C16A9A"/>
    <w:rsid w:val="00C16C8B"/>
    <w:rsid w:val="00C2236D"/>
    <w:rsid w:val="00C22612"/>
    <w:rsid w:val="00C315B4"/>
    <w:rsid w:val="00C35029"/>
    <w:rsid w:val="00C35C86"/>
    <w:rsid w:val="00C36608"/>
    <w:rsid w:val="00C43887"/>
    <w:rsid w:val="00C519E9"/>
    <w:rsid w:val="00C51AC7"/>
    <w:rsid w:val="00C63502"/>
    <w:rsid w:val="00C635A1"/>
    <w:rsid w:val="00C66AEB"/>
    <w:rsid w:val="00C7195A"/>
    <w:rsid w:val="00C7279A"/>
    <w:rsid w:val="00C727DC"/>
    <w:rsid w:val="00C7462C"/>
    <w:rsid w:val="00C74EF1"/>
    <w:rsid w:val="00C75B7C"/>
    <w:rsid w:val="00C765A5"/>
    <w:rsid w:val="00C77D5D"/>
    <w:rsid w:val="00C840DB"/>
    <w:rsid w:val="00C85DC1"/>
    <w:rsid w:val="00C90DBD"/>
    <w:rsid w:val="00C95931"/>
    <w:rsid w:val="00CA0EE6"/>
    <w:rsid w:val="00CA24BC"/>
    <w:rsid w:val="00CA37F4"/>
    <w:rsid w:val="00CA596A"/>
    <w:rsid w:val="00CA6D9D"/>
    <w:rsid w:val="00CA71BB"/>
    <w:rsid w:val="00CB11BA"/>
    <w:rsid w:val="00CB1CA5"/>
    <w:rsid w:val="00CB2FB2"/>
    <w:rsid w:val="00CB33BD"/>
    <w:rsid w:val="00CB55E1"/>
    <w:rsid w:val="00CB76BE"/>
    <w:rsid w:val="00CC292B"/>
    <w:rsid w:val="00CC2CFB"/>
    <w:rsid w:val="00CC36F2"/>
    <w:rsid w:val="00CC69D1"/>
    <w:rsid w:val="00CC7EA3"/>
    <w:rsid w:val="00CD039C"/>
    <w:rsid w:val="00CD1A6C"/>
    <w:rsid w:val="00CD37B5"/>
    <w:rsid w:val="00CD38AF"/>
    <w:rsid w:val="00CD60E2"/>
    <w:rsid w:val="00CD697E"/>
    <w:rsid w:val="00CE13B9"/>
    <w:rsid w:val="00CE41E9"/>
    <w:rsid w:val="00CF0F8A"/>
    <w:rsid w:val="00CF16C8"/>
    <w:rsid w:val="00CF2B27"/>
    <w:rsid w:val="00CF3896"/>
    <w:rsid w:val="00CF4AEE"/>
    <w:rsid w:val="00CF79CC"/>
    <w:rsid w:val="00D008F5"/>
    <w:rsid w:val="00D01C6E"/>
    <w:rsid w:val="00D026A5"/>
    <w:rsid w:val="00D02BF2"/>
    <w:rsid w:val="00D03775"/>
    <w:rsid w:val="00D03D26"/>
    <w:rsid w:val="00D12747"/>
    <w:rsid w:val="00D161DF"/>
    <w:rsid w:val="00D201FC"/>
    <w:rsid w:val="00D20C54"/>
    <w:rsid w:val="00D2315D"/>
    <w:rsid w:val="00D231A6"/>
    <w:rsid w:val="00D243F4"/>
    <w:rsid w:val="00D24E7A"/>
    <w:rsid w:val="00D25012"/>
    <w:rsid w:val="00D25D2D"/>
    <w:rsid w:val="00D266E0"/>
    <w:rsid w:val="00D3548D"/>
    <w:rsid w:val="00D36A86"/>
    <w:rsid w:val="00D37679"/>
    <w:rsid w:val="00D40DD1"/>
    <w:rsid w:val="00D45CA9"/>
    <w:rsid w:val="00D45EDA"/>
    <w:rsid w:val="00D46ED0"/>
    <w:rsid w:val="00D47D88"/>
    <w:rsid w:val="00D47DF7"/>
    <w:rsid w:val="00D50168"/>
    <w:rsid w:val="00D51B6F"/>
    <w:rsid w:val="00D52054"/>
    <w:rsid w:val="00D53C63"/>
    <w:rsid w:val="00D56D59"/>
    <w:rsid w:val="00D605D6"/>
    <w:rsid w:val="00D607F7"/>
    <w:rsid w:val="00D642BE"/>
    <w:rsid w:val="00D660C4"/>
    <w:rsid w:val="00D73F82"/>
    <w:rsid w:val="00D76278"/>
    <w:rsid w:val="00D800EA"/>
    <w:rsid w:val="00D804D5"/>
    <w:rsid w:val="00D9215E"/>
    <w:rsid w:val="00D932F2"/>
    <w:rsid w:val="00D964CC"/>
    <w:rsid w:val="00D97F75"/>
    <w:rsid w:val="00DA70EA"/>
    <w:rsid w:val="00DB351D"/>
    <w:rsid w:val="00DB62F2"/>
    <w:rsid w:val="00DB6FA7"/>
    <w:rsid w:val="00DB78C5"/>
    <w:rsid w:val="00DC1435"/>
    <w:rsid w:val="00DC1A51"/>
    <w:rsid w:val="00DC2A54"/>
    <w:rsid w:val="00DD184B"/>
    <w:rsid w:val="00DD19F0"/>
    <w:rsid w:val="00DD2452"/>
    <w:rsid w:val="00DD401F"/>
    <w:rsid w:val="00DD4991"/>
    <w:rsid w:val="00DE3689"/>
    <w:rsid w:val="00DE4FDB"/>
    <w:rsid w:val="00DF090A"/>
    <w:rsid w:val="00DF0F37"/>
    <w:rsid w:val="00DF2DB5"/>
    <w:rsid w:val="00DF6897"/>
    <w:rsid w:val="00E005F3"/>
    <w:rsid w:val="00E02D4E"/>
    <w:rsid w:val="00E0553D"/>
    <w:rsid w:val="00E06BC8"/>
    <w:rsid w:val="00E079A4"/>
    <w:rsid w:val="00E11D96"/>
    <w:rsid w:val="00E16A85"/>
    <w:rsid w:val="00E17524"/>
    <w:rsid w:val="00E177E1"/>
    <w:rsid w:val="00E2394C"/>
    <w:rsid w:val="00E324AB"/>
    <w:rsid w:val="00E32FDA"/>
    <w:rsid w:val="00E347A6"/>
    <w:rsid w:val="00E349C0"/>
    <w:rsid w:val="00E40AA9"/>
    <w:rsid w:val="00E422DE"/>
    <w:rsid w:val="00E4301D"/>
    <w:rsid w:val="00E434E2"/>
    <w:rsid w:val="00E439D0"/>
    <w:rsid w:val="00E43EB7"/>
    <w:rsid w:val="00E4489D"/>
    <w:rsid w:val="00E46E79"/>
    <w:rsid w:val="00E47723"/>
    <w:rsid w:val="00E47C35"/>
    <w:rsid w:val="00E47D9B"/>
    <w:rsid w:val="00E501FA"/>
    <w:rsid w:val="00E518E6"/>
    <w:rsid w:val="00E531D4"/>
    <w:rsid w:val="00E629DF"/>
    <w:rsid w:val="00E6392F"/>
    <w:rsid w:val="00E66606"/>
    <w:rsid w:val="00E70FAC"/>
    <w:rsid w:val="00E75B0E"/>
    <w:rsid w:val="00E7605B"/>
    <w:rsid w:val="00E7656D"/>
    <w:rsid w:val="00E7780B"/>
    <w:rsid w:val="00E80168"/>
    <w:rsid w:val="00E81CB6"/>
    <w:rsid w:val="00E86A8E"/>
    <w:rsid w:val="00E9002E"/>
    <w:rsid w:val="00E91382"/>
    <w:rsid w:val="00E916F6"/>
    <w:rsid w:val="00E934AE"/>
    <w:rsid w:val="00E94DCD"/>
    <w:rsid w:val="00E95814"/>
    <w:rsid w:val="00E96095"/>
    <w:rsid w:val="00E96BA9"/>
    <w:rsid w:val="00EA00EE"/>
    <w:rsid w:val="00EA147E"/>
    <w:rsid w:val="00EA1F9A"/>
    <w:rsid w:val="00EA3CE8"/>
    <w:rsid w:val="00EA4AF6"/>
    <w:rsid w:val="00EA61CC"/>
    <w:rsid w:val="00EA7163"/>
    <w:rsid w:val="00EA7888"/>
    <w:rsid w:val="00EA7B80"/>
    <w:rsid w:val="00EB03D2"/>
    <w:rsid w:val="00EB0589"/>
    <w:rsid w:val="00EB126E"/>
    <w:rsid w:val="00EB13D1"/>
    <w:rsid w:val="00EB1E5F"/>
    <w:rsid w:val="00EB7711"/>
    <w:rsid w:val="00EC0235"/>
    <w:rsid w:val="00EC0A95"/>
    <w:rsid w:val="00EC166A"/>
    <w:rsid w:val="00EC4EA2"/>
    <w:rsid w:val="00EC5C59"/>
    <w:rsid w:val="00EC5F40"/>
    <w:rsid w:val="00EC648B"/>
    <w:rsid w:val="00ED1959"/>
    <w:rsid w:val="00EE1A83"/>
    <w:rsid w:val="00EE5766"/>
    <w:rsid w:val="00EE6927"/>
    <w:rsid w:val="00EE7783"/>
    <w:rsid w:val="00EF2F6F"/>
    <w:rsid w:val="00EF367F"/>
    <w:rsid w:val="00EF49B9"/>
    <w:rsid w:val="00EF5AA0"/>
    <w:rsid w:val="00EF6448"/>
    <w:rsid w:val="00EF6C78"/>
    <w:rsid w:val="00F04F98"/>
    <w:rsid w:val="00F0746C"/>
    <w:rsid w:val="00F1756A"/>
    <w:rsid w:val="00F17836"/>
    <w:rsid w:val="00F21202"/>
    <w:rsid w:val="00F22457"/>
    <w:rsid w:val="00F241A1"/>
    <w:rsid w:val="00F24284"/>
    <w:rsid w:val="00F31B49"/>
    <w:rsid w:val="00F33249"/>
    <w:rsid w:val="00F336CA"/>
    <w:rsid w:val="00F40324"/>
    <w:rsid w:val="00F422EB"/>
    <w:rsid w:val="00F43F8A"/>
    <w:rsid w:val="00F45C0B"/>
    <w:rsid w:val="00F5113D"/>
    <w:rsid w:val="00F512EF"/>
    <w:rsid w:val="00F5342C"/>
    <w:rsid w:val="00F53828"/>
    <w:rsid w:val="00F54AB2"/>
    <w:rsid w:val="00F55BC0"/>
    <w:rsid w:val="00F55F2F"/>
    <w:rsid w:val="00F604F1"/>
    <w:rsid w:val="00F6079D"/>
    <w:rsid w:val="00F609A5"/>
    <w:rsid w:val="00F64D47"/>
    <w:rsid w:val="00F657A7"/>
    <w:rsid w:val="00F70EDA"/>
    <w:rsid w:val="00F71E46"/>
    <w:rsid w:val="00F7394D"/>
    <w:rsid w:val="00F74266"/>
    <w:rsid w:val="00F75B99"/>
    <w:rsid w:val="00F76655"/>
    <w:rsid w:val="00F809E1"/>
    <w:rsid w:val="00F87A84"/>
    <w:rsid w:val="00F87FAB"/>
    <w:rsid w:val="00F909FC"/>
    <w:rsid w:val="00F96310"/>
    <w:rsid w:val="00F97C76"/>
    <w:rsid w:val="00FA30D6"/>
    <w:rsid w:val="00FA6CD8"/>
    <w:rsid w:val="00FB13B2"/>
    <w:rsid w:val="00FB409A"/>
    <w:rsid w:val="00FB4733"/>
    <w:rsid w:val="00FB74D9"/>
    <w:rsid w:val="00FC3E47"/>
    <w:rsid w:val="00FC5AEB"/>
    <w:rsid w:val="00FD5690"/>
    <w:rsid w:val="00FD59AE"/>
    <w:rsid w:val="00FE1C5D"/>
    <w:rsid w:val="00FE463E"/>
    <w:rsid w:val="00FE4731"/>
    <w:rsid w:val="00FE4C1A"/>
    <w:rsid w:val="00FE51EC"/>
    <w:rsid w:val="00FE576B"/>
    <w:rsid w:val="00FE580E"/>
    <w:rsid w:val="00FE61B1"/>
    <w:rsid w:val="00FF0BEA"/>
    <w:rsid w:val="00FF0E79"/>
    <w:rsid w:val="00FF1E92"/>
    <w:rsid w:val="00FF39A2"/>
    <w:rsid w:val="00FF4B77"/>
    <w:rsid w:val="00FF6C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EFA3C5"/>
  <w15:chartTrackingRefBased/>
  <w15:docId w15:val="{0B098514-91E8-40BD-8450-606643596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36A8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E347A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F395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645EF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5CD1"/>
    <w:pPr>
      <w:ind w:left="720"/>
      <w:contextualSpacing/>
    </w:pPr>
  </w:style>
  <w:style w:type="paragraph" w:styleId="NoSpacing">
    <w:name w:val="No Spacing"/>
    <w:link w:val="NoSpacingChar"/>
    <w:uiPriority w:val="1"/>
    <w:qFormat/>
    <w:rsid w:val="00CC7EA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C7EA3"/>
    <w:rPr>
      <w:rFonts w:eastAsiaTheme="minorEastAsia"/>
      <w:lang w:val="en-US"/>
    </w:rPr>
  </w:style>
  <w:style w:type="character" w:customStyle="1" w:styleId="Heading1Char">
    <w:name w:val="Heading 1 Char"/>
    <w:basedOn w:val="DefaultParagraphFont"/>
    <w:link w:val="Heading1"/>
    <w:uiPriority w:val="9"/>
    <w:rsid w:val="00436A80"/>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8C12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50D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0DA1"/>
  </w:style>
  <w:style w:type="paragraph" w:styleId="Footer">
    <w:name w:val="footer"/>
    <w:basedOn w:val="Normal"/>
    <w:link w:val="FooterChar"/>
    <w:uiPriority w:val="99"/>
    <w:unhideWhenUsed/>
    <w:rsid w:val="00A50D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0DA1"/>
  </w:style>
  <w:style w:type="paragraph" w:styleId="NormalWeb">
    <w:name w:val="Normal (Web)"/>
    <w:basedOn w:val="Normal"/>
    <w:uiPriority w:val="99"/>
    <w:unhideWhenUsed/>
    <w:rsid w:val="008F12C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8F12C7"/>
    <w:rPr>
      <w:color w:val="0000FF"/>
      <w:u w:val="single"/>
    </w:rPr>
  </w:style>
  <w:style w:type="numbering" w:customStyle="1" w:styleId="NoList1">
    <w:name w:val="No List1"/>
    <w:next w:val="NoList"/>
    <w:uiPriority w:val="99"/>
    <w:semiHidden/>
    <w:unhideWhenUsed/>
    <w:rsid w:val="00850CC0"/>
  </w:style>
  <w:style w:type="paragraph" w:customStyle="1" w:styleId="msonormal0">
    <w:name w:val="msonormal"/>
    <w:basedOn w:val="Normal"/>
    <w:rsid w:val="00850CC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850CC0"/>
    <w:rPr>
      <w:color w:val="800080"/>
      <w:u w:val="single"/>
    </w:rPr>
  </w:style>
  <w:style w:type="character" w:customStyle="1" w:styleId="music-symbol">
    <w:name w:val="music-symbol"/>
    <w:basedOn w:val="DefaultParagraphFont"/>
    <w:rsid w:val="00850CC0"/>
  </w:style>
  <w:style w:type="character" w:customStyle="1" w:styleId="Heading3Char">
    <w:name w:val="Heading 3 Char"/>
    <w:basedOn w:val="DefaultParagraphFont"/>
    <w:link w:val="Heading3"/>
    <w:uiPriority w:val="9"/>
    <w:rsid w:val="005F3951"/>
    <w:rPr>
      <w:rFonts w:asciiTheme="majorHAnsi" w:eastAsiaTheme="majorEastAsia" w:hAnsiTheme="majorHAnsi" w:cstheme="majorBidi"/>
      <w:color w:val="1F3763" w:themeColor="accent1" w:themeShade="7F"/>
      <w:sz w:val="24"/>
      <w:szCs w:val="24"/>
    </w:rPr>
  </w:style>
  <w:style w:type="numbering" w:customStyle="1" w:styleId="NoList2">
    <w:name w:val="No List2"/>
    <w:next w:val="NoList"/>
    <w:uiPriority w:val="99"/>
    <w:semiHidden/>
    <w:unhideWhenUsed/>
    <w:rsid w:val="005F3951"/>
  </w:style>
  <w:style w:type="character" w:customStyle="1" w:styleId="song-review">
    <w:name w:val="song-review"/>
    <w:basedOn w:val="DefaultParagraphFont"/>
    <w:rsid w:val="005F3951"/>
  </w:style>
  <w:style w:type="character" w:customStyle="1" w:styleId="Heading4Char">
    <w:name w:val="Heading 4 Char"/>
    <w:basedOn w:val="DefaultParagraphFont"/>
    <w:link w:val="Heading4"/>
    <w:uiPriority w:val="9"/>
    <w:semiHidden/>
    <w:rsid w:val="00645EF7"/>
    <w:rPr>
      <w:rFonts w:asciiTheme="majorHAnsi" w:eastAsiaTheme="majorEastAsia" w:hAnsiTheme="majorHAnsi" w:cstheme="majorBidi"/>
      <w:i/>
      <w:iCs/>
      <w:color w:val="2F5496" w:themeColor="accent1" w:themeShade="BF"/>
    </w:rPr>
  </w:style>
  <w:style w:type="character" w:styleId="Strong">
    <w:name w:val="Strong"/>
    <w:basedOn w:val="DefaultParagraphFont"/>
    <w:uiPriority w:val="22"/>
    <w:qFormat/>
    <w:rsid w:val="003649C5"/>
    <w:rPr>
      <w:b/>
      <w:bCs/>
    </w:rPr>
  </w:style>
  <w:style w:type="character" w:customStyle="1" w:styleId="Heading2Char">
    <w:name w:val="Heading 2 Char"/>
    <w:basedOn w:val="DefaultParagraphFont"/>
    <w:link w:val="Heading2"/>
    <w:uiPriority w:val="9"/>
    <w:semiHidden/>
    <w:rsid w:val="00E347A6"/>
    <w:rPr>
      <w:rFonts w:asciiTheme="majorHAnsi" w:eastAsiaTheme="majorEastAsia" w:hAnsiTheme="majorHAnsi" w:cstheme="majorBidi"/>
      <w:color w:val="2F5496" w:themeColor="accent1" w:themeShade="BF"/>
      <w:sz w:val="26"/>
      <w:szCs w:val="26"/>
    </w:rPr>
  </w:style>
  <w:style w:type="character" w:styleId="UnresolvedMention">
    <w:name w:val="Unresolved Mention"/>
    <w:basedOn w:val="DefaultParagraphFont"/>
    <w:uiPriority w:val="99"/>
    <w:semiHidden/>
    <w:unhideWhenUsed/>
    <w:rsid w:val="001000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669063">
      <w:bodyDiv w:val="1"/>
      <w:marLeft w:val="0"/>
      <w:marRight w:val="0"/>
      <w:marTop w:val="0"/>
      <w:marBottom w:val="0"/>
      <w:divBdr>
        <w:top w:val="none" w:sz="0" w:space="0" w:color="auto"/>
        <w:left w:val="none" w:sz="0" w:space="0" w:color="auto"/>
        <w:bottom w:val="none" w:sz="0" w:space="0" w:color="auto"/>
        <w:right w:val="none" w:sz="0" w:space="0" w:color="auto"/>
      </w:divBdr>
      <w:divsChild>
        <w:div w:id="1524439655">
          <w:marLeft w:val="0"/>
          <w:marRight w:val="0"/>
          <w:marTop w:val="0"/>
          <w:marBottom w:val="0"/>
          <w:divBdr>
            <w:top w:val="none" w:sz="0" w:space="0" w:color="auto"/>
            <w:left w:val="none" w:sz="0" w:space="0" w:color="auto"/>
            <w:bottom w:val="none" w:sz="0" w:space="0" w:color="auto"/>
            <w:right w:val="none" w:sz="0" w:space="0" w:color="auto"/>
          </w:divBdr>
          <w:divsChild>
            <w:div w:id="198206757">
              <w:marLeft w:val="0"/>
              <w:marRight w:val="0"/>
              <w:marTop w:val="0"/>
              <w:marBottom w:val="0"/>
              <w:divBdr>
                <w:top w:val="none" w:sz="0" w:space="0" w:color="auto"/>
                <w:left w:val="none" w:sz="0" w:space="0" w:color="auto"/>
                <w:bottom w:val="none" w:sz="0" w:space="0" w:color="auto"/>
                <w:right w:val="none" w:sz="0" w:space="0" w:color="auto"/>
              </w:divBdr>
              <w:divsChild>
                <w:div w:id="1117872021">
                  <w:marLeft w:val="0"/>
                  <w:marRight w:val="0"/>
                  <w:marTop w:val="0"/>
                  <w:marBottom w:val="0"/>
                  <w:divBdr>
                    <w:top w:val="none" w:sz="0" w:space="0" w:color="auto"/>
                    <w:left w:val="none" w:sz="0" w:space="0" w:color="auto"/>
                    <w:bottom w:val="none" w:sz="0" w:space="0" w:color="auto"/>
                    <w:right w:val="none" w:sz="0" w:space="0" w:color="auto"/>
                  </w:divBdr>
                  <w:divsChild>
                    <w:div w:id="804354578">
                      <w:marLeft w:val="0"/>
                      <w:marRight w:val="0"/>
                      <w:marTop w:val="0"/>
                      <w:marBottom w:val="0"/>
                      <w:divBdr>
                        <w:top w:val="none" w:sz="0" w:space="0" w:color="auto"/>
                        <w:left w:val="none" w:sz="0" w:space="0" w:color="auto"/>
                        <w:bottom w:val="none" w:sz="0" w:space="0" w:color="auto"/>
                        <w:right w:val="none" w:sz="0" w:space="0" w:color="auto"/>
                      </w:divBdr>
                      <w:divsChild>
                        <w:div w:id="86779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121441">
          <w:marLeft w:val="0"/>
          <w:marRight w:val="0"/>
          <w:marTop w:val="0"/>
          <w:marBottom w:val="0"/>
          <w:divBdr>
            <w:top w:val="none" w:sz="0" w:space="0" w:color="auto"/>
            <w:left w:val="none" w:sz="0" w:space="0" w:color="auto"/>
            <w:bottom w:val="none" w:sz="0" w:space="0" w:color="auto"/>
            <w:right w:val="none" w:sz="0" w:space="0" w:color="auto"/>
          </w:divBdr>
          <w:divsChild>
            <w:div w:id="1305966510">
              <w:marLeft w:val="0"/>
              <w:marRight w:val="0"/>
              <w:marTop w:val="0"/>
              <w:marBottom w:val="0"/>
              <w:divBdr>
                <w:top w:val="none" w:sz="0" w:space="0" w:color="auto"/>
                <w:left w:val="none" w:sz="0" w:space="0" w:color="auto"/>
                <w:bottom w:val="none" w:sz="0" w:space="0" w:color="auto"/>
                <w:right w:val="none" w:sz="0" w:space="0" w:color="auto"/>
              </w:divBdr>
            </w:div>
            <w:div w:id="1321613138">
              <w:marLeft w:val="0"/>
              <w:marRight w:val="0"/>
              <w:marTop w:val="0"/>
              <w:marBottom w:val="0"/>
              <w:divBdr>
                <w:top w:val="none" w:sz="0" w:space="0" w:color="auto"/>
                <w:left w:val="none" w:sz="0" w:space="0" w:color="auto"/>
                <w:bottom w:val="none" w:sz="0" w:space="0" w:color="auto"/>
                <w:right w:val="none" w:sz="0" w:space="0" w:color="auto"/>
              </w:divBdr>
            </w:div>
            <w:div w:id="184551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67826">
      <w:bodyDiv w:val="1"/>
      <w:marLeft w:val="0"/>
      <w:marRight w:val="0"/>
      <w:marTop w:val="0"/>
      <w:marBottom w:val="0"/>
      <w:divBdr>
        <w:top w:val="none" w:sz="0" w:space="0" w:color="auto"/>
        <w:left w:val="none" w:sz="0" w:space="0" w:color="auto"/>
        <w:bottom w:val="none" w:sz="0" w:space="0" w:color="auto"/>
        <w:right w:val="none" w:sz="0" w:space="0" w:color="auto"/>
      </w:divBdr>
    </w:div>
    <w:div w:id="142284799">
      <w:bodyDiv w:val="1"/>
      <w:marLeft w:val="0"/>
      <w:marRight w:val="0"/>
      <w:marTop w:val="0"/>
      <w:marBottom w:val="0"/>
      <w:divBdr>
        <w:top w:val="none" w:sz="0" w:space="0" w:color="auto"/>
        <w:left w:val="none" w:sz="0" w:space="0" w:color="auto"/>
        <w:bottom w:val="none" w:sz="0" w:space="0" w:color="auto"/>
        <w:right w:val="none" w:sz="0" w:space="0" w:color="auto"/>
      </w:divBdr>
    </w:div>
    <w:div w:id="346251132">
      <w:bodyDiv w:val="1"/>
      <w:marLeft w:val="0"/>
      <w:marRight w:val="0"/>
      <w:marTop w:val="0"/>
      <w:marBottom w:val="0"/>
      <w:divBdr>
        <w:top w:val="none" w:sz="0" w:space="0" w:color="auto"/>
        <w:left w:val="none" w:sz="0" w:space="0" w:color="auto"/>
        <w:bottom w:val="none" w:sz="0" w:space="0" w:color="auto"/>
        <w:right w:val="none" w:sz="0" w:space="0" w:color="auto"/>
      </w:divBdr>
      <w:divsChild>
        <w:div w:id="40398826">
          <w:marLeft w:val="0"/>
          <w:marRight w:val="0"/>
          <w:marTop w:val="0"/>
          <w:marBottom w:val="0"/>
          <w:divBdr>
            <w:top w:val="none" w:sz="0" w:space="0" w:color="auto"/>
            <w:left w:val="none" w:sz="0" w:space="0" w:color="auto"/>
            <w:bottom w:val="none" w:sz="0" w:space="0" w:color="auto"/>
            <w:right w:val="none" w:sz="0" w:space="0" w:color="auto"/>
          </w:divBdr>
          <w:divsChild>
            <w:div w:id="101993370">
              <w:marLeft w:val="0"/>
              <w:marRight w:val="0"/>
              <w:marTop w:val="0"/>
              <w:marBottom w:val="0"/>
              <w:divBdr>
                <w:top w:val="none" w:sz="0" w:space="0" w:color="auto"/>
                <w:left w:val="none" w:sz="0" w:space="0" w:color="auto"/>
                <w:bottom w:val="none" w:sz="0" w:space="0" w:color="auto"/>
                <w:right w:val="none" w:sz="0" w:space="0" w:color="auto"/>
              </w:divBdr>
              <w:divsChild>
                <w:div w:id="862206753">
                  <w:marLeft w:val="-225"/>
                  <w:marRight w:val="-225"/>
                  <w:marTop w:val="0"/>
                  <w:marBottom w:val="0"/>
                  <w:divBdr>
                    <w:top w:val="none" w:sz="0" w:space="0" w:color="auto"/>
                    <w:left w:val="none" w:sz="0" w:space="0" w:color="auto"/>
                    <w:bottom w:val="none" w:sz="0" w:space="0" w:color="auto"/>
                    <w:right w:val="none" w:sz="0" w:space="0" w:color="auto"/>
                  </w:divBdr>
                  <w:divsChild>
                    <w:div w:id="401148179">
                      <w:marLeft w:val="0"/>
                      <w:marRight w:val="0"/>
                      <w:marTop w:val="0"/>
                      <w:marBottom w:val="0"/>
                      <w:divBdr>
                        <w:top w:val="none" w:sz="0" w:space="0" w:color="auto"/>
                        <w:left w:val="none" w:sz="0" w:space="0" w:color="auto"/>
                        <w:bottom w:val="none" w:sz="0" w:space="0" w:color="auto"/>
                        <w:right w:val="none" w:sz="0" w:space="0" w:color="auto"/>
                      </w:divBdr>
                      <w:divsChild>
                        <w:div w:id="1185703190">
                          <w:marLeft w:val="0"/>
                          <w:marRight w:val="0"/>
                          <w:marTop w:val="0"/>
                          <w:marBottom w:val="0"/>
                          <w:divBdr>
                            <w:top w:val="none" w:sz="0" w:space="0" w:color="auto"/>
                            <w:left w:val="none" w:sz="0" w:space="0" w:color="auto"/>
                            <w:bottom w:val="none" w:sz="0" w:space="0" w:color="auto"/>
                            <w:right w:val="none" w:sz="0" w:space="0" w:color="auto"/>
                          </w:divBdr>
                          <w:divsChild>
                            <w:div w:id="336690490">
                              <w:marLeft w:val="0"/>
                              <w:marRight w:val="0"/>
                              <w:marTop w:val="0"/>
                              <w:marBottom w:val="0"/>
                              <w:divBdr>
                                <w:top w:val="none" w:sz="0" w:space="0" w:color="auto"/>
                                <w:left w:val="none" w:sz="0" w:space="0" w:color="auto"/>
                                <w:bottom w:val="none" w:sz="0" w:space="0" w:color="auto"/>
                                <w:right w:val="none" w:sz="0" w:space="0" w:color="auto"/>
                              </w:divBdr>
                              <w:divsChild>
                                <w:div w:id="1163861712">
                                  <w:marLeft w:val="0"/>
                                  <w:marRight w:val="0"/>
                                  <w:marTop w:val="75"/>
                                  <w:marBottom w:val="75"/>
                                  <w:divBdr>
                                    <w:top w:val="single" w:sz="6" w:space="31" w:color="D4D4D4"/>
                                    <w:left w:val="single" w:sz="6" w:space="31" w:color="D4D4D4"/>
                                    <w:bottom w:val="single" w:sz="6" w:space="31" w:color="D4D4D4"/>
                                    <w:right w:val="single" w:sz="6" w:space="31" w:color="D4D4D4"/>
                                  </w:divBdr>
                                </w:div>
                              </w:divsChild>
                            </w:div>
                          </w:divsChild>
                        </w:div>
                      </w:divsChild>
                    </w:div>
                  </w:divsChild>
                </w:div>
              </w:divsChild>
            </w:div>
          </w:divsChild>
        </w:div>
        <w:div w:id="1216576601">
          <w:marLeft w:val="0"/>
          <w:marRight w:val="0"/>
          <w:marTop w:val="120"/>
          <w:marBottom w:val="120"/>
          <w:divBdr>
            <w:top w:val="single" w:sz="6" w:space="12" w:color="D4D4D4"/>
            <w:left w:val="single" w:sz="6" w:space="12" w:color="D4D4D4"/>
            <w:bottom w:val="single" w:sz="6" w:space="12" w:color="D4D4D4"/>
            <w:right w:val="single" w:sz="6" w:space="12" w:color="D4D4D4"/>
          </w:divBdr>
          <w:divsChild>
            <w:div w:id="42415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67735">
      <w:bodyDiv w:val="1"/>
      <w:marLeft w:val="0"/>
      <w:marRight w:val="0"/>
      <w:marTop w:val="0"/>
      <w:marBottom w:val="0"/>
      <w:divBdr>
        <w:top w:val="none" w:sz="0" w:space="0" w:color="auto"/>
        <w:left w:val="none" w:sz="0" w:space="0" w:color="auto"/>
        <w:bottom w:val="none" w:sz="0" w:space="0" w:color="auto"/>
        <w:right w:val="none" w:sz="0" w:space="0" w:color="auto"/>
      </w:divBdr>
      <w:divsChild>
        <w:div w:id="1480347892">
          <w:marLeft w:val="0"/>
          <w:marRight w:val="0"/>
          <w:marTop w:val="120"/>
          <w:marBottom w:val="0"/>
          <w:divBdr>
            <w:top w:val="none" w:sz="0" w:space="0" w:color="auto"/>
            <w:left w:val="none" w:sz="0" w:space="0" w:color="auto"/>
            <w:bottom w:val="none" w:sz="0" w:space="0" w:color="auto"/>
            <w:right w:val="none" w:sz="0" w:space="0" w:color="auto"/>
          </w:divBdr>
        </w:div>
        <w:div w:id="78793557">
          <w:marLeft w:val="0"/>
          <w:marRight w:val="0"/>
          <w:marTop w:val="480"/>
          <w:marBottom w:val="0"/>
          <w:divBdr>
            <w:top w:val="none" w:sz="0" w:space="0" w:color="auto"/>
            <w:left w:val="none" w:sz="0" w:space="0" w:color="auto"/>
            <w:bottom w:val="none" w:sz="0" w:space="0" w:color="auto"/>
            <w:right w:val="none" w:sz="0" w:space="0" w:color="auto"/>
          </w:divBdr>
          <w:divsChild>
            <w:div w:id="1407067894">
              <w:blockQuote w:val="1"/>
              <w:marLeft w:val="0"/>
              <w:marRight w:val="0"/>
              <w:marTop w:val="0"/>
              <w:marBottom w:val="360"/>
              <w:divBdr>
                <w:top w:val="none" w:sz="0" w:space="15" w:color="auto"/>
                <w:left w:val="single" w:sz="36" w:space="15" w:color="auto"/>
                <w:bottom w:val="none" w:sz="0" w:space="15" w:color="auto"/>
                <w:right w:val="none" w:sz="0" w:space="15" w:color="auto"/>
              </w:divBdr>
            </w:div>
            <w:div w:id="1005287837">
              <w:marLeft w:val="0"/>
              <w:marRight w:val="0"/>
              <w:marTop w:val="0"/>
              <w:marBottom w:val="150"/>
              <w:divBdr>
                <w:top w:val="none" w:sz="0" w:space="0" w:color="auto"/>
                <w:left w:val="none" w:sz="0" w:space="0" w:color="auto"/>
                <w:bottom w:val="none" w:sz="0" w:space="0" w:color="auto"/>
                <w:right w:val="none" w:sz="0" w:space="0" w:color="auto"/>
              </w:divBdr>
            </w:div>
            <w:div w:id="426007061">
              <w:blockQuote w:val="1"/>
              <w:marLeft w:val="0"/>
              <w:marRight w:val="0"/>
              <w:marTop w:val="0"/>
              <w:marBottom w:val="360"/>
              <w:divBdr>
                <w:top w:val="none" w:sz="0" w:space="15" w:color="auto"/>
                <w:left w:val="single" w:sz="36" w:space="15" w:color="auto"/>
                <w:bottom w:val="none" w:sz="0" w:space="15" w:color="auto"/>
                <w:right w:val="none" w:sz="0" w:space="15" w:color="auto"/>
              </w:divBdr>
            </w:div>
          </w:divsChild>
        </w:div>
      </w:divsChild>
    </w:div>
    <w:div w:id="456334956">
      <w:bodyDiv w:val="1"/>
      <w:marLeft w:val="0"/>
      <w:marRight w:val="0"/>
      <w:marTop w:val="0"/>
      <w:marBottom w:val="0"/>
      <w:divBdr>
        <w:top w:val="none" w:sz="0" w:space="0" w:color="auto"/>
        <w:left w:val="none" w:sz="0" w:space="0" w:color="auto"/>
        <w:bottom w:val="none" w:sz="0" w:space="0" w:color="auto"/>
        <w:right w:val="none" w:sz="0" w:space="0" w:color="auto"/>
      </w:divBdr>
      <w:divsChild>
        <w:div w:id="266888160">
          <w:marLeft w:val="0"/>
          <w:marRight w:val="0"/>
          <w:marTop w:val="0"/>
          <w:marBottom w:val="0"/>
          <w:divBdr>
            <w:top w:val="none" w:sz="0" w:space="0" w:color="auto"/>
            <w:left w:val="none" w:sz="0" w:space="0" w:color="auto"/>
            <w:bottom w:val="none" w:sz="0" w:space="0" w:color="auto"/>
            <w:right w:val="none" w:sz="0" w:space="0" w:color="auto"/>
          </w:divBdr>
        </w:div>
      </w:divsChild>
    </w:div>
    <w:div w:id="501749656">
      <w:bodyDiv w:val="1"/>
      <w:marLeft w:val="0"/>
      <w:marRight w:val="0"/>
      <w:marTop w:val="0"/>
      <w:marBottom w:val="0"/>
      <w:divBdr>
        <w:top w:val="none" w:sz="0" w:space="0" w:color="auto"/>
        <w:left w:val="none" w:sz="0" w:space="0" w:color="auto"/>
        <w:bottom w:val="none" w:sz="0" w:space="0" w:color="auto"/>
        <w:right w:val="none" w:sz="0" w:space="0" w:color="auto"/>
      </w:divBdr>
    </w:div>
    <w:div w:id="504785039">
      <w:bodyDiv w:val="1"/>
      <w:marLeft w:val="0"/>
      <w:marRight w:val="0"/>
      <w:marTop w:val="0"/>
      <w:marBottom w:val="0"/>
      <w:divBdr>
        <w:top w:val="none" w:sz="0" w:space="0" w:color="auto"/>
        <w:left w:val="none" w:sz="0" w:space="0" w:color="auto"/>
        <w:bottom w:val="none" w:sz="0" w:space="0" w:color="auto"/>
        <w:right w:val="none" w:sz="0" w:space="0" w:color="auto"/>
      </w:divBdr>
    </w:div>
    <w:div w:id="506335021">
      <w:bodyDiv w:val="1"/>
      <w:marLeft w:val="0"/>
      <w:marRight w:val="0"/>
      <w:marTop w:val="0"/>
      <w:marBottom w:val="0"/>
      <w:divBdr>
        <w:top w:val="none" w:sz="0" w:space="0" w:color="auto"/>
        <w:left w:val="none" w:sz="0" w:space="0" w:color="auto"/>
        <w:bottom w:val="none" w:sz="0" w:space="0" w:color="auto"/>
        <w:right w:val="none" w:sz="0" w:space="0" w:color="auto"/>
      </w:divBdr>
      <w:divsChild>
        <w:div w:id="595864781">
          <w:marLeft w:val="0"/>
          <w:marRight w:val="0"/>
          <w:marTop w:val="100"/>
          <w:marBottom w:val="100"/>
          <w:divBdr>
            <w:top w:val="none" w:sz="0" w:space="0" w:color="auto"/>
            <w:left w:val="none" w:sz="0" w:space="0" w:color="auto"/>
            <w:bottom w:val="none" w:sz="0" w:space="0" w:color="auto"/>
            <w:right w:val="none" w:sz="0" w:space="0" w:color="auto"/>
          </w:divBdr>
          <w:divsChild>
            <w:div w:id="1400857841">
              <w:marLeft w:val="0"/>
              <w:marRight w:val="0"/>
              <w:marTop w:val="0"/>
              <w:marBottom w:val="0"/>
              <w:divBdr>
                <w:top w:val="none" w:sz="0" w:space="0" w:color="auto"/>
                <w:left w:val="none" w:sz="0" w:space="0" w:color="auto"/>
                <w:bottom w:val="none" w:sz="0" w:space="0" w:color="auto"/>
                <w:right w:val="none" w:sz="0" w:space="0" w:color="auto"/>
              </w:divBdr>
              <w:divsChild>
                <w:div w:id="135006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948869">
          <w:marLeft w:val="0"/>
          <w:marRight w:val="0"/>
          <w:marTop w:val="100"/>
          <w:marBottom w:val="100"/>
          <w:divBdr>
            <w:top w:val="none" w:sz="0" w:space="0" w:color="auto"/>
            <w:left w:val="none" w:sz="0" w:space="0" w:color="auto"/>
            <w:bottom w:val="none" w:sz="0" w:space="0" w:color="auto"/>
            <w:right w:val="none" w:sz="0" w:space="0" w:color="auto"/>
          </w:divBdr>
          <w:divsChild>
            <w:div w:id="884295280">
              <w:marLeft w:val="0"/>
              <w:marRight w:val="891"/>
              <w:marTop w:val="0"/>
              <w:marBottom w:val="0"/>
              <w:divBdr>
                <w:top w:val="none" w:sz="0" w:space="0" w:color="auto"/>
                <w:left w:val="none" w:sz="0" w:space="0" w:color="auto"/>
                <w:bottom w:val="none" w:sz="0" w:space="0" w:color="auto"/>
                <w:right w:val="none" w:sz="0" w:space="0" w:color="auto"/>
              </w:divBdr>
              <w:divsChild>
                <w:div w:id="1271280912">
                  <w:marLeft w:val="0"/>
                  <w:marRight w:val="0"/>
                  <w:marTop w:val="0"/>
                  <w:marBottom w:val="446"/>
                  <w:divBdr>
                    <w:top w:val="single" w:sz="2" w:space="0" w:color="333333"/>
                    <w:left w:val="single" w:sz="2" w:space="0" w:color="333333"/>
                    <w:bottom w:val="single" w:sz="2" w:space="0" w:color="333333"/>
                    <w:right w:val="single" w:sz="2" w:space="0" w:color="333333"/>
                  </w:divBdr>
                  <w:divsChild>
                    <w:div w:id="1304312637">
                      <w:marLeft w:val="0"/>
                      <w:marRight w:val="0"/>
                      <w:marTop w:val="0"/>
                      <w:marBottom w:val="450"/>
                      <w:divBdr>
                        <w:top w:val="none" w:sz="0" w:space="0" w:color="auto"/>
                        <w:left w:val="none" w:sz="0" w:space="0" w:color="auto"/>
                        <w:bottom w:val="none" w:sz="0" w:space="0" w:color="auto"/>
                        <w:right w:val="none" w:sz="0" w:space="0" w:color="auto"/>
                      </w:divBdr>
                    </w:div>
                    <w:div w:id="91347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478196">
              <w:marLeft w:val="0"/>
              <w:marRight w:val="0"/>
              <w:marTop w:val="0"/>
              <w:marBottom w:val="0"/>
              <w:divBdr>
                <w:top w:val="none" w:sz="0" w:space="0" w:color="auto"/>
                <w:left w:val="none" w:sz="0" w:space="0" w:color="auto"/>
                <w:bottom w:val="none" w:sz="0" w:space="0" w:color="auto"/>
                <w:right w:val="none" w:sz="0" w:space="0" w:color="auto"/>
              </w:divBdr>
              <w:divsChild>
                <w:div w:id="841287102">
                  <w:marLeft w:val="0"/>
                  <w:marRight w:val="0"/>
                  <w:marTop w:val="0"/>
                  <w:marBottom w:val="0"/>
                  <w:divBdr>
                    <w:top w:val="none" w:sz="0" w:space="0" w:color="auto"/>
                    <w:left w:val="none" w:sz="0" w:space="0" w:color="auto"/>
                    <w:bottom w:val="none" w:sz="0" w:space="0" w:color="auto"/>
                    <w:right w:val="none" w:sz="0" w:space="0" w:color="auto"/>
                  </w:divBdr>
                  <w:divsChild>
                    <w:div w:id="1326966">
                      <w:marLeft w:val="0"/>
                      <w:marRight w:val="0"/>
                      <w:marTop w:val="0"/>
                      <w:marBottom w:val="0"/>
                      <w:divBdr>
                        <w:top w:val="none" w:sz="0" w:space="0" w:color="auto"/>
                        <w:left w:val="none" w:sz="0" w:space="0" w:color="auto"/>
                        <w:bottom w:val="none" w:sz="0" w:space="0" w:color="auto"/>
                        <w:right w:val="none" w:sz="0" w:space="0" w:color="auto"/>
                      </w:divBdr>
                      <w:divsChild>
                        <w:div w:id="127929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381545">
          <w:marLeft w:val="0"/>
          <w:marRight w:val="0"/>
          <w:marTop w:val="100"/>
          <w:marBottom w:val="100"/>
          <w:divBdr>
            <w:top w:val="none" w:sz="0" w:space="0" w:color="auto"/>
            <w:left w:val="none" w:sz="0" w:space="0" w:color="auto"/>
            <w:bottom w:val="none" w:sz="0" w:space="0" w:color="auto"/>
            <w:right w:val="none" w:sz="0" w:space="0" w:color="auto"/>
          </w:divBdr>
          <w:divsChild>
            <w:div w:id="1507474376">
              <w:marLeft w:val="0"/>
              <w:marRight w:val="0"/>
              <w:marTop w:val="0"/>
              <w:marBottom w:val="0"/>
              <w:divBdr>
                <w:top w:val="none" w:sz="0" w:space="0" w:color="auto"/>
                <w:left w:val="none" w:sz="0" w:space="0" w:color="auto"/>
                <w:bottom w:val="none" w:sz="0" w:space="0" w:color="auto"/>
                <w:right w:val="none" w:sz="0" w:space="0" w:color="auto"/>
              </w:divBdr>
              <w:divsChild>
                <w:div w:id="293216576">
                  <w:marLeft w:val="0"/>
                  <w:marRight w:val="0"/>
                  <w:marTop w:val="0"/>
                  <w:marBottom w:val="446"/>
                  <w:divBdr>
                    <w:top w:val="none" w:sz="0" w:space="0" w:color="auto"/>
                    <w:left w:val="none" w:sz="0" w:space="0" w:color="auto"/>
                    <w:bottom w:val="none" w:sz="0" w:space="0" w:color="auto"/>
                    <w:right w:val="none" w:sz="0" w:space="0" w:color="auto"/>
                  </w:divBdr>
                  <w:divsChild>
                    <w:div w:id="15616639">
                      <w:marLeft w:val="0"/>
                      <w:marRight w:val="0"/>
                      <w:marTop w:val="0"/>
                      <w:marBottom w:val="0"/>
                      <w:divBdr>
                        <w:top w:val="none" w:sz="0" w:space="0" w:color="auto"/>
                        <w:left w:val="none" w:sz="0" w:space="0" w:color="auto"/>
                        <w:bottom w:val="none" w:sz="0" w:space="0" w:color="auto"/>
                        <w:right w:val="none" w:sz="0" w:space="0" w:color="auto"/>
                      </w:divBdr>
                    </w:div>
                  </w:divsChild>
                </w:div>
                <w:div w:id="66265588">
                  <w:marLeft w:val="0"/>
                  <w:marRight w:val="0"/>
                  <w:marTop w:val="0"/>
                  <w:marBottom w:val="446"/>
                  <w:divBdr>
                    <w:top w:val="none" w:sz="0" w:space="0" w:color="auto"/>
                    <w:left w:val="none" w:sz="0" w:space="0" w:color="auto"/>
                    <w:bottom w:val="none" w:sz="0" w:space="0" w:color="auto"/>
                    <w:right w:val="none" w:sz="0" w:space="0" w:color="auto"/>
                  </w:divBdr>
                  <w:divsChild>
                    <w:div w:id="1781334273">
                      <w:marLeft w:val="0"/>
                      <w:marRight w:val="0"/>
                      <w:marTop w:val="0"/>
                      <w:marBottom w:val="0"/>
                      <w:divBdr>
                        <w:top w:val="none" w:sz="0" w:space="0" w:color="auto"/>
                        <w:left w:val="none" w:sz="0" w:space="0" w:color="auto"/>
                        <w:bottom w:val="none" w:sz="0" w:space="0" w:color="auto"/>
                        <w:right w:val="none" w:sz="0" w:space="0" w:color="auto"/>
                      </w:divBdr>
                      <w:divsChild>
                        <w:div w:id="530920518">
                          <w:marLeft w:val="0"/>
                          <w:marRight w:val="-16200"/>
                          <w:marTop w:val="0"/>
                          <w:marBottom w:val="0"/>
                          <w:divBdr>
                            <w:top w:val="none" w:sz="0" w:space="0" w:color="auto"/>
                            <w:left w:val="none" w:sz="0" w:space="0" w:color="auto"/>
                            <w:bottom w:val="none" w:sz="0" w:space="0" w:color="auto"/>
                            <w:right w:val="none" w:sz="0" w:space="0" w:color="auto"/>
                          </w:divBdr>
                          <w:divsChild>
                            <w:div w:id="33799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96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638466">
      <w:bodyDiv w:val="1"/>
      <w:marLeft w:val="0"/>
      <w:marRight w:val="0"/>
      <w:marTop w:val="0"/>
      <w:marBottom w:val="0"/>
      <w:divBdr>
        <w:top w:val="none" w:sz="0" w:space="0" w:color="auto"/>
        <w:left w:val="none" w:sz="0" w:space="0" w:color="auto"/>
        <w:bottom w:val="none" w:sz="0" w:space="0" w:color="auto"/>
        <w:right w:val="none" w:sz="0" w:space="0" w:color="auto"/>
      </w:divBdr>
    </w:div>
    <w:div w:id="612984010">
      <w:bodyDiv w:val="1"/>
      <w:marLeft w:val="0"/>
      <w:marRight w:val="0"/>
      <w:marTop w:val="0"/>
      <w:marBottom w:val="0"/>
      <w:divBdr>
        <w:top w:val="none" w:sz="0" w:space="0" w:color="auto"/>
        <w:left w:val="none" w:sz="0" w:space="0" w:color="auto"/>
        <w:bottom w:val="none" w:sz="0" w:space="0" w:color="auto"/>
        <w:right w:val="none" w:sz="0" w:space="0" w:color="auto"/>
      </w:divBdr>
      <w:divsChild>
        <w:div w:id="162209515">
          <w:marLeft w:val="0"/>
          <w:marRight w:val="120"/>
          <w:marTop w:val="0"/>
          <w:marBottom w:val="120"/>
          <w:divBdr>
            <w:top w:val="single" w:sz="48" w:space="0" w:color="FFFFFF"/>
            <w:left w:val="single" w:sz="2" w:space="0" w:color="FFFFFF"/>
            <w:bottom w:val="single" w:sz="48" w:space="0" w:color="FFFFFF"/>
            <w:right w:val="single" w:sz="48" w:space="0" w:color="FFFFFF"/>
          </w:divBdr>
          <w:divsChild>
            <w:div w:id="224073720">
              <w:marLeft w:val="0"/>
              <w:marRight w:val="0"/>
              <w:marTop w:val="0"/>
              <w:marBottom w:val="0"/>
              <w:divBdr>
                <w:top w:val="single" w:sz="6" w:space="0" w:color="CCCCCC"/>
                <w:left w:val="single" w:sz="6" w:space="0" w:color="CCCCCC"/>
                <w:bottom w:val="single" w:sz="6" w:space="0" w:color="CCCCCC"/>
                <w:right w:val="single" w:sz="6" w:space="0" w:color="CCCCCC"/>
              </w:divBdr>
            </w:div>
          </w:divsChild>
        </w:div>
      </w:divsChild>
    </w:div>
    <w:div w:id="737674775">
      <w:bodyDiv w:val="1"/>
      <w:marLeft w:val="0"/>
      <w:marRight w:val="0"/>
      <w:marTop w:val="0"/>
      <w:marBottom w:val="0"/>
      <w:divBdr>
        <w:top w:val="none" w:sz="0" w:space="0" w:color="auto"/>
        <w:left w:val="none" w:sz="0" w:space="0" w:color="auto"/>
        <w:bottom w:val="none" w:sz="0" w:space="0" w:color="auto"/>
        <w:right w:val="none" w:sz="0" w:space="0" w:color="auto"/>
      </w:divBdr>
      <w:divsChild>
        <w:div w:id="1212963959">
          <w:marLeft w:val="0"/>
          <w:marRight w:val="0"/>
          <w:marTop w:val="0"/>
          <w:marBottom w:val="0"/>
          <w:divBdr>
            <w:top w:val="none" w:sz="0" w:space="0" w:color="auto"/>
            <w:left w:val="none" w:sz="0" w:space="0" w:color="auto"/>
            <w:bottom w:val="none" w:sz="0" w:space="0" w:color="auto"/>
            <w:right w:val="none" w:sz="0" w:space="0" w:color="auto"/>
          </w:divBdr>
        </w:div>
        <w:div w:id="1854297932">
          <w:marLeft w:val="0"/>
          <w:marRight w:val="0"/>
          <w:marTop w:val="0"/>
          <w:marBottom w:val="0"/>
          <w:divBdr>
            <w:top w:val="none" w:sz="0" w:space="0" w:color="auto"/>
            <w:left w:val="none" w:sz="0" w:space="0" w:color="auto"/>
            <w:bottom w:val="none" w:sz="0" w:space="0" w:color="auto"/>
            <w:right w:val="none" w:sz="0" w:space="0" w:color="auto"/>
          </w:divBdr>
          <w:divsChild>
            <w:div w:id="98717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836895">
      <w:bodyDiv w:val="1"/>
      <w:marLeft w:val="0"/>
      <w:marRight w:val="0"/>
      <w:marTop w:val="0"/>
      <w:marBottom w:val="0"/>
      <w:divBdr>
        <w:top w:val="none" w:sz="0" w:space="0" w:color="auto"/>
        <w:left w:val="none" w:sz="0" w:space="0" w:color="auto"/>
        <w:bottom w:val="none" w:sz="0" w:space="0" w:color="auto"/>
        <w:right w:val="none" w:sz="0" w:space="0" w:color="auto"/>
      </w:divBdr>
      <w:divsChild>
        <w:div w:id="382288428">
          <w:marLeft w:val="0"/>
          <w:marRight w:val="0"/>
          <w:marTop w:val="0"/>
          <w:marBottom w:val="0"/>
          <w:divBdr>
            <w:top w:val="none" w:sz="0" w:space="0" w:color="auto"/>
            <w:left w:val="none" w:sz="0" w:space="0" w:color="auto"/>
            <w:bottom w:val="none" w:sz="0" w:space="0" w:color="auto"/>
            <w:right w:val="none" w:sz="0" w:space="0" w:color="auto"/>
          </w:divBdr>
          <w:divsChild>
            <w:div w:id="1232157550">
              <w:marLeft w:val="0"/>
              <w:marRight w:val="0"/>
              <w:marTop w:val="0"/>
              <w:marBottom w:val="540"/>
              <w:divBdr>
                <w:top w:val="none" w:sz="0" w:space="0" w:color="auto"/>
                <w:left w:val="none" w:sz="0" w:space="0" w:color="auto"/>
                <w:bottom w:val="none" w:sz="0" w:space="0" w:color="auto"/>
                <w:right w:val="none" w:sz="0" w:space="0" w:color="auto"/>
              </w:divBdr>
              <w:divsChild>
                <w:div w:id="1185747431">
                  <w:marLeft w:val="0"/>
                  <w:marRight w:val="0"/>
                  <w:marTop w:val="0"/>
                  <w:marBottom w:val="0"/>
                  <w:divBdr>
                    <w:top w:val="none" w:sz="0" w:space="0" w:color="auto"/>
                    <w:left w:val="none" w:sz="0" w:space="0" w:color="auto"/>
                    <w:bottom w:val="none" w:sz="0" w:space="0" w:color="auto"/>
                    <w:right w:val="none" w:sz="0" w:space="0" w:color="auto"/>
                  </w:divBdr>
                  <w:divsChild>
                    <w:div w:id="2144731375">
                      <w:marLeft w:val="0"/>
                      <w:marRight w:val="417"/>
                      <w:marTop w:val="0"/>
                      <w:marBottom w:val="0"/>
                      <w:divBdr>
                        <w:top w:val="none" w:sz="0" w:space="0" w:color="auto"/>
                        <w:left w:val="none" w:sz="0" w:space="0" w:color="auto"/>
                        <w:bottom w:val="none" w:sz="0" w:space="0" w:color="auto"/>
                        <w:right w:val="none" w:sz="0" w:space="0" w:color="auto"/>
                      </w:divBdr>
                    </w:div>
                  </w:divsChild>
                </w:div>
              </w:divsChild>
            </w:div>
          </w:divsChild>
        </w:div>
        <w:div w:id="2013529761">
          <w:marLeft w:val="0"/>
          <w:marRight w:val="0"/>
          <w:marTop w:val="0"/>
          <w:marBottom w:val="0"/>
          <w:divBdr>
            <w:top w:val="none" w:sz="0" w:space="0" w:color="auto"/>
            <w:left w:val="none" w:sz="0" w:space="0" w:color="auto"/>
            <w:bottom w:val="none" w:sz="0" w:space="0" w:color="auto"/>
            <w:right w:val="none" w:sz="0" w:space="0" w:color="auto"/>
          </w:divBdr>
          <w:divsChild>
            <w:div w:id="1428303795">
              <w:marLeft w:val="0"/>
              <w:marRight w:val="0"/>
              <w:marTop w:val="0"/>
              <w:marBottom w:val="0"/>
              <w:divBdr>
                <w:top w:val="none" w:sz="0" w:space="0" w:color="auto"/>
                <w:left w:val="none" w:sz="0" w:space="0" w:color="auto"/>
                <w:bottom w:val="none" w:sz="0" w:space="0" w:color="auto"/>
                <w:right w:val="none" w:sz="0" w:space="0" w:color="auto"/>
              </w:divBdr>
              <w:divsChild>
                <w:div w:id="850224925">
                  <w:marLeft w:val="0"/>
                  <w:marRight w:val="417"/>
                  <w:marTop w:val="0"/>
                  <w:marBottom w:val="0"/>
                  <w:divBdr>
                    <w:top w:val="none" w:sz="0" w:space="0" w:color="auto"/>
                    <w:left w:val="none" w:sz="0" w:space="0" w:color="auto"/>
                    <w:bottom w:val="none" w:sz="0" w:space="0" w:color="auto"/>
                    <w:right w:val="none" w:sz="0" w:space="0" w:color="auto"/>
                  </w:divBdr>
                  <w:divsChild>
                    <w:div w:id="1835560202">
                      <w:marLeft w:val="0"/>
                      <w:marRight w:val="0"/>
                      <w:marTop w:val="0"/>
                      <w:marBottom w:val="0"/>
                      <w:divBdr>
                        <w:top w:val="none" w:sz="0" w:space="0" w:color="auto"/>
                        <w:left w:val="none" w:sz="0" w:space="0" w:color="auto"/>
                        <w:bottom w:val="none" w:sz="0" w:space="0" w:color="auto"/>
                        <w:right w:val="none" w:sz="0" w:space="0" w:color="auto"/>
                      </w:divBdr>
                      <w:divsChild>
                        <w:div w:id="1551112300">
                          <w:marLeft w:val="0"/>
                          <w:marRight w:val="0"/>
                          <w:marTop w:val="0"/>
                          <w:marBottom w:val="0"/>
                          <w:divBdr>
                            <w:top w:val="none" w:sz="0" w:space="0" w:color="auto"/>
                            <w:left w:val="none" w:sz="0" w:space="0" w:color="auto"/>
                            <w:bottom w:val="none" w:sz="0" w:space="0" w:color="auto"/>
                            <w:right w:val="none" w:sz="0" w:space="0" w:color="auto"/>
                          </w:divBdr>
                          <w:divsChild>
                            <w:div w:id="1433932563">
                              <w:marLeft w:val="0"/>
                              <w:marRight w:val="0"/>
                              <w:marTop w:val="0"/>
                              <w:marBottom w:val="570"/>
                              <w:divBdr>
                                <w:top w:val="none" w:sz="0" w:space="0" w:color="auto"/>
                                <w:left w:val="none" w:sz="0" w:space="0" w:color="auto"/>
                                <w:bottom w:val="none" w:sz="0" w:space="0" w:color="auto"/>
                                <w:right w:val="single" w:sz="6" w:space="31" w:color="F0F2F2"/>
                              </w:divBdr>
                              <w:divsChild>
                                <w:div w:id="874581740">
                                  <w:marLeft w:val="0"/>
                                  <w:marRight w:val="0"/>
                                  <w:marTop w:val="0"/>
                                  <w:marBottom w:val="0"/>
                                  <w:divBdr>
                                    <w:top w:val="none" w:sz="0" w:space="0" w:color="auto"/>
                                    <w:left w:val="none" w:sz="0" w:space="0" w:color="auto"/>
                                    <w:bottom w:val="none" w:sz="0" w:space="0" w:color="auto"/>
                                    <w:right w:val="none" w:sz="0" w:space="0" w:color="auto"/>
                                  </w:divBdr>
                                  <w:divsChild>
                                    <w:div w:id="1596161746">
                                      <w:marLeft w:val="0"/>
                                      <w:marRight w:val="0"/>
                                      <w:marTop w:val="0"/>
                                      <w:marBottom w:val="540"/>
                                      <w:divBdr>
                                        <w:top w:val="single" w:sz="6" w:space="0" w:color="F0F2F2"/>
                                        <w:left w:val="none" w:sz="0" w:space="0" w:color="auto"/>
                                        <w:bottom w:val="single" w:sz="6" w:space="0" w:color="F0F2F2"/>
                                        <w:right w:val="none" w:sz="0" w:space="0" w:color="auto"/>
                                      </w:divBdr>
                                      <w:divsChild>
                                        <w:div w:id="1496264960">
                                          <w:marLeft w:val="0"/>
                                          <w:marRight w:val="0"/>
                                          <w:marTop w:val="0"/>
                                          <w:marBottom w:val="0"/>
                                          <w:divBdr>
                                            <w:top w:val="none" w:sz="0" w:space="0" w:color="auto"/>
                                            <w:left w:val="none" w:sz="0" w:space="0" w:color="auto"/>
                                            <w:bottom w:val="none" w:sz="0" w:space="0" w:color="auto"/>
                                            <w:right w:val="none" w:sz="0" w:space="0" w:color="auto"/>
                                          </w:divBdr>
                                        </w:div>
                                      </w:divsChild>
                                    </w:div>
                                    <w:div w:id="1495606616">
                                      <w:marLeft w:val="0"/>
                                      <w:marRight w:val="0"/>
                                      <w:marTop w:val="0"/>
                                      <w:marBottom w:val="0"/>
                                      <w:divBdr>
                                        <w:top w:val="none" w:sz="0" w:space="0" w:color="auto"/>
                                        <w:left w:val="none" w:sz="0" w:space="0" w:color="auto"/>
                                        <w:bottom w:val="none" w:sz="0" w:space="0" w:color="auto"/>
                                        <w:right w:val="none" w:sz="0" w:space="0" w:color="auto"/>
                                      </w:divBdr>
                                      <w:divsChild>
                                        <w:div w:id="1141387390">
                                          <w:marLeft w:val="0"/>
                                          <w:marRight w:val="0"/>
                                          <w:marTop w:val="0"/>
                                          <w:marBottom w:val="0"/>
                                          <w:divBdr>
                                            <w:top w:val="none" w:sz="0" w:space="0" w:color="auto"/>
                                            <w:left w:val="none" w:sz="0" w:space="0" w:color="auto"/>
                                            <w:bottom w:val="none" w:sz="0" w:space="0" w:color="auto"/>
                                            <w:right w:val="none" w:sz="0" w:space="0" w:color="auto"/>
                                          </w:divBdr>
                                          <w:divsChild>
                                            <w:div w:id="2088190344">
                                              <w:marLeft w:val="0"/>
                                              <w:marRight w:val="0"/>
                                              <w:marTop w:val="0"/>
                                              <w:marBottom w:val="0"/>
                                              <w:divBdr>
                                                <w:top w:val="none" w:sz="0" w:space="0" w:color="auto"/>
                                                <w:left w:val="none" w:sz="0" w:space="0" w:color="auto"/>
                                                <w:bottom w:val="none" w:sz="0" w:space="0" w:color="auto"/>
                                                <w:right w:val="none" w:sz="0" w:space="0" w:color="auto"/>
                                              </w:divBdr>
                                            </w:div>
                                            <w:div w:id="308168097">
                                              <w:marLeft w:val="0"/>
                                              <w:marRight w:val="0"/>
                                              <w:marTop w:val="0"/>
                                              <w:marBottom w:val="0"/>
                                              <w:divBdr>
                                                <w:top w:val="none" w:sz="0" w:space="0" w:color="auto"/>
                                                <w:left w:val="none" w:sz="0" w:space="0" w:color="auto"/>
                                                <w:bottom w:val="none" w:sz="0" w:space="0" w:color="auto"/>
                                                <w:right w:val="none" w:sz="0" w:space="0" w:color="auto"/>
                                              </w:divBdr>
                                              <w:divsChild>
                                                <w:div w:id="409279180">
                                                  <w:marLeft w:val="30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 w:id="747578508">
                                  <w:marLeft w:val="0"/>
                                  <w:marRight w:val="0"/>
                                  <w:marTop w:val="0"/>
                                  <w:marBottom w:val="675"/>
                                  <w:divBdr>
                                    <w:top w:val="none" w:sz="0" w:space="0" w:color="auto"/>
                                    <w:left w:val="none" w:sz="0" w:space="0" w:color="auto"/>
                                    <w:bottom w:val="none" w:sz="0" w:space="0" w:color="auto"/>
                                    <w:right w:val="none" w:sz="0" w:space="0" w:color="auto"/>
                                  </w:divBdr>
                                  <w:divsChild>
                                    <w:div w:id="627862173">
                                      <w:marLeft w:val="0"/>
                                      <w:marRight w:val="0"/>
                                      <w:marTop w:val="0"/>
                                      <w:marBottom w:val="0"/>
                                      <w:divBdr>
                                        <w:top w:val="none" w:sz="0" w:space="0" w:color="auto"/>
                                        <w:left w:val="none" w:sz="0" w:space="0" w:color="auto"/>
                                        <w:bottom w:val="none" w:sz="0" w:space="0" w:color="auto"/>
                                        <w:right w:val="none" w:sz="0" w:space="0" w:color="auto"/>
                                      </w:divBdr>
                                    </w:div>
                                  </w:divsChild>
                                </w:div>
                                <w:div w:id="2081171714">
                                  <w:marLeft w:val="0"/>
                                  <w:marRight w:val="0"/>
                                  <w:marTop w:val="0"/>
                                  <w:marBottom w:val="0"/>
                                  <w:divBdr>
                                    <w:top w:val="single" w:sz="6" w:space="0" w:color="F0F2F2"/>
                                    <w:left w:val="none" w:sz="0" w:space="0" w:color="auto"/>
                                    <w:bottom w:val="single" w:sz="6" w:space="0" w:color="F0F2F2"/>
                                    <w:right w:val="none" w:sz="0" w:space="0" w:color="auto"/>
                                  </w:divBdr>
                                  <w:divsChild>
                                    <w:div w:id="43405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7203606">
                  <w:marLeft w:val="0"/>
                  <w:marRight w:val="0"/>
                  <w:marTop w:val="0"/>
                  <w:marBottom w:val="0"/>
                  <w:divBdr>
                    <w:top w:val="none" w:sz="0" w:space="0" w:color="auto"/>
                    <w:left w:val="none" w:sz="0" w:space="0" w:color="auto"/>
                    <w:bottom w:val="none" w:sz="0" w:space="0" w:color="auto"/>
                    <w:right w:val="none" w:sz="0" w:space="0" w:color="auto"/>
                  </w:divBdr>
                  <w:divsChild>
                    <w:div w:id="572668075">
                      <w:marLeft w:val="0"/>
                      <w:marRight w:val="0"/>
                      <w:marTop w:val="0"/>
                      <w:marBottom w:val="0"/>
                      <w:divBdr>
                        <w:top w:val="none" w:sz="0" w:space="0" w:color="auto"/>
                        <w:left w:val="none" w:sz="0" w:space="0" w:color="auto"/>
                        <w:bottom w:val="none" w:sz="0" w:space="0" w:color="auto"/>
                        <w:right w:val="none" w:sz="0" w:space="0" w:color="auto"/>
                      </w:divBdr>
                      <w:divsChild>
                        <w:div w:id="260723221">
                          <w:marLeft w:val="0"/>
                          <w:marRight w:val="0"/>
                          <w:marTop w:val="0"/>
                          <w:marBottom w:val="0"/>
                          <w:divBdr>
                            <w:top w:val="none" w:sz="0" w:space="0" w:color="auto"/>
                            <w:left w:val="none" w:sz="0" w:space="0" w:color="auto"/>
                            <w:bottom w:val="none" w:sz="0" w:space="0" w:color="auto"/>
                            <w:right w:val="none" w:sz="0" w:space="0" w:color="auto"/>
                          </w:divBdr>
                          <w:divsChild>
                            <w:div w:id="252590795">
                              <w:marLeft w:val="0"/>
                              <w:marRight w:val="0"/>
                              <w:marTop w:val="0"/>
                              <w:marBottom w:val="0"/>
                              <w:divBdr>
                                <w:top w:val="none" w:sz="0" w:space="0" w:color="auto"/>
                                <w:left w:val="none" w:sz="0" w:space="0" w:color="auto"/>
                                <w:bottom w:val="none" w:sz="0" w:space="0" w:color="auto"/>
                                <w:right w:val="none" w:sz="0" w:space="0" w:color="auto"/>
                              </w:divBdr>
                              <w:divsChild>
                                <w:div w:id="421489665">
                                  <w:marLeft w:val="0"/>
                                  <w:marRight w:val="0"/>
                                  <w:marTop w:val="0"/>
                                  <w:marBottom w:val="0"/>
                                  <w:divBdr>
                                    <w:top w:val="none" w:sz="0" w:space="0" w:color="auto"/>
                                    <w:left w:val="none" w:sz="0" w:space="0" w:color="auto"/>
                                    <w:bottom w:val="none" w:sz="0" w:space="0" w:color="auto"/>
                                    <w:right w:val="none" w:sz="0" w:space="0" w:color="auto"/>
                                  </w:divBdr>
                                  <w:divsChild>
                                    <w:div w:id="794904993">
                                      <w:marLeft w:val="0"/>
                                      <w:marRight w:val="0"/>
                                      <w:marTop w:val="0"/>
                                      <w:marBottom w:val="0"/>
                                      <w:divBdr>
                                        <w:top w:val="none" w:sz="0" w:space="0" w:color="auto"/>
                                        <w:left w:val="none" w:sz="0" w:space="0" w:color="auto"/>
                                        <w:bottom w:val="none" w:sz="0" w:space="0" w:color="auto"/>
                                        <w:right w:val="none" w:sz="0" w:space="0" w:color="auto"/>
                                      </w:divBdr>
                                      <w:divsChild>
                                        <w:div w:id="1864971866">
                                          <w:marLeft w:val="-4500"/>
                                          <w:marRight w:val="0"/>
                                          <w:marTop w:val="690"/>
                                          <w:marBottom w:val="720"/>
                                          <w:divBdr>
                                            <w:top w:val="none" w:sz="0" w:space="0" w:color="auto"/>
                                            <w:left w:val="none" w:sz="0" w:space="0" w:color="auto"/>
                                            <w:bottom w:val="none" w:sz="0" w:space="0" w:color="auto"/>
                                            <w:right w:val="none" w:sz="0" w:space="0" w:color="auto"/>
                                          </w:divBdr>
                                          <w:divsChild>
                                            <w:div w:id="204559972">
                                              <w:marLeft w:val="0"/>
                                              <w:marRight w:val="0"/>
                                              <w:marTop w:val="0"/>
                                              <w:marBottom w:val="0"/>
                                              <w:divBdr>
                                                <w:top w:val="none" w:sz="0" w:space="0" w:color="auto"/>
                                                <w:left w:val="none" w:sz="0" w:space="0" w:color="auto"/>
                                                <w:bottom w:val="none" w:sz="0" w:space="0" w:color="auto"/>
                                                <w:right w:val="none" w:sz="0" w:space="0" w:color="auto"/>
                                              </w:divBdr>
                                            </w:div>
                                            <w:div w:id="1663775735">
                                              <w:marLeft w:val="0"/>
                                              <w:marRight w:val="0"/>
                                              <w:marTop w:val="0"/>
                                              <w:marBottom w:val="0"/>
                                              <w:divBdr>
                                                <w:top w:val="none" w:sz="0" w:space="0" w:color="auto"/>
                                                <w:left w:val="none" w:sz="0" w:space="0" w:color="auto"/>
                                                <w:bottom w:val="none" w:sz="0" w:space="0" w:color="auto"/>
                                                <w:right w:val="none" w:sz="0" w:space="0" w:color="auto"/>
                                              </w:divBdr>
                                            </w:div>
                                            <w:div w:id="626938664">
                                              <w:marLeft w:val="0"/>
                                              <w:marRight w:val="0"/>
                                              <w:marTop w:val="0"/>
                                              <w:marBottom w:val="0"/>
                                              <w:divBdr>
                                                <w:top w:val="none" w:sz="0" w:space="0" w:color="auto"/>
                                                <w:left w:val="none" w:sz="0" w:space="0" w:color="auto"/>
                                                <w:bottom w:val="none" w:sz="0" w:space="0" w:color="auto"/>
                                                <w:right w:val="none" w:sz="0" w:space="0" w:color="auto"/>
                                              </w:divBdr>
                                            </w:div>
                                            <w:div w:id="1479691201">
                                              <w:marLeft w:val="0"/>
                                              <w:marRight w:val="0"/>
                                              <w:marTop w:val="0"/>
                                              <w:marBottom w:val="0"/>
                                              <w:divBdr>
                                                <w:top w:val="none" w:sz="0" w:space="0" w:color="auto"/>
                                                <w:left w:val="none" w:sz="0" w:space="0" w:color="auto"/>
                                                <w:bottom w:val="none" w:sz="0" w:space="0" w:color="auto"/>
                                                <w:right w:val="none" w:sz="0" w:space="0" w:color="auto"/>
                                              </w:divBdr>
                                            </w:div>
                                            <w:div w:id="139430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042407">
                                      <w:marLeft w:val="0"/>
                                      <w:marRight w:val="0"/>
                                      <w:marTop w:val="0"/>
                                      <w:marBottom w:val="0"/>
                                      <w:divBdr>
                                        <w:top w:val="none" w:sz="0" w:space="0" w:color="auto"/>
                                        <w:left w:val="none" w:sz="0" w:space="0" w:color="auto"/>
                                        <w:bottom w:val="none" w:sz="0" w:space="0" w:color="auto"/>
                                        <w:right w:val="none" w:sz="0" w:space="0" w:color="auto"/>
                                      </w:divBdr>
                                      <w:divsChild>
                                        <w:div w:id="1556887004">
                                          <w:marLeft w:val="0"/>
                                          <w:marRight w:val="0"/>
                                          <w:marTop w:val="690"/>
                                          <w:marBottom w:val="720"/>
                                          <w:divBdr>
                                            <w:top w:val="none" w:sz="0" w:space="0" w:color="auto"/>
                                            <w:left w:val="none" w:sz="0" w:space="0" w:color="auto"/>
                                            <w:bottom w:val="none" w:sz="0" w:space="0" w:color="auto"/>
                                            <w:right w:val="none" w:sz="0" w:space="0" w:color="auto"/>
                                          </w:divBdr>
                                          <w:divsChild>
                                            <w:div w:id="1991666778">
                                              <w:marLeft w:val="0"/>
                                              <w:marRight w:val="0"/>
                                              <w:marTop w:val="0"/>
                                              <w:marBottom w:val="0"/>
                                              <w:divBdr>
                                                <w:top w:val="none" w:sz="0" w:space="0" w:color="auto"/>
                                                <w:left w:val="none" w:sz="0" w:space="0" w:color="auto"/>
                                                <w:bottom w:val="none" w:sz="0" w:space="0" w:color="auto"/>
                                                <w:right w:val="none" w:sz="0" w:space="0" w:color="auto"/>
                                              </w:divBdr>
                                            </w:div>
                                            <w:div w:id="1506047432">
                                              <w:marLeft w:val="0"/>
                                              <w:marRight w:val="0"/>
                                              <w:marTop w:val="0"/>
                                              <w:marBottom w:val="0"/>
                                              <w:divBdr>
                                                <w:top w:val="none" w:sz="0" w:space="0" w:color="auto"/>
                                                <w:left w:val="none" w:sz="0" w:space="0" w:color="auto"/>
                                                <w:bottom w:val="none" w:sz="0" w:space="0" w:color="auto"/>
                                                <w:right w:val="none" w:sz="0" w:space="0" w:color="auto"/>
                                              </w:divBdr>
                                            </w:div>
                                            <w:div w:id="907883234">
                                              <w:marLeft w:val="0"/>
                                              <w:marRight w:val="0"/>
                                              <w:marTop w:val="0"/>
                                              <w:marBottom w:val="0"/>
                                              <w:divBdr>
                                                <w:top w:val="none" w:sz="0" w:space="0" w:color="auto"/>
                                                <w:left w:val="none" w:sz="0" w:space="0" w:color="auto"/>
                                                <w:bottom w:val="none" w:sz="0" w:space="0" w:color="auto"/>
                                                <w:right w:val="none" w:sz="0" w:space="0" w:color="auto"/>
                                              </w:divBdr>
                                            </w:div>
                                            <w:div w:id="76854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637126">
          <w:marLeft w:val="0"/>
          <w:marRight w:val="0"/>
          <w:marTop w:val="0"/>
          <w:marBottom w:val="0"/>
          <w:divBdr>
            <w:top w:val="none" w:sz="0" w:space="0" w:color="auto"/>
            <w:left w:val="none" w:sz="0" w:space="0" w:color="auto"/>
            <w:bottom w:val="none" w:sz="0" w:space="0" w:color="auto"/>
            <w:right w:val="none" w:sz="0" w:space="0" w:color="auto"/>
          </w:divBdr>
          <w:divsChild>
            <w:div w:id="1761835046">
              <w:marLeft w:val="0"/>
              <w:marRight w:val="0"/>
              <w:marTop w:val="0"/>
              <w:marBottom w:val="0"/>
              <w:divBdr>
                <w:top w:val="none" w:sz="0" w:space="0" w:color="auto"/>
                <w:left w:val="none" w:sz="0" w:space="0" w:color="auto"/>
                <w:bottom w:val="none" w:sz="0" w:space="0" w:color="auto"/>
                <w:right w:val="none" w:sz="0" w:space="0" w:color="auto"/>
              </w:divBdr>
              <w:divsChild>
                <w:div w:id="568732955">
                  <w:marLeft w:val="0"/>
                  <w:marRight w:val="0"/>
                  <w:marTop w:val="0"/>
                  <w:marBottom w:val="0"/>
                  <w:divBdr>
                    <w:top w:val="none" w:sz="0" w:space="0" w:color="auto"/>
                    <w:left w:val="none" w:sz="0" w:space="0" w:color="auto"/>
                    <w:bottom w:val="none" w:sz="0" w:space="0" w:color="auto"/>
                    <w:right w:val="none" w:sz="0" w:space="0" w:color="auto"/>
                  </w:divBdr>
                  <w:divsChild>
                    <w:div w:id="2066374360">
                      <w:marLeft w:val="0"/>
                      <w:marRight w:val="0"/>
                      <w:marTop w:val="0"/>
                      <w:marBottom w:val="0"/>
                      <w:divBdr>
                        <w:top w:val="none" w:sz="0" w:space="0" w:color="auto"/>
                        <w:left w:val="none" w:sz="0" w:space="0" w:color="auto"/>
                        <w:bottom w:val="none" w:sz="0" w:space="0" w:color="auto"/>
                        <w:right w:val="none" w:sz="0" w:space="0" w:color="auto"/>
                      </w:divBdr>
                      <w:divsChild>
                        <w:div w:id="1565943800">
                          <w:marLeft w:val="0"/>
                          <w:marRight w:val="0"/>
                          <w:marTop w:val="0"/>
                          <w:marBottom w:val="0"/>
                          <w:divBdr>
                            <w:top w:val="single" w:sz="24" w:space="6" w:color="AB916C"/>
                            <w:left w:val="none" w:sz="0" w:space="0" w:color="auto"/>
                            <w:bottom w:val="none" w:sz="0" w:space="0" w:color="auto"/>
                            <w:right w:val="none" w:sz="0" w:space="0" w:color="auto"/>
                          </w:divBdr>
                        </w:div>
                        <w:div w:id="1628851882">
                          <w:marLeft w:val="0"/>
                          <w:marRight w:val="0"/>
                          <w:marTop w:val="0"/>
                          <w:marBottom w:val="900"/>
                          <w:divBdr>
                            <w:top w:val="none" w:sz="0" w:space="0" w:color="auto"/>
                            <w:left w:val="none" w:sz="0" w:space="0" w:color="auto"/>
                            <w:bottom w:val="none" w:sz="0" w:space="0" w:color="auto"/>
                            <w:right w:val="none" w:sz="0" w:space="0" w:color="auto"/>
                          </w:divBdr>
                          <w:divsChild>
                            <w:div w:id="915280339">
                              <w:marLeft w:val="0"/>
                              <w:marRight w:val="0"/>
                              <w:marTop w:val="0"/>
                              <w:marBottom w:val="570"/>
                              <w:divBdr>
                                <w:top w:val="none" w:sz="0" w:space="0" w:color="auto"/>
                                <w:left w:val="none" w:sz="0" w:space="0" w:color="auto"/>
                                <w:bottom w:val="none" w:sz="0" w:space="0" w:color="auto"/>
                                <w:right w:val="single" w:sz="6" w:space="31" w:color="F0F2F2"/>
                              </w:divBdr>
                              <w:divsChild>
                                <w:div w:id="1310937620">
                                  <w:marLeft w:val="0"/>
                                  <w:marRight w:val="0"/>
                                  <w:marTop w:val="0"/>
                                  <w:marBottom w:val="0"/>
                                  <w:divBdr>
                                    <w:top w:val="none" w:sz="0" w:space="0" w:color="auto"/>
                                    <w:left w:val="none" w:sz="0" w:space="0" w:color="auto"/>
                                    <w:bottom w:val="none" w:sz="0" w:space="0" w:color="auto"/>
                                    <w:right w:val="none" w:sz="0" w:space="0" w:color="auto"/>
                                  </w:divBdr>
                                </w:div>
                                <w:div w:id="1706557871">
                                  <w:marLeft w:val="0"/>
                                  <w:marRight w:val="0"/>
                                  <w:marTop w:val="0"/>
                                  <w:marBottom w:val="0"/>
                                  <w:divBdr>
                                    <w:top w:val="none" w:sz="0" w:space="0" w:color="auto"/>
                                    <w:left w:val="none" w:sz="0" w:space="0" w:color="auto"/>
                                    <w:bottom w:val="none" w:sz="0" w:space="0" w:color="auto"/>
                                    <w:right w:val="none" w:sz="0" w:space="0" w:color="auto"/>
                                  </w:divBdr>
                                </w:div>
                                <w:div w:id="536744564">
                                  <w:marLeft w:val="0"/>
                                  <w:marRight w:val="0"/>
                                  <w:marTop w:val="0"/>
                                  <w:marBottom w:val="0"/>
                                  <w:divBdr>
                                    <w:top w:val="none" w:sz="0" w:space="0" w:color="auto"/>
                                    <w:left w:val="none" w:sz="0" w:space="0" w:color="auto"/>
                                    <w:bottom w:val="none" w:sz="0" w:space="0" w:color="auto"/>
                                    <w:right w:val="none" w:sz="0" w:space="0" w:color="auto"/>
                                  </w:divBdr>
                                </w:div>
                                <w:div w:id="124012370">
                                  <w:marLeft w:val="0"/>
                                  <w:marRight w:val="0"/>
                                  <w:marTop w:val="450"/>
                                  <w:marBottom w:val="0"/>
                                  <w:divBdr>
                                    <w:top w:val="none" w:sz="0" w:space="0" w:color="auto"/>
                                    <w:left w:val="none" w:sz="0" w:space="0" w:color="auto"/>
                                    <w:bottom w:val="single" w:sz="6" w:space="23" w:color="F0F2F2"/>
                                    <w:right w:val="none" w:sz="0" w:space="0" w:color="auto"/>
                                  </w:divBdr>
                                </w:div>
                              </w:divsChild>
                            </w:div>
                          </w:divsChild>
                        </w:div>
                      </w:divsChild>
                    </w:div>
                  </w:divsChild>
                </w:div>
              </w:divsChild>
            </w:div>
          </w:divsChild>
        </w:div>
        <w:div w:id="1220826576">
          <w:marLeft w:val="0"/>
          <w:marRight w:val="0"/>
          <w:marTop w:val="0"/>
          <w:marBottom w:val="0"/>
          <w:divBdr>
            <w:top w:val="none" w:sz="0" w:space="0" w:color="auto"/>
            <w:left w:val="none" w:sz="0" w:space="0" w:color="auto"/>
            <w:bottom w:val="none" w:sz="0" w:space="0" w:color="auto"/>
            <w:right w:val="none" w:sz="0" w:space="0" w:color="auto"/>
          </w:divBdr>
          <w:divsChild>
            <w:div w:id="715472222">
              <w:marLeft w:val="0"/>
              <w:marRight w:val="0"/>
              <w:marTop w:val="0"/>
              <w:marBottom w:val="0"/>
              <w:divBdr>
                <w:top w:val="none" w:sz="0" w:space="0" w:color="auto"/>
                <w:left w:val="none" w:sz="0" w:space="0" w:color="auto"/>
                <w:bottom w:val="none" w:sz="0" w:space="0" w:color="auto"/>
                <w:right w:val="none" w:sz="0" w:space="0" w:color="auto"/>
              </w:divBdr>
              <w:divsChild>
                <w:div w:id="655039184">
                  <w:marLeft w:val="0"/>
                  <w:marRight w:val="0"/>
                  <w:marTop w:val="0"/>
                  <w:marBottom w:val="0"/>
                  <w:divBdr>
                    <w:top w:val="none" w:sz="0" w:space="0" w:color="auto"/>
                    <w:left w:val="none" w:sz="0" w:space="0" w:color="auto"/>
                    <w:bottom w:val="none" w:sz="0" w:space="0" w:color="auto"/>
                    <w:right w:val="none" w:sz="0" w:space="0" w:color="auto"/>
                  </w:divBdr>
                  <w:divsChild>
                    <w:div w:id="225990471">
                      <w:marLeft w:val="0"/>
                      <w:marRight w:val="0"/>
                      <w:marTop w:val="0"/>
                      <w:marBottom w:val="0"/>
                      <w:divBdr>
                        <w:top w:val="none" w:sz="0" w:space="0" w:color="auto"/>
                        <w:left w:val="none" w:sz="0" w:space="0" w:color="auto"/>
                        <w:bottom w:val="none" w:sz="0" w:space="0" w:color="auto"/>
                        <w:right w:val="none" w:sz="0" w:space="0" w:color="auto"/>
                      </w:divBdr>
                      <w:divsChild>
                        <w:div w:id="1642424478">
                          <w:marLeft w:val="0"/>
                          <w:marRight w:val="0"/>
                          <w:marTop w:val="0"/>
                          <w:marBottom w:val="0"/>
                          <w:divBdr>
                            <w:top w:val="single" w:sz="24" w:space="6" w:color="AB916C"/>
                            <w:left w:val="none" w:sz="0" w:space="0" w:color="auto"/>
                            <w:bottom w:val="none" w:sz="0" w:space="0" w:color="auto"/>
                            <w:right w:val="none" w:sz="0" w:space="0" w:color="auto"/>
                          </w:divBdr>
                        </w:div>
                      </w:divsChild>
                    </w:div>
                    <w:div w:id="1580673818">
                      <w:marLeft w:val="0"/>
                      <w:marRight w:val="0"/>
                      <w:marTop w:val="0"/>
                      <w:marBottom w:val="0"/>
                      <w:divBdr>
                        <w:top w:val="none" w:sz="0" w:space="0" w:color="auto"/>
                        <w:left w:val="none" w:sz="0" w:space="0" w:color="auto"/>
                        <w:bottom w:val="none" w:sz="0" w:space="0" w:color="auto"/>
                        <w:right w:val="none" w:sz="0" w:space="0" w:color="auto"/>
                      </w:divBdr>
                      <w:divsChild>
                        <w:div w:id="2141144138">
                          <w:marLeft w:val="0"/>
                          <w:marRight w:val="0"/>
                          <w:marTop w:val="0"/>
                          <w:marBottom w:val="900"/>
                          <w:divBdr>
                            <w:top w:val="none" w:sz="0" w:space="0" w:color="auto"/>
                            <w:left w:val="none" w:sz="0" w:space="0" w:color="auto"/>
                            <w:bottom w:val="none" w:sz="0" w:space="0" w:color="auto"/>
                            <w:right w:val="single" w:sz="6" w:space="31" w:color="F0F2F2"/>
                          </w:divBdr>
                          <w:divsChild>
                            <w:div w:id="721487859">
                              <w:marLeft w:val="0"/>
                              <w:marRight w:val="0"/>
                              <w:marTop w:val="0"/>
                              <w:marBottom w:val="0"/>
                              <w:divBdr>
                                <w:top w:val="none" w:sz="0" w:space="0" w:color="auto"/>
                                <w:left w:val="none" w:sz="0" w:space="0" w:color="auto"/>
                                <w:bottom w:val="none" w:sz="0" w:space="0" w:color="auto"/>
                                <w:right w:val="none" w:sz="0" w:space="0" w:color="auto"/>
                              </w:divBdr>
                              <w:divsChild>
                                <w:div w:id="826363997">
                                  <w:marLeft w:val="0"/>
                                  <w:marRight w:val="0"/>
                                  <w:marTop w:val="0"/>
                                  <w:marBottom w:val="0"/>
                                  <w:divBdr>
                                    <w:top w:val="none" w:sz="0" w:space="0" w:color="auto"/>
                                    <w:left w:val="none" w:sz="0" w:space="0" w:color="auto"/>
                                    <w:bottom w:val="none" w:sz="0" w:space="0" w:color="auto"/>
                                    <w:right w:val="none" w:sz="0" w:space="0" w:color="auto"/>
                                  </w:divBdr>
                                  <w:divsChild>
                                    <w:div w:id="218633012">
                                      <w:marLeft w:val="0"/>
                                      <w:marRight w:val="0"/>
                                      <w:marTop w:val="0"/>
                                      <w:marBottom w:val="0"/>
                                      <w:divBdr>
                                        <w:top w:val="none" w:sz="0" w:space="0" w:color="auto"/>
                                        <w:left w:val="none" w:sz="0" w:space="0" w:color="auto"/>
                                        <w:bottom w:val="none" w:sz="0" w:space="0" w:color="auto"/>
                                        <w:right w:val="none" w:sz="0" w:space="0" w:color="auto"/>
                                      </w:divBdr>
                                      <w:divsChild>
                                        <w:div w:id="1397165731">
                                          <w:marLeft w:val="0"/>
                                          <w:marRight w:val="331"/>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8317203">
          <w:marLeft w:val="0"/>
          <w:marRight w:val="0"/>
          <w:marTop w:val="0"/>
          <w:marBottom w:val="0"/>
          <w:divBdr>
            <w:top w:val="none" w:sz="0" w:space="0" w:color="auto"/>
            <w:left w:val="none" w:sz="0" w:space="0" w:color="auto"/>
            <w:bottom w:val="none" w:sz="0" w:space="0" w:color="auto"/>
            <w:right w:val="none" w:sz="0" w:space="0" w:color="auto"/>
          </w:divBdr>
          <w:divsChild>
            <w:div w:id="1520511661">
              <w:marLeft w:val="0"/>
              <w:marRight w:val="0"/>
              <w:marTop w:val="0"/>
              <w:marBottom w:val="0"/>
              <w:divBdr>
                <w:top w:val="none" w:sz="0" w:space="0" w:color="auto"/>
                <w:left w:val="none" w:sz="0" w:space="0" w:color="auto"/>
                <w:bottom w:val="none" w:sz="0" w:space="0" w:color="auto"/>
                <w:right w:val="none" w:sz="0" w:space="0" w:color="auto"/>
              </w:divBdr>
              <w:divsChild>
                <w:div w:id="1457722382">
                  <w:marLeft w:val="0"/>
                  <w:marRight w:val="0"/>
                  <w:marTop w:val="0"/>
                  <w:marBottom w:val="0"/>
                  <w:divBdr>
                    <w:top w:val="none" w:sz="0" w:space="0" w:color="auto"/>
                    <w:left w:val="none" w:sz="0" w:space="0" w:color="auto"/>
                    <w:bottom w:val="none" w:sz="0" w:space="0" w:color="auto"/>
                    <w:right w:val="none" w:sz="0" w:space="0" w:color="auto"/>
                  </w:divBdr>
                  <w:divsChild>
                    <w:div w:id="1600328367">
                      <w:marLeft w:val="0"/>
                      <w:marRight w:val="0"/>
                      <w:marTop w:val="0"/>
                      <w:marBottom w:val="0"/>
                      <w:divBdr>
                        <w:top w:val="none" w:sz="0" w:space="0" w:color="auto"/>
                        <w:left w:val="none" w:sz="0" w:space="0" w:color="auto"/>
                        <w:bottom w:val="none" w:sz="0" w:space="0" w:color="auto"/>
                        <w:right w:val="none" w:sz="0" w:space="0" w:color="auto"/>
                      </w:divBdr>
                      <w:divsChild>
                        <w:div w:id="1089500711">
                          <w:marLeft w:val="0"/>
                          <w:marRight w:val="0"/>
                          <w:marTop w:val="0"/>
                          <w:marBottom w:val="0"/>
                          <w:divBdr>
                            <w:top w:val="single" w:sz="24" w:space="6" w:color="AB916C"/>
                            <w:left w:val="none" w:sz="0" w:space="0" w:color="auto"/>
                            <w:bottom w:val="none" w:sz="0" w:space="0" w:color="auto"/>
                            <w:right w:val="none" w:sz="0" w:space="0" w:color="auto"/>
                          </w:divBdr>
                        </w:div>
                      </w:divsChild>
                    </w:div>
                  </w:divsChild>
                </w:div>
              </w:divsChild>
            </w:div>
          </w:divsChild>
        </w:div>
      </w:divsChild>
    </w:div>
    <w:div w:id="1141774569">
      <w:bodyDiv w:val="1"/>
      <w:marLeft w:val="0"/>
      <w:marRight w:val="0"/>
      <w:marTop w:val="0"/>
      <w:marBottom w:val="0"/>
      <w:divBdr>
        <w:top w:val="none" w:sz="0" w:space="0" w:color="auto"/>
        <w:left w:val="none" w:sz="0" w:space="0" w:color="auto"/>
        <w:bottom w:val="none" w:sz="0" w:space="0" w:color="auto"/>
        <w:right w:val="none" w:sz="0" w:space="0" w:color="auto"/>
      </w:divBdr>
      <w:divsChild>
        <w:div w:id="664671214">
          <w:marLeft w:val="0"/>
          <w:marRight w:val="0"/>
          <w:marTop w:val="0"/>
          <w:marBottom w:val="0"/>
          <w:divBdr>
            <w:top w:val="none" w:sz="0" w:space="0" w:color="auto"/>
            <w:left w:val="none" w:sz="0" w:space="0" w:color="auto"/>
            <w:bottom w:val="none" w:sz="0" w:space="0" w:color="auto"/>
            <w:right w:val="none" w:sz="0" w:space="0" w:color="auto"/>
          </w:divBdr>
          <w:divsChild>
            <w:div w:id="2124375281">
              <w:marLeft w:val="0"/>
              <w:marRight w:val="0"/>
              <w:marTop w:val="0"/>
              <w:marBottom w:val="0"/>
              <w:divBdr>
                <w:top w:val="none" w:sz="0" w:space="0" w:color="auto"/>
                <w:left w:val="none" w:sz="0" w:space="0" w:color="auto"/>
                <w:bottom w:val="none" w:sz="0" w:space="0" w:color="auto"/>
                <w:right w:val="none" w:sz="0" w:space="0" w:color="auto"/>
              </w:divBdr>
              <w:divsChild>
                <w:div w:id="27339652">
                  <w:marLeft w:val="-225"/>
                  <w:marRight w:val="-225"/>
                  <w:marTop w:val="0"/>
                  <w:marBottom w:val="0"/>
                  <w:divBdr>
                    <w:top w:val="none" w:sz="0" w:space="0" w:color="auto"/>
                    <w:left w:val="none" w:sz="0" w:space="0" w:color="auto"/>
                    <w:bottom w:val="none" w:sz="0" w:space="0" w:color="auto"/>
                    <w:right w:val="none" w:sz="0" w:space="0" w:color="auto"/>
                  </w:divBdr>
                  <w:divsChild>
                    <w:div w:id="1226453979">
                      <w:marLeft w:val="0"/>
                      <w:marRight w:val="0"/>
                      <w:marTop w:val="0"/>
                      <w:marBottom w:val="0"/>
                      <w:divBdr>
                        <w:top w:val="none" w:sz="0" w:space="0" w:color="auto"/>
                        <w:left w:val="none" w:sz="0" w:space="0" w:color="auto"/>
                        <w:bottom w:val="none" w:sz="0" w:space="0" w:color="auto"/>
                        <w:right w:val="none" w:sz="0" w:space="0" w:color="auto"/>
                      </w:divBdr>
                      <w:divsChild>
                        <w:div w:id="573399742">
                          <w:marLeft w:val="0"/>
                          <w:marRight w:val="0"/>
                          <w:marTop w:val="0"/>
                          <w:marBottom w:val="0"/>
                          <w:divBdr>
                            <w:top w:val="none" w:sz="0" w:space="0" w:color="auto"/>
                            <w:left w:val="none" w:sz="0" w:space="0" w:color="auto"/>
                            <w:bottom w:val="none" w:sz="0" w:space="0" w:color="auto"/>
                            <w:right w:val="none" w:sz="0" w:space="0" w:color="auto"/>
                          </w:divBdr>
                          <w:divsChild>
                            <w:div w:id="865681894">
                              <w:marLeft w:val="0"/>
                              <w:marRight w:val="0"/>
                              <w:marTop w:val="0"/>
                              <w:marBottom w:val="0"/>
                              <w:divBdr>
                                <w:top w:val="none" w:sz="0" w:space="0" w:color="auto"/>
                                <w:left w:val="none" w:sz="0" w:space="0" w:color="auto"/>
                                <w:bottom w:val="none" w:sz="0" w:space="0" w:color="auto"/>
                                <w:right w:val="none" w:sz="0" w:space="0" w:color="auto"/>
                              </w:divBdr>
                              <w:divsChild>
                                <w:div w:id="1944914779">
                                  <w:marLeft w:val="0"/>
                                  <w:marRight w:val="0"/>
                                  <w:marTop w:val="75"/>
                                  <w:marBottom w:val="75"/>
                                  <w:divBdr>
                                    <w:top w:val="single" w:sz="6" w:space="31" w:color="D4D4D4"/>
                                    <w:left w:val="single" w:sz="6" w:space="31" w:color="D4D4D4"/>
                                    <w:bottom w:val="single" w:sz="6" w:space="31" w:color="D4D4D4"/>
                                    <w:right w:val="single" w:sz="6" w:space="31" w:color="D4D4D4"/>
                                  </w:divBdr>
                                </w:div>
                              </w:divsChild>
                            </w:div>
                          </w:divsChild>
                        </w:div>
                      </w:divsChild>
                    </w:div>
                  </w:divsChild>
                </w:div>
              </w:divsChild>
            </w:div>
          </w:divsChild>
        </w:div>
        <w:div w:id="391655359">
          <w:marLeft w:val="0"/>
          <w:marRight w:val="0"/>
          <w:marTop w:val="120"/>
          <w:marBottom w:val="120"/>
          <w:divBdr>
            <w:top w:val="single" w:sz="6" w:space="12" w:color="D4D4D4"/>
            <w:left w:val="single" w:sz="6" w:space="12" w:color="D4D4D4"/>
            <w:bottom w:val="single" w:sz="6" w:space="12" w:color="D4D4D4"/>
            <w:right w:val="single" w:sz="6" w:space="12" w:color="D4D4D4"/>
          </w:divBdr>
          <w:divsChild>
            <w:div w:id="69396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542169">
      <w:bodyDiv w:val="1"/>
      <w:marLeft w:val="0"/>
      <w:marRight w:val="0"/>
      <w:marTop w:val="0"/>
      <w:marBottom w:val="0"/>
      <w:divBdr>
        <w:top w:val="none" w:sz="0" w:space="0" w:color="auto"/>
        <w:left w:val="none" w:sz="0" w:space="0" w:color="auto"/>
        <w:bottom w:val="none" w:sz="0" w:space="0" w:color="auto"/>
        <w:right w:val="none" w:sz="0" w:space="0" w:color="auto"/>
      </w:divBdr>
    </w:div>
    <w:div w:id="1392313662">
      <w:bodyDiv w:val="1"/>
      <w:marLeft w:val="0"/>
      <w:marRight w:val="0"/>
      <w:marTop w:val="0"/>
      <w:marBottom w:val="0"/>
      <w:divBdr>
        <w:top w:val="none" w:sz="0" w:space="0" w:color="auto"/>
        <w:left w:val="none" w:sz="0" w:space="0" w:color="auto"/>
        <w:bottom w:val="none" w:sz="0" w:space="0" w:color="auto"/>
        <w:right w:val="none" w:sz="0" w:space="0" w:color="auto"/>
      </w:divBdr>
      <w:divsChild>
        <w:div w:id="579872356">
          <w:marLeft w:val="0"/>
          <w:marRight w:val="0"/>
          <w:marTop w:val="0"/>
          <w:marBottom w:val="0"/>
          <w:divBdr>
            <w:top w:val="none" w:sz="0" w:space="0" w:color="auto"/>
            <w:left w:val="none" w:sz="0" w:space="0" w:color="auto"/>
            <w:bottom w:val="none" w:sz="0" w:space="0" w:color="auto"/>
            <w:right w:val="none" w:sz="0" w:space="0" w:color="auto"/>
          </w:divBdr>
          <w:divsChild>
            <w:div w:id="1851486951">
              <w:marLeft w:val="0"/>
              <w:marRight w:val="0"/>
              <w:marTop w:val="0"/>
              <w:marBottom w:val="0"/>
              <w:divBdr>
                <w:top w:val="none" w:sz="0" w:space="0" w:color="auto"/>
                <w:left w:val="none" w:sz="0" w:space="0" w:color="auto"/>
                <w:bottom w:val="none" w:sz="0" w:space="0" w:color="auto"/>
                <w:right w:val="none" w:sz="0" w:space="0" w:color="auto"/>
              </w:divBdr>
            </w:div>
          </w:divsChild>
        </w:div>
        <w:div w:id="1349914757">
          <w:marLeft w:val="0"/>
          <w:marRight w:val="0"/>
          <w:marTop w:val="0"/>
          <w:marBottom w:val="0"/>
          <w:divBdr>
            <w:top w:val="none" w:sz="0" w:space="0" w:color="auto"/>
            <w:left w:val="none" w:sz="0" w:space="0" w:color="auto"/>
            <w:bottom w:val="none" w:sz="0" w:space="0" w:color="auto"/>
            <w:right w:val="none" w:sz="0" w:space="0" w:color="auto"/>
          </w:divBdr>
        </w:div>
        <w:div w:id="286396643">
          <w:marLeft w:val="0"/>
          <w:marRight w:val="0"/>
          <w:marTop w:val="0"/>
          <w:marBottom w:val="0"/>
          <w:divBdr>
            <w:top w:val="none" w:sz="0" w:space="0" w:color="auto"/>
            <w:left w:val="none" w:sz="0" w:space="0" w:color="auto"/>
            <w:bottom w:val="none" w:sz="0" w:space="0" w:color="auto"/>
            <w:right w:val="none" w:sz="0" w:space="0" w:color="auto"/>
          </w:divBdr>
          <w:divsChild>
            <w:div w:id="109447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618878">
      <w:bodyDiv w:val="1"/>
      <w:marLeft w:val="0"/>
      <w:marRight w:val="0"/>
      <w:marTop w:val="0"/>
      <w:marBottom w:val="0"/>
      <w:divBdr>
        <w:top w:val="none" w:sz="0" w:space="0" w:color="auto"/>
        <w:left w:val="none" w:sz="0" w:space="0" w:color="auto"/>
        <w:bottom w:val="none" w:sz="0" w:space="0" w:color="auto"/>
        <w:right w:val="none" w:sz="0" w:space="0" w:color="auto"/>
      </w:divBdr>
    </w:div>
    <w:div w:id="1522740048">
      <w:bodyDiv w:val="1"/>
      <w:marLeft w:val="0"/>
      <w:marRight w:val="0"/>
      <w:marTop w:val="0"/>
      <w:marBottom w:val="0"/>
      <w:divBdr>
        <w:top w:val="none" w:sz="0" w:space="0" w:color="auto"/>
        <w:left w:val="none" w:sz="0" w:space="0" w:color="auto"/>
        <w:bottom w:val="none" w:sz="0" w:space="0" w:color="auto"/>
        <w:right w:val="none" w:sz="0" w:space="0" w:color="auto"/>
      </w:divBdr>
      <w:divsChild>
        <w:div w:id="228882233">
          <w:marLeft w:val="0"/>
          <w:marRight w:val="0"/>
          <w:marTop w:val="0"/>
          <w:marBottom w:val="0"/>
          <w:divBdr>
            <w:top w:val="single" w:sz="6" w:space="5" w:color="A2A9B1"/>
            <w:left w:val="single" w:sz="6" w:space="5" w:color="A2A9B1"/>
            <w:bottom w:val="single" w:sz="6" w:space="5" w:color="A2A9B1"/>
            <w:right w:val="single" w:sz="6" w:space="5" w:color="A2A9B1"/>
          </w:divBdr>
        </w:div>
        <w:div w:id="1820881748">
          <w:marLeft w:val="0"/>
          <w:marRight w:val="0"/>
          <w:marTop w:val="0"/>
          <w:marBottom w:val="120"/>
          <w:divBdr>
            <w:top w:val="none" w:sz="0" w:space="0" w:color="auto"/>
            <w:left w:val="none" w:sz="0" w:space="0" w:color="auto"/>
            <w:bottom w:val="none" w:sz="0" w:space="0" w:color="auto"/>
            <w:right w:val="none" w:sz="0" w:space="0" w:color="auto"/>
          </w:divBdr>
        </w:div>
        <w:div w:id="618144889">
          <w:marLeft w:val="0"/>
          <w:marRight w:val="0"/>
          <w:marTop w:val="72"/>
          <w:marBottom w:val="0"/>
          <w:divBdr>
            <w:top w:val="none" w:sz="0" w:space="0" w:color="auto"/>
            <w:left w:val="none" w:sz="0" w:space="0" w:color="auto"/>
            <w:bottom w:val="none" w:sz="0" w:space="0" w:color="auto"/>
            <w:right w:val="none" w:sz="0" w:space="0" w:color="auto"/>
          </w:divBdr>
        </w:div>
      </w:divsChild>
    </w:div>
    <w:div w:id="1530485589">
      <w:bodyDiv w:val="1"/>
      <w:marLeft w:val="0"/>
      <w:marRight w:val="0"/>
      <w:marTop w:val="0"/>
      <w:marBottom w:val="0"/>
      <w:divBdr>
        <w:top w:val="none" w:sz="0" w:space="0" w:color="auto"/>
        <w:left w:val="none" w:sz="0" w:space="0" w:color="auto"/>
        <w:bottom w:val="none" w:sz="0" w:space="0" w:color="auto"/>
        <w:right w:val="none" w:sz="0" w:space="0" w:color="auto"/>
      </w:divBdr>
    </w:div>
    <w:div w:id="1774008120">
      <w:bodyDiv w:val="1"/>
      <w:marLeft w:val="0"/>
      <w:marRight w:val="0"/>
      <w:marTop w:val="0"/>
      <w:marBottom w:val="0"/>
      <w:divBdr>
        <w:top w:val="none" w:sz="0" w:space="0" w:color="auto"/>
        <w:left w:val="none" w:sz="0" w:space="0" w:color="auto"/>
        <w:bottom w:val="none" w:sz="0" w:space="0" w:color="auto"/>
        <w:right w:val="none" w:sz="0" w:space="0" w:color="auto"/>
      </w:divBdr>
      <w:divsChild>
        <w:div w:id="2059090647">
          <w:marLeft w:val="0"/>
          <w:marRight w:val="0"/>
          <w:marTop w:val="0"/>
          <w:marBottom w:val="0"/>
          <w:divBdr>
            <w:top w:val="none" w:sz="0" w:space="0" w:color="auto"/>
            <w:left w:val="none" w:sz="0" w:space="0" w:color="auto"/>
            <w:bottom w:val="none" w:sz="0" w:space="0" w:color="auto"/>
            <w:right w:val="none" w:sz="0" w:space="0" w:color="auto"/>
          </w:divBdr>
          <w:divsChild>
            <w:div w:id="791168165">
              <w:marLeft w:val="0"/>
              <w:marRight w:val="0"/>
              <w:marTop w:val="0"/>
              <w:marBottom w:val="0"/>
              <w:divBdr>
                <w:top w:val="none" w:sz="0" w:space="0" w:color="auto"/>
                <w:left w:val="none" w:sz="0" w:space="0" w:color="auto"/>
                <w:bottom w:val="none" w:sz="0" w:space="0" w:color="auto"/>
                <w:right w:val="none" w:sz="0" w:space="0" w:color="auto"/>
              </w:divBdr>
              <w:divsChild>
                <w:div w:id="541207693">
                  <w:marLeft w:val="-225"/>
                  <w:marRight w:val="-225"/>
                  <w:marTop w:val="0"/>
                  <w:marBottom w:val="0"/>
                  <w:divBdr>
                    <w:top w:val="none" w:sz="0" w:space="0" w:color="auto"/>
                    <w:left w:val="none" w:sz="0" w:space="0" w:color="auto"/>
                    <w:bottom w:val="none" w:sz="0" w:space="0" w:color="auto"/>
                    <w:right w:val="none" w:sz="0" w:space="0" w:color="auto"/>
                  </w:divBdr>
                  <w:divsChild>
                    <w:div w:id="897399422">
                      <w:marLeft w:val="0"/>
                      <w:marRight w:val="0"/>
                      <w:marTop w:val="0"/>
                      <w:marBottom w:val="0"/>
                      <w:divBdr>
                        <w:top w:val="none" w:sz="0" w:space="0" w:color="auto"/>
                        <w:left w:val="none" w:sz="0" w:space="0" w:color="auto"/>
                        <w:bottom w:val="none" w:sz="0" w:space="0" w:color="auto"/>
                        <w:right w:val="none" w:sz="0" w:space="0" w:color="auto"/>
                      </w:divBdr>
                      <w:divsChild>
                        <w:div w:id="1681081026">
                          <w:marLeft w:val="0"/>
                          <w:marRight w:val="0"/>
                          <w:marTop w:val="0"/>
                          <w:marBottom w:val="0"/>
                          <w:divBdr>
                            <w:top w:val="none" w:sz="0" w:space="0" w:color="auto"/>
                            <w:left w:val="none" w:sz="0" w:space="0" w:color="auto"/>
                            <w:bottom w:val="none" w:sz="0" w:space="0" w:color="auto"/>
                            <w:right w:val="none" w:sz="0" w:space="0" w:color="auto"/>
                          </w:divBdr>
                          <w:divsChild>
                            <w:div w:id="957295732">
                              <w:marLeft w:val="0"/>
                              <w:marRight w:val="0"/>
                              <w:marTop w:val="0"/>
                              <w:marBottom w:val="0"/>
                              <w:divBdr>
                                <w:top w:val="none" w:sz="0" w:space="0" w:color="auto"/>
                                <w:left w:val="none" w:sz="0" w:space="0" w:color="auto"/>
                                <w:bottom w:val="none" w:sz="0" w:space="0" w:color="auto"/>
                                <w:right w:val="none" w:sz="0" w:space="0" w:color="auto"/>
                              </w:divBdr>
                              <w:divsChild>
                                <w:div w:id="1610316770">
                                  <w:marLeft w:val="0"/>
                                  <w:marRight w:val="0"/>
                                  <w:marTop w:val="75"/>
                                  <w:marBottom w:val="75"/>
                                  <w:divBdr>
                                    <w:top w:val="single" w:sz="6" w:space="31" w:color="D4D4D4"/>
                                    <w:left w:val="single" w:sz="6" w:space="31" w:color="D4D4D4"/>
                                    <w:bottom w:val="single" w:sz="6" w:space="31" w:color="D4D4D4"/>
                                    <w:right w:val="single" w:sz="6" w:space="31" w:color="D4D4D4"/>
                                  </w:divBdr>
                                </w:div>
                              </w:divsChild>
                            </w:div>
                          </w:divsChild>
                        </w:div>
                      </w:divsChild>
                    </w:div>
                  </w:divsChild>
                </w:div>
              </w:divsChild>
            </w:div>
          </w:divsChild>
        </w:div>
        <w:div w:id="1931237715">
          <w:marLeft w:val="0"/>
          <w:marRight w:val="0"/>
          <w:marTop w:val="120"/>
          <w:marBottom w:val="120"/>
          <w:divBdr>
            <w:top w:val="single" w:sz="6" w:space="12" w:color="D4D4D4"/>
            <w:left w:val="single" w:sz="6" w:space="12" w:color="D4D4D4"/>
            <w:bottom w:val="single" w:sz="6" w:space="12" w:color="D4D4D4"/>
            <w:right w:val="single" w:sz="6" w:space="12" w:color="D4D4D4"/>
          </w:divBdr>
        </w:div>
      </w:divsChild>
    </w:div>
    <w:div w:id="1792817599">
      <w:bodyDiv w:val="1"/>
      <w:marLeft w:val="0"/>
      <w:marRight w:val="0"/>
      <w:marTop w:val="0"/>
      <w:marBottom w:val="0"/>
      <w:divBdr>
        <w:top w:val="none" w:sz="0" w:space="0" w:color="auto"/>
        <w:left w:val="none" w:sz="0" w:space="0" w:color="auto"/>
        <w:bottom w:val="none" w:sz="0" w:space="0" w:color="auto"/>
        <w:right w:val="none" w:sz="0" w:space="0" w:color="auto"/>
      </w:divBdr>
      <w:divsChild>
        <w:div w:id="495606573">
          <w:marLeft w:val="0"/>
          <w:marRight w:val="0"/>
          <w:marTop w:val="0"/>
          <w:marBottom w:val="0"/>
          <w:divBdr>
            <w:top w:val="none" w:sz="0" w:space="0" w:color="auto"/>
            <w:left w:val="none" w:sz="0" w:space="0" w:color="auto"/>
            <w:bottom w:val="none" w:sz="0" w:space="0" w:color="auto"/>
            <w:right w:val="none" w:sz="0" w:space="0" w:color="auto"/>
          </w:divBdr>
          <w:divsChild>
            <w:div w:id="2067219431">
              <w:marLeft w:val="0"/>
              <w:marRight w:val="0"/>
              <w:marTop w:val="0"/>
              <w:marBottom w:val="0"/>
              <w:divBdr>
                <w:top w:val="none" w:sz="0" w:space="0" w:color="auto"/>
                <w:left w:val="none" w:sz="0" w:space="0" w:color="auto"/>
                <w:bottom w:val="none" w:sz="0" w:space="0" w:color="auto"/>
                <w:right w:val="none" w:sz="0" w:space="0" w:color="auto"/>
              </w:divBdr>
              <w:divsChild>
                <w:div w:id="74322308">
                  <w:marLeft w:val="-225"/>
                  <w:marRight w:val="-225"/>
                  <w:marTop w:val="0"/>
                  <w:marBottom w:val="0"/>
                  <w:divBdr>
                    <w:top w:val="none" w:sz="0" w:space="0" w:color="auto"/>
                    <w:left w:val="none" w:sz="0" w:space="0" w:color="auto"/>
                    <w:bottom w:val="none" w:sz="0" w:space="0" w:color="auto"/>
                    <w:right w:val="none" w:sz="0" w:space="0" w:color="auto"/>
                  </w:divBdr>
                  <w:divsChild>
                    <w:div w:id="1328677031">
                      <w:marLeft w:val="0"/>
                      <w:marRight w:val="0"/>
                      <w:marTop w:val="0"/>
                      <w:marBottom w:val="0"/>
                      <w:divBdr>
                        <w:top w:val="none" w:sz="0" w:space="0" w:color="auto"/>
                        <w:left w:val="none" w:sz="0" w:space="0" w:color="auto"/>
                        <w:bottom w:val="none" w:sz="0" w:space="0" w:color="auto"/>
                        <w:right w:val="none" w:sz="0" w:space="0" w:color="auto"/>
                      </w:divBdr>
                      <w:divsChild>
                        <w:div w:id="1622684317">
                          <w:marLeft w:val="0"/>
                          <w:marRight w:val="0"/>
                          <w:marTop w:val="0"/>
                          <w:marBottom w:val="0"/>
                          <w:divBdr>
                            <w:top w:val="none" w:sz="0" w:space="0" w:color="auto"/>
                            <w:left w:val="none" w:sz="0" w:space="0" w:color="auto"/>
                            <w:bottom w:val="none" w:sz="0" w:space="0" w:color="auto"/>
                            <w:right w:val="none" w:sz="0" w:space="0" w:color="auto"/>
                          </w:divBdr>
                          <w:divsChild>
                            <w:div w:id="450784386">
                              <w:marLeft w:val="0"/>
                              <w:marRight w:val="0"/>
                              <w:marTop w:val="0"/>
                              <w:marBottom w:val="0"/>
                              <w:divBdr>
                                <w:top w:val="none" w:sz="0" w:space="0" w:color="auto"/>
                                <w:left w:val="none" w:sz="0" w:space="0" w:color="auto"/>
                                <w:bottom w:val="none" w:sz="0" w:space="0" w:color="auto"/>
                                <w:right w:val="none" w:sz="0" w:space="0" w:color="auto"/>
                              </w:divBdr>
                              <w:divsChild>
                                <w:div w:id="871383322">
                                  <w:marLeft w:val="0"/>
                                  <w:marRight w:val="0"/>
                                  <w:marTop w:val="75"/>
                                  <w:marBottom w:val="75"/>
                                  <w:divBdr>
                                    <w:top w:val="single" w:sz="6" w:space="31" w:color="D4D4D4"/>
                                    <w:left w:val="single" w:sz="6" w:space="31" w:color="D4D4D4"/>
                                    <w:bottom w:val="single" w:sz="6" w:space="31" w:color="D4D4D4"/>
                                    <w:right w:val="single" w:sz="6" w:space="31" w:color="D4D4D4"/>
                                  </w:divBdr>
                                </w:div>
                              </w:divsChild>
                            </w:div>
                          </w:divsChild>
                        </w:div>
                      </w:divsChild>
                    </w:div>
                  </w:divsChild>
                </w:div>
              </w:divsChild>
            </w:div>
          </w:divsChild>
        </w:div>
        <w:div w:id="857742324">
          <w:marLeft w:val="0"/>
          <w:marRight w:val="0"/>
          <w:marTop w:val="120"/>
          <w:marBottom w:val="120"/>
          <w:divBdr>
            <w:top w:val="single" w:sz="6" w:space="12" w:color="D4D4D4"/>
            <w:left w:val="single" w:sz="6" w:space="12" w:color="D4D4D4"/>
            <w:bottom w:val="single" w:sz="6" w:space="12" w:color="D4D4D4"/>
            <w:right w:val="single" w:sz="6" w:space="12" w:color="D4D4D4"/>
          </w:divBdr>
          <w:divsChild>
            <w:div w:id="213794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700130">
      <w:bodyDiv w:val="1"/>
      <w:marLeft w:val="0"/>
      <w:marRight w:val="0"/>
      <w:marTop w:val="0"/>
      <w:marBottom w:val="0"/>
      <w:divBdr>
        <w:top w:val="none" w:sz="0" w:space="0" w:color="auto"/>
        <w:left w:val="none" w:sz="0" w:space="0" w:color="auto"/>
        <w:bottom w:val="none" w:sz="0" w:space="0" w:color="auto"/>
        <w:right w:val="none" w:sz="0" w:space="0" w:color="auto"/>
      </w:divBdr>
      <w:divsChild>
        <w:div w:id="1519588339">
          <w:marLeft w:val="0"/>
          <w:marRight w:val="0"/>
          <w:marTop w:val="0"/>
          <w:marBottom w:val="0"/>
          <w:divBdr>
            <w:top w:val="none" w:sz="0" w:space="0" w:color="auto"/>
            <w:left w:val="none" w:sz="0" w:space="0" w:color="auto"/>
            <w:bottom w:val="none" w:sz="0" w:space="0" w:color="auto"/>
            <w:right w:val="none" w:sz="0" w:space="0" w:color="auto"/>
          </w:divBdr>
          <w:divsChild>
            <w:div w:id="746532047">
              <w:marLeft w:val="0"/>
              <w:marRight w:val="0"/>
              <w:marTop w:val="150"/>
              <w:marBottom w:val="150"/>
              <w:divBdr>
                <w:top w:val="none" w:sz="0" w:space="0" w:color="auto"/>
                <w:left w:val="none" w:sz="0" w:space="0" w:color="auto"/>
                <w:bottom w:val="none" w:sz="0" w:space="0" w:color="auto"/>
                <w:right w:val="none" w:sz="0" w:space="0" w:color="auto"/>
              </w:divBdr>
            </w:div>
            <w:div w:id="123744135">
              <w:marLeft w:val="0"/>
              <w:marRight w:val="0"/>
              <w:marTop w:val="0"/>
              <w:marBottom w:val="0"/>
              <w:divBdr>
                <w:top w:val="none" w:sz="0" w:space="0" w:color="auto"/>
                <w:left w:val="none" w:sz="0" w:space="0" w:color="auto"/>
                <w:bottom w:val="none" w:sz="0" w:space="0" w:color="auto"/>
                <w:right w:val="none" w:sz="0" w:space="0" w:color="auto"/>
              </w:divBdr>
            </w:div>
            <w:div w:id="1904757394">
              <w:marLeft w:val="0"/>
              <w:marRight w:val="0"/>
              <w:marTop w:val="0"/>
              <w:marBottom w:val="150"/>
              <w:divBdr>
                <w:top w:val="none" w:sz="0" w:space="0" w:color="auto"/>
                <w:left w:val="none" w:sz="0" w:space="0" w:color="auto"/>
                <w:bottom w:val="none" w:sz="0" w:space="0" w:color="auto"/>
                <w:right w:val="none" w:sz="0" w:space="0" w:color="auto"/>
              </w:divBdr>
            </w:div>
          </w:divsChild>
        </w:div>
        <w:div w:id="346180069">
          <w:marLeft w:val="0"/>
          <w:marRight w:val="0"/>
          <w:marTop w:val="0"/>
          <w:marBottom w:val="0"/>
          <w:divBdr>
            <w:top w:val="none" w:sz="0" w:space="0" w:color="auto"/>
            <w:left w:val="none" w:sz="0" w:space="0" w:color="auto"/>
            <w:bottom w:val="none" w:sz="0" w:space="0" w:color="auto"/>
            <w:right w:val="none" w:sz="0" w:space="0" w:color="auto"/>
          </w:divBdr>
          <w:divsChild>
            <w:div w:id="620110764">
              <w:marLeft w:val="300"/>
              <w:marRight w:val="0"/>
              <w:marTop w:val="0"/>
              <w:marBottom w:val="300"/>
              <w:divBdr>
                <w:top w:val="single" w:sz="6" w:space="15" w:color="DDDDDD"/>
                <w:left w:val="single" w:sz="6" w:space="15" w:color="DDDDDD"/>
                <w:bottom w:val="single" w:sz="6" w:space="15" w:color="DDDDDD"/>
                <w:right w:val="single" w:sz="6" w:space="15" w:color="DDDDDD"/>
              </w:divBdr>
              <w:divsChild>
                <w:div w:id="1411349354">
                  <w:marLeft w:val="-150"/>
                  <w:marRight w:val="-150"/>
                  <w:marTop w:val="0"/>
                  <w:marBottom w:val="0"/>
                  <w:divBdr>
                    <w:top w:val="none" w:sz="0" w:space="0" w:color="auto"/>
                    <w:left w:val="none" w:sz="0" w:space="0" w:color="auto"/>
                    <w:bottom w:val="none" w:sz="0" w:space="0" w:color="auto"/>
                    <w:right w:val="none" w:sz="0" w:space="0" w:color="auto"/>
                  </w:divBdr>
                  <w:divsChild>
                    <w:div w:id="504127030">
                      <w:marLeft w:val="0"/>
                      <w:marRight w:val="0"/>
                      <w:marTop w:val="0"/>
                      <w:marBottom w:val="0"/>
                      <w:divBdr>
                        <w:top w:val="none" w:sz="0" w:space="0" w:color="auto"/>
                        <w:left w:val="none" w:sz="0" w:space="0" w:color="auto"/>
                        <w:bottom w:val="none" w:sz="0" w:space="0" w:color="auto"/>
                        <w:right w:val="none" w:sz="0" w:space="0" w:color="auto"/>
                      </w:divBdr>
                      <w:divsChild>
                        <w:div w:id="1823737150">
                          <w:marLeft w:val="0"/>
                          <w:marRight w:val="0"/>
                          <w:marTop w:val="0"/>
                          <w:marBottom w:val="0"/>
                          <w:divBdr>
                            <w:top w:val="none" w:sz="0" w:space="0" w:color="auto"/>
                            <w:left w:val="none" w:sz="0" w:space="0" w:color="auto"/>
                            <w:bottom w:val="none" w:sz="0" w:space="0" w:color="auto"/>
                            <w:right w:val="none" w:sz="0" w:space="0" w:color="auto"/>
                          </w:divBdr>
                          <w:divsChild>
                            <w:div w:id="997806162">
                              <w:marLeft w:val="0"/>
                              <w:marRight w:val="0"/>
                              <w:marTop w:val="0"/>
                              <w:marBottom w:val="0"/>
                              <w:divBdr>
                                <w:top w:val="none" w:sz="0" w:space="0" w:color="auto"/>
                                <w:left w:val="none" w:sz="0" w:space="0" w:color="auto"/>
                                <w:bottom w:val="none" w:sz="0" w:space="0" w:color="auto"/>
                                <w:right w:val="none" w:sz="0" w:space="0" w:color="auto"/>
                              </w:divBdr>
                              <w:divsChild>
                                <w:div w:id="1272282856">
                                  <w:marLeft w:val="0"/>
                                  <w:marRight w:val="0"/>
                                  <w:marTop w:val="0"/>
                                  <w:marBottom w:val="0"/>
                                  <w:divBdr>
                                    <w:top w:val="none" w:sz="0" w:space="0" w:color="auto"/>
                                    <w:left w:val="none" w:sz="0" w:space="0" w:color="auto"/>
                                    <w:bottom w:val="none" w:sz="0" w:space="0" w:color="auto"/>
                                    <w:right w:val="none" w:sz="0" w:space="0" w:color="auto"/>
                                  </w:divBdr>
                                  <w:divsChild>
                                    <w:div w:id="2066558781">
                                      <w:marLeft w:val="0"/>
                                      <w:marRight w:val="0"/>
                                      <w:marTop w:val="0"/>
                                      <w:marBottom w:val="0"/>
                                      <w:divBdr>
                                        <w:top w:val="single" w:sz="6" w:space="0" w:color="DDDDDD"/>
                                        <w:left w:val="single" w:sz="6" w:space="0" w:color="DDDDDD"/>
                                        <w:bottom w:val="single" w:sz="6" w:space="0" w:color="DDDDDD"/>
                                        <w:right w:val="single" w:sz="6" w:space="0" w:color="DDDDDD"/>
                                      </w:divBdr>
                                      <w:divsChild>
                                        <w:div w:id="191515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2222911">
                  <w:marLeft w:val="0"/>
                  <w:marRight w:val="0"/>
                  <w:marTop w:val="0"/>
                  <w:marBottom w:val="0"/>
                  <w:divBdr>
                    <w:top w:val="single" w:sz="6" w:space="15" w:color="DDDDDD"/>
                    <w:left w:val="none" w:sz="0" w:space="0" w:color="auto"/>
                    <w:bottom w:val="none" w:sz="0" w:space="0" w:color="auto"/>
                    <w:right w:val="none" w:sz="0" w:space="0" w:color="auto"/>
                  </w:divBdr>
                </w:div>
                <w:div w:id="149568651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en.wikipedia.org/wiki/Turin" TargetMode="External"/><Relationship Id="rId26" Type="http://schemas.openxmlformats.org/officeDocument/2006/relationships/hyperlink" Target="https://www.corilon.com/us/library/master-portraits/eugene-nicolas-sartory-the-modern-classic-of-bow-making" TargetMode="External"/><Relationship Id="rId39" Type="http://schemas.openxmlformats.org/officeDocument/2006/relationships/hyperlink" Target="https://violinlounge.com/wp-content/uploads/2020/04/violin-bow-hold-1.jpg" TargetMode="External"/><Relationship Id="rId21" Type="http://schemas.openxmlformats.org/officeDocument/2006/relationships/hyperlink" Target="https://en.wikipedia.org/wiki/Pierre_Baillot" TargetMode="External"/><Relationship Id="rId34" Type="http://schemas.openxmlformats.org/officeDocument/2006/relationships/image" Target="media/image18.jpeg"/><Relationship Id="rId42" Type="http://schemas.openxmlformats.org/officeDocument/2006/relationships/hyperlink" Target="https://violinlounge.com/tag/concert/" TargetMode="External"/><Relationship Id="rId47" Type="http://schemas.openxmlformats.org/officeDocument/2006/relationships/hyperlink" Target="https://youtu.be/QygG9ZFnmfk" TargetMode="External"/><Relationship Id="rId50" Type="http://schemas.openxmlformats.org/officeDocument/2006/relationships/image" Target="media/image25.jpeg"/><Relationship Id="rId55" Type="http://schemas.openxmlformats.org/officeDocument/2006/relationships/hyperlink" Target="https://en.wikipedia.org/wiki/Konstantin_Mostras" TargetMode="External"/><Relationship Id="rId63" Type="http://schemas.openxmlformats.org/officeDocument/2006/relationships/hyperlink" Target="https://en.wikipedia.org/wiki/Ivan_Galamian" TargetMode="External"/><Relationship Id="rId68" Type="http://schemas.openxmlformats.org/officeDocument/2006/relationships/image" Target="media/image30.jpeg"/><Relationship Id="rId76" Type="http://schemas.openxmlformats.org/officeDocument/2006/relationships/footer" Target="footer1.xml"/><Relationship Id="rId7" Type="http://schemas.openxmlformats.org/officeDocument/2006/relationships/image" Target="media/image1.jpg"/><Relationship Id="rId71" Type="http://schemas.openxmlformats.org/officeDocument/2006/relationships/hyperlink" Target="https://en.wikipedia.org/wiki/List_of_contemporary_classical_violinists" TargetMode="External"/><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hyperlink" Target="https://cdn.britannica.com/50/135850-050-28ACFA56/Karoly-Flesch.jpg" TargetMode="External"/><Relationship Id="rId11" Type="http://schemas.openxmlformats.org/officeDocument/2006/relationships/image" Target="media/image5.jpeg"/><Relationship Id="rId24" Type="http://schemas.openxmlformats.org/officeDocument/2006/relationships/hyperlink" Target="https://www.corilon.com/us/library/masters-portraits/ludwig-bausch-the-german-tourte" TargetMode="External"/><Relationship Id="rId32" Type="http://schemas.openxmlformats.org/officeDocument/2006/relationships/image" Target="media/image16.jpeg"/><Relationship Id="rId37" Type="http://schemas.openxmlformats.org/officeDocument/2006/relationships/image" Target="media/image19.jpeg"/><Relationship Id="rId40" Type="http://schemas.openxmlformats.org/officeDocument/2006/relationships/image" Target="media/image21.jpeg"/><Relationship Id="rId45" Type="http://schemas.openxmlformats.org/officeDocument/2006/relationships/hyperlink" Target="https://youtu.be/BR7f9ecD6yA?t=7" TargetMode="External"/><Relationship Id="rId53" Type="http://schemas.openxmlformats.org/officeDocument/2006/relationships/hyperlink" Target="https://en.wikipedia.org/wiki/Armenians" TargetMode="External"/><Relationship Id="rId58" Type="http://schemas.openxmlformats.org/officeDocument/2006/relationships/hyperlink" Target="https://en.wikipedia.org/wiki/Curtis_Institute_of_Music" TargetMode="External"/><Relationship Id="rId66" Type="http://schemas.openxmlformats.org/officeDocument/2006/relationships/image" Target="media/image28.jpeg"/><Relationship Id="rId74" Type="http://schemas.openxmlformats.org/officeDocument/2006/relationships/hyperlink" Target="https://en.wikipedia.org/wiki/Maxim_Vengerov" TargetMode="External"/><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s://en.wikipedia.org/wiki/Ivan_Galamian" TargetMode="External"/><Relationship Id="rId10" Type="http://schemas.openxmlformats.org/officeDocument/2006/relationships/image" Target="media/image4.jpeg"/><Relationship Id="rId19" Type="http://schemas.openxmlformats.org/officeDocument/2006/relationships/hyperlink" Target="https://en.wikipedia.org/wiki/Gaetano_Pugnani" TargetMode="External"/><Relationship Id="rId31" Type="http://schemas.openxmlformats.org/officeDocument/2006/relationships/image" Target="media/image15.jpeg"/><Relationship Id="rId44" Type="http://schemas.openxmlformats.org/officeDocument/2006/relationships/hyperlink" Target="https://youtu.be/0HJ4VFpvr58" TargetMode="External"/><Relationship Id="rId52" Type="http://schemas.openxmlformats.org/officeDocument/2006/relationships/hyperlink" Target="https://en.wikipedia.org/wiki/Iran" TargetMode="External"/><Relationship Id="rId60" Type="http://schemas.openxmlformats.org/officeDocument/2006/relationships/hyperlink" Target="https://en.wikipedia.org/wiki/Method_(music)" TargetMode="External"/><Relationship Id="rId65" Type="http://schemas.openxmlformats.org/officeDocument/2006/relationships/image" Target="media/image27.jpeg"/><Relationship Id="rId73" Type="http://schemas.openxmlformats.org/officeDocument/2006/relationships/hyperlink" Target="https://en.wikipedia.org/wiki/Classic_FM_(UK)" TargetMode="External"/><Relationship Id="rId78"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en.wikipedia.org/wiki/Rodolphe_Kreutzer" TargetMode="External"/><Relationship Id="rId27" Type="http://schemas.openxmlformats.org/officeDocument/2006/relationships/image" Target="media/image12.jpeg"/><Relationship Id="rId30" Type="http://schemas.openxmlformats.org/officeDocument/2006/relationships/image" Target="media/image14.jpeg"/><Relationship Id="rId35" Type="http://schemas.openxmlformats.org/officeDocument/2006/relationships/hyperlink" Target="https://amzn.to/34fjNlU" TargetMode="External"/><Relationship Id="rId43" Type="http://schemas.openxmlformats.org/officeDocument/2006/relationships/hyperlink" Target="https://www.bing.com/videos/search?q=leopold+auer+violin+pedagogy&amp;&amp;view=detail&amp;mid=11F67D98E2DE32D476A111F67D98E2DE32D476A1&amp;&amp;FORM=VRDGAR&amp;ru=%2Fvideos%2Fsearch%3Fq%3Dleopold%2520auer%2520violin%2520pedagogy%26%26FORM%3DVDVVXX" TargetMode="External"/><Relationship Id="rId48" Type="http://schemas.openxmlformats.org/officeDocument/2006/relationships/hyperlink" Target="http://www.theviolinsite.com/violinists/leopold_auer.html" TargetMode="External"/><Relationship Id="rId56" Type="http://schemas.openxmlformats.org/officeDocument/2006/relationships/hyperlink" Target="https://en.wikipedia.org/wiki/Leopold_Auer" TargetMode="External"/><Relationship Id="rId64" Type="http://schemas.openxmlformats.org/officeDocument/2006/relationships/image" Target="media/image26.jpeg"/><Relationship Id="rId69" Type="http://schemas.openxmlformats.org/officeDocument/2006/relationships/image" Target="media/image31.jpeg"/><Relationship Id="rId77" Type="http://schemas.openxmlformats.org/officeDocument/2006/relationships/fontTable" Target="fontTable.xml"/><Relationship Id="rId8" Type="http://schemas.openxmlformats.org/officeDocument/2006/relationships/image" Target="media/image2.jpg"/><Relationship Id="rId51" Type="http://schemas.openxmlformats.org/officeDocument/2006/relationships/hyperlink" Target="https://en.wikipedia.org/wiki/Tabriz" TargetMode="External"/><Relationship Id="rId72" Type="http://schemas.openxmlformats.org/officeDocument/2006/relationships/hyperlink" Target="https://en.wikipedia.org/wiki/Violist"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s://en.wikipedia.org/wiki/Piedmont" TargetMode="External"/><Relationship Id="rId25" Type="http://schemas.openxmlformats.org/officeDocument/2006/relationships/hyperlink" Target="https://www.corilon.com/us/library/masters-portraits/francois-nicolas-voirin-and-the-new-french-violin-bow" TargetMode="External"/><Relationship Id="rId33" Type="http://schemas.openxmlformats.org/officeDocument/2006/relationships/image" Target="media/image17.jpeg"/><Relationship Id="rId38" Type="http://schemas.openxmlformats.org/officeDocument/2006/relationships/image" Target="media/image20.jpeg"/><Relationship Id="rId46" Type="http://schemas.openxmlformats.org/officeDocument/2006/relationships/image" Target="media/image23.jpeg"/><Relationship Id="rId59" Type="http://schemas.openxmlformats.org/officeDocument/2006/relationships/hyperlink" Target="https://en.wikipedia.org/wiki/Juilliard_School" TargetMode="External"/><Relationship Id="rId67" Type="http://schemas.openxmlformats.org/officeDocument/2006/relationships/image" Target="media/image29.jpeg"/><Relationship Id="rId20" Type="http://schemas.openxmlformats.org/officeDocument/2006/relationships/hyperlink" Target="https://en.wikipedia.org/wiki/Pierre_Rode" TargetMode="External"/><Relationship Id="rId41" Type="http://schemas.openxmlformats.org/officeDocument/2006/relationships/image" Target="media/image22.jpeg"/><Relationship Id="rId54" Type="http://schemas.openxmlformats.org/officeDocument/2006/relationships/hyperlink" Target="https://en.wikipedia.org/wiki/Russian_Academy_of_Theatre_Arts" TargetMode="External"/><Relationship Id="rId62" Type="http://schemas.openxmlformats.org/officeDocument/2006/relationships/hyperlink" Target="https://en.wikipedia.org/wiki/Ivan_Galamian" TargetMode="External"/><Relationship Id="rId70" Type="http://schemas.openxmlformats.org/officeDocument/2006/relationships/hyperlink" Target="https://en.wikipedia.org/wiki/Israelis" TargetMode="External"/><Relationship Id="rId75"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1.jpeg"/><Relationship Id="rId28" Type="http://schemas.openxmlformats.org/officeDocument/2006/relationships/image" Target="media/image13.jpeg"/><Relationship Id="rId36" Type="http://schemas.openxmlformats.org/officeDocument/2006/relationships/hyperlink" Target="https://violinlounge.com/about/" TargetMode="External"/><Relationship Id="rId49" Type="http://schemas.openxmlformats.org/officeDocument/2006/relationships/image" Target="media/image24.jpeg"/><Relationship Id="rId57" Type="http://schemas.openxmlformats.org/officeDocument/2006/relationships/hyperlink" Target="https://en.wikipedia.org/wiki/Lucien_Cape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60F7481B8A84516A652D365DA6CBFBA"/>
        <w:category>
          <w:name w:val="General"/>
          <w:gallery w:val="placeholder"/>
        </w:category>
        <w:types>
          <w:type w:val="bbPlcHdr"/>
        </w:types>
        <w:behaviors>
          <w:behavior w:val="content"/>
        </w:behaviors>
        <w:guid w:val="{9037F96B-9620-481F-A476-ED50C8CEF0DF}"/>
      </w:docPartPr>
      <w:docPartBody>
        <w:p w:rsidR="009B54F4" w:rsidRDefault="00DC0368" w:rsidP="00DC0368">
          <w:pPr>
            <w:pStyle w:val="E60F7481B8A84516A652D365DA6CBFBA"/>
          </w:pPr>
          <w:r>
            <w:rPr>
              <w:color w:val="2F5496" w:themeColor="accent1" w:themeShade="BF"/>
              <w:sz w:val="24"/>
              <w:szCs w:val="24"/>
            </w:rPr>
            <w:t>[Company name]</w:t>
          </w:r>
        </w:p>
      </w:docPartBody>
    </w:docPart>
    <w:docPart>
      <w:docPartPr>
        <w:name w:val="9316F516CAD241ADA7D8D44092C66436"/>
        <w:category>
          <w:name w:val="General"/>
          <w:gallery w:val="placeholder"/>
        </w:category>
        <w:types>
          <w:type w:val="bbPlcHdr"/>
        </w:types>
        <w:behaviors>
          <w:behavior w:val="content"/>
        </w:behaviors>
        <w:guid w:val="{5E74BBCC-46CF-4560-A4E5-0F6BCFCF28AD}"/>
      </w:docPartPr>
      <w:docPartBody>
        <w:p w:rsidR="009B54F4" w:rsidRDefault="00DC0368" w:rsidP="00DC0368">
          <w:pPr>
            <w:pStyle w:val="9316F516CAD241ADA7D8D44092C66436"/>
          </w:pPr>
          <w:r>
            <w:rPr>
              <w:color w:val="2F5496" w:themeColor="accent1" w:themeShade="BF"/>
              <w:sz w:val="24"/>
              <w:szCs w:val="24"/>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Roboto">
    <w:altName w:val="Roboto"/>
    <w:charset w:val="00"/>
    <w:family w:val="auto"/>
    <w:pitch w:val="variable"/>
    <w:sig w:usb0="E00002FF" w:usb1="5000205B" w:usb2="00000020" w:usb3="00000000" w:csb0="000001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Open Sans">
    <w:altName w:val="Segoe UI"/>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368"/>
    <w:rsid w:val="004B7105"/>
    <w:rsid w:val="0055461F"/>
    <w:rsid w:val="005B0DFC"/>
    <w:rsid w:val="007D5B01"/>
    <w:rsid w:val="008A79B6"/>
    <w:rsid w:val="009B54F4"/>
    <w:rsid w:val="00A71864"/>
    <w:rsid w:val="00B31FC5"/>
    <w:rsid w:val="00DC0368"/>
    <w:rsid w:val="00F742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60F7481B8A84516A652D365DA6CBFBA">
    <w:name w:val="E60F7481B8A84516A652D365DA6CBFBA"/>
    <w:rsid w:val="00DC0368"/>
  </w:style>
  <w:style w:type="paragraph" w:customStyle="1" w:styleId="9316F516CAD241ADA7D8D44092C66436">
    <w:name w:val="9316F516CAD241ADA7D8D44092C66436"/>
    <w:rsid w:val="00DC036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60</Pages>
  <Words>8236</Words>
  <Characters>46951</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ATLANTIC INTERNATIONAL UNIVERSITY</Company>
  <LinksUpToDate>false</LinksUpToDate>
  <CharactersWithSpaces>55077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Doctorate in Music Education</dc:subject>
  <dc:creator>zelda hill</dc:creator>
  <cp:keywords/>
  <dc:description/>
  <cp:lastModifiedBy>zelda hill</cp:lastModifiedBy>
  <cp:revision>2</cp:revision>
  <cp:lastPrinted>2022-09-09T13:39:00Z</cp:lastPrinted>
  <dcterms:created xsi:type="dcterms:W3CDTF">2022-09-12T12:04:00Z</dcterms:created>
  <dcterms:modified xsi:type="dcterms:W3CDTF">2022-09-12T12:04:00Z</dcterms:modified>
</cp:coreProperties>
</file>