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16FC8976" w:rsidR="006E1DDE" w:rsidRPr="00302254" w:rsidRDefault="006E1DDE" w:rsidP="006E1DDE">
      <w:pPr>
        <w:pStyle w:val="Default"/>
        <w:jc w:val="center"/>
        <w:rPr>
          <w:rFonts w:ascii="Arial" w:hAnsi="Arial" w:cs="Arial"/>
          <w:b/>
          <w:sz w:val="40"/>
          <w:szCs w:val="40"/>
        </w:rPr>
      </w:pPr>
    </w:p>
    <w:p w14:paraId="6FF6A7E2" w14:textId="77777777" w:rsidR="00C9558A" w:rsidRPr="00302254" w:rsidRDefault="00C9558A" w:rsidP="00C9558A">
      <w:pPr>
        <w:pStyle w:val="Default"/>
        <w:jc w:val="center"/>
        <w:rPr>
          <w:rFonts w:ascii="Arial" w:hAnsi="Arial" w:cs="Arial"/>
          <w:b/>
          <w:sz w:val="40"/>
          <w:szCs w:val="40"/>
        </w:rPr>
      </w:pPr>
      <w:r w:rsidRPr="00302254">
        <w:rPr>
          <w:rFonts w:ascii="Arial" w:hAnsi="Arial" w:cs="Arial"/>
          <w:b/>
          <w:sz w:val="40"/>
          <w:szCs w:val="40"/>
        </w:rPr>
        <w:t>Your name</w:t>
      </w:r>
      <w:r>
        <w:rPr>
          <w:rFonts w:ascii="Arial" w:hAnsi="Arial" w:cs="Arial"/>
          <w:b/>
          <w:sz w:val="40"/>
          <w:szCs w:val="40"/>
        </w:rPr>
        <w:t xml:space="preserve">: </w:t>
      </w:r>
      <w:proofErr w:type="spellStart"/>
      <w:r>
        <w:rPr>
          <w:rFonts w:ascii="Arial" w:hAnsi="Arial" w:cs="Arial"/>
          <w:b/>
          <w:sz w:val="40"/>
          <w:szCs w:val="40"/>
        </w:rPr>
        <w:t>Funmilola</w:t>
      </w:r>
      <w:proofErr w:type="spellEnd"/>
      <w:r>
        <w:rPr>
          <w:rFonts w:ascii="Arial" w:hAnsi="Arial" w:cs="Arial"/>
          <w:b/>
          <w:sz w:val="40"/>
          <w:szCs w:val="40"/>
        </w:rPr>
        <w:t xml:space="preserve"> Gbadeyan</w:t>
      </w:r>
    </w:p>
    <w:p w14:paraId="64938BA0" w14:textId="77777777" w:rsidR="00C9558A" w:rsidRPr="00302254" w:rsidRDefault="00C9558A" w:rsidP="00C9558A">
      <w:pPr>
        <w:pStyle w:val="Default"/>
        <w:rPr>
          <w:rFonts w:ascii="Arial" w:hAnsi="Arial" w:cs="Arial"/>
          <w:b/>
          <w:bCs/>
          <w:sz w:val="40"/>
          <w:szCs w:val="40"/>
        </w:rPr>
      </w:pPr>
      <w:r>
        <w:rPr>
          <w:rFonts w:ascii="Arial" w:hAnsi="Arial" w:cs="Arial"/>
          <w:b/>
          <w:bCs/>
          <w:sz w:val="40"/>
          <w:szCs w:val="40"/>
        </w:rPr>
        <w:t xml:space="preserve">              </w:t>
      </w:r>
      <w:r w:rsidRPr="00302254">
        <w:rPr>
          <w:rFonts w:ascii="Arial" w:hAnsi="Arial" w:cs="Arial"/>
          <w:b/>
          <w:bCs/>
          <w:sz w:val="40"/>
          <w:szCs w:val="40"/>
        </w:rPr>
        <w:t xml:space="preserve"> ID number</w:t>
      </w:r>
      <w:r>
        <w:rPr>
          <w:rFonts w:ascii="Arial" w:hAnsi="Arial" w:cs="Arial"/>
          <w:b/>
          <w:bCs/>
          <w:sz w:val="40"/>
          <w:szCs w:val="40"/>
        </w:rPr>
        <w:t xml:space="preserve">:  </w:t>
      </w:r>
      <w:r w:rsidRPr="00AC4C36">
        <w:rPr>
          <w:rFonts w:ascii="Arial" w:hAnsi="Arial" w:cs="Arial"/>
          <w:b/>
          <w:bCs/>
          <w:sz w:val="40"/>
          <w:szCs w:val="40"/>
        </w:rPr>
        <w:t>UD77286NU86491</w:t>
      </w:r>
    </w:p>
    <w:p w14:paraId="0B606327" w14:textId="77777777" w:rsidR="00C9558A" w:rsidRPr="00302254" w:rsidRDefault="00C9558A" w:rsidP="00C9558A">
      <w:pPr>
        <w:pStyle w:val="Default"/>
        <w:rPr>
          <w:rFonts w:ascii="Arial" w:hAnsi="Arial" w:cs="Arial"/>
          <w:b/>
          <w:bCs/>
          <w:sz w:val="40"/>
          <w:szCs w:val="40"/>
        </w:rPr>
      </w:pPr>
      <w:r>
        <w:rPr>
          <w:rFonts w:ascii="Arial" w:hAnsi="Arial" w:cs="Arial"/>
          <w:b/>
          <w:bCs/>
          <w:sz w:val="40"/>
          <w:szCs w:val="40"/>
        </w:rPr>
        <w:t xml:space="preserve">   </w:t>
      </w: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5EBDC5DD" w:rsidR="006E1DDE" w:rsidRPr="00302254" w:rsidRDefault="00C9558A" w:rsidP="006E1DDE">
      <w:pPr>
        <w:pStyle w:val="Default"/>
        <w:jc w:val="center"/>
        <w:rPr>
          <w:rFonts w:ascii="Arial" w:hAnsi="Arial" w:cs="Arial"/>
          <w:b/>
          <w:sz w:val="40"/>
          <w:szCs w:val="40"/>
        </w:rPr>
      </w:pPr>
      <w:r>
        <w:rPr>
          <w:rFonts w:ascii="Arial" w:hAnsi="Arial" w:cs="Arial"/>
          <w:b/>
          <w:sz w:val="40"/>
          <w:szCs w:val="40"/>
        </w:rPr>
        <w:t>Research Methodology</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202DBFF4" w14:textId="20AE58BC" w:rsidR="006E1DDE" w:rsidRPr="00302254" w:rsidRDefault="004A2BAC" w:rsidP="004A2BAC">
      <w:pPr>
        <w:pStyle w:val="Default"/>
        <w:tabs>
          <w:tab w:val="left" w:pos="7935"/>
        </w:tabs>
        <w:rPr>
          <w:rFonts w:ascii="Arial" w:hAnsi="Arial" w:cs="Arial"/>
          <w:sz w:val="40"/>
          <w:szCs w:val="40"/>
        </w:rPr>
      </w:pPr>
      <w:r>
        <w:rPr>
          <w:rFonts w:ascii="Arial" w:hAnsi="Arial" w:cs="Arial"/>
          <w:sz w:val="40"/>
          <w:szCs w:val="40"/>
        </w:rPr>
        <w:tab/>
      </w: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7FD645BE" w:rsidR="00437F13" w:rsidRPr="00302254" w:rsidRDefault="00C9558A" w:rsidP="006E1DDE">
      <w:pPr>
        <w:jc w:val="center"/>
        <w:rPr>
          <w:rFonts w:ascii="Arial" w:hAnsi="Arial" w:cs="Arial"/>
          <w:b/>
          <w:bCs/>
          <w:sz w:val="40"/>
          <w:szCs w:val="40"/>
        </w:rPr>
      </w:pPr>
      <w:r>
        <w:rPr>
          <w:rFonts w:ascii="Arial" w:hAnsi="Arial" w:cs="Arial"/>
          <w:b/>
          <w:bCs/>
          <w:sz w:val="40"/>
          <w:szCs w:val="40"/>
        </w:rPr>
        <w:t>September,2022.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5C79999C" w14:textId="77777777" w:rsidR="006E1DDE" w:rsidRPr="00302254" w:rsidRDefault="006E1DDE" w:rsidP="006E1DDE">
      <w:pPr>
        <w:rPr>
          <w:rFonts w:ascii="Arial" w:hAnsi="Arial" w:cs="Arial"/>
          <w:sz w:val="24"/>
          <w:szCs w:val="24"/>
        </w:rPr>
      </w:pPr>
    </w:p>
    <w:p w14:paraId="4283D3E6" w14:textId="77777777" w:rsidR="00AB09FF" w:rsidRPr="00AB09FF" w:rsidRDefault="00AB09FF" w:rsidP="00AB09FF">
      <w:pPr>
        <w:rPr>
          <w:rFonts w:ascii="Calibri" w:eastAsia="Calibri" w:hAnsi="Calibri" w:cs="Times New Roman"/>
          <w:b/>
          <w:bCs/>
          <w:sz w:val="28"/>
          <w:szCs w:val="28"/>
        </w:rPr>
      </w:pPr>
      <w:r w:rsidRPr="00AB09FF">
        <w:rPr>
          <w:rFonts w:ascii="Calibri" w:eastAsia="Calibri" w:hAnsi="Calibri" w:cs="Times New Roman"/>
          <w:b/>
          <w:bCs/>
          <w:sz w:val="28"/>
          <w:szCs w:val="28"/>
        </w:rPr>
        <w:lastRenderedPageBreak/>
        <w:t>1: What is a Scientific Research?</w:t>
      </w:r>
    </w:p>
    <w:p w14:paraId="5664FC84"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Scientific research is a systematic and objective process focusing on a multitude of information for analysis to enable the researcher to infer a reasonable conclusion. It is a process that is involved in testing ideas or hypothesis documented for other researchers to replicate the study.</w:t>
      </w:r>
    </w:p>
    <w:p w14:paraId="7B38253F" w14:textId="75CDF06F"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It is the process of arriving at dependable solutions to problems through a planned and systematic collection, analysis, and interpretation of data</w:t>
      </w:r>
      <w:sdt>
        <w:sdtPr>
          <w:rPr>
            <w:rFonts w:ascii="Calibri" w:eastAsia="Calibri" w:hAnsi="Calibri" w:cs="Times New Roman"/>
            <w:sz w:val="28"/>
            <w:szCs w:val="28"/>
          </w:rPr>
          <w:id w:val="-562713586"/>
          <w:citation/>
        </w:sdtPr>
        <w:sdtContent>
          <w:r w:rsidRPr="00AB09FF">
            <w:rPr>
              <w:rFonts w:ascii="Calibri" w:eastAsia="Calibri" w:hAnsi="Calibri" w:cs="Times New Roman"/>
              <w:sz w:val="28"/>
              <w:szCs w:val="28"/>
            </w:rPr>
            <w:fldChar w:fldCharType="begin"/>
          </w:r>
          <w:r w:rsidRPr="00AB09FF">
            <w:rPr>
              <w:rFonts w:ascii="Calibri" w:eastAsia="Calibri" w:hAnsi="Calibri" w:cs="Times New Roman"/>
              <w:sz w:val="28"/>
              <w:szCs w:val="28"/>
            </w:rPr>
            <w:instrText xml:space="preserve">CITATION God15 \l 1033 </w:instrText>
          </w:r>
          <w:r w:rsidRPr="00AB09FF">
            <w:rPr>
              <w:rFonts w:ascii="Calibri" w:eastAsia="Calibri" w:hAnsi="Calibri" w:cs="Times New Roman"/>
              <w:sz w:val="28"/>
              <w:szCs w:val="28"/>
            </w:rPr>
            <w:fldChar w:fldCharType="separate"/>
          </w:r>
          <w:r w:rsidR="00DD5577">
            <w:rPr>
              <w:rFonts w:ascii="Calibri" w:eastAsia="Calibri" w:hAnsi="Calibri" w:cs="Times New Roman"/>
              <w:noProof/>
              <w:sz w:val="28"/>
              <w:szCs w:val="28"/>
            </w:rPr>
            <w:t xml:space="preserve"> </w:t>
          </w:r>
          <w:r w:rsidR="00DD5577" w:rsidRPr="00DD5577">
            <w:rPr>
              <w:rFonts w:ascii="Calibri" w:eastAsia="Calibri" w:hAnsi="Calibri" w:cs="Times New Roman"/>
              <w:noProof/>
              <w:sz w:val="28"/>
              <w:szCs w:val="28"/>
            </w:rPr>
            <w:t>(Godwill, 2015)</w:t>
          </w:r>
          <w:r w:rsidRPr="00AB09FF">
            <w:rPr>
              <w:rFonts w:ascii="Calibri" w:eastAsia="Calibri" w:hAnsi="Calibri" w:cs="Times New Roman"/>
              <w:sz w:val="28"/>
              <w:szCs w:val="28"/>
            </w:rPr>
            <w:fldChar w:fldCharType="end"/>
          </w:r>
        </w:sdtContent>
      </w:sdt>
    </w:p>
    <w:p w14:paraId="33F9E52A"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A scientific research process follows eight steps that are interlinked to each other. The steps are as follows:</w:t>
      </w:r>
    </w:p>
    <w:p w14:paraId="14D938BA" w14:textId="77777777" w:rsidR="00AB09FF" w:rsidRPr="00AB09FF" w:rsidRDefault="00AB09FF" w:rsidP="00AB09FF">
      <w:pPr>
        <w:numPr>
          <w:ilvl w:val="0"/>
          <w:numId w:val="1"/>
        </w:numPr>
        <w:contextualSpacing/>
        <w:rPr>
          <w:rFonts w:ascii="Calibri" w:eastAsia="Calibri" w:hAnsi="Calibri" w:cs="Times New Roman"/>
          <w:sz w:val="28"/>
          <w:szCs w:val="28"/>
        </w:rPr>
      </w:pPr>
      <w:r w:rsidRPr="00AB09FF">
        <w:rPr>
          <w:rFonts w:ascii="Calibri" w:eastAsia="Calibri" w:hAnsi="Calibri" w:cs="Times New Roman"/>
          <w:sz w:val="28"/>
          <w:szCs w:val="28"/>
        </w:rPr>
        <w:t>Identify the Problem or develop a research question.</w:t>
      </w:r>
    </w:p>
    <w:p w14:paraId="6C620172" w14:textId="77777777" w:rsidR="00AB09FF" w:rsidRPr="00AB09FF" w:rsidRDefault="00AB09FF" w:rsidP="00AB09FF">
      <w:pPr>
        <w:numPr>
          <w:ilvl w:val="0"/>
          <w:numId w:val="1"/>
        </w:numPr>
        <w:contextualSpacing/>
        <w:rPr>
          <w:rFonts w:ascii="Calibri" w:eastAsia="Calibri" w:hAnsi="Calibri" w:cs="Times New Roman"/>
          <w:sz w:val="28"/>
          <w:szCs w:val="28"/>
        </w:rPr>
      </w:pPr>
      <w:r w:rsidRPr="00AB09FF">
        <w:rPr>
          <w:rFonts w:ascii="Calibri" w:eastAsia="Calibri" w:hAnsi="Calibri" w:cs="Times New Roman"/>
          <w:sz w:val="28"/>
          <w:szCs w:val="28"/>
        </w:rPr>
        <w:t>Do a literature Review: To find out the studies that have been conducted in the past about this problem.</w:t>
      </w:r>
    </w:p>
    <w:p w14:paraId="06DE765E" w14:textId="77777777" w:rsidR="00AB09FF" w:rsidRPr="00AB09FF" w:rsidRDefault="00AB09FF" w:rsidP="00AB09FF">
      <w:pPr>
        <w:numPr>
          <w:ilvl w:val="0"/>
          <w:numId w:val="1"/>
        </w:numPr>
        <w:contextualSpacing/>
        <w:rPr>
          <w:rFonts w:ascii="Calibri" w:eastAsia="Calibri" w:hAnsi="Calibri" w:cs="Times New Roman"/>
          <w:sz w:val="28"/>
          <w:szCs w:val="28"/>
        </w:rPr>
      </w:pPr>
      <w:r w:rsidRPr="00AB09FF">
        <w:rPr>
          <w:rFonts w:ascii="Calibri" w:eastAsia="Calibri" w:hAnsi="Calibri" w:cs="Times New Roman"/>
          <w:sz w:val="28"/>
          <w:szCs w:val="28"/>
        </w:rPr>
        <w:t>Clarify the problem: This narrows the scope of the study to bring more clarity.</w:t>
      </w:r>
    </w:p>
    <w:p w14:paraId="1F6FA2AE" w14:textId="77777777" w:rsidR="00AB09FF" w:rsidRPr="00AB09FF" w:rsidRDefault="00AB09FF" w:rsidP="00AB09FF">
      <w:pPr>
        <w:numPr>
          <w:ilvl w:val="0"/>
          <w:numId w:val="1"/>
        </w:numPr>
        <w:contextualSpacing/>
        <w:rPr>
          <w:rFonts w:ascii="Calibri" w:eastAsia="Calibri" w:hAnsi="Calibri" w:cs="Times New Roman"/>
          <w:sz w:val="28"/>
          <w:szCs w:val="28"/>
        </w:rPr>
      </w:pPr>
      <w:r w:rsidRPr="00AB09FF">
        <w:rPr>
          <w:rFonts w:ascii="Calibri" w:eastAsia="Calibri" w:hAnsi="Calibri" w:cs="Times New Roman"/>
          <w:sz w:val="28"/>
          <w:szCs w:val="28"/>
        </w:rPr>
        <w:t>Define Terms and Concepts clearly: Key words and phrases used in the study are to be clearly defined.</w:t>
      </w:r>
    </w:p>
    <w:p w14:paraId="18C0BF56" w14:textId="77777777" w:rsidR="00AB09FF" w:rsidRPr="00AB09FF" w:rsidRDefault="00AB09FF" w:rsidP="00AB09FF">
      <w:pPr>
        <w:numPr>
          <w:ilvl w:val="0"/>
          <w:numId w:val="1"/>
        </w:numPr>
        <w:contextualSpacing/>
        <w:rPr>
          <w:rFonts w:ascii="Calibri" w:eastAsia="Calibri" w:hAnsi="Calibri" w:cs="Times New Roman"/>
          <w:sz w:val="28"/>
          <w:szCs w:val="28"/>
        </w:rPr>
      </w:pPr>
      <w:r w:rsidRPr="00AB09FF">
        <w:rPr>
          <w:rFonts w:ascii="Calibri" w:eastAsia="Calibri" w:hAnsi="Calibri" w:cs="Times New Roman"/>
          <w:sz w:val="28"/>
          <w:szCs w:val="28"/>
        </w:rPr>
        <w:t>Define the population: The study could examine a specific group of people or people living in a specific geographical location.</w:t>
      </w:r>
    </w:p>
    <w:p w14:paraId="3578FCB7" w14:textId="77777777" w:rsidR="00AB09FF" w:rsidRPr="00AB09FF" w:rsidRDefault="00AB09FF" w:rsidP="00AB09FF">
      <w:pPr>
        <w:numPr>
          <w:ilvl w:val="0"/>
          <w:numId w:val="1"/>
        </w:numPr>
        <w:contextualSpacing/>
        <w:rPr>
          <w:rFonts w:ascii="Calibri" w:eastAsia="Calibri" w:hAnsi="Calibri" w:cs="Times New Roman"/>
          <w:sz w:val="28"/>
          <w:szCs w:val="28"/>
        </w:rPr>
      </w:pPr>
      <w:r w:rsidRPr="00AB09FF">
        <w:rPr>
          <w:rFonts w:ascii="Calibri" w:eastAsia="Calibri" w:hAnsi="Calibri" w:cs="Times New Roman"/>
          <w:sz w:val="28"/>
          <w:szCs w:val="28"/>
        </w:rPr>
        <w:t>Develop the instrumentation plan: this plan is the road map for the study, specifying how, when and where data collection will take place.</w:t>
      </w:r>
    </w:p>
    <w:p w14:paraId="7D83D457" w14:textId="77777777" w:rsidR="00AB09FF" w:rsidRPr="00AB09FF" w:rsidRDefault="00AB09FF" w:rsidP="00AB09FF">
      <w:pPr>
        <w:numPr>
          <w:ilvl w:val="0"/>
          <w:numId w:val="1"/>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Data Collection: Data collection is at the beginning and at the end of the program. It provides information needed to answer the research question. </w:t>
      </w:r>
    </w:p>
    <w:p w14:paraId="457601F8" w14:textId="77777777" w:rsidR="00AB09FF" w:rsidRPr="00AB09FF" w:rsidRDefault="00AB09FF" w:rsidP="00AB09FF">
      <w:pPr>
        <w:numPr>
          <w:ilvl w:val="0"/>
          <w:numId w:val="1"/>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Data Analysis: Data are </w:t>
      </w:r>
      <w:proofErr w:type="spellStart"/>
      <w:r w:rsidRPr="00AB09FF">
        <w:rPr>
          <w:rFonts w:ascii="Calibri" w:eastAsia="Calibri" w:hAnsi="Calibri" w:cs="Times New Roman"/>
          <w:sz w:val="28"/>
          <w:szCs w:val="28"/>
        </w:rPr>
        <w:t>analysed</w:t>
      </w:r>
      <w:proofErr w:type="spellEnd"/>
      <w:r w:rsidRPr="00AB09FF">
        <w:rPr>
          <w:rFonts w:ascii="Calibri" w:eastAsia="Calibri" w:hAnsi="Calibri" w:cs="Times New Roman"/>
          <w:sz w:val="28"/>
          <w:szCs w:val="28"/>
        </w:rPr>
        <w:t xml:space="preserve"> according to the instrumentation plan to answer the research question.</w:t>
      </w:r>
    </w:p>
    <w:p w14:paraId="5B366461" w14:textId="77777777" w:rsidR="00AB09FF" w:rsidRPr="00AB09FF" w:rsidRDefault="00AB09FF" w:rsidP="00AB09FF">
      <w:pPr>
        <w:ind w:left="720"/>
        <w:contextualSpacing/>
        <w:rPr>
          <w:rFonts w:ascii="Calibri" w:eastAsia="Calibri" w:hAnsi="Calibri" w:cs="Times New Roman"/>
          <w:sz w:val="28"/>
          <w:szCs w:val="28"/>
        </w:rPr>
      </w:pPr>
    </w:p>
    <w:p w14:paraId="50B5BC8C" w14:textId="77777777" w:rsidR="00AB09FF" w:rsidRPr="00AB09FF" w:rsidRDefault="00AB09FF" w:rsidP="00AB09FF">
      <w:pPr>
        <w:rPr>
          <w:rFonts w:ascii="Calibri" w:eastAsia="Calibri" w:hAnsi="Calibri" w:cs="Times New Roman"/>
          <w:b/>
          <w:bCs/>
          <w:sz w:val="28"/>
          <w:szCs w:val="28"/>
        </w:rPr>
      </w:pPr>
    </w:p>
    <w:p w14:paraId="63323768" w14:textId="77777777" w:rsidR="004A2BAC" w:rsidRDefault="004A2BAC" w:rsidP="00AB09FF">
      <w:pPr>
        <w:rPr>
          <w:rFonts w:ascii="Calibri" w:eastAsia="Calibri" w:hAnsi="Calibri" w:cs="Times New Roman"/>
          <w:b/>
          <w:bCs/>
          <w:sz w:val="28"/>
          <w:szCs w:val="28"/>
        </w:rPr>
      </w:pPr>
    </w:p>
    <w:p w14:paraId="2E4E0128" w14:textId="77777777" w:rsidR="004A2BAC" w:rsidRDefault="004A2BAC" w:rsidP="00AB09FF">
      <w:pPr>
        <w:rPr>
          <w:rFonts w:ascii="Calibri" w:eastAsia="Calibri" w:hAnsi="Calibri" w:cs="Times New Roman"/>
          <w:b/>
          <w:bCs/>
          <w:sz w:val="28"/>
          <w:szCs w:val="28"/>
        </w:rPr>
      </w:pPr>
    </w:p>
    <w:p w14:paraId="695944B9" w14:textId="77777777" w:rsidR="004A2BAC" w:rsidRDefault="004A2BAC" w:rsidP="00AB09FF">
      <w:pPr>
        <w:rPr>
          <w:rFonts w:ascii="Calibri" w:eastAsia="Calibri" w:hAnsi="Calibri" w:cs="Times New Roman"/>
          <w:b/>
          <w:bCs/>
          <w:sz w:val="28"/>
          <w:szCs w:val="28"/>
        </w:rPr>
      </w:pPr>
    </w:p>
    <w:p w14:paraId="670F227F" w14:textId="018F165B"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b/>
          <w:bCs/>
          <w:sz w:val="28"/>
          <w:szCs w:val="28"/>
        </w:rPr>
        <w:t>2. Scope of investigation</w:t>
      </w:r>
      <w:r w:rsidRPr="00AB09FF">
        <w:rPr>
          <w:rFonts w:ascii="Calibri" w:eastAsia="Calibri" w:hAnsi="Calibri" w:cs="Times New Roman"/>
          <w:sz w:val="28"/>
          <w:szCs w:val="28"/>
        </w:rPr>
        <w:t xml:space="preserve">: </w:t>
      </w:r>
    </w:p>
    <w:p w14:paraId="4AAB4198" w14:textId="245837F9"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The scope of a research will define the purpose of the research, the population size and characteristics, the geographical location, time and period of research, the theories of the research focus.</w:t>
      </w:r>
      <w:sdt>
        <w:sdtPr>
          <w:rPr>
            <w:rFonts w:ascii="Calibri" w:eastAsia="Calibri" w:hAnsi="Calibri" w:cs="Times New Roman"/>
            <w:sz w:val="28"/>
            <w:szCs w:val="28"/>
          </w:rPr>
          <w:id w:val="154265028"/>
          <w:citation/>
        </w:sdtPr>
        <w:sdtContent>
          <w:r w:rsidRPr="00AB09FF">
            <w:rPr>
              <w:rFonts w:ascii="Calibri" w:eastAsia="Calibri" w:hAnsi="Calibri" w:cs="Times New Roman"/>
              <w:sz w:val="28"/>
              <w:szCs w:val="28"/>
            </w:rPr>
            <w:fldChar w:fldCharType="begin"/>
          </w:r>
          <w:r w:rsidRPr="00AB09FF">
            <w:rPr>
              <w:rFonts w:ascii="Calibri" w:eastAsia="Calibri" w:hAnsi="Calibri" w:cs="Times New Roman"/>
              <w:sz w:val="28"/>
              <w:szCs w:val="28"/>
            </w:rPr>
            <w:instrText xml:space="preserve"> CITATION Edi19 \l 1033 </w:instrText>
          </w:r>
          <w:r w:rsidRPr="00AB09FF">
            <w:rPr>
              <w:rFonts w:ascii="Calibri" w:eastAsia="Calibri" w:hAnsi="Calibri" w:cs="Times New Roman"/>
              <w:sz w:val="28"/>
              <w:szCs w:val="28"/>
            </w:rPr>
            <w:fldChar w:fldCharType="separate"/>
          </w:r>
          <w:r w:rsidR="00DD5577">
            <w:rPr>
              <w:rFonts w:ascii="Calibri" w:eastAsia="Calibri" w:hAnsi="Calibri" w:cs="Times New Roman"/>
              <w:noProof/>
              <w:sz w:val="28"/>
              <w:szCs w:val="28"/>
            </w:rPr>
            <w:t xml:space="preserve"> </w:t>
          </w:r>
          <w:r w:rsidR="00DD5577" w:rsidRPr="00DD5577">
            <w:rPr>
              <w:rFonts w:ascii="Calibri" w:eastAsia="Calibri" w:hAnsi="Calibri" w:cs="Times New Roman"/>
              <w:noProof/>
              <w:sz w:val="28"/>
              <w:szCs w:val="28"/>
            </w:rPr>
            <w:t>(Editage Insights, 2019)</w:t>
          </w:r>
          <w:r w:rsidRPr="00AB09FF">
            <w:rPr>
              <w:rFonts w:ascii="Calibri" w:eastAsia="Calibri" w:hAnsi="Calibri" w:cs="Times New Roman"/>
              <w:sz w:val="28"/>
              <w:szCs w:val="28"/>
            </w:rPr>
            <w:fldChar w:fldCharType="end"/>
          </w:r>
        </w:sdtContent>
      </w:sdt>
      <w:r w:rsidRPr="00AB09FF">
        <w:rPr>
          <w:rFonts w:ascii="Calibri" w:eastAsia="Calibri" w:hAnsi="Calibri" w:cs="Times New Roman"/>
          <w:sz w:val="28"/>
          <w:szCs w:val="28"/>
        </w:rPr>
        <w:t>.</w:t>
      </w:r>
    </w:p>
    <w:p w14:paraId="27004DCB"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Research can be categorized into four, based on the purpose of study. These are:</w:t>
      </w:r>
    </w:p>
    <w:p w14:paraId="51B53BF6"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Exploratory research: This is the type of research done when little or no previous study exists to explain a phenomenon. It aims at looking for patterns or ideas that can be tested and developed into further research.</w:t>
      </w:r>
    </w:p>
    <w:p w14:paraId="30CA36B1"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Descriptive research: This is a quantitative type of research that provides more information about a topic as much as possible. It helps to increase the knowledge about it by describing a phenomenon and its characteristics. This research collects data that can be used to answer a wide range of ‘What, When and How’ questions rather than the ‘Why’ pertaining to a particular group.</w:t>
      </w:r>
    </w:p>
    <w:p w14:paraId="58A0F479"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Explanatory: This is the type of research that attempt to connect ideas for proper understanding of the topic. Explanatory research explores why things occur with limited information. It explores questions without coming up with a definite conclusion. It is a form of quantitative research that helps in data collection in testing a hypothesis. It is also very useful in predicting the future based on the observations made.</w:t>
      </w:r>
    </w:p>
    <w:p w14:paraId="31CFAD6F" w14:textId="1D079225"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Correlation: A correlational research investigates relationships between variables without the researcher controlling any of them. A correlation reflects the strength and direction of the relationship between two or more variables. The direction of a correlation can be positive or negative.</w:t>
      </w:r>
      <w:sdt>
        <w:sdtPr>
          <w:rPr>
            <w:rFonts w:ascii="Calibri" w:eastAsia="Calibri" w:hAnsi="Calibri" w:cs="Times New Roman"/>
            <w:sz w:val="28"/>
            <w:szCs w:val="28"/>
          </w:rPr>
          <w:id w:val="1046952033"/>
          <w:citation/>
        </w:sdtPr>
        <w:sdtContent>
          <w:r w:rsidRPr="00AB09FF">
            <w:rPr>
              <w:rFonts w:ascii="Calibri" w:eastAsia="Calibri" w:hAnsi="Calibri" w:cs="Times New Roman"/>
              <w:sz w:val="28"/>
              <w:szCs w:val="28"/>
            </w:rPr>
            <w:fldChar w:fldCharType="begin"/>
          </w:r>
          <w:r w:rsidRPr="00AB09FF">
            <w:rPr>
              <w:rFonts w:ascii="Calibri" w:eastAsia="Calibri" w:hAnsi="Calibri" w:cs="Times New Roman"/>
              <w:sz w:val="28"/>
              <w:szCs w:val="28"/>
            </w:rPr>
            <w:instrText xml:space="preserve">CITATION Bha22 \l 1033 </w:instrText>
          </w:r>
          <w:r w:rsidRPr="00AB09FF">
            <w:rPr>
              <w:rFonts w:ascii="Calibri" w:eastAsia="Calibri" w:hAnsi="Calibri" w:cs="Times New Roman"/>
              <w:sz w:val="28"/>
              <w:szCs w:val="28"/>
            </w:rPr>
            <w:fldChar w:fldCharType="separate"/>
          </w:r>
          <w:r w:rsidR="00DD5577">
            <w:rPr>
              <w:rFonts w:ascii="Calibri" w:eastAsia="Calibri" w:hAnsi="Calibri" w:cs="Times New Roman"/>
              <w:noProof/>
              <w:sz w:val="28"/>
              <w:szCs w:val="28"/>
            </w:rPr>
            <w:t xml:space="preserve"> </w:t>
          </w:r>
          <w:r w:rsidR="00DD5577" w:rsidRPr="00DD5577">
            <w:rPr>
              <w:rFonts w:ascii="Calibri" w:eastAsia="Calibri" w:hAnsi="Calibri" w:cs="Times New Roman"/>
              <w:noProof/>
              <w:sz w:val="28"/>
              <w:szCs w:val="28"/>
            </w:rPr>
            <w:t>(Pritha, 2022)</w:t>
          </w:r>
          <w:r w:rsidRPr="00AB09FF">
            <w:rPr>
              <w:rFonts w:ascii="Calibri" w:eastAsia="Calibri" w:hAnsi="Calibri" w:cs="Times New Roman"/>
              <w:sz w:val="28"/>
              <w:szCs w:val="28"/>
            </w:rPr>
            <w:fldChar w:fldCharType="end"/>
          </w:r>
        </w:sdtContent>
      </w:sdt>
      <w:r w:rsidRPr="00AB09FF">
        <w:rPr>
          <w:rFonts w:ascii="Calibri" w:eastAsia="Calibri" w:hAnsi="Calibri" w:cs="Times New Roman"/>
          <w:sz w:val="28"/>
          <w:szCs w:val="28"/>
        </w:rPr>
        <w:t>.</w:t>
      </w:r>
    </w:p>
    <w:p w14:paraId="073D4F3F"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A positive correlation happens when both variables change in the same direction. Example is as the temperature increases, the volume of the gas increases. A negative correlation is when the variables change in opposite directions. Example: As the volume of a gas increases the pressure decreases.</w:t>
      </w:r>
    </w:p>
    <w:p w14:paraId="5615E825"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When there is no relationship between the variables, it is a zero correlation.</w:t>
      </w:r>
    </w:p>
    <w:p w14:paraId="2177BF7D"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Correlational research can also be used to predict the events from current data and knowledge.</w:t>
      </w:r>
    </w:p>
    <w:p w14:paraId="09F9F568"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3</w:t>
      </w:r>
      <w:r w:rsidRPr="00AB09FF">
        <w:rPr>
          <w:rFonts w:ascii="Calibri" w:eastAsia="Calibri" w:hAnsi="Calibri" w:cs="Times New Roman"/>
          <w:b/>
          <w:bCs/>
          <w:sz w:val="28"/>
          <w:szCs w:val="28"/>
        </w:rPr>
        <w:t>. Operational definition in research</w:t>
      </w:r>
      <w:r w:rsidRPr="00AB09FF">
        <w:rPr>
          <w:rFonts w:ascii="Calibri" w:eastAsia="Calibri" w:hAnsi="Calibri" w:cs="Times New Roman"/>
          <w:sz w:val="28"/>
          <w:szCs w:val="28"/>
        </w:rPr>
        <w:t>: is a definition of a concept in terms of specific, empirical measures. This is the statement of procedures the researcher is going to use to measure a specific variable. It should be clear, concise, and have detailed definition of a measure. It also establishes a consistent procedure for other researchers to replicate.</w:t>
      </w:r>
    </w:p>
    <w:p w14:paraId="554845D6" w14:textId="3B73CD85" w:rsidR="00AB09FF" w:rsidRPr="00AB09FF" w:rsidRDefault="00AB09FF" w:rsidP="00AB09FF">
      <w:pPr>
        <w:rPr>
          <w:rFonts w:ascii="Calibri" w:eastAsia="Calibri" w:hAnsi="Calibri" w:cs="Times New Roman"/>
          <w:i/>
          <w:iCs/>
          <w:sz w:val="28"/>
          <w:szCs w:val="28"/>
        </w:rPr>
      </w:pPr>
      <w:r w:rsidRPr="00AB09FF">
        <w:rPr>
          <w:rFonts w:ascii="Calibri" w:eastAsia="Calibri" w:hAnsi="Calibri" w:cs="Times New Roman"/>
          <w:sz w:val="28"/>
          <w:szCs w:val="28"/>
        </w:rPr>
        <w:t>Scientists must precisely define the methods by which they perform experiments in research projects, they specify the operation or procedure that the researcher follows to obtain the measurement.</w:t>
      </w:r>
      <w:sdt>
        <w:sdtPr>
          <w:rPr>
            <w:rFonts w:ascii="Calibri" w:eastAsia="Calibri" w:hAnsi="Calibri" w:cs="Times New Roman"/>
            <w:sz w:val="28"/>
            <w:szCs w:val="28"/>
          </w:rPr>
          <w:id w:val="-1535119946"/>
          <w:citation/>
        </w:sdtPr>
        <w:sdtEndPr>
          <w:rPr>
            <w:i/>
            <w:iCs/>
          </w:rPr>
        </w:sdtEndPr>
        <w:sdtContent>
          <w:r w:rsidRPr="00AB09FF">
            <w:rPr>
              <w:rFonts w:ascii="Calibri" w:eastAsia="Calibri" w:hAnsi="Calibri" w:cs="Times New Roman"/>
              <w:i/>
              <w:iCs/>
              <w:sz w:val="28"/>
              <w:szCs w:val="28"/>
            </w:rPr>
            <w:fldChar w:fldCharType="begin"/>
          </w:r>
          <w:r w:rsidRPr="00AB09FF">
            <w:rPr>
              <w:rFonts w:ascii="Calibri" w:eastAsia="Calibri" w:hAnsi="Calibri" w:cs="Times New Roman"/>
              <w:i/>
              <w:iCs/>
              <w:sz w:val="28"/>
              <w:szCs w:val="28"/>
            </w:rPr>
            <w:instrText xml:space="preserve">CITATION Gil18 \l 1033 </w:instrText>
          </w:r>
          <w:r w:rsidRPr="00AB09FF">
            <w:rPr>
              <w:rFonts w:ascii="Calibri" w:eastAsia="Calibri" w:hAnsi="Calibri" w:cs="Times New Roman"/>
              <w:i/>
              <w:iCs/>
              <w:sz w:val="28"/>
              <w:szCs w:val="28"/>
            </w:rPr>
            <w:fldChar w:fldCharType="separate"/>
          </w:r>
          <w:r w:rsidR="00DD5577">
            <w:rPr>
              <w:rFonts w:ascii="Calibri" w:eastAsia="Calibri" w:hAnsi="Calibri" w:cs="Times New Roman"/>
              <w:i/>
              <w:iCs/>
              <w:noProof/>
              <w:sz w:val="28"/>
              <w:szCs w:val="28"/>
            </w:rPr>
            <w:t xml:space="preserve"> </w:t>
          </w:r>
          <w:r w:rsidR="00DD5577" w:rsidRPr="00DD5577">
            <w:rPr>
              <w:rFonts w:ascii="Calibri" w:eastAsia="Calibri" w:hAnsi="Calibri" w:cs="Times New Roman"/>
              <w:noProof/>
              <w:sz w:val="28"/>
              <w:szCs w:val="28"/>
            </w:rPr>
            <w:t>(Ben Marcus Gillespie &amp; John Richard Giardino, 2018)</w:t>
          </w:r>
          <w:r w:rsidRPr="00AB09FF">
            <w:rPr>
              <w:rFonts w:ascii="Calibri" w:eastAsia="Calibri" w:hAnsi="Calibri" w:cs="Times New Roman"/>
              <w:i/>
              <w:iCs/>
              <w:sz w:val="28"/>
              <w:szCs w:val="28"/>
            </w:rPr>
            <w:fldChar w:fldCharType="end"/>
          </w:r>
        </w:sdtContent>
      </w:sdt>
    </w:p>
    <w:p w14:paraId="50ABFF47"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 xml:space="preserve">In developing operational definitions, the following steps are used </w:t>
      </w:r>
    </w:p>
    <w:p w14:paraId="716D2D24" w14:textId="77777777" w:rsidR="00AB09FF" w:rsidRPr="00AB09FF" w:rsidRDefault="00AB09FF" w:rsidP="00AB09FF">
      <w:pPr>
        <w:numPr>
          <w:ilvl w:val="0"/>
          <w:numId w:val="2"/>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Identify the independent and dependent variables </w:t>
      </w:r>
    </w:p>
    <w:p w14:paraId="0469C2EE" w14:textId="77777777" w:rsidR="00AB09FF" w:rsidRPr="00AB09FF" w:rsidRDefault="00AB09FF" w:rsidP="00AB09FF">
      <w:pPr>
        <w:numPr>
          <w:ilvl w:val="0"/>
          <w:numId w:val="2"/>
        </w:numPr>
        <w:contextualSpacing/>
        <w:rPr>
          <w:rFonts w:ascii="Calibri" w:eastAsia="Calibri" w:hAnsi="Calibri" w:cs="Times New Roman"/>
          <w:sz w:val="28"/>
          <w:szCs w:val="28"/>
        </w:rPr>
      </w:pPr>
      <w:r w:rsidRPr="00AB09FF">
        <w:rPr>
          <w:rFonts w:ascii="Calibri" w:eastAsia="Calibri" w:hAnsi="Calibri" w:cs="Times New Roman"/>
          <w:sz w:val="28"/>
          <w:szCs w:val="28"/>
        </w:rPr>
        <w:t>States clearly the nature of relationship existing between the variables</w:t>
      </w:r>
    </w:p>
    <w:p w14:paraId="6867D9E2" w14:textId="77777777" w:rsidR="00AB09FF" w:rsidRPr="00AB09FF" w:rsidRDefault="00AB09FF" w:rsidP="00AB09FF">
      <w:pPr>
        <w:numPr>
          <w:ilvl w:val="0"/>
          <w:numId w:val="2"/>
        </w:numPr>
        <w:contextualSpacing/>
        <w:rPr>
          <w:rFonts w:ascii="Calibri" w:eastAsia="Calibri" w:hAnsi="Calibri" w:cs="Times New Roman"/>
          <w:sz w:val="28"/>
          <w:szCs w:val="28"/>
        </w:rPr>
      </w:pPr>
      <w:r w:rsidRPr="00AB09FF">
        <w:rPr>
          <w:rFonts w:ascii="Calibri" w:eastAsia="Calibri" w:hAnsi="Calibri" w:cs="Times New Roman"/>
          <w:sz w:val="28"/>
          <w:szCs w:val="28"/>
        </w:rPr>
        <w:t>States the direction of the relationship</w:t>
      </w:r>
    </w:p>
    <w:p w14:paraId="731EA07E" w14:textId="77777777" w:rsidR="00AB09FF" w:rsidRPr="00AB09FF" w:rsidRDefault="00AB09FF" w:rsidP="00AB09FF">
      <w:pPr>
        <w:numPr>
          <w:ilvl w:val="0"/>
          <w:numId w:val="2"/>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 Implies the predicted relationship is testable empirically.</w:t>
      </w:r>
    </w:p>
    <w:p w14:paraId="79000977" w14:textId="77777777" w:rsidR="00AB09FF" w:rsidRPr="00AB09FF" w:rsidRDefault="00AB09FF" w:rsidP="00AB09FF">
      <w:pPr>
        <w:rPr>
          <w:rFonts w:ascii="Calibri" w:eastAsia="Calibri" w:hAnsi="Calibri" w:cs="Times New Roman"/>
          <w:sz w:val="28"/>
          <w:szCs w:val="28"/>
        </w:rPr>
      </w:pPr>
    </w:p>
    <w:p w14:paraId="117818A3" w14:textId="77777777" w:rsidR="00AB09FF" w:rsidRPr="00AB09FF" w:rsidRDefault="00AB09FF" w:rsidP="00AB09FF">
      <w:pPr>
        <w:rPr>
          <w:rFonts w:ascii="Calibri" w:eastAsia="Calibri" w:hAnsi="Calibri" w:cs="Times New Roman"/>
          <w:sz w:val="28"/>
          <w:szCs w:val="28"/>
        </w:rPr>
      </w:pPr>
    </w:p>
    <w:p w14:paraId="4755E92D" w14:textId="77777777" w:rsidR="00AB09FF" w:rsidRPr="00AB09FF" w:rsidRDefault="00AB09FF" w:rsidP="00AB09FF">
      <w:pPr>
        <w:rPr>
          <w:rFonts w:ascii="Calibri" w:eastAsia="Calibri" w:hAnsi="Calibri" w:cs="Times New Roman"/>
          <w:b/>
          <w:bCs/>
          <w:sz w:val="28"/>
          <w:szCs w:val="28"/>
        </w:rPr>
      </w:pPr>
      <w:r w:rsidRPr="00AB09FF">
        <w:rPr>
          <w:rFonts w:ascii="Calibri" w:eastAsia="Calibri" w:hAnsi="Calibri" w:cs="Times New Roman"/>
          <w:b/>
          <w:bCs/>
          <w:sz w:val="28"/>
          <w:szCs w:val="28"/>
        </w:rPr>
        <w:t>4. Research Design</w:t>
      </w:r>
    </w:p>
    <w:p w14:paraId="45DF3385"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A research design is a structural framework of various research methods as well as techniques that are utilized by the researcher.</w:t>
      </w:r>
    </w:p>
    <w:p w14:paraId="1EC85CCB"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 xml:space="preserve">Research design decides what data is required in research, what methods to use in collecting the data and how to </w:t>
      </w:r>
      <w:proofErr w:type="spellStart"/>
      <w:r w:rsidRPr="00AB09FF">
        <w:rPr>
          <w:rFonts w:ascii="Calibri" w:eastAsia="Calibri" w:hAnsi="Calibri" w:cs="Times New Roman"/>
          <w:sz w:val="28"/>
          <w:szCs w:val="28"/>
        </w:rPr>
        <w:t>analyse</w:t>
      </w:r>
      <w:proofErr w:type="spellEnd"/>
      <w:r w:rsidRPr="00AB09FF">
        <w:rPr>
          <w:rFonts w:ascii="Calibri" w:eastAsia="Calibri" w:hAnsi="Calibri" w:cs="Times New Roman"/>
          <w:sz w:val="28"/>
          <w:szCs w:val="28"/>
        </w:rPr>
        <w:t xml:space="preserve"> the data to be able to answer the research question. It is a compilation of information or data explored by setting a hypothesis and coming up with some findings in an organized way.</w:t>
      </w:r>
    </w:p>
    <w:p w14:paraId="079CABAB"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The essential elements of research design are as follows:</w:t>
      </w:r>
    </w:p>
    <w:p w14:paraId="20728362" w14:textId="77777777" w:rsidR="00AB09FF" w:rsidRPr="00AB09FF" w:rsidRDefault="00AB09FF" w:rsidP="00AB09FF">
      <w:pPr>
        <w:numPr>
          <w:ilvl w:val="0"/>
          <w:numId w:val="3"/>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The method applied for </w:t>
      </w:r>
      <w:proofErr w:type="spellStart"/>
      <w:r w:rsidRPr="00AB09FF">
        <w:rPr>
          <w:rFonts w:ascii="Calibri" w:eastAsia="Calibri" w:hAnsi="Calibri" w:cs="Times New Roman"/>
          <w:sz w:val="28"/>
          <w:szCs w:val="28"/>
        </w:rPr>
        <w:t>analysing</w:t>
      </w:r>
      <w:proofErr w:type="spellEnd"/>
      <w:r w:rsidRPr="00AB09FF">
        <w:rPr>
          <w:rFonts w:ascii="Calibri" w:eastAsia="Calibri" w:hAnsi="Calibri" w:cs="Times New Roman"/>
          <w:sz w:val="28"/>
          <w:szCs w:val="28"/>
        </w:rPr>
        <w:t xml:space="preserve"> data</w:t>
      </w:r>
    </w:p>
    <w:p w14:paraId="64270C48" w14:textId="77777777" w:rsidR="00AB09FF" w:rsidRPr="00AB09FF" w:rsidRDefault="00AB09FF" w:rsidP="00AB09FF">
      <w:pPr>
        <w:numPr>
          <w:ilvl w:val="0"/>
          <w:numId w:val="3"/>
        </w:numPr>
        <w:contextualSpacing/>
        <w:rPr>
          <w:rFonts w:ascii="Calibri" w:eastAsia="Calibri" w:hAnsi="Calibri" w:cs="Times New Roman"/>
          <w:sz w:val="28"/>
          <w:szCs w:val="28"/>
        </w:rPr>
      </w:pPr>
      <w:r w:rsidRPr="00AB09FF">
        <w:rPr>
          <w:rFonts w:ascii="Calibri" w:eastAsia="Calibri" w:hAnsi="Calibri" w:cs="Times New Roman"/>
          <w:sz w:val="28"/>
          <w:szCs w:val="28"/>
        </w:rPr>
        <w:t>Type of research methodology</w:t>
      </w:r>
    </w:p>
    <w:p w14:paraId="490F2383" w14:textId="77777777" w:rsidR="00AB09FF" w:rsidRPr="00AB09FF" w:rsidRDefault="00AB09FF" w:rsidP="00AB09FF">
      <w:pPr>
        <w:numPr>
          <w:ilvl w:val="0"/>
          <w:numId w:val="3"/>
        </w:numPr>
        <w:contextualSpacing/>
        <w:rPr>
          <w:rFonts w:ascii="Calibri" w:eastAsia="Calibri" w:hAnsi="Calibri" w:cs="Times New Roman"/>
          <w:sz w:val="28"/>
          <w:szCs w:val="28"/>
        </w:rPr>
      </w:pPr>
      <w:r w:rsidRPr="00AB09FF">
        <w:rPr>
          <w:rFonts w:ascii="Calibri" w:eastAsia="Calibri" w:hAnsi="Calibri" w:cs="Times New Roman"/>
          <w:sz w:val="28"/>
          <w:szCs w:val="28"/>
        </w:rPr>
        <w:t>Probable objections for research</w:t>
      </w:r>
    </w:p>
    <w:p w14:paraId="64D22E02" w14:textId="77777777" w:rsidR="00AB09FF" w:rsidRPr="00AB09FF" w:rsidRDefault="00AB09FF" w:rsidP="00AB09FF">
      <w:pPr>
        <w:ind w:left="360"/>
        <w:rPr>
          <w:rFonts w:ascii="Calibri" w:eastAsia="Calibri" w:hAnsi="Calibri" w:cs="Times New Roman"/>
          <w:sz w:val="28"/>
          <w:szCs w:val="28"/>
        </w:rPr>
      </w:pPr>
      <w:r w:rsidRPr="00AB09FF">
        <w:rPr>
          <w:rFonts w:ascii="Calibri" w:eastAsia="Calibri" w:hAnsi="Calibri" w:cs="Times New Roman"/>
          <w:sz w:val="28"/>
          <w:szCs w:val="28"/>
        </w:rPr>
        <w:t>Research design can be categorized into two different perspectives: Quantitative research and Qualitative research.</w:t>
      </w:r>
    </w:p>
    <w:p w14:paraId="6E3BDF43" w14:textId="39B39864" w:rsidR="00AB09FF" w:rsidRPr="00AB09FF" w:rsidRDefault="00AB09FF" w:rsidP="00AB09FF">
      <w:pPr>
        <w:ind w:left="360"/>
        <w:rPr>
          <w:rFonts w:ascii="Calibri" w:eastAsia="Calibri" w:hAnsi="Calibri" w:cs="Times New Roman"/>
          <w:sz w:val="28"/>
          <w:szCs w:val="28"/>
        </w:rPr>
      </w:pPr>
      <w:r w:rsidRPr="00AB09FF">
        <w:rPr>
          <w:rFonts w:ascii="Calibri" w:eastAsia="Calibri" w:hAnsi="Calibri" w:cs="Times New Roman"/>
          <w:sz w:val="28"/>
          <w:szCs w:val="28"/>
        </w:rPr>
        <w:t xml:space="preserve">Quantitative: </w:t>
      </w:r>
      <w:sdt>
        <w:sdtPr>
          <w:rPr>
            <w:rFonts w:ascii="Calibri" w:eastAsia="Calibri" w:hAnsi="Calibri" w:cs="Times New Roman"/>
            <w:sz w:val="28"/>
            <w:szCs w:val="28"/>
          </w:rPr>
          <w:id w:val="-874306271"/>
          <w:citation/>
        </w:sdtPr>
        <w:sdtContent>
          <w:r w:rsidRPr="00AB09FF">
            <w:rPr>
              <w:rFonts w:ascii="Calibri" w:eastAsia="Calibri" w:hAnsi="Calibri" w:cs="Times New Roman"/>
              <w:sz w:val="28"/>
              <w:szCs w:val="28"/>
            </w:rPr>
            <w:fldChar w:fldCharType="begin"/>
          </w:r>
          <w:r w:rsidRPr="00AB09FF">
            <w:rPr>
              <w:rFonts w:ascii="Calibri" w:eastAsia="Calibri" w:hAnsi="Calibri" w:cs="Times New Roman"/>
              <w:sz w:val="28"/>
              <w:szCs w:val="28"/>
            </w:rPr>
            <w:instrText xml:space="preserve"> CITATION Tea21 \l 1033 </w:instrText>
          </w:r>
          <w:r w:rsidRPr="00AB09FF">
            <w:rPr>
              <w:rFonts w:ascii="Calibri" w:eastAsia="Calibri" w:hAnsi="Calibri" w:cs="Times New Roman"/>
              <w:sz w:val="28"/>
              <w:szCs w:val="28"/>
            </w:rPr>
            <w:fldChar w:fldCharType="separate"/>
          </w:r>
          <w:r w:rsidR="00DD5577" w:rsidRPr="00DD5577">
            <w:rPr>
              <w:rFonts w:ascii="Calibri" w:eastAsia="Calibri" w:hAnsi="Calibri" w:cs="Times New Roman"/>
              <w:noProof/>
              <w:sz w:val="28"/>
              <w:szCs w:val="28"/>
            </w:rPr>
            <w:t>(Team leverage Edu, 2021)</w:t>
          </w:r>
          <w:r w:rsidRPr="00AB09FF">
            <w:rPr>
              <w:rFonts w:ascii="Calibri" w:eastAsia="Calibri" w:hAnsi="Calibri" w:cs="Times New Roman"/>
              <w:sz w:val="28"/>
              <w:szCs w:val="28"/>
            </w:rPr>
            <w:fldChar w:fldCharType="end"/>
          </w:r>
        </w:sdtContent>
      </w:sdt>
    </w:p>
    <w:p w14:paraId="09F0F3B2"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b/>
          <w:bCs/>
          <w:sz w:val="28"/>
          <w:szCs w:val="28"/>
        </w:rPr>
        <w:t>5.</w:t>
      </w:r>
      <w:r w:rsidRPr="00AB09FF">
        <w:rPr>
          <w:rFonts w:ascii="Calibri" w:eastAsia="Calibri" w:hAnsi="Calibri" w:cs="Times New Roman"/>
          <w:sz w:val="28"/>
          <w:szCs w:val="28"/>
        </w:rPr>
        <w:t xml:space="preserve"> </w:t>
      </w:r>
      <w:r w:rsidRPr="00AB09FF">
        <w:rPr>
          <w:rFonts w:ascii="Calibri" w:eastAsia="Calibri" w:hAnsi="Calibri" w:cs="Times New Roman"/>
          <w:b/>
          <w:bCs/>
          <w:sz w:val="28"/>
          <w:szCs w:val="28"/>
        </w:rPr>
        <w:t>Sampling and Data collection:</w:t>
      </w:r>
    </w:p>
    <w:p w14:paraId="7BC1ABEF"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Sampling is a method that allows researcher to select the group that they will collect data from. It is very important in research. To collect data, you need to determine the sample size and sample frequency.</w:t>
      </w:r>
    </w:p>
    <w:p w14:paraId="4FEDD979"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Years ago, I was investigating the pH of rainwater, I had to do my sampling by collecting rainwater from different locations in the country. I collected about 50 samples at different points from different states of the country. This is to make my sampling effective and valid. Sampling helps to create a representative sample (smaller) that can represent the whole populace.</w:t>
      </w:r>
    </w:p>
    <w:p w14:paraId="72BCD54A"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Sampling can be:</w:t>
      </w:r>
    </w:p>
    <w:p w14:paraId="514F6C05" w14:textId="77777777" w:rsidR="00AB09FF" w:rsidRPr="00AB09FF" w:rsidRDefault="00AB09FF" w:rsidP="00AB09FF">
      <w:pPr>
        <w:numPr>
          <w:ilvl w:val="0"/>
          <w:numId w:val="4"/>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Random   </w:t>
      </w:r>
    </w:p>
    <w:p w14:paraId="6EEFEAA2" w14:textId="77777777" w:rsidR="00AB09FF" w:rsidRPr="00AB09FF" w:rsidRDefault="00AB09FF" w:rsidP="00AB09FF">
      <w:pPr>
        <w:numPr>
          <w:ilvl w:val="0"/>
          <w:numId w:val="4"/>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Systematic </w:t>
      </w:r>
    </w:p>
    <w:p w14:paraId="05093B7F" w14:textId="77777777" w:rsidR="00AB09FF" w:rsidRPr="00AB09FF" w:rsidRDefault="00AB09FF" w:rsidP="00AB09FF">
      <w:pPr>
        <w:numPr>
          <w:ilvl w:val="0"/>
          <w:numId w:val="4"/>
        </w:numPr>
        <w:contextualSpacing/>
        <w:rPr>
          <w:rFonts w:ascii="Calibri" w:eastAsia="Calibri" w:hAnsi="Calibri" w:cs="Times New Roman"/>
          <w:sz w:val="28"/>
          <w:szCs w:val="28"/>
        </w:rPr>
      </w:pPr>
      <w:r w:rsidRPr="00AB09FF">
        <w:rPr>
          <w:rFonts w:ascii="Calibri" w:eastAsia="Calibri" w:hAnsi="Calibri" w:cs="Times New Roman"/>
          <w:sz w:val="28"/>
          <w:szCs w:val="28"/>
        </w:rPr>
        <w:t>Convenience</w:t>
      </w:r>
    </w:p>
    <w:p w14:paraId="4E3C2751" w14:textId="77777777" w:rsidR="00AB09FF" w:rsidRPr="00AB09FF" w:rsidRDefault="00AB09FF" w:rsidP="00AB09FF">
      <w:pPr>
        <w:numPr>
          <w:ilvl w:val="0"/>
          <w:numId w:val="4"/>
        </w:numPr>
        <w:contextualSpacing/>
        <w:rPr>
          <w:rFonts w:ascii="Calibri" w:eastAsia="Calibri" w:hAnsi="Calibri" w:cs="Times New Roman"/>
          <w:sz w:val="28"/>
          <w:szCs w:val="28"/>
        </w:rPr>
      </w:pPr>
      <w:r w:rsidRPr="00AB09FF">
        <w:rPr>
          <w:rFonts w:ascii="Calibri" w:eastAsia="Calibri" w:hAnsi="Calibri" w:cs="Times New Roman"/>
          <w:sz w:val="28"/>
          <w:szCs w:val="28"/>
        </w:rPr>
        <w:t>Cluster</w:t>
      </w:r>
    </w:p>
    <w:p w14:paraId="74BD2065" w14:textId="77777777" w:rsidR="00AB09FF" w:rsidRPr="00AB09FF" w:rsidRDefault="00AB09FF" w:rsidP="00AB09FF">
      <w:pPr>
        <w:numPr>
          <w:ilvl w:val="0"/>
          <w:numId w:val="4"/>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Stratified. </w:t>
      </w:r>
    </w:p>
    <w:p w14:paraId="1690B7F5"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A good sample should adequately reflect the population from which it is drawn. It should be valid with accuracy and precisions. It should be goal oriented. It should be proportional and large enough to represent the population under investigation. A good sample should be large enough to provide stability and reliability in statistical measurements. It should also be economical.</w:t>
      </w:r>
    </w:p>
    <w:p w14:paraId="48EDEFD2"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 xml:space="preserve">Data Collection is the process of gathering and measuring information on the variables of interest to answer research questions test hypothesis and evaluate outcomes. Data collection is the most important aspect of research work as it enables the researcher to take informed decisions based on the data. It is very demanding and needs thorough planning, </w:t>
      </w:r>
      <w:proofErr w:type="gramStart"/>
      <w:r w:rsidRPr="00AB09FF">
        <w:rPr>
          <w:rFonts w:ascii="Calibri" w:eastAsia="Calibri" w:hAnsi="Calibri" w:cs="Times New Roman"/>
          <w:sz w:val="28"/>
          <w:szCs w:val="28"/>
        </w:rPr>
        <w:t>patience</w:t>
      </w:r>
      <w:proofErr w:type="gramEnd"/>
      <w:r w:rsidRPr="00AB09FF">
        <w:rPr>
          <w:rFonts w:ascii="Calibri" w:eastAsia="Calibri" w:hAnsi="Calibri" w:cs="Times New Roman"/>
          <w:sz w:val="28"/>
          <w:szCs w:val="28"/>
        </w:rPr>
        <w:t xml:space="preserve"> and strategies to complete the task.</w:t>
      </w:r>
    </w:p>
    <w:p w14:paraId="6B161F82"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To collect data successfully, the starting point are as follows:</w:t>
      </w:r>
    </w:p>
    <w:p w14:paraId="4AC39E5C" w14:textId="77777777" w:rsidR="00AB09FF" w:rsidRPr="00AB09FF" w:rsidRDefault="00AB09FF" w:rsidP="00AB09FF">
      <w:pPr>
        <w:numPr>
          <w:ilvl w:val="0"/>
          <w:numId w:val="5"/>
        </w:numPr>
        <w:contextualSpacing/>
        <w:rPr>
          <w:rFonts w:ascii="Calibri" w:eastAsia="Calibri" w:hAnsi="Calibri" w:cs="Times New Roman"/>
          <w:sz w:val="28"/>
          <w:szCs w:val="28"/>
        </w:rPr>
      </w:pPr>
      <w:r w:rsidRPr="00AB09FF">
        <w:rPr>
          <w:rFonts w:ascii="Calibri" w:eastAsia="Calibri" w:hAnsi="Calibri" w:cs="Times New Roman"/>
          <w:sz w:val="28"/>
          <w:szCs w:val="28"/>
        </w:rPr>
        <w:t>Data required for the research</w:t>
      </w:r>
    </w:p>
    <w:p w14:paraId="4D9F0B0F" w14:textId="77777777" w:rsidR="00AB09FF" w:rsidRPr="00AB09FF" w:rsidRDefault="00AB09FF" w:rsidP="00AB09FF">
      <w:pPr>
        <w:numPr>
          <w:ilvl w:val="0"/>
          <w:numId w:val="5"/>
        </w:numPr>
        <w:contextualSpacing/>
        <w:rPr>
          <w:rFonts w:ascii="Calibri" w:eastAsia="Calibri" w:hAnsi="Calibri" w:cs="Times New Roman"/>
          <w:sz w:val="28"/>
          <w:szCs w:val="28"/>
        </w:rPr>
      </w:pPr>
      <w:r w:rsidRPr="00AB09FF">
        <w:rPr>
          <w:rFonts w:ascii="Calibri" w:eastAsia="Calibri" w:hAnsi="Calibri" w:cs="Times New Roman"/>
          <w:sz w:val="28"/>
          <w:szCs w:val="28"/>
        </w:rPr>
        <w:t>Selection of sample from a certain population</w:t>
      </w:r>
    </w:p>
    <w:p w14:paraId="69781DE8" w14:textId="77777777" w:rsidR="00AB09FF" w:rsidRPr="00AB09FF" w:rsidRDefault="00AB09FF" w:rsidP="00AB09FF">
      <w:pPr>
        <w:numPr>
          <w:ilvl w:val="0"/>
          <w:numId w:val="5"/>
        </w:numPr>
        <w:contextualSpacing/>
        <w:rPr>
          <w:rFonts w:ascii="Calibri" w:eastAsia="Calibri" w:hAnsi="Calibri" w:cs="Times New Roman"/>
          <w:sz w:val="28"/>
          <w:szCs w:val="28"/>
        </w:rPr>
      </w:pPr>
      <w:r w:rsidRPr="00AB09FF">
        <w:rPr>
          <w:rFonts w:ascii="Calibri" w:eastAsia="Calibri" w:hAnsi="Calibri" w:cs="Times New Roman"/>
          <w:sz w:val="28"/>
          <w:szCs w:val="28"/>
        </w:rPr>
        <w:t xml:space="preserve"> Instrument needed for data collection.</w:t>
      </w:r>
    </w:p>
    <w:p w14:paraId="402036DB"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Data can be collected from two sources. Primary and secondary sources. Primary data are also known as raw data, this is the data collected from the original source in a controlled or uncontrolled environment.</w:t>
      </w:r>
    </w:p>
    <w:p w14:paraId="2EE546C7"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Controlled environmental data include experimental research when certain variables are controlled, while in an uncontrolled environment, data can be collected through survey, questionnaire, or observations.</w:t>
      </w:r>
    </w:p>
    <w:p w14:paraId="2CD90441"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Secondary data are data collected from secondary sources such as journals, books, magazines, websites and so on.</w:t>
      </w:r>
    </w:p>
    <w:p w14:paraId="1C8501CA"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Methods of collecting data depends on the research design. Common methods include questionnaires survey, interview, and observations.</w:t>
      </w:r>
    </w:p>
    <w:p w14:paraId="35A2637F"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Questionnaires are very useful for both quantitative and qualitative research. It is a research instrument consisting of a series of questions and other prompts for the purpose of gathering information from the respondents.</w:t>
      </w:r>
    </w:p>
    <w:p w14:paraId="31CFD30F" w14:textId="77777777" w:rsidR="00AB09FF" w:rsidRPr="00AB09FF" w:rsidRDefault="00AB09FF" w:rsidP="00AB09FF">
      <w:pPr>
        <w:ind w:left="720"/>
        <w:contextualSpacing/>
        <w:rPr>
          <w:rFonts w:ascii="Calibri" w:eastAsia="Calibri" w:hAnsi="Calibri" w:cs="Times New Roman"/>
          <w:sz w:val="28"/>
          <w:szCs w:val="28"/>
        </w:rPr>
      </w:pPr>
    </w:p>
    <w:p w14:paraId="0CE0AAB6"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Data can be quantitative or qualitative. Quantitative type of data is numerical and can be computed mathematically. Qualitative data however are not numerical, they are rather descriptive or nominal in nature.</w:t>
      </w:r>
    </w:p>
    <w:p w14:paraId="2201CDCD"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Quantitative data uses different scale of measurement which can be classified as Nominal, Ordinal, Interval and Ratio scales.</w:t>
      </w:r>
    </w:p>
    <w:p w14:paraId="3A410877"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 xml:space="preserve">Nominal Scale </w:t>
      </w:r>
      <w:proofErr w:type="spellStart"/>
      <w:r w:rsidRPr="00AB09FF">
        <w:rPr>
          <w:rFonts w:ascii="Calibri" w:eastAsia="Calibri" w:hAnsi="Calibri" w:cs="Times New Roman"/>
          <w:sz w:val="28"/>
          <w:szCs w:val="28"/>
        </w:rPr>
        <w:t>categorises</w:t>
      </w:r>
      <w:proofErr w:type="spellEnd"/>
      <w:r w:rsidRPr="00AB09FF">
        <w:rPr>
          <w:rFonts w:ascii="Calibri" w:eastAsia="Calibri" w:hAnsi="Calibri" w:cs="Times New Roman"/>
          <w:sz w:val="28"/>
          <w:szCs w:val="28"/>
        </w:rPr>
        <w:t xml:space="preserve"> items into different groups such as male and female, different shoe sizes etc. Ordinal scale provides more information than the nominal scale, it provides ranking of the data such as shoe sizes being ranked from small </w:t>
      </w:r>
      <w:proofErr w:type="spellStart"/>
      <w:r w:rsidRPr="00AB09FF">
        <w:rPr>
          <w:rFonts w:ascii="Calibri" w:eastAsia="Calibri" w:hAnsi="Calibri" w:cs="Times New Roman"/>
          <w:sz w:val="28"/>
          <w:szCs w:val="28"/>
        </w:rPr>
        <w:t>to</w:t>
      </w:r>
      <w:proofErr w:type="spellEnd"/>
      <w:r w:rsidRPr="00AB09FF">
        <w:rPr>
          <w:rFonts w:ascii="Calibri" w:eastAsia="Calibri" w:hAnsi="Calibri" w:cs="Times New Roman"/>
          <w:sz w:val="28"/>
          <w:szCs w:val="28"/>
        </w:rPr>
        <w:t xml:space="preserve"> big. Interval scale goes further to provide the units of measurement at equal intervals.</w:t>
      </w:r>
    </w:p>
    <w:p w14:paraId="6BEE92A5"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Questionnaires use different measuring scales to obtain information from respondents. For biodata, it uses the nominal scale while the ordinal scale is used to gather the preferences of the respondents. To obtain information relating to attitude, the rating scale is preferred.</w:t>
      </w:r>
    </w:p>
    <w:p w14:paraId="3A7CC6D8" w14:textId="77777777" w:rsidR="00AB09FF" w:rsidRPr="00AB09FF" w:rsidRDefault="00AB09FF" w:rsidP="00AB09FF">
      <w:pPr>
        <w:ind w:left="720"/>
        <w:contextualSpacing/>
        <w:rPr>
          <w:rFonts w:ascii="Calibri" w:eastAsia="Calibri" w:hAnsi="Calibri" w:cs="Times New Roman"/>
          <w:sz w:val="28"/>
          <w:szCs w:val="28"/>
        </w:rPr>
      </w:pPr>
    </w:p>
    <w:p w14:paraId="5FE50C88" w14:textId="77777777" w:rsidR="00AB09FF" w:rsidRPr="00AB09FF" w:rsidRDefault="00AB09FF" w:rsidP="00AB09FF">
      <w:pPr>
        <w:ind w:left="720"/>
        <w:contextualSpacing/>
        <w:rPr>
          <w:rFonts w:ascii="Calibri" w:eastAsia="Calibri" w:hAnsi="Calibri" w:cs="Times New Roman"/>
          <w:sz w:val="28"/>
          <w:szCs w:val="28"/>
        </w:rPr>
      </w:pPr>
    </w:p>
    <w:p w14:paraId="711EA2DB" w14:textId="77777777" w:rsidR="00AB09FF" w:rsidRPr="00AB09FF" w:rsidRDefault="00AB09FF" w:rsidP="00AB09FF">
      <w:pPr>
        <w:ind w:left="720"/>
        <w:contextualSpacing/>
        <w:rPr>
          <w:rFonts w:ascii="Calibri" w:eastAsia="Calibri" w:hAnsi="Calibri" w:cs="Times New Roman"/>
          <w:sz w:val="28"/>
          <w:szCs w:val="28"/>
        </w:rPr>
      </w:pPr>
    </w:p>
    <w:p w14:paraId="3F5AA983" w14:textId="77777777" w:rsidR="00AB09FF" w:rsidRPr="00AB09FF" w:rsidRDefault="00AB09FF" w:rsidP="00AB09FF">
      <w:pPr>
        <w:ind w:left="720"/>
        <w:contextualSpacing/>
        <w:rPr>
          <w:rFonts w:ascii="Calibri" w:eastAsia="Calibri" w:hAnsi="Calibri" w:cs="Times New Roman"/>
          <w:sz w:val="28"/>
          <w:szCs w:val="28"/>
        </w:rPr>
      </w:pPr>
    </w:p>
    <w:p w14:paraId="1425ED78" w14:textId="77777777" w:rsidR="00AB09FF" w:rsidRPr="00AB09FF" w:rsidRDefault="00AB09FF" w:rsidP="00AB09FF">
      <w:pPr>
        <w:ind w:left="720"/>
        <w:contextualSpacing/>
        <w:rPr>
          <w:rFonts w:ascii="Calibri" w:eastAsia="Calibri" w:hAnsi="Calibri" w:cs="Times New Roman"/>
          <w:sz w:val="28"/>
          <w:szCs w:val="28"/>
        </w:rPr>
      </w:pPr>
    </w:p>
    <w:p w14:paraId="0E13D722" w14:textId="77777777" w:rsidR="00AB09FF" w:rsidRPr="00AB09FF" w:rsidRDefault="00AB09FF" w:rsidP="00AB09FF">
      <w:pPr>
        <w:ind w:left="720"/>
        <w:contextualSpacing/>
        <w:rPr>
          <w:rFonts w:ascii="Calibri" w:eastAsia="Calibri" w:hAnsi="Calibri" w:cs="Times New Roman"/>
          <w:sz w:val="28"/>
          <w:szCs w:val="28"/>
        </w:rPr>
      </w:pPr>
    </w:p>
    <w:p w14:paraId="2A30F238" w14:textId="77777777" w:rsidR="00AB09FF" w:rsidRPr="00AB09FF" w:rsidRDefault="00AB09FF" w:rsidP="00AB09FF">
      <w:pPr>
        <w:ind w:left="720"/>
        <w:contextualSpacing/>
        <w:rPr>
          <w:rFonts w:ascii="Calibri" w:eastAsia="Calibri" w:hAnsi="Calibri" w:cs="Times New Roman"/>
          <w:b/>
          <w:bCs/>
          <w:sz w:val="28"/>
          <w:szCs w:val="28"/>
        </w:rPr>
      </w:pPr>
      <w:r w:rsidRPr="00AB09FF">
        <w:rPr>
          <w:rFonts w:ascii="Calibri" w:eastAsia="Calibri" w:hAnsi="Calibri" w:cs="Times New Roman"/>
          <w:b/>
          <w:bCs/>
          <w:sz w:val="28"/>
          <w:szCs w:val="28"/>
        </w:rPr>
        <w:t>6.  Theoretical Perspective</w:t>
      </w:r>
    </w:p>
    <w:p w14:paraId="32C91108"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Theoretical Perspective is a set of assumptions about reality that inform the questions we ask and the answers we arrive at as a result. It is a structural framework for interpreting observed data in research. Theories are explanations that have been tested and evaluated over time.</w:t>
      </w:r>
    </w:p>
    <w:p w14:paraId="669F2CB5" w14:textId="77777777" w:rsidR="00AB09FF" w:rsidRPr="00AB09FF" w:rsidRDefault="00AB09FF" w:rsidP="00AB09FF">
      <w:pPr>
        <w:ind w:left="720"/>
        <w:contextualSpacing/>
        <w:rPr>
          <w:rFonts w:ascii="Calibri" w:eastAsia="Calibri" w:hAnsi="Calibri" w:cs="Times New Roman"/>
          <w:sz w:val="28"/>
          <w:szCs w:val="28"/>
        </w:rPr>
      </w:pPr>
      <w:r w:rsidRPr="00AB09FF">
        <w:rPr>
          <w:rFonts w:ascii="Calibri" w:eastAsia="Calibri" w:hAnsi="Calibri" w:cs="Times New Roman"/>
          <w:sz w:val="28"/>
          <w:szCs w:val="28"/>
        </w:rPr>
        <w:t xml:space="preserve">There are three main theoretical perspectives </w:t>
      </w:r>
    </w:p>
    <w:p w14:paraId="0382FC91" w14:textId="77777777" w:rsidR="00AB09FF" w:rsidRPr="00AB09FF" w:rsidRDefault="00AB09FF" w:rsidP="00AB09FF">
      <w:pPr>
        <w:numPr>
          <w:ilvl w:val="0"/>
          <w:numId w:val="6"/>
        </w:numPr>
        <w:contextualSpacing/>
        <w:rPr>
          <w:rFonts w:ascii="Calibri" w:eastAsia="Calibri" w:hAnsi="Calibri" w:cs="Times New Roman"/>
          <w:sz w:val="28"/>
          <w:szCs w:val="28"/>
        </w:rPr>
      </w:pPr>
      <w:r w:rsidRPr="00AB09FF">
        <w:rPr>
          <w:rFonts w:ascii="Calibri" w:eastAsia="Calibri" w:hAnsi="Calibri" w:cs="Times New Roman"/>
          <w:sz w:val="28"/>
          <w:szCs w:val="28"/>
        </w:rPr>
        <w:t>Functionalist Perspective</w:t>
      </w:r>
    </w:p>
    <w:p w14:paraId="531FEDDD" w14:textId="77777777" w:rsidR="00AB09FF" w:rsidRPr="00AB09FF" w:rsidRDefault="00AB09FF" w:rsidP="00AB09FF">
      <w:pPr>
        <w:numPr>
          <w:ilvl w:val="0"/>
          <w:numId w:val="6"/>
        </w:numPr>
        <w:contextualSpacing/>
        <w:rPr>
          <w:rFonts w:ascii="Calibri" w:eastAsia="Calibri" w:hAnsi="Calibri" w:cs="Times New Roman"/>
          <w:sz w:val="28"/>
          <w:szCs w:val="28"/>
        </w:rPr>
      </w:pPr>
      <w:r w:rsidRPr="00AB09FF">
        <w:rPr>
          <w:rFonts w:ascii="Calibri" w:eastAsia="Calibri" w:hAnsi="Calibri" w:cs="Times New Roman"/>
          <w:sz w:val="28"/>
          <w:szCs w:val="28"/>
        </w:rPr>
        <w:t>Conflict Perspective</w:t>
      </w:r>
    </w:p>
    <w:p w14:paraId="0AF5110E" w14:textId="77777777" w:rsidR="00AB09FF" w:rsidRPr="00AB09FF" w:rsidRDefault="00AB09FF" w:rsidP="00AB09FF">
      <w:pPr>
        <w:numPr>
          <w:ilvl w:val="0"/>
          <w:numId w:val="6"/>
        </w:numPr>
        <w:contextualSpacing/>
        <w:rPr>
          <w:rFonts w:ascii="Calibri" w:eastAsia="Calibri" w:hAnsi="Calibri" w:cs="Times New Roman"/>
          <w:sz w:val="28"/>
          <w:szCs w:val="28"/>
        </w:rPr>
      </w:pPr>
      <w:r w:rsidRPr="00AB09FF">
        <w:rPr>
          <w:rFonts w:ascii="Calibri" w:eastAsia="Calibri" w:hAnsi="Calibri" w:cs="Times New Roman"/>
          <w:sz w:val="28"/>
          <w:szCs w:val="28"/>
        </w:rPr>
        <w:t>Interactionist Perspective</w:t>
      </w:r>
    </w:p>
    <w:p w14:paraId="769BEA6C"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Functionalist perspective is a relationship between the parts of the society. It looks at how aspects of society are functional or adaptive. From this perspective, the society is seen as a system of interrelated parts.</w:t>
      </w:r>
    </w:p>
    <w:p w14:paraId="567D351B"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The parts of society while performing different functions work together to maintain the stability of the whole social system. Examples of this can be illustrated with biological systems where an organism consists of different unique parts that function together to support and maintain the whole system. In a family system also, everyone has a role and focus on their parts. Functionalists such as Emile Durkheim believe that society is held together by a social consensus or cohesion.</w:t>
      </w:r>
    </w:p>
    <w:p w14:paraId="1C6B4106" w14:textId="77777777" w:rsidR="00AB09FF" w:rsidRPr="00AB09FF" w:rsidRDefault="00AB09FF" w:rsidP="00AB09FF">
      <w:pPr>
        <w:rPr>
          <w:rFonts w:ascii="Calibri" w:eastAsia="Calibri" w:hAnsi="Calibri" w:cs="Times New Roman"/>
          <w:sz w:val="28"/>
          <w:szCs w:val="28"/>
        </w:rPr>
      </w:pPr>
      <w:r w:rsidRPr="00AB09FF">
        <w:rPr>
          <w:rFonts w:ascii="Calibri" w:eastAsia="Calibri" w:hAnsi="Calibri" w:cs="Times New Roman"/>
          <w:sz w:val="28"/>
          <w:szCs w:val="28"/>
        </w:rPr>
        <w:t>Robert Merton an American Functionalist Sociologist in 1910 divides the human functions into two types:</w:t>
      </w:r>
    </w:p>
    <w:p w14:paraId="59AA5274" w14:textId="77777777" w:rsidR="00AB09FF" w:rsidRPr="00AB09FF" w:rsidRDefault="00AB09FF" w:rsidP="00AB09FF">
      <w:pPr>
        <w:numPr>
          <w:ilvl w:val="0"/>
          <w:numId w:val="7"/>
        </w:numPr>
        <w:contextualSpacing/>
        <w:rPr>
          <w:rFonts w:ascii="Calibri" w:eastAsia="Calibri" w:hAnsi="Calibri" w:cs="Times New Roman"/>
          <w:sz w:val="28"/>
          <w:szCs w:val="28"/>
        </w:rPr>
      </w:pPr>
      <w:r w:rsidRPr="00AB09FF">
        <w:rPr>
          <w:rFonts w:ascii="Calibri" w:eastAsia="Calibri" w:hAnsi="Calibri" w:cs="Times New Roman"/>
          <w:b/>
          <w:bCs/>
          <w:sz w:val="28"/>
          <w:szCs w:val="28"/>
        </w:rPr>
        <w:t>Manifest functions</w:t>
      </w:r>
      <w:r w:rsidRPr="00AB09FF">
        <w:rPr>
          <w:rFonts w:ascii="Calibri" w:eastAsia="Calibri" w:hAnsi="Calibri" w:cs="Times New Roman"/>
          <w:sz w:val="28"/>
          <w:szCs w:val="28"/>
        </w:rPr>
        <w:t xml:space="preserve"> which are intentional and obvious.</w:t>
      </w:r>
    </w:p>
    <w:p w14:paraId="762A0CB8" w14:textId="77777777" w:rsidR="00AB09FF" w:rsidRPr="00AB09FF" w:rsidRDefault="00AB09FF" w:rsidP="00AB09FF">
      <w:pPr>
        <w:numPr>
          <w:ilvl w:val="0"/>
          <w:numId w:val="7"/>
        </w:numPr>
        <w:contextualSpacing/>
        <w:rPr>
          <w:rFonts w:ascii="Calibri" w:eastAsia="Calibri" w:hAnsi="Calibri" w:cs="Times New Roman"/>
          <w:sz w:val="28"/>
          <w:szCs w:val="28"/>
        </w:rPr>
      </w:pPr>
      <w:r w:rsidRPr="00AB09FF">
        <w:rPr>
          <w:rFonts w:ascii="Calibri" w:eastAsia="Calibri" w:hAnsi="Calibri" w:cs="Times New Roman"/>
          <w:b/>
          <w:bCs/>
          <w:sz w:val="28"/>
          <w:szCs w:val="28"/>
        </w:rPr>
        <w:t>Latent functions</w:t>
      </w:r>
      <w:r w:rsidRPr="00AB09FF">
        <w:rPr>
          <w:rFonts w:ascii="Calibri" w:eastAsia="Calibri" w:hAnsi="Calibri" w:cs="Times New Roman"/>
          <w:sz w:val="28"/>
          <w:szCs w:val="28"/>
        </w:rPr>
        <w:t xml:space="preserve"> which are not easily apparent or obvious, they are unrecognized.</w:t>
      </w:r>
    </w:p>
    <w:p w14:paraId="4636F437" w14:textId="77777777" w:rsidR="00AB09FF" w:rsidRPr="00AB09FF" w:rsidRDefault="00AB09FF" w:rsidP="00AB09FF">
      <w:pPr>
        <w:ind w:left="720"/>
        <w:contextualSpacing/>
        <w:rPr>
          <w:rFonts w:ascii="Calibri" w:eastAsia="Calibri" w:hAnsi="Calibri" w:cs="Times New Roman"/>
          <w:sz w:val="28"/>
          <w:szCs w:val="28"/>
        </w:rPr>
      </w:pPr>
    </w:p>
    <w:p w14:paraId="4543C81C" w14:textId="77777777" w:rsidR="00AB09FF" w:rsidRPr="00AB09FF" w:rsidRDefault="00AB09FF" w:rsidP="00AB09FF">
      <w:pPr>
        <w:ind w:left="720"/>
        <w:contextualSpacing/>
        <w:rPr>
          <w:rFonts w:ascii="Calibri" w:eastAsia="Calibri" w:hAnsi="Calibri" w:cs="Times New Roman"/>
          <w:sz w:val="28"/>
          <w:szCs w:val="28"/>
        </w:rPr>
      </w:pPr>
    </w:p>
    <w:p w14:paraId="5460A3C0" w14:textId="77777777" w:rsidR="00AB09FF" w:rsidRPr="00AB09FF" w:rsidRDefault="00AB09FF" w:rsidP="00AB09FF">
      <w:pPr>
        <w:ind w:left="720"/>
        <w:contextualSpacing/>
        <w:rPr>
          <w:rFonts w:ascii="Calibri" w:eastAsia="Calibri" w:hAnsi="Calibri" w:cs="Times New Roman"/>
          <w:sz w:val="28"/>
          <w:szCs w:val="28"/>
        </w:rPr>
      </w:pPr>
    </w:p>
    <w:p w14:paraId="1A76E4D4" w14:textId="77777777" w:rsidR="00AB09FF" w:rsidRPr="00AB09FF" w:rsidRDefault="00AB09FF" w:rsidP="00AB09FF">
      <w:pPr>
        <w:ind w:left="720"/>
        <w:contextualSpacing/>
        <w:rPr>
          <w:rFonts w:ascii="Calibri" w:eastAsia="Calibri" w:hAnsi="Calibri" w:cs="Times New Roman"/>
          <w:sz w:val="28"/>
          <w:szCs w:val="28"/>
        </w:rPr>
      </w:pPr>
    </w:p>
    <w:p w14:paraId="5E3557F4" w14:textId="77777777" w:rsidR="00AB09FF" w:rsidRPr="00AB09FF" w:rsidRDefault="00AB09FF" w:rsidP="00AB09FF">
      <w:pPr>
        <w:ind w:left="720"/>
        <w:contextualSpacing/>
        <w:rPr>
          <w:rFonts w:ascii="Calibri" w:eastAsia="Calibri" w:hAnsi="Calibri" w:cs="Times New Roman"/>
          <w:sz w:val="28"/>
          <w:szCs w:val="28"/>
        </w:rPr>
      </w:pPr>
    </w:p>
    <w:p w14:paraId="3F7C1BA9" w14:textId="77777777" w:rsidR="00AB09FF" w:rsidRPr="00AB09FF" w:rsidRDefault="00AB09FF" w:rsidP="00AB09FF">
      <w:pPr>
        <w:ind w:left="720"/>
        <w:contextualSpacing/>
        <w:rPr>
          <w:rFonts w:ascii="Calibri" w:eastAsia="Calibri" w:hAnsi="Calibri" w:cs="Times New Roman"/>
          <w:sz w:val="28"/>
          <w:szCs w:val="28"/>
        </w:rPr>
      </w:pPr>
    </w:p>
    <w:p w14:paraId="173DEB14" w14:textId="7EE0B7D9" w:rsidR="00AB09FF" w:rsidRDefault="009F2229" w:rsidP="00AB09FF">
      <w:pPr>
        <w:ind w:left="720"/>
        <w:contextualSpacing/>
        <w:rPr>
          <w:rFonts w:ascii="Calibri" w:eastAsia="Calibri" w:hAnsi="Calibri" w:cs="Times New Roman"/>
          <w:sz w:val="28"/>
          <w:szCs w:val="28"/>
        </w:rPr>
      </w:pPr>
      <w:r w:rsidRPr="00DD5577">
        <w:rPr>
          <w:rFonts w:ascii="Calibri" w:eastAsia="Calibri" w:hAnsi="Calibri" w:cs="Times New Roman"/>
          <w:b/>
          <w:bCs/>
          <w:sz w:val="28"/>
          <w:szCs w:val="28"/>
        </w:rPr>
        <w:t xml:space="preserve">7. </w:t>
      </w:r>
      <w:r w:rsidR="00287560" w:rsidRPr="00DD5577">
        <w:rPr>
          <w:rFonts w:ascii="Calibri" w:eastAsia="Calibri" w:hAnsi="Calibri" w:cs="Times New Roman"/>
          <w:b/>
          <w:bCs/>
          <w:sz w:val="28"/>
          <w:szCs w:val="28"/>
        </w:rPr>
        <w:t>Qualitative Research:</w:t>
      </w:r>
      <w:r w:rsidR="00287560">
        <w:rPr>
          <w:rFonts w:ascii="Calibri" w:eastAsia="Calibri" w:hAnsi="Calibri" w:cs="Times New Roman"/>
          <w:sz w:val="28"/>
          <w:szCs w:val="28"/>
        </w:rPr>
        <w:t xml:space="preserve"> Qualitative research is the type of research that</w:t>
      </w:r>
      <w:r w:rsidR="00BA3F4A">
        <w:rPr>
          <w:rFonts w:ascii="Calibri" w:eastAsia="Calibri" w:hAnsi="Calibri" w:cs="Times New Roman"/>
          <w:sz w:val="28"/>
          <w:szCs w:val="28"/>
        </w:rPr>
        <w:t xml:space="preserve"> studies people and groups in their natural settings. it</w:t>
      </w:r>
      <w:r w:rsidR="00287560">
        <w:rPr>
          <w:rFonts w:ascii="Calibri" w:eastAsia="Calibri" w:hAnsi="Calibri" w:cs="Times New Roman"/>
          <w:sz w:val="28"/>
          <w:szCs w:val="28"/>
        </w:rPr>
        <w:t xml:space="preserve"> focus</w:t>
      </w:r>
      <w:r w:rsidR="00F76C40">
        <w:rPr>
          <w:rFonts w:ascii="Calibri" w:eastAsia="Calibri" w:hAnsi="Calibri" w:cs="Times New Roman"/>
          <w:sz w:val="28"/>
          <w:szCs w:val="28"/>
        </w:rPr>
        <w:t xml:space="preserve">ses on the descriptive form of data rather than numerical. </w:t>
      </w:r>
      <w:r w:rsidR="00BA3F4A">
        <w:rPr>
          <w:rFonts w:ascii="Calibri" w:eastAsia="Calibri" w:hAnsi="Calibri" w:cs="Times New Roman"/>
          <w:sz w:val="28"/>
          <w:szCs w:val="28"/>
        </w:rPr>
        <w:t>Qualitative research</w:t>
      </w:r>
      <w:r w:rsidR="00F76C40">
        <w:rPr>
          <w:rFonts w:ascii="Calibri" w:eastAsia="Calibri" w:hAnsi="Calibri" w:cs="Times New Roman"/>
          <w:sz w:val="28"/>
          <w:szCs w:val="28"/>
        </w:rPr>
        <w:t xml:space="preserve"> relies on data obtained from interviews, questionnaires, and observations. Data collected are</w:t>
      </w:r>
      <w:r w:rsidR="00BA3F4A">
        <w:rPr>
          <w:rFonts w:ascii="Calibri" w:eastAsia="Calibri" w:hAnsi="Calibri" w:cs="Times New Roman"/>
          <w:sz w:val="28"/>
          <w:szCs w:val="28"/>
        </w:rPr>
        <w:t xml:space="preserve"> usually</w:t>
      </w:r>
      <w:r w:rsidR="00F76C40">
        <w:rPr>
          <w:rFonts w:ascii="Calibri" w:eastAsia="Calibri" w:hAnsi="Calibri" w:cs="Times New Roman"/>
          <w:sz w:val="28"/>
          <w:szCs w:val="28"/>
        </w:rPr>
        <w:t xml:space="preserve"> not numerical. This kind of research method is useful when researching people, in sociology, political science, anthropology, psychology, folklore</w:t>
      </w:r>
      <w:r w:rsidR="0013685D">
        <w:rPr>
          <w:rFonts w:ascii="Calibri" w:eastAsia="Calibri" w:hAnsi="Calibri" w:cs="Times New Roman"/>
          <w:sz w:val="28"/>
          <w:szCs w:val="28"/>
        </w:rPr>
        <w:t xml:space="preserve"> etc.</w:t>
      </w:r>
    </w:p>
    <w:p w14:paraId="1F62666D" w14:textId="1A1049D4" w:rsidR="0013685D" w:rsidRDefault="00A83891" w:rsidP="00AB09FF">
      <w:pPr>
        <w:ind w:left="720"/>
        <w:contextualSpacing/>
        <w:rPr>
          <w:rFonts w:ascii="Calibri" w:eastAsia="Calibri" w:hAnsi="Calibri" w:cs="Times New Roman"/>
          <w:sz w:val="28"/>
          <w:szCs w:val="28"/>
        </w:rPr>
      </w:pPr>
      <w:r>
        <w:rPr>
          <w:rFonts w:ascii="Calibri" w:eastAsia="Calibri" w:hAnsi="Calibri" w:cs="Times New Roman"/>
          <w:sz w:val="28"/>
          <w:szCs w:val="28"/>
        </w:rPr>
        <w:t>Qualitative research follows the ‘</w:t>
      </w:r>
      <w:r w:rsidR="00827477">
        <w:rPr>
          <w:rFonts w:ascii="Calibri" w:eastAsia="Calibri" w:hAnsi="Calibri" w:cs="Times New Roman"/>
          <w:sz w:val="28"/>
          <w:szCs w:val="28"/>
        </w:rPr>
        <w:t>what</w:t>
      </w:r>
      <w:r>
        <w:rPr>
          <w:rFonts w:ascii="Calibri" w:eastAsia="Calibri" w:hAnsi="Calibri" w:cs="Times New Roman"/>
          <w:sz w:val="28"/>
          <w:szCs w:val="28"/>
        </w:rPr>
        <w:t xml:space="preserve"> and Why’ of </w:t>
      </w:r>
      <w:r w:rsidR="00827477">
        <w:rPr>
          <w:rFonts w:ascii="Calibri" w:eastAsia="Calibri" w:hAnsi="Calibri" w:cs="Times New Roman"/>
          <w:sz w:val="28"/>
          <w:szCs w:val="28"/>
        </w:rPr>
        <w:t>research because</w:t>
      </w:r>
      <w:r>
        <w:rPr>
          <w:rFonts w:ascii="Calibri" w:eastAsia="Calibri" w:hAnsi="Calibri" w:cs="Times New Roman"/>
          <w:sz w:val="28"/>
          <w:szCs w:val="28"/>
        </w:rPr>
        <w:t xml:space="preserve"> it is exploratory and can be used to generate hypothes</w:t>
      </w:r>
      <w:r w:rsidR="00827477">
        <w:rPr>
          <w:rFonts w:ascii="Calibri" w:eastAsia="Calibri" w:hAnsi="Calibri" w:cs="Times New Roman"/>
          <w:sz w:val="28"/>
          <w:szCs w:val="28"/>
        </w:rPr>
        <w:t xml:space="preserve">is. </w:t>
      </w:r>
    </w:p>
    <w:p w14:paraId="7DED1C95" w14:textId="5E0B9B55" w:rsidR="00827477" w:rsidRDefault="00827477" w:rsidP="00AB09FF">
      <w:pPr>
        <w:ind w:left="720"/>
        <w:contextualSpacing/>
        <w:rPr>
          <w:rFonts w:ascii="Calibri" w:eastAsia="Calibri" w:hAnsi="Calibri" w:cs="Times New Roman"/>
          <w:sz w:val="28"/>
          <w:szCs w:val="28"/>
        </w:rPr>
      </w:pPr>
      <w:r>
        <w:rPr>
          <w:rFonts w:ascii="Calibri" w:eastAsia="Calibri" w:hAnsi="Calibri" w:cs="Times New Roman"/>
          <w:sz w:val="28"/>
          <w:szCs w:val="28"/>
        </w:rPr>
        <w:t xml:space="preserve">Qualitative research methods help to reveal the </w:t>
      </w:r>
      <w:proofErr w:type="spellStart"/>
      <w:r>
        <w:rPr>
          <w:rFonts w:ascii="Calibri" w:eastAsia="Calibri" w:hAnsi="Calibri" w:cs="Times New Roman"/>
          <w:sz w:val="28"/>
          <w:szCs w:val="28"/>
        </w:rPr>
        <w:t>behaviour</w:t>
      </w:r>
      <w:proofErr w:type="spellEnd"/>
      <w:r>
        <w:rPr>
          <w:rFonts w:ascii="Calibri" w:eastAsia="Calibri" w:hAnsi="Calibri" w:cs="Times New Roman"/>
          <w:sz w:val="28"/>
          <w:szCs w:val="28"/>
        </w:rPr>
        <w:t xml:space="preserve"> and perception of a target audience.</w:t>
      </w:r>
      <w:r w:rsidR="00D817CA">
        <w:rPr>
          <w:rFonts w:ascii="Calibri" w:eastAsia="Calibri" w:hAnsi="Calibri" w:cs="Times New Roman"/>
          <w:sz w:val="28"/>
          <w:szCs w:val="28"/>
        </w:rPr>
        <w:t xml:space="preserve"> The following methods are often used in qualitative research.</w:t>
      </w:r>
    </w:p>
    <w:p w14:paraId="7E52ECAF" w14:textId="08DCBB71" w:rsidR="00D817CA" w:rsidRDefault="00D817CA" w:rsidP="004F69AB">
      <w:pPr>
        <w:pStyle w:val="ListParagraph"/>
        <w:numPr>
          <w:ilvl w:val="0"/>
          <w:numId w:val="7"/>
        </w:numPr>
        <w:rPr>
          <w:rFonts w:ascii="Calibri" w:eastAsia="Calibri" w:hAnsi="Calibri" w:cs="Times New Roman"/>
          <w:sz w:val="28"/>
          <w:szCs w:val="28"/>
        </w:rPr>
      </w:pPr>
      <w:r w:rsidRPr="004F69AB">
        <w:rPr>
          <w:rFonts w:ascii="Calibri" w:eastAsia="Calibri" w:hAnsi="Calibri" w:cs="Times New Roman"/>
          <w:sz w:val="28"/>
          <w:szCs w:val="28"/>
        </w:rPr>
        <w:t xml:space="preserve">One-on-one interview: this type of interview is in-depth and very common. It focusses one respondent at a time in a conversation. This method could be </w:t>
      </w:r>
      <w:r w:rsidR="004F69AB" w:rsidRPr="004F69AB">
        <w:rPr>
          <w:rFonts w:ascii="Calibri" w:eastAsia="Calibri" w:hAnsi="Calibri" w:cs="Times New Roman"/>
          <w:sz w:val="28"/>
          <w:szCs w:val="28"/>
        </w:rPr>
        <w:t>face to face or on phone has an advantage of collecting precise and meaningful data from the respondent.</w:t>
      </w:r>
    </w:p>
    <w:p w14:paraId="170F999F" w14:textId="69EF479C" w:rsidR="004F69AB" w:rsidRDefault="004F69AB" w:rsidP="004F69AB">
      <w:pPr>
        <w:pStyle w:val="ListParagraph"/>
        <w:numPr>
          <w:ilvl w:val="0"/>
          <w:numId w:val="7"/>
        </w:numPr>
        <w:rPr>
          <w:rFonts w:ascii="Calibri" w:eastAsia="Calibri" w:hAnsi="Calibri" w:cs="Times New Roman"/>
          <w:sz w:val="28"/>
          <w:szCs w:val="28"/>
        </w:rPr>
      </w:pPr>
      <w:r>
        <w:rPr>
          <w:rFonts w:ascii="Calibri" w:eastAsia="Calibri" w:hAnsi="Calibri" w:cs="Times New Roman"/>
          <w:sz w:val="28"/>
          <w:szCs w:val="28"/>
        </w:rPr>
        <w:t>Focus group: The respondents here could be between 6-</w:t>
      </w:r>
      <w:r w:rsidR="005F5314">
        <w:rPr>
          <w:rFonts w:ascii="Calibri" w:eastAsia="Calibri" w:hAnsi="Calibri" w:cs="Times New Roman"/>
          <w:sz w:val="28"/>
          <w:szCs w:val="28"/>
        </w:rPr>
        <w:t>10. It aims at finding</w:t>
      </w:r>
      <w:r>
        <w:rPr>
          <w:rFonts w:ascii="Calibri" w:eastAsia="Calibri" w:hAnsi="Calibri" w:cs="Times New Roman"/>
          <w:sz w:val="28"/>
          <w:szCs w:val="28"/>
        </w:rPr>
        <w:t xml:space="preserve"> answers to </w:t>
      </w:r>
      <w:r w:rsidR="005F5314">
        <w:rPr>
          <w:rFonts w:ascii="Calibri" w:eastAsia="Calibri" w:hAnsi="Calibri" w:cs="Times New Roman"/>
          <w:sz w:val="28"/>
          <w:szCs w:val="28"/>
        </w:rPr>
        <w:t>‘W</w:t>
      </w:r>
      <w:r>
        <w:rPr>
          <w:rFonts w:ascii="Calibri" w:eastAsia="Calibri" w:hAnsi="Calibri" w:cs="Times New Roman"/>
          <w:sz w:val="28"/>
          <w:szCs w:val="28"/>
        </w:rPr>
        <w:t>hat</w:t>
      </w:r>
      <w:r w:rsidR="005F5314">
        <w:rPr>
          <w:rFonts w:ascii="Calibri" w:eastAsia="Calibri" w:hAnsi="Calibri" w:cs="Times New Roman"/>
          <w:sz w:val="28"/>
          <w:szCs w:val="28"/>
        </w:rPr>
        <w:t>’</w:t>
      </w:r>
      <w:r>
        <w:rPr>
          <w:rFonts w:ascii="Calibri" w:eastAsia="Calibri" w:hAnsi="Calibri" w:cs="Times New Roman"/>
          <w:sz w:val="28"/>
          <w:szCs w:val="28"/>
        </w:rPr>
        <w:t xml:space="preserve"> </w:t>
      </w:r>
      <w:r w:rsidR="005F5314">
        <w:rPr>
          <w:rFonts w:ascii="Calibri" w:eastAsia="Calibri" w:hAnsi="Calibri" w:cs="Times New Roman"/>
          <w:sz w:val="28"/>
          <w:szCs w:val="28"/>
        </w:rPr>
        <w:t>‘</w:t>
      </w:r>
      <w:r>
        <w:rPr>
          <w:rFonts w:ascii="Calibri" w:eastAsia="Calibri" w:hAnsi="Calibri" w:cs="Times New Roman"/>
          <w:sz w:val="28"/>
          <w:szCs w:val="28"/>
        </w:rPr>
        <w:t>Why’ and ‘How’</w:t>
      </w:r>
      <w:r w:rsidR="005F5314">
        <w:rPr>
          <w:rFonts w:ascii="Calibri" w:eastAsia="Calibri" w:hAnsi="Calibri" w:cs="Times New Roman"/>
          <w:sz w:val="28"/>
          <w:szCs w:val="28"/>
        </w:rPr>
        <w:t>. This uses online survey rather than personal conversation. This is very useful for market research on new products and testing new concepts.</w:t>
      </w:r>
      <w:sdt>
        <w:sdtPr>
          <w:rPr>
            <w:rFonts w:ascii="Calibri" w:eastAsia="Calibri" w:hAnsi="Calibri" w:cs="Times New Roman"/>
            <w:sz w:val="28"/>
            <w:szCs w:val="28"/>
          </w:rPr>
          <w:id w:val="-1073426339"/>
          <w:citation/>
        </w:sdtPr>
        <w:sdtContent>
          <w:r w:rsidR="005F5314">
            <w:rPr>
              <w:rFonts w:ascii="Calibri" w:eastAsia="Calibri" w:hAnsi="Calibri" w:cs="Times New Roman"/>
              <w:sz w:val="28"/>
              <w:szCs w:val="28"/>
            </w:rPr>
            <w:fldChar w:fldCharType="begin"/>
          </w:r>
          <w:r w:rsidR="005F5314">
            <w:rPr>
              <w:rFonts w:ascii="Calibri" w:eastAsia="Calibri" w:hAnsi="Calibri" w:cs="Times New Roman"/>
              <w:sz w:val="28"/>
              <w:szCs w:val="28"/>
            </w:rPr>
            <w:instrText xml:space="preserve"> CITATION Bha20 \l 1033 </w:instrText>
          </w:r>
          <w:r w:rsidR="005F5314">
            <w:rPr>
              <w:rFonts w:ascii="Calibri" w:eastAsia="Calibri" w:hAnsi="Calibri" w:cs="Times New Roman"/>
              <w:sz w:val="28"/>
              <w:szCs w:val="28"/>
            </w:rPr>
            <w:fldChar w:fldCharType="separate"/>
          </w:r>
          <w:r w:rsidR="00DD5577">
            <w:rPr>
              <w:rFonts w:ascii="Calibri" w:eastAsia="Calibri" w:hAnsi="Calibri" w:cs="Times New Roman"/>
              <w:noProof/>
              <w:sz w:val="28"/>
              <w:szCs w:val="28"/>
            </w:rPr>
            <w:t xml:space="preserve"> </w:t>
          </w:r>
          <w:r w:rsidR="00DD5577" w:rsidRPr="00DD5577">
            <w:rPr>
              <w:rFonts w:ascii="Calibri" w:eastAsia="Calibri" w:hAnsi="Calibri" w:cs="Times New Roman"/>
              <w:noProof/>
              <w:sz w:val="28"/>
              <w:szCs w:val="28"/>
            </w:rPr>
            <w:t>(Adi, 2020)</w:t>
          </w:r>
          <w:r w:rsidR="005F5314">
            <w:rPr>
              <w:rFonts w:ascii="Calibri" w:eastAsia="Calibri" w:hAnsi="Calibri" w:cs="Times New Roman"/>
              <w:sz w:val="28"/>
              <w:szCs w:val="28"/>
            </w:rPr>
            <w:fldChar w:fldCharType="end"/>
          </w:r>
        </w:sdtContent>
      </w:sdt>
    </w:p>
    <w:p w14:paraId="6AFAD02B" w14:textId="08C23F67" w:rsidR="0038021F" w:rsidRDefault="0038021F" w:rsidP="004F69AB">
      <w:pPr>
        <w:pStyle w:val="ListParagraph"/>
        <w:numPr>
          <w:ilvl w:val="0"/>
          <w:numId w:val="7"/>
        </w:numPr>
        <w:rPr>
          <w:rFonts w:ascii="Calibri" w:eastAsia="Calibri" w:hAnsi="Calibri" w:cs="Times New Roman"/>
          <w:sz w:val="28"/>
          <w:szCs w:val="28"/>
        </w:rPr>
      </w:pPr>
      <w:r>
        <w:rPr>
          <w:rFonts w:ascii="Calibri" w:eastAsia="Calibri" w:hAnsi="Calibri" w:cs="Times New Roman"/>
          <w:sz w:val="28"/>
          <w:szCs w:val="28"/>
        </w:rPr>
        <w:t>Ethnographic research: studies people in their naturally occurring environment.</w:t>
      </w:r>
    </w:p>
    <w:p w14:paraId="1F07103C" w14:textId="38E00247" w:rsidR="0038021F" w:rsidRDefault="0038021F" w:rsidP="004F69AB">
      <w:pPr>
        <w:pStyle w:val="ListParagraph"/>
        <w:numPr>
          <w:ilvl w:val="0"/>
          <w:numId w:val="7"/>
        </w:numPr>
        <w:rPr>
          <w:rFonts w:ascii="Calibri" w:eastAsia="Calibri" w:hAnsi="Calibri" w:cs="Times New Roman"/>
          <w:sz w:val="28"/>
          <w:szCs w:val="28"/>
        </w:rPr>
      </w:pPr>
      <w:r>
        <w:rPr>
          <w:rFonts w:ascii="Calibri" w:eastAsia="Calibri" w:hAnsi="Calibri" w:cs="Times New Roman"/>
          <w:sz w:val="28"/>
          <w:szCs w:val="28"/>
        </w:rPr>
        <w:t>Record keeping this uses already existing data such as journals, books etc.</w:t>
      </w:r>
    </w:p>
    <w:p w14:paraId="7AFFD0A7" w14:textId="5B989AA7" w:rsidR="0038021F" w:rsidRDefault="0038021F" w:rsidP="004F69AB">
      <w:pPr>
        <w:pStyle w:val="ListParagraph"/>
        <w:numPr>
          <w:ilvl w:val="0"/>
          <w:numId w:val="7"/>
        </w:numPr>
        <w:rPr>
          <w:rFonts w:ascii="Calibri" w:eastAsia="Calibri" w:hAnsi="Calibri" w:cs="Times New Roman"/>
          <w:sz w:val="28"/>
          <w:szCs w:val="28"/>
        </w:rPr>
      </w:pPr>
      <w:r>
        <w:rPr>
          <w:rFonts w:ascii="Calibri" w:eastAsia="Calibri" w:hAnsi="Calibri" w:cs="Times New Roman"/>
          <w:sz w:val="28"/>
          <w:szCs w:val="28"/>
        </w:rPr>
        <w:t>Case study method</w:t>
      </w:r>
    </w:p>
    <w:p w14:paraId="184A2BC2" w14:textId="5CB32CF8" w:rsidR="0038021F" w:rsidRDefault="0038021F" w:rsidP="004F69AB">
      <w:pPr>
        <w:pStyle w:val="ListParagraph"/>
        <w:numPr>
          <w:ilvl w:val="0"/>
          <w:numId w:val="7"/>
        </w:numPr>
        <w:rPr>
          <w:rFonts w:ascii="Calibri" w:eastAsia="Calibri" w:hAnsi="Calibri" w:cs="Times New Roman"/>
          <w:sz w:val="28"/>
          <w:szCs w:val="28"/>
        </w:rPr>
      </w:pPr>
      <w:r>
        <w:rPr>
          <w:rFonts w:ascii="Calibri" w:eastAsia="Calibri" w:hAnsi="Calibri" w:cs="Times New Roman"/>
          <w:sz w:val="28"/>
          <w:szCs w:val="28"/>
        </w:rPr>
        <w:t>Observations:</w:t>
      </w:r>
      <w:r w:rsidR="004C5AFE">
        <w:rPr>
          <w:rFonts w:ascii="Calibri" w:eastAsia="Calibri" w:hAnsi="Calibri" w:cs="Times New Roman"/>
          <w:sz w:val="28"/>
          <w:szCs w:val="28"/>
        </w:rPr>
        <w:t xml:space="preserve"> Qualitative observations uses the 5 sensory organs and their functioning to observe characteristics.</w:t>
      </w:r>
    </w:p>
    <w:p w14:paraId="60D1179C" w14:textId="7E395AB7" w:rsidR="004C5AFE" w:rsidRDefault="004C5AFE" w:rsidP="004C5AFE">
      <w:pPr>
        <w:ind w:left="360"/>
        <w:rPr>
          <w:rFonts w:ascii="Calibri" w:eastAsia="Calibri" w:hAnsi="Calibri" w:cs="Times New Roman"/>
          <w:sz w:val="28"/>
          <w:szCs w:val="28"/>
        </w:rPr>
      </w:pPr>
      <w:r>
        <w:rPr>
          <w:rFonts w:ascii="Calibri" w:eastAsia="Calibri" w:hAnsi="Calibri" w:cs="Times New Roman"/>
          <w:sz w:val="28"/>
          <w:szCs w:val="28"/>
        </w:rPr>
        <w:t>Researchers use Qualitative research methods when</w:t>
      </w:r>
    </w:p>
    <w:p w14:paraId="795A213A" w14:textId="5EAC64EE" w:rsidR="004C5AFE" w:rsidRDefault="004C5AFE" w:rsidP="004C5AFE">
      <w:pPr>
        <w:pStyle w:val="ListParagraph"/>
        <w:numPr>
          <w:ilvl w:val="0"/>
          <w:numId w:val="8"/>
        </w:numPr>
        <w:rPr>
          <w:rFonts w:ascii="Calibri" w:eastAsia="Calibri" w:hAnsi="Calibri" w:cs="Times New Roman"/>
          <w:sz w:val="28"/>
          <w:szCs w:val="28"/>
        </w:rPr>
      </w:pPr>
      <w:r w:rsidRPr="004C5AFE">
        <w:rPr>
          <w:rFonts w:ascii="Calibri" w:eastAsia="Calibri" w:hAnsi="Calibri" w:cs="Times New Roman"/>
          <w:sz w:val="28"/>
          <w:szCs w:val="28"/>
        </w:rPr>
        <w:t>Developing a new product or generating a new idea.</w:t>
      </w:r>
    </w:p>
    <w:p w14:paraId="16A8E2CB" w14:textId="7BDE709C" w:rsidR="004C5AFE" w:rsidRDefault="003034B1" w:rsidP="004C5AFE">
      <w:pPr>
        <w:pStyle w:val="ListParagraph"/>
        <w:numPr>
          <w:ilvl w:val="0"/>
          <w:numId w:val="8"/>
        </w:numPr>
        <w:rPr>
          <w:rFonts w:ascii="Calibri" w:eastAsia="Calibri" w:hAnsi="Calibri" w:cs="Times New Roman"/>
          <w:sz w:val="28"/>
          <w:szCs w:val="28"/>
        </w:rPr>
      </w:pPr>
      <w:r>
        <w:rPr>
          <w:rFonts w:ascii="Calibri" w:eastAsia="Calibri" w:hAnsi="Calibri" w:cs="Times New Roman"/>
          <w:sz w:val="28"/>
          <w:szCs w:val="28"/>
        </w:rPr>
        <w:t>Studying product brand to strengthening marketing strategy.</w:t>
      </w:r>
    </w:p>
    <w:p w14:paraId="1F9315AC" w14:textId="2BB618CE" w:rsidR="003034B1" w:rsidRDefault="003034B1" w:rsidP="004C5AFE">
      <w:pPr>
        <w:pStyle w:val="ListParagraph"/>
        <w:numPr>
          <w:ilvl w:val="0"/>
          <w:numId w:val="8"/>
        </w:numPr>
        <w:rPr>
          <w:rFonts w:ascii="Calibri" w:eastAsia="Calibri" w:hAnsi="Calibri" w:cs="Times New Roman"/>
          <w:sz w:val="28"/>
          <w:szCs w:val="28"/>
        </w:rPr>
      </w:pPr>
      <w:r>
        <w:rPr>
          <w:rFonts w:ascii="Calibri" w:eastAsia="Calibri" w:hAnsi="Calibri" w:cs="Times New Roman"/>
          <w:sz w:val="28"/>
          <w:szCs w:val="28"/>
        </w:rPr>
        <w:t xml:space="preserve">Understanding purchase </w:t>
      </w:r>
      <w:proofErr w:type="spellStart"/>
      <w:r>
        <w:rPr>
          <w:rFonts w:ascii="Calibri" w:eastAsia="Calibri" w:hAnsi="Calibri" w:cs="Times New Roman"/>
          <w:sz w:val="28"/>
          <w:szCs w:val="28"/>
        </w:rPr>
        <w:t>behaviour</w:t>
      </w:r>
      <w:proofErr w:type="spellEnd"/>
    </w:p>
    <w:p w14:paraId="03E26823" w14:textId="3E76A7C9" w:rsidR="003034B1" w:rsidRDefault="003034B1" w:rsidP="004C5AFE">
      <w:pPr>
        <w:pStyle w:val="ListParagraph"/>
        <w:numPr>
          <w:ilvl w:val="0"/>
          <w:numId w:val="8"/>
        </w:numPr>
        <w:rPr>
          <w:rFonts w:ascii="Calibri" w:eastAsia="Calibri" w:hAnsi="Calibri" w:cs="Times New Roman"/>
          <w:sz w:val="28"/>
          <w:szCs w:val="28"/>
        </w:rPr>
      </w:pPr>
      <w:r>
        <w:rPr>
          <w:rFonts w:ascii="Calibri" w:eastAsia="Calibri" w:hAnsi="Calibri" w:cs="Times New Roman"/>
          <w:sz w:val="28"/>
          <w:szCs w:val="28"/>
        </w:rPr>
        <w:t>Studying reactions of audience to marketing campaigns.</w:t>
      </w:r>
      <w:sdt>
        <w:sdtPr>
          <w:rPr>
            <w:rFonts w:ascii="Calibri" w:eastAsia="Calibri" w:hAnsi="Calibri" w:cs="Times New Roman"/>
            <w:sz w:val="28"/>
            <w:szCs w:val="28"/>
          </w:rPr>
          <w:id w:val="-588854082"/>
          <w:citation/>
        </w:sdtPr>
        <w:sdtContent>
          <w:r w:rsidR="00977C22">
            <w:rPr>
              <w:rFonts w:ascii="Calibri" w:eastAsia="Calibri" w:hAnsi="Calibri" w:cs="Times New Roman"/>
              <w:sz w:val="28"/>
              <w:szCs w:val="28"/>
            </w:rPr>
            <w:fldChar w:fldCharType="begin"/>
          </w:r>
          <w:r w:rsidR="00977C22">
            <w:rPr>
              <w:rFonts w:ascii="Calibri" w:eastAsia="Calibri" w:hAnsi="Calibri" w:cs="Times New Roman"/>
              <w:sz w:val="28"/>
              <w:szCs w:val="28"/>
            </w:rPr>
            <w:instrText xml:space="preserve"> CITATION Bha20 \l 1033 </w:instrText>
          </w:r>
          <w:r w:rsidR="00977C22">
            <w:rPr>
              <w:rFonts w:ascii="Calibri" w:eastAsia="Calibri" w:hAnsi="Calibri" w:cs="Times New Roman"/>
              <w:sz w:val="28"/>
              <w:szCs w:val="28"/>
            </w:rPr>
            <w:fldChar w:fldCharType="separate"/>
          </w:r>
          <w:r w:rsidR="00DD5577">
            <w:rPr>
              <w:rFonts w:ascii="Calibri" w:eastAsia="Calibri" w:hAnsi="Calibri" w:cs="Times New Roman"/>
              <w:noProof/>
              <w:sz w:val="28"/>
              <w:szCs w:val="28"/>
            </w:rPr>
            <w:t xml:space="preserve"> </w:t>
          </w:r>
          <w:r w:rsidR="00DD5577" w:rsidRPr="00DD5577">
            <w:rPr>
              <w:rFonts w:ascii="Calibri" w:eastAsia="Calibri" w:hAnsi="Calibri" w:cs="Times New Roman"/>
              <w:noProof/>
              <w:sz w:val="28"/>
              <w:szCs w:val="28"/>
            </w:rPr>
            <w:t>(Adi, 2020)</w:t>
          </w:r>
          <w:r w:rsidR="00977C22">
            <w:rPr>
              <w:rFonts w:ascii="Calibri" w:eastAsia="Calibri" w:hAnsi="Calibri" w:cs="Times New Roman"/>
              <w:sz w:val="28"/>
              <w:szCs w:val="28"/>
            </w:rPr>
            <w:fldChar w:fldCharType="end"/>
          </w:r>
        </w:sdtContent>
      </w:sdt>
      <w:r w:rsidR="00977C22">
        <w:rPr>
          <w:rFonts w:ascii="Calibri" w:eastAsia="Calibri" w:hAnsi="Calibri" w:cs="Times New Roman"/>
          <w:sz w:val="28"/>
          <w:szCs w:val="28"/>
        </w:rPr>
        <w:t>.</w:t>
      </w:r>
    </w:p>
    <w:p w14:paraId="3F45D292" w14:textId="77777777" w:rsidR="00B6719D" w:rsidRDefault="00B6719D" w:rsidP="00B6719D">
      <w:pPr>
        <w:pStyle w:val="ListParagraph"/>
        <w:ind w:left="1080"/>
        <w:rPr>
          <w:rFonts w:ascii="Calibri" w:eastAsia="Calibri" w:hAnsi="Calibri" w:cs="Times New Roman"/>
          <w:sz w:val="28"/>
          <w:szCs w:val="28"/>
        </w:rPr>
      </w:pPr>
    </w:p>
    <w:p w14:paraId="4DDE88A8" w14:textId="407BB338" w:rsidR="00977C22" w:rsidRDefault="00B6719D" w:rsidP="00E36127">
      <w:pPr>
        <w:pStyle w:val="ListParagraph"/>
        <w:numPr>
          <w:ilvl w:val="0"/>
          <w:numId w:val="9"/>
        </w:numPr>
        <w:rPr>
          <w:rFonts w:ascii="Calibri" w:eastAsia="Calibri" w:hAnsi="Calibri" w:cs="Times New Roman"/>
          <w:sz w:val="28"/>
          <w:szCs w:val="28"/>
        </w:rPr>
      </w:pPr>
      <w:r w:rsidRPr="00DD5577">
        <w:rPr>
          <w:rFonts w:ascii="Calibri" w:eastAsia="Calibri" w:hAnsi="Calibri" w:cs="Times New Roman"/>
          <w:b/>
          <w:bCs/>
          <w:sz w:val="28"/>
          <w:szCs w:val="28"/>
        </w:rPr>
        <w:t xml:space="preserve"> Qualitative</w:t>
      </w:r>
      <w:r w:rsidR="00E36127" w:rsidRPr="00DD5577">
        <w:rPr>
          <w:rFonts w:ascii="Calibri" w:eastAsia="Calibri" w:hAnsi="Calibri" w:cs="Times New Roman"/>
          <w:b/>
          <w:bCs/>
          <w:sz w:val="28"/>
          <w:szCs w:val="28"/>
        </w:rPr>
        <w:t xml:space="preserve"> Data</w:t>
      </w:r>
      <w:r w:rsidRPr="00DD5577">
        <w:rPr>
          <w:rFonts w:ascii="Calibri" w:eastAsia="Calibri" w:hAnsi="Calibri" w:cs="Times New Roman"/>
          <w:b/>
          <w:bCs/>
          <w:sz w:val="28"/>
          <w:szCs w:val="28"/>
        </w:rPr>
        <w:t xml:space="preserve"> Analysis</w:t>
      </w:r>
      <w:r w:rsidRPr="00E36127">
        <w:rPr>
          <w:rFonts w:ascii="Calibri" w:eastAsia="Calibri" w:hAnsi="Calibri" w:cs="Times New Roman"/>
          <w:sz w:val="28"/>
          <w:szCs w:val="28"/>
        </w:rPr>
        <w:t xml:space="preserve">: </w:t>
      </w:r>
      <w:r w:rsidR="00E36127">
        <w:rPr>
          <w:rFonts w:ascii="Calibri" w:eastAsia="Calibri" w:hAnsi="Calibri" w:cs="Times New Roman"/>
          <w:sz w:val="28"/>
          <w:szCs w:val="28"/>
        </w:rPr>
        <w:t xml:space="preserve">This is the process of gathering, </w:t>
      </w:r>
      <w:r w:rsidR="00C3191D">
        <w:rPr>
          <w:rFonts w:ascii="Calibri" w:eastAsia="Calibri" w:hAnsi="Calibri" w:cs="Times New Roman"/>
          <w:sz w:val="28"/>
          <w:szCs w:val="28"/>
        </w:rPr>
        <w:t>structuring,</w:t>
      </w:r>
      <w:r w:rsidR="00E36127">
        <w:rPr>
          <w:rFonts w:ascii="Calibri" w:eastAsia="Calibri" w:hAnsi="Calibri" w:cs="Times New Roman"/>
          <w:sz w:val="28"/>
          <w:szCs w:val="28"/>
        </w:rPr>
        <w:t xml:space="preserve"> and interpreting qualitative data to understand what it represents. Since qualitative data is not structured and non- numerical, the data are usually in form of</w:t>
      </w:r>
      <w:r w:rsidR="00C3191D">
        <w:rPr>
          <w:rFonts w:ascii="Calibri" w:eastAsia="Calibri" w:hAnsi="Calibri" w:cs="Times New Roman"/>
          <w:sz w:val="28"/>
          <w:szCs w:val="28"/>
        </w:rPr>
        <w:t xml:space="preserve"> text, such as open-ended responses to survey questions or user </w:t>
      </w:r>
      <w:r w:rsidR="003620B2">
        <w:rPr>
          <w:rFonts w:ascii="Calibri" w:eastAsia="Calibri" w:hAnsi="Calibri" w:cs="Times New Roman"/>
          <w:sz w:val="28"/>
          <w:szCs w:val="28"/>
        </w:rPr>
        <w:t>interview transcripts,</w:t>
      </w:r>
      <w:r w:rsidR="00CA121F">
        <w:rPr>
          <w:rFonts w:ascii="Calibri" w:eastAsia="Calibri" w:hAnsi="Calibri" w:cs="Times New Roman"/>
          <w:sz w:val="28"/>
          <w:szCs w:val="28"/>
        </w:rPr>
        <w:t xml:space="preserve"> </w:t>
      </w:r>
      <w:r w:rsidR="003620B2">
        <w:rPr>
          <w:rFonts w:ascii="Calibri" w:eastAsia="Calibri" w:hAnsi="Calibri" w:cs="Times New Roman"/>
          <w:sz w:val="28"/>
          <w:szCs w:val="28"/>
        </w:rPr>
        <w:t>audio</w:t>
      </w:r>
      <w:r w:rsidR="00CA121F">
        <w:rPr>
          <w:rFonts w:ascii="Calibri" w:eastAsia="Calibri" w:hAnsi="Calibri" w:cs="Times New Roman"/>
          <w:sz w:val="28"/>
          <w:szCs w:val="28"/>
        </w:rPr>
        <w:t xml:space="preserve"> and </w:t>
      </w:r>
      <w:r w:rsidR="003620B2">
        <w:rPr>
          <w:rFonts w:ascii="Calibri" w:eastAsia="Calibri" w:hAnsi="Calibri" w:cs="Times New Roman"/>
          <w:sz w:val="28"/>
          <w:szCs w:val="28"/>
        </w:rPr>
        <w:t>video</w:t>
      </w:r>
      <w:r w:rsidR="00CA121F">
        <w:rPr>
          <w:rFonts w:ascii="Calibri" w:eastAsia="Calibri" w:hAnsi="Calibri" w:cs="Times New Roman"/>
          <w:sz w:val="28"/>
          <w:szCs w:val="28"/>
        </w:rPr>
        <w:t xml:space="preserve"> recordings</w:t>
      </w:r>
      <w:r w:rsidR="003620B2">
        <w:rPr>
          <w:rFonts w:ascii="Calibri" w:eastAsia="Calibri" w:hAnsi="Calibri" w:cs="Times New Roman"/>
          <w:sz w:val="28"/>
          <w:szCs w:val="28"/>
        </w:rPr>
        <w:t>, photos, chat messages</w:t>
      </w:r>
      <w:r w:rsidR="00CA121F">
        <w:rPr>
          <w:rFonts w:ascii="Calibri" w:eastAsia="Calibri" w:hAnsi="Calibri" w:cs="Times New Roman"/>
          <w:sz w:val="28"/>
          <w:szCs w:val="28"/>
        </w:rPr>
        <w:t>.</w:t>
      </w:r>
    </w:p>
    <w:p w14:paraId="64973C7D" w14:textId="0CEACAD3" w:rsidR="00CA121F" w:rsidRDefault="00CA121F" w:rsidP="00CA121F">
      <w:pPr>
        <w:pStyle w:val="ListParagraph"/>
        <w:ind w:left="1080"/>
        <w:rPr>
          <w:rFonts w:ascii="Calibri" w:eastAsia="Calibri" w:hAnsi="Calibri" w:cs="Times New Roman"/>
          <w:sz w:val="28"/>
          <w:szCs w:val="28"/>
        </w:rPr>
      </w:pPr>
      <w:r>
        <w:rPr>
          <w:rFonts w:ascii="Calibri" w:eastAsia="Calibri" w:hAnsi="Calibri" w:cs="Times New Roman"/>
          <w:sz w:val="28"/>
          <w:szCs w:val="28"/>
        </w:rPr>
        <w:t xml:space="preserve">Analysis of qualitative data is a bit challenging compared to quantitative data that is numerical. There are no tools readily available for analysis </w:t>
      </w:r>
      <w:r w:rsidR="0074552C">
        <w:rPr>
          <w:rFonts w:ascii="Calibri" w:eastAsia="Calibri" w:hAnsi="Calibri" w:cs="Times New Roman"/>
          <w:sz w:val="28"/>
          <w:szCs w:val="28"/>
        </w:rPr>
        <w:t>except to use manual means, however a new development of an automated software is underway which has been found to be cheaper and faster.</w:t>
      </w:r>
    </w:p>
    <w:p w14:paraId="136F5BDA" w14:textId="32237923" w:rsidR="0074552C" w:rsidRDefault="0074552C" w:rsidP="00CA121F">
      <w:pPr>
        <w:pStyle w:val="ListParagraph"/>
        <w:ind w:left="1080"/>
        <w:rPr>
          <w:rFonts w:ascii="Calibri" w:eastAsia="Calibri" w:hAnsi="Calibri" w:cs="Times New Roman"/>
          <w:sz w:val="28"/>
          <w:szCs w:val="28"/>
        </w:rPr>
      </w:pPr>
    </w:p>
    <w:p w14:paraId="15EAFD5F" w14:textId="091B7CB9" w:rsidR="0074552C" w:rsidRDefault="0074552C" w:rsidP="00CA121F">
      <w:pPr>
        <w:pStyle w:val="ListParagraph"/>
        <w:ind w:left="1080"/>
        <w:rPr>
          <w:rFonts w:ascii="Calibri" w:eastAsia="Calibri" w:hAnsi="Calibri" w:cs="Times New Roman"/>
          <w:sz w:val="28"/>
          <w:szCs w:val="28"/>
        </w:rPr>
      </w:pPr>
      <w:r>
        <w:rPr>
          <w:rFonts w:ascii="Calibri" w:eastAsia="Calibri" w:hAnsi="Calibri" w:cs="Times New Roman"/>
          <w:sz w:val="28"/>
          <w:szCs w:val="28"/>
        </w:rPr>
        <w:t>Steps to Qualitative data analysis:</w:t>
      </w:r>
    </w:p>
    <w:p w14:paraId="7E8C7E60" w14:textId="3366E782" w:rsidR="0074552C" w:rsidRDefault="0074552C" w:rsidP="0023517E">
      <w:pPr>
        <w:pStyle w:val="ListParagraph"/>
        <w:numPr>
          <w:ilvl w:val="0"/>
          <w:numId w:val="12"/>
        </w:numPr>
        <w:rPr>
          <w:rFonts w:ascii="Calibri" w:eastAsia="Calibri" w:hAnsi="Calibri" w:cs="Times New Roman"/>
          <w:sz w:val="28"/>
          <w:szCs w:val="28"/>
        </w:rPr>
      </w:pPr>
      <w:r>
        <w:rPr>
          <w:rFonts w:ascii="Calibri" w:eastAsia="Calibri" w:hAnsi="Calibri" w:cs="Times New Roman"/>
          <w:sz w:val="28"/>
          <w:szCs w:val="28"/>
        </w:rPr>
        <w:t>Gathering and collecting qualitative data</w:t>
      </w:r>
    </w:p>
    <w:p w14:paraId="0DCC2CAA" w14:textId="31D3970D" w:rsidR="0074552C" w:rsidRDefault="0074552C" w:rsidP="0023517E">
      <w:pPr>
        <w:pStyle w:val="ListParagraph"/>
        <w:numPr>
          <w:ilvl w:val="0"/>
          <w:numId w:val="12"/>
        </w:numPr>
        <w:rPr>
          <w:rFonts w:ascii="Calibri" w:eastAsia="Calibri" w:hAnsi="Calibri" w:cs="Times New Roman"/>
          <w:sz w:val="28"/>
          <w:szCs w:val="28"/>
        </w:rPr>
      </w:pPr>
      <w:r>
        <w:rPr>
          <w:rFonts w:ascii="Calibri" w:eastAsia="Calibri" w:hAnsi="Calibri" w:cs="Times New Roman"/>
          <w:sz w:val="28"/>
          <w:szCs w:val="28"/>
        </w:rPr>
        <w:t xml:space="preserve">Organizing and connecting </w:t>
      </w:r>
      <w:r w:rsidR="00772F4A">
        <w:rPr>
          <w:rFonts w:ascii="Calibri" w:eastAsia="Calibri" w:hAnsi="Calibri" w:cs="Times New Roman"/>
          <w:sz w:val="28"/>
          <w:szCs w:val="28"/>
        </w:rPr>
        <w:t>with the data</w:t>
      </w:r>
    </w:p>
    <w:p w14:paraId="1D568C84" w14:textId="00F740AC" w:rsidR="00772F4A" w:rsidRDefault="00772F4A" w:rsidP="0023517E">
      <w:pPr>
        <w:pStyle w:val="ListParagraph"/>
        <w:numPr>
          <w:ilvl w:val="0"/>
          <w:numId w:val="12"/>
        </w:numPr>
        <w:rPr>
          <w:rFonts w:ascii="Calibri" w:eastAsia="Calibri" w:hAnsi="Calibri" w:cs="Times New Roman"/>
          <w:sz w:val="28"/>
          <w:szCs w:val="28"/>
        </w:rPr>
      </w:pPr>
      <w:r>
        <w:rPr>
          <w:rFonts w:ascii="Calibri" w:eastAsia="Calibri" w:hAnsi="Calibri" w:cs="Times New Roman"/>
          <w:sz w:val="28"/>
          <w:szCs w:val="28"/>
        </w:rPr>
        <w:t>Coding the qualitative data</w:t>
      </w:r>
    </w:p>
    <w:p w14:paraId="2878B936" w14:textId="6F30FE63" w:rsidR="00772F4A" w:rsidRDefault="00772F4A" w:rsidP="0023517E">
      <w:pPr>
        <w:pStyle w:val="ListParagraph"/>
        <w:numPr>
          <w:ilvl w:val="0"/>
          <w:numId w:val="12"/>
        </w:numPr>
        <w:rPr>
          <w:rFonts w:ascii="Calibri" w:eastAsia="Calibri" w:hAnsi="Calibri" w:cs="Times New Roman"/>
          <w:sz w:val="28"/>
          <w:szCs w:val="28"/>
        </w:rPr>
      </w:pPr>
      <w:proofErr w:type="spellStart"/>
      <w:r>
        <w:rPr>
          <w:rFonts w:ascii="Calibri" w:eastAsia="Calibri" w:hAnsi="Calibri" w:cs="Times New Roman"/>
          <w:sz w:val="28"/>
          <w:szCs w:val="28"/>
        </w:rPr>
        <w:t>Analysing</w:t>
      </w:r>
      <w:proofErr w:type="spellEnd"/>
      <w:r>
        <w:rPr>
          <w:rFonts w:ascii="Calibri" w:eastAsia="Calibri" w:hAnsi="Calibri" w:cs="Times New Roman"/>
          <w:sz w:val="28"/>
          <w:szCs w:val="28"/>
        </w:rPr>
        <w:t xml:space="preserve"> the data for insights</w:t>
      </w:r>
    </w:p>
    <w:p w14:paraId="459C09A9" w14:textId="61DF9A15" w:rsidR="00772F4A" w:rsidRDefault="00772F4A" w:rsidP="0023517E">
      <w:pPr>
        <w:pStyle w:val="ListParagraph"/>
        <w:numPr>
          <w:ilvl w:val="0"/>
          <w:numId w:val="13"/>
        </w:numPr>
        <w:rPr>
          <w:rFonts w:ascii="Calibri" w:eastAsia="Calibri" w:hAnsi="Calibri" w:cs="Times New Roman"/>
          <w:sz w:val="28"/>
          <w:szCs w:val="28"/>
        </w:rPr>
      </w:pPr>
      <w:r>
        <w:rPr>
          <w:rFonts w:ascii="Calibri" w:eastAsia="Calibri" w:hAnsi="Calibri" w:cs="Times New Roman"/>
          <w:sz w:val="28"/>
          <w:szCs w:val="28"/>
        </w:rPr>
        <w:t>Reporting on the insights derived from the analysis.</w:t>
      </w:r>
      <w:sdt>
        <w:sdtPr>
          <w:rPr>
            <w:rFonts w:ascii="Calibri" w:eastAsia="Calibri" w:hAnsi="Calibri" w:cs="Times New Roman"/>
            <w:sz w:val="28"/>
            <w:szCs w:val="28"/>
          </w:rPr>
          <w:id w:val="-1845155750"/>
          <w:citation/>
        </w:sdtPr>
        <w:sdtContent>
          <w:r w:rsidR="001B264B">
            <w:rPr>
              <w:rFonts w:ascii="Calibri" w:eastAsia="Calibri" w:hAnsi="Calibri" w:cs="Times New Roman"/>
              <w:sz w:val="28"/>
              <w:szCs w:val="28"/>
            </w:rPr>
            <w:fldChar w:fldCharType="begin"/>
          </w:r>
          <w:r w:rsidR="001B264B">
            <w:rPr>
              <w:rFonts w:ascii="Calibri" w:eastAsia="Calibri" w:hAnsi="Calibri" w:cs="Times New Roman"/>
              <w:sz w:val="28"/>
              <w:szCs w:val="28"/>
            </w:rPr>
            <w:instrText xml:space="preserve"> CITATION Tyl21 \l 1033 </w:instrText>
          </w:r>
          <w:r w:rsidR="001B264B">
            <w:rPr>
              <w:rFonts w:ascii="Calibri" w:eastAsia="Calibri" w:hAnsi="Calibri" w:cs="Times New Roman"/>
              <w:sz w:val="28"/>
              <w:szCs w:val="28"/>
            </w:rPr>
            <w:fldChar w:fldCharType="separate"/>
          </w:r>
          <w:r w:rsidR="00DD5577">
            <w:rPr>
              <w:rFonts w:ascii="Calibri" w:eastAsia="Calibri" w:hAnsi="Calibri" w:cs="Times New Roman"/>
              <w:noProof/>
              <w:sz w:val="28"/>
              <w:szCs w:val="28"/>
            </w:rPr>
            <w:t xml:space="preserve"> </w:t>
          </w:r>
          <w:r w:rsidR="00DD5577" w:rsidRPr="00DD5577">
            <w:rPr>
              <w:rFonts w:ascii="Calibri" w:eastAsia="Calibri" w:hAnsi="Calibri" w:cs="Times New Roman"/>
              <w:noProof/>
              <w:sz w:val="28"/>
              <w:szCs w:val="28"/>
            </w:rPr>
            <w:t>(Dye, 2021)</w:t>
          </w:r>
          <w:r w:rsidR="001B264B">
            <w:rPr>
              <w:rFonts w:ascii="Calibri" w:eastAsia="Calibri" w:hAnsi="Calibri" w:cs="Times New Roman"/>
              <w:sz w:val="28"/>
              <w:szCs w:val="28"/>
            </w:rPr>
            <w:fldChar w:fldCharType="end"/>
          </w:r>
        </w:sdtContent>
      </w:sdt>
    </w:p>
    <w:p w14:paraId="3001FA51" w14:textId="2EAF9D78" w:rsidR="00B6719D" w:rsidRDefault="001B264B" w:rsidP="001B264B">
      <w:pPr>
        <w:rPr>
          <w:rFonts w:ascii="Calibri" w:eastAsia="Calibri" w:hAnsi="Calibri" w:cs="Times New Roman"/>
          <w:sz w:val="28"/>
          <w:szCs w:val="28"/>
        </w:rPr>
      </w:pPr>
      <w:r>
        <w:rPr>
          <w:rFonts w:ascii="Calibri" w:eastAsia="Calibri" w:hAnsi="Calibri" w:cs="Times New Roman"/>
          <w:sz w:val="28"/>
          <w:szCs w:val="28"/>
        </w:rPr>
        <w:t>There are variety of analysis techniques available, choice is usually determined by the specific research objectives and the kind of data gathered.</w:t>
      </w:r>
    </w:p>
    <w:p w14:paraId="2238D2D2" w14:textId="7AA1C2FC" w:rsidR="001B264B" w:rsidRDefault="0084295D" w:rsidP="001B264B">
      <w:pPr>
        <w:rPr>
          <w:rFonts w:ascii="Calibri" w:eastAsia="Calibri" w:hAnsi="Calibri" w:cs="Times New Roman"/>
          <w:sz w:val="28"/>
          <w:szCs w:val="28"/>
        </w:rPr>
      </w:pPr>
      <w:r>
        <w:rPr>
          <w:rFonts w:ascii="Calibri" w:eastAsia="Calibri" w:hAnsi="Calibri" w:cs="Times New Roman"/>
          <w:sz w:val="28"/>
          <w:szCs w:val="28"/>
        </w:rPr>
        <w:t xml:space="preserve">The common </w:t>
      </w:r>
      <w:r w:rsidR="0023517E">
        <w:rPr>
          <w:rFonts w:ascii="Calibri" w:eastAsia="Calibri" w:hAnsi="Calibri" w:cs="Times New Roman"/>
          <w:sz w:val="28"/>
          <w:szCs w:val="28"/>
        </w:rPr>
        <w:t>methods</w:t>
      </w:r>
      <w:r>
        <w:rPr>
          <w:rFonts w:ascii="Calibri" w:eastAsia="Calibri" w:hAnsi="Calibri" w:cs="Times New Roman"/>
          <w:sz w:val="28"/>
          <w:szCs w:val="28"/>
        </w:rPr>
        <w:t xml:space="preserve"> are as follows</w:t>
      </w:r>
    </w:p>
    <w:p w14:paraId="3015CE83" w14:textId="127D138F" w:rsidR="0084295D" w:rsidRDefault="0084295D" w:rsidP="0084295D">
      <w:pPr>
        <w:pStyle w:val="ListParagraph"/>
        <w:numPr>
          <w:ilvl w:val="0"/>
          <w:numId w:val="11"/>
        </w:numPr>
        <w:rPr>
          <w:rFonts w:ascii="Calibri" w:eastAsia="Calibri" w:hAnsi="Calibri" w:cs="Times New Roman"/>
          <w:sz w:val="28"/>
          <w:szCs w:val="28"/>
        </w:rPr>
      </w:pPr>
      <w:r w:rsidRPr="0084295D">
        <w:rPr>
          <w:rFonts w:ascii="Calibri" w:eastAsia="Calibri" w:hAnsi="Calibri" w:cs="Times New Roman"/>
          <w:sz w:val="28"/>
          <w:szCs w:val="28"/>
        </w:rPr>
        <w:t xml:space="preserve">Content analysis: identifies the patterns that emerge from text by grouping content into words, </w:t>
      </w:r>
      <w:r w:rsidR="0023517E" w:rsidRPr="0084295D">
        <w:rPr>
          <w:rFonts w:ascii="Calibri" w:eastAsia="Calibri" w:hAnsi="Calibri" w:cs="Times New Roman"/>
          <w:sz w:val="28"/>
          <w:szCs w:val="28"/>
        </w:rPr>
        <w:t>concepts,</w:t>
      </w:r>
      <w:r w:rsidRPr="0084295D">
        <w:rPr>
          <w:rFonts w:ascii="Calibri" w:eastAsia="Calibri" w:hAnsi="Calibri" w:cs="Times New Roman"/>
          <w:sz w:val="28"/>
          <w:szCs w:val="28"/>
        </w:rPr>
        <w:t xml:space="preserve"> and themes.</w:t>
      </w:r>
    </w:p>
    <w:p w14:paraId="47511005" w14:textId="28C68785" w:rsidR="0084295D" w:rsidRDefault="0084295D" w:rsidP="0084295D">
      <w:pPr>
        <w:pStyle w:val="ListParagraph"/>
        <w:numPr>
          <w:ilvl w:val="0"/>
          <w:numId w:val="11"/>
        </w:numPr>
        <w:rPr>
          <w:rFonts w:ascii="Calibri" w:eastAsia="Calibri" w:hAnsi="Calibri" w:cs="Times New Roman"/>
          <w:sz w:val="28"/>
          <w:szCs w:val="28"/>
        </w:rPr>
      </w:pPr>
      <w:r>
        <w:rPr>
          <w:rFonts w:ascii="Calibri" w:eastAsia="Calibri" w:hAnsi="Calibri" w:cs="Times New Roman"/>
          <w:sz w:val="28"/>
          <w:szCs w:val="28"/>
        </w:rPr>
        <w:t xml:space="preserve">Narrative analysis: useful for </w:t>
      </w:r>
      <w:r w:rsidR="00615BCC">
        <w:rPr>
          <w:rFonts w:ascii="Calibri" w:eastAsia="Calibri" w:hAnsi="Calibri" w:cs="Times New Roman"/>
          <w:sz w:val="28"/>
          <w:szCs w:val="28"/>
        </w:rPr>
        <w:t>getting customers</w:t>
      </w:r>
      <w:r>
        <w:rPr>
          <w:rFonts w:ascii="Calibri" w:eastAsia="Calibri" w:hAnsi="Calibri" w:cs="Times New Roman"/>
          <w:sz w:val="28"/>
          <w:szCs w:val="28"/>
        </w:rPr>
        <w:t xml:space="preserve">’ perspective </w:t>
      </w:r>
      <w:r w:rsidR="00615BCC">
        <w:rPr>
          <w:rFonts w:ascii="Calibri" w:eastAsia="Calibri" w:hAnsi="Calibri" w:cs="Times New Roman"/>
          <w:sz w:val="28"/>
          <w:szCs w:val="28"/>
        </w:rPr>
        <w:t>on a specific issue.</w:t>
      </w:r>
    </w:p>
    <w:p w14:paraId="00C5E410" w14:textId="6D784975" w:rsidR="0084295D" w:rsidRPr="0023517E" w:rsidRDefault="00615BCC" w:rsidP="0023517E">
      <w:pPr>
        <w:rPr>
          <w:rFonts w:ascii="Calibri" w:eastAsia="Calibri" w:hAnsi="Calibri" w:cs="Times New Roman"/>
          <w:sz w:val="28"/>
          <w:szCs w:val="28"/>
        </w:rPr>
      </w:pPr>
      <w:r w:rsidRPr="0023517E">
        <w:rPr>
          <w:rFonts w:ascii="Calibri" w:eastAsia="Calibri" w:hAnsi="Calibri" w:cs="Times New Roman"/>
          <w:sz w:val="28"/>
          <w:szCs w:val="28"/>
        </w:rPr>
        <w:t xml:space="preserve">Discourse Analysis: This helps in getting a thorough understanding of the </w:t>
      </w:r>
      <w:r w:rsidR="0023517E" w:rsidRPr="0023517E">
        <w:rPr>
          <w:rFonts w:ascii="Calibri" w:eastAsia="Calibri" w:hAnsi="Calibri" w:cs="Times New Roman"/>
          <w:sz w:val="28"/>
          <w:szCs w:val="28"/>
        </w:rPr>
        <w:t>political,</w:t>
      </w:r>
      <w:r w:rsidRPr="0023517E">
        <w:rPr>
          <w:rFonts w:ascii="Calibri" w:eastAsia="Calibri" w:hAnsi="Calibri" w:cs="Times New Roman"/>
          <w:sz w:val="28"/>
          <w:szCs w:val="28"/>
        </w:rPr>
        <w:t xml:space="preserve"> </w:t>
      </w:r>
      <w:r w:rsidR="0023517E" w:rsidRPr="0023517E">
        <w:rPr>
          <w:rFonts w:ascii="Calibri" w:eastAsia="Calibri" w:hAnsi="Calibri" w:cs="Times New Roman"/>
          <w:sz w:val="28"/>
          <w:szCs w:val="28"/>
        </w:rPr>
        <w:t>cultural,</w:t>
      </w:r>
      <w:r w:rsidRPr="0023517E">
        <w:rPr>
          <w:rFonts w:ascii="Calibri" w:eastAsia="Calibri" w:hAnsi="Calibri" w:cs="Times New Roman"/>
          <w:sz w:val="28"/>
          <w:szCs w:val="28"/>
        </w:rPr>
        <w:t xml:space="preserve"> and power dynamic</w:t>
      </w:r>
      <w:r w:rsidR="0023517E" w:rsidRPr="0023517E">
        <w:rPr>
          <w:rFonts w:ascii="Calibri" w:eastAsia="Calibri" w:hAnsi="Calibri" w:cs="Times New Roman"/>
          <w:sz w:val="28"/>
          <w:szCs w:val="28"/>
        </w:rPr>
        <w:t xml:space="preserve"> that exist in specific situations.</w:t>
      </w:r>
    </w:p>
    <w:p w14:paraId="51228526" w14:textId="437EF389" w:rsidR="00615BCC" w:rsidRPr="0084295D" w:rsidRDefault="00615BCC" w:rsidP="0084295D">
      <w:pPr>
        <w:pStyle w:val="ListParagraph"/>
        <w:numPr>
          <w:ilvl w:val="0"/>
          <w:numId w:val="11"/>
        </w:numPr>
        <w:rPr>
          <w:rFonts w:ascii="Calibri" w:eastAsia="Calibri" w:hAnsi="Calibri" w:cs="Times New Roman"/>
          <w:sz w:val="28"/>
          <w:szCs w:val="28"/>
        </w:rPr>
      </w:pPr>
      <w:r>
        <w:rPr>
          <w:rFonts w:ascii="Calibri" w:eastAsia="Calibri" w:hAnsi="Calibri" w:cs="Times New Roman"/>
          <w:sz w:val="28"/>
          <w:szCs w:val="28"/>
        </w:rPr>
        <w:t>Thematic analysis: it helps to deduce the meaning behind the words used by people. It reveals deep insights into data and can be quantified.</w:t>
      </w:r>
      <w:sdt>
        <w:sdtPr>
          <w:rPr>
            <w:rFonts w:ascii="Calibri" w:eastAsia="Calibri" w:hAnsi="Calibri" w:cs="Times New Roman"/>
            <w:sz w:val="28"/>
            <w:szCs w:val="28"/>
          </w:rPr>
          <w:id w:val="-1032804297"/>
          <w:citation/>
        </w:sdtPr>
        <w:sdtContent>
          <w:r w:rsidR="00183E73">
            <w:rPr>
              <w:rFonts w:ascii="Calibri" w:eastAsia="Calibri" w:hAnsi="Calibri" w:cs="Times New Roman"/>
              <w:sz w:val="28"/>
              <w:szCs w:val="28"/>
            </w:rPr>
            <w:fldChar w:fldCharType="begin"/>
          </w:r>
          <w:r w:rsidR="00183E73">
            <w:rPr>
              <w:rFonts w:ascii="Calibri" w:eastAsia="Calibri" w:hAnsi="Calibri" w:cs="Times New Roman"/>
              <w:sz w:val="28"/>
              <w:szCs w:val="28"/>
            </w:rPr>
            <w:instrText xml:space="preserve"> CITATION Tyl21 \l 1033 </w:instrText>
          </w:r>
          <w:r w:rsidR="00183E73">
            <w:rPr>
              <w:rFonts w:ascii="Calibri" w:eastAsia="Calibri" w:hAnsi="Calibri" w:cs="Times New Roman"/>
              <w:sz w:val="28"/>
              <w:szCs w:val="28"/>
            </w:rPr>
            <w:fldChar w:fldCharType="separate"/>
          </w:r>
          <w:r w:rsidR="00DD5577">
            <w:rPr>
              <w:rFonts w:ascii="Calibri" w:eastAsia="Calibri" w:hAnsi="Calibri" w:cs="Times New Roman"/>
              <w:noProof/>
              <w:sz w:val="28"/>
              <w:szCs w:val="28"/>
            </w:rPr>
            <w:t xml:space="preserve"> </w:t>
          </w:r>
          <w:r w:rsidR="00DD5577" w:rsidRPr="00DD5577">
            <w:rPr>
              <w:rFonts w:ascii="Calibri" w:eastAsia="Calibri" w:hAnsi="Calibri" w:cs="Times New Roman"/>
              <w:noProof/>
              <w:sz w:val="28"/>
              <w:szCs w:val="28"/>
            </w:rPr>
            <w:t>(Dye, 2021)</w:t>
          </w:r>
          <w:r w:rsidR="00183E73">
            <w:rPr>
              <w:rFonts w:ascii="Calibri" w:eastAsia="Calibri" w:hAnsi="Calibri" w:cs="Times New Roman"/>
              <w:sz w:val="28"/>
              <w:szCs w:val="28"/>
            </w:rPr>
            <w:fldChar w:fldCharType="end"/>
          </w:r>
        </w:sdtContent>
      </w:sdt>
    </w:p>
    <w:p w14:paraId="54E3E05E" w14:textId="77777777" w:rsidR="00B6719D" w:rsidRDefault="00B6719D" w:rsidP="00183E73">
      <w:pPr>
        <w:rPr>
          <w:rFonts w:ascii="Calibri" w:eastAsia="Calibri" w:hAnsi="Calibri" w:cs="Times New Roman"/>
          <w:sz w:val="28"/>
          <w:szCs w:val="28"/>
        </w:rPr>
      </w:pPr>
    </w:p>
    <w:p w14:paraId="1EFF4DC4" w14:textId="6E646601" w:rsidR="00FC31FB" w:rsidRPr="0023517E" w:rsidRDefault="00070A6E" w:rsidP="0023517E">
      <w:pPr>
        <w:pStyle w:val="ListParagraph"/>
        <w:numPr>
          <w:ilvl w:val="0"/>
          <w:numId w:val="9"/>
        </w:numPr>
        <w:rPr>
          <w:rFonts w:ascii="Calibri" w:eastAsia="Calibri" w:hAnsi="Calibri" w:cs="Times New Roman"/>
          <w:b/>
          <w:bCs/>
          <w:sz w:val="28"/>
          <w:szCs w:val="28"/>
        </w:rPr>
      </w:pPr>
      <w:r w:rsidRPr="0023517E">
        <w:rPr>
          <w:rFonts w:ascii="Calibri" w:eastAsia="Calibri" w:hAnsi="Calibri" w:cs="Times New Roman"/>
          <w:b/>
          <w:bCs/>
          <w:sz w:val="28"/>
          <w:szCs w:val="28"/>
        </w:rPr>
        <w:t>The variables – Independent and Dependent</w:t>
      </w:r>
    </w:p>
    <w:p w14:paraId="01D750CE" w14:textId="291E3B5D" w:rsidR="00FC31FB" w:rsidRDefault="00FC31FB" w:rsidP="00977C22">
      <w:pPr>
        <w:ind w:left="720"/>
        <w:rPr>
          <w:rFonts w:ascii="Calibri" w:eastAsia="Calibri" w:hAnsi="Calibri" w:cs="Times New Roman"/>
          <w:sz w:val="28"/>
          <w:szCs w:val="28"/>
        </w:rPr>
      </w:pPr>
      <w:r w:rsidRPr="00FC31FB">
        <w:rPr>
          <w:rFonts w:ascii="Calibri" w:eastAsia="Calibri" w:hAnsi="Calibri" w:cs="Times New Roman"/>
          <w:sz w:val="28"/>
          <w:szCs w:val="28"/>
        </w:rPr>
        <w:t xml:space="preserve">Research </w:t>
      </w:r>
      <w:r>
        <w:rPr>
          <w:rFonts w:ascii="Calibri" w:eastAsia="Calibri" w:hAnsi="Calibri" w:cs="Times New Roman"/>
          <w:sz w:val="28"/>
          <w:szCs w:val="28"/>
        </w:rPr>
        <w:t>variables of a scientific process are factors that can be manipulated and measured.</w:t>
      </w:r>
      <w:r w:rsidR="005965A3">
        <w:rPr>
          <w:rFonts w:ascii="Calibri" w:eastAsia="Calibri" w:hAnsi="Calibri" w:cs="Times New Roman"/>
          <w:sz w:val="28"/>
          <w:szCs w:val="28"/>
        </w:rPr>
        <w:t xml:space="preserve"> Research variables for most of the research methods are Independent and dependent Variables.</w:t>
      </w:r>
    </w:p>
    <w:p w14:paraId="70478804" w14:textId="77777777" w:rsidR="007605BD" w:rsidRDefault="005965A3" w:rsidP="00977C22">
      <w:pPr>
        <w:ind w:left="720"/>
        <w:rPr>
          <w:rFonts w:ascii="Calibri" w:eastAsia="Calibri" w:hAnsi="Calibri" w:cs="Times New Roman"/>
          <w:sz w:val="28"/>
          <w:szCs w:val="28"/>
        </w:rPr>
      </w:pPr>
      <w:r>
        <w:rPr>
          <w:rFonts w:ascii="Calibri" w:eastAsia="Calibri" w:hAnsi="Calibri" w:cs="Times New Roman"/>
          <w:sz w:val="28"/>
          <w:szCs w:val="28"/>
        </w:rPr>
        <w:t xml:space="preserve">The independent variable is the one that can be changed or manipulated by the researcher while Dependent variables is the one that is measured. </w:t>
      </w:r>
      <w:r w:rsidR="002174E4">
        <w:rPr>
          <w:rFonts w:ascii="Calibri" w:eastAsia="Calibri" w:hAnsi="Calibri" w:cs="Times New Roman"/>
          <w:sz w:val="28"/>
          <w:szCs w:val="28"/>
        </w:rPr>
        <w:t>The independent variable cannot be more than one or two tested in research while there can be several dependent variables. Example</w:t>
      </w:r>
      <w:r w:rsidR="00507680">
        <w:rPr>
          <w:rFonts w:ascii="Calibri" w:eastAsia="Calibri" w:hAnsi="Calibri" w:cs="Times New Roman"/>
          <w:sz w:val="28"/>
          <w:szCs w:val="28"/>
        </w:rPr>
        <w:t>: testing the effect of salt on the boiling point of water. The independent variable will be adding different amount of salt while the temperature at which the water boils is measured as the dependent variable.</w:t>
      </w:r>
    </w:p>
    <w:p w14:paraId="07D820BA" w14:textId="6FF62DA8" w:rsidR="005965A3" w:rsidRDefault="00507680" w:rsidP="00977C22">
      <w:pPr>
        <w:ind w:left="720"/>
        <w:rPr>
          <w:rFonts w:ascii="Calibri" w:eastAsia="Calibri" w:hAnsi="Calibri" w:cs="Times New Roman"/>
          <w:sz w:val="28"/>
          <w:szCs w:val="28"/>
        </w:rPr>
      </w:pPr>
      <w:r>
        <w:rPr>
          <w:rFonts w:ascii="Calibri" w:eastAsia="Calibri" w:hAnsi="Calibri" w:cs="Times New Roman"/>
          <w:sz w:val="28"/>
          <w:szCs w:val="28"/>
        </w:rPr>
        <w:t xml:space="preserve"> A control variable is added to ensure not more than one variable is manipulated at the same time.</w:t>
      </w:r>
      <w:r w:rsidR="00183E73">
        <w:rPr>
          <w:rFonts w:ascii="Calibri" w:eastAsia="Calibri" w:hAnsi="Calibri" w:cs="Times New Roman"/>
          <w:sz w:val="28"/>
          <w:szCs w:val="28"/>
        </w:rPr>
        <w:t xml:space="preserve"> Controlled variables are used </w:t>
      </w:r>
      <w:r w:rsidR="00444922">
        <w:rPr>
          <w:rFonts w:ascii="Calibri" w:eastAsia="Calibri" w:hAnsi="Calibri" w:cs="Times New Roman"/>
          <w:sz w:val="28"/>
          <w:szCs w:val="28"/>
        </w:rPr>
        <w:t>to reduce the possibility of any other factor influencing changes in the dependent variable.</w:t>
      </w:r>
      <w:r>
        <w:rPr>
          <w:rFonts w:ascii="Calibri" w:eastAsia="Calibri" w:hAnsi="Calibri" w:cs="Times New Roman"/>
          <w:sz w:val="28"/>
          <w:szCs w:val="28"/>
        </w:rPr>
        <w:t xml:space="preserve"> In</w:t>
      </w:r>
      <w:r w:rsidR="007605BD">
        <w:rPr>
          <w:rFonts w:ascii="Calibri" w:eastAsia="Calibri" w:hAnsi="Calibri" w:cs="Times New Roman"/>
          <w:sz w:val="28"/>
          <w:szCs w:val="28"/>
        </w:rPr>
        <w:t xml:space="preserve"> our example,</w:t>
      </w:r>
      <w:r>
        <w:rPr>
          <w:rFonts w:ascii="Calibri" w:eastAsia="Calibri" w:hAnsi="Calibri" w:cs="Times New Roman"/>
          <w:sz w:val="28"/>
          <w:szCs w:val="28"/>
        </w:rPr>
        <w:t xml:space="preserve"> the control variable will be</w:t>
      </w:r>
      <w:r w:rsidR="00444922">
        <w:rPr>
          <w:rFonts w:ascii="Calibri" w:eastAsia="Calibri" w:hAnsi="Calibri" w:cs="Times New Roman"/>
          <w:sz w:val="28"/>
          <w:szCs w:val="28"/>
        </w:rPr>
        <w:t xml:space="preserve"> to</w:t>
      </w:r>
      <w:r>
        <w:rPr>
          <w:rFonts w:ascii="Calibri" w:eastAsia="Calibri" w:hAnsi="Calibri" w:cs="Times New Roman"/>
          <w:sz w:val="28"/>
          <w:szCs w:val="28"/>
        </w:rPr>
        <w:t xml:space="preserve"> us</w:t>
      </w:r>
      <w:r w:rsidR="00444922">
        <w:rPr>
          <w:rFonts w:ascii="Calibri" w:eastAsia="Calibri" w:hAnsi="Calibri" w:cs="Times New Roman"/>
          <w:sz w:val="28"/>
          <w:szCs w:val="28"/>
        </w:rPr>
        <w:t>e</w:t>
      </w:r>
      <w:r>
        <w:rPr>
          <w:rFonts w:ascii="Calibri" w:eastAsia="Calibri" w:hAnsi="Calibri" w:cs="Times New Roman"/>
          <w:sz w:val="28"/>
          <w:szCs w:val="28"/>
        </w:rPr>
        <w:t xml:space="preserve"> same amount of water or could be maintaining the same starting temperature.</w:t>
      </w:r>
    </w:p>
    <w:p w14:paraId="119B4DE7" w14:textId="3097012B" w:rsidR="007605BD" w:rsidRDefault="007605BD" w:rsidP="00977C22">
      <w:pPr>
        <w:ind w:left="720"/>
        <w:rPr>
          <w:rFonts w:ascii="Calibri" w:eastAsia="Calibri" w:hAnsi="Calibri" w:cs="Times New Roman"/>
          <w:sz w:val="28"/>
          <w:szCs w:val="28"/>
        </w:rPr>
      </w:pPr>
      <w:r>
        <w:rPr>
          <w:rFonts w:ascii="Calibri" w:eastAsia="Calibri" w:hAnsi="Calibri" w:cs="Times New Roman"/>
          <w:sz w:val="28"/>
          <w:szCs w:val="28"/>
        </w:rPr>
        <w:t xml:space="preserve">Another experiment </w:t>
      </w:r>
      <w:r w:rsidR="00444922">
        <w:rPr>
          <w:rFonts w:ascii="Calibri" w:eastAsia="Calibri" w:hAnsi="Calibri" w:cs="Times New Roman"/>
          <w:sz w:val="28"/>
          <w:szCs w:val="28"/>
        </w:rPr>
        <w:t xml:space="preserve">is </w:t>
      </w:r>
      <w:r>
        <w:rPr>
          <w:rFonts w:ascii="Calibri" w:eastAsia="Calibri" w:hAnsi="Calibri" w:cs="Times New Roman"/>
          <w:sz w:val="28"/>
          <w:szCs w:val="28"/>
        </w:rPr>
        <w:t>to test the light intensity on the rate of photosynthesis. The distance of bulb to the elodea plant in water can be manipulated as the independent variable</w:t>
      </w:r>
      <w:r w:rsidR="003D2644">
        <w:rPr>
          <w:rFonts w:ascii="Calibri" w:eastAsia="Calibri" w:hAnsi="Calibri" w:cs="Times New Roman"/>
          <w:sz w:val="28"/>
          <w:szCs w:val="28"/>
        </w:rPr>
        <w:t xml:space="preserve">, while the number of oxygen bubbles produced can be counted as the Dependent variable. </w:t>
      </w:r>
    </w:p>
    <w:p w14:paraId="46AB5025" w14:textId="0607505A" w:rsidR="004A2BAC" w:rsidRDefault="004A2BAC" w:rsidP="00977C22">
      <w:pPr>
        <w:ind w:left="720"/>
        <w:rPr>
          <w:rFonts w:ascii="Calibri" w:eastAsia="Calibri" w:hAnsi="Calibri" w:cs="Times New Roman"/>
          <w:sz w:val="28"/>
          <w:szCs w:val="28"/>
        </w:rPr>
      </w:pPr>
      <w:r>
        <w:rPr>
          <w:rFonts w:ascii="Calibri" w:eastAsia="Calibri" w:hAnsi="Calibri" w:cs="Times New Roman"/>
          <w:sz w:val="28"/>
          <w:szCs w:val="28"/>
        </w:rPr>
        <w:t xml:space="preserve">Independent variables </w:t>
      </w:r>
      <w:r w:rsidR="00B009D1">
        <w:rPr>
          <w:rFonts w:ascii="Calibri" w:eastAsia="Calibri" w:hAnsi="Calibri" w:cs="Times New Roman"/>
          <w:sz w:val="28"/>
          <w:szCs w:val="28"/>
        </w:rPr>
        <w:t>determine</w:t>
      </w:r>
      <w:r>
        <w:rPr>
          <w:rFonts w:ascii="Calibri" w:eastAsia="Calibri" w:hAnsi="Calibri" w:cs="Times New Roman"/>
          <w:sz w:val="28"/>
          <w:szCs w:val="28"/>
        </w:rPr>
        <w:t xml:space="preserve"> the value of the Dependent variables. Independent variables </w:t>
      </w:r>
      <w:r w:rsidR="00B009D1">
        <w:rPr>
          <w:rFonts w:ascii="Calibri" w:eastAsia="Calibri" w:hAnsi="Calibri" w:cs="Times New Roman"/>
          <w:sz w:val="28"/>
          <w:szCs w:val="28"/>
        </w:rPr>
        <w:t>take</w:t>
      </w:r>
      <w:r>
        <w:rPr>
          <w:rFonts w:ascii="Calibri" w:eastAsia="Calibri" w:hAnsi="Calibri" w:cs="Times New Roman"/>
          <w:sz w:val="28"/>
          <w:szCs w:val="28"/>
        </w:rPr>
        <w:t xml:space="preserve"> the form of experiment stimulus, it has two attributes which is either present or absent. They are the experiment controller while Dependent variables have attributes which are direct, or indirect. They are difficult to manipulate, so are experiment measure.</w:t>
      </w:r>
    </w:p>
    <w:p w14:paraId="718FF35B" w14:textId="77777777" w:rsidR="00B009D1" w:rsidRPr="00B009D1" w:rsidRDefault="00B009D1" w:rsidP="00B009D1">
      <w:pPr>
        <w:ind w:left="720"/>
        <w:rPr>
          <w:rFonts w:ascii="Calibri" w:eastAsia="Calibri" w:hAnsi="Calibri" w:cs="Times New Roman"/>
          <w:sz w:val="28"/>
          <w:szCs w:val="28"/>
        </w:rPr>
      </w:pPr>
      <w:r w:rsidRPr="00B009D1">
        <w:rPr>
          <w:rFonts w:ascii="Calibri" w:eastAsia="Calibri" w:hAnsi="Calibri" w:cs="Times New Roman"/>
          <w:sz w:val="28"/>
          <w:szCs w:val="28"/>
        </w:rPr>
        <w:t>The relationship between the independent and dependent variable is the basis of most statistical tests, which establishes correlation thus allowing the researcher to accept or reject hypothesis and draw conclusions.</w:t>
      </w:r>
    </w:p>
    <w:p w14:paraId="5E78C133" w14:textId="43572947" w:rsidR="00977C22" w:rsidRDefault="00FC31FB" w:rsidP="00B009D1">
      <w:pPr>
        <w:rPr>
          <w:rFonts w:ascii="Calibri" w:eastAsia="Calibri" w:hAnsi="Calibri" w:cs="Times New Roman"/>
          <w:sz w:val="28"/>
          <w:szCs w:val="28"/>
        </w:rPr>
      </w:pPr>
      <w:r>
        <w:rPr>
          <w:rFonts w:ascii="Calibri" w:eastAsia="Calibri" w:hAnsi="Calibri" w:cs="Times New Roman"/>
          <w:sz w:val="28"/>
          <w:szCs w:val="28"/>
        </w:rPr>
        <w:t xml:space="preserve"> </w:t>
      </w:r>
    </w:p>
    <w:p w14:paraId="107F2B06" w14:textId="28253B64" w:rsidR="00AB09FF" w:rsidRPr="00DD5577" w:rsidRDefault="00610338" w:rsidP="00DD5577">
      <w:pPr>
        <w:pStyle w:val="ListParagraph"/>
        <w:numPr>
          <w:ilvl w:val="0"/>
          <w:numId w:val="9"/>
        </w:numPr>
        <w:rPr>
          <w:rFonts w:ascii="Calibri" w:eastAsia="Calibri" w:hAnsi="Calibri" w:cs="Times New Roman"/>
          <w:sz w:val="28"/>
          <w:szCs w:val="28"/>
        </w:rPr>
      </w:pPr>
      <w:r w:rsidRPr="00DD5577">
        <w:rPr>
          <w:rFonts w:ascii="Calibri" w:eastAsia="Calibri" w:hAnsi="Calibri" w:cs="Times New Roman"/>
          <w:b/>
          <w:bCs/>
          <w:sz w:val="28"/>
          <w:szCs w:val="28"/>
        </w:rPr>
        <w:t xml:space="preserve"> </w:t>
      </w:r>
      <w:r w:rsidR="00DD5577">
        <w:rPr>
          <w:rFonts w:ascii="Calibri" w:eastAsia="Calibri" w:hAnsi="Calibri" w:cs="Times New Roman"/>
          <w:b/>
          <w:bCs/>
          <w:sz w:val="28"/>
          <w:szCs w:val="28"/>
        </w:rPr>
        <w:t>Test Validity and Reliability:</w:t>
      </w:r>
    </w:p>
    <w:p w14:paraId="3764423F" w14:textId="7E9E99B8" w:rsidR="00DD5577" w:rsidRDefault="00DD5577" w:rsidP="00DD5577">
      <w:pPr>
        <w:rPr>
          <w:rFonts w:ascii="Calibri" w:eastAsia="Calibri" w:hAnsi="Calibri" w:cs="Times New Roman"/>
          <w:sz w:val="28"/>
          <w:szCs w:val="28"/>
        </w:rPr>
      </w:pPr>
      <w:r>
        <w:rPr>
          <w:rFonts w:ascii="Calibri" w:eastAsia="Calibri" w:hAnsi="Calibri" w:cs="Times New Roman"/>
          <w:sz w:val="28"/>
          <w:szCs w:val="28"/>
        </w:rPr>
        <w:t xml:space="preserve">Validity is the </w:t>
      </w:r>
      <w:r w:rsidRPr="00DD5577">
        <w:rPr>
          <w:rFonts w:ascii="Calibri" w:eastAsia="Calibri" w:hAnsi="Calibri" w:cs="Times New Roman"/>
          <w:sz w:val="28"/>
          <w:szCs w:val="28"/>
        </w:rPr>
        <w:t>extent to which the results</w:t>
      </w:r>
      <w:r>
        <w:rPr>
          <w:rFonts w:ascii="Calibri" w:eastAsia="Calibri" w:hAnsi="Calibri" w:cs="Times New Roman"/>
          <w:sz w:val="28"/>
          <w:szCs w:val="28"/>
        </w:rPr>
        <w:t xml:space="preserve"> </w:t>
      </w:r>
      <w:r w:rsidRPr="00DD5577">
        <w:rPr>
          <w:rFonts w:ascii="Calibri" w:eastAsia="Calibri" w:hAnsi="Calibri" w:cs="Times New Roman"/>
          <w:sz w:val="28"/>
          <w:szCs w:val="28"/>
        </w:rPr>
        <w:t>measure what they are supposed to measure</w:t>
      </w:r>
      <w:r>
        <w:rPr>
          <w:rFonts w:ascii="Calibri" w:eastAsia="Calibri" w:hAnsi="Calibri" w:cs="Times New Roman"/>
          <w:sz w:val="28"/>
          <w:szCs w:val="28"/>
        </w:rPr>
        <w:t>, while Reliability is the</w:t>
      </w:r>
      <w:r w:rsidRPr="00DD5577">
        <w:rPr>
          <w:rFonts w:ascii="Calibri" w:eastAsia="Calibri" w:hAnsi="Calibri" w:cs="Times New Roman"/>
          <w:sz w:val="28"/>
          <w:szCs w:val="28"/>
        </w:rPr>
        <w:t xml:space="preserve"> extent to which the results can be reproduced when research is repeated under the same conditions</w:t>
      </w:r>
      <w:r>
        <w:rPr>
          <w:rFonts w:ascii="Calibri" w:eastAsia="Calibri" w:hAnsi="Calibri" w:cs="Times New Roman"/>
          <w:sz w:val="28"/>
          <w:szCs w:val="28"/>
        </w:rPr>
        <w:t>. Both concepts are important tools in evaluating the quality of a research.</w:t>
      </w:r>
    </w:p>
    <w:p w14:paraId="79A24A56" w14:textId="60299FBD" w:rsidR="00AB09FF" w:rsidRDefault="00DD5577" w:rsidP="00DD5577">
      <w:pPr>
        <w:contextualSpacing/>
        <w:rPr>
          <w:rFonts w:ascii="Calibri" w:eastAsia="Calibri" w:hAnsi="Calibri" w:cs="Times New Roman"/>
          <w:sz w:val="28"/>
          <w:szCs w:val="28"/>
        </w:rPr>
      </w:pPr>
      <w:r>
        <w:rPr>
          <w:rFonts w:ascii="Calibri" w:eastAsia="Calibri" w:hAnsi="Calibri" w:cs="Times New Roman"/>
          <w:sz w:val="28"/>
          <w:szCs w:val="28"/>
        </w:rPr>
        <w:t>Reliability test is performed by</w:t>
      </w:r>
      <w:r w:rsidRPr="00DD5577">
        <w:rPr>
          <w:rFonts w:ascii="Calibri" w:eastAsia="Calibri" w:hAnsi="Calibri" w:cs="Times New Roman"/>
          <w:sz w:val="28"/>
          <w:szCs w:val="28"/>
        </w:rPr>
        <w:t xml:space="preserve"> checking the consistency of results across time, across different observers, and across parts of the test itself</w:t>
      </w:r>
      <w:r>
        <w:rPr>
          <w:rFonts w:ascii="Calibri" w:eastAsia="Calibri" w:hAnsi="Calibri" w:cs="Times New Roman"/>
          <w:sz w:val="28"/>
          <w:szCs w:val="28"/>
        </w:rPr>
        <w:t xml:space="preserve"> while Validity is by </w:t>
      </w:r>
      <w:r w:rsidRPr="00DD5577">
        <w:rPr>
          <w:rFonts w:ascii="Calibri" w:eastAsia="Calibri" w:hAnsi="Calibri" w:cs="Times New Roman"/>
          <w:sz w:val="28"/>
          <w:szCs w:val="28"/>
        </w:rPr>
        <w:t>checking</w:t>
      </w:r>
      <w:r w:rsidRPr="00DD5577">
        <w:rPr>
          <w:rFonts w:ascii="Calibri" w:eastAsia="Calibri" w:hAnsi="Calibri" w:cs="Times New Roman"/>
          <w:sz w:val="28"/>
          <w:szCs w:val="28"/>
        </w:rPr>
        <w:t xml:space="preserve"> how well the results correspond to established theories and other measures of the same concept.</w:t>
      </w:r>
      <w:r>
        <w:rPr>
          <w:rFonts w:ascii="Calibri" w:eastAsia="Calibri" w:hAnsi="Calibri" w:cs="Times New Roman"/>
          <w:sz w:val="28"/>
          <w:szCs w:val="28"/>
        </w:rPr>
        <w:t xml:space="preserve"> Reliability measures consistency while Validity is about accuracy of the measure.</w:t>
      </w:r>
    </w:p>
    <w:p w14:paraId="46483259" w14:textId="77777777" w:rsidR="00DD5577" w:rsidRDefault="00DD5577" w:rsidP="00DD5577">
      <w:pPr>
        <w:contextualSpacing/>
        <w:rPr>
          <w:rFonts w:ascii="Calibri" w:eastAsia="Calibri" w:hAnsi="Calibri" w:cs="Times New Roman"/>
          <w:sz w:val="28"/>
          <w:szCs w:val="28"/>
        </w:rPr>
      </w:pPr>
      <w:r>
        <w:rPr>
          <w:rFonts w:ascii="Calibri" w:eastAsia="Calibri" w:hAnsi="Calibri" w:cs="Times New Roman"/>
          <w:sz w:val="28"/>
          <w:szCs w:val="28"/>
        </w:rPr>
        <w:t>A reliable result may not be valid, but a valid result is reliable. For instance, a faulty equipment can continue to give a reproducible result however, the result may not accurate and hence not valid.</w:t>
      </w:r>
    </w:p>
    <w:p w14:paraId="37E1FC63" w14:textId="6B5E785E" w:rsidR="00DD5577" w:rsidRDefault="00DD5577" w:rsidP="00DD5577">
      <w:pPr>
        <w:contextualSpacing/>
        <w:rPr>
          <w:rFonts w:ascii="Calibri" w:eastAsia="Calibri" w:hAnsi="Calibri" w:cs="Times New Roman"/>
          <w:sz w:val="28"/>
          <w:szCs w:val="28"/>
        </w:rPr>
      </w:pPr>
      <w:r>
        <w:rPr>
          <w:rFonts w:ascii="Calibri" w:eastAsia="Calibri" w:hAnsi="Calibri" w:cs="Times New Roman"/>
          <w:sz w:val="28"/>
          <w:szCs w:val="28"/>
        </w:rPr>
        <w:t>‘</w:t>
      </w:r>
      <w:r w:rsidRPr="00DD5577">
        <w:rPr>
          <w:rFonts w:ascii="Arial" w:hAnsi="Arial" w:cs="Arial"/>
          <w:color w:val="0D405F"/>
          <w:shd w:val="clear" w:color="auto" w:fill="F9F9FB"/>
        </w:rPr>
        <w:t>A</w:t>
      </w:r>
      <w:r w:rsidRPr="00DD5577">
        <w:rPr>
          <w:rFonts w:ascii="Calibri" w:eastAsia="Calibri" w:hAnsi="Calibri" w:cs="Times New Roman"/>
          <w:sz w:val="28"/>
          <w:szCs w:val="28"/>
        </w:rPr>
        <w:t xml:space="preserve"> group of participants take a test designed to measure working memory. The results are reliable, but participants’ scores correlate strongly with their level of reading comprehension. This indicates that the method might have low validity: the test may be measuring participants’ reading comprehension instead of their working memory.</w:t>
      </w:r>
      <w:r>
        <w:rPr>
          <w:rFonts w:ascii="Calibri" w:eastAsia="Calibri" w:hAnsi="Calibri" w:cs="Times New Roman"/>
          <w:sz w:val="28"/>
          <w:szCs w:val="28"/>
        </w:rPr>
        <w:t>’</w:t>
      </w:r>
      <w:sdt>
        <w:sdtPr>
          <w:rPr>
            <w:rFonts w:ascii="Calibri" w:eastAsia="Calibri" w:hAnsi="Calibri" w:cs="Times New Roman"/>
            <w:sz w:val="28"/>
            <w:szCs w:val="28"/>
          </w:rPr>
          <w:id w:val="-139649937"/>
          <w:citation/>
        </w:sdtPr>
        <w:sdtContent>
          <w:r>
            <w:rPr>
              <w:rFonts w:ascii="Calibri" w:eastAsia="Calibri" w:hAnsi="Calibri" w:cs="Times New Roman"/>
              <w:sz w:val="28"/>
              <w:szCs w:val="28"/>
            </w:rPr>
            <w:fldChar w:fldCharType="begin"/>
          </w:r>
          <w:r>
            <w:rPr>
              <w:rFonts w:ascii="Calibri" w:eastAsia="Calibri" w:hAnsi="Calibri" w:cs="Times New Roman"/>
              <w:sz w:val="28"/>
              <w:szCs w:val="28"/>
            </w:rPr>
            <w:instrText xml:space="preserve">CITATION Mid19 \l 1033 </w:instrText>
          </w:r>
          <w:r>
            <w:rPr>
              <w:rFonts w:ascii="Calibri" w:eastAsia="Calibri" w:hAnsi="Calibri" w:cs="Times New Roman"/>
              <w:sz w:val="28"/>
              <w:szCs w:val="28"/>
            </w:rPr>
            <w:fldChar w:fldCharType="separate"/>
          </w:r>
          <w:r>
            <w:rPr>
              <w:rFonts w:ascii="Calibri" w:eastAsia="Calibri" w:hAnsi="Calibri" w:cs="Times New Roman"/>
              <w:noProof/>
              <w:sz w:val="28"/>
              <w:szCs w:val="28"/>
            </w:rPr>
            <w:t xml:space="preserve"> </w:t>
          </w:r>
          <w:r w:rsidRPr="00DD5577">
            <w:rPr>
              <w:rFonts w:ascii="Calibri" w:eastAsia="Calibri" w:hAnsi="Calibri" w:cs="Times New Roman"/>
              <w:noProof/>
              <w:sz w:val="28"/>
              <w:szCs w:val="28"/>
            </w:rPr>
            <w:t>(Middleton, 2019)</w:t>
          </w:r>
          <w:r>
            <w:rPr>
              <w:rFonts w:ascii="Calibri" w:eastAsia="Calibri" w:hAnsi="Calibri" w:cs="Times New Roman"/>
              <w:sz w:val="28"/>
              <w:szCs w:val="28"/>
            </w:rPr>
            <w:fldChar w:fldCharType="end"/>
          </w:r>
        </w:sdtContent>
      </w:sdt>
    </w:p>
    <w:p w14:paraId="28D4B203" w14:textId="02BDEE51" w:rsidR="00DD5577" w:rsidRDefault="00DD5577" w:rsidP="00DD5577">
      <w:pPr>
        <w:contextualSpacing/>
        <w:rPr>
          <w:rFonts w:ascii="Calibri" w:eastAsia="Calibri" w:hAnsi="Calibri" w:cs="Times New Roman"/>
          <w:sz w:val="28"/>
          <w:szCs w:val="28"/>
        </w:rPr>
      </w:pPr>
    </w:p>
    <w:p w14:paraId="4B6C4901" w14:textId="011DF37D" w:rsidR="00DD5577" w:rsidRDefault="00DD5577" w:rsidP="00DD5577">
      <w:pPr>
        <w:contextualSpacing/>
        <w:rPr>
          <w:rFonts w:ascii="Calibri" w:eastAsia="Calibri" w:hAnsi="Calibri" w:cs="Times New Roman"/>
          <w:sz w:val="28"/>
          <w:szCs w:val="28"/>
        </w:rPr>
      </w:pPr>
      <w:r>
        <w:rPr>
          <w:rFonts w:ascii="Calibri" w:eastAsia="Calibri" w:hAnsi="Calibri" w:cs="Times New Roman"/>
          <w:sz w:val="28"/>
          <w:szCs w:val="28"/>
        </w:rPr>
        <w:t>Types of reliability test include:</w:t>
      </w:r>
    </w:p>
    <w:p w14:paraId="4253ADF1" w14:textId="325CEE5C" w:rsidR="00DD5577" w:rsidRDefault="00DD5577" w:rsidP="00DD5577">
      <w:pPr>
        <w:pStyle w:val="ListParagraph"/>
        <w:numPr>
          <w:ilvl w:val="0"/>
          <w:numId w:val="11"/>
        </w:numPr>
        <w:rPr>
          <w:rFonts w:ascii="Calibri" w:eastAsia="Calibri" w:hAnsi="Calibri" w:cs="Times New Roman"/>
          <w:sz w:val="28"/>
          <w:szCs w:val="28"/>
        </w:rPr>
      </w:pPr>
      <w:r w:rsidRPr="00DD5577">
        <w:rPr>
          <w:rFonts w:ascii="Calibri" w:eastAsia="Calibri" w:hAnsi="Calibri" w:cs="Times New Roman"/>
          <w:sz w:val="28"/>
          <w:szCs w:val="28"/>
        </w:rPr>
        <w:t>Test-retest: This measures the consistency of a test over time.</w:t>
      </w:r>
    </w:p>
    <w:p w14:paraId="32311B49" w14:textId="2A597A81" w:rsidR="00DD5577" w:rsidRDefault="00DD5577" w:rsidP="00DD5577">
      <w:pPr>
        <w:pStyle w:val="ListParagraph"/>
        <w:numPr>
          <w:ilvl w:val="0"/>
          <w:numId w:val="11"/>
        </w:numPr>
        <w:rPr>
          <w:rFonts w:ascii="Calibri" w:eastAsia="Calibri" w:hAnsi="Calibri" w:cs="Times New Roman"/>
          <w:sz w:val="28"/>
          <w:szCs w:val="28"/>
        </w:rPr>
      </w:pPr>
      <w:r>
        <w:rPr>
          <w:rFonts w:ascii="Calibri" w:eastAsia="Calibri" w:hAnsi="Calibri" w:cs="Times New Roman"/>
          <w:sz w:val="28"/>
          <w:szCs w:val="28"/>
        </w:rPr>
        <w:t>Interrater: When a result is consistent with different observers.</w:t>
      </w:r>
    </w:p>
    <w:p w14:paraId="45BD6E45" w14:textId="7512C64B" w:rsidR="00DD5577" w:rsidRDefault="00DD5577" w:rsidP="00DD5577">
      <w:pPr>
        <w:pStyle w:val="ListParagraph"/>
        <w:numPr>
          <w:ilvl w:val="0"/>
          <w:numId w:val="11"/>
        </w:numPr>
        <w:rPr>
          <w:rFonts w:ascii="Calibri" w:eastAsia="Calibri" w:hAnsi="Calibri" w:cs="Times New Roman"/>
          <w:sz w:val="28"/>
          <w:szCs w:val="28"/>
        </w:rPr>
      </w:pPr>
      <w:r>
        <w:rPr>
          <w:rFonts w:ascii="Calibri" w:eastAsia="Calibri" w:hAnsi="Calibri" w:cs="Times New Roman"/>
          <w:sz w:val="28"/>
          <w:szCs w:val="28"/>
        </w:rPr>
        <w:t>Internal consistency: This measures consistency with different part of a test.</w:t>
      </w:r>
    </w:p>
    <w:p w14:paraId="6C4E1AD0" w14:textId="68375E65" w:rsidR="00DD5577" w:rsidRDefault="00DD5577" w:rsidP="00DD5577">
      <w:pPr>
        <w:rPr>
          <w:rFonts w:ascii="Calibri" w:eastAsia="Calibri" w:hAnsi="Calibri" w:cs="Times New Roman"/>
          <w:sz w:val="28"/>
          <w:szCs w:val="28"/>
        </w:rPr>
      </w:pPr>
      <w:r>
        <w:rPr>
          <w:rFonts w:ascii="Calibri" w:eastAsia="Calibri" w:hAnsi="Calibri" w:cs="Times New Roman"/>
          <w:sz w:val="28"/>
          <w:szCs w:val="28"/>
        </w:rPr>
        <w:t>Types of Validity test includes:</w:t>
      </w:r>
    </w:p>
    <w:p w14:paraId="0F285A7A" w14:textId="5B61D968" w:rsidR="00DD5577" w:rsidRPr="00DD5577" w:rsidRDefault="00DD5577" w:rsidP="00DD5577">
      <w:pPr>
        <w:pStyle w:val="ListParagraph"/>
        <w:numPr>
          <w:ilvl w:val="0"/>
          <w:numId w:val="15"/>
        </w:numPr>
        <w:rPr>
          <w:rFonts w:ascii="Calibri" w:eastAsia="Calibri" w:hAnsi="Calibri" w:cs="Times New Roman"/>
          <w:sz w:val="28"/>
          <w:szCs w:val="28"/>
        </w:rPr>
      </w:pPr>
      <w:r w:rsidRPr="00DD5577">
        <w:rPr>
          <w:rFonts w:ascii="Calibri" w:eastAsia="Calibri" w:hAnsi="Calibri" w:cs="Times New Roman"/>
          <w:sz w:val="28"/>
          <w:szCs w:val="28"/>
        </w:rPr>
        <w:t>Concurrent Validity: this</w:t>
      </w:r>
      <w:r>
        <w:rPr>
          <w:rFonts w:ascii="Calibri" w:eastAsia="Calibri" w:hAnsi="Calibri" w:cs="Times New Roman"/>
          <w:sz w:val="28"/>
          <w:szCs w:val="28"/>
        </w:rPr>
        <w:t xml:space="preserve"> is a type of construct validity test that</w:t>
      </w:r>
      <w:r w:rsidRPr="00DD5577">
        <w:rPr>
          <w:rFonts w:ascii="Calibri" w:eastAsia="Calibri" w:hAnsi="Calibri" w:cs="Times New Roman"/>
          <w:sz w:val="28"/>
          <w:szCs w:val="28"/>
        </w:rPr>
        <w:t xml:space="preserve"> compares the current test with an already valid test.</w:t>
      </w:r>
    </w:p>
    <w:p w14:paraId="67ECBD9F" w14:textId="20110B78" w:rsidR="00DD5577" w:rsidRDefault="00DD5577" w:rsidP="00DD5577">
      <w:pPr>
        <w:pStyle w:val="ListParagraph"/>
        <w:numPr>
          <w:ilvl w:val="0"/>
          <w:numId w:val="14"/>
        </w:numPr>
        <w:rPr>
          <w:rFonts w:ascii="Calibri" w:eastAsia="Calibri" w:hAnsi="Calibri" w:cs="Times New Roman"/>
          <w:sz w:val="28"/>
          <w:szCs w:val="28"/>
        </w:rPr>
      </w:pPr>
      <w:r>
        <w:rPr>
          <w:rFonts w:ascii="Calibri" w:eastAsia="Calibri" w:hAnsi="Calibri" w:cs="Times New Roman"/>
          <w:sz w:val="28"/>
          <w:szCs w:val="28"/>
        </w:rPr>
        <w:t>Content Validity: This is when a test can represent all the content of a particular construct.</w:t>
      </w:r>
    </w:p>
    <w:p w14:paraId="216E8076" w14:textId="026C2723" w:rsidR="00DD5577" w:rsidRPr="00DD5577" w:rsidRDefault="00DD5577" w:rsidP="00DD5577">
      <w:pPr>
        <w:pStyle w:val="ListParagraph"/>
        <w:numPr>
          <w:ilvl w:val="0"/>
          <w:numId w:val="14"/>
        </w:numPr>
        <w:rPr>
          <w:rFonts w:ascii="Calibri" w:eastAsia="Calibri" w:hAnsi="Calibri" w:cs="Times New Roman"/>
          <w:sz w:val="28"/>
          <w:szCs w:val="28"/>
        </w:rPr>
      </w:pPr>
      <w:r>
        <w:rPr>
          <w:rFonts w:ascii="Calibri" w:eastAsia="Calibri" w:hAnsi="Calibri" w:cs="Times New Roman"/>
          <w:sz w:val="28"/>
          <w:szCs w:val="28"/>
        </w:rPr>
        <w:t>Predictive Validity: test used to predict other areas of performance.</w:t>
      </w:r>
    </w:p>
    <w:p w14:paraId="174EB141" w14:textId="77777777" w:rsidR="007D0773" w:rsidRPr="00302254" w:rsidRDefault="007D0773" w:rsidP="006E1DDE">
      <w:pPr>
        <w:rPr>
          <w:rFonts w:ascii="Arial" w:hAnsi="Arial" w:cs="Arial"/>
          <w:sz w:val="24"/>
          <w:szCs w:val="24"/>
        </w:rPr>
      </w:pPr>
    </w:p>
    <w:p w14:paraId="6CE8B5DC" w14:textId="77777777" w:rsidR="006E1DDE" w:rsidRPr="00302254" w:rsidRDefault="006E1DDE" w:rsidP="006E1DDE">
      <w:pPr>
        <w:rPr>
          <w:rFonts w:ascii="Arial" w:hAnsi="Arial" w:cs="Arial"/>
          <w:sz w:val="24"/>
          <w:szCs w:val="24"/>
        </w:rPr>
      </w:pPr>
    </w:p>
    <w:p w14:paraId="36959B3B"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Bibliography</w:t>
      </w:r>
    </w:p>
    <w:p w14:paraId="2470E5E6" w14:textId="3783DC9B" w:rsidR="006E1DDE" w:rsidRDefault="006E1DDE" w:rsidP="006E1DDE">
      <w:pPr>
        <w:rPr>
          <w:rFonts w:ascii="Arial" w:hAnsi="Arial" w:cs="Arial"/>
          <w:sz w:val="24"/>
          <w:szCs w:val="24"/>
        </w:rPr>
      </w:pPr>
    </w:p>
    <w:p w14:paraId="2B7B84F4" w14:textId="77777777" w:rsidR="004A2BAC" w:rsidRDefault="004A2BAC" w:rsidP="004A2BAC">
      <w:pPr>
        <w:pStyle w:val="Bibliography"/>
        <w:ind w:left="720" w:hanging="720"/>
        <w:rPr>
          <w:noProof/>
          <w:sz w:val="24"/>
          <w:szCs w:val="24"/>
        </w:rPr>
      </w:pPr>
      <w:r>
        <w:rPr>
          <w:rFonts w:ascii="Arial" w:hAnsi="Arial" w:cs="Arial"/>
          <w:sz w:val="24"/>
          <w:szCs w:val="24"/>
        </w:rPr>
        <w:fldChar w:fldCharType="begin"/>
      </w:r>
      <w:r>
        <w:rPr>
          <w:rFonts w:ascii="Arial" w:hAnsi="Arial" w:cs="Arial"/>
          <w:sz w:val="24"/>
          <w:szCs w:val="24"/>
        </w:rPr>
        <w:instrText xml:space="preserve"> BIBLIOGRAPHY  \l 1033 </w:instrText>
      </w:r>
      <w:r>
        <w:rPr>
          <w:rFonts w:ascii="Arial" w:hAnsi="Arial" w:cs="Arial"/>
          <w:sz w:val="24"/>
          <w:szCs w:val="24"/>
        </w:rPr>
        <w:fldChar w:fldCharType="separate"/>
      </w:r>
      <w:r>
        <w:rPr>
          <w:noProof/>
        </w:rPr>
        <w:t xml:space="preserve">Adi, B. (2020). Qualitative research. </w:t>
      </w:r>
      <w:r>
        <w:rPr>
          <w:i/>
          <w:iCs/>
          <w:noProof/>
        </w:rPr>
        <w:t>Question Pro.</w:t>
      </w:r>
      <w:r>
        <w:rPr>
          <w:noProof/>
        </w:rPr>
        <w:t xml:space="preserve"> </w:t>
      </w:r>
    </w:p>
    <w:p w14:paraId="3CA84202" w14:textId="77777777" w:rsidR="004A2BAC" w:rsidRDefault="004A2BAC" w:rsidP="004A2BAC">
      <w:pPr>
        <w:pStyle w:val="Bibliography"/>
        <w:ind w:left="720" w:hanging="720"/>
        <w:rPr>
          <w:noProof/>
        </w:rPr>
      </w:pPr>
      <w:r>
        <w:rPr>
          <w:noProof/>
        </w:rPr>
        <w:t xml:space="preserve">Ben Marcus Gillespie &amp; John Richard Giardino. (2018, January 31). </w:t>
      </w:r>
      <w:r>
        <w:rPr>
          <w:i/>
          <w:iCs/>
          <w:noProof/>
        </w:rPr>
        <w:t>Explaining the importance of operational definitions to students.</w:t>
      </w:r>
      <w:r>
        <w:rPr>
          <w:noProof/>
        </w:rPr>
        <w:t xml:space="preserve"> Retrieved from Journal of GeoScience education: https://dol.org/10.5408/1089-9995-46.5.427</w:t>
      </w:r>
    </w:p>
    <w:p w14:paraId="1DF91780" w14:textId="77777777" w:rsidR="004A2BAC" w:rsidRDefault="004A2BAC" w:rsidP="004A2BAC">
      <w:pPr>
        <w:pStyle w:val="Bibliography"/>
        <w:ind w:left="720" w:hanging="720"/>
        <w:rPr>
          <w:noProof/>
        </w:rPr>
      </w:pPr>
      <w:r>
        <w:rPr>
          <w:noProof/>
        </w:rPr>
        <w:t xml:space="preserve">Dye, T. (2021). Qualitative Data Analysis: Step by Step Guide. </w:t>
      </w:r>
      <w:r>
        <w:rPr>
          <w:i/>
          <w:iCs/>
          <w:noProof/>
        </w:rPr>
        <w:t>Thematic</w:t>
      </w:r>
      <w:r>
        <w:rPr>
          <w:noProof/>
        </w:rPr>
        <w:t>.</w:t>
      </w:r>
    </w:p>
    <w:p w14:paraId="78075BFE" w14:textId="77777777" w:rsidR="004A2BAC" w:rsidRDefault="004A2BAC" w:rsidP="004A2BAC">
      <w:pPr>
        <w:pStyle w:val="Bibliography"/>
        <w:ind w:left="720" w:hanging="720"/>
        <w:rPr>
          <w:noProof/>
        </w:rPr>
      </w:pPr>
      <w:r>
        <w:rPr>
          <w:noProof/>
        </w:rPr>
        <w:t xml:space="preserve">Editage Insights. (2019, November 07). </w:t>
      </w:r>
      <w:r>
        <w:rPr>
          <w:i/>
          <w:iCs/>
          <w:noProof/>
        </w:rPr>
        <w:t>Resources for authors and journals.</w:t>
      </w:r>
      <w:r>
        <w:rPr>
          <w:noProof/>
        </w:rPr>
        <w:t xml:space="preserve"> Retrieved from Insights: http://www.editage.com</w:t>
      </w:r>
    </w:p>
    <w:p w14:paraId="4D611EF3" w14:textId="77777777" w:rsidR="004A2BAC" w:rsidRDefault="004A2BAC" w:rsidP="004A2BAC">
      <w:pPr>
        <w:pStyle w:val="Bibliography"/>
        <w:ind w:left="720" w:hanging="720"/>
        <w:rPr>
          <w:noProof/>
        </w:rPr>
      </w:pPr>
      <w:r>
        <w:rPr>
          <w:noProof/>
        </w:rPr>
        <w:t xml:space="preserve">Godwill, E. A. (2015). </w:t>
      </w:r>
      <w:r>
        <w:rPr>
          <w:i/>
          <w:iCs/>
          <w:noProof/>
        </w:rPr>
        <w:t>Fundamentals of Research Methodology: A Holistic Guide for Research Methodology.</w:t>
      </w:r>
      <w:r>
        <w:rPr>
          <w:noProof/>
        </w:rPr>
        <w:t xml:space="preserve"> New York: Nova Science inc.</w:t>
      </w:r>
    </w:p>
    <w:p w14:paraId="21ED3DE6" w14:textId="77777777" w:rsidR="004A2BAC" w:rsidRDefault="004A2BAC" w:rsidP="004A2BAC">
      <w:pPr>
        <w:pStyle w:val="Bibliography"/>
        <w:ind w:left="720" w:hanging="720"/>
        <w:rPr>
          <w:noProof/>
        </w:rPr>
      </w:pPr>
      <w:r>
        <w:rPr>
          <w:noProof/>
        </w:rPr>
        <w:t xml:space="preserve">Middleton, F. (2019, July 3). </w:t>
      </w:r>
      <w:r>
        <w:rPr>
          <w:i/>
          <w:iCs/>
          <w:noProof/>
        </w:rPr>
        <w:t>Realibility Vs Validity in research</w:t>
      </w:r>
      <w:r>
        <w:rPr>
          <w:noProof/>
        </w:rPr>
        <w:t>. Retrieved from Scribbr: http://www.scribbr.com</w:t>
      </w:r>
    </w:p>
    <w:p w14:paraId="256C706E" w14:textId="77777777" w:rsidR="004A2BAC" w:rsidRDefault="004A2BAC" w:rsidP="004A2BAC">
      <w:pPr>
        <w:pStyle w:val="Bibliography"/>
        <w:ind w:left="720" w:hanging="720"/>
        <w:rPr>
          <w:noProof/>
        </w:rPr>
      </w:pPr>
      <w:r>
        <w:rPr>
          <w:noProof/>
        </w:rPr>
        <w:t xml:space="preserve">Pritha, B. (2022, May 5). </w:t>
      </w:r>
      <w:r>
        <w:rPr>
          <w:i/>
          <w:iCs/>
          <w:noProof/>
        </w:rPr>
        <w:t>Correlational Research Guide ,Design and Examples.</w:t>
      </w:r>
      <w:r>
        <w:rPr>
          <w:noProof/>
        </w:rPr>
        <w:t xml:space="preserve"> Retrieved from Scribbr.co.uk: http://www.scribbr.co.uk</w:t>
      </w:r>
    </w:p>
    <w:p w14:paraId="4C21F790" w14:textId="77777777" w:rsidR="004A2BAC" w:rsidRDefault="004A2BAC" w:rsidP="004A2BAC">
      <w:pPr>
        <w:pStyle w:val="Bibliography"/>
        <w:ind w:left="720" w:hanging="720"/>
        <w:rPr>
          <w:noProof/>
        </w:rPr>
      </w:pPr>
      <w:r>
        <w:rPr>
          <w:noProof/>
        </w:rPr>
        <w:t xml:space="preserve">Team leverage Edu. (2021, November 17). </w:t>
      </w:r>
      <w:r>
        <w:rPr>
          <w:i/>
          <w:iCs/>
          <w:noProof/>
        </w:rPr>
        <w:t>Research Design.</w:t>
      </w:r>
      <w:r>
        <w:rPr>
          <w:noProof/>
        </w:rPr>
        <w:t xml:space="preserve"> Retrieved from Wings: http://www.leveragreedu.com</w:t>
      </w:r>
    </w:p>
    <w:p w14:paraId="730A31BC" w14:textId="4E2333B7" w:rsidR="004A2BAC" w:rsidRPr="00302254" w:rsidRDefault="004A2BAC" w:rsidP="004A2BAC">
      <w:pPr>
        <w:rPr>
          <w:rFonts w:ascii="Arial" w:hAnsi="Arial" w:cs="Arial"/>
          <w:sz w:val="24"/>
          <w:szCs w:val="24"/>
        </w:rPr>
      </w:pPr>
      <w:r>
        <w:rPr>
          <w:rFonts w:ascii="Arial" w:hAnsi="Arial" w:cs="Arial"/>
          <w:sz w:val="24"/>
          <w:szCs w:val="24"/>
        </w:rPr>
        <w:fldChar w:fldCharType="end"/>
      </w:r>
    </w:p>
    <w:sectPr w:rsidR="004A2BAC" w:rsidRPr="003022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69FB" w14:textId="77777777" w:rsidR="00C8682B" w:rsidRDefault="00C8682B" w:rsidP="006E1DDE">
      <w:pPr>
        <w:spacing w:after="0" w:line="240" w:lineRule="auto"/>
      </w:pPr>
      <w:r>
        <w:separator/>
      </w:r>
    </w:p>
  </w:endnote>
  <w:endnote w:type="continuationSeparator" w:id="0">
    <w:p w14:paraId="2D016C13" w14:textId="77777777" w:rsidR="00C8682B" w:rsidRDefault="00C8682B"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2FCE" w14:textId="77777777" w:rsidR="00C8682B" w:rsidRDefault="00C8682B" w:rsidP="006E1DDE">
      <w:pPr>
        <w:spacing w:after="0" w:line="240" w:lineRule="auto"/>
      </w:pPr>
      <w:r>
        <w:separator/>
      </w:r>
    </w:p>
  </w:footnote>
  <w:footnote w:type="continuationSeparator" w:id="0">
    <w:p w14:paraId="5D4F31B6" w14:textId="77777777" w:rsidR="00C8682B" w:rsidRDefault="00C8682B"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AE3"/>
    <w:multiLevelType w:val="hybridMultilevel"/>
    <w:tmpl w:val="91BE99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C5786"/>
    <w:multiLevelType w:val="hybridMultilevel"/>
    <w:tmpl w:val="BA1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86EC5"/>
    <w:multiLevelType w:val="hybridMultilevel"/>
    <w:tmpl w:val="60B2E4C0"/>
    <w:lvl w:ilvl="0" w:tplc="AB2E8FD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966A5"/>
    <w:multiLevelType w:val="hybridMultilevel"/>
    <w:tmpl w:val="6786DE22"/>
    <w:lvl w:ilvl="0" w:tplc="F8AA45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8F2CD4"/>
    <w:multiLevelType w:val="hybridMultilevel"/>
    <w:tmpl w:val="55D66E2E"/>
    <w:lvl w:ilvl="0" w:tplc="F0EC26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214A5"/>
    <w:multiLevelType w:val="hybridMultilevel"/>
    <w:tmpl w:val="3E90A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27CF0"/>
    <w:multiLevelType w:val="hybridMultilevel"/>
    <w:tmpl w:val="C66A4CAA"/>
    <w:lvl w:ilvl="0" w:tplc="762A9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10BFB"/>
    <w:multiLevelType w:val="hybridMultilevel"/>
    <w:tmpl w:val="DF8ECE16"/>
    <w:lvl w:ilvl="0" w:tplc="C5D05D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C40B0"/>
    <w:multiLevelType w:val="hybridMultilevel"/>
    <w:tmpl w:val="15BAF874"/>
    <w:lvl w:ilvl="0" w:tplc="18BAE15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A5668"/>
    <w:multiLevelType w:val="hybridMultilevel"/>
    <w:tmpl w:val="BE323C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EC739E4"/>
    <w:multiLevelType w:val="hybridMultilevel"/>
    <w:tmpl w:val="EB5C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04BB8"/>
    <w:multiLevelType w:val="hybridMultilevel"/>
    <w:tmpl w:val="3F96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76ABD"/>
    <w:multiLevelType w:val="hybridMultilevel"/>
    <w:tmpl w:val="5F4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4249C"/>
    <w:multiLevelType w:val="hybridMultilevel"/>
    <w:tmpl w:val="4550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267DD"/>
    <w:multiLevelType w:val="hybridMultilevel"/>
    <w:tmpl w:val="B726C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7872121">
    <w:abstractNumId w:val="6"/>
  </w:num>
  <w:num w:numId="2" w16cid:durableId="1125277166">
    <w:abstractNumId w:val="4"/>
  </w:num>
  <w:num w:numId="3" w16cid:durableId="1271083872">
    <w:abstractNumId w:val="7"/>
  </w:num>
  <w:num w:numId="4" w16cid:durableId="433212327">
    <w:abstractNumId w:val="12"/>
  </w:num>
  <w:num w:numId="5" w16cid:durableId="392313347">
    <w:abstractNumId w:val="8"/>
  </w:num>
  <w:num w:numId="6" w16cid:durableId="937176066">
    <w:abstractNumId w:val="14"/>
  </w:num>
  <w:num w:numId="7" w16cid:durableId="342443577">
    <w:abstractNumId w:val="1"/>
  </w:num>
  <w:num w:numId="8" w16cid:durableId="664476751">
    <w:abstractNumId w:val="5"/>
  </w:num>
  <w:num w:numId="9" w16cid:durableId="2047483487">
    <w:abstractNumId w:val="2"/>
  </w:num>
  <w:num w:numId="10" w16cid:durableId="926570484">
    <w:abstractNumId w:val="3"/>
  </w:num>
  <w:num w:numId="11" w16cid:durableId="431970095">
    <w:abstractNumId w:val="10"/>
  </w:num>
  <w:num w:numId="12" w16cid:durableId="1685864043">
    <w:abstractNumId w:val="9"/>
  </w:num>
  <w:num w:numId="13" w16cid:durableId="2032339788">
    <w:abstractNumId w:val="0"/>
  </w:num>
  <w:num w:numId="14" w16cid:durableId="452360579">
    <w:abstractNumId w:val="11"/>
  </w:num>
  <w:num w:numId="15" w16cid:durableId="19223272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1518E"/>
    <w:rsid w:val="000377CF"/>
    <w:rsid w:val="00050B32"/>
    <w:rsid w:val="00070A6E"/>
    <w:rsid w:val="00093D10"/>
    <w:rsid w:val="001135F2"/>
    <w:rsid w:val="0013685D"/>
    <w:rsid w:val="00144865"/>
    <w:rsid w:val="00183E73"/>
    <w:rsid w:val="001B264B"/>
    <w:rsid w:val="001D2C51"/>
    <w:rsid w:val="002174E4"/>
    <w:rsid w:val="0023517E"/>
    <w:rsid w:val="00287560"/>
    <w:rsid w:val="00302254"/>
    <w:rsid w:val="003034B1"/>
    <w:rsid w:val="003620B2"/>
    <w:rsid w:val="0038021F"/>
    <w:rsid w:val="003D2644"/>
    <w:rsid w:val="00437F13"/>
    <w:rsid w:val="00444922"/>
    <w:rsid w:val="004A2BAC"/>
    <w:rsid w:val="004C5AFE"/>
    <w:rsid w:val="004F69AB"/>
    <w:rsid w:val="00507680"/>
    <w:rsid w:val="00555269"/>
    <w:rsid w:val="005965A3"/>
    <w:rsid w:val="005C0327"/>
    <w:rsid w:val="005F5314"/>
    <w:rsid w:val="00610338"/>
    <w:rsid w:val="00615BCC"/>
    <w:rsid w:val="00651EEF"/>
    <w:rsid w:val="006C794F"/>
    <w:rsid w:val="006E1DDE"/>
    <w:rsid w:val="0074552C"/>
    <w:rsid w:val="007605BD"/>
    <w:rsid w:val="00772F4A"/>
    <w:rsid w:val="007D0773"/>
    <w:rsid w:val="00827477"/>
    <w:rsid w:val="00830A7C"/>
    <w:rsid w:val="0084295D"/>
    <w:rsid w:val="00844F2E"/>
    <w:rsid w:val="00977C22"/>
    <w:rsid w:val="00995A51"/>
    <w:rsid w:val="009F2229"/>
    <w:rsid w:val="00A54A4B"/>
    <w:rsid w:val="00A83891"/>
    <w:rsid w:val="00AB0686"/>
    <w:rsid w:val="00AB09FF"/>
    <w:rsid w:val="00B009D1"/>
    <w:rsid w:val="00B6719D"/>
    <w:rsid w:val="00BA2991"/>
    <w:rsid w:val="00BA3F4A"/>
    <w:rsid w:val="00C3191D"/>
    <w:rsid w:val="00C53EAD"/>
    <w:rsid w:val="00C8682B"/>
    <w:rsid w:val="00C9558A"/>
    <w:rsid w:val="00CA121F"/>
    <w:rsid w:val="00D817CA"/>
    <w:rsid w:val="00DD5577"/>
    <w:rsid w:val="00E36127"/>
    <w:rsid w:val="00E90207"/>
    <w:rsid w:val="00F76C40"/>
    <w:rsid w:val="00FB7834"/>
    <w:rsid w:val="00FC31FB"/>
    <w:rsid w:val="00FD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F69AB"/>
    <w:pPr>
      <w:ind w:left="720"/>
      <w:contextualSpacing/>
    </w:pPr>
  </w:style>
  <w:style w:type="paragraph" w:styleId="Bibliography">
    <w:name w:val="Bibliography"/>
    <w:basedOn w:val="Normal"/>
    <w:next w:val="Normal"/>
    <w:uiPriority w:val="37"/>
    <w:unhideWhenUsed/>
    <w:rsid w:val="004A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673">
      <w:bodyDiv w:val="1"/>
      <w:marLeft w:val="0"/>
      <w:marRight w:val="0"/>
      <w:marTop w:val="0"/>
      <w:marBottom w:val="0"/>
      <w:divBdr>
        <w:top w:val="none" w:sz="0" w:space="0" w:color="auto"/>
        <w:left w:val="none" w:sz="0" w:space="0" w:color="auto"/>
        <w:bottom w:val="none" w:sz="0" w:space="0" w:color="auto"/>
        <w:right w:val="none" w:sz="0" w:space="0" w:color="auto"/>
      </w:divBdr>
    </w:div>
    <w:div w:id="141701913">
      <w:bodyDiv w:val="1"/>
      <w:marLeft w:val="0"/>
      <w:marRight w:val="0"/>
      <w:marTop w:val="0"/>
      <w:marBottom w:val="0"/>
      <w:divBdr>
        <w:top w:val="none" w:sz="0" w:space="0" w:color="auto"/>
        <w:left w:val="none" w:sz="0" w:space="0" w:color="auto"/>
        <w:bottom w:val="none" w:sz="0" w:space="0" w:color="auto"/>
        <w:right w:val="none" w:sz="0" w:space="0" w:color="auto"/>
      </w:divBdr>
    </w:div>
    <w:div w:id="349378873">
      <w:bodyDiv w:val="1"/>
      <w:marLeft w:val="0"/>
      <w:marRight w:val="0"/>
      <w:marTop w:val="0"/>
      <w:marBottom w:val="0"/>
      <w:divBdr>
        <w:top w:val="none" w:sz="0" w:space="0" w:color="auto"/>
        <w:left w:val="none" w:sz="0" w:space="0" w:color="auto"/>
        <w:bottom w:val="none" w:sz="0" w:space="0" w:color="auto"/>
        <w:right w:val="none" w:sz="0" w:space="0" w:color="auto"/>
      </w:divBdr>
    </w:div>
    <w:div w:id="530537646">
      <w:bodyDiv w:val="1"/>
      <w:marLeft w:val="0"/>
      <w:marRight w:val="0"/>
      <w:marTop w:val="0"/>
      <w:marBottom w:val="0"/>
      <w:divBdr>
        <w:top w:val="none" w:sz="0" w:space="0" w:color="auto"/>
        <w:left w:val="none" w:sz="0" w:space="0" w:color="auto"/>
        <w:bottom w:val="none" w:sz="0" w:space="0" w:color="auto"/>
        <w:right w:val="none" w:sz="0" w:space="0" w:color="auto"/>
      </w:divBdr>
    </w:div>
    <w:div w:id="691222332">
      <w:bodyDiv w:val="1"/>
      <w:marLeft w:val="0"/>
      <w:marRight w:val="0"/>
      <w:marTop w:val="0"/>
      <w:marBottom w:val="0"/>
      <w:divBdr>
        <w:top w:val="none" w:sz="0" w:space="0" w:color="auto"/>
        <w:left w:val="none" w:sz="0" w:space="0" w:color="auto"/>
        <w:bottom w:val="none" w:sz="0" w:space="0" w:color="auto"/>
        <w:right w:val="none" w:sz="0" w:space="0" w:color="auto"/>
      </w:divBdr>
    </w:div>
    <w:div w:id="708145183">
      <w:bodyDiv w:val="1"/>
      <w:marLeft w:val="0"/>
      <w:marRight w:val="0"/>
      <w:marTop w:val="0"/>
      <w:marBottom w:val="0"/>
      <w:divBdr>
        <w:top w:val="none" w:sz="0" w:space="0" w:color="auto"/>
        <w:left w:val="none" w:sz="0" w:space="0" w:color="auto"/>
        <w:bottom w:val="none" w:sz="0" w:space="0" w:color="auto"/>
        <w:right w:val="none" w:sz="0" w:space="0" w:color="auto"/>
      </w:divBdr>
    </w:div>
    <w:div w:id="734553206">
      <w:bodyDiv w:val="1"/>
      <w:marLeft w:val="0"/>
      <w:marRight w:val="0"/>
      <w:marTop w:val="0"/>
      <w:marBottom w:val="0"/>
      <w:divBdr>
        <w:top w:val="none" w:sz="0" w:space="0" w:color="auto"/>
        <w:left w:val="none" w:sz="0" w:space="0" w:color="auto"/>
        <w:bottom w:val="none" w:sz="0" w:space="0" w:color="auto"/>
        <w:right w:val="none" w:sz="0" w:space="0" w:color="auto"/>
      </w:divBdr>
    </w:div>
    <w:div w:id="782381072">
      <w:bodyDiv w:val="1"/>
      <w:marLeft w:val="0"/>
      <w:marRight w:val="0"/>
      <w:marTop w:val="0"/>
      <w:marBottom w:val="0"/>
      <w:divBdr>
        <w:top w:val="none" w:sz="0" w:space="0" w:color="auto"/>
        <w:left w:val="none" w:sz="0" w:space="0" w:color="auto"/>
        <w:bottom w:val="none" w:sz="0" w:space="0" w:color="auto"/>
        <w:right w:val="none" w:sz="0" w:space="0" w:color="auto"/>
      </w:divBdr>
    </w:div>
    <w:div w:id="804003577">
      <w:bodyDiv w:val="1"/>
      <w:marLeft w:val="0"/>
      <w:marRight w:val="0"/>
      <w:marTop w:val="0"/>
      <w:marBottom w:val="0"/>
      <w:divBdr>
        <w:top w:val="none" w:sz="0" w:space="0" w:color="auto"/>
        <w:left w:val="none" w:sz="0" w:space="0" w:color="auto"/>
        <w:bottom w:val="none" w:sz="0" w:space="0" w:color="auto"/>
        <w:right w:val="none" w:sz="0" w:space="0" w:color="auto"/>
      </w:divBdr>
    </w:div>
    <w:div w:id="820344269">
      <w:bodyDiv w:val="1"/>
      <w:marLeft w:val="0"/>
      <w:marRight w:val="0"/>
      <w:marTop w:val="0"/>
      <w:marBottom w:val="0"/>
      <w:divBdr>
        <w:top w:val="none" w:sz="0" w:space="0" w:color="auto"/>
        <w:left w:val="none" w:sz="0" w:space="0" w:color="auto"/>
        <w:bottom w:val="none" w:sz="0" w:space="0" w:color="auto"/>
        <w:right w:val="none" w:sz="0" w:space="0" w:color="auto"/>
      </w:divBdr>
    </w:div>
    <w:div w:id="887034319">
      <w:bodyDiv w:val="1"/>
      <w:marLeft w:val="0"/>
      <w:marRight w:val="0"/>
      <w:marTop w:val="0"/>
      <w:marBottom w:val="0"/>
      <w:divBdr>
        <w:top w:val="none" w:sz="0" w:space="0" w:color="auto"/>
        <w:left w:val="none" w:sz="0" w:space="0" w:color="auto"/>
        <w:bottom w:val="none" w:sz="0" w:space="0" w:color="auto"/>
        <w:right w:val="none" w:sz="0" w:space="0" w:color="auto"/>
      </w:divBdr>
    </w:div>
    <w:div w:id="899704642">
      <w:bodyDiv w:val="1"/>
      <w:marLeft w:val="0"/>
      <w:marRight w:val="0"/>
      <w:marTop w:val="0"/>
      <w:marBottom w:val="0"/>
      <w:divBdr>
        <w:top w:val="none" w:sz="0" w:space="0" w:color="auto"/>
        <w:left w:val="none" w:sz="0" w:space="0" w:color="auto"/>
        <w:bottom w:val="none" w:sz="0" w:space="0" w:color="auto"/>
        <w:right w:val="none" w:sz="0" w:space="0" w:color="auto"/>
      </w:divBdr>
    </w:div>
    <w:div w:id="925193657">
      <w:bodyDiv w:val="1"/>
      <w:marLeft w:val="0"/>
      <w:marRight w:val="0"/>
      <w:marTop w:val="0"/>
      <w:marBottom w:val="0"/>
      <w:divBdr>
        <w:top w:val="none" w:sz="0" w:space="0" w:color="auto"/>
        <w:left w:val="none" w:sz="0" w:space="0" w:color="auto"/>
        <w:bottom w:val="none" w:sz="0" w:space="0" w:color="auto"/>
        <w:right w:val="none" w:sz="0" w:space="0" w:color="auto"/>
      </w:divBdr>
    </w:div>
    <w:div w:id="953175203">
      <w:bodyDiv w:val="1"/>
      <w:marLeft w:val="0"/>
      <w:marRight w:val="0"/>
      <w:marTop w:val="0"/>
      <w:marBottom w:val="0"/>
      <w:divBdr>
        <w:top w:val="none" w:sz="0" w:space="0" w:color="auto"/>
        <w:left w:val="none" w:sz="0" w:space="0" w:color="auto"/>
        <w:bottom w:val="none" w:sz="0" w:space="0" w:color="auto"/>
        <w:right w:val="none" w:sz="0" w:space="0" w:color="auto"/>
      </w:divBdr>
    </w:div>
    <w:div w:id="1048846627">
      <w:bodyDiv w:val="1"/>
      <w:marLeft w:val="0"/>
      <w:marRight w:val="0"/>
      <w:marTop w:val="0"/>
      <w:marBottom w:val="0"/>
      <w:divBdr>
        <w:top w:val="none" w:sz="0" w:space="0" w:color="auto"/>
        <w:left w:val="none" w:sz="0" w:space="0" w:color="auto"/>
        <w:bottom w:val="none" w:sz="0" w:space="0" w:color="auto"/>
        <w:right w:val="none" w:sz="0" w:space="0" w:color="auto"/>
      </w:divBdr>
    </w:div>
    <w:div w:id="1078016893">
      <w:bodyDiv w:val="1"/>
      <w:marLeft w:val="0"/>
      <w:marRight w:val="0"/>
      <w:marTop w:val="0"/>
      <w:marBottom w:val="0"/>
      <w:divBdr>
        <w:top w:val="none" w:sz="0" w:space="0" w:color="auto"/>
        <w:left w:val="none" w:sz="0" w:space="0" w:color="auto"/>
        <w:bottom w:val="none" w:sz="0" w:space="0" w:color="auto"/>
        <w:right w:val="none" w:sz="0" w:space="0" w:color="auto"/>
      </w:divBdr>
    </w:div>
    <w:div w:id="1423333075">
      <w:bodyDiv w:val="1"/>
      <w:marLeft w:val="0"/>
      <w:marRight w:val="0"/>
      <w:marTop w:val="0"/>
      <w:marBottom w:val="0"/>
      <w:divBdr>
        <w:top w:val="none" w:sz="0" w:space="0" w:color="auto"/>
        <w:left w:val="none" w:sz="0" w:space="0" w:color="auto"/>
        <w:bottom w:val="none" w:sz="0" w:space="0" w:color="auto"/>
        <w:right w:val="none" w:sz="0" w:space="0" w:color="auto"/>
      </w:divBdr>
    </w:div>
    <w:div w:id="1436025214">
      <w:bodyDiv w:val="1"/>
      <w:marLeft w:val="0"/>
      <w:marRight w:val="0"/>
      <w:marTop w:val="0"/>
      <w:marBottom w:val="0"/>
      <w:divBdr>
        <w:top w:val="none" w:sz="0" w:space="0" w:color="auto"/>
        <w:left w:val="none" w:sz="0" w:space="0" w:color="auto"/>
        <w:bottom w:val="none" w:sz="0" w:space="0" w:color="auto"/>
        <w:right w:val="none" w:sz="0" w:space="0" w:color="auto"/>
      </w:divBdr>
    </w:div>
    <w:div w:id="1508668666">
      <w:bodyDiv w:val="1"/>
      <w:marLeft w:val="0"/>
      <w:marRight w:val="0"/>
      <w:marTop w:val="0"/>
      <w:marBottom w:val="0"/>
      <w:divBdr>
        <w:top w:val="none" w:sz="0" w:space="0" w:color="auto"/>
        <w:left w:val="none" w:sz="0" w:space="0" w:color="auto"/>
        <w:bottom w:val="none" w:sz="0" w:space="0" w:color="auto"/>
        <w:right w:val="none" w:sz="0" w:space="0" w:color="auto"/>
      </w:divBdr>
    </w:div>
    <w:div w:id="1673097774">
      <w:bodyDiv w:val="1"/>
      <w:marLeft w:val="0"/>
      <w:marRight w:val="0"/>
      <w:marTop w:val="0"/>
      <w:marBottom w:val="0"/>
      <w:divBdr>
        <w:top w:val="none" w:sz="0" w:space="0" w:color="auto"/>
        <w:left w:val="none" w:sz="0" w:space="0" w:color="auto"/>
        <w:bottom w:val="none" w:sz="0" w:space="0" w:color="auto"/>
        <w:right w:val="none" w:sz="0" w:space="0" w:color="auto"/>
      </w:divBdr>
    </w:div>
    <w:div w:id="1773697875">
      <w:bodyDiv w:val="1"/>
      <w:marLeft w:val="0"/>
      <w:marRight w:val="0"/>
      <w:marTop w:val="0"/>
      <w:marBottom w:val="0"/>
      <w:divBdr>
        <w:top w:val="none" w:sz="0" w:space="0" w:color="auto"/>
        <w:left w:val="none" w:sz="0" w:space="0" w:color="auto"/>
        <w:bottom w:val="none" w:sz="0" w:space="0" w:color="auto"/>
        <w:right w:val="none" w:sz="0" w:space="0" w:color="auto"/>
      </w:divBdr>
    </w:div>
    <w:div w:id="1817063331">
      <w:bodyDiv w:val="1"/>
      <w:marLeft w:val="0"/>
      <w:marRight w:val="0"/>
      <w:marTop w:val="0"/>
      <w:marBottom w:val="0"/>
      <w:divBdr>
        <w:top w:val="none" w:sz="0" w:space="0" w:color="auto"/>
        <w:left w:val="none" w:sz="0" w:space="0" w:color="auto"/>
        <w:bottom w:val="none" w:sz="0" w:space="0" w:color="auto"/>
        <w:right w:val="none" w:sz="0" w:space="0" w:color="auto"/>
      </w:divBdr>
    </w:div>
    <w:div w:id="1914048436">
      <w:bodyDiv w:val="1"/>
      <w:marLeft w:val="0"/>
      <w:marRight w:val="0"/>
      <w:marTop w:val="0"/>
      <w:marBottom w:val="0"/>
      <w:divBdr>
        <w:top w:val="none" w:sz="0" w:space="0" w:color="auto"/>
        <w:left w:val="none" w:sz="0" w:space="0" w:color="auto"/>
        <w:bottom w:val="none" w:sz="0" w:space="0" w:color="auto"/>
        <w:right w:val="none" w:sz="0" w:space="0" w:color="auto"/>
      </w:divBdr>
    </w:div>
    <w:div w:id="1925986791">
      <w:bodyDiv w:val="1"/>
      <w:marLeft w:val="0"/>
      <w:marRight w:val="0"/>
      <w:marTop w:val="0"/>
      <w:marBottom w:val="0"/>
      <w:divBdr>
        <w:top w:val="none" w:sz="0" w:space="0" w:color="auto"/>
        <w:left w:val="none" w:sz="0" w:space="0" w:color="auto"/>
        <w:bottom w:val="none" w:sz="0" w:space="0" w:color="auto"/>
        <w:right w:val="none" w:sz="0" w:space="0" w:color="auto"/>
      </w:divBdr>
    </w:div>
    <w:div w:id="21103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God15</b:Tag>
    <b:SourceType>Book</b:SourceType>
    <b:Guid>{3C722F64-6331-480E-90A1-4AF5DDA7C901}</b:Guid>
    <b:Title>Fundamentals of Research Methodology: A Holistic Guide for Research Methodology</b:Title>
    <b:Year>2015</b:Year>
    <b:Author>
      <b:Author>
        <b:NameList>
          <b:Person>
            <b:Last>Godwill</b:Last>
            <b:First>Engwa</b:First>
            <b:Middle>Azeh</b:Middle>
          </b:Person>
        </b:NameList>
      </b:Author>
    </b:Author>
    <b:Publisher>Nova Science inc.</b:Publisher>
    <b:City>New York</b:City>
    <b:RefOrder>1</b:RefOrder>
  </b:Source>
  <b:Source>
    <b:Tag>Edi19</b:Tag>
    <b:SourceType>DocumentFromInternetSite</b:SourceType>
    <b:Guid>{4BB5DB36-8AE9-4963-B90F-DDFCC7596BE7}</b:Guid>
    <b:Title>Resources for authors and journals</b:Title>
    <b:Year>2019</b:Year>
    <b:Author>
      <b:Author>
        <b:Corporate>Editage Insights</b:Corporate>
      </b:Author>
    </b:Author>
    <b:InternetSiteTitle>Insights</b:InternetSiteTitle>
    <b:Month>November</b:Month>
    <b:Day>07</b:Day>
    <b:URL>http://www.editage.com</b:URL>
    <b:RefOrder>2</b:RefOrder>
  </b:Source>
  <b:Source>
    <b:Tag>Bha22</b:Tag>
    <b:SourceType>DocumentFromInternetSite</b:SourceType>
    <b:Guid>{B5F1AB28-1F64-4785-8A71-2BED1EB219B4}</b:Guid>
    <b:Title>Correlational Research Guide ,Design and Examples</b:Title>
    <b:Year>2022</b:Year>
    <b:Author>
      <b:Author>
        <b:NameList>
          <b:Person>
            <b:Last>Pritha</b:Last>
            <b:First>Bhandari</b:First>
          </b:Person>
        </b:NameList>
      </b:Author>
    </b:Author>
    <b:InternetSiteTitle>Scribbr.co.uk</b:InternetSiteTitle>
    <b:Month>May</b:Month>
    <b:Day>5</b:Day>
    <b:URL>http://www.scribbr.co.uk</b:URL>
    <b:RefOrder>3</b:RefOrder>
  </b:Source>
  <b:Source>
    <b:Tag>Gil18</b:Tag>
    <b:SourceType>DocumentFromInternetSite</b:SourceType>
    <b:Guid>{202699EE-6E4B-46C6-A528-F6AD5F1C0AAB}</b:Guid>
    <b:Author>
      <b:Author>
        <b:Corporate>Ben Marcus Gillespie &amp; John Richard Giardino</b:Corporate>
      </b:Author>
    </b:Author>
    <b:Title>Explaining the importance of operational definitions to students</b:Title>
    <b:Year>2018</b:Year>
    <b:Month>January</b:Month>
    <b:Day>31</b:Day>
    <b:URL>https://dol.org/10.5408/1089-9995-46.5.427</b:URL>
    <b:InternetSiteTitle>Journal of GeoScience education</b:InternetSiteTitle>
    <b:RefOrder>4</b:RefOrder>
  </b:Source>
  <b:Source>
    <b:Tag>Tea21</b:Tag>
    <b:SourceType>DocumentFromInternetSite</b:SourceType>
    <b:Guid>{82791B3D-C1B1-489E-929E-D679C15F9EC5}</b:Guid>
    <b:Author>
      <b:Author>
        <b:Corporate>Team leverage Edu</b:Corporate>
      </b:Author>
    </b:Author>
    <b:Title>Research Design</b:Title>
    <b:InternetSiteTitle>Wings</b:InternetSiteTitle>
    <b:Year>2021</b:Year>
    <b:Month>November</b:Month>
    <b:Day>17</b:Day>
    <b:URL>http://www.leveragreedu.com</b:URL>
    <b:RefOrder>5</b:RefOrder>
  </b:Source>
  <b:Source>
    <b:Tag>Bha20</b:Tag>
    <b:SourceType>JournalArticle</b:SourceType>
    <b:Guid>{1D8C4996-1A27-4677-9D0B-4BAC89ED73DA}</b:Guid>
    <b:Title>Qualitative research</b:Title>
    <b:Year>2020</b:Year>
    <b:Author>
      <b:Author>
        <b:NameList>
          <b:Person>
            <b:Last>Adi</b:Last>
            <b:First>Bhat</b:First>
          </b:Person>
        </b:NameList>
      </b:Author>
    </b:Author>
    <b:JournalName>Question Pro.</b:JournalName>
    <b:RefOrder>6</b:RefOrder>
  </b:Source>
  <b:Source>
    <b:Tag>Tyl21</b:Tag>
    <b:SourceType>JournalArticle</b:SourceType>
    <b:Guid>{692902D1-478D-4445-A046-AD8CF25D3638}</b:Guid>
    <b:Author>
      <b:Author>
        <b:NameList>
          <b:Person>
            <b:Last>Dye</b:Last>
            <b:First>Tyler</b:First>
          </b:Person>
        </b:NameList>
      </b:Author>
    </b:Author>
    <b:Title>Qualitative Data Analysis: Step by Step Guide</b:Title>
    <b:JournalName>Thematic</b:JournalName>
    <b:Year>2021</b:Year>
    <b:RefOrder>7</b:RefOrder>
  </b:Source>
  <b:Source>
    <b:Tag>Mid19</b:Tag>
    <b:SourceType>InternetSite</b:SourceType>
    <b:Guid>{FC6ED98F-9FDC-4CD9-A930-496FF7E13A8C}</b:Guid>
    <b:Title>Realibility Vs Validity in research</b:Title>
    <b:Year>2019</b:Year>
    <b:InternetSiteTitle>Scribbr</b:InternetSiteTitle>
    <b:Month>July</b:Month>
    <b:Day>3</b:Day>
    <b:URL>http://www.scribbr.com</b:URL>
    <b:Author>
      <b:Author>
        <b:NameList>
          <b:Person>
            <b:Last>Middleton</b:Last>
            <b:First>Fiona</b:First>
          </b:Person>
        </b:NameList>
      </b:Author>
    </b:Author>
    <b:RefOrder>8</b:RefOrder>
  </b:Source>
</b:Sources>
</file>

<file path=customXml/itemProps1.xml><?xml version="1.0" encoding="utf-8"?>
<ds:datastoreItem xmlns:ds="http://schemas.openxmlformats.org/officeDocument/2006/customXml" ds:itemID="{1D39BF85-B650-476C-BBEC-C04AEDEF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5180</TotalTime>
  <Pages>12</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Funmi Gbadeyan</cp:lastModifiedBy>
  <cp:revision>12</cp:revision>
  <dcterms:created xsi:type="dcterms:W3CDTF">2022-09-25T16:10:00Z</dcterms:created>
  <dcterms:modified xsi:type="dcterms:W3CDTF">2022-10-03T17:30:00Z</dcterms:modified>
</cp:coreProperties>
</file>