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A68" w:rsidRPr="00C92A68" w:rsidRDefault="00C92A68" w:rsidP="00C92A68">
      <w:pPr>
        <w:autoSpaceDE w:val="0"/>
        <w:autoSpaceDN w:val="0"/>
        <w:adjustRightInd w:val="0"/>
        <w:spacing w:after="0" w:line="240" w:lineRule="auto"/>
        <w:rPr>
          <w:rFonts w:ascii="Arial" w:hAnsi="Arial" w:cs="Arial"/>
          <w:color w:val="000000"/>
          <w:sz w:val="24"/>
          <w:szCs w:val="24"/>
        </w:rPr>
      </w:pPr>
      <w:r w:rsidRPr="00C92A68">
        <w:rPr>
          <w:rFonts w:ascii="Arial" w:hAnsi="Arial" w:cs="Arial"/>
          <w:noProof/>
          <w:color w:val="000000"/>
          <w:sz w:val="24"/>
          <w:szCs w:val="24"/>
          <w:lang w:val="en-GB" w:eastAsia="en-GB"/>
        </w:rPr>
        <w:drawing>
          <wp:inline distT="0" distB="0" distL="0" distR="0">
            <wp:extent cx="5905500" cy="7131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05500" cy="713105"/>
                    </a:xfrm>
                    <a:prstGeom prst="rect">
                      <a:avLst/>
                    </a:prstGeom>
                    <a:noFill/>
                  </pic:spPr>
                </pic:pic>
              </a:graphicData>
            </a:graphic>
          </wp:inline>
        </w:drawing>
      </w:r>
    </w:p>
    <w:p w:rsidR="00C92A68" w:rsidRPr="00C92A68" w:rsidRDefault="00C92A68" w:rsidP="00C92A68">
      <w:pPr>
        <w:autoSpaceDE w:val="0"/>
        <w:autoSpaceDN w:val="0"/>
        <w:adjustRightInd w:val="0"/>
        <w:spacing w:after="0" w:line="240" w:lineRule="auto"/>
        <w:jc w:val="center"/>
        <w:rPr>
          <w:rFonts w:ascii="Arial" w:hAnsi="Arial" w:cs="Arial"/>
          <w:color w:val="000000"/>
          <w:sz w:val="32"/>
          <w:szCs w:val="32"/>
        </w:rPr>
      </w:pPr>
    </w:p>
    <w:p w:rsidR="00C92A68" w:rsidRPr="00C92A68" w:rsidRDefault="00C92A68" w:rsidP="00C92A68">
      <w:pPr>
        <w:autoSpaceDE w:val="0"/>
        <w:autoSpaceDN w:val="0"/>
        <w:adjustRightInd w:val="0"/>
        <w:spacing w:after="0" w:line="240" w:lineRule="auto"/>
        <w:jc w:val="center"/>
        <w:rPr>
          <w:rFonts w:ascii="Arial" w:hAnsi="Arial" w:cs="Arial"/>
          <w:color w:val="000000"/>
          <w:sz w:val="32"/>
          <w:szCs w:val="32"/>
        </w:rPr>
      </w:pPr>
    </w:p>
    <w:p w:rsidR="00C92A68" w:rsidRPr="00C92A68" w:rsidRDefault="00C92A68" w:rsidP="00C92A68">
      <w:pPr>
        <w:autoSpaceDE w:val="0"/>
        <w:autoSpaceDN w:val="0"/>
        <w:adjustRightInd w:val="0"/>
        <w:spacing w:after="0" w:line="240" w:lineRule="auto"/>
        <w:jc w:val="center"/>
        <w:rPr>
          <w:rFonts w:ascii="Arial" w:hAnsi="Arial" w:cs="Arial"/>
          <w:color w:val="000000"/>
          <w:sz w:val="32"/>
          <w:szCs w:val="32"/>
        </w:rPr>
      </w:pPr>
    </w:p>
    <w:p w:rsidR="00C92A68" w:rsidRPr="00C92A68" w:rsidRDefault="00C92A68" w:rsidP="00C92A68">
      <w:pPr>
        <w:autoSpaceDE w:val="0"/>
        <w:autoSpaceDN w:val="0"/>
        <w:adjustRightInd w:val="0"/>
        <w:spacing w:after="0" w:line="240" w:lineRule="auto"/>
        <w:jc w:val="center"/>
        <w:rPr>
          <w:rFonts w:ascii="Arial" w:hAnsi="Arial" w:cs="Arial"/>
          <w:color w:val="000000"/>
          <w:sz w:val="32"/>
          <w:szCs w:val="32"/>
        </w:rPr>
      </w:pPr>
    </w:p>
    <w:p w:rsidR="00C92A68" w:rsidRPr="00C92A68" w:rsidRDefault="00C92A68" w:rsidP="00C92A68">
      <w:pPr>
        <w:autoSpaceDE w:val="0"/>
        <w:autoSpaceDN w:val="0"/>
        <w:adjustRightInd w:val="0"/>
        <w:spacing w:after="0" w:line="240" w:lineRule="auto"/>
        <w:jc w:val="center"/>
        <w:rPr>
          <w:rFonts w:ascii="Arial" w:hAnsi="Arial" w:cs="Arial"/>
          <w:b/>
          <w:color w:val="000000"/>
          <w:sz w:val="40"/>
          <w:szCs w:val="40"/>
        </w:rPr>
      </w:pPr>
      <w:r w:rsidRPr="00C92A68">
        <w:rPr>
          <w:rFonts w:ascii="Arial" w:hAnsi="Arial" w:cs="Arial"/>
          <w:b/>
          <w:color w:val="000000"/>
          <w:sz w:val="40"/>
          <w:szCs w:val="40"/>
        </w:rPr>
        <w:t>Saeed Umar Ahmad</w:t>
      </w:r>
    </w:p>
    <w:p w:rsidR="00C92A68" w:rsidRPr="00C92A68" w:rsidRDefault="00C92A68" w:rsidP="00C92A68">
      <w:pPr>
        <w:autoSpaceDE w:val="0"/>
        <w:autoSpaceDN w:val="0"/>
        <w:adjustRightInd w:val="0"/>
        <w:spacing w:after="0" w:line="240" w:lineRule="auto"/>
        <w:jc w:val="center"/>
        <w:rPr>
          <w:rFonts w:ascii="Arial" w:eastAsia="Calibri" w:hAnsi="Arial" w:cs="Arial"/>
          <w:b/>
          <w:bCs/>
          <w:color w:val="000000"/>
          <w:sz w:val="32"/>
          <w:szCs w:val="32"/>
        </w:rPr>
      </w:pPr>
      <w:r w:rsidRPr="00C92A68">
        <w:rPr>
          <w:rFonts w:ascii="Arial" w:eastAsia="Calibri" w:hAnsi="Arial" w:cs="Arial"/>
          <w:b/>
          <w:bCs/>
          <w:color w:val="000000"/>
          <w:sz w:val="32"/>
          <w:szCs w:val="32"/>
        </w:rPr>
        <w:t>UD76276HIN85460</w:t>
      </w:r>
    </w:p>
    <w:p w:rsidR="00C92A68" w:rsidRPr="00C92A68" w:rsidRDefault="00C92A68" w:rsidP="00C92A68">
      <w:pPr>
        <w:autoSpaceDE w:val="0"/>
        <w:autoSpaceDN w:val="0"/>
        <w:adjustRightInd w:val="0"/>
        <w:spacing w:after="0" w:line="240" w:lineRule="auto"/>
        <w:jc w:val="center"/>
        <w:rPr>
          <w:rFonts w:ascii="Arial" w:hAnsi="Arial" w:cs="Arial"/>
          <w:b/>
          <w:bCs/>
          <w:color w:val="000000"/>
          <w:sz w:val="40"/>
          <w:szCs w:val="40"/>
        </w:rPr>
      </w:pPr>
    </w:p>
    <w:p w:rsidR="00C92A68" w:rsidRPr="00C92A68" w:rsidRDefault="00C92A68" w:rsidP="00C92A68">
      <w:pPr>
        <w:autoSpaceDE w:val="0"/>
        <w:autoSpaceDN w:val="0"/>
        <w:adjustRightInd w:val="0"/>
        <w:spacing w:after="0" w:line="240" w:lineRule="auto"/>
        <w:jc w:val="center"/>
        <w:rPr>
          <w:rFonts w:ascii="Arial" w:hAnsi="Arial" w:cs="Arial"/>
          <w:b/>
          <w:bCs/>
          <w:color w:val="000000"/>
          <w:sz w:val="40"/>
          <w:szCs w:val="40"/>
        </w:rPr>
      </w:pPr>
    </w:p>
    <w:p w:rsidR="00C92A68" w:rsidRPr="00C92A68" w:rsidRDefault="00C92A68" w:rsidP="00C92A68">
      <w:pPr>
        <w:autoSpaceDE w:val="0"/>
        <w:autoSpaceDN w:val="0"/>
        <w:adjustRightInd w:val="0"/>
        <w:spacing w:after="0" w:line="240" w:lineRule="auto"/>
        <w:jc w:val="center"/>
        <w:rPr>
          <w:rFonts w:ascii="Arial" w:hAnsi="Arial" w:cs="Arial"/>
          <w:b/>
          <w:bCs/>
          <w:color w:val="000000"/>
          <w:sz w:val="40"/>
          <w:szCs w:val="40"/>
        </w:rPr>
      </w:pPr>
    </w:p>
    <w:p w:rsidR="00C92A68" w:rsidRPr="00C92A68" w:rsidRDefault="00C92A68" w:rsidP="00C92A68">
      <w:pPr>
        <w:autoSpaceDE w:val="0"/>
        <w:autoSpaceDN w:val="0"/>
        <w:adjustRightInd w:val="0"/>
        <w:spacing w:after="0" w:line="240" w:lineRule="auto"/>
        <w:jc w:val="center"/>
        <w:rPr>
          <w:rFonts w:ascii="Arial" w:hAnsi="Arial" w:cs="Arial"/>
          <w:b/>
          <w:bCs/>
          <w:color w:val="000000"/>
          <w:sz w:val="40"/>
          <w:szCs w:val="40"/>
        </w:rPr>
      </w:pPr>
    </w:p>
    <w:p w:rsidR="00C92A68" w:rsidRPr="00C92A68" w:rsidRDefault="00C92A68" w:rsidP="00C92A68">
      <w:pPr>
        <w:autoSpaceDE w:val="0"/>
        <w:autoSpaceDN w:val="0"/>
        <w:adjustRightInd w:val="0"/>
        <w:spacing w:after="0" w:line="240" w:lineRule="auto"/>
        <w:jc w:val="center"/>
        <w:rPr>
          <w:rFonts w:ascii="Arial" w:hAnsi="Arial" w:cs="Arial"/>
          <w:b/>
          <w:bCs/>
          <w:color w:val="000000"/>
          <w:sz w:val="40"/>
          <w:szCs w:val="40"/>
        </w:rPr>
      </w:pPr>
    </w:p>
    <w:p w:rsidR="00C92A68" w:rsidRPr="00C92A68" w:rsidRDefault="00C92A68" w:rsidP="00C92A68">
      <w:pPr>
        <w:autoSpaceDE w:val="0"/>
        <w:autoSpaceDN w:val="0"/>
        <w:adjustRightInd w:val="0"/>
        <w:spacing w:after="0" w:line="240" w:lineRule="auto"/>
        <w:jc w:val="center"/>
        <w:rPr>
          <w:rFonts w:ascii="Arial" w:hAnsi="Arial" w:cs="Arial"/>
          <w:color w:val="000000"/>
          <w:sz w:val="40"/>
          <w:szCs w:val="40"/>
        </w:rPr>
      </w:pPr>
    </w:p>
    <w:p w:rsidR="00C92A68" w:rsidRPr="00C92A68" w:rsidRDefault="00C92A68" w:rsidP="00C92A68">
      <w:pPr>
        <w:autoSpaceDE w:val="0"/>
        <w:autoSpaceDN w:val="0"/>
        <w:adjustRightInd w:val="0"/>
        <w:spacing w:after="0" w:line="240" w:lineRule="auto"/>
        <w:jc w:val="center"/>
        <w:rPr>
          <w:rFonts w:ascii="Arial" w:hAnsi="Arial" w:cs="Arial"/>
          <w:color w:val="000000"/>
          <w:sz w:val="40"/>
          <w:szCs w:val="40"/>
        </w:rPr>
      </w:pPr>
      <w:r w:rsidRPr="00C92A68">
        <w:rPr>
          <w:rFonts w:ascii="Arial" w:hAnsi="Arial" w:cs="Arial"/>
          <w:color w:val="000000"/>
          <w:sz w:val="40"/>
          <w:szCs w:val="40"/>
        </w:rPr>
        <w:t>COURSE NAME:</w:t>
      </w:r>
    </w:p>
    <w:p w:rsidR="00C92A68" w:rsidRPr="00C92A68" w:rsidRDefault="00C92A68" w:rsidP="00C92A68">
      <w:pPr>
        <w:autoSpaceDE w:val="0"/>
        <w:autoSpaceDN w:val="0"/>
        <w:adjustRightInd w:val="0"/>
        <w:spacing w:after="0" w:line="240" w:lineRule="auto"/>
        <w:jc w:val="center"/>
        <w:rPr>
          <w:rFonts w:ascii="Arial" w:hAnsi="Arial" w:cs="Arial"/>
          <w:b/>
          <w:color w:val="000000"/>
          <w:sz w:val="40"/>
          <w:szCs w:val="40"/>
        </w:rPr>
      </w:pPr>
      <w:r w:rsidRPr="00C92A68">
        <w:rPr>
          <w:rFonts w:ascii="Arial" w:hAnsi="Arial" w:cs="Arial"/>
          <w:b/>
          <w:color w:val="000000"/>
          <w:sz w:val="40"/>
          <w:szCs w:val="40"/>
        </w:rPr>
        <w:t>(</w:t>
      </w:r>
      <w:r w:rsidR="007B7C70">
        <w:rPr>
          <w:rFonts w:ascii="Arial" w:hAnsi="Arial" w:cs="Arial"/>
          <w:b/>
          <w:color w:val="000000"/>
          <w:sz w:val="40"/>
          <w:szCs w:val="40"/>
        </w:rPr>
        <w:t>Research Methodology</w:t>
      </w:r>
      <w:r w:rsidRPr="00C92A68">
        <w:rPr>
          <w:rFonts w:ascii="Arial" w:hAnsi="Arial" w:cs="Arial"/>
          <w:b/>
          <w:color w:val="000000"/>
          <w:sz w:val="40"/>
          <w:szCs w:val="40"/>
        </w:rPr>
        <w:t>)</w:t>
      </w:r>
    </w:p>
    <w:p w:rsidR="00C92A68" w:rsidRPr="00C92A68" w:rsidRDefault="00C92A68" w:rsidP="00C92A68">
      <w:pPr>
        <w:autoSpaceDE w:val="0"/>
        <w:autoSpaceDN w:val="0"/>
        <w:adjustRightInd w:val="0"/>
        <w:spacing w:after="0" w:line="240" w:lineRule="auto"/>
        <w:jc w:val="center"/>
        <w:rPr>
          <w:rFonts w:ascii="Arial" w:hAnsi="Arial" w:cs="Arial"/>
          <w:color w:val="000000"/>
          <w:sz w:val="40"/>
          <w:szCs w:val="40"/>
        </w:rPr>
      </w:pPr>
    </w:p>
    <w:p w:rsidR="00C92A68" w:rsidRPr="00C92A68" w:rsidRDefault="00C92A68" w:rsidP="00C92A68">
      <w:pPr>
        <w:autoSpaceDE w:val="0"/>
        <w:autoSpaceDN w:val="0"/>
        <w:adjustRightInd w:val="0"/>
        <w:spacing w:after="0" w:line="240" w:lineRule="auto"/>
        <w:jc w:val="center"/>
        <w:rPr>
          <w:rFonts w:ascii="Arial" w:hAnsi="Arial" w:cs="Arial"/>
          <w:color w:val="000000"/>
          <w:sz w:val="40"/>
          <w:szCs w:val="40"/>
        </w:rPr>
      </w:pPr>
    </w:p>
    <w:p w:rsidR="00C92A68" w:rsidRPr="00C92A68" w:rsidRDefault="00C92A68" w:rsidP="00C92A68">
      <w:pPr>
        <w:autoSpaceDE w:val="0"/>
        <w:autoSpaceDN w:val="0"/>
        <w:adjustRightInd w:val="0"/>
        <w:spacing w:after="0" w:line="240" w:lineRule="auto"/>
        <w:jc w:val="center"/>
        <w:rPr>
          <w:rFonts w:ascii="Arial" w:hAnsi="Arial" w:cs="Arial"/>
          <w:color w:val="000000"/>
          <w:sz w:val="40"/>
          <w:szCs w:val="40"/>
        </w:rPr>
      </w:pPr>
      <w:r w:rsidRPr="00C92A68">
        <w:rPr>
          <w:rFonts w:ascii="Arial" w:hAnsi="Arial" w:cs="Arial"/>
          <w:color w:val="000000"/>
          <w:sz w:val="40"/>
          <w:szCs w:val="40"/>
        </w:rPr>
        <w:t>Assignment Title:</w:t>
      </w:r>
    </w:p>
    <w:p w:rsidR="00C92A68" w:rsidRPr="00C92A68" w:rsidRDefault="00C92A68" w:rsidP="00C92A68">
      <w:pPr>
        <w:autoSpaceDE w:val="0"/>
        <w:autoSpaceDN w:val="0"/>
        <w:adjustRightInd w:val="0"/>
        <w:spacing w:after="0" w:line="240" w:lineRule="auto"/>
        <w:jc w:val="center"/>
        <w:rPr>
          <w:rFonts w:ascii="Arial" w:hAnsi="Arial" w:cs="Arial"/>
          <w:b/>
          <w:color w:val="000000"/>
          <w:sz w:val="40"/>
          <w:szCs w:val="40"/>
        </w:rPr>
      </w:pPr>
      <w:r w:rsidRPr="00C92A68">
        <w:rPr>
          <w:rFonts w:ascii="Arial" w:hAnsi="Arial" w:cs="Arial"/>
          <w:b/>
          <w:color w:val="000000"/>
          <w:sz w:val="40"/>
          <w:szCs w:val="40"/>
        </w:rPr>
        <w:t>(</w:t>
      </w:r>
      <w:r>
        <w:rPr>
          <w:rFonts w:ascii="Arial" w:hAnsi="Arial" w:cs="Arial"/>
          <w:b/>
          <w:color w:val="000000"/>
          <w:sz w:val="40"/>
          <w:szCs w:val="40"/>
        </w:rPr>
        <w:t>Questions to be</w:t>
      </w:r>
      <w:r w:rsidR="00CA5F29">
        <w:rPr>
          <w:rFonts w:ascii="Arial" w:hAnsi="Arial" w:cs="Arial"/>
          <w:b/>
          <w:color w:val="000000"/>
          <w:sz w:val="40"/>
          <w:szCs w:val="40"/>
        </w:rPr>
        <w:t xml:space="preserve"> answered</w:t>
      </w:r>
      <w:r w:rsidRPr="00C92A68">
        <w:rPr>
          <w:rFonts w:ascii="Arial" w:hAnsi="Arial" w:cs="Arial"/>
          <w:b/>
          <w:color w:val="000000"/>
          <w:sz w:val="40"/>
          <w:szCs w:val="40"/>
        </w:rPr>
        <w:t>)</w:t>
      </w:r>
    </w:p>
    <w:p w:rsidR="00C92A68" w:rsidRPr="00C92A68" w:rsidRDefault="00C92A68" w:rsidP="00C92A68">
      <w:pPr>
        <w:autoSpaceDE w:val="0"/>
        <w:autoSpaceDN w:val="0"/>
        <w:adjustRightInd w:val="0"/>
        <w:spacing w:after="0" w:line="240" w:lineRule="auto"/>
        <w:jc w:val="center"/>
        <w:rPr>
          <w:rFonts w:ascii="Arial" w:hAnsi="Arial" w:cs="Arial"/>
          <w:color w:val="000000"/>
          <w:sz w:val="40"/>
          <w:szCs w:val="40"/>
        </w:rPr>
      </w:pPr>
    </w:p>
    <w:p w:rsidR="00C92A68" w:rsidRPr="00C92A68" w:rsidRDefault="00C92A68" w:rsidP="00C92A68">
      <w:pPr>
        <w:autoSpaceDE w:val="0"/>
        <w:autoSpaceDN w:val="0"/>
        <w:adjustRightInd w:val="0"/>
        <w:spacing w:after="0" w:line="240" w:lineRule="auto"/>
        <w:jc w:val="center"/>
        <w:rPr>
          <w:rFonts w:ascii="Arial" w:hAnsi="Arial" w:cs="Arial"/>
          <w:color w:val="000000"/>
          <w:sz w:val="40"/>
          <w:szCs w:val="40"/>
        </w:rPr>
      </w:pPr>
    </w:p>
    <w:p w:rsidR="00C92A68" w:rsidRPr="00C92A68" w:rsidRDefault="00C92A68" w:rsidP="00C92A68">
      <w:pPr>
        <w:autoSpaceDE w:val="0"/>
        <w:autoSpaceDN w:val="0"/>
        <w:adjustRightInd w:val="0"/>
        <w:spacing w:after="0" w:line="240" w:lineRule="auto"/>
        <w:jc w:val="center"/>
        <w:rPr>
          <w:rFonts w:ascii="Arial" w:hAnsi="Arial" w:cs="Arial"/>
          <w:color w:val="000000"/>
          <w:sz w:val="40"/>
          <w:szCs w:val="40"/>
        </w:rPr>
      </w:pPr>
    </w:p>
    <w:p w:rsidR="00C92A68" w:rsidRPr="00C92A68" w:rsidRDefault="00C92A68" w:rsidP="00C92A68">
      <w:pPr>
        <w:autoSpaceDE w:val="0"/>
        <w:autoSpaceDN w:val="0"/>
        <w:adjustRightInd w:val="0"/>
        <w:spacing w:after="0" w:line="240" w:lineRule="auto"/>
        <w:jc w:val="center"/>
        <w:rPr>
          <w:rFonts w:ascii="Arial" w:hAnsi="Arial" w:cs="Arial"/>
          <w:color w:val="000000"/>
          <w:sz w:val="40"/>
          <w:szCs w:val="40"/>
        </w:rPr>
      </w:pPr>
    </w:p>
    <w:p w:rsidR="00C92A68" w:rsidRPr="00C92A68" w:rsidRDefault="00C92A68" w:rsidP="00C92A68">
      <w:pPr>
        <w:autoSpaceDE w:val="0"/>
        <w:autoSpaceDN w:val="0"/>
        <w:adjustRightInd w:val="0"/>
        <w:spacing w:after="0" w:line="240" w:lineRule="auto"/>
        <w:jc w:val="center"/>
        <w:rPr>
          <w:rFonts w:ascii="Arial" w:hAnsi="Arial" w:cs="Arial"/>
          <w:color w:val="000000"/>
          <w:sz w:val="40"/>
          <w:szCs w:val="40"/>
        </w:rPr>
      </w:pPr>
    </w:p>
    <w:p w:rsidR="00C92A68" w:rsidRPr="00C92A68" w:rsidRDefault="00C92A68" w:rsidP="00C92A68">
      <w:pPr>
        <w:autoSpaceDE w:val="0"/>
        <w:autoSpaceDN w:val="0"/>
        <w:adjustRightInd w:val="0"/>
        <w:spacing w:after="0" w:line="240" w:lineRule="auto"/>
        <w:jc w:val="center"/>
        <w:rPr>
          <w:rFonts w:ascii="Arial" w:hAnsi="Arial" w:cs="Arial"/>
          <w:color w:val="000000"/>
          <w:sz w:val="40"/>
          <w:szCs w:val="40"/>
        </w:rPr>
      </w:pPr>
    </w:p>
    <w:p w:rsidR="00C92A68" w:rsidRPr="00C92A68" w:rsidRDefault="00C92A68" w:rsidP="00C92A68">
      <w:pPr>
        <w:autoSpaceDE w:val="0"/>
        <w:autoSpaceDN w:val="0"/>
        <w:adjustRightInd w:val="0"/>
        <w:spacing w:after="0" w:line="240" w:lineRule="auto"/>
        <w:jc w:val="center"/>
        <w:rPr>
          <w:rFonts w:ascii="Arial" w:hAnsi="Arial" w:cs="Arial"/>
          <w:color w:val="000000"/>
          <w:sz w:val="40"/>
          <w:szCs w:val="40"/>
        </w:rPr>
      </w:pPr>
    </w:p>
    <w:p w:rsidR="00C92A68" w:rsidRPr="00C92A68" w:rsidRDefault="00CA5F29" w:rsidP="00614457">
      <w:pPr>
        <w:autoSpaceDE w:val="0"/>
        <w:autoSpaceDN w:val="0"/>
        <w:adjustRightInd w:val="0"/>
        <w:spacing w:after="0" w:line="240" w:lineRule="auto"/>
        <w:jc w:val="center"/>
        <w:rPr>
          <w:rFonts w:ascii="Arial" w:hAnsi="Arial" w:cs="Arial"/>
          <w:color w:val="000000"/>
          <w:sz w:val="40"/>
          <w:szCs w:val="40"/>
        </w:rPr>
      </w:pPr>
      <w:r w:rsidRPr="006C2F16">
        <w:rPr>
          <w:rFonts w:ascii="Arial" w:hAnsi="Arial" w:cs="Arial"/>
          <w:color w:val="000000"/>
          <w:sz w:val="40"/>
          <w:szCs w:val="40"/>
        </w:rPr>
        <w:t>1</w:t>
      </w:r>
      <w:r w:rsidR="006C2F16">
        <w:rPr>
          <w:rFonts w:ascii="Arial" w:hAnsi="Arial" w:cs="Arial"/>
          <w:color w:val="000000"/>
          <w:sz w:val="40"/>
          <w:szCs w:val="40"/>
        </w:rPr>
        <w:t>1</w:t>
      </w:r>
      <w:r w:rsidR="00C92A68" w:rsidRPr="006C2F16">
        <w:rPr>
          <w:rFonts w:ascii="Arial" w:hAnsi="Arial" w:cs="Arial"/>
          <w:color w:val="000000"/>
          <w:sz w:val="40"/>
          <w:szCs w:val="40"/>
          <w:vertAlign w:val="superscript"/>
        </w:rPr>
        <w:t>th</w:t>
      </w:r>
      <w:r w:rsidR="006C2F16">
        <w:rPr>
          <w:rFonts w:ascii="Arial" w:hAnsi="Arial" w:cs="Arial"/>
          <w:color w:val="000000"/>
          <w:sz w:val="40"/>
          <w:szCs w:val="40"/>
        </w:rPr>
        <w:t xml:space="preserve"> July </w:t>
      </w:r>
      <w:r w:rsidR="00F4472C">
        <w:rPr>
          <w:rFonts w:ascii="Arial" w:hAnsi="Arial" w:cs="Arial"/>
          <w:color w:val="000000"/>
          <w:sz w:val="40"/>
          <w:szCs w:val="40"/>
        </w:rPr>
        <w:t xml:space="preserve"> </w:t>
      </w:r>
      <w:r w:rsidR="00C92A68" w:rsidRPr="00C92A68">
        <w:rPr>
          <w:rFonts w:ascii="Arial" w:hAnsi="Arial" w:cs="Arial"/>
          <w:color w:val="000000"/>
          <w:sz w:val="40"/>
          <w:szCs w:val="40"/>
        </w:rPr>
        <w:t xml:space="preserve"> 2022</w:t>
      </w:r>
    </w:p>
    <w:p w:rsidR="00C92A68" w:rsidRDefault="00C92A68" w:rsidP="00CD3BD7">
      <w:pPr>
        <w:spacing w:line="480" w:lineRule="auto"/>
        <w:jc w:val="both"/>
        <w:rPr>
          <w:rFonts w:asciiTheme="majorBidi" w:hAnsiTheme="majorBidi" w:cstheme="majorBidi"/>
          <w:b/>
          <w:bCs/>
          <w:sz w:val="24"/>
          <w:szCs w:val="24"/>
        </w:rPr>
      </w:pPr>
    </w:p>
    <w:p w:rsidR="00F15DAB" w:rsidRDefault="00DE1D51" w:rsidP="00DE1D51">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 xml:space="preserve"> </w:t>
      </w:r>
      <w:r w:rsidR="00F15DAB">
        <w:rPr>
          <w:rFonts w:asciiTheme="majorBidi" w:hAnsiTheme="majorBidi" w:cstheme="majorBidi"/>
          <w:b/>
          <w:bCs/>
          <w:sz w:val="24"/>
          <w:szCs w:val="24"/>
        </w:rPr>
        <w:t xml:space="preserve">Table of Content                                                                                         </w:t>
      </w:r>
      <w:r w:rsidR="00E45776">
        <w:rPr>
          <w:rFonts w:asciiTheme="majorBidi" w:hAnsiTheme="majorBidi" w:cstheme="majorBidi"/>
          <w:b/>
          <w:bCs/>
          <w:sz w:val="24"/>
          <w:szCs w:val="24"/>
        </w:rPr>
        <w:t xml:space="preserve">          </w:t>
      </w:r>
      <w:r w:rsidR="00F15DAB">
        <w:rPr>
          <w:rFonts w:asciiTheme="majorBidi" w:hAnsiTheme="majorBidi" w:cstheme="majorBidi"/>
          <w:b/>
          <w:bCs/>
          <w:sz w:val="24"/>
          <w:szCs w:val="24"/>
        </w:rPr>
        <w:t xml:space="preserve"> Page  </w:t>
      </w:r>
    </w:p>
    <w:p w:rsidR="00F15DAB" w:rsidRDefault="00F15DAB" w:rsidP="00DE1D51">
      <w:pPr>
        <w:spacing w:after="0" w:line="600" w:lineRule="auto"/>
        <w:jc w:val="both"/>
        <w:rPr>
          <w:rFonts w:asciiTheme="majorBidi" w:hAnsiTheme="majorBidi" w:cstheme="majorBidi"/>
          <w:sz w:val="24"/>
          <w:szCs w:val="24"/>
        </w:rPr>
      </w:pPr>
      <w:r w:rsidRPr="00AE3AA5">
        <w:rPr>
          <w:rFonts w:asciiTheme="majorBidi" w:hAnsiTheme="majorBidi" w:cstheme="majorBidi"/>
          <w:sz w:val="24"/>
          <w:szCs w:val="24"/>
        </w:rPr>
        <w:t>Introduction</w:t>
      </w:r>
      <w:r w:rsidR="0072655C">
        <w:rPr>
          <w:rFonts w:asciiTheme="majorBidi" w:hAnsiTheme="majorBidi" w:cstheme="majorBidi"/>
          <w:sz w:val="24"/>
          <w:szCs w:val="24"/>
        </w:rPr>
        <w:t xml:space="preserve">……......................................................................................................... </w:t>
      </w:r>
      <w:r w:rsidRPr="00AE3AA5">
        <w:rPr>
          <w:rFonts w:asciiTheme="majorBidi" w:hAnsiTheme="majorBidi" w:cstheme="majorBidi"/>
          <w:sz w:val="24"/>
          <w:szCs w:val="24"/>
        </w:rPr>
        <w:t>1-</w:t>
      </w:r>
      <w:r w:rsidR="00AE3AA5" w:rsidRPr="00AE3AA5">
        <w:rPr>
          <w:rFonts w:asciiTheme="majorBidi" w:hAnsiTheme="majorBidi" w:cstheme="majorBidi"/>
          <w:sz w:val="24"/>
          <w:szCs w:val="24"/>
        </w:rPr>
        <w:t>2</w:t>
      </w:r>
    </w:p>
    <w:p w:rsidR="00AE3AA5" w:rsidRDefault="00AE3AA5" w:rsidP="00DE1D51">
      <w:pPr>
        <w:spacing w:after="0" w:line="600" w:lineRule="auto"/>
        <w:jc w:val="both"/>
        <w:rPr>
          <w:rFonts w:asciiTheme="majorBidi" w:hAnsiTheme="majorBidi" w:cstheme="majorBidi"/>
          <w:sz w:val="24"/>
          <w:szCs w:val="24"/>
        </w:rPr>
      </w:pPr>
      <w:r>
        <w:rPr>
          <w:rFonts w:asciiTheme="majorBidi" w:hAnsiTheme="majorBidi" w:cstheme="majorBidi"/>
          <w:sz w:val="24"/>
          <w:szCs w:val="24"/>
        </w:rPr>
        <w:t>Types of Research</w:t>
      </w:r>
      <w:r w:rsidR="00EF0119">
        <w:rPr>
          <w:rFonts w:asciiTheme="majorBidi" w:hAnsiTheme="majorBidi" w:cstheme="majorBidi"/>
          <w:sz w:val="24"/>
          <w:szCs w:val="24"/>
        </w:rPr>
        <w:t xml:space="preserve"> ……………………………………………………………………</w:t>
      </w:r>
      <w:r w:rsidR="00DF6230">
        <w:rPr>
          <w:rFonts w:asciiTheme="majorBidi" w:hAnsiTheme="majorBidi" w:cstheme="majorBidi"/>
          <w:sz w:val="24"/>
          <w:szCs w:val="24"/>
        </w:rPr>
        <w:t>....</w:t>
      </w:r>
      <w:r w:rsidR="00D04CFE">
        <w:rPr>
          <w:rFonts w:asciiTheme="majorBidi" w:hAnsiTheme="majorBidi" w:cstheme="majorBidi"/>
          <w:sz w:val="24"/>
          <w:szCs w:val="24"/>
        </w:rPr>
        <w:t>.3</w:t>
      </w:r>
      <w:r w:rsidR="00DF6230">
        <w:rPr>
          <w:rFonts w:asciiTheme="majorBidi" w:hAnsiTheme="majorBidi" w:cstheme="majorBidi"/>
          <w:sz w:val="24"/>
          <w:szCs w:val="24"/>
        </w:rPr>
        <w:t>-</w:t>
      </w:r>
    </w:p>
    <w:p w:rsidR="00AE3AA5" w:rsidRDefault="00AE3AA5" w:rsidP="00DE1D51">
      <w:pPr>
        <w:spacing w:after="0" w:line="600" w:lineRule="auto"/>
        <w:jc w:val="both"/>
        <w:rPr>
          <w:rFonts w:asciiTheme="majorBidi" w:hAnsiTheme="majorBidi" w:cstheme="majorBidi"/>
          <w:sz w:val="24"/>
          <w:szCs w:val="24"/>
        </w:rPr>
      </w:pPr>
      <w:r>
        <w:rPr>
          <w:rFonts w:asciiTheme="majorBidi" w:hAnsiTheme="majorBidi" w:cstheme="majorBidi"/>
          <w:sz w:val="24"/>
          <w:szCs w:val="24"/>
        </w:rPr>
        <w:t>Stages involved in Hypothesis Testing</w:t>
      </w:r>
      <w:r w:rsidR="00EF0119">
        <w:rPr>
          <w:rFonts w:asciiTheme="majorBidi" w:hAnsiTheme="majorBidi" w:cstheme="majorBidi"/>
          <w:sz w:val="24"/>
          <w:szCs w:val="24"/>
        </w:rPr>
        <w:t xml:space="preserve"> …………………………………………………</w:t>
      </w:r>
      <w:r w:rsidR="00D04CFE">
        <w:rPr>
          <w:rFonts w:asciiTheme="majorBidi" w:hAnsiTheme="majorBidi" w:cstheme="majorBidi"/>
          <w:sz w:val="24"/>
          <w:szCs w:val="24"/>
        </w:rPr>
        <w:t xml:space="preserve"> 4</w:t>
      </w:r>
    </w:p>
    <w:p w:rsidR="00AE3AA5" w:rsidRDefault="002D25CB" w:rsidP="00DE1D51">
      <w:pPr>
        <w:spacing w:after="0" w:line="600" w:lineRule="auto"/>
        <w:jc w:val="both"/>
        <w:rPr>
          <w:rFonts w:asciiTheme="majorBidi" w:hAnsiTheme="majorBidi" w:cstheme="majorBidi"/>
          <w:sz w:val="24"/>
          <w:szCs w:val="24"/>
        </w:rPr>
      </w:pPr>
      <w:r>
        <w:rPr>
          <w:rFonts w:asciiTheme="majorBidi" w:hAnsiTheme="majorBidi" w:cstheme="majorBidi"/>
          <w:sz w:val="24"/>
          <w:szCs w:val="24"/>
        </w:rPr>
        <w:t>Null and Alternative Hypothesis</w:t>
      </w:r>
      <w:r w:rsidR="00EF0119">
        <w:rPr>
          <w:rFonts w:asciiTheme="majorBidi" w:hAnsiTheme="majorBidi" w:cstheme="majorBidi"/>
          <w:sz w:val="24"/>
          <w:szCs w:val="24"/>
        </w:rPr>
        <w:t>…………………………………………………………</w:t>
      </w:r>
      <w:r w:rsidR="00D04CFE">
        <w:rPr>
          <w:rFonts w:asciiTheme="majorBidi" w:hAnsiTheme="majorBidi" w:cstheme="majorBidi"/>
          <w:sz w:val="24"/>
          <w:szCs w:val="24"/>
        </w:rPr>
        <w:t xml:space="preserve"> 4</w:t>
      </w:r>
    </w:p>
    <w:p w:rsidR="003D580C" w:rsidRDefault="002117A2" w:rsidP="00DE1D51">
      <w:pPr>
        <w:spacing w:after="0" w:line="600" w:lineRule="auto"/>
        <w:jc w:val="both"/>
        <w:rPr>
          <w:rFonts w:asciiTheme="majorBidi" w:hAnsiTheme="majorBidi" w:cstheme="majorBidi"/>
          <w:sz w:val="24"/>
          <w:szCs w:val="24"/>
        </w:rPr>
      </w:pPr>
      <w:r>
        <w:rPr>
          <w:rFonts w:asciiTheme="majorBidi" w:hAnsiTheme="majorBidi" w:cstheme="majorBidi"/>
          <w:sz w:val="24"/>
          <w:szCs w:val="24"/>
        </w:rPr>
        <w:t>I</w:t>
      </w:r>
      <w:r w:rsidR="003D580C" w:rsidRPr="002117A2">
        <w:rPr>
          <w:rFonts w:asciiTheme="majorBidi" w:hAnsiTheme="majorBidi" w:cstheme="majorBidi"/>
          <w:sz w:val="24"/>
          <w:szCs w:val="24"/>
        </w:rPr>
        <w:t xml:space="preserve">ndependent, </w:t>
      </w:r>
      <w:r w:rsidR="00EF0119">
        <w:rPr>
          <w:rFonts w:asciiTheme="majorBidi" w:hAnsiTheme="majorBidi" w:cstheme="majorBidi"/>
          <w:sz w:val="24"/>
          <w:szCs w:val="24"/>
        </w:rPr>
        <w:t>dependent and control variables…………………………………………</w:t>
      </w:r>
      <w:r w:rsidR="00D04CFE">
        <w:rPr>
          <w:rFonts w:asciiTheme="majorBidi" w:hAnsiTheme="majorBidi" w:cstheme="majorBidi"/>
          <w:sz w:val="24"/>
          <w:szCs w:val="24"/>
        </w:rPr>
        <w:t>. 4-6</w:t>
      </w:r>
      <w:r w:rsidR="003D580C" w:rsidRPr="002117A2">
        <w:rPr>
          <w:rFonts w:asciiTheme="majorBidi" w:hAnsiTheme="majorBidi" w:cstheme="majorBidi"/>
          <w:sz w:val="24"/>
          <w:szCs w:val="24"/>
        </w:rPr>
        <w:t xml:space="preserve"> </w:t>
      </w:r>
    </w:p>
    <w:p w:rsidR="002117A2" w:rsidRPr="003B5C49" w:rsidRDefault="003B5C49" w:rsidP="00DE1D51">
      <w:pPr>
        <w:spacing w:after="0" w:line="600" w:lineRule="auto"/>
        <w:jc w:val="both"/>
        <w:rPr>
          <w:rFonts w:asciiTheme="majorBidi" w:hAnsiTheme="majorBidi" w:cstheme="majorBidi"/>
          <w:sz w:val="24"/>
          <w:szCs w:val="24"/>
        </w:rPr>
      </w:pPr>
      <w:r>
        <w:rPr>
          <w:rFonts w:asciiTheme="majorBidi" w:hAnsiTheme="majorBidi" w:cstheme="majorBidi"/>
          <w:sz w:val="24"/>
          <w:szCs w:val="24"/>
        </w:rPr>
        <w:t>Examples of research hypothesis</w:t>
      </w:r>
      <w:r w:rsidR="00EF0119">
        <w:rPr>
          <w:rFonts w:asciiTheme="majorBidi" w:hAnsiTheme="majorBidi" w:cstheme="majorBidi"/>
          <w:sz w:val="24"/>
          <w:szCs w:val="24"/>
        </w:rPr>
        <w:t>………………………………………………………</w:t>
      </w:r>
      <w:r w:rsidR="00D04CFE">
        <w:rPr>
          <w:rFonts w:asciiTheme="majorBidi" w:hAnsiTheme="majorBidi" w:cstheme="majorBidi"/>
          <w:sz w:val="24"/>
          <w:szCs w:val="24"/>
        </w:rPr>
        <w:t>.. 6-</w:t>
      </w:r>
    </w:p>
    <w:p w:rsidR="003B5C49" w:rsidRDefault="003B5C49" w:rsidP="00DE1D51">
      <w:pPr>
        <w:spacing w:after="0" w:line="600" w:lineRule="auto"/>
        <w:jc w:val="both"/>
        <w:rPr>
          <w:rFonts w:asciiTheme="majorBidi" w:hAnsiTheme="majorBidi" w:cstheme="majorBidi"/>
          <w:sz w:val="24"/>
          <w:szCs w:val="24"/>
        </w:rPr>
      </w:pPr>
      <w:r w:rsidRPr="003B5C49">
        <w:rPr>
          <w:rFonts w:asciiTheme="majorBidi" w:hAnsiTheme="majorBidi" w:cstheme="majorBidi"/>
          <w:sz w:val="24"/>
          <w:szCs w:val="24"/>
        </w:rPr>
        <w:t>Uses of closed, open and contingency questions</w:t>
      </w:r>
      <w:r w:rsidR="00EF0119">
        <w:rPr>
          <w:rFonts w:asciiTheme="majorBidi" w:hAnsiTheme="majorBidi" w:cstheme="majorBidi"/>
          <w:sz w:val="24"/>
          <w:szCs w:val="24"/>
        </w:rPr>
        <w:t>………………………………………</w:t>
      </w:r>
      <w:r w:rsidR="00D04CFE">
        <w:rPr>
          <w:rFonts w:asciiTheme="majorBidi" w:hAnsiTheme="majorBidi" w:cstheme="majorBidi"/>
          <w:sz w:val="24"/>
          <w:szCs w:val="24"/>
        </w:rPr>
        <w:t>. 6-</w:t>
      </w:r>
      <w:r w:rsidR="00DF6230">
        <w:rPr>
          <w:rFonts w:asciiTheme="majorBidi" w:hAnsiTheme="majorBidi" w:cstheme="majorBidi"/>
          <w:sz w:val="24"/>
          <w:szCs w:val="24"/>
        </w:rPr>
        <w:t>7</w:t>
      </w:r>
    </w:p>
    <w:p w:rsidR="0030482A" w:rsidRPr="00535105" w:rsidRDefault="00EF0119" w:rsidP="00DE1D51">
      <w:pPr>
        <w:autoSpaceDE w:val="0"/>
        <w:autoSpaceDN w:val="0"/>
        <w:adjustRightInd w:val="0"/>
        <w:spacing w:after="0" w:line="600" w:lineRule="auto"/>
        <w:jc w:val="both"/>
        <w:rPr>
          <w:rFonts w:asciiTheme="majorBidi" w:hAnsiTheme="majorBidi" w:cstheme="majorBidi"/>
          <w:sz w:val="24"/>
          <w:szCs w:val="24"/>
        </w:rPr>
      </w:pPr>
      <w:r>
        <w:rPr>
          <w:rFonts w:asciiTheme="majorBidi" w:hAnsiTheme="majorBidi" w:cstheme="majorBidi"/>
          <w:sz w:val="24"/>
          <w:szCs w:val="24"/>
        </w:rPr>
        <w:t>C</w:t>
      </w:r>
      <w:r w:rsidR="0030482A" w:rsidRPr="0030482A">
        <w:rPr>
          <w:rFonts w:asciiTheme="majorBidi" w:hAnsiTheme="majorBidi" w:cstheme="majorBidi"/>
          <w:sz w:val="24"/>
          <w:szCs w:val="24"/>
        </w:rPr>
        <w:t>losed and open-ended</w:t>
      </w:r>
      <w:r w:rsidR="00E45776">
        <w:rPr>
          <w:rFonts w:asciiTheme="majorBidi" w:hAnsiTheme="majorBidi" w:cstheme="majorBidi"/>
          <w:sz w:val="24"/>
          <w:szCs w:val="24"/>
        </w:rPr>
        <w:t xml:space="preserve"> questions on aspects of educational research</w:t>
      </w:r>
      <w:r>
        <w:rPr>
          <w:rFonts w:asciiTheme="majorBidi" w:hAnsiTheme="majorBidi" w:cstheme="majorBidi"/>
          <w:sz w:val="24"/>
          <w:szCs w:val="24"/>
        </w:rPr>
        <w:t>………………</w:t>
      </w:r>
      <w:r w:rsidR="00D04CFE">
        <w:rPr>
          <w:rFonts w:asciiTheme="majorBidi" w:hAnsiTheme="majorBidi" w:cstheme="majorBidi"/>
          <w:sz w:val="24"/>
          <w:szCs w:val="24"/>
        </w:rPr>
        <w:t>.. 7-8</w:t>
      </w:r>
    </w:p>
    <w:p w:rsidR="00E45776" w:rsidRDefault="00535105" w:rsidP="00DE1D51">
      <w:pPr>
        <w:autoSpaceDE w:val="0"/>
        <w:autoSpaceDN w:val="0"/>
        <w:adjustRightInd w:val="0"/>
        <w:spacing w:after="0" w:line="600" w:lineRule="auto"/>
        <w:jc w:val="both"/>
        <w:rPr>
          <w:rFonts w:asciiTheme="majorBidi" w:hAnsiTheme="majorBidi" w:cstheme="majorBidi"/>
          <w:sz w:val="24"/>
          <w:szCs w:val="24"/>
        </w:rPr>
      </w:pPr>
      <w:r>
        <w:rPr>
          <w:rFonts w:asciiTheme="majorBidi" w:hAnsiTheme="majorBidi" w:cstheme="majorBidi"/>
          <w:sz w:val="24"/>
          <w:szCs w:val="24"/>
        </w:rPr>
        <w:t>C</w:t>
      </w:r>
      <w:r w:rsidRPr="00535105">
        <w:rPr>
          <w:rFonts w:asciiTheme="majorBidi" w:hAnsiTheme="majorBidi" w:cstheme="majorBidi"/>
          <w:sz w:val="24"/>
          <w:szCs w:val="24"/>
        </w:rPr>
        <w:t>ontingency question</w:t>
      </w:r>
      <w:r>
        <w:rPr>
          <w:rFonts w:asciiTheme="majorBidi" w:hAnsiTheme="majorBidi" w:cstheme="majorBidi"/>
          <w:sz w:val="24"/>
          <w:szCs w:val="24"/>
        </w:rPr>
        <w:t>s</w:t>
      </w:r>
      <w:r w:rsidRPr="00535105">
        <w:rPr>
          <w:rFonts w:asciiTheme="majorBidi" w:hAnsiTheme="majorBidi" w:cstheme="majorBidi"/>
          <w:sz w:val="24"/>
          <w:szCs w:val="24"/>
        </w:rPr>
        <w:t xml:space="preserve"> with accompanying instructions</w:t>
      </w:r>
      <w:r w:rsidR="00EF0119">
        <w:rPr>
          <w:rFonts w:asciiTheme="majorBidi" w:hAnsiTheme="majorBidi" w:cstheme="majorBidi"/>
          <w:sz w:val="24"/>
          <w:szCs w:val="24"/>
        </w:rPr>
        <w:t>………………………………</w:t>
      </w:r>
      <w:r w:rsidR="00D04CFE">
        <w:rPr>
          <w:rFonts w:asciiTheme="majorBidi" w:hAnsiTheme="majorBidi" w:cstheme="majorBidi"/>
          <w:sz w:val="24"/>
          <w:szCs w:val="24"/>
        </w:rPr>
        <w:t>. 8-</w:t>
      </w:r>
    </w:p>
    <w:p w:rsidR="00A02719" w:rsidRDefault="00A02719" w:rsidP="00DE1D51">
      <w:pPr>
        <w:autoSpaceDE w:val="0"/>
        <w:autoSpaceDN w:val="0"/>
        <w:adjustRightInd w:val="0"/>
        <w:spacing w:after="0" w:line="600" w:lineRule="auto"/>
        <w:jc w:val="both"/>
        <w:rPr>
          <w:rFonts w:asciiTheme="majorBidi" w:hAnsiTheme="majorBidi" w:cstheme="majorBidi"/>
          <w:sz w:val="24"/>
          <w:szCs w:val="24"/>
        </w:rPr>
      </w:pPr>
      <w:r w:rsidRPr="00A02719">
        <w:rPr>
          <w:rFonts w:asciiTheme="majorBidi" w:hAnsiTheme="majorBidi" w:cstheme="majorBidi"/>
          <w:sz w:val="24"/>
          <w:szCs w:val="24"/>
        </w:rPr>
        <w:t>Three attitude statements (each with 5 scale response categories)</w:t>
      </w:r>
      <w:r w:rsidR="00EF0119">
        <w:rPr>
          <w:rFonts w:asciiTheme="majorBidi" w:hAnsiTheme="majorBidi" w:cstheme="majorBidi"/>
          <w:sz w:val="24"/>
          <w:szCs w:val="24"/>
        </w:rPr>
        <w:t>……………………</w:t>
      </w:r>
      <w:r w:rsidR="00D04CFE">
        <w:rPr>
          <w:rFonts w:asciiTheme="majorBidi" w:hAnsiTheme="majorBidi" w:cstheme="majorBidi"/>
          <w:sz w:val="24"/>
          <w:szCs w:val="24"/>
        </w:rPr>
        <w:t xml:space="preserve">. </w:t>
      </w:r>
      <w:r w:rsidR="00DB5ABD">
        <w:rPr>
          <w:rFonts w:asciiTheme="majorBidi" w:hAnsiTheme="majorBidi" w:cstheme="majorBidi"/>
          <w:sz w:val="24"/>
          <w:szCs w:val="24"/>
        </w:rPr>
        <w:t>8-</w:t>
      </w:r>
    </w:p>
    <w:p w:rsidR="00A51AFC" w:rsidRDefault="00A51AFC" w:rsidP="00DE1D51">
      <w:pPr>
        <w:autoSpaceDE w:val="0"/>
        <w:autoSpaceDN w:val="0"/>
        <w:adjustRightInd w:val="0"/>
        <w:spacing w:after="0" w:line="600" w:lineRule="auto"/>
        <w:jc w:val="both"/>
        <w:rPr>
          <w:rFonts w:asciiTheme="majorBidi" w:hAnsiTheme="majorBidi" w:cstheme="majorBidi"/>
          <w:sz w:val="24"/>
          <w:szCs w:val="24"/>
        </w:rPr>
      </w:pPr>
      <w:r>
        <w:rPr>
          <w:rFonts w:asciiTheme="majorBidi" w:hAnsiTheme="majorBidi" w:cstheme="majorBidi"/>
          <w:sz w:val="24"/>
          <w:szCs w:val="24"/>
        </w:rPr>
        <w:t>T</w:t>
      </w:r>
      <w:r w:rsidRPr="00A51AFC">
        <w:rPr>
          <w:rFonts w:asciiTheme="majorBidi" w:hAnsiTheme="majorBidi" w:cstheme="majorBidi"/>
          <w:sz w:val="24"/>
          <w:szCs w:val="24"/>
        </w:rPr>
        <w:t>he concepts of validity and reliability</w:t>
      </w:r>
      <w:r w:rsidR="00EF0119">
        <w:rPr>
          <w:rFonts w:asciiTheme="majorBidi" w:hAnsiTheme="majorBidi" w:cstheme="majorBidi"/>
          <w:sz w:val="24"/>
          <w:szCs w:val="24"/>
        </w:rPr>
        <w:t>…………………………………………………</w:t>
      </w:r>
      <w:r w:rsidR="00DB5ABD">
        <w:rPr>
          <w:rFonts w:asciiTheme="majorBidi" w:hAnsiTheme="majorBidi" w:cstheme="majorBidi"/>
          <w:sz w:val="24"/>
          <w:szCs w:val="24"/>
        </w:rPr>
        <w:t xml:space="preserve"> 8-9</w:t>
      </w:r>
    </w:p>
    <w:p w:rsidR="00F357D8" w:rsidRDefault="00F357D8" w:rsidP="00DE1D51">
      <w:pPr>
        <w:autoSpaceDE w:val="0"/>
        <w:autoSpaceDN w:val="0"/>
        <w:adjustRightInd w:val="0"/>
        <w:spacing w:after="0" w:line="600" w:lineRule="auto"/>
        <w:jc w:val="both"/>
        <w:rPr>
          <w:rFonts w:asciiTheme="majorBidi" w:hAnsiTheme="majorBidi" w:cstheme="majorBidi"/>
          <w:sz w:val="24"/>
          <w:szCs w:val="24"/>
        </w:rPr>
      </w:pPr>
      <w:r w:rsidRPr="00F357D8">
        <w:rPr>
          <w:rFonts w:asciiTheme="majorBidi" w:hAnsiTheme="majorBidi" w:cstheme="majorBidi"/>
          <w:sz w:val="24"/>
          <w:szCs w:val="24"/>
        </w:rPr>
        <w:t>Aims of a good covering letter</w:t>
      </w:r>
      <w:r w:rsidR="00EF0119">
        <w:rPr>
          <w:rFonts w:asciiTheme="majorBidi" w:hAnsiTheme="majorBidi" w:cstheme="majorBidi"/>
          <w:sz w:val="24"/>
          <w:szCs w:val="24"/>
        </w:rPr>
        <w:t>…………………………………………………………</w:t>
      </w:r>
      <w:r w:rsidR="00D04CFE">
        <w:rPr>
          <w:rFonts w:asciiTheme="majorBidi" w:hAnsiTheme="majorBidi" w:cstheme="majorBidi"/>
          <w:sz w:val="24"/>
          <w:szCs w:val="24"/>
        </w:rPr>
        <w:t>.</w:t>
      </w:r>
      <w:r w:rsidRPr="00F357D8">
        <w:rPr>
          <w:rFonts w:asciiTheme="majorBidi" w:hAnsiTheme="majorBidi" w:cstheme="majorBidi"/>
          <w:sz w:val="24"/>
          <w:szCs w:val="24"/>
        </w:rPr>
        <w:t xml:space="preserve"> </w:t>
      </w:r>
      <w:r w:rsidR="00713BE3">
        <w:rPr>
          <w:rFonts w:asciiTheme="majorBidi" w:hAnsiTheme="majorBidi" w:cstheme="majorBidi"/>
          <w:sz w:val="24"/>
          <w:szCs w:val="24"/>
        </w:rPr>
        <w:t>9</w:t>
      </w:r>
    </w:p>
    <w:p w:rsidR="00D04CFE" w:rsidRDefault="00186C3B" w:rsidP="00DE1D51">
      <w:pPr>
        <w:autoSpaceDE w:val="0"/>
        <w:autoSpaceDN w:val="0"/>
        <w:adjustRightInd w:val="0"/>
        <w:spacing w:after="0" w:line="600" w:lineRule="auto"/>
        <w:jc w:val="both"/>
        <w:rPr>
          <w:rFonts w:asciiTheme="majorBidi" w:hAnsiTheme="majorBidi" w:cstheme="majorBidi"/>
          <w:sz w:val="24"/>
          <w:szCs w:val="24"/>
        </w:rPr>
      </w:pPr>
      <w:r w:rsidRPr="00186C3B">
        <w:rPr>
          <w:rFonts w:asciiTheme="majorBidi" w:hAnsiTheme="majorBidi" w:cstheme="majorBidi"/>
          <w:sz w:val="24"/>
          <w:szCs w:val="24"/>
        </w:rPr>
        <w:t>Main objectives of a trial-testing program</w:t>
      </w:r>
      <w:r w:rsidR="00EF0119">
        <w:rPr>
          <w:rFonts w:asciiTheme="majorBidi" w:hAnsiTheme="majorBidi" w:cstheme="majorBidi"/>
          <w:sz w:val="24"/>
          <w:szCs w:val="24"/>
        </w:rPr>
        <w:t>………………………………………………</w:t>
      </w:r>
      <w:r w:rsidR="00713BE3">
        <w:rPr>
          <w:rFonts w:asciiTheme="majorBidi" w:hAnsiTheme="majorBidi" w:cstheme="majorBidi"/>
          <w:sz w:val="24"/>
          <w:szCs w:val="24"/>
        </w:rPr>
        <w:t xml:space="preserve"> 9-10</w:t>
      </w:r>
    </w:p>
    <w:p w:rsidR="00186C3B" w:rsidRDefault="00D04CFE" w:rsidP="00DE1D51">
      <w:pPr>
        <w:autoSpaceDE w:val="0"/>
        <w:autoSpaceDN w:val="0"/>
        <w:adjustRightInd w:val="0"/>
        <w:spacing w:after="0" w:line="600" w:lineRule="auto"/>
        <w:jc w:val="both"/>
        <w:rPr>
          <w:rFonts w:asciiTheme="majorBidi" w:hAnsiTheme="majorBidi" w:cstheme="majorBidi"/>
          <w:sz w:val="24"/>
          <w:szCs w:val="24"/>
        </w:rPr>
      </w:pPr>
      <w:r>
        <w:rPr>
          <w:rFonts w:asciiTheme="majorBidi" w:hAnsiTheme="majorBidi" w:cstheme="majorBidi"/>
          <w:sz w:val="24"/>
          <w:szCs w:val="24"/>
        </w:rPr>
        <w:t>How to use the research methodology knowledge……………………………………..</w:t>
      </w:r>
      <w:r w:rsidR="00186C3B" w:rsidRPr="00186C3B">
        <w:rPr>
          <w:rFonts w:asciiTheme="majorBidi" w:hAnsiTheme="majorBidi" w:cstheme="majorBidi"/>
          <w:sz w:val="24"/>
          <w:szCs w:val="24"/>
        </w:rPr>
        <w:t xml:space="preserve"> </w:t>
      </w:r>
      <w:r w:rsidR="00713BE3">
        <w:rPr>
          <w:rFonts w:asciiTheme="majorBidi" w:hAnsiTheme="majorBidi" w:cstheme="majorBidi"/>
          <w:sz w:val="24"/>
          <w:szCs w:val="24"/>
        </w:rPr>
        <w:t>10-11</w:t>
      </w:r>
    </w:p>
    <w:p w:rsidR="00D04CFE" w:rsidRPr="00186C3B" w:rsidRDefault="00D04CFE" w:rsidP="00DE1D51">
      <w:pPr>
        <w:autoSpaceDE w:val="0"/>
        <w:autoSpaceDN w:val="0"/>
        <w:adjustRightInd w:val="0"/>
        <w:spacing w:after="0" w:line="600" w:lineRule="auto"/>
        <w:jc w:val="both"/>
        <w:rPr>
          <w:rFonts w:asciiTheme="majorBidi" w:hAnsiTheme="majorBidi" w:cstheme="majorBidi"/>
          <w:sz w:val="24"/>
          <w:szCs w:val="24"/>
        </w:rPr>
      </w:pPr>
      <w:r>
        <w:rPr>
          <w:rFonts w:asciiTheme="majorBidi" w:hAnsiTheme="majorBidi" w:cstheme="majorBidi"/>
          <w:sz w:val="24"/>
          <w:szCs w:val="24"/>
        </w:rPr>
        <w:t>Conclusion……………………………………………………………………………….</w:t>
      </w:r>
      <w:r w:rsidR="00713BE3">
        <w:rPr>
          <w:rFonts w:asciiTheme="majorBidi" w:hAnsiTheme="majorBidi" w:cstheme="majorBidi"/>
          <w:sz w:val="24"/>
          <w:szCs w:val="24"/>
        </w:rPr>
        <w:t>11-12</w:t>
      </w:r>
    </w:p>
    <w:p w:rsidR="00A51AFC" w:rsidRPr="00A51AFC" w:rsidRDefault="0029139B" w:rsidP="00DE1D51">
      <w:p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Bibliography …………………………………………………………………………….</w:t>
      </w:r>
    </w:p>
    <w:p w:rsidR="00AE3AA5" w:rsidRDefault="00AE3AA5" w:rsidP="00CD3BD7">
      <w:pPr>
        <w:spacing w:line="480" w:lineRule="auto"/>
        <w:jc w:val="both"/>
        <w:rPr>
          <w:rFonts w:asciiTheme="majorBidi" w:hAnsiTheme="majorBidi" w:cstheme="majorBidi"/>
          <w:sz w:val="24"/>
          <w:szCs w:val="24"/>
        </w:rPr>
      </w:pPr>
    </w:p>
    <w:p w:rsidR="00CA05EF" w:rsidRDefault="00CA05EF" w:rsidP="00CD3BD7">
      <w:pPr>
        <w:spacing w:line="480" w:lineRule="auto"/>
        <w:jc w:val="both"/>
        <w:rPr>
          <w:rFonts w:asciiTheme="majorBidi" w:hAnsiTheme="majorBidi" w:cstheme="majorBidi"/>
          <w:b/>
          <w:bCs/>
          <w:sz w:val="24"/>
          <w:szCs w:val="24"/>
        </w:rPr>
      </w:pPr>
    </w:p>
    <w:p w:rsidR="006268AF" w:rsidRDefault="00D027DA" w:rsidP="007B2129">
      <w:pPr>
        <w:spacing w:line="480" w:lineRule="auto"/>
        <w:jc w:val="both"/>
        <w:rPr>
          <w:rFonts w:asciiTheme="majorBidi" w:hAnsiTheme="majorBidi" w:cstheme="majorBidi"/>
          <w:sz w:val="24"/>
          <w:szCs w:val="24"/>
        </w:rPr>
      </w:pPr>
      <w:r>
        <w:rPr>
          <w:rFonts w:asciiTheme="majorBidi" w:hAnsiTheme="majorBidi" w:cstheme="majorBidi"/>
          <w:b/>
          <w:bCs/>
          <w:sz w:val="24"/>
          <w:szCs w:val="24"/>
        </w:rPr>
        <w:lastRenderedPageBreak/>
        <w:t>Introduction</w:t>
      </w:r>
      <w:r w:rsidR="008B1252" w:rsidRPr="004D0B58">
        <w:rPr>
          <w:rFonts w:asciiTheme="majorBidi" w:hAnsiTheme="majorBidi" w:cstheme="majorBidi"/>
          <w:sz w:val="24"/>
          <w:szCs w:val="24"/>
        </w:rPr>
        <w:t xml:space="preserve"> </w:t>
      </w:r>
    </w:p>
    <w:p w:rsidR="00F15DAB" w:rsidRDefault="00F15DAB" w:rsidP="007B2129">
      <w:pPr>
        <w:spacing w:line="480" w:lineRule="auto"/>
        <w:jc w:val="both"/>
        <w:rPr>
          <w:rFonts w:asciiTheme="majorBidi" w:hAnsiTheme="majorBidi" w:cstheme="majorBidi"/>
          <w:sz w:val="24"/>
          <w:szCs w:val="24"/>
        </w:rPr>
      </w:pPr>
      <w:r>
        <w:rPr>
          <w:rFonts w:asciiTheme="majorBidi" w:hAnsiTheme="majorBidi" w:cstheme="majorBidi"/>
          <w:sz w:val="24"/>
          <w:szCs w:val="24"/>
        </w:rPr>
        <w:t>Search for knowledge is the aim of resear</w:t>
      </w:r>
      <w:r w:rsidR="00CA05EF">
        <w:rPr>
          <w:rFonts w:asciiTheme="majorBidi" w:hAnsiTheme="majorBidi" w:cstheme="majorBidi"/>
          <w:sz w:val="24"/>
          <w:szCs w:val="24"/>
        </w:rPr>
        <w:t>ch and it</w:t>
      </w:r>
      <w:r>
        <w:rPr>
          <w:rFonts w:asciiTheme="majorBidi" w:hAnsiTheme="majorBidi" w:cstheme="majorBidi"/>
          <w:sz w:val="24"/>
          <w:szCs w:val="24"/>
        </w:rPr>
        <w:t xml:space="preserve"> has to be scientific and systematic search for pertinent information on a specific area. In fact, research is an art of scientific investigation.</w:t>
      </w:r>
    </w:p>
    <w:p w:rsidR="00F15DAB" w:rsidRDefault="00F15DAB" w:rsidP="005950C3">
      <w:pPr>
        <w:spacing w:line="480" w:lineRule="auto"/>
        <w:jc w:val="mediumKashida"/>
        <w:rPr>
          <w:rFonts w:asciiTheme="majorBidi" w:hAnsiTheme="majorBidi" w:cstheme="majorBidi"/>
          <w:sz w:val="24"/>
          <w:szCs w:val="24"/>
        </w:rPr>
      </w:pPr>
      <w:r>
        <w:rPr>
          <w:rFonts w:asciiTheme="majorBidi" w:hAnsiTheme="majorBidi" w:cstheme="majorBidi"/>
          <w:sz w:val="24"/>
          <w:szCs w:val="24"/>
        </w:rPr>
        <w:t>Research is an academic activity and as such the term should be used in a technical sense.</w:t>
      </w:r>
      <w:r w:rsidR="00816125">
        <w:rPr>
          <w:rFonts w:asciiTheme="majorBidi" w:hAnsiTheme="majorBidi" w:cstheme="majorBidi"/>
          <w:sz w:val="24"/>
          <w:szCs w:val="24"/>
        </w:rPr>
        <w:t xml:space="preserve"> This comprises defining and redefining problems, formulating hypothesis or suggested solutions. </w:t>
      </w:r>
      <w:r>
        <w:rPr>
          <w:rFonts w:asciiTheme="majorBidi" w:hAnsiTheme="majorBidi" w:cstheme="majorBidi"/>
          <w:sz w:val="24"/>
          <w:szCs w:val="24"/>
        </w:rPr>
        <w:t xml:space="preserve"> </w:t>
      </w:r>
    </w:p>
    <w:p w:rsidR="000D2412" w:rsidRDefault="00F15DAB" w:rsidP="00F15DAB">
      <w:pPr>
        <w:spacing w:line="480" w:lineRule="auto"/>
        <w:jc w:val="both"/>
        <w:rPr>
          <w:rFonts w:asciiTheme="majorBidi" w:hAnsiTheme="majorBidi" w:cstheme="majorBidi"/>
          <w:sz w:val="24"/>
          <w:szCs w:val="24"/>
        </w:rPr>
      </w:pPr>
      <w:r>
        <w:rPr>
          <w:rFonts w:asciiTheme="majorBidi" w:hAnsiTheme="majorBidi" w:cstheme="majorBidi"/>
          <w:sz w:val="24"/>
          <w:szCs w:val="24"/>
        </w:rPr>
        <w:t>The success and</w:t>
      </w:r>
      <w:r w:rsidR="008533FA">
        <w:rPr>
          <w:rFonts w:asciiTheme="majorBidi" w:hAnsiTheme="majorBidi" w:cstheme="majorBidi"/>
          <w:sz w:val="24"/>
          <w:szCs w:val="24"/>
        </w:rPr>
        <w:t xml:space="preserve"> </w:t>
      </w:r>
      <w:r>
        <w:rPr>
          <w:rFonts w:asciiTheme="majorBidi" w:hAnsiTheme="majorBidi" w:cstheme="majorBidi"/>
          <w:sz w:val="24"/>
          <w:szCs w:val="24"/>
        </w:rPr>
        <w:t xml:space="preserve">  a</w:t>
      </w:r>
      <w:r w:rsidR="00AC5C70">
        <w:rPr>
          <w:rFonts w:asciiTheme="majorBidi" w:hAnsiTheme="majorBidi" w:cstheme="majorBidi"/>
          <w:sz w:val="24"/>
          <w:szCs w:val="24"/>
        </w:rPr>
        <w:t xml:space="preserve">cceptability of result obtained from any research work depends on the type of methodology employed in carrying out the research. However, it is the nature of the research, characteristics of the respondents and the </w:t>
      </w:r>
      <w:r w:rsidR="00BE2AE8">
        <w:rPr>
          <w:rFonts w:asciiTheme="majorBidi" w:hAnsiTheme="majorBidi" w:cstheme="majorBidi"/>
          <w:sz w:val="24"/>
          <w:szCs w:val="24"/>
        </w:rPr>
        <w:t>time available</w:t>
      </w:r>
      <w:r w:rsidR="00AC5C70">
        <w:rPr>
          <w:rFonts w:asciiTheme="majorBidi" w:hAnsiTheme="majorBidi" w:cstheme="majorBidi"/>
          <w:sz w:val="24"/>
          <w:szCs w:val="24"/>
        </w:rPr>
        <w:t xml:space="preserve"> for the research that determines the appropriate method to be used. This will allow the positioning of the research work </w:t>
      </w:r>
      <w:r w:rsidR="00646C96">
        <w:rPr>
          <w:rFonts w:asciiTheme="majorBidi" w:hAnsiTheme="majorBidi" w:cstheme="majorBidi"/>
          <w:sz w:val="24"/>
          <w:szCs w:val="24"/>
        </w:rPr>
        <w:t>within a</w:t>
      </w:r>
      <w:r w:rsidR="00420900">
        <w:rPr>
          <w:rFonts w:asciiTheme="majorBidi" w:hAnsiTheme="majorBidi" w:cstheme="majorBidi"/>
          <w:sz w:val="24"/>
          <w:szCs w:val="24"/>
        </w:rPr>
        <w:t xml:space="preserve"> pragmatic framework, leading the researcher to reflect upon the broader epistemological and philosophical </w:t>
      </w:r>
      <w:r w:rsidR="00721FF5">
        <w:rPr>
          <w:rFonts w:asciiTheme="majorBidi" w:hAnsiTheme="majorBidi" w:cstheme="majorBidi"/>
          <w:sz w:val="24"/>
          <w:szCs w:val="24"/>
        </w:rPr>
        <w:t>consequences</w:t>
      </w:r>
      <w:r w:rsidR="005367B7">
        <w:rPr>
          <w:rFonts w:asciiTheme="majorBidi" w:hAnsiTheme="majorBidi" w:cstheme="majorBidi"/>
          <w:sz w:val="24"/>
          <w:szCs w:val="24"/>
        </w:rPr>
        <w:t xml:space="preserve"> of his/her perspective. The aim of research</w:t>
      </w:r>
      <w:r w:rsidR="008356B4">
        <w:rPr>
          <w:rFonts w:asciiTheme="majorBidi" w:hAnsiTheme="majorBidi" w:cstheme="majorBidi"/>
          <w:sz w:val="24"/>
          <w:szCs w:val="24"/>
        </w:rPr>
        <w:t xml:space="preserve"> methodology is to give the work </w:t>
      </w:r>
      <w:r w:rsidR="000D2412">
        <w:rPr>
          <w:rFonts w:asciiTheme="majorBidi" w:hAnsiTheme="majorBidi" w:cstheme="majorBidi"/>
          <w:sz w:val="24"/>
          <w:szCs w:val="24"/>
        </w:rPr>
        <w:t>plan of the research.</w:t>
      </w:r>
    </w:p>
    <w:p w:rsidR="00CA05EF" w:rsidRPr="00CA05EF" w:rsidRDefault="00CA05EF" w:rsidP="00F15DAB">
      <w:pPr>
        <w:spacing w:line="480" w:lineRule="auto"/>
        <w:jc w:val="both"/>
        <w:rPr>
          <w:rFonts w:asciiTheme="majorBidi" w:hAnsiTheme="majorBidi" w:cstheme="majorBidi"/>
          <w:b/>
          <w:bCs/>
          <w:sz w:val="24"/>
          <w:szCs w:val="24"/>
        </w:rPr>
      </w:pPr>
      <w:r w:rsidRPr="00CA05EF">
        <w:rPr>
          <w:rFonts w:asciiTheme="majorBidi" w:hAnsiTheme="majorBidi" w:cstheme="majorBidi"/>
          <w:b/>
          <w:bCs/>
          <w:sz w:val="24"/>
          <w:szCs w:val="24"/>
        </w:rPr>
        <w:t>Types of Research Methodologies</w:t>
      </w:r>
    </w:p>
    <w:p w:rsidR="00CC1102" w:rsidRDefault="000D2412" w:rsidP="007B2129">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However, there are usually </w:t>
      </w:r>
      <w:r w:rsidR="00CC1102">
        <w:rPr>
          <w:rFonts w:asciiTheme="majorBidi" w:hAnsiTheme="majorBidi" w:cstheme="majorBidi"/>
          <w:sz w:val="24"/>
          <w:szCs w:val="24"/>
        </w:rPr>
        <w:t>three basic types of research methodologies:</w:t>
      </w:r>
    </w:p>
    <w:p w:rsidR="00CC1102" w:rsidRPr="00C13200" w:rsidRDefault="00CC1102" w:rsidP="006C6AA8">
      <w:pPr>
        <w:pStyle w:val="ListParagraph"/>
        <w:numPr>
          <w:ilvl w:val="0"/>
          <w:numId w:val="5"/>
        </w:numPr>
        <w:spacing w:line="480" w:lineRule="auto"/>
        <w:jc w:val="both"/>
        <w:rPr>
          <w:rFonts w:asciiTheme="majorBidi" w:hAnsiTheme="majorBidi" w:cstheme="majorBidi"/>
          <w:sz w:val="24"/>
          <w:szCs w:val="24"/>
          <w:highlight w:val="yellow"/>
        </w:rPr>
      </w:pPr>
      <w:r w:rsidRPr="00C13200">
        <w:rPr>
          <w:rFonts w:asciiTheme="majorBidi" w:hAnsiTheme="majorBidi" w:cstheme="majorBidi"/>
          <w:sz w:val="24"/>
          <w:szCs w:val="24"/>
          <w:highlight w:val="yellow"/>
        </w:rPr>
        <w:t>Qualitative methodology</w:t>
      </w:r>
    </w:p>
    <w:p w:rsidR="00CC1102" w:rsidRPr="00C13200" w:rsidRDefault="00CC1102" w:rsidP="006C6AA8">
      <w:pPr>
        <w:pStyle w:val="ListParagraph"/>
        <w:numPr>
          <w:ilvl w:val="0"/>
          <w:numId w:val="5"/>
        </w:numPr>
        <w:spacing w:line="480" w:lineRule="auto"/>
        <w:jc w:val="both"/>
        <w:rPr>
          <w:rFonts w:asciiTheme="majorBidi" w:hAnsiTheme="majorBidi" w:cstheme="majorBidi"/>
          <w:sz w:val="24"/>
          <w:szCs w:val="24"/>
          <w:highlight w:val="yellow"/>
        </w:rPr>
      </w:pPr>
      <w:r w:rsidRPr="00C13200">
        <w:rPr>
          <w:rFonts w:asciiTheme="majorBidi" w:hAnsiTheme="majorBidi" w:cstheme="majorBidi"/>
          <w:sz w:val="24"/>
          <w:szCs w:val="24"/>
          <w:highlight w:val="yellow"/>
        </w:rPr>
        <w:t>Quantitative methodology</w:t>
      </w:r>
    </w:p>
    <w:p w:rsidR="00CA05EF" w:rsidRPr="00C13200" w:rsidRDefault="00CA05EF" w:rsidP="003869FB">
      <w:pPr>
        <w:pStyle w:val="ListParagraph"/>
        <w:numPr>
          <w:ilvl w:val="0"/>
          <w:numId w:val="5"/>
        </w:numPr>
        <w:spacing w:line="480" w:lineRule="auto"/>
        <w:jc w:val="both"/>
        <w:rPr>
          <w:rFonts w:asciiTheme="majorBidi" w:hAnsiTheme="majorBidi" w:cstheme="majorBidi"/>
          <w:sz w:val="24"/>
          <w:szCs w:val="24"/>
          <w:highlight w:val="yellow"/>
        </w:rPr>
      </w:pPr>
      <w:r w:rsidRPr="00C13200">
        <w:rPr>
          <w:rFonts w:asciiTheme="majorBidi" w:hAnsiTheme="majorBidi" w:cstheme="majorBidi"/>
          <w:sz w:val="24"/>
          <w:szCs w:val="24"/>
          <w:highlight w:val="yellow"/>
        </w:rPr>
        <w:t>Mixed Methodology (quantitative and qualitative methodologies)</w:t>
      </w:r>
    </w:p>
    <w:p w:rsidR="00EC1A3E" w:rsidRDefault="00EC1A3E" w:rsidP="00CA05EF">
      <w:pPr>
        <w:spacing w:line="480" w:lineRule="auto"/>
        <w:jc w:val="both"/>
        <w:rPr>
          <w:rFonts w:asciiTheme="majorBidi" w:hAnsiTheme="majorBidi" w:cstheme="majorBidi"/>
          <w:sz w:val="24"/>
          <w:szCs w:val="24"/>
        </w:rPr>
      </w:pPr>
      <w:r w:rsidRPr="003869FB">
        <w:rPr>
          <w:rFonts w:asciiTheme="majorBidi" w:hAnsiTheme="majorBidi" w:cstheme="majorBidi"/>
          <w:sz w:val="24"/>
          <w:szCs w:val="24"/>
        </w:rPr>
        <w:t xml:space="preserve">As a researcher you do not know about a phenomenon, but you have a hunch to form </w:t>
      </w:r>
      <w:r w:rsidR="003869FB">
        <w:rPr>
          <w:rFonts w:asciiTheme="majorBidi" w:hAnsiTheme="majorBidi" w:cstheme="majorBidi"/>
          <w:sz w:val="24"/>
          <w:szCs w:val="24"/>
        </w:rPr>
        <w:t xml:space="preserve">the basis of certain assumption or guesses. You do and test these by collecting information that will enable </w:t>
      </w:r>
      <w:r w:rsidR="003869FB">
        <w:rPr>
          <w:rFonts w:asciiTheme="majorBidi" w:hAnsiTheme="majorBidi" w:cstheme="majorBidi"/>
          <w:sz w:val="24"/>
          <w:szCs w:val="24"/>
        </w:rPr>
        <w:lastRenderedPageBreak/>
        <w:t>you to conclude if your hunch was right. This is how hypothesis is constructed.</w:t>
      </w:r>
      <w:r w:rsidR="00E00C54">
        <w:rPr>
          <w:rFonts w:asciiTheme="majorBidi" w:hAnsiTheme="majorBidi" w:cstheme="majorBidi"/>
          <w:sz w:val="24"/>
          <w:szCs w:val="24"/>
        </w:rPr>
        <w:t xml:space="preserve"> The verification process can have one of the three outcomes, your hunch may prove to be:  </w:t>
      </w:r>
    </w:p>
    <w:p w:rsidR="0074623D" w:rsidRDefault="0074623D" w:rsidP="0074623D">
      <w:pPr>
        <w:pStyle w:val="ListParagraph"/>
        <w:numPr>
          <w:ilvl w:val="0"/>
          <w:numId w:val="7"/>
        </w:numPr>
        <w:spacing w:line="480" w:lineRule="auto"/>
        <w:jc w:val="both"/>
        <w:rPr>
          <w:rFonts w:asciiTheme="majorBidi" w:hAnsiTheme="majorBidi" w:cstheme="majorBidi"/>
          <w:sz w:val="24"/>
          <w:szCs w:val="24"/>
        </w:rPr>
      </w:pPr>
      <w:r>
        <w:rPr>
          <w:rFonts w:asciiTheme="majorBidi" w:hAnsiTheme="majorBidi" w:cstheme="majorBidi"/>
          <w:sz w:val="24"/>
          <w:szCs w:val="24"/>
        </w:rPr>
        <w:t>Right</w:t>
      </w:r>
    </w:p>
    <w:p w:rsidR="0074623D" w:rsidRDefault="0074623D" w:rsidP="0074623D">
      <w:pPr>
        <w:pStyle w:val="ListParagraph"/>
        <w:numPr>
          <w:ilvl w:val="0"/>
          <w:numId w:val="7"/>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Partially right; or </w:t>
      </w:r>
    </w:p>
    <w:p w:rsidR="0074623D" w:rsidRDefault="0074623D" w:rsidP="0074623D">
      <w:pPr>
        <w:pStyle w:val="ListParagraph"/>
        <w:numPr>
          <w:ilvl w:val="0"/>
          <w:numId w:val="7"/>
        </w:numPr>
        <w:spacing w:line="480" w:lineRule="auto"/>
        <w:jc w:val="both"/>
        <w:rPr>
          <w:rFonts w:asciiTheme="majorBidi" w:hAnsiTheme="majorBidi" w:cstheme="majorBidi"/>
          <w:sz w:val="24"/>
          <w:szCs w:val="24"/>
        </w:rPr>
      </w:pPr>
      <w:r>
        <w:rPr>
          <w:rFonts w:asciiTheme="majorBidi" w:hAnsiTheme="majorBidi" w:cstheme="majorBidi"/>
          <w:sz w:val="24"/>
          <w:szCs w:val="24"/>
        </w:rPr>
        <w:t>Wrong</w:t>
      </w:r>
    </w:p>
    <w:p w:rsidR="0074623D" w:rsidRDefault="0074623D" w:rsidP="0074623D">
      <w:pPr>
        <w:spacing w:line="480" w:lineRule="auto"/>
        <w:jc w:val="both"/>
        <w:rPr>
          <w:rFonts w:asciiTheme="majorBidi" w:hAnsiTheme="majorBidi" w:cstheme="majorBidi"/>
          <w:sz w:val="24"/>
          <w:szCs w:val="24"/>
        </w:rPr>
      </w:pPr>
      <w:r w:rsidRPr="0074623D">
        <w:rPr>
          <w:rFonts w:asciiTheme="majorBidi" w:hAnsiTheme="majorBidi" w:cstheme="majorBidi"/>
          <w:sz w:val="24"/>
          <w:szCs w:val="24"/>
        </w:rPr>
        <w:t>Without</w:t>
      </w:r>
      <w:r>
        <w:rPr>
          <w:rFonts w:asciiTheme="majorBidi" w:hAnsiTheme="majorBidi" w:cstheme="majorBidi"/>
          <w:sz w:val="24"/>
          <w:szCs w:val="24"/>
        </w:rPr>
        <w:t xml:space="preserve"> this process of verification, you cannot conclude anything about the validity of your assumption.</w:t>
      </w:r>
    </w:p>
    <w:p w:rsidR="0074623D" w:rsidRPr="0074623D" w:rsidRDefault="0074623D" w:rsidP="0074623D">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Hence, a hypothesis is a hunch, assumption, suspicion, assertion or an idea about a </w:t>
      </w:r>
      <w:r w:rsidR="00091229">
        <w:rPr>
          <w:rFonts w:asciiTheme="majorBidi" w:hAnsiTheme="majorBidi" w:cstheme="majorBidi"/>
          <w:sz w:val="24"/>
          <w:szCs w:val="24"/>
        </w:rPr>
        <w:t xml:space="preserve">phenomenon, relationship or situation, the validity of which you do not know. A researcher calls these assumptions/ </w:t>
      </w:r>
      <w:r w:rsidR="005C090C">
        <w:rPr>
          <w:rFonts w:asciiTheme="majorBidi" w:hAnsiTheme="majorBidi" w:cstheme="majorBidi"/>
          <w:sz w:val="24"/>
          <w:szCs w:val="24"/>
        </w:rPr>
        <w:t>hunches hypotheses</w:t>
      </w:r>
      <w:r w:rsidR="00091229">
        <w:rPr>
          <w:rFonts w:asciiTheme="majorBidi" w:hAnsiTheme="majorBidi" w:cstheme="majorBidi"/>
          <w:sz w:val="24"/>
          <w:szCs w:val="24"/>
        </w:rPr>
        <w:t xml:space="preserve"> and they become the basis of an enquiry</w:t>
      </w:r>
      <w:r w:rsidR="005C090C">
        <w:rPr>
          <w:rFonts w:asciiTheme="majorBidi" w:hAnsiTheme="majorBidi" w:cstheme="majorBidi"/>
          <w:sz w:val="24"/>
          <w:szCs w:val="24"/>
        </w:rPr>
        <w:t xml:space="preserve"> </w:t>
      </w:r>
      <w:r w:rsidR="005C090C">
        <w:rPr>
          <w:rFonts w:asciiTheme="majorBidi" w:hAnsiTheme="majorBidi" w:cstheme="majorBidi"/>
          <w:noProof/>
          <w:sz w:val="24"/>
          <w:szCs w:val="24"/>
          <w:lang w:val="en-GB"/>
        </w:rPr>
        <w:t>(Kothari,</w:t>
      </w:r>
      <w:r w:rsidR="005C090C" w:rsidRPr="005C090C">
        <w:rPr>
          <w:rFonts w:asciiTheme="majorBidi" w:hAnsiTheme="majorBidi" w:cstheme="majorBidi"/>
          <w:noProof/>
          <w:sz w:val="24"/>
          <w:szCs w:val="24"/>
          <w:lang w:val="en-GB"/>
        </w:rPr>
        <w:t xml:space="preserve"> 2004)</w:t>
      </w:r>
      <w:r w:rsidR="00091229">
        <w:rPr>
          <w:rFonts w:asciiTheme="majorBidi" w:hAnsiTheme="majorBidi" w:cstheme="majorBidi"/>
          <w:sz w:val="24"/>
          <w:szCs w:val="24"/>
        </w:rPr>
        <w:t>.</w:t>
      </w:r>
      <w:r w:rsidRPr="0074623D">
        <w:rPr>
          <w:rFonts w:asciiTheme="majorBidi" w:hAnsiTheme="majorBidi" w:cstheme="majorBidi"/>
          <w:sz w:val="24"/>
          <w:szCs w:val="24"/>
        </w:rPr>
        <w:t xml:space="preserve"> </w:t>
      </w:r>
    </w:p>
    <w:p w:rsidR="00614457" w:rsidRDefault="00614457" w:rsidP="007B2129">
      <w:pPr>
        <w:spacing w:line="480" w:lineRule="auto"/>
        <w:jc w:val="both"/>
        <w:rPr>
          <w:rFonts w:asciiTheme="majorBidi" w:hAnsiTheme="majorBidi" w:cstheme="majorBidi"/>
          <w:sz w:val="24"/>
          <w:szCs w:val="24"/>
        </w:rPr>
      </w:pPr>
      <w:r>
        <w:rPr>
          <w:rFonts w:asciiTheme="majorBidi" w:hAnsiTheme="majorBidi" w:cstheme="majorBidi"/>
          <w:sz w:val="24"/>
          <w:szCs w:val="24"/>
        </w:rPr>
        <w:t>A hypothesis can simply be defined as the claim that someone is making which must be investigated. It is usually stated in mathematical terms involving the population parameter (mean, variance or standard deviation). Hypothesis testing is a statistical decision making process for evaluating claims about a population</w:t>
      </w:r>
      <w:sdt>
        <w:sdtPr>
          <w:rPr>
            <w:rFonts w:asciiTheme="majorBidi" w:hAnsiTheme="majorBidi" w:cstheme="majorBidi"/>
            <w:sz w:val="24"/>
            <w:szCs w:val="24"/>
          </w:rPr>
          <w:id w:val="432996844"/>
          <w:citation/>
        </w:sdtPr>
        <w:sdtContent>
          <w:r w:rsidR="00E3396C">
            <w:rPr>
              <w:rFonts w:asciiTheme="majorBidi" w:hAnsiTheme="majorBidi" w:cstheme="majorBidi"/>
              <w:sz w:val="24"/>
              <w:szCs w:val="24"/>
            </w:rPr>
            <w:fldChar w:fldCharType="begin"/>
          </w:r>
          <w:r w:rsidR="001361E6">
            <w:rPr>
              <w:rFonts w:asciiTheme="majorBidi" w:hAnsiTheme="majorBidi" w:cstheme="majorBidi"/>
              <w:sz w:val="24"/>
              <w:szCs w:val="24"/>
              <w:lang w:val="en-GB"/>
            </w:rPr>
            <w:instrText xml:space="preserve"> CITATION Kan16 \l 2057 </w:instrText>
          </w:r>
          <w:r w:rsidR="00E3396C">
            <w:rPr>
              <w:rFonts w:asciiTheme="majorBidi" w:hAnsiTheme="majorBidi" w:cstheme="majorBidi"/>
              <w:sz w:val="24"/>
              <w:szCs w:val="24"/>
            </w:rPr>
            <w:fldChar w:fldCharType="separate"/>
          </w:r>
          <w:r w:rsidR="00970DC2">
            <w:rPr>
              <w:rFonts w:asciiTheme="majorBidi" w:hAnsiTheme="majorBidi" w:cstheme="majorBidi"/>
              <w:noProof/>
              <w:sz w:val="24"/>
              <w:szCs w:val="24"/>
              <w:lang w:val="en-GB"/>
            </w:rPr>
            <w:t xml:space="preserve"> </w:t>
          </w:r>
          <w:r w:rsidR="00970DC2" w:rsidRPr="00970DC2">
            <w:rPr>
              <w:rFonts w:asciiTheme="majorBidi" w:hAnsiTheme="majorBidi" w:cstheme="majorBidi"/>
              <w:noProof/>
              <w:sz w:val="24"/>
              <w:szCs w:val="24"/>
              <w:lang w:val="en-GB"/>
            </w:rPr>
            <w:t>(Kani S. M., 2016)</w:t>
          </w:r>
          <w:r w:rsidR="00E3396C">
            <w:rPr>
              <w:rFonts w:asciiTheme="majorBidi" w:hAnsiTheme="majorBidi" w:cstheme="majorBidi"/>
              <w:sz w:val="24"/>
              <w:szCs w:val="24"/>
            </w:rPr>
            <w:fldChar w:fldCharType="end"/>
          </w:r>
        </w:sdtContent>
      </w:sdt>
      <w:r>
        <w:rPr>
          <w:rFonts w:asciiTheme="majorBidi" w:hAnsiTheme="majorBidi" w:cstheme="majorBidi"/>
          <w:sz w:val="24"/>
          <w:szCs w:val="24"/>
        </w:rPr>
        <w:t>.</w:t>
      </w:r>
    </w:p>
    <w:p w:rsidR="00614457" w:rsidRDefault="00614457" w:rsidP="00614457">
      <w:pPr>
        <w:spacing w:line="480" w:lineRule="auto"/>
        <w:jc w:val="both"/>
        <w:rPr>
          <w:rFonts w:asciiTheme="majorBidi" w:hAnsiTheme="majorBidi" w:cstheme="majorBidi"/>
          <w:sz w:val="24"/>
          <w:szCs w:val="24"/>
        </w:rPr>
      </w:pPr>
      <w:r>
        <w:rPr>
          <w:rFonts w:asciiTheme="majorBidi" w:hAnsiTheme="majorBidi" w:cstheme="majorBidi"/>
          <w:sz w:val="24"/>
          <w:szCs w:val="24"/>
        </w:rPr>
        <w:t>The stages involved in hypothesis testing are:</w:t>
      </w:r>
    </w:p>
    <w:p w:rsidR="00614457" w:rsidRPr="00614457" w:rsidRDefault="00614457" w:rsidP="00614457">
      <w:pPr>
        <w:pStyle w:val="ListParagraph"/>
        <w:numPr>
          <w:ilvl w:val="0"/>
          <w:numId w:val="4"/>
        </w:numPr>
        <w:spacing w:line="480" w:lineRule="auto"/>
        <w:jc w:val="both"/>
        <w:rPr>
          <w:rFonts w:asciiTheme="majorBidi" w:hAnsiTheme="majorBidi" w:cstheme="majorBidi"/>
          <w:sz w:val="24"/>
          <w:szCs w:val="24"/>
        </w:rPr>
      </w:pPr>
      <w:r w:rsidRPr="00614457">
        <w:rPr>
          <w:rFonts w:asciiTheme="majorBidi" w:hAnsiTheme="majorBidi" w:cstheme="majorBidi"/>
          <w:sz w:val="24"/>
          <w:szCs w:val="24"/>
        </w:rPr>
        <w:t>Define the population under investigation.</w:t>
      </w:r>
    </w:p>
    <w:p w:rsidR="00614457" w:rsidRDefault="00614457" w:rsidP="00614457">
      <w:pPr>
        <w:pStyle w:val="ListParagraph"/>
        <w:numPr>
          <w:ilvl w:val="0"/>
          <w:numId w:val="4"/>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State the hypothesis </w:t>
      </w:r>
      <w:r w:rsidR="00BC3147">
        <w:rPr>
          <w:rFonts w:asciiTheme="majorBidi" w:hAnsiTheme="majorBidi" w:cstheme="majorBidi"/>
          <w:sz w:val="24"/>
          <w:szCs w:val="24"/>
        </w:rPr>
        <w:t>that will be tested.</w:t>
      </w:r>
    </w:p>
    <w:p w:rsidR="00BC3147" w:rsidRDefault="00BC3147" w:rsidP="00614457">
      <w:pPr>
        <w:pStyle w:val="ListParagraph"/>
        <w:numPr>
          <w:ilvl w:val="0"/>
          <w:numId w:val="4"/>
        </w:numPr>
        <w:spacing w:line="480" w:lineRule="auto"/>
        <w:jc w:val="both"/>
        <w:rPr>
          <w:rFonts w:asciiTheme="majorBidi" w:hAnsiTheme="majorBidi" w:cstheme="majorBidi"/>
          <w:sz w:val="24"/>
          <w:szCs w:val="24"/>
        </w:rPr>
      </w:pPr>
      <w:r>
        <w:rPr>
          <w:rFonts w:asciiTheme="majorBidi" w:hAnsiTheme="majorBidi" w:cstheme="majorBidi"/>
          <w:sz w:val="24"/>
          <w:szCs w:val="24"/>
        </w:rPr>
        <w:t>Give a significance level and find the critical values.</w:t>
      </w:r>
    </w:p>
    <w:p w:rsidR="00BC3147" w:rsidRDefault="00BC3147" w:rsidP="00614457">
      <w:pPr>
        <w:pStyle w:val="ListParagraph"/>
        <w:numPr>
          <w:ilvl w:val="0"/>
          <w:numId w:val="4"/>
        </w:numPr>
        <w:spacing w:line="480" w:lineRule="auto"/>
        <w:jc w:val="both"/>
        <w:rPr>
          <w:rFonts w:asciiTheme="majorBidi" w:hAnsiTheme="majorBidi" w:cstheme="majorBidi"/>
          <w:sz w:val="24"/>
          <w:szCs w:val="24"/>
        </w:rPr>
      </w:pPr>
      <w:r>
        <w:rPr>
          <w:rFonts w:asciiTheme="majorBidi" w:hAnsiTheme="majorBidi" w:cstheme="majorBidi"/>
          <w:sz w:val="24"/>
          <w:szCs w:val="24"/>
        </w:rPr>
        <w:t>Select a sample from the population.</w:t>
      </w:r>
    </w:p>
    <w:p w:rsidR="00BC3147" w:rsidRDefault="00BC3147" w:rsidP="00614457">
      <w:pPr>
        <w:pStyle w:val="ListParagraph"/>
        <w:numPr>
          <w:ilvl w:val="0"/>
          <w:numId w:val="4"/>
        </w:numPr>
        <w:spacing w:line="480" w:lineRule="auto"/>
        <w:jc w:val="both"/>
        <w:rPr>
          <w:rFonts w:asciiTheme="majorBidi" w:hAnsiTheme="majorBidi" w:cstheme="majorBidi"/>
          <w:sz w:val="24"/>
          <w:szCs w:val="24"/>
        </w:rPr>
      </w:pPr>
      <w:r>
        <w:rPr>
          <w:rFonts w:asciiTheme="majorBidi" w:hAnsiTheme="majorBidi" w:cstheme="majorBidi"/>
          <w:sz w:val="24"/>
          <w:szCs w:val="24"/>
        </w:rPr>
        <w:t>Collect the required data.</w:t>
      </w:r>
    </w:p>
    <w:p w:rsidR="00BC3147" w:rsidRDefault="00BC3147" w:rsidP="00614457">
      <w:pPr>
        <w:pStyle w:val="ListParagraph"/>
        <w:numPr>
          <w:ilvl w:val="0"/>
          <w:numId w:val="4"/>
        </w:numPr>
        <w:spacing w:line="480" w:lineRule="auto"/>
        <w:jc w:val="both"/>
        <w:rPr>
          <w:rFonts w:asciiTheme="majorBidi" w:hAnsiTheme="majorBidi" w:cstheme="majorBidi"/>
          <w:sz w:val="24"/>
          <w:szCs w:val="24"/>
        </w:rPr>
      </w:pPr>
      <w:r>
        <w:rPr>
          <w:rFonts w:asciiTheme="majorBidi" w:hAnsiTheme="majorBidi" w:cstheme="majorBidi"/>
          <w:sz w:val="24"/>
          <w:szCs w:val="24"/>
        </w:rPr>
        <w:t>Perform the calculations required for the statistical test.</w:t>
      </w:r>
    </w:p>
    <w:p w:rsidR="00056E5F" w:rsidRPr="00056E5F" w:rsidRDefault="00F961C3" w:rsidP="00056E5F">
      <w:pPr>
        <w:pStyle w:val="ListParagraph"/>
        <w:numPr>
          <w:ilvl w:val="0"/>
          <w:numId w:val="4"/>
        </w:numPr>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Reach a conclusion by either rejecting or accepting hypothesis</w:t>
      </w:r>
    </w:p>
    <w:p w:rsidR="00A82D42" w:rsidRPr="003D50F1" w:rsidRDefault="00A82D42" w:rsidP="003D50F1">
      <w:pPr>
        <w:spacing w:line="480" w:lineRule="auto"/>
        <w:ind w:left="60"/>
        <w:jc w:val="both"/>
        <w:rPr>
          <w:rFonts w:asciiTheme="majorBidi" w:hAnsiTheme="majorBidi" w:cstheme="majorBidi"/>
          <w:b/>
          <w:bCs/>
          <w:sz w:val="24"/>
          <w:szCs w:val="24"/>
        </w:rPr>
      </w:pPr>
      <w:r w:rsidRPr="003D50F1">
        <w:rPr>
          <w:rFonts w:asciiTheme="majorBidi" w:hAnsiTheme="majorBidi" w:cstheme="majorBidi"/>
          <w:b/>
          <w:bCs/>
          <w:sz w:val="24"/>
          <w:szCs w:val="24"/>
        </w:rPr>
        <w:t>Null and Alternative Hypothesis</w:t>
      </w:r>
    </w:p>
    <w:p w:rsidR="00A82D42" w:rsidRDefault="00A82D42" w:rsidP="003D50F1">
      <w:pPr>
        <w:spacing w:line="480" w:lineRule="auto"/>
        <w:ind w:left="60"/>
        <w:jc w:val="both"/>
        <w:rPr>
          <w:rFonts w:asciiTheme="majorBidi" w:hAnsiTheme="majorBidi" w:cstheme="majorBidi"/>
          <w:sz w:val="24"/>
          <w:szCs w:val="24"/>
        </w:rPr>
      </w:pPr>
      <w:r>
        <w:rPr>
          <w:rFonts w:asciiTheme="majorBidi" w:hAnsiTheme="majorBidi" w:cstheme="majorBidi"/>
          <w:sz w:val="24"/>
          <w:szCs w:val="24"/>
        </w:rPr>
        <w:t xml:space="preserve">The process of hypothesis testing begins with a definition of the population under study, followed by a statement of hypothesis. There are two types of statistical hypothesis for each case under investigation: the null hypothesis and the alternative hypothesis. </w:t>
      </w:r>
    </w:p>
    <w:p w:rsidR="00ED411D" w:rsidRDefault="00A82D42" w:rsidP="00A82D42">
      <w:pPr>
        <w:spacing w:line="480" w:lineRule="auto"/>
        <w:ind w:left="60"/>
        <w:jc w:val="both"/>
        <w:rPr>
          <w:rFonts w:asciiTheme="majorBidi" w:hAnsiTheme="majorBidi" w:cstheme="majorBidi"/>
          <w:sz w:val="24"/>
          <w:szCs w:val="24"/>
        </w:rPr>
      </w:pPr>
      <w:r w:rsidRPr="00DD6DE5">
        <w:rPr>
          <w:rFonts w:asciiTheme="majorBidi" w:hAnsiTheme="majorBidi" w:cstheme="majorBidi"/>
          <w:b/>
          <w:bCs/>
          <w:sz w:val="24"/>
          <w:szCs w:val="24"/>
        </w:rPr>
        <w:t>The null hypothesis</w:t>
      </w:r>
      <w:r w:rsidR="00DD6DE5">
        <w:rPr>
          <w:rFonts w:asciiTheme="majorBidi" w:hAnsiTheme="majorBidi" w:cstheme="majorBidi"/>
          <w:b/>
          <w:bCs/>
          <w:sz w:val="24"/>
          <w:szCs w:val="24"/>
        </w:rPr>
        <w:t xml:space="preserve">: </w:t>
      </w:r>
      <w:r>
        <w:rPr>
          <w:rFonts w:asciiTheme="majorBidi" w:hAnsiTheme="majorBidi" w:cstheme="majorBidi"/>
          <w:sz w:val="24"/>
          <w:szCs w:val="24"/>
        </w:rPr>
        <w:t>usually denoted by H</w:t>
      </w:r>
      <w:r>
        <w:rPr>
          <w:rFonts w:asciiTheme="majorBidi" w:hAnsiTheme="majorBidi" w:cstheme="majorBidi"/>
          <w:sz w:val="24"/>
          <w:szCs w:val="24"/>
          <w:vertAlign w:val="subscript"/>
        </w:rPr>
        <w:t xml:space="preserve">o, </w:t>
      </w:r>
      <w:r>
        <w:rPr>
          <w:rFonts w:asciiTheme="majorBidi" w:hAnsiTheme="majorBidi" w:cstheme="majorBidi"/>
          <w:sz w:val="24"/>
          <w:szCs w:val="24"/>
        </w:rPr>
        <w:t xml:space="preserve">is a statistical hypothesis that states that: there is no difference between a parameter and a specific value, or states that there is no difference </w:t>
      </w:r>
      <w:r w:rsidR="006F614B">
        <w:rPr>
          <w:rFonts w:asciiTheme="majorBidi" w:hAnsiTheme="majorBidi" w:cstheme="majorBidi"/>
          <w:sz w:val="24"/>
          <w:szCs w:val="24"/>
        </w:rPr>
        <w:t xml:space="preserve">between two parameters. </w:t>
      </w:r>
    </w:p>
    <w:p w:rsidR="00A82D42" w:rsidRDefault="006F614B" w:rsidP="00A82D42">
      <w:pPr>
        <w:spacing w:line="480" w:lineRule="auto"/>
        <w:ind w:left="60"/>
        <w:jc w:val="both"/>
        <w:rPr>
          <w:rFonts w:asciiTheme="majorBidi" w:hAnsiTheme="majorBidi" w:cstheme="majorBidi"/>
          <w:sz w:val="24"/>
          <w:szCs w:val="24"/>
        </w:rPr>
      </w:pPr>
      <w:r w:rsidRPr="00ED411D">
        <w:rPr>
          <w:rFonts w:asciiTheme="majorBidi" w:hAnsiTheme="majorBidi" w:cstheme="majorBidi"/>
          <w:b/>
          <w:bCs/>
          <w:sz w:val="24"/>
          <w:szCs w:val="24"/>
        </w:rPr>
        <w:t>The alternative hypothesis</w:t>
      </w:r>
      <w:r w:rsidR="00ED411D">
        <w:rPr>
          <w:rFonts w:asciiTheme="majorBidi" w:hAnsiTheme="majorBidi" w:cstheme="majorBidi"/>
          <w:b/>
          <w:bCs/>
          <w:sz w:val="24"/>
          <w:szCs w:val="24"/>
        </w:rPr>
        <w:t xml:space="preserve">: </w:t>
      </w:r>
      <w:r>
        <w:rPr>
          <w:rFonts w:asciiTheme="majorBidi" w:hAnsiTheme="majorBidi" w:cstheme="majorBidi"/>
          <w:sz w:val="24"/>
          <w:szCs w:val="24"/>
        </w:rPr>
        <w:t>usually denoted by H</w:t>
      </w:r>
      <w:r w:rsidR="003819F2">
        <w:rPr>
          <w:rFonts w:asciiTheme="majorBidi" w:hAnsiTheme="majorBidi" w:cstheme="majorBidi"/>
          <w:sz w:val="24"/>
          <w:szCs w:val="24"/>
          <w:vertAlign w:val="subscript"/>
        </w:rPr>
        <w:t>1</w:t>
      </w:r>
      <w:r>
        <w:rPr>
          <w:rFonts w:asciiTheme="majorBidi" w:hAnsiTheme="majorBidi" w:cstheme="majorBidi"/>
          <w:sz w:val="24"/>
          <w:szCs w:val="24"/>
        </w:rPr>
        <w:t>, is a statistical hypothesis that states the existence of a difference between a parameter and a specific value, or states that there is a difference between two parameters.</w:t>
      </w:r>
    </w:p>
    <w:p w:rsidR="00ED411D" w:rsidRPr="006F614B" w:rsidRDefault="00ED411D" w:rsidP="00A82D42">
      <w:pPr>
        <w:spacing w:line="480" w:lineRule="auto"/>
        <w:ind w:left="60"/>
        <w:jc w:val="both"/>
        <w:rPr>
          <w:rFonts w:asciiTheme="majorBidi" w:hAnsiTheme="majorBidi" w:cstheme="majorBidi"/>
          <w:sz w:val="24"/>
          <w:szCs w:val="24"/>
        </w:rPr>
      </w:pPr>
      <w:r>
        <w:rPr>
          <w:rFonts w:asciiTheme="majorBidi" w:hAnsiTheme="majorBidi" w:cstheme="majorBidi"/>
          <w:b/>
          <w:bCs/>
          <w:sz w:val="24"/>
          <w:szCs w:val="24"/>
        </w:rPr>
        <w:t xml:space="preserve">Question </w:t>
      </w:r>
    </w:p>
    <w:p w:rsidR="008B1252" w:rsidRDefault="008B1252" w:rsidP="007B2129">
      <w:pPr>
        <w:spacing w:line="480" w:lineRule="auto"/>
        <w:jc w:val="both"/>
        <w:rPr>
          <w:rFonts w:asciiTheme="majorBidi" w:hAnsiTheme="majorBidi" w:cstheme="majorBidi"/>
          <w:sz w:val="24"/>
          <w:szCs w:val="24"/>
        </w:rPr>
      </w:pPr>
      <w:r w:rsidRPr="004D0B58">
        <w:rPr>
          <w:rFonts w:asciiTheme="majorBidi" w:hAnsiTheme="majorBidi" w:cstheme="majorBidi"/>
          <w:sz w:val="24"/>
          <w:szCs w:val="24"/>
        </w:rPr>
        <w:t xml:space="preserve">1. </w:t>
      </w:r>
      <w:r w:rsidRPr="00ED411D">
        <w:rPr>
          <w:rFonts w:asciiTheme="majorBidi" w:hAnsiTheme="majorBidi" w:cstheme="majorBidi"/>
          <w:b/>
          <w:bCs/>
          <w:sz w:val="24"/>
          <w:szCs w:val="24"/>
        </w:rPr>
        <w:t xml:space="preserve">Research hypotheses on factors that influence students’ achievement and then identify some appropriate independent, dependent and </w:t>
      </w:r>
      <w:r w:rsidRPr="003B79ED">
        <w:rPr>
          <w:rFonts w:asciiTheme="majorBidi" w:hAnsiTheme="majorBidi" w:cstheme="majorBidi"/>
          <w:b/>
          <w:bCs/>
          <w:sz w:val="24"/>
          <w:szCs w:val="24"/>
        </w:rPr>
        <w:t>control</w:t>
      </w:r>
      <w:r w:rsidRPr="00ED411D">
        <w:rPr>
          <w:rFonts w:asciiTheme="majorBidi" w:hAnsiTheme="majorBidi" w:cstheme="majorBidi"/>
          <w:b/>
          <w:bCs/>
          <w:sz w:val="24"/>
          <w:szCs w:val="24"/>
        </w:rPr>
        <w:t xml:space="preserve"> variables</w:t>
      </w:r>
      <w:r w:rsidRPr="004D0B58">
        <w:rPr>
          <w:rFonts w:asciiTheme="majorBidi" w:hAnsiTheme="majorBidi" w:cstheme="majorBidi"/>
          <w:sz w:val="24"/>
          <w:szCs w:val="24"/>
        </w:rPr>
        <w:t xml:space="preserve">. </w:t>
      </w:r>
    </w:p>
    <w:p w:rsidR="0093246E" w:rsidRDefault="00F757E4" w:rsidP="007B2129">
      <w:pPr>
        <w:spacing w:line="480" w:lineRule="auto"/>
        <w:jc w:val="both"/>
        <w:rPr>
          <w:rFonts w:asciiTheme="majorBidi" w:hAnsiTheme="majorBidi" w:cstheme="majorBidi"/>
          <w:sz w:val="24"/>
          <w:szCs w:val="24"/>
        </w:rPr>
      </w:pPr>
      <w:r>
        <w:rPr>
          <w:rFonts w:asciiTheme="majorBidi" w:hAnsiTheme="majorBidi" w:cstheme="majorBidi"/>
          <w:sz w:val="24"/>
          <w:szCs w:val="24"/>
        </w:rPr>
        <w:t>Before the hypotheses on factors that influence students’ achievement, we have to discuss on the concept of variables.</w:t>
      </w:r>
    </w:p>
    <w:p w:rsidR="00F757E4" w:rsidRDefault="00F757E4" w:rsidP="007B2129">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Variable is a concept that can take </w:t>
      </w:r>
      <w:r w:rsidR="009E7EB9">
        <w:rPr>
          <w:rFonts w:asciiTheme="majorBidi" w:hAnsiTheme="majorBidi" w:cstheme="majorBidi"/>
          <w:sz w:val="24"/>
          <w:szCs w:val="24"/>
        </w:rPr>
        <w:t>on different quantitative values. Concepts such as weight, height, income are all examples of variable</w:t>
      </w:r>
      <w:r w:rsidR="00BC2E6C">
        <w:rPr>
          <w:rFonts w:asciiTheme="majorBidi" w:hAnsiTheme="majorBidi" w:cstheme="majorBidi"/>
          <w:sz w:val="24"/>
          <w:szCs w:val="24"/>
        </w:rPr>
        <w:t>s.</w:t>
      </w:r>
    </w:p>
    <w:p w:rsidR="00BC2E6C" w:rsidRDefault="00BC2E6C" w:rsidP="007B2129">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If one variable depends upon or is a consequence of the other variable, it is termed as a dependent variable, and the variable that is antecedent to the dependent variable is termed as an </w:t>
      </w:r>
      <w:r>
        <w:rPr>
          <w:rFonts w:asciiTheme="majorBidi" w:hAnsiTheme="majorBidi" w:cstheme="majorBidi"/>
          <w:sz w:val="24"/>
          <w:szCs w:val="24"/>
        </w:rPr>
        <w:lastRenderedPageBreak/>
        <w:t xml:space="preserve">independent variable. For example, if we say that height depends upon age, then height is a dependent variable and age </w:t>
      </w:r>
      <w:r w:rsidR="00E16B20">
        <w:rPr>
          <w:rFonts w:asciiTheme="majorBidi" w:hAnsiTheme="majorBidi" w:cstheme="majorBidi"/>
          <w:sz w:val="24"/>
          <w:szCs w:val="24"/>
        </w:rPr>
        <w:t xml:space="preserve">is an independent variable. If in addition to being dependent upon age, height also depends upon the individual’s sex, then height is a dependent variable and age and sex are independent variables. Similarly, readymade films and lectures are examples of independent variables, whereas </w:t>
      </w:r>
      <w:r w:rsidR="005C5220">
        <w:rPr>
          <w:rFonts w:asciiTheme="majorBidi" w:hAnsiTheme="majorBidi" w:cstheme="majorBidi"/>
          <w:sz w:val="24"/>
          <w:szCs w:val="24"/>
        </w:rPr>
        <w:t>behavioral</w:t>
      </w:r>
      <w:r w:rsidR="00E16B20">
        <w:rPr>
          <w:rFonts w:asciiTheme="majorBidi" w:hAnsiTheme="majorBidi" w:cstheme="majorBidi"/>
          <w:sz w:val="24"/>
          <w:szCs w:val="24"/>
        </w:rPr>
        <w:t xml:space="preserve"> changes, occurring as a result of the environmental manipulation</w:t>
      </w:r>
      <w:r w:rsidR="0044097C">
        <w:rPr>
          <w:rFonts w:asciiTheme="majorBidi" w:hAnsiTheme="majorBidi" w:cstheme="majorBidi"/>
          <w:sz w:val="24"/>
          <w:szCs w:val="24"/>
        </w:rPr>
        <w:t>s, are examples of dependent variables</w:t>
      </w:r>
      <w:sdt>
        <w:sdtPr>
          <w:rPr>
            <w:rFonts w:asciiTheme="majorBidi" w:hAnsiTheme="majorBidi" w:cstheme="majorBidi"/>
            <w:sz w:val="24"/>
            <w:szCs w:val="24"/>
          </w:rPr>
          <w:id w:val="32047450"/>
          <w:citation/>
        </w:sdtPr>
        <w:sdtContent>
          <w:r w:rsidR="00E3396C">
            <w:rPr>
              <w:rFonts w:asciiTheme="majorBidi" w:hAnsiTheme="majorBidi" w:cstheme="majorBidi"/>
              <w:sz w:val="24"/>
              <w:szCs w:val="24"/>
            </w:rPr>
            <w:fldChar w:fldCharType="begin"/>
          </w:r>
          <w:r w:rsidR="00DF3ABA">
            <w:rPr>
              <w:rFonts w:asciiTheme="majorBidi" w:hAnsiTheme="majorBidi" w:cstheme="majorBidi"/>
              <w:sz w:val="24"/>
              <w:szCs w:val="24"/>
              <w:lang w:val="en-GB"/>
            </w:rPr>
            <w:instrText xml:space="preserve"> CITATION Kot041 \l 2057 </w:instrText>
          </w:r>
          <w:r w:rsidR="00E3396C">
            <w:rPr>
              <w:rFonts w:asciiTheme="majorBidi" w:hAnsiTheme="majorBidi" w:cstheme="majorBidi"/>
              <w:sz w:val="24"/>
              <w:szCs w:val="24"/>
            </w:rPr>
            <w:fldChar w:fldCharType="separate"/>
          </w:r>
          <w:r w:rsidR="00DF3ABA">
            <w:rPr>
              <w:rFonts w:asciiTheme="majorBidi" w:hAnsiTheme="majorBidi" w:cstheme="majorBidi"/>
              <w:noProof/>
              <w:sz w:val="24"/>
              <w:szCs w:val="24"/>
              <w:lang w:val="en-GB"/>
            </w:rPr>
            <w:t xml:space="preserve"> </w:t>
          </w:r>
          <w:r w:rsidR="00DF3ABA" w:rsidRPr="00DF3ABA">
            <w:rPr>
              <w:rFonts w:asciiTheme="majorBidi" w:hAnsiTheme="majorBidi" w:cstheme="majorBidi"/>
              <w:noProof/>
              <w:sz w:val="24"/>
              <w:szCs w:val="24"/>
              <w:lang w:val="en-GB"/>
            </w:rPr>
            <w:t>(Kothari, Research Methodology Methods and Techniques, 2004)</w:t>
          </w:r>
          <w:r w:rsidR="00E3396C">
            <w:rPr>
              <w:rFonts w:asciiTheme="majorBidi" w:hAnsiTheme="majorBidi" w:cstheme="majorBidi"/>
              <w:sz w:val="24"/>
              <w:szCs w:val="24"/>
            </w:rPr>
            <w:fldChar w:fldCharType="end"/>
          </w:r>
        </w:sdtContent>
      </w:sdt>
      <w:r w:rsidR="0044097C">
        <w:rPr>
          <w:rFonts w:asciiTheme="majorBidi" w:hAnsiTheme="majorBidi" w:cstheme="majorBidi"/>
          <w:sz w:val="24"/>
          <w:szCs w:val="24"/>
        </w:rPr>
        <w:t>.</w:t>
      </w:r>
    </w:p>
    <w:p w:rsidR="00DF3ABA" w:rsidRPr="004D0B58" w:rsidRDefault="00DF3ABA" w:rsidP="00AC1AD9">
      <w:pPr>
        <w:spacing w:line="480" w:lineRule="auto"/>
        <w:jc w:val="both"/>
        <w:rPr>
          <w:rFonts w:asciiTheme="majorBidi" w:hAnsiTheme="majorBidi" w:cstheme="majorBidi"/>
          <w:sz w:val="24"/>
          <w:szCs w:val="24"/>
        </w:rPr>
      </w:pPr>
      <w:r>
        <w:rPr>
          <w:rFonts w:asciiTheme="majorBidi" w:hAnsiTheme="majorBidi" w:cstheme="majorBidi"/>
          <w:sz w:val="24"/>
          <w:szCs w:val="24"/>
        </w:rPr>
        <w:t>When a prediction or a hypothesized relationship is to be tested by scientific methods, it is termed as research hypothesis. The research hypothesis is a predictive statement that relates an independent variable to a dependent variable</w:t>
      </w:r>
      <w:r w:rsidR="008B4A86">
        <w:rPr>
          <w:rFonts w:asciiTheme="majorBidi" w:hAnsiTheme="majorBidi" w:cstheme="majorBidi"/>
          <w:sz w:val="24"/>
          <w:szCs w:val="24"/>
        </w:rPr>
        <w:t>. Usually a research hypothesis must contain, at least one independent and one dependent variable. Predictive statement</w:t>
      </w:r>
      <w:r w:rsidR="0047047C">
        <w:rPr>
          <w:rFonts w:asciiTheme="majorBidi" w:hAnsiTheme="majorBidi" w:cstheme="majorBidi"/>
          <w:sz w:val="24"/>
          <w:szCs w:val="24"/>
        </w:rPr>
        <w:t xml:space="preserve">s which are not to be objectively verified or the relationships that are assumed but not to be </w:t>
      </w:r>
      <w:r w:rsidR="00641216">
        <w:rPr>
          <w:rFonts w:asciiTheme="majorBidi" w:hAnsiTheme="majorBidi" w:cstheme="majorBidi"/>
          <w:sz w:val="24"/>
          <w:szCs w:val="24"/>
        </w:rPr>
        <w:t>tested</w:t>
      </w:r>
      <w:r w:rsidR="0047047C">
        <w:rPr>
          <w:rFonts w:asciiTheme="majorBidi" w:hAnsiTheme="majorBidi" w:cstheme="majorBidi"/>
          <w:sz w:val="24"/>
          <w:szCs w:val="24"/>
        </w:rPr>
        <w:t xml:space="preserve"> are not termed research hypothesis.</w:t>
      </w:r>
      <w:r w:rsidR="00641216">
        <w:rPr>
          <w:rFonts w:asciiTheme="majorBidi" w:hAnsiTheme="majorBidi" w:cstheme="majorBidi"/>
          <w:noProof/>
          <w:sz w:val="24"/>
          <w:szCs w:val="24"/>
          <w:lang w:val="en-GB"/>
        </w:rPr>
        <w:t xml:space="preserve"> </w:t>
      </w:r>
      <w:r w:rsidR="00641216" w:rsidRPr="00641216">
        <w:rPr>
          <w:rFonts w:asciiTheme="majorBidi" w:hAnsiTheme="majorBidi" w:cstheme="majorBidi"/>
          <w:noProof/>
          <w:sz w:val="24"/>
          <w:szCs w:val="24"/>
          <w:lang w:val="en-GB"/>
        </w:rPr>
        <w:t>(Kothari, Research Methodology, 2004</w:t>
      </w:r>
      <w:r w:rsidR="00641216">
        <w:rPr>
          <w:rFonts w:asciiTheme="majorBidi" w:hAnsiTheme="majorBidi" w:cstheme="majorBidi"/>
          <w:noProof/>
          <w:sz w:val="24"/>
          <w:szCs w:val="24"/>
          <w:lang w:val="en-GB"/>
        </w:rPr>
        <w:t xml:space="preserve">  p., 33-34</w:t>
      </w:r>
      <w:r w:rsidR="00641216" w:rsidRPr="00641216">
        <w:rPr>
          <w:rFonts w:asciiTheme="majorBidi" w:hAnsiTheme="majorBidi" w:cstheme="majorBidi"/>
          <w:noProof/>
          <w:sz w:val="24"/>
          <w:szCs w:val="24"/>
          <w:lang w:val="en-GB"/>
        </w:rPr>
        <w:t>)</w:t>
      </w:r>
      <w:r w:rsidR="00641216">
        <w:rPr>
          <w:rFonts w:asciiTheme="majorBidi" w:hAnsiTheme="majorBidi" w:cstheme="majorBidi"/>
          <w:sz w:val="24"/>
          <w:szCs w:val="24"/>
        </w:rPr>
        <w:t>.</w:t>
      </w:r>
    </w:p>
    <w:p w:rsidR="008B1252" w:rsidRPr="004D0B58" w:rsidRDefault="008B1252" w:rsidP="007B2129">
      <w:pPr>
        <w:autoSpaceDE w:val="0"/>
        <w:autoSpaceDN w:val="0"/>
        <w:adjustRightInd w:val="0"/>
        <w:spacing w:after="0" w:line="480" w:lineRule="auto"/>
        <w:jc w:val="both"/>
        <w:rPr>
          <w:rFonts w:asciiTheme="majorBidi" w:hAnsiTheme="majorBidi" w:cstheme="majorBidi"/>
          <w:sz w:val="24"/>
          <w:szCs w:val="24"/>
        </w:rPr>
      </w:pPr>
      <w:r w:rsidRPr="004D0B58">
        <w:rPr>
          <w:rFonts w:asciiTheme="majorBidi" w:hAnsiTheme="majorBidi" w:cstheme="majorBidi"/>
          <w:sz w:val="24"/>
          <w:szCs w:val="24"/>
        </w:rPr>
        <w:t>Research hypothesis is a definite statement whose supposed truth or practicability is testable through the scientific method (Olanrewaju, 2014). It is a form of statement, which declares one’s prediction on the subject matter intended to help clarify certain ambiguities/doubts. Hypothesis is normally stated in negation form</w:t>
      </w:r>
      <w:r w:rsidR="007A6B3D" w:rsidRPr="004D0B58">
        <w:rPr>
          <w:rFonts w:asciiTheme="majorBidi" w:hAnsiTheme="majorBidi" w:cstheme="majorBidi"/>
          <w:sz w:val="24"/>
          <w:szCs w:val="24"/>
        </w:rPr>
        <w:t xml:space="preserve"> as follow: </w:t>
      </w:r>
    </w:p>
    <w:p w:rsidR="008B1252" w:rsidRPr="004D0B58" w:rsidRDefault="008B1252" w:rsidP="00CD3BD7">
      <w:pPr>
        <w:autoSpaceDE w:val="0"/>
        <w:autoSpaceDN w:val="0"/>
        <w:adjustRightInd w:val="0"/>
        <w:spacing w:after="0" w:line="480" w:lineRule="auto"/>
        <w:jc w:val="both"/>
        <w:rPr>
          <w:rFonts w:asciiTheme="majorBidi" w:hAnsiTheme="majorBidi" w:cstheme="majorBidi"/>
          <w:sz w:val="24"/>
          <w:szCs w:val="24"/>
        </w:rPr>
      </w:pPr>
      <w:r w:rsidRPr="004D0B58">
        <w:rPr>
          <w:rFonts w:asciiTheme="majorBidi" w:hAnsiTheme="majorBidi" w:cstheme="majorBidi"/>
          <w:sz w:val="24"/>
          <w:szCs w:val="24"/>
        </w:rPr>
        <w:t xml:space="preserve">Examples of research hypothesis: </w:t>
      </w:r>
    </w:p>
    <w:p w:rsidR="007A6B3D" w:rsidRPr="004D0B58" w:rsidRDefault="007A6B3D" w:rsidP="00CD3BD7">
      <w:pPr>
        <w:pStyle w:val="ListParagraph"/>
        <w:numPr>
          <w:ilvl w:val="0"/>
          <w:numId w:val="1"/>
        </w:numPr>
        <w:autoSpaceDE w:val="0"/>
        <w:autoSpaceDN w:val="0"/>
        <w:adjustRightInd w:val="0"/>
        <w:spacing w:after="0" w:line="480" w:lineRule="auto"/>
        <w:jc w:val="both"/>
        <w:rPr>
          <w:rFonts w:asciiTheme="majorBidi" w:hAnsiTheme="majorBidi" w:cstheme="majorBidi"/>
          <w:sz w:val="24"/>
          <w:szCs w:val="24"/>
        </w:rPr>
      </w:pPr>
      <w:r w:rsidRPr="004D0B58">
        <w:rPr>
          <w:rFonts w:asciiTheme="majorBidi" w:hAnsiTheme="majorBidi" w:cstheme="majorBidi"/>
          <w:sz w:val="24"/>
          <w:szCs w:val="24"/>
        </w:rPr>
        <w:t xml:space="preserve">There is no significant relationship between students’ academic achievement and their </w:t>
      </w:r>
      <w:r w:rsidR="008769CE">
        <w:rPr>
          <w:rFonts w:asciiTheme="majorBidi" w:hAnsiTheme="majorBidi" w:cstheme="majorBidi"/>
          <w:sz w:val="24"/>
          <w:szCs w:val="24"/>
        </w:rPr>
        <w:t xml:space="preserve">  </w:t>
      </w:r>
      <w:r w:rsidRPr="004D0B58">
        <w:rPr>
          <w:rFonts w:asciiTheme="majorBidi" w:hAnsiTheme="majorBidi" w:cstheme="majorBidi"/>
          <w:sz w:val="24"/>
          <w:szCs w:val="24"/>
        </w:rPr>
        <w:t xml:space="preserve">socio-economic background. </w:t>
      </w:r>
    </w:p>
    <w:p w:rsidR="007A6B3D" w:rsidRPr="004D0B58" w:rsidRDefault="007A6B3D" w:rsidP="00CD3BD7">
      <w:pPr>
        <w:pStyle w:val="ListParagraph"/>
        <w:numPr>
          <w:ilvl w:val="0"/>
          <w:numId w:val="1"/>
        </w:numPr>
        <w:autoSpaceDE w:val="0"/>
        <w:autoSpaceDN w:val="0"/>
        <w:adjustRightInd w:val="0"/>
        <w:spacing w:after="0" w:line="480" w:lineRule="auto"/>
        <w:jc w:val="both"/>
        <w:rPr>
          <w:rFonts w:asciiTheme="majorBidi" w:hAnsiTheme="majorBidi" w:cstheme="majorBidi"/>
          <w:sz w:val="24"/>
          <w:szCs w:val="24"/>
        </w:rPr>
      </w:pPr>
      <w:r w:rsidRPr="004D0B58">
        <w:rPr>
          <w:rFonts w:asciiTheme="majorBidi" w:hAnsiTheme="majorBidi" w:cstheme="majorBidi"/>
          <w:sz w:val="24"/>
          <w:szCs w:val="24"/>
        </w:rPr>
        <w:t>There is no significant relationship between students’ academic achievement and peer group influence.</w:t>
      </w:r>
    </w:p>
    <w:p w:rsidR="007A6B3D" w:rsidRDefault="007A6B3D" w:rsidP="00CD3BD7">
      <w:pPr>
        <w:pStyle w:val="ListParagraph"/>
        <w:numPr>
          <w:ilvl w:val="0"/>
          <w:numId w:val="1"/>
        </w:numPr>
        <w:autoSpaceDE w:val="0"/>
        <w:autoSpaceDN w:val="0"/>
        <w:adjustRightInd w:val="0"/>
        <w:spacing w:after="0" w:line="480" w:lineRule="auto"/>
        <w:jc w:val="both"/>
        <w:rPr>
          <w:rFonts w:asciiTheme="majorBidi" w:hAnsiTheme="majorBidi" w:cstheme="majorBidi"/>
          <w:sz w:val="24"/>
          <w:szCs w:val="24"/>
        </w:rPr>
      </w:pPr>
      <w:r w:rsidRPr="004D0B58">
        <w:rPr>
          <w:rFonts w:asciiTheme="majorBidi" w:hAnsiTheme="majorBidi" w:cstheme="majorBidi"/>
          <w:sz w:val="24"/>
          <w:szCs w:val="24"/>
        </w:rPr>
        <w:lastRenderedPageBreak/>
        <w:t xml:space="preserve">There is no significant relationship between students’ academic achievement and their teachers’ professional qualifications. </w:t>
      </w:r>
    </w:p>
    <w:p w:rsidR="00D51934" w:rsidRPr="00D51934" w:rsidRDefault="00D51934" w:rsidP="00D51934">
      <w:p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Before the next question on open, closed and contingency questions let us briefly understand the concept of questionnaire.</w:t>
      </w:r>
    </w:p>
    <w:p w:rsidR="00E62281" w:rsidRPr="00E62281" w:rsidRDefault="00E62281" w:rsidP="00E62281">
      <w:p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The Questionnaire is usually the most used research technique to collect raw data of a research. This technique has been widely employed to collect data from a considerable </w:t>
      </w:r>
      <w:r w:rsidR="00CD2BEB">
        <w:rPr>
          <w:rFonts w:asciiTheme="majorBidi" w:hAnsiTheme="majorBidi" w:cstheme="majorBidi"/>
          <w:sz w:val="24"/>
          <w:szCs w:val="24"/>
        </w:rPr>
        <w:t xml:space="preserve">number of people at a low cost (time, effort and money).Burns (2000, p. 571) defined the questionnaire </w:t>
      </w:r>
      <w:r w:rsidR="00F04608">
        <w:rPr>
          <w:rFonts w:asciiTheme="majorBidi" w:hAnsiTheme="majorBidi" w:cstheme="majorBidi"/>
          <w:sz w:val="24"/>
          <w:szCs w:val="24"/>
        </w:rPr>
        <w:t xml:space="preserve"> </w:t>
      </w:r>
      <w:r>
        <w:rPr>
          <w:rFonts w:asciiTheme="majorBidi" w:hAnsiTheme="majorBidi" w:cstheme="majorBidi"/>
          <w:sz w:val="24"/>
          <w:szCs w:val="24"/>
        </w:rPr>
        <w:t xml:space="preserve"> </w:t>
      </w:r>
      <w:r w:rsidR="00CD2BEB">
        <w:rPr>
          <w:rFonts w:asciiTheme="majorBidi" w:hAnsiTheme="majorBidi" w:cstheme="majorBidi"/>
          <w:sz w:val="24"/>
          <w:szCs w:val="24"/>
        </w:rPr>
        <w:t xml:space="preserve">as “Pre-determined questions that can be either self-administered (it may yield a higher response rate of completing the questionnaire, as the researcher meets the participants and asks them questions and records </w:t>
      </w:r>
      <w:r w:rsidR="00EC24B8">
        <w:rPr>
          <w:rFonts w:asciiTheme="majorBidi" w:hAnsiTheme="majorBidi" w:cstheme="majorBidi"/>
          <w:sz w:val="24"/>
          <w:szCs w:val="24"/>
        </w:rPr>
        <w:t xml:space="preserve">their answers on the questionnaire document). </w:t>
      </w:r>
      <w:r w:rsidR="00C649B0">
        <w:rPr>
          <w:rFonts w:asciiTheme="majorBidi" w:hAnsiTheme="majorBidi" w:cstheme="majorBidi"/>
          <w:sz w:val="24"/>
          <w:szCs w:val="24"/>
        </w:rPr>
        <w:t xml:space="preserve"> </w:t>
      </w:r>
      <w:r w:rsidR="00EC24B8">
        <w:rPr>
          <w:rFonts w:asciiTheme="majorBidi" w:hAnsiTheme="majorBidi" w:cstheme="majorBidi"/>
          <w:sz w:val="24"/>
          <w:szCs w:val="24"/>
        </w:rPr>
        <w:t>It can be administered by mail or asked by interviewers”.</w:t>
      </w:r>
      <w:r w:rsidR="00D0412C">
        <w:rPr>
          <w:rFonts w:asciiTheme="majorBidi" w:hAnsiTheme="majorBidi" w:cstheme="majorBidi"/>
          <w:sz w:val="24"/>
          <w:szCs w:val="24"/>
        </w:rPr>
        <w:t xml:space="preserve"> </w:t>
      </w:r>
      <w:r w:rsidR="00C649B0">
        <w:rPr>
          <w:rFonts w:asciiTheme="majorBidi" w:hAnsiTheme="majorBidi" w:cstheme="majorBidi"/>
          <w:sz w:val="24"/>
          <w:szCs w:val="24"/>
        </w:rPr>
        <w:t xml:space="preserve">Neuman (2007, p. 167) argued that a questionnaire is a proper instrument for investigating self-reported beliefs and behavior. </w:t>
      </w:r>
    </w:p>
    <w:p w:rsidR="008B1252" w:rsidRPr="004D0B58" w:rsidRDefault="007A6B3D" w:rsidP="00CD3BD7">
      <w:pPr>
        <w:autoSpaceDE w:val="0"/>
        <w:autoSpaceDN w:val="0"/>
        <w:adjustRightInd w:val="0"/>
        <w:spacing w:after="0" w:line="480" w:lineRule="auto"/>
        <w:jc w:val="both"/>
        <w:rPr>
          <w:rFonts w:asciiTheme="majorBidi" w:hAnsiTheme="majorBidi" w:cstheme="majorBidi"/>
          <w:sz w:val="24"/>
          <w:szCs w:val="24"/>
        </w:rPr>
      </w:pPr>
      <w:r w:rsidRPr="004D0B58">
        <w:rPr>
          <w:rFonts w:asciiTheme="majorBidi" w:hAnsiTheme="majorBidi" w:cstheme="majorBidi"/>
          <w:sz w:val="24"/>
          <w:szCs w:val="24"/>
        </w:rPr>
        <w:t xml:space="preserve">2. </w:t>
      </w:r>
      <w:r w:rsidRPr="00ED411D">
        <w:rPr>
          <w:rFonts w:asciiTheme="majorBidi" w:hAnsiTheme="majorBidi" w:cstheme="majorBidi"/>
          <w:b/>
          <w:bCs/>
          <w:sz w:val="24"/>
          <w:szCs w:val="24"/>
        </w:rPr>
        <w:t xml:space="preserve">Uses of closed, open and contingency questions </w:t>
      </w:r>
    </w:p>
    <w:p w:rsidR="00602BA7" w:rsidRDefault="00CD3BD7" w:rsidP="007D5BAA">
      <w:pPr>
        <w:autoSpaceDE w:val="0"/>
        <w:autoSpaceDN w:val="0"/>
        <w:adjustRightInd w:val="0"/>
        <w:spacing w:after="0" w:line="480" w:lineRule="auto"/>
        <w:jc w:val="both"/>
        <w:rPr>
          <w:rFonts w:asciiTheme="majorBidi" w:hAnsiTheme="majorBidi" w:cstheme="majorBidi"/>
          <w:sz w:val="24"/>
          <w:szCs w:val="24"/>
        </w:rPr>
      </w:pPr>
      <w:r w:rsidRPr="004D0B58">
        <w:rPr>
          <w:rFonts w:asciiTheme="majorBidi" w:hAnsiTheme="majorBidi" w:cstheme="majorBidi"/>
          <w:sz w:val="24"/>
          <w:szCs w:val="24"/>
        </w:rPr>
        <w:t xml:space="preserve">Questionnaire is a common data-gathering instrument among researchers. Questionnaire can be categorized as: </w:t>
      </w:r>
      <w:r w:rsidRPr="004D0B58">
        <w:rPr>
          <w:rFonts w:asciiTheme="majorBidi" w:hAnsiTheme="majorBidi" w:cstheme="majorBidi"/>
          <w:i/>
          <w:iCs/>
          <w:sz w:val="24"/>
          <w:szCs w:val="24"/>
        </w:rPr>
        <w:t xml:space="preserve">Close/Structured </w:t>
      </w:r>
      <w:r w:rsidRPr="004D0B58">
        <w:rPr>
          <w:rFonts w:asciiTheme="majorBidi" w:hAnsiTheme="majorBidi" w:cstheme="majorBidi"/>
          <w:sz w:val="24"/>
          <w:szCs w:val="24"/>
        </w:rPr>
        <w:t xml:space="preserve">and </w:t>
      </w:r>
      <w:r w:rsidRPr="004D0B58">
        <w:rPr>
          <w:rFonts w:asciiTheme="majorBidi" w:hAnsiTheme="majorBidi" w:cstheme="majorBidi"/>
          <w:i/>
          <w:iCs/>
          <w:sz w:val="24"/>
          <w:szCs w:val="24"/>
        </w:rPr>
        <w:t>Open/Unstructured</w:t>
      </w:r>
      <w:r w:rsidRPr="004D0B58">
        <w:rPr>
          <w:rFonts w:asciiTheme="majorBidi" w:hAnsiTheme="majorBidi" w:cstheme="majorBidi"/>
          <w:sz w:val="24"/>
          <w:szCs w:val="24"/>
        </w:rPr>
        <w:t xml:space="preserve">. </w:t>
      </w:r>
    </w:p>
    <w:p w:rsidR="00B47538" w:rsidRDefault="00CD3BD7" w:rsidP="007D5BAA">
      <w:pPr>
        <w:autoSpaceDE w:val="0"/>
        <w:autoSpaceDN w:val="0"/>
        <w:adjustRightInd w:val="0"/>
        <w:spacing w:after="0" w:line="480" w:lineRule="auto"/>
        <w:jc w:val="both"/>
        <w:rPr>
          <w:rFonts w:asciiTheme="majorBidi" w:hAnsiTheme="majorBidi" w:cstheme="majorBidi"/>
          <w:sz w:val="24"/>
          <w:szCs w:val="24"/>
        </w:rPr>
      </w:pPr>
      <w:r w:rsidRPr="004D0B58">
        <w:rPr>
          <w:rFonts w:asciiTheme="majorBidi" w:hAnsiTheme="majorBidi" w:cstheme="majorBidi"/>
          <w:sz w:val="24"/>
          <w:szCs w:val="24"/>
        </w:rPr>
        <w:t>When structured/closed, respondents are provided with alternative answers from which they will select one or more answers depending on the way the question was structured. On the other hand, they are unstructured or open-ended when they</w:t>
      </w:r>
      <w:r w:rsidR="00B47538">
        <w:rPr>
          <w:rFonts w:asciiTheme="majorBidi" w:hAnsiTheme="majorBidi" w:cstheme="majorBidi"/>
          <w:sz w:val="24"/>
          <w:szCs w:val="24"/>
        </w:rPr>
        <w:t xml:space="preserve"> </w:t>
      </w:r>
      <w:r w:rsidR="00602BA7">
        <w:rPr>
          <w:rFonts w:asciiTheme="majorBidi" w:hAnsiTheme="majorBidi" w:cstheme="majorBidi"/>
          <w:sz w:val="24"/>
          <w:szCs w:val="24"/>
        </w:rPr>
        <w:t>(the questions)</w:t>
      </w:r>
      <w:r w:rsidRPr="004D0B58">
        <w:rPr>
          <w:rFonts w:asciiTheme="majorBidi" w:hAnsiTheme="majorBidi" w:cstheme="majorBidi"/>
          <w:sz w:val="24"/>
          <w:szCs w:val="24"/>
        </w:rPr>
        <w:t xml:space="preserve"> require free responses in the respondents’ words and style. </w:t>
      </w:r>
    </w:p>
    <w:p w:rsidR="007D5BAA" w:rsidRPr="004D0B58" w:rsidRDefault="00CD3BD7" w:rsidP="007D5BAA">
      <w:pPr>
        <w:autoSpaceDE w:val="0"/>
        <w:autoSpaceDN w:val="0"/>
        <w:adjustRightInd w:val="0"/>
        <w:spacing w:after="0" w:line="480" w:lineRule="auto"/>
        <w:jc w:val="both"/>
        <w:rPr>
          <w:rFonts w:asciiTheme="majorBidi" w:hAnsiTheme="majorBidi" w:cstheme="majorBidi"/>
          <w:sz w:val="24"/>
          <w:szCs w:val="24"/>
        </w:rPr>
      </w:pPr>
      <w:r w:rsidRPr="004D0B58">
        <w:rPr>
          <w:rFonts w:asciiTheme="majorBidi" w:hAnsiTheme="majorBidi" w:cstheme="majorBidi"/>
          <w:sz w:val="24"/>
          <w:szCs w:val="24"/>
        </w:rPr>
        <w:t>Contingency questions on the other hand are questions to be answered by some subgroup (s) of respondents. It may also be open ended or closed ended.</w:t>
      </w:r>
      <w:r w:rsidR="007D5BAA" w:rsidRPr="004D0B58">
        <w:rPr>
          <w:rFonts w:asciiTheme="majorBidi" w:hAnsiTheme="majorBidi" w:cstheme="majorBidi"/>
          <w:sz w:val="24"/>
          <w:szCs w:val="24"/>
        </w:rPr>
        <w:t xml:space="preserve"> Hence the word contingent (conditional), contingency (possibility) is just a name which is mostly used synonymously with set of questions. </w:t>
      </w:r>
    </w:p>
    <w:p w:rsidR="007D5BAA" w:rsidRPr="004D0B58" w:rsidRDefault="007D5BAA" w:rsidP="007D5BAA">
      <w:pPr>
        <w:autoSpaceDE w:val="0"/>
        <w:autoSpaceDN w:val="0"/>
        <w:adjustRightInd w:val="0"/>
        <w:spacing w:after="0" w:line="480" w:lineRule="auto"/>
        <w:jc w:val="both"/>
        <w:rPr>
          <w:rFonts w:asciiTheme="majorBidi" w:hAnsiTheme="majorBidi" w:cstheme="majorBidi"/>
          <w:sz w:val="24"/>
          <w:szCs w:val="24"/>
        </w:rPr>
      </w:pPr>
      <w:r w:rsidRPr="004D0B58">
        <w:rPr>
          <w:rFonts w:asciiTheme="majorBidi" w:hAnsiTheme="majorBidi" w:cstheme="majorBidi"/>
          <w:sz w:val="24"/>
          <w:szCs w:val="24"/>
        </w:rPr>
        <w:lastRenderedPageBreak/>
        <w:t xml:space="preserve">3. </w:t>
      </w:r>
      <w:r w:rsidRPr="003A121F">
        <w:rPr>
          <w:rFonts w:asciiTheme="majorBidi" w:hAnsiTheme="majorBidi" w:cstheme="majorBidi"/>
          <w:b/>
          <w:bCs/>
          <w:sz w:val="24"/>
          <w:szCs w:val="24"/>
        </w:rPr>
        <w:t xml:space="preserve">Draft five closed and </w:t>
      </w:r>
      <w:r w:rsidR="0083497A" w:rsidRPr="003A121F">
        <w:rPr>
          <w:rFonts w:asciiTheme="majorBidi" w:hAnsiTheme="majorBidi" w:cstheme="majorBidi"/>
          <w:b/>
          <w:bCs/>
          <w:sz w:val="24"/>
          <w:szCs w:val="24"/>
        </w:rPr>
        <w:t>open-ended</w:t>
      </w:r>
      <w:r w:rsidRPr="003A121F">
        <w:rPr>
          <w:rFonts w:asciiTheme="majorBidi" w:hAnsiTheme="majorBidi" w:cstheme="majorBidi"/>
          <w:b/>
          <w:bCs/>
          <w:sz w:val="24"/>
          <w:szCs w:val="24"/>
        </w:rPr>
        <w:t xml:space="preserve"> questions related to some aspect of educational research.</w:t>
      </w:r>
    </w:p>
    <w:tbl>
      <w:tblPr>
        <w:tblStyle w:val="TableGrid"/>
        <w:tblW w:w="0" w:type="auto"/>
        <w:tblLook w:val="04A0"/>
      </w:tblPr>
      <w:tblGrid>
        <w:gridCol w:w="4878"/>
        <w:gridCol w:w="4698"/>
      </w:tblGrid>
      <w:tr w:rsidR="007D5BAA" w:rsidRPr="004D0B58" w:rsidTr="00E47D5C">
        <w:trPr>
          <w:trHeight w:hRule="exact" w:val="361"/>
        </w:trPr>
        <w:tc>
          <w:tcPr>
            <w:tcW w:w="4878" w:type="dxa"/>
          </w:tcPr>
          <w:p w:rsidR="007D5BAA" w:rsidRPr="00394813" w:rsidRDefault="007D5BAA" w:rsidP="007D5BAA">
            <w:pPr>
              <w:autoSpaceDE w:val="0"/>
              <w:autoSpaceDN w:val="0"/>
              <w:adjustRightInd w:val="0"/>
              <w:spacing w:line="480" w:lineRule="auto"/>
              <w:jc w:val="both"/>
              <w:rPr>
                <w:rFonts w:asciiTheme="majorBidi" w:hAnsiTheme="majorBidi" w:cstheme="majorBidi"/>
                <w:b/>
                <w:bCs/>
                <w:sz w:val="24"/>
                <w:szCs w:val="24"/>
              </w:rPr>
            </w:pPr>
            <w:r w:rsidRPr="00394813">
              <w:rPr>
                <w:rFonts w:asciiTheme="majorBidi" w:hAnsiTheme="majorBidi" w:cstheme="majorBidi"/>
                <w:b/>
                <w:bCs/>
                <w:sz w:val="24"/>
                <w:szCs w:val="24"/>
              </w:rPr>
              <w:t xml:space="preserve">Open ended </w:t>
            </w:r>
          </w:p>
        </w:tc>
        <w:tc>
          <w:tcPr>
            <w:tcW w:w="4698" w:type="dxa"/>
          </w:tcPr>
          <w:p w:rsidR="007D5BAA" w:rsidRPr="00394813" w:rsidRDefault="007D5BAA" w:rsidP="007D5BAA">
            <w:pPr>
              <w:autoSpaceDE w:val="0"/>
              <w:autoSpaceDN w:val="0"/>
              <w:adjustRightInd w:val="0"/>
              <w:spacing w:line="480" w:lineRule="auto"/>
              <w:jc w:val="both"/>
              <w:rPr>
                <w:rFonts w:asciiTheme="majorBidi" w:hAnsiTheme="majorBidi" w:cstheme="majorBidi"/>
                <w:b/>
                <w:bCs/>
                <w:sz w:val="24"/>
                <w:szCs w:val="24"/>
              </w:rPr>
            </w:pPr>
            <w:r w:rsidRPr="00394813">
              <w:rPr>
                <w:rFonts w:asciiTheme="majorBidi" w:hAnsiTheme="majorBidi" w:cstheme="majorBidi"/>
                <w:b/>
                <w:bCs/>
                <w:sz w:val="24"/>
                <w:szCs w:val="24"/>
              </w:rPr>
              <w:t xml:space="preserve">Close ended </w:t>
            </w:r>
          </w:p>
        </w:tc>
      </w:tr>
      <w:tr w:rsidR="00D24115" w:rsidRPr="004D0B58" w:rsidTr="00E47D5C">
        <w:trPr>
          <w:trHeight w:hRule="exact" w:val="901"/>
        </w:trPr>
        <w:tc>
          <w:tcPr>
            <w:tcW w:w="4878" w:type="dxa"/>
          </w:tcPr>
          <w:p w:rsidR="00D24115" w:rsidRPr="004D0B58" w:rsidRDefault="00D24115" w:rsidP="00D24115">
            <w:pPr>
              <w:autoSpaceDE w:val="0"/>
              <w:autoSpaceDN w:val="0"/>
              <w:adjustRightInd w:val="0"/>
              <w:jc w:val="both"/>
              <w:rPr>
                <w:rFonts w:asciiTheme="majorBidi" w:hAnsiTheme="majorBidi" w:cstheme="majorBidi"/>
                <w:sz w:val="24"/>
                <w:szCs w:val="24"/>
              </w:rPr>
            </w:pPr>
            <w:r w:rsidRPr="004D0B58">
              <w:rPr>
                <w:rFonts w:asciiTheme="majorBidi" w:hAnsiTheme="majorBidi" w:cstheme="majorBidi"/>
                <w:color w:val="000000"/>
                <w:sz w:val="24"/>
                <w:szCs w:val="24"/>
              </w:rPr>
              <w:t xml:space="preserve">How do you explain the use of charts, diagrams, graphs, posters and their likes towards effective teaching and learning? </w:t>
            </w:r>
          </w:p>
        </w:tc>
        <w:tc>
          <w:tcPr>
            <w:tcW w:w="4698" w:type="dxa"/>
          </w:tcPr>
          <w:p w:rsidR="00D24115" w:rsidRPr="004D0B58" w:rsidRDefault="00D24115" w:rsidP="00AC5C70">
            <w:pPr>
              <w:autoSpaceDE w:val="0"/>
              <w:autoSpaceDN w:val="0"/>
              <w:adjustRightInd w:val="0"/>
              <w:jc w:val="both"/>
              <w:rPr>
                <w:rFonts w:asciiTheme="majorBidi" w:hAnsiTheme="majorBidi" w:cstheme="majorBidi"/>
                <w:sz w:val="24"/>
                <w:szCs w:val="24"/>
              </w:rPr>
            </w:pPr>
            <w:r w:rsidRPr="004D0B58">
              <w:rPr>
                <w:rFonts w:asciiTheme="majorBidi" w:hAnsiTheme="majorBidi" w:cstheme="majorBidi"/>
                <w:color w:val="000000"/>
                <w:sz w:val="24"/>
                <w:szCs w:val="24"/>
              </w:rPr>
              <w:t>Charts, diagrams, graphs, Posters and their likes are used to simulate concepts, facts and expressions. A. Yes [    ]      B. No [     ]</w:t>
            </w:r>
          </w:p>
        </w:tc>
      </w:tr>
      <w:tr w:rsidR="00D24115" w:rsidRPr="004D0B58" w:rsidTr="00E47D5C">
        <w:trPr>
          <w:trHeight w:hRule="exact" w:val="901"/>
        </w:trPr>
        <w:tc>
          <w:tcPr>
            <w:tcW w:w="4878" w:type="dxa"/>
          </w:tcPr>
          <w:p w:rsidR="00D24115" w:rsidRPr="004D0B58" w:rsidRDefault="00D24115" w:rsidP="00E47D5C">
            <w:pPr>
              <w:autoSpaceDE w:val="0"/>
              <w:autoSpaceDN w:val="0"/>
              <w:adjustRightInd w:val="0"/>
              <w:jc w:val="both"/>
              <w:rPr>
                <w:rFonts w:asciiTheme="majorBidi" w:hAnsiTheme="majorBidi" w:cstheme="majorBidi"/>
                <w:color w:val="000000"/>
                <w:sz w:val="24"/>
                <w:szCs w:val="24"/>
              </w:rPr>
            </w:pPr>
            <w:r w:rsidRPr="004D0B58">
              <w:rPr>
                <w:rFonts w:asciiTheme="majorBidi" w:hAnsiTheme="majorBidi" w:cstheme="majorBidi"/>
                <w:color w:val="000000"/>
                <w:sz w:val="24"/>
                <w:szCs w:val="24"/>
              </w:rPr>
              <w:t xml:space="preserve">How do </w:t>
            </w:r>
            <w:r w:rsidR="00E47D5C" w:rsidRPr="004D0B58">
              <w:rPr>
                <w:rFonts w:asciiTheme="majorBidi" w:hAnsiTheme="majorBidi" w:cstheme="majorBidi"/>
                <w:color w:val="000000"/>
                <w:sz w:val="24"/>
                <w:szCs w:val="24"/>
              </w:rPr>
              <w:t xml:space="preserve">you convince </w:t>
            </w:r>
            <w:r w:rsidRPr="004D0B58">
              <w:rPr>
                <w:rFonts w:asciiTheme="majorBidi" w:hAnsiTheme="majorBidi" w:cstheme="majorBidi"/>
                <w:color w:val="000000"/>
                <w:sz w:val="24"/>
                <w:szCs w:val="24"/>
              </w:rPr>
              <w:t xml:space="preserve">teachers to </w:t>
            </w:r>
            <w:r w:rsidR="00E47D5C" w:rsidRPr="004D0B58">
              <w:rPr>
                <w:rFonts w:asciiTheme="majorBidi" w:hAnsiTheme="majorBidi" w:cstheme="majorBidi"/>
                <w:color w:val="000000"/>
                <w:sz w:val="24"/>
                <w:szCs w:val="24"/>
              </w:rPr>
              <w:t xml:space="preserve">adopt </w:t>
            </w:r>
            <w:r w:rsidRPr="004D0B58">
              <w:rPr>
                <w:rFonts w:asciiTheme="majorBidi" w:hAnsiTheme="majorBidi" w:cstheme="majorBidi"/>
                <w:color w:val="000000"/>
                <w:sz w:val="24"/>
                <w:szCs w:val="24"/>
              </w:rPr>
              <w:t xml:space="preserve">the use of </w:t>
            </w:r>
            <w:r w:rsidR="00E47D5C" w:rsidRPr="004D0B58">
              <w:rPr>
                <w:rFonts w:asciiTheme="majorBidi" w:hAnsiTheme="majorBidi" w:cstheme="majorBidi"/>
                <w:color w:val="000000"/>
                <w:sz w:val="24"/>
                <w:szCs w:val="24"/>
              </w:rPr>
              <w:t>computer aided instruction to ensure students’ academic achievement in our schools?</w:t>
            </w:r>
            <w:r w:rsidRPr="004D0B58">
              <w:rPr>
                <w:rFonts w:asciiTheme="majorBidi" w:hAnsiTheme="majorBidi" w:cstheme="majorBidi"/>
                <w:color w:val="000000"/>
                <w:sz w:val="24"/>
                <w:szCs w:val="24"/>
              </w:rPr>
              <w:t xml:space="preserve">    ]</w:t>
            </w:r>
          </w:p>
        </w:tc>
        <w:tc>
          <w:tcPr>
            <w:tcW w:w="4698" w:type="dxa"/>
          </w:tcPr>
          <w:p w:rsidR="00D24115" w:rsidRPr="004D0B58" w:rsidRDefault="00D24115" w:rsidP="00D24115">
            <w:pPr>
              <w:autoSpaceDE w:val="0"/>
              <w:autoSpaceDN w:val="0"/>
              <w:adjustRightInd w:val="0"/>
              <w:jc w:val="both"/>
              <w:rPr>
                <w:rFonts w:asciiTheme="majorBidi" w:hAnsiTheme="majorBidi" w:cstheme="majorBidi"/>
                <w:color w:val="000000"/>
                <w:sz w:val="24"/>
                <w:szCs w:val="24"/>
              </w:rPr>
            </w:pPr>
            <w:r w:rsidRPr="004D0B58">
              <w:rPr>
                <w:rFonts w:asciiTheme="majorBidi" w:hAnsiTheme="majorBidi" w:cstheme="majorBidi"/>
                <w:color w:val="000000"/>
                <w:sz w:val="24"/>
                <w:szCs w:val="24"/>
              </w:rPr>
              <w:t xml:space="preserve">Computer software for reading instruction aid teaching and learning process. </w:t>
            </w:r>
          </w:p>
          <w:p w:rsidR="00D24115" w:rsidRPr="004D0B58" w:rsidRDefault="00D24115" w:rsidP="00D24115">
            <w:pPr>
              <w:autoSpaceDE w:val="0"/>
              <w:autoSpaceDN w:val="0"/>
              <w:adjustRightInd w:val="0"/>
              <w:jc w:val="both"/>
              <w:rPr>
                <w:rFonts w:asciiTheme="majorBidi" w:hAnsiTheme="majorBidi" w:cstheme="majorBidi"/>
                <w:color w:val="000000"/>
                <w:sz w:val="24"/>
                <w:szCs w:val="24"/>
              </w:rPr>
            </w:pPr>
            <w:r w:rsidRPr="004D0B58">
              <w:rPr>
                <w:rFonts w:asciiTheme="majorBidi" w:hAnsiTheme="majorBidi" w:cstheme="majorBidi"/>
                <w:color w:val="000000"/>
                <w:sz w:val="24"/>
                <w:szCs w:val="24"/>
              </w:rPr>
              <w:t>A. Yes [    ]      B. No [     ]</w:t>
            </w:r>
          </w:p>
        </w:tc>
      </w:tr>
      <w:tr w:rsidR="00D24115" w:rsidRPr="004D0B58" w:rsidTr="00E47D5C">
        <w:trPr>
          <w:trHeight w:hRule="exact" w:val="901"/>
        </w:trPr>
        <w:tc>
          <w:tcPr>
            <w:tcW w:w="4878" w:type="dxa"/>
          </w:tcPr>
          <w:p w:rsidR="00D24115" w:rsidRPr="004D0B58" w:rsidRDefault="00E47D5C" w:rsidP="00E47D5C">
            <w:pPr>
              <w:autoSpaceDE w:val="0"/>
              <w:autoSpaceDN w:val="0"/>
              <w:adjustRightInd w:val="0"/>
              <w:jc w:val="both"/>
              <w:rPr>
                <w:rFonts w:asciiTheme="majorBidi" w:hAnsiTheme="majorBidi" w:cstheme="majorBidi"/>
                <w:color w:val="000000"/>
                <w:sz w:val="24"/>
                <w:szCs w:val="24"/>
              </w:rPr>
            </w:pPr>
            <w:r w:rsidRPr="004D0B58">
              <w:rPr>
                <w:rFonts w:asciiTheme="majorBidi" w:hAnsiTheme="majorBidi" w:cstheme="majorBidi"/>
                <w:color w:val="000000"/>
                <w:sz w:val="24"/>
                <w:szCs w:val="24"/>
              </w:rPr>
              <w:t>Explain how use of resource materials enhances</w:t>
            </w:r>
            <w:r w:rsidR="00D24115" w:rsidRPr="004D0B58">
              <w:rPr>
                <w:rFonts w:asciiTheme="majorBidi" w:hAnsiTheme="majorBidi" w:cstheme="majorBidi"/>
                <w:color w:val="000000"/>
                <w:sz w:val="24"/>
                <w:szCs w:val="24"/>
              </w:rPr>
              <w:t xml:space="preserve"> effective implementation of educational policy</w:t>
            </w:r>
            <w:r w:rsidRPr="004D0B58">
              <w:rPr>
                <w:rFonts w:asciiTheme="majorBidi" w:hAnsiTheme="majorBidi" w:cstheme="majorBidi"/>
                <w:color w:val="000000"/>
                <w:sz w:val="24"/>
                <w:szCs w:val="24"/>
              </w:rPr>
              <w:t xml:space="preserve"> in Nigeria</w:t>
            </w:r>
          </w:p>
        </w:tc>
        <w:tc>
          <w:tcPr>
            <w:tcW w:w="4698" w:type="dxa"/>
          </w:tcPr>
          <w:p w:rsidR="00D24115" w:rsidRPr="004D0B58" w:rsidRDefault="00D24115" w:rsidP="00AC5C70">
            <w:pPr>
              <w:autoSpaceDE w:val="0"/>
              <w:autoSpaceDN w:val="0"/>
              <w:adjustRightInd w:val="0"/>
              <w:jc w:val="both"/>
              <w:rPr>
                <w:rFonts w:asciiTheme="majorBidi" w:hAnsiTheme="majorBidi" w:cstheme="majorBidi"/>
                <w:color w:val="000000"/>
                <w:sz w:val="24"/>
                <w:szCs w:val="24"/>
              </w:rPr>
            </w:pPr>
            <w:r w:rsidRPr="004D0B58">
              <w:rPr>
                <w:rFonts w:asciiTheme="majorBidi" w:hAnsiTheme="majorBidi" w:cstheme="majorBidi"/>
                <w:color w:val="000000"/>
                <w:sz w:val="24"/>
                <w:szCs w:val="24"/>
              </w:rPr>
              <w:t>Use of resource materials enhances effective implementation of any educational policy.</w:t>
            </w:r>
          </w:p>
          <w:p w:rsidR="00D24115" w:rsidRPr="004D0B58" w:rsidRDefault="00D24115" w:rsidP="00AC5C70">
            <w:pPr>
              <w:autoSpaceDE w:val="0"/>
              <w:autoSpaceDN w:val="0"/>
              <w:adjustRightInd w:val="0"/>
              <w:jc w:val="both"/>
              <w:rPr>
                <w:rFonts w:asciiTheme="majorBidi" w:hAnsiTheme="majorBidi" w:cstheme="majorBidi"/>
                <w:color w:val="000000"/>
                <w:sz w:val="24"/>
                <w:szCs w:val="24"/>
              </w:rPr>
            </w:pPr>
            <w:r w:rsidRPr="004D0B58">
              <w:rPr>
                <w:rFonts w:asciiTheme="majorBidi" w:hAnsiTheme="majorBidi" w:cstheme="majorBidi"/>
                <w:color w:val="000000"/>
                <w:sz w:val="24"/>
                <w:szCs w:val="24"/>
              </w:rPr>
              <w:t>A. Yes [    ]      B. No [     ]</w:t>
            </w:r>
          </w:p>
        </w:tc>
      </w:tr>
      <w:tr w:rsidR="00D24115" w:rsidRPr="004D0B58" w:rsidTr="00E47D5C">
        <w:trPr>
          <w:trHeight w:hRule="exact" w:val="1162"/>
        </w:trPr>
        <w:tc>
          <w:tcPr>
            <w:tcW w:w="4878" w:type="dxa"/>
          </w:tcPr>
          <w:p w:rsidR="00D24115" w:rsidRPr="004D0B58" w:rsidRDefault="00D24115" w:rsidP="00E47D5C">
            <w:pPr>
              <w:autoSpaceDE w:val="0"/>
              <w:autoSpaceDN w:val="0"/>
              <w:adjustRightInd w:val="0"/>
              <w:jc w:val="both"/>
              <w:rPr>
                <w:rFonts w:asciiTheme="majorBidi" w:hAnsiTheme="majorBidi" w:cstheme="majorBidi"/>
                <w:color w:val="000000"/>
                <w:sz w:val="24"/>
                <w:szCs w:val="24"/>
              </w:rPr>
            </w:pPr>
            <w:r w:rsidRPr="004D0B58">
              <w:rPr>
                <w:rFonts w:asciiTheme="majorBidi" w:hAnsiTheme="majorBidi" w:cstheme="majorBidi"/>
                <w:color w:val="000000"/>
                <w:sz w:val="24"/>
                <w:szCs w:val="24"/>
              </w:rPr>
              <w:t xml:space="preserve">Resource materials make teaching and learning more direct and effective. </w:t>
            </w:r>
            <w:r w:rsidR="00E47D5C" w:rsidRPr="004D0B58">
              <w:rPr>
                <w:rFonts w:asciiTheme="majorBidi" w:hAnsiTheme="majorBidi" w:cstheme="majorBidi"/>
                <w:color w:val="000000"/>
                <w:sz w:val="24"/>
                <w:szCs w:val="24"/>
              </w:rPr>
              <w:t xml:space="preserve">Do you support or oppose this assertion? Depend either of the views </w:t>
            </w:r>
          </w:p>
        </w:tc>
        <w:tc>
          <w:tcPr>
            <w:tcW w:w="4698" w:type="dxa"/>
          </w:tcPr>
          <w:p w:rsidR="00D24115" w:rsidRPr="004D0B58" w:rsidRDefault="00D24115" w:rsidP="00AC5C70">
            <w:pPr>
              <w:autoSpaceDE w:val="0"/>
              <w:autoSpaceDN w:val="0"/>
              <w:adjustRightInd w:val="0"/>
              <w:jc w:val="both"/>
              <w:rPr>
                <w:rFonts w:asciiTheme="majorBidi" w:hAnsiTheme="majorBidi" w:cstheme="majorBidi"/>
                <w:color w:val="000000"/>
                <w:sz w:val="24"/>
                <w:szCs w:val="24"/>
              </w:rPr>
            </w:pPr>
            <w:r w:rsidRPr="004D0B58">
              <w:rPr>
                <w:rFonts w:asciiTheme="majorBidi" w:hAnsiTheme="majorBidi" w:cstheme="majorBidi"/>
                <w:color w:val="000000"/>
                <w:sz w:val="24"/>
                <w:szCs w:val="24"/>
              </w:rPr>
              <w:t xml:space="preserve">Resource materials make teaching and learning more direct and effective. </w:t>
            </w:r>
          </w:p>
          <w:p w:rsidR="00D24115" w:rsidRPr="004D0B58" w:rsidRDefault="00D24115" w:rsidP="00AC5C70">
            <w:pPr>
              <w:autoSpaceDE w:val="0"/>
              <w:autoSpaceDN w:val="0"/>
              <w:adjustRightInd w:val="0"/>
              <w:jc w:val="both"/>
              <w:rPr>
                <w:rFonts w:asciiTheme="majorBidi" w:hAnsiTheme="majorBidi" w:cstheme="majorBidi"/>
                <w:color w:val="000000"/>
                <w:sz w:val="24"/>
                <w:szCs w:val="24"/>
              </w:rPr>
            </w:pPr>
            <w:r w:rsidRPr="004D0B58">
              <w:rPr>
                <w:rFonts w:asciiTheme="majorBidi" w:hAnsiTheme="majorBidi" w:cstheme="majorBidi"/>
                <w:color w:val="000000"/>
                <w:sz w:val="24"/>
                <w:szCs w:val="24"/>
              </w:rPr>
              <w:t>A. Yes [    ]      B. No [     ]</w:t>
            </w:r>
          </w:p>
        </w:tc>
      </w:tr>
      <w:tr w:rsidR="00D24115" w:rsidRPr="004D0B58" w:rsidTr="00E47D5C">
        <w:trPr>
          <w:trHeight w:hRule="exact" w:val="901"/>
        </w:trPr>
        <w:tc>
          <w:tcPr>
            <w:tcW w:w="4878" w:type="dxa"/>
          </w:tcPr>
          <w:p w:rsidR="00D24115" w:rsidRPr="004D0B58" w:rsidRDefault="00D24115" w:rsidP="00E47D5C">
            <w:pPr>
              <w:autoSpaceDE w:val="0"/>
              <w:autoSpaceDN w:val="0"/>
              <w:adjustRightInd w:val="0"/>
              <w:jc w:val="both"/>
              <w:rPr>
                <w:rFonts w:asciiTheme="majorBidi" w:hAnsiTheme="majorBidi" w:cstheme="majorBidi"/>
                <w:color w:val="000000"/>
                <w:sz w:val="24"/>
                <w:szCs w:val="24"/>
              </w:rPr>
            </w:pPr>
            <w:r w:rsidRPr="004D0B58">
              <w:rPr>
                <w:rFonts w:asciiTheme="majorBidi" w:hAnsiTheme="majorBidi" w:cstheme="majorBidi"/>
                <w:color w:val="000000"/>
                <w:sz w:val="24"/>
                <w:szCs w:val="24"/>
              </w:rPr>
              <w:t>Teaching without a resource makes the process boring and abstract.</w:t>
            </w:r>
            <w:r w:rsidR="00E47D5C" w:rsidRPr="004D0B58">
              <w:rPr>
                <w:rFonts w:asciiTheme="majorBidi" w:hAnsiTheme="majorBidi" w:cstheme="majorBidi"/>
                <w:color w:val="000000"/>
                <w:sz w:val="24"/>
                <w:szCs w:val="24"/>
              </w:rPr>
              <w:t xml:space="preserve"> Do you support or oppose this assertion? Explain your view</w:t>
            </w:r>
          </w:p>
        </w:tc>
        <w:tc>
          <w:tcPr>
            <w:tcW w:w="4698" w:type="dxa"/>
          </w:tcPr>
          <w:p w:rsidR="00D24115" w:rsidRPr="004D0B58" w:rsidRDefault="00D24115" w:rsidP="00AC5C70">
            <w:pPr>
              <w:autoSpaceDE w:val="0"/>
              <w:autoSpaceDN w:val="0"/>
              <w:adjustRightInd w:val="0"/>
              <w:jc w:val="both"/>
              <w:rPr>
                <w:rFonts w:asciiTheme="majorBidi" w:hAnsiTheme="majorBidi" w:cstheme="majorBidi"/>
                <w:color w:val="000000"/>
                <w:sz w:val="24"/>
                <w:szCs w:val="24"/>
              </w:rPr>
            </w:pPr>
            <w:r w:rsidRPr="004D0B58">
              <w:rPr>
                <w:rFonts w:asciiTheme="majorBidi" w:hAnsiTheme="majorBidi" w:cstheme="majorBidi"/>
                <w:color w:val="000000"/>
                <w:sz w:val="24"/>
                <w:szCs w:val="24"/>
              </w:rPr>
              <w:t>Teaching without a resource makes the process boring and abstract.</w:t>
            </w:r>
          </w:p>
          <w:p w:rsidR="00D24115" w:rsidRPr="004D0B58" w:rsidRDefault="00D24115" w:rsidP="00AC5C70">
            <w:pPr>
              <w:autoSpaceDE w:val="0"/>
              <w:autoSpaceDN w:val="0"/>
              <w:adjustRightInd w:val="0"/>
              <w:jc w:val="both"/>
              <w:rPr>
                <w:rFonts w:asciiTheme="majorBidi" w:hAnsiTheme="majorBidi" w:cstheme="majorBidi"/>
                <w:color w:val="000000"/>
                <w:sz w:val="24"/>
                <w:szCs w:val="24"/>
              </w:rPr>
            </w:pPr>
            <w:r w:rsidRPr="004D0B58">
              <w:rPr>
                <w:rFonts w:asciiTheme="majorBidi" w:hAnsiTheme="majorBidi" w:cstheme="majorBidi"/>
                <w:color w:val="000000"/>
                <w:sz w:val="24"/>
                <w:szCs w:val="24"/>
              </w:rPr>
              <w:t>A. Yes [    ]      B. No [     ]</w:t>
            </w:r>
          </w:p>
        </w:tc>
      </w:tr>
    </w:tbl>
    <w:p w:rsidR="007A6B3D" w:rsidRPr="004D0B58" w:rsidRDefault="007A6B3D" w:rsidP="007D5BAA">
      <w:pPr>
        <w:autoSpaceDE w:val="0"/>
        <w:autoSpaceDN w:val="0"/>
        <w:adjustRightInd w:val="0"/>
        <w:spacing w:after="0" w:line="480" w:lineRule="auto"/>
        <w:jc w:val="both"/>
        <w:rPr>
          <w:rFonts w:asciiTheme="majorBidi" w:hAnsiTheme="majorBidi" w:cstheme="majorBidi"/>
          <w:sz w:val="24"/>
          <w:szCs w:val="24"/>
        </w:rPr>
      </w:pPr>
    </w:p>
    <w:p w:rsidR="007A6B3D" w:rsidRPr="004D0B58" w:rsidRDefault="004A41B4" w:rsidP="004A41B4">
      <w:pPr>
        <w:autoSpaceDE w:val="0"/>
        <w:autoSpaceDN w:val="0"/>
        <w:adjustRightInd w:val="0"/>
        <w:spacing w:after="0" w:line="480" w:lineRule="auto"/>
        <w:jc w:val="both"/>
        <w:rPr>
          <w:rFonts w:asciiTheme="majorBidi" w:hAnsiTheme="majorBidi" w:cstheme="majorBidi"/>
          <w:sz w:val="24"/>
          <w:szCs w:val="24"/>
        </w:rPr>
      </w:pPr>
      <w:r w:rsidRPr="004D0B58">
        <w:rPr>
          <w:rFonts w:asciiTheme="majorBidi" w:hAnsiTheme="majorBidi" w:cstheme="majorBidi"/>
          <w:sz w:val="24"/>
          <w:szCs w:val="24"/>
        </w:rPr>
        <w:t xml:space="preserve">4. </w:t>
      </w:r>
      <w:r w:rsidRPr="00CF5107">
        <w:rPr>
          <w:rFonts w:asciiTheme="majorBidi" w:hAnsiTheme="majorBidi" w:cstheme="majorBidi"/>
          <w:b/>
          <w:bCs/>
          <w:sz w:val="24"/>
          <w:szCs w:val="24"/>
        </w:rPr>
        <w:t>Formulate a contingency question with accompanying instructions.</w:t>
      </w:r>
      <w:r w:rsidRPr="004D0B58">
        <w:rPr>
          <w:rFonts w:asciiTheme="majorBidi" w:hAnsiTheme="majorBidi" w:cstheme="majorBidi"/>
          <w:sz w:val="24"/>
          <w:szCs w:val="24"/>
        </w:rPr>
        <w:t xml:space="preserve"> </w:t>
      </w:r>
    </w:p>
    <w:p w:rsidR="004A41B4" w:rsidRPr="004D0B58" w:rsidRDefault="004A41B4" w:rsidP="00E23DA9">
      <w:pPr>
        <w:autoSpaceDE w:val="0"/>
        <w:autoSpaceDN w:val="0"/>
        <w:adjustRightInd w:val="0"/>
        <w:spacing w:after="0" w:line="480" w:lineRule="auto"/>
        <w:jc w:val="both"/>
        <w:rPr>
          <w:rFonts w:asciiTheme="majorBidi" w:hAnsiTheme="majorBidi" w:cstheme="majorBidi"/>
          <w:sz w:val="24"/>
          <w:szCs w:val="24"/>
        </w:rPr>
      </w:pPr>
      <w:r w:rsidRPr="004D0B58">
        <w:rPr>
          <w:rFonts w:asciiTheme="majorBidi" w:hAnsiTheme="majorBidi" w:cstheme="majorBidi"/>
          <w:sz w:val="24"/>
          <w:szCs w:val="24"/>
        </w:rPr>
        <w:t xml:space="preserve">Are you pregnant? </w:t>
      </w:r>
      <w:r w:rsidRPr="004D0B58">
        <w:rPr>
          <w:rFonts w:asciiTheme="majorBidi" w:hAnsiTheme="majorBidi" w:cstheme="majorBidi"/>
          <w:i/>
          <w:iCs/>
          <w:sz w:val="24"/>
          <w:szCs w:val="24"/>
        </w:rPr>
        <w:t>(the question is a contingen</w:t>
      </w:r>
      <w:r w:rsidR="00E23DA9" w:rsidRPr="004D0B58">
        <w:rPr>
          <w:rFonts w:asciiTheme="majorBidi" w:hAnsiTheme="majorBidi" w:cstheme="majorBidi"/>
          <w:i/>
          <w:iCs/>
          <w:sz w:val="24"/>
          <w:szCs w:val="24"/>
        </w:rPr>
        <w:t xml:space="preserve">cy </w:t>
      </w:r>
      <w:r w:rsidRPr="004D0B58">
        <w:rPr>
          <w:rFonts w:asciiTheme="majorBidi" w:hAnsiTheme="majorBidi" w:cstheme="majorBidi"/>
          <w:i/>
          <w:iCs/>
          <w:sz w:val="24"/>
          <w:szCs w:val="24"/>
        </w:rPr>
        <w:t>meant for only women)</w:t>
      </w:r>
      <w:r w:rsidRPr="004D0B58">
        <w:rPr>
          <w:rFonts w:asciiTheme="majorBidi" w:hAnsiTheme="majorBidi" w:cstheme="majorBidi"/>
          <w:sz w:val="24"/>
          <w:szCs w:val="24"/>
        </w:rPr>
        <w:t xml:space="preserve"> State your pregnancy status </w:t>
      </w:r>
      <w:r w:rsidR="00E23DA9" w:rsidRPr="004D0B58">
        <w:rPr>
          <w:rFonts w:asciiTheme="majorBidi" w:hAnsiTheme="majorBidi" w:cstheme="majorBidi"/>
          <w:sz w:val="24"/>
          <w:szCs w:val="24"/>
        </w:rPr>
        <w:t xml:space="preserve">by answering Yes or No (closed ended) </w:t>
      </w:r>
    </w:p>
    <w:p w:rsidR="00970DC2" w:rsidRDefault="004A41B4" w:rsidP="00970DC2">
      <w:pPr>
        <w:autoSpaceDE w:val="0"/>
        <w:autoSpaceDN w:val="0"/>
        <w:adjustRightInd w:val="0"/>
        <w:spacing w:after="0" w:line="480" w:lineRule="auto"/>
        <w:jc w:val="both"/>
        <w:rPr>
          <w:rFonts w:asciiTheme="majorBidi" w:hAnsiTheme="majorBidi" w:cstheme="majorBidi"/>
          <w:sz w:val="24"/>
          <w:szCs w:val="24"/>
        </w:rPr>
      </w:pPr>
      <w:r w:rsidRPr="004D0B58">
        <w:rPr>
          <w:rFonts w:asciiTheme="majorBidi" w:hAnsiTheme="majorBidi" w:cstheme="majorBidi"/>
          <w:sz w:val="24"/>
          <w:szCs w:val="24"/>
        </w:rPr>
        <w:t xml:space="preserve">Have you ever had a prostate cancer? </w:t>
      </w:r>
      <w:r w:rsidRPr="004D0B58">
        <w:rPr>
          <w:rFonts w:asciiTheme="majorBidi" w:hAnsiTheme="majorBidi" w:cstheme="majorBidi"/>
          <w:i/>
          <w:iCs/>
          <w:sz w:val="24"/>
          <w:szCs w:val="24"/>
        </w:rPr>
        <w:t>(the question is a contingency meant for only men)</w:t>
      </w:r>
      <w:r w:rsidR="00E23DA9" w:rsidRPr="004D0B58">
        <w:rPr>
          <w:rFonts w:asciiTheme="majorBidi" w:hAnsiTheme="majorBidi" w:cstheme="majorBidi"/>
          <w:sz w:val="24"/>
          <w:szCs w:val="24"/>
        </w:rPr>
        <w:t xml:space="preserve"> State your experience and medical treatment undergone (open ended).  </w:t>
      </w:r>
    </w:p>
    <w:p w:rsidR="00970DC2" w:rsidRPr="004D0B58" w:rsidRDefault="00970DC2" w:rsidP="00970DC2">
      <w:pPr>
        <w:autoSpaceDE w:val="0"/>
        <w:autoSpaceDN w:val="0"/>
        <w:adjustRightInd w:val="0"/>
        <w:spacing w:after="0" w:line="480" w:lineRule="auto"/>
        <w:jc w:val="both"/>
        <w:rPr>
          <w:rFonts w:asciiTheme="majorBidi" w:hAnsiTheme="majorBidi" w:cstheme="majorBidi"/>
          <w:sz w:val="24"/>
          <w:szCs w:val="24"/>
        </w:rPr>
      </w:pPr>
    </w:p>
    <w:p w:rsidR="004A41B4" w:rsidRPr="00B4423C" w:rsidRDefault="004A41B4" w:rsidP="004A41B4">
      <w:pPr>
        <w:autoSpaceDE w:val="0"/>
        <w:autoSpaceDN w:val="0"/>
        <w:adjustRightInd w:val="0"/>
        <w:spacing w:after="0" w:line="480" w:lineRule="auto"/>
        <w:jc w:val="both"/>
        <w:rPr>
          <w:rFonts w:asciiTheme="majorBidi" w:hAnsiTheme="majorBidi" w:cstheme="majorBidi"/>
          <w:b/>
          <w:bCs/>
          <w:sz w:val="24"/>
          <w:szCs w:val="24"/>
        </w:rPr>
      </w:pPr>
      <w:r w:rsidRPr="004D0B58">
        <w:rPr>
          <w:rFonts w:asciiTheme="majorBidi" w:hAnsiTheme="majorBidi" w:cstheme="majorBidi"/>
          <w:sz w:val="24"/>
          <w:szCs w:val="24"/>
        </w:rPr>
        <w:t xml:space="preserve">5. </w:t>
      </w:r>
      <w:r w:rsidRPr="00B4423C">
        <w:rPr>
          <w:rFonts w:asciiTheme="majorBidi" w:hAnsiTheme="majorBidi" w:cstheme="majorBidi"/>
          <w:b/>
          <w:bCs/>
          <w:sz w:val="24"/>
          <w:szCs w:val="24"/>
        </w:rPr>
        <w:t>Draft three attitude statements (each with 5 scale response categories) that could be used to construct a scale for measuring student</w:t>
      </w:r>
      <w:r w:rsidR="00357ED3" w:rsidRPr="00B4423C">
        <w:rPr>
          <w:rFonts w:asciiTheme="majorBidi" w:hAnsiTheme="majorBidi" w:cstheme="majorBidi"/>
          <w:b/>
          <w:bCs/>
          <w:sz w:val="24"/>
          <w:szCs w:val="24"/>
        </w:rPr>
        <w:t>s’</w:t>
      </w:r>
      <w:r w:rsidRPr="00B4423C">
        <w:rPr>
          <w:rFonts w:asciiTheme="majorBidi" w:hAnsiTheme="majorBidi" w:cstheme="majorBidi"/>
          <w:b/>
          <w:bCs/>
          <w:sz w:val="24"/>
          <w:szCs w:val="24"/>
        </w:rPr>
        <w:t xml:space="preserve"> attitude towards mathematics </w:t>
      </w:r>
    </w:p>
    <w:tbl>
      <w:tblPr>
        <w:tblpPr w:leftFromText="180" w:rightFromText="180" w:vertAnchor="text" w:tblpY="413"/>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5"/>
        <w:gridCol w:w="4026"/>
        <w:gridCol w:w="997"/>
        <w:gridCol w:w="997"/>
        <w:gridCol w:w="998"/>
        <w:gridCol w:w="997"/>
        <w:gridCol w:w="998"/>
      </w:tblGrid>
      <w:tr w:rsidR="00E82E9A" w:rsidRPr="004D0B58" w:rsidTr="00E82E9A">
        <w:trPr>
          <w:cantSplit/>
          <w:trHeight w:val="1232"/>
        </w:trPr>
        <w:tc>
          <w:tcPr>
            <w:tcW w:w="455" w:type="dxa"/>
            <w:tcBorders>
              <w:right w:val="single" w:sz="4" w:space="0" w:color="auto"/>
            </w:tcBorders>
          </w:tcPr>
          <w:p w:rsidR="00E82E9A" w:rsidRPr="004D0B58" w:rsidRDefault="00E82E9A" w:rsidP="00E82E9A">
            <w:pPr>
              <w:autoSpaceDE w:val="0"/>
              <w:autoSpaceDN w:val="0"/>
              <w:adjustRightInd w:val="0"/>
              <w:spacing w:line="240" w:lineRule="auto"/>
              <w:jc w:val="both"/>
              <w:rPr>
                <w:rFonts w:asciiTheme="majorBidi" w:hAnsiTheme="majorBidi" w:cstheme="majorBidi"/>
                <w:color w:val="000000"/>
                <w:sz w:val="24"/>
                <w:szCs w:val="24"/>
              </w:rPr>
            </w:pPr>
          </w:p>
        </w:tc>
        <w:tc>
          <w:tcPr>
            <w:tcW w:w="4026" w:type="dxa"/>
            <w:tcBorders>
              <w:left w:val="single" w:sz="4" w:space="0" w:color="auto"/>
              <w:right w:val="single" w:sz="4" w:space="0" w:color="auto"/>
            </w:tcBorders>
          </w:tcPr>
          <w:p w:rsidR="00E82E9A" w:rsidRPr="004D0B58" w:rsidRDefault="00E82E9A" w:rsidP="00E82E9A">
            <w:pPr>
              <w:autoSpaceDE w:val="0"/>
              <w:autoSpaceDN w:val="0"/>
              <w:adjustRightInd w:val="0"/>
              <w:spacing w:line="240" w:lineRule="auto"/>
              <w:jc w:val="both"/>
              <w:rPr>
                <w:rFonts w:asciiTheme="majorBidi" w:hAnsiTheme="majorBidi" w:cstheme="majorBidi"/>
                <w:sz w:val="24"/>
                <w:szCs w:val="24"/>
              </w:rPr>
            </w:pPr>
          </w:p>
          <w:p w:rsidR="00E82E9A" w:rsidRPr="004D0B58" w:rsidRDefault="00E82E9A" w:rsidP="00E82E9A">
            <w:pPr>
              <w:autoSpaceDE w:val="0"/>
              <w:autoSpaceDN w:val="0"/>
              <w:adjustRightInd w:val="0"/>
              <w:spacing w:line="240" w:lineRule="auto"/>
              <w:jc w:val="both"/>
              <w:rPr>
                <w:rFonts w:asciiTheme="majorBidi" w:hAnsiTheme="majorBidi" w:cstheme="majorBidi"/>
                <w:sz w:val="24"/>
                <w:szCs w:val="24"/>
              </w:rPr>
            </w:pPr>
            <w:r w:rsidRPr="004D0B58">
              <w:rPr>
                <w:rFonts w:asciiTheme="majorBidi" w:hAnsiTheme="majorBidi" w:cstheme="majorBidi"/>
                <w:sz w:val="24"/>
                <w:szCs w:val="24"/>
              </w:rPr>
              <w:t xml:space="preserve">Attitudinal statements </w:t>
            </w:r>
          </w:p>
        </w:tc>
        <w:tc>
          <w:tcPr>
            <w:tcW w:w="997" w:type="dxa"/>
            <w:tcBorders>
              <w:left w:val="single" w:sz="4" w:space="0" w:color="auto"/>
              <w:right w:val="single" w:sz="4" w:space="0" w:color="auto"/>
            </w:tcBorders>
            <w:textDirection w:val="btLr"/>
          </w:tcPr>
          <w:p w:rsidR="00E82E9A" w:rsidRPr="004D0B58" w:rsidRDefault="00E82E9A" w:rsidP="00E82E9A">
            <w:pPr>
              <w:autoSpaceDE w:val="0"/>
              <w:autoSpaceDN w:val="0"/>
              <w:adjustRightInd w:val="0"/>
              <w:spacing w:line="240" w:lineRule="auto"/>
              <w:ind w:left="113" w:right="113"/>
              <w:jc w:val="both"/>
              <w:rPr>
                <w:rFonts w:asciiTheme="majorBidi" w:hAnsiTheme="majorBidi" w:cstheme="majorBidi"/>
                <w:color w:val="000000"/>
                <w:sz w:val="24"/>
                <w:szCs w:val="24"/>
              </w:rPr>
            </w:pPr>
            <w:r w:rsidRPr="004D0B58">
              <w:rPr>
                <w:rFonts w:asciiTheme="majorBidi" w:hAnsiTheme="majorBidi" w:cstheme="majorBidi"/>
                <w:color w:val="000000"/>
                <w:sz w:val="24"/>
                <w:szCs w:val="24"/>
              </w:rPr>
              <w:t>Strongly Agree</w:t>
            </w:r>
          </w:p>
        </w:tc>
        <w:tc>
          <w:tcPr>
            <w:tcW w:w="997" w:type="dxa"/>
            <w:tcBorders>
              <w:left w:val="single" w:sz="4" w:space="0" w:color="auto"/>
              <w:right w:val="single" w:sz="4" w:space="0" w:color="auto"/>
            </w:tcBorders>
            <w:textDirection w:val="btLr"/>
          </w:tcPr>
          <w:p w:rsidR="00E82E9A" w:rsidRPr="004D0B58" w:rsidRDefault="00E82E9A" w:rsidP="00E82E9A">
            <w:pPr>
              <w:autoSpaceDE w:val="0"/>
              <w:autoSpaceDN w:val="0"/>
              <w:adjustRightInd w:val="0"/>
              <w:spacing w:line="240" w:lineRule="auto"/>
              <w:ind w:left="113" w:right="113"/>
              <w:jc w:val="both"/>
              <w:rPr>
                <w:rFonts w:asciiTheme="majorBidi" w:hAnsiTheme="majorBidi" w:cstheme="majorBidi"/>
                <w:color w:val="000000"/>
                <w:sz w:val="24"/>
                <w:szCs w:val="24"/>
              </w:rPr>
            </w:pPr>
            <w:r w:rsidRPr="004D0B58">
              <w:rPr>
                <w:rFonts w:asciiTheme="majorBidi" w:hAnsiTheme="majorBidi" w:cstheme="majorBidi"/>
                <w:color w:val="000000"/>
                <w:sz w:val="24"/>
                <w:szCs w:val="24"/>
              </w:rPr>
              <w:t>Just agree</w:t>
            </w:r>
          </w:p>
        </w:tc>
        <w:tc>
          <w:tcPr>
            <w:tcW w:w="998" w:type="dxa"/>
            <w:tcBorders>
              <w:left w:val="single" w:sz="4" w:space="0" w:color="auto"/>
              <w:right w:val="single" w:sz="4" w:space="0" w:color="auto"/>
            </w:tcBorders>
            <w:textDirection w:val="btLr"/>
          </w:tcPr>
          <w:p w:rsidR="00E82E9A" w:rsidRPr="004D0B58" w:rsidRDefault="00E82E9A" w:rsidP="00E82E9A">
            <w:pPr>
              <w:autoSpaceDE w:val="0"/>
              <w:autoSpaceDN w:val="0"/>
              <w:adjustRightInd w:val="0"/>
              <w:spacing w:line="240" w:lineRule="auto"/>
              <w:ind w:left="113" w:right="113"/>
              <w:jc w:val="both"/>
              <w:rPr>
                <w:rFonts w:asciiTheme="majorBidi" w:hAnsiTheme="majorBidi" w:cstheme="majorBidi"/>
                <w:color w:val="000000"/>
                <w:sz w:val="24"/>
                <w:szCs w:val="24"/>
              </w:rPr>
            </w:pPr>
            <w:r w:rsidRPr="004D0B58">
              <w:rPr>
                <w:rFonts w:asciiTheme="majorBidi" w:hAnsiTheme="majorBidi" w:cstheme="majorBidi"/>
                <w:color w:val="000000"/>
                <w:sz w:val="24"/>
                <w:szCs w:val="24"/>
              </w:rPr>
              <w:t xml:space="preserve">Neutral </w:t>
            </w:r>
          </w:p>
        </w:tc>
        <w:tc>
          <w:tcPr>
            <w:tcW w:w="997" w:type="dxa"/>
            <w:tcBorders>
              <w:left w:val="single" w:sz="4" w:space="0" w:color="auto"/>
              <w:right w:val="single" w:sz="4" w:space="0" w:color="auto"/>
            </w:tcBorders>
            <w:textDirection w:val="btLr"/>
          </w:tcPr>
          <w:p w:rsidR="00E82E9A" w:rsidRPr="004D0B58" w:rsidRDefault="00E82E9A" w:rsidP="00E82E9A">
            <w:pPr>
              <w:autoSpaceDE w:val="0"/>
              <w:autoSpaceDN w:val="0"/>
              <w:adjustRightInd w:val="0"/>
              <w:spacing w:line="240" w:lineRule="auto"/>
              <w:ind w:left="113" w:right="113"/>
              <w:jc w:val="both"/>
              <w:rPr>
                <w:rFonts w:asciiTheme="majorBidi" w:hAnsiTheme="majorBidi" w:cstheme="majorBidi"/>
                <w:color w:val="000000"/>
                <w:sz w:val="24"/>
                <w:szCs w:val="24"/>
              </w:rPr>
            </w:pPr>
            <w:r w:rsidRPr="004D0B58">
              <w:rPr>
                <w:rFonts w:asciiTheme="majorBidi" w:hAnsiTheme="majorBidi" w:cstheme="majorBidi"/>
                <w:color w:val="000000"/>
                <w:sz w:val="24"/>
                <w:szCs w:val="24"/>
              </w:rPr>
              <w:t>Strongly disagreed</w:t>
            </w:r>
          </w:p>
        </w:tc>
        <w:tc>
          <w:tcPr>
            <w:tcW w:w="998" w:type="dxa"/>
            <w:tcBorders>
              <w:left w:val="single" w:sz="4" w:space="0" w:color="auto"/>
            </w:tcBorders>
            <w:textDirection w:val="btLr"/>
          </w:tcPr>
          <w:p w:rsidR="00E82E9A" w:rsidRPr="004D0B58" w:rsidRDefault="00E82E9A" w:rsidP="00E82E9A">
            <w:pPr>
              <w:autoSpaceDE w:val="0"/>
              <w:autoSpaceDN w:val="0"/>
              <w:adjustRightInd w:val="0"/>
              <w:spacing w:line="240" w:lineRule="auto"/>
              <w:ind w:left="113" w:right="113"/>
              <w:jc w:val="both"/>
              <w:rPr>
                <w:rFonts w:asciiTheme="majorBidi" w:hAnsiTheme="majorBidi" w:cstheme="majorBidi"/>
                <w:color w:val="000000"/>
                <w:sz w:val="24"/>
                <w:szCs w:val="24"/>
              </w:rPr>
            </w:pPr>
            <w:r w:rsidRPr="004D0B58">
              <w:rPr>
                <w:rFonts w:asciiTheme="majorBidi" w:hAnsiTheme="majorBidi" w:cstheme="majorBidi"/>
                <w:color w:val="000000"/>
                <w:sz w:val="24"/>
                <w:szCs w:val="24"/>
              </w:rPr>
              <w:t xml:space="preserve">Just disagreed </w:t>
            </w:r>
          </w:p>
        </w:tc>
      </w:tr>
      <w:tr w:rsidR="00E82E9A" w:rsidRPr="004D0B58" w:rsidTr="00E82E9A">
        <w:tc>
          <w:tcPr>
            <w:tcW w:w="455" w:type="dxa"/>
            <w:tcBorders>
              <w:right w:val="single" w:sz="4" w:space="0" w:color="auto"/>
            </w:tcBorders>
          </w:tcPr>
          <w:p w:rsidR="00E82E9A" w:rsidRPr="004D0B58" w:rsidRDefault="00E82E9A" w:rsidP="00E82E9A">
            <w:pPr>
              <w:autoSpaceDE w:val="0"/>
              <w:autoSpaceDN w:val="0"/>
              <w:adjustRightInd w:val="0"/>
              <w:spacing w:line="240" w:lineRule="auto"/>
              <w:jc w:val="both"/>
              <w:rPr>
                <w:rFonts w:asciiTheme="majorBidi" w:hAnsiTheme="majorBidi" w:cstheme="majorBidi"/>
                <w:color w:val="000000"/>
                <w:sz w:val="24"/>
                <w:szCs w:val="24"/>
              </w:rPr>
            </w:pPr>
            <w:r w:rsidRPr="004D0B58">
              <w:rPr>
                <w:rFonts w:asciiTheme="majorBidi" w:hAnsiTheme="majorBidi" w:cstheme="majorBidi"/>
                <w:color w:val="000000"/>
                <w:sz w:val="24"/>
                <w:szCs w:val="24"/>
              </w:rPr>
              <w:lastRenderedPageBreak/>
              <w:t>1</w:t>
            </w:r>
          </w:p>
        </w:tc>
        <w:tc>
          <w:tcPr>
            <w:tcW w:w="4026" w:type="dxa"/>
            <w:tcBorders>
              <w:left w:val="single" w:sz="4" w:space="0" w:color="auto"/>
              <w:right w:val="single" w:sz="4" w:space="0" w:color="auto"/>
            </w:tcBorders>
          </w:tcPr>
          <w:p w:rsidR="00E82E9A" w:rsidRPr="004D0B58" w:rsidRDefault="00E82E9A" w:rsidP="00E82E9A">
            <w:pPr>
              <w:autoSpaceDE w:val="0"/>
              <w:autoSpaceDN w:val="0"/>
              <w:adjustRightInd w:val="0"/>
              <w:spacing w:line="240" w:lineRule="auto"/>
              <w:jc w:val="both"/>
              <w:rPr>
                <w:rFonts w:asciiTheme="majorBidi" w:hAnsiTheme="majorBidi" w:cstheme="majorBidi"/>
                <w:sz w:val="24"/>
                <w:szCs w:val="24"/>
              </w:rPr>
            </w:pPr>
            <w:r w:rsidRPr="004D0B58">
              <w:rPr>
                <w:rFonts w:asciiTheme="majorBidi" w:hAnsiTheme="majorBidi" w:cstheme="majorBidi"/>
                <w:sz w:val="24"/>
                <w:szCs w:val="24"/>
              </w:rPr>
              <w:t xml:space="preserve">I have positive attitude towards learning mathematics </w:t>
            </w:r>
          </w:p>
        </w:tc>
        <w:tc>
          <w:tcPr>
            <w:tcW w:w="997" w:type="dxa"/>
            <w:tcBorders>
              <w:left w:val="single" w:sz="4" w:space="0" w:color="auto"/>
              <w:right w:val="single" w:sz="4" w:space="0" w:color="auto"/>
            </w:tcBorders>
          </w:tcPr>
          <w:p w:rsidR="00E82E9A" w:rsidRPr="004D0B58" w:rsidRDefault="00E82E9A" w:rsidP="00E82E9A">
            <w:pPr>
              <w:autoSpaceDE w:val="0"/>
              <w:autoSpaceDN w:val="0"/>
              <w:adjustRightInd w:val="0"/>
              <w:spacing w:line="240" w:lineRule="auto"/>
              <w:jc w:val="both"/>
              <w:rPr>
                <w:rFonts w:asciiTheme="majorBidi" w:hAnsiTheme="majorBidi" w:cstheme="majorBidi"/>
                <w:color w:val="000000"/>
                <w:sz w:val="24"/>
                <w:szCs w:val="24"/>
              </w:rPr>
            </w:pPr>
          </w:p>
        </w:tc>
        <w:tc>
          <w:tcPr>
            <w:tcW w:w="997" w:type="dxa"/>
            <w:tcBorders>
              <w:left w:val="single" w:sz="4" w:space="0" w:color="auto"/>
              <w:right w:val="single" w:sz="4" w:space="0" w:color="auto"/>
            </w:tcBorders>
          </w:tcPr>
          <w:p w:rsidR="00E82E9A" w:rsidRPr="004D0B58" w:rsidRDefault="00E82E9A" w:rsidP="00E82E9A">
            <w:pPr>
              <w:autoSpaceDE w:val="0"/>
              <w:autoSpaceDN w:val="0"/>
              <w:adjustRightInd w:val="0"/>
              <w:spacing w:line="240" w:lineRule="auto"/>
              <w:jc w:val="both"/>
              <w:rPr>
                <w:rFonts w:asciiTheme="majorBidi" w:hAnsiTheme="majorBidi" w:cstheme="majorBidi"/>
                <w:color w:val="000000"/>
                <w:sz w:val="24"/>
                <w:szCs w:val="24"/>
              </w:rPr>
            </w:pPr>
          </w:p>
        </w:tc>
        <w:tc>
          <w:tcPr>
            <w:tcW w:w="998" w:type="dxa"/>
            <w:tcBorders>
              <w:left w:val="single" w:sz="4" w:space="0" w:color="auto"/>
              <w:right w:val="single" w:sz="4" w:space="0" w:color="auto"/>
            </w:tcBorders>
          </w:tcPr>
          <w:p w:rsidR="00E82E9A" w:rsidRPr="004D0B58" w:rsidRDefault="00E82E9A" w:rsidP="00E82E9A">
            <w:pPr>
              <w:autoSpaceDE w:val="0"/>
              <w:autoSpaceDN w:val="0"/>
              <w:adjustRightInd w:val="0"/>
              <w:spacing w:line="240" w:lineRule="auto"/>
              <w:jc w:val="both"/>
              <w:rPr>
                <w:rFonts w:asciiTheme="majorBidi" w:hAnsiTheme="majorBidi" w:cstheme="majorBidi"/>
                <w:color w:val="000000"/>
                <w:sz w:val="24"/>
                <w:szCs w:val="24"/>
              </w:rPr>
            </w:pPr>
          </w:p>
        </w:tc>
        <w:tc>
          <w:tcPr>
            <w:tcW w:w="997" w:type="dxa"/>
            <w:tcBorders>
              <w:left w:val="single" w:sz="4" w:space="0" w:color="auto"/>
              <w:right w:val="single" w:sz="4" w:space="0" w:color="auto"/>
            </w:tcBorders>
          </w:tcPr>
          <w:p w:rsidR="00E82E9A" w:rsidRPr="004D0B58" w:rsidRDefault="00E82E9A" w:rsidP="00E82E9A">
            <w:pPr>
              <w:autoSpaceDE w:val="0"/>
              <w:autoSpaceDN w:val="0"/>
              <w:adjustRightInd w:val="0"/>
              <w:spacing w:line="240" w:lineRule="auto"/>
              <w:jc w:val="both"/>
              <w:rPr>
                <w:rFonts w:asciiTheme="majorBidi" w:hAnsiTheme="majorBidi" w:cstheme="majorBidi"/>
                <w:color w:val="000000"/>
                <w:sz w:val="24"/>
                <w:szCs w:val="24"/>
              </w:rPr>
            </w:pPr>
          </w:p>
        </w:tc>
        <w:tc>
          <w:tcPr>
            <w:tcW w:w="998" w:type="dxa"/>
            <w:tcBorders>
              <w:left w:val="single" w:sz="4" w:space="0" w:color="auto"/>
            </w:tcBorders>
          </w:tcPr>
          <w:p w:rsidR="00E82E9A" w:rsidRPr="004D0B58" w:rsidRDefault="00E82E9A" w:rsidP="00E82E9A">
            <w:pPr>
              <w:autoSpaceDE w:val="0"/>
              <w:autoSpaceDN w:val="0"/>
              <w:adjustRightInd w:val="0"/>
              <w:spacing w:line="240" w:lineRule="auto"/>
              <w:jc w:val="both"/>
              <w:rPr>
                <w:rFonts w:asciiTheme="majorBidi" w:hAnsiTheme="majorBidi" w:cstheme="majorBidi"/>
                <w:color w:val="000000"/>
                <w:sz w:val="24"/>
                <w:szCs w:val="24"/>
              </w:rPr>
            </w:pPr>
          </w:p>
        </w:tc>
      </w:tr>
      <w:tr w:rsidR="00E82E9A" w:rsidRPr="004D0B58" w:rsidTr="00E82E9A">
        <w:tc>
          <w:tcPr>
            <w:tcW w:w="455" w:type="dxa"/>
            <w:tcBorders>
              <w:right w:val="single" w:sz="4" w:space="0" w:color="auto"/>
            </w:tcBorders>
          </w:tcPr>
          <w:p w:rsidR="00E82E9A" w:rsidRPr="004D0B58" w:rsidRDefault="00E82E9A" w:rsidP="00E82E9A">
            <w:pPr>
              <w:autoSpaceDE w:val="0"/>
              <w:autoSpaceDN w:val="0"/>
              <w:adjustRightInd w:val="0"/>
              <w:spacing w:line="240" w:lineRule="auto"/>
              <w:jc w:val="both"/>
              <w:rPr>
                <w:rFonts w:asciiTheme="majorBidi" w:hAnsiTheme="majorBidi" w:cstheme="majorBidi"/>
                <w:color w:val="000000"/>
                <w:sz w:val="24"/>
                <w:szCs w:val="24"/>
              </w:rPr>
            </w:pPr>
            <w:r w:rsidRPr="004D0B58">
              <w:rPr>
                <w:rFonts w:asciiTheme="majorBidi" w:hAnsiTheme="majorBidi" w:cstheme="majorBidi"/>
                <w:color w:val="000000"/>
                <w:sz w:val="24"/>
                <w:szCs w:val="24"/>
              </w:rPr>
              <w:t>2</w:t>
            </w:r>
          </w:p>
        </w:tc>
        <w:tc>
          <w:tcPr>
            <w:tcW w:w="4026" w:type="dxa"/>
            <w:tcBorders>
              <w:left w:val="single" w:sz="4" w:space="0" w:color="auto"/>
              <w:right w:val="single" w:sz="4" w:space="0" w:color="auto"/>
            </w:tcBorders>
          </w:tcPr>
          <w:p w:rsidR="00E82E9A" w:rsidRPr="004D0B58" w:rsidRDefault="00E82E9A" w:rsidP="00E82E9A">
            <w:pPr>
              <w:autoSpaceDE w:val="0"/>
              <w:autoSpaceDN w:val="0"/>
              <w:adjustRightInd w:val="0"/>
              <w:spacing w:line="240" w:lineRule="auto"/>
              <w:jc w:val="both"/>
              <w:rPr>
                <w:rFonts w:asciiTheme="majorBidi" w:hAnsiTheme="majorBidi" w:cstheme="majorBidi"/>
                <w:sz w:val="24"/>
                <w:szCs w:val="24"/>
              </w:rPr>
            </w:pPr>
            <w:r w:rsidRPr="004D0B58">
              <w:rPr>
                <w:rFonts w:asciiTheme="majorBidi" w:hAnsiTheme="majorBidi" w:cstheme="majorBidi"/>
                <w:sz w:val="24"/>
                <w:szCs w:val="24"/>
              </w:rPr>
              <w:t>I have negative attitude towards learning mathematics</w:t>
            </w:r>
          </w:p>
        </w:tc>
        <w:tc>
          <w:tcPr>
            <w:tcW w:w="997" w:type="dxa"/>
            <w:tcBorders>
              <w:left w:val="single" w:sz="4" w:space="0" w:color="auto"/>
              <w:right w:val="single" w:sz="4" w:space="0" w:color="auto"/>
            </w:tcBorders>
          </w:tcPr>
          <w:p w:rsidR="00E82E9A" w:rsidRPr="004D0B58" w:rsidRDefault="00E82E9A" w:rsidP="00E82E9A">
            <w:pPr>
              <w:autoSpaceDE w:val="0"/>
              <w:autoSpaceDN w:val="0"/>
              <w:adjustRightInd w:val="0"/>
              <w:spacing w:line="240" w:lineRule="auto"/>
              <w:jc w:val="both"/>
              <w:rPr>
                <w:rFonts w:asciiTheme="majorBidi" w:hAnsiTheme="majorBidi" w:cstheme="majorBidi"/>
                <w:color w:val="000000"/>
                <w:sz w:val="24"/>
                <w:szCs w:val="24"/>
              </w:rPr>
            </w:pPr>
          </w:p>
        </w:tc>
        <w:tc>
          <w:tcPr>
            <w:tcW w:w="997" w:type="dxa"/>
            <w:tcBorders>
              <w:left w:val="single" w:sz="4" w:space="0" w:color="auto"/>
              <w:right w:val="single" w:sz="4" w:space="0" w:color="auto"/>
            </w:tcBorders>
          </w:tcPr>
          <w:p w:rsidR="00E82E9A" w:rsidRPr="004D0B58" w:rsidRDefault="00E82E9A" w:rsidP="00E82E9A">
            <w:pPr>
              <w:autoSpaceDE w:val="0"/>
              <w:autoSpaceDN w:val="0"/>
              <w:adjustRightInd w:val="0"/>
              <w:spacing w:line="240" w:lineRule="auto"/>
              <w:jc w:val="both"/>
              <w:rPr>
                <w:rFonts w:asciiTheme="majorBidi" w:hAnsiTheme="majorBidi" w:cstheme="majorBidi"/>
                <w:color w:val="000000"/>
                <w:sz w:val="24"/>
                <w:szCs w:val="24"/>
              </w:rPr>
            </w:pPr>
          </w:p>
        </w:tc>
        <w:tc>
          <w:tcPr>
            <w:tcW w:w="998" w:type="dxa"/>
            <w:tcBorders>
              <w:left w:val="single" w:sz="4" w:space="0" w:color="auto"/>
              <w:right w:val="single" w:sz="4" w:space="0" w:color="auto"/>
            </w:tcBorders>
          </w:tcPr>
          <w:p w:rsidR="00E82E9A" w:rsidRPr="004D0B58" w:rsidRDefault="00E82E9A" w:rsidP="00E82E9A">
            <w:pPr>
              <w:autoSpaceDE w:val="0"/>
              <w:autoSpaceDN w:val="0"/>
              <w:adjustRightInd w:val="0"/>
              <w:spacing w:line="240" w:lineRule="auto"/>
              <w:jc w:val="both"/>
              <w:rPr>
                <w:rFonts w:asciiTheme="majorBidi" w:hAnsiTheme="majorBidi" w:cstheme="majorBidi"/>
                <w:color w:val="000000"/>
                <w:sz w:val="24"/>
                <w:szCs w:val="24"/>
              </w:rPr>
            </w:pPr>
          </w:p>
        </w:tc>
        <w:tc>
          <w:tcPr>
            <w:tcW w:w="997" w:type="dxa"/>
            <w:tcBorders>
              <w:left w:val="single" w:sz="4" w:space="0" w:color="auto"/>
              <w:right w:val="single" w:sz="4" w:space="0" w:color="auto"/>
            </w:tcBorders>
          </w:tcPr>
          <w:p w:rsidR="00E82E9A" w:rsidRPr="004D0B58" w:rsidRDefault="00E82E9A" w:rsidP="00E82E9A">
            <w:pPr>
              <w:autoSpaceDE w:val="0"/>
              <w:autoSpaceDN w:val="0"/>
              <w:adjustRightInd w:val="0"/>
              <w:spacing w:line="240" w:lineRule="auto"/>
              <w:jc w:val="both"/>
              <w:rPr>
                <w:rFonts w:asciiTheme="majorBidi" w:hAnsiTheme="majorBidi" w:cstheme="majorBidi"/>
                <w:color w:val="000000"/>
                <w:sz w:val="24"/>
                <w:szCs w:val="24"/>
              </w:rPr>
            </w:pPr>
          </w:p>
        </w:tc>
        <w:tc>
          <w:tcPr>
            <w:tcW w:w="998" w:type="dxa"/>
            <w:tcBorders>
              <w:left w:val="single" w:sz="4" w:space="0" w:color="auto"/>
            </w:tcBorders>
          </w:tcPr>
          <w:p w:rsidR="00E82E9A" w:rsidRPr="004D0B58" w:rsidRDefault="00E82E9A" w:rsidP="00E82E9A">
            <w:pPr>
              <w:autoSpaceDE w:val="0"/>
              <w:autoSpaceDN w:val="0"/>
              <w:adjustRightInd w:val="0"/>
              <w:spacing w:line="240" w:lineRule="auto"/>
              <w:jc w:val="both"/>
              <w:rPr>
                <w:rFonts w:asciiTheme="majorBidi" w:hAnsiTheme="majorBidi" w:cstheme="majorBidi"/>
                <w:color w:val="000000"/>
                <w:sz w:val="24"/>
                <w:szCs w:val="24"/>
              </w:rPr>
            </w:pPr>
          </w:p>
        </w:tc>
      </w:tr>
      <w:tr w:rsidR="00E82E9A" w:rsidRPr="004D0B58" w:rsidTr="00E82E9A">
        <w:tc>
          <w:tcPr>
            <w:tcW w:w="455" w:type="dxa"/>
            <w:tcBorders>
              <w:right w:val="single" w:sz="4" w:space="0" w:color="auto"/>
            </w:tcBorders>
          </w:tcPr>
          <w:p w:rsidR="00E82E9A" w:rsidRPr="004D0B58" w:rsidRDefault="00E82E9A" w:rsidP="00E82E9A">
            <w:pPr>
              <w:autoSpaceDE w:val="0"/>
              <w:autoSpaceDN w:val="0"/>
              <w:adjustRightInd w:val="0"/>
              <w:spacing w:line="240" w:lineRule="auto"/>
              <w:jc w:val="both"/>
              <w:rPr>
                <w:rFonts w:asciiTheme="majorBidi" w:hAnsiTheme="majorBidi" w:cstheme="majorBidi"/>
                <w:color w:val="000000"/>
                <w:sz w:val="24"/>
                <w:szCs w:val="24"/>
              </w:rPr>
            </w:pPr>
            <w:r w:rsidRPr="004D0B58">
              <w:rPr>
                <w:rFonts w:asciiTheme="majorBidi" w:hAnsiTheme="majorBidi" w:cstheme="majorBidi"/>
                <w:color w:val="000000"/>
                <w:sz w:val="24"/>
                <w:szCs w:val="24"/>
              </w:rPr>
              <w:t>3</w:t>
            </w:r>
          </w:p>
        </w:tc>
        <w:tc>
          <w:tcPr>
            <w:tcW w:w="4026" w:type="dxa"/>
            <w:tcBorders>
              <w:left w:val="single" w:sz="4" w:space="0" w:color="auto"/>
              <w:right w:val="single" w:sz="4" w:space="0" w:color="auto"/>
            </w:tcBorders>
          </w:tcPr>
          <w:p w:rsidR="00E82E9A" w:rsidRPr="004D0B58" w:rsidRDefault="00E82E9A" w:rsidP="00E82E9A">
            <w:pPr>
              <w:autoSpaceDE w:val="0"/>
              <w:autoSpaceDN w:val="0"/>
              <w:adjustRightInd w:val="0"/>
              <w:spacing w:line="240" w:lineRule="auto"/>
              <w:jc w:val="both"/>
              <w:rPr>
                <w:rFonts w:asciiTheme="majorBidi" w:hAnsiTheme="majorBidi" w:cstheme="majorBidi"/>
                <w:sz w:val="24"/>
                <w:szCs w:val="24"/>
              </w:rPr>
            </w:pPr>
            <w:r w:rsidRPr="004D0B58">
              <w:rPr>
                <w:rFonts w:asciiTheme="majorBidi" w:hAnsiTheme="majorBidi" w:cstheme="majorBidi"/>
                <w:sz w:val="24"/>
                <w:szCs w:val="24"/>
              </w:rPr>
              <w:t>My attitude towards learning mathematic is neutral</w:t>
            </w:r>
          </w:p>
        </w:tc>
        <w:tc>
          <w:tcPr>
            <w:tcW w:w="997" w:type="dxa"/>
            <w:tcBorders>
              <w:left w:val="single" w:sz="4" w:space="0" w:color="auto"/>
              <w:right w:val="single" w:sz="4" w:space="0" w:color="auto"/>
            </w:tcBorders>
          </w:tcPr>
          <w:p w:rsidR="00E82E9A" w:rsidRPr="004D0B58" w:rsidRDefault="00E82E9A" w:rsidP="00E82E9A">
            <w:pPr>
              <w:autoSpaceDE w:val="0"/>
              <w:autoSpaceDN w:val="0"/>
              <w:adjustRightInd w:val="0"/>
              <w:spacing w:line="240" w:lineRule="auto"/>
              <w:jc w:val="both"/>
              <w:rPr>
                <w:rFonts w:asciiTheme="majorBidi" w:hAnsiTheme="majorBidi" w:cstheme="majorBidi"/>
                <w:color w:val="000000"/>
                <w:sz w:val="24"/>
                <w:szCs w:val="24"/>
              </w:rPr>
            </w:pPr>
          </w:p>
        </w:tc>
        <w:tc>
          <w:tcPr>
            <w:tcW w:w="997" w:type="dxa"/>
            <w:tcBorders>
              <w:left w:val="single" w:sz="4" w:space="0" w:color="auto"/>
              <w:right w:val="single" w:sz="4" w:space="0" w:color="auto"/>
            </w:tcBorders>
          </w:tcPr>
          <w:p w:rsidR="00E82E9A" w:rsidRPr="004D0B58" w:rsidRDefault="00E82E9A" w:rsidP="00E82E9A">
            <w:pPr>
              <w:autoSpaceDE w:val="0"/>
              <w:autoSpaceDN w:val="0"/>
              <w:adjustRightInd w:val="0"/>
              <w:spacing w:line="240" w:lineRule="auto"/>
              <w:jc w:val="both"/>
              <w:rPr>
                <w:rFonts w:asciiTheme="majorBidi" w:hAnsiTheme="majorBidi" w:cstheme="majorBidi"/>
                <w:color w:val="000000"/>
                <w:sz w:val="24"/>
                <w:szCs w:val="24"/>
              </w:rPr>
            </w:pPr>
          </w:p>
        </w:tc>
        <w:tc>
          <w:tcPr>
            <w:tcW w:w="998" w:type="dxa"/>
            <w:tcBorders>
              <w:left w:val="single" w:sz="4" w:space="0" w:color="auto"/>
              <w:right w:val="single" w:sz="4" w:space="0" w:color="auto"/>
            </w:tcBorders>
          </w:tcPr>
          <w:p w:rsidR="00E82E9A" w:rsidRPr="004D0B58" w:rsidRDefault="00E82E9A" w:rsidP="00E82E9A">
            <w:pPr>
              <w:autoSpaceDE w:val="0"/>
              <w:autoSpaceDN w:val="0"/>
              <w:adjustRightInd w:val="0"/>
              <w:spacing w:line="240" w:lineRule="auto"/>
              <w:jc w:val="both"/>
              <w:rPr>
                <w:rFonts w:asciiTheme="majorBidi" w:hAnsiTheme="majorBidi" w:cstheme="majorBidi"/>
                <w:color w:val="000000"/>
                <w:sz w:val="24"/>
                <w:szCs w:val="24"/>
              </w:rPr>
            </w:pPr>
          </w:p>
        </w:tc>
        <w:tc>
          <w:tcPr>
            <w:tcW w:w="997" w:type="dxa"/>
            <w:tcBorders>
              <w:left w:val="single" w:sz="4" w:space="0" w:color="auto"/>
              <w:right w:val="single" w:sz="4" w:space="0" w:color="auto"/>
            </w:tcBorders>
          </w:tcPr>
          <w:p w:rsidR="00E82E9A" w:rsidRPr="004D0B58" w:rsidRDefault="00E82E9A" w:rsidP="00E82E9A">
            <w:pPr>
              <w:autoSpaceDE w:val="0"/>
              <w:autoSpaceDN w:val="0"/>
              <w:adjustRightInd w:val="0"/>
              <w:spacing w:line="240" w:lineRule="auto"/>
              <w:jc w:val="both"/>
              <w:rPr>
                <w:rFonts w:asciiTheme="majorBidi" w:hAnsiTheme="majorBidi" w:cstheme="majorBidi"/>
                <w:color w:val="000000"/>
                <w:sz w:val="24"/>
                <w:szCs w:val="24"/>
              </w:rPr>
            </w:pPr>
          </w:p>
        </w:tc>
        <w:tc>
          <w:tcPr>
            <w:tcW w:w="998" w:type="dxa"/>
            <w:tcBorders>
              <w:left w:val="single" w:sz="4" w:space="0" w:color="auto"/>
            </w:tcBorders>
          </w:tcPr>
          <w:p w:rsidR="00E82E9A" w:rsidRPr="004D0B58" w:rsidRDefault="00E82E9A" w:rsidP="00E82E9A">
            <w:pPr>
              <w:autoSpaceDE w:val="0"/>
              <w:autoSpaceDN w:val="0"/>
              <w:adjustRightInd w:val="0"/>
              <w:spacing w:line="240" w:lineRule="auto"/>
              <w:jc w:val="both"/>
              <w:rPr>
                <w:rFonts w:asciiTheme="majorBidi" w:hAnsiTheme="majorBidi" w:cstheme="majorBidi"/>
                <w:color w:val="000000"/>
                <w:sz w:val="24"/>
                <w:szCs w:val="24"/>
              </w:rPr>
            </w:pPr>
          </w:p>
        </w:tc>
      </w:tr>
    </w:tbl>
    <w:p w:rsidR="00CA5F29" w:rsidRPr="004D0B58" w:rsidRDefault="00CA5F29" w:rsidP="004A41B4">
      <w:pPr>
        <w:autoSpaceDE w:val="0"/>
        <w:autoSpaceDN w:val="0"/>
        <w:adjustRightInd w:val="0"/>
        <w:spacing w:after="0" w:line="480" w:lineRule="auto"/>
        <w:jc w:val="both"/>
        <w:rPr>
          <w:rFonts w:asciiTheme="majorBidi" w:hAnsiTheme="majorBidi" w:cstheme="majorBidi"/>
          <w:sz w:val="24"/>
          <w:szCs w:val="24"/>
        </w:rPr>
      </w:pPr>
    </w:p>
    <w:p w:rsidR="00E23DA9" w:rsidRPr="004D0B58" w:rsidRDefault="00E23DA9" w:rsidP="004A41B4">
      <w:pPr>
        <w:autoSpaceDE w:val="0"/>
        <w:autoSpaceDN w:val="0"/>
        <w:adjustRightInd w:val="0"/>
        <w:spacing w:after="0" w:line="480" w:lineRule="auto"/>
        <w:jc w:val="both"/>
        <w:rPr>
          <w:rFonts w:asciiTheme="majorBidi" w:hAnsiTheme="majorBidi" w:cstheme="majorBidi"/>
          <w:sz w:val="24"/>
          <w:szCs w:val="24"/>
        </w:rPr>
      </w:pPr>
    </w:p>
    <w:p w:rsidR="004A41B4" w:rsidRPr="00E82E9A" w:rsidRDefault="004A41B4" w:rsidP="004D0B58">
      <w:pPr>
        <w:autoSpaceDE w:val="0"/>
        <w:autoSpaceDN w:val="0"/>
        <w:adjustRightInd w:val="0"/>
        <w:spacing w:after="0" w:line="480" w:lineRule="auto"/>
        <w:jc w:val="both"/>
        <w:rPr>
          <w:rFonts w:asciiTheme="majorBidi" w:hAnsiTheme="majorBidi" w:cstheme="majorBidi"/>
          <w:b/>
          <w:bCs/>
          <w:sz w:val="24"/>
          <w:szCs w:val="24"/>
        </w:rPr>
      </w:pPr>
      <w:r w:rsidRPr="00E82E9A">
        <w:rPr>
          <w:rFonts w:asciiTheme="majorBidi" w:hAnsiTheme="majorBidi" w:cstheme="majorBidi"/>
          <w:b/>
          <w:bCs/>
          <w:sz w:val="24"/>
          <w:szCs w:val="24"/>
        </w:rPr>
        <w:t>6. Explain the concepts of validity and reliability</w:t>
      </w:r>
    </w:p>
    <w:p w:rsidR="00E56183" w:rsidRDefault="00E23DA9" w:rsidP="004D0B58">
      <w:pPr>
        <w:autoSpaceDE w:val="0"/>
        <w:autoSpaceDN w:val="0"/>
        <w:adjustRightInd w:val="0"/>
        <w:spacing w:after="0" w:line="480" w:lineRule="auto"/>
        <w:jc w:val="both"/>
        <w:rPr>
          <w:rFonts w:asciiTheme="majorBidi" w:hAnsiTheme="majorBidi" w:cstheme="majorBidi"/>
          <w:sz w:val="24"/>
          <w:szCs w:val="24"/>
        </w:rPr>
      </w:pPr>
      <w:r w:rsidRPr="004D0B58">
        <w:rPr>
          <w:rFonts w:asciiTheme="majorBidi" w:hAnsiTheme="majorBidi" w:cstheme="majorBidi"/>
          <w:sz w:val="24"/>
          <w:szCs w:val="24"/>
        </w:rPr>
        <w:t>Validity and reliability are important aspects of survey</w:t>
      </w:r>
      <w:r w:rsidR="00E82E9A">
        <w:rPr>
          <w:rFonts w:asciiTheme="majorBidi" w:hAnsiTheme="majorBidi" w:cstheme="majorBidi"/>
          <w:sz w:val="24"/>
          <w:szCs w:val="24"/>
        </w:rPr>
        <w:t xml:space="preserve"> </w:t>
      </w:r>
      <w:r w:rsidRPr="004D0B58">
        <w:rPr>
          <w:rFonts w:asciiTheme="majorBidi" w:hAnsiTheme="majorBidi" w:cstheme="majorBidi"/>
          <w:sz w:val="24"/>
          <w:szCs w:val="24"/>
        </w:rPr>
        <w:t>research. Internal validity is achieved when the survey’s</w:t>
      </w:r>
      <w:r w:rsidR="008F488E">
        <w:rPr>
          <w:rFonts w:asciiTheme="majorBidi" w:hAnsiTheme="majorBidi" w:cstheme="majorBidi"/>
          <w:sz w:val="24"/>
          <w:szCs w:val="24"/>
        </w:rPr>
        <w:t xml:space="preserve"> </w:t>
      </w:r>
      <w:r w:rsidRPr="004D0B58">
        <w:rPr>
          <w:rFonts w:asciiTheme="majorBidi" w:hAnsiTheme="majorBidi" w:cstheme="majorBidi"/>
          <w:sz w:val="24"/>
          <w:szCs w:val="24"/>
        </w:rPr>
        <w:t>questions and answers accurately measure or</w:t>
      </w:r>
      <w:r w:rsidR="00E82E9A">
        <w:rPr>
          <w:rFonts w:asciiTheme="majorBidi" w:hAnsiTheme="majorBidi" w:cstheme="majorBidi"/>
          <w:sz w:val="24"/>
          <w:szCs w:val="24"/>
        </w:rPr>
        <w:t xml:space="preserve"> </w:t>
      </w:r>
      <w:r w:rsidRPr="004D0B58">
        <w:rPr>
          <w:rFonts w:asciiTheme="majorBidi" w:hAnsiTheme="majorBidi" w:cstheme="majorBidi"/>
          <w:sz w:val="24"/>
          <w:szCs w:val="24"/>
        </w:rPr>
        <w:t>reflect what the investigators want to know and are not</w:t>
      </w:r>
      <w:r w:rsidR="00E82E9A">
        <w:rPr>
          <w:rFonts w:asciiTheme="majorBidi" w:hAnsiTheme="majorBidi" w:cstheme="majorBidi"/>
          <w:sz w:val="24"/>
          <w:szCs w:val="24"/>
        </w:rPr>
        <w:t xml:space="preserve"> </w:t>
      </w:r>
      <w:r w:rsidRPr="004D0B58">
        <w:rPr>
          <w:rFonts w:asciiTheme="majorBidi" w:hAnsiTheme="majorBidi" w:cstheme="majorBidi"/>
          <w:sz w:val="24"/>
          <w:szCs w:val="24"/>
        </w:rPr>
        <w:t xml:space="preserve">distorted by some other factor. </w:t>
      </w:r>
    </w:p>
    <w:p w:rsidR="004D0B58" w:rsidRDefault="00E23DA9" w:rsidP="004D0B58">
      <w:pPr>
        <w:autoSpaceDE w:val="0"/>
        <w:autoSpaceDN w:val="0"/>
        <w:adjustRightInd w:val="0"/>
        <w:spacing w:after="0" w:line="480" w:lineRule="auto"/>
        <w:jc w:val="both"/>
        <w:rPr>
          <w:rFonts w:asciiTheme="majorBidi" w:hAnsiTheme="majorBidi" w:cstheme="majorBidi"/>
          <w:sz w:val="24"/>
          <w:szCs w:val="24"/>
        </w:rPr>
      </w:pPr>
      <w:r w:rsidRPr="004D0B58">
        <w:rPr>
          <w:rFonts w:asciiTheme="majorBidi" w:hAnsiTheme="majorBidi" w:cstheme="majorBidi"/>
          <w:sz w:val="24"/>
          <w:szCs w:val="24"/>
        </w:rPr>
        <w:t>External validity refers</w:t>
      </w:r>
      <w:r w:rsidR="00E56183">
        <w:rPr>
          <w:rFonts w:asciiTheme="majorBidi" w:hAnsiTheme="majorBidi" w:cstheme="majorBidi"/>
          <w:sz w:val="24"/>
          <w:szCs w:val="24"/>
        </w:rPr>
        <w:t xml:space="preserve"> </w:t>
      </w:r>
      <w:r w:rsidRPr="004D0B58">
        <w:rPr>
          <w:rFonts w:asciiTheme="majorBidi" w:hAnsiTheme="majorBidi" w:cstheme="majorBidi"/>
          <w:sz w:val="24"/>
          <w:szCs w:val="24"/>
        </w:rPr>
        <w:t>to how representative a sample of the population is. In</w:t>
      </w:r>
      <w:r w:rsidR="00E56183">
        <w:rPr>
          <w:rFonts w:asciiTheme="majorBidi" w:hAnsiTheme="majorBidi" w:cstheme="majorBidi"/>
          <w:sz w:val="24"/>
          <w:szCs w:val="24"/>
        </w:rPr>
        <w:t xml:space="preserve"> </w:t>
      </w:r>
      <w:r w:rsidRPr="004D0B58">
        <w:rPr>
          <w:rFonts w:asciiTheme="majorBidi" w:hAnsiTheme="majorBidi" w:cstheme="majorBidi"/>
          <w:sz w:val="24"/>
          <w:szCs w:val="24"/>
        </w:rPr>
        <w:t>survey research, it is important to factor</w:t>
      </w:r>
      <w:r w:rsidR="003A2EF6">
        <w:rPr>
          <w:rFonts w:asciiTheme="majorBidi" w:hAnsiTheme="majorBidi" w:cstheme="majorBidi"/>
          <w:sz w:val="24"/>
          <w:szCs w:val="24"/>
        </w:rPr>
        <w:t>s</w:t>
      </w:r>
      <w:r w:rsidRPr="004D0B58">
        <w:rPr>
          <w:rFonts w:asciiTheme="majorBidi" w:hAnsiTheme="majorBidi" w:cstheme="majorBidi"/>
          <w:sz w:val="24"/>
          <w:szCs w:val="24"/>
        </w:rPr>
        <w:t xml:space="preserve"> in the return</w:t>
      </w:r>
      <w:r w:rsidR="004D0B58" w:rsidRPr="004D0B58">
        <w:rPr>
          <w:rFonts w:asciiTheme="majorBidi" w:hAnsiTheme="majorBidi" w:cstheme="majorBidi"/>
          <w:sz w:val="24"/>
          <w:szCs w:val="24"/>
        </w:rPr>
        <w:t xml:space="preserve"> rate as well as the proportion of non</w:t>
      </w:r>
      <w:r w:rsidR="004D0B58">
        <w:rPr>
          <w:rFonts w:asciiTheme="majorBidi" w:hAnsiTheme="majorBidi" w:cstheme="majorBidi"/>
          <w:sz w:val="24"/>
          <w:szCs w:val="24"/>
        </w:rPr>
        <w:t>-</w:t>
      </w:r>
      <w:r w:rsidR="004D0B58" w:rsidRPr="004D0B58">
        <w:rPr>
          <w:rFonts w:asciiTheme="majorBidi" w:hAnsiTheme="majorBidi" w:cstheme="majorBidi"/>
          <w:sz w:val="24"/>
          <w:szCs w:val="24"/>
        </w:rPr>
        <w:t>respondents to</w:t>
      </w:r>
      <w:r w:rsidR="003A2EF6">
        <w:rPr>
          <w:rFonts w:asciiTheme="majorBidi" w:hAnsiTheme="majorBidi" w:cstheme="majorBidi"/>
          <w:sz w:val="24"/>
          <w:szCs w:val="24"/>
        </w:rPr>
        <w:t xml:space="preserve"> </w:t>
      </w:r>
      <w:r w:rsidR="004D0B58" w:rsidRPr="004D0B58">
        <w:rPr>
          <w:rFonts w:asciiTheme="majorBidi" w:hAnsiTheme="majorBidi" w:cstheme="majorBidi"/>
          <w:sz w:val="24"/>
          <w:szCs w:val="24"/>
        </w:rPr>
        <w:t xml:space="preserve">know if there </w:t>
      </w:r>
      <w:r w:rsidR="003A2EF6" w:rsidRPr="004D0B58">
        <w:rPr>
          <w:rFonts w:asciiTheme="majorBidi" w:hAnsiTheme="majorBidi" w:cstheme="majorBidi"/>
          <w:sz w:val="24"/>
          <w:szCs w:val="24"/>
        </w:rPr>
        <w:t>are</w:t>
      </w:r>
      <w:r w:rsidR="004D0B58" w:rsidRPr="004D0B58">
        <w:rPr>
          <w:rFonts w:asciiTheme="majorBidi" w:hAnsiTheme="majorBidi" w:cstheme="majorBidi"/>
          <w:sz w:val="24"/>
          <w:szCs w:val="24"/>
        </w:rPr>
        <w:t xml:space="preserve"> a statistically significant difference</w:t>
      </w:r>
      <w:r w:rsidR="003A2EF6">
        <w:rPr>
          <w:rFonts w:asciiTheme="majorBidi" w:hAnsiTheme="majorBidi" w:cstheme="majorBidi"/>
          <w:sz w:val="24"/>
          <w:szCs w:val="24"/>
        </w:rPr>
        <w:t xml:space="preserve"> </w:t>
      </w:r>
      <w:r w:rsidR="004D0B58" w:rsidRPr="004D0B58">
        <w:rPr>
          <w:rFonts w:asciiTheme="majorBidi" w:hAnsiTheme="majorBidi" w:cstheme="majorBidi"/>
          <w:sz w:val="24"/>
          <w:szCs w:val="24"/>
        </w:rPr>
        <w:t>between respondents and non</w:t>
      </w:r>
      <w:r w:rsidR="003A2EF6">
        <w:rPr>
          <w:rFonts w:asciiTheme="majorBidi" w:hAnsiTheme="majorBidi" w:cstheme="majorBidi"/>
          <w:sz w:val="24"/>
          <w:szCs w:val="24"/>
        </w:rPr>
        <w:t xml:space="preserve"> </w:t>
      </w:r>
      <w:r w:rsidR="004D0B58" w:rsidRPr="004D0B58">
        <w:rPr>
          <w:rFonts w:asciiTheme="majorBidi" w:hAnsiTheme="majorBidi" w:cstheme="majorBidi"/>
          <w:sz w:val="24"/>
          <w:szCs w:val="24"/>
        </w:rPr>
        <w:t>respondents with regard</w:t>
      </w:r>
      <w:r w:rsidR="003A2EF6">
        <w:rPr>
          <w:rFonts w:asciiTheme="majorBidi" w:hAnsiTheme="majorBidi" w:cstheme="majorBidi"/>
          <w:sz w:val="24"/>
          <w:szCs w:val="24"/>
        </w:rPr>
        <w:t xml:space="preserve"> </w:t>
      </w:r>
      <w:r w:rsidR="004D0B58" w:rsidRPr="004D0B58">
        <w:rPr>
          <w:rFonts w:asciiTheme="majorBidi" w:hAnsiTheme="majorBidi" w:cstheme="majorBidi"/>
          <w:sz w:val="24"/>
          <w:szCs w:val="24"/>
        </w:rPr>
        <w:t>to certain characteristics</w:t>
      </w:r>
      <w:r w:rsidR="004D0B58">
        <w:rPr>
          <w:rFonts w:asciiTheme="majorBidi" w:hAnsiTheme="majorBidi" w:cstheme="majorBidi"/>
          <w:sz w:val="24"/>
          <w:szCs w:val="24"/>
        </w:rPr>
        <w:t xml:space="preserve"> (Given, 2008)</w:t>
      </w:r>
      <w:r w:rsidR="004D0B58" w:rsidRPr="004D0B58">
        <w:rPr>
          <w:rFonts w:asciiTheme="majorBidi" w:hAnsiTheme="majorBidi" w:cstheme="majorBidi"/>
          <w:sz w:val="24"/>
          <w:szCs w:val="24"/>
        </w:rPr>
        <w:t xml:space="preserve">. </w:t>
      </w:r>
    </w:p>
    <w:p w:rsidR="00E23DA9" w:rsidRPr="004D0B58" w:rsidRDefault="004D0B58" w:rsidP="004D0B58">
      <w:pPr>
        <w:autoSpaceDE w:val="0"/>
        <w:autoSpaceDN w:val="0"/>
        <w:adjustRightInd w:val="0"/>
        <w:spacing w:after="0" w:line="480" w:lineRule="auto"/>
        <w:jc w:val="both"/>
        <w:rPr>
          <w:rFonts w:asciiTheme="majorBidi" w:hAnsiTheme="majorBidi" w:cstheme="majorBidi"/>
          <w:sz w:val="24"/>
          <w:szCs w:val="24"/>
        </w:rPr>
      </w:pPr>
      <w:r w:rsidRPr="004D0B58">
        <w:rPr>
          <w:rFonts w:asciiTheme="majorBidi" w:hAnsiTheme="majorBidi" w:cstheme="majorBidi"/>
          <w:sz w:val="24"/>
          <w:szCs w:val="24"/>
        </w:rPr>
        <w:t>Reliability refers to the consistency</w:t>
      </w:r>
      <w:r w:rsidR="00DE5CD1">
        <w:rPr>
          <w:rFonts w:asciiTheme="majorBidi" w:hAnsiTheme="majorBidi" w:cstheme="majorBidi"/>
          <w:sz w:val="24"/>
          <w:szCs w:val="24"/>
        </w:rPr>
        <w:t xml:space="preserve"> </w:t>
      </w:r>
      <w:r w:rsidRPr="004D0B58">
        <w:rPr>
          <w:rFonts w:asciiTheme="majorBidi" w:hAnsiTheme="majorBidi" w:cstheme="majorBidi"/>
          <w:sz w:val="24"/>
          <w:szCs w:val="24"/>
        </w:rPr>
        <w:t>of data gathering in measuring whatever the</w:t>
      </w:r>
      <w:r w:rsidR="00DE5CD1">
        <w:rPr>
          <w:rFonts w:asciiTheme="majorBidi" w:hAnsiTheme="majorBidi" w:cstheme="majorBidi"/>
          <w:sz w:val="24"/>
          <w:szCs w:val="24"/>
        </w:rPr>
        <w:t xml:space="preserve"> </w:t>
      </w:r>
      <w:r w:rsidRPr="004D0B58">
        <w:rPr>
          <w:rFonts w:asciiTheme="majorBidi" w:hAnsiTheme="majorBidi" w:cstheme="majorBidi"/>
          <w:sz w:val="24"/>
          <w:szCs w:val="24"/>
        </w:rPr>
        <w:t xml:space="preserve">survey </w:t>
      </w:r>
      <w:r w:rsidR="00DE5CD1" w:rsidRPr="004D0B58">
        <w:rPr>
          <w:rFonts w:asciiTheme="majorBidi" w:hAnsiTheme="majorBidi" w:cstheme="majorBidi"/>
          <w:sz w:val="24"/>
          <w:szCs w:val="24"/>
        </w:rPr>
        <w:t>purport</w:t>
      </w:r>
      <w:r w:rsidR="00DE5CD1">
        <w:rPr>
          <w:rFonts w:asciiTheme="majorBidi" w:hAnsiTheme="majorBidi" w:cstheme="majorBidi"/>
          <w:sz w:val="24"/>
          <w:szCs w:val="24"/>
        </w:rPr>
        <w:t>s</w:t>
      </w:r>
      <w:r w:rsidRPr="004D0B58">
        <w:rPr>
          <w:rFonts w:asciiTheme="majorBidi" w:hAnsiTheme="majorBidi" w:cstheme="majorBidi"/>
          <w:sz w:val="24"/>
          <w:szCs w:val="24"/>
        </w:rPr>
        <w:t xml:space="preserve"> to measure. To ensure reliability, the</w:t>
      </w:r>
      <w:r w:rsidR="00DE5CD1">
        <w:rPr>
          <w:rFonts w:asciiTheme="majorBidi" w:hAnsiTheme="majorBidi" w:cstheme="majorBidi"/>
          <w:sz w:val="24"/>
          <w:szCs w:val="24"/>
        </w:rPr>
        <w:t xml:space="preserve"> </w:t>
      </w:r>
      <w:r w:rsidRPr="004D0B58">
        <w:rPr>
          <w:rFonts w:asciiTheme="majorBidi" w:hAnsiTheme="majorBidi" w:cstheme="majorBidi"/>
          <w:sz w:val="24"/>
          <w:szCs w:val="24"/>
        </w:rPr>
        <w:t>researcher looks at question wording to ask whether</w:t>
      </w:r>
      <w:r w:rsidR="00DE5CD1">
        <w:rPr>
          <w:rFonts w:asciiTheme="majorBidi" w:hAnsiTheme="majorBidi" w:cstheme="majorBidi"/>
          <w:sz w:val="24"/>
          <w:szCs w:val="24"/>
        </w:rPr>
        <w:t xml:space="preserve"> </w:t>
      </w:r>
      <w:r w:rsidRPr="004D0B58">
        <w:rPr>
          <w:rFonts w:asciiTheme="majorBidi" w:hAnsiTheme="majorBidi" w:cstheme="majorBidi"/>
          <w:sz w:val="24"/>
          <w:szCs w:val="24"/>
        </w:rPr>
        <w:t>the questions really ask for the information in the best</w:t>
      </w:r>
      <w:r w:rsidR="00DE5CD1">
        <w:rPr>
          <w:rFonts w:asciiTheme="majorBidi" w:hAnsiTheme="majorBidi" w:cstheme="majorBidi"/>
          <w:sz w:val="24"/>
          <w:szCs w:val="24"/>
        </w:rPr>
        <w:t xml:space="preserve"> </w:t>
      </w:r>
      <w:r w:rsidRPr="004D0B58">
        <w:rPr>
          <w:rFonts w:asciiTheme="majorBidi" w:hAnsiTheme="majorBidi" w:cstheme="majorBidi"/>
          <w:sz w:val="24"/>
          <w:szCs w:val="24"/>
        </w:rPr>
        <w:t>possible way or to ask if people from different groups</w:t>
      </w:r>
      <w:r w:rsidR="00DE5CD1">
        <w:rPr>
          <w:rFonts w:asciiTheme="majorBidi" w:hAnsiTheme="majorBidi" w:cstheme="majorBidi"/>
          <w:sz w:val="24"/>
          <w:szCs w:val="24"/>
        </w:rPr>
        <w:t xml:space="preserve"> </w:t>
      </w:r>
      <w:r w:rsidRPr="004D0B58">
        <w:rPr>
          <w:rFonts w:asciiTheme="majorBidi" w:hAnsiTheme="majorBidi" w:cstheme="majorBidi"/>
          <w:sz w:val="24"/>
          <w:szCs w:val="24"/>
        </w:rPr>
        <w:t>understand the questions in the same way. Reliability</w:t>
      </w:r>
      <w:r w:rsidR="00DE5CD1">
        <w:rPr>
          <w:rFonts w:asciiTheme="majorBidi" w:hAnsiTheme="majorBidi" w:cstheme="majorBidi"/>
          <w:sz w:val="24"/>
          <w:szCs w:val="24"/>
        </w:rPr>
        <w:t xml:space="preserve"> </w:t>
      </w:r>
      <w:r w:rsidRPr="004D0B58">
        <w:rPr>
          <w:rFonts w:asciiTheme="majorBidi" w:hAnsiTheme="majorBidi" w:cstheme="majorBidi"/>
          <w:sz w:val="24"/>
          <w:szCs w:val="24"/>
        </w:rPr>
        <w:t>can be improved by asking the same question twice on</w:t>
      </w:r>
      <w:r w:rsidR="00DE5CD1">
        <w:rPr>
          <w:rFonts w:asciiTheme="majorBidi" w:hAnsiTheme="majorBidi" w:cstheme="majorBidi"/>
          <w:sz w:val="24"/>
          <w:szCs w:val="24"/>
        </w:rPr>
        <w:t xml:space="preserve"> </w:t>
      </w:r>
      <w:r w:rsidRPr="004D0B58">
        <w:rPr>
          <w:rFonts w:asciiTheme="majorBidi" w:hAnsiTheme="majorBidi" w:cstheme="majorBidi"/>
          <w:sz w:val="24"/>
          <w:szCs w:val="24"/>
        </w:rPr>
        <w:t>a questionnaire or by following up to check on similarity</w:t>
      </w:r>
      <w:r w:rsidR="00DE5CD1">
        <w:rPr>
          <w:rFonts w:asciiTheme="majorBidi" w:hAnsiTheme="majorBidi" w:cstheme="majorBidi"/>
          <w:sz w:val="24"/>
          <w:szCs w:val="24"/>
        </w:rPr>
        <w:t xml:space="preserve"> </w:t>
      </w:r>
      <w:r w:rsidRPr="004D0B58">
        <w:rPr>
          <w:rFonts w:asciiTheme="majorBidi" w:hAnsiTheme="majorBidi" w:cstheme="majorBidi"/>
          <w:sz w:val="24"/>
          <w:szCs w:val="24"/>
        </w:rPr>
        <w:t>of response in an interview</w:t>
      </w:r>
      <w:r>
        <w:rPr>
          <w:rFonts w:asciiTheme="majorBidi" w:hAnsiTheme="majorBidi" w:cstheme="majorBidi"/>
          <w:sz w:val="24"/>
          <w:szCs w:val="24"/>
        </w:rPr>
        <w:t xml:space="preserve"> (Given, 2008)</w:t>
      </w:r>
      <w:r w:rsidRPr="004D0B58">
        <w:rPr>
          <w:rFonts w:asciiTheme="majorBidi" w:hAnsiTheme="majorBidi" w:cstheme="majorBidi"/>
          <w:sz w:val="24"/>
          <w:szCs w:val="24"/>
        </w:rPr>
        <w:t>.</w:t>
      </w:r>
    </w:p>
    <w:p w:rsidR="004A41B4" w:rsidRDefault="004A41B4" w:rsidP="004D0B58">
      <w:pPr>
        <w:autoSpaceDE w:val="0"/>
        <w:autoSpaceDN w:val="0"/>
        <w:adjustRightInd w:val="0"/>
        <w:spacing w:after="0" w:line="480" w:lineRule="auto"/>
        <w:jc w:val="both"/>
        <w:rPr>
          <w:rFonts w:asciiTheme="majorBidi" w:hAnsiTheme="majorBidi" w:cstheme="majorBidi"/>
          <w:sz w:val="24"/>
          <w:szCs w:val="24"/>
        </w:rPr>
      </w:pPr>
      <w:r w:rsidRPr="004D0B58">
        <w:rPr>
          <w:rFonts w:asciiTheme="majorBidi" w:hAnsiTheme="majorBidi" w:cstheme="majorBidi"/>
          <w:sz w:val="24"/>
          <w:szCs w:val="24"/>
        </w:rPr>
        <w:t>7.</w:t>
      </w:r>
      <w:r w:rsidRPr="00F23236">
        <w:rPr>
          <w:rFonts w:asciiTheme="majorBidi" w:hAnsiTheme="majorBidi" w:cstheme="majorBidi"/>
          <w:b/>
          <w:bCs/>
          <w:sz w:val="24"/>
          <w:szCs w:val="24"/>
        </w:rPr>
        <w:t xml:space="preserve"> List three aims that a good covering letter should address.</w:t>
      </w:r>
      <w:r w:rsidRPr="004D0B58">
        <w:rPr>
          <w:rFonts w:asciiTheme="majorBidi" w:hAnsiTheme="majorBidi" w:cstheme="majorBidi"/>
          <w:sz w:val="24"/>
          <w:szCs w:val="24"/>
        </w:rPr>
        <w:t xml:space="preserve"> </w:t>
      </w:r>
    </w:p>
    <w:p w:rsidR="00701AF3" w:rsidRDefault="00701AF3" w:rsidP="004D0B58">
      <w:p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A covering letter refers to the letter that is attached to the data collection sample; questionnaire to be filled by sampled population or respondents of the research questions. The attached letter </w:t>
      </w:r>
      <w:r>
        <w:rPr>
          <w:rFonts w:asciiTheme="majorBidi" w:hAnsiTheme="majorBidi" w:cstheme="majorBidi"/>
          <w:sz w:val="24"/>
          <w:szCs w:val="24"/>
        </w:rPr>
        <w:lastRenderedPageBreak/>
        <w:t xml:space="preserve">introduces the researcher or investigator to the respondent(s), make it easier for the respondents and researcher have a common ground in relation to the research investigations. In addition, this letter formalizes the interaction between the researcher and the respondent(s), it makes the respondents to know that his/her information will be solely used for the said research (confidentiality) and no bad </w:t>
      </w:r>
      <w:r w:rsidR="00F14115">
        <w:rPr>
          <w:rFonts w:asciiTheme="majorBidi" w:hAnsiTheme="majorBidi" w:cstheme="majorBidi"/>
          <w:sz w:val="24"/>
          <w:szCs w:val="24"/>
        </w:rPr>
        <w:t>consequences in respect of answering the research questions or interview questions</w:t>
      </w:r>
      <w:r w:rsidR="009A6E85">
        <w:rPr>
          <w:rFonts w:asciiTheme="majorBidi" w:hAnsiTheme="majorBidi" w:cstheme="majorBidi"/>
          <w:sz w:val="24"/>
          <w:szCs w:val="24"/>
        </w:rPr>
        <w:t>.</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p>
    <w:p w:rsidR="00C907C3" w:rsidRDefault="003E79F2" w:rsidP="00C907C3">
      <w:pPr>
        <w:pStyle w:val="ListParagraph"/>
        <w:numPr>
          <w:ilvl w:val="0"/>
          <w:numId w:val="2"/>
        </w:num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It </w:t>
      </w:r>
      <w:r w:rsidR="00C907C3">
        <w:rPr>
          <w:rFonts w:asciiTheme="majorBidi" w:hAnsiTheme="majorBidi" w:cstheme="majorBidi"/>
          <w:sz w:val="24"/>
          <w:szCs w:val="24"/>
        </w:rPr>
        <w:t xml:space="preserve">formally </w:t>
      </w:r>
      <w:r>
        <w:rPr>
          <w:rFonts w:asciiTheme="majorBidi" w:hAnsiTheme="majorBidi" w:cstheme="majorBidi"/>
          <w:sz w:val="24"/>
          <w:szCs w:val="24"/>
        </w:rPr>
        <w:t>introduce the</w:t>
      </w:r>
      <w:r w:rsidR="00C907C3">
        <w:rPr>
          <w:rFonts w:asciiTheme="majorBidi" w:hAnsiTheme="majorBidi" w:cstheme="majorBidi"/>
          <w:sz w:val="24"/>
          <w:szCs w:val="24"/>
        </w:rPr>
        <w:t xml:space="preserve"> candidate /</w:t>
      </w:r>
      <w:r w:rsidR="00A82F44">
        <w:rPr>
          <w:rFonts w:asciiTheme="majorBidi" w:hAnsiTheme="majorBidi" w:cstheme="majorBidi"/>
          <w:sz w:val="24"/>
          <w:szCs w:val="24"/>
        </w:rPr>
        <w:t xml:space="preserve"> student</w:t>
      </w:r>
      <w:r w:rsidR="00C907C3">
        <w:rPr>
          <w:rFonts w:asciiTheme="majorBidi" w:hAnsiTheme="majorBidi" w:cstheme="majorBidi"/>
          <w:sz w:val="24"/>
          <w:szCs w:val="24"/>
        </w:rPr>
        <w:t xml:space="preserve"> to the recipient</w:t>
      </w:r>
    </w:p>
    <w:p w:rsidR="00C907C3" w:rsidRDefault="00C907C3" w:rsidP="00C907C3">
      <w:pPr>
        <w:pStyle w:val="ListParagraph"/>
        <w:numPr>
          <w:ilvl w:val="0"/>
          <w:numId w:val="2"/>
        </w:num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It serves like a guarantee to the holder </w:t>
      </w:r>
    </w:p>
    <w:p w:rsidR="006E3C99" w:rsidRPr="006E3C99" w:rsidRDefault="00C907C3" w:rsidP="00C907C3">
      <w:pPr>
        <w:pStyle w:val="ListParagraph"/>
        <w:numPr>
          <w:ilvl w:val="0"/>
          <w:numId w:val="2"/>
        </w:num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It also serves a form of security to the organization  </w:t>
      </w:r>
    </w:p>
    <w:p w:rsidR="004A41B4" w:rsidRDefault="004A41B4" w:rsidP="004D0B58">
      <w:pPr>
        <w:autoSpaceDE w:val="0"/>
        <w:autoSpaceDN w:val="0"/>
        <w:adjustRightInd w:val="0"/>
        <w:spacing w:after="0" w:line="480" w:lineRule="auto"/>
        <w:jc w:val="both"/>
        <w:rPr>
          <w:rFonts w:asciiTheme="majorBidi" w:hAnsiTheme="majorBidi" w:cstheme="majorBidi"/>
          <w:sz w:val="24"/>
          <w:szCs w:val="24"/>
        </w:rPr>
      </w:pPr>
      <w:r w:rsidRPr="004D0B58">
        <w:rPr>
          <w:rFonts w:asciiTheme="majorBidi" w:hAnsiTheme="majorBidi" w:cstheme="majorBidi"/>
          <w:sz w:val="24"/>
          <w:szCs w:val="24"/>
        </w:rPr>
        <w:t xml:space="preserve">8. </w:t>
      </w:r>
      <w:r w:rsidRPr="003A589B">
        <w:rPr>
          <w:rFonts w:asciiTheme="majorBidi" w:hAnsiTheme="majorBidi" w:cstheme="majorBidi"/>
          <w:b/>
          <w:bCs/>
          <w:sz w:val="24"/>
          <w:szCs w:val="24"/>
        </w:rPr>
        <w:t>State the main objectives of a trial-testing program</w:t>
      </w:r>
      <w:r w:rsidRPr="004D0B58">
        <w:rPr>
          <w:rFonts w:asciiTheme="majorBidi" w:hAnsiTheme="majorBidi" w:cstheme="majorBidi"/>
          <w:sz w:val="24"/>
          <w:szCs w:val="24"/>
        </w:rPr>
        <w:t xml:space="preserve">. </w:t>
      </w:r>
    </w:p>
    <w:p w:rsidR="0039224D" w:rsidRDefault="00485870" w:rsidP="004D0B58">
      <w:p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 </w:t>
      </w:r>
      <w:r w:rsidR="00101AC3">
        <w:rPr>
          <w:rFonts w:asciiTheme="majorBidi" w:hAnsiTheme="majorBidi" w:cstheme="majorBidi"/>
          <w:sz w:val="24"/>
          <w:szCs w:val="24"/>
        </w:rPr>
        <w:t xml:space="preserve"> </w:t>
      </w:r>
      <w:r w:rsidR="002806D6">
        <w:rPr>
          <w:rFonts w:asciiTheme="majorBidi" w:hAnsiTheme="majorBidi" w:cstheme="majorBidi"/>
          <w:sz w:val="24"/>
          <w:szCs w:val="24"/>
        </w:rPr>
        <w:t xml:space="preserve"> </w:t>
      </w:r>
    </w:p>
    <w:p w:rsidR="00E96052" w:rsidRDefault="00986CFA" w:rsidP="004D0B58">
      <w:p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In conclusion, the research methodology mentioned above would help me </w:t>
      </w:r>
      <w:r w:rsidR="0047779B">
        <w:rPr>
          <w:rFonts w:asciiTheme="majorBidi" w:hAnsiTheme="majorBidi" w:cstheme="majorBidi"/>
          <w:sz w:val="24"/>
          <w:szCs w:val="24"/>
        </w:rPr>
        <w:t xml:space="preserve">become </w:t>
      </w:r>
      <w:r>
        <w:rPr>
          <w:rFonts w:asciiTheme="majorBidi" w:hAnsiTheme="majorBidi" w:cstheme="majorBidi"/>
          <w:sz w:val="24"/>
          <w:szCs w:val="24"/>
        </w:rPr>
        <w:t xml:space="preserve">a better researcher and would make my work (researches) more credible…. </w:t>
      </w:r>
    </w:p>
    <w:p w:rsidR="008B1252" w:rsidRPr="0039224D" w:rsidRDefault="008B1252" w:rsidP="00CD3BD7">
      <w:pPr>
        <w:spacing w:line="480" w:lineRule="auto"/>
        <w:jc w:val="both"/>
        <w:rPr>
          <w:rFonts w:asciiTheme="majorBidi" w:hAnsiTheme="majorBidi" w:cstheme="majorBidi"/>
          <w:b/>
          <w:bCs/>
          <w:sz w:val="24"/>
          <w:szCs w:val="24"/>
        </w:rPr>
      </w:pPr>
    </w:p>
    <w:p w:rsidR="00D47035" w:rsidRDefault="00D47035">
      <w:pPr>
        <w:rPr>
          <w:rFonts w:asciiTheme="majorBidi" w:hAnsiTheme="majorBidi" w:cstheme="majorBidi"/>
          <w:sz w:val="24"/>
          <w:szCs w:val="24"/>
        </w:rPr>
      </w:pPr>
      <w:r>
        <w:rPr>
          <w:rFonts w:asciiTheme="majorBidi" w:hAnsiTheme="majorBidi" w:cstheme="majorBidi"/>
          <w:sz w:val="24"/>
          <w:szCs w:val="24"/>
        </w:rPr>
        <w:br w:type="page"/>
      </w:r>
    </w:p>
    <w:sdt>
      <w:sdtPr>
        <w:rPr>
          <w:rFonts w:asciiTheme="minorHAnsi" w:eastAsiaTheme="minorHAnsi" w:hAnsiTheme="minorHAnsi" w:cstheme="minorBidi"/>
          <w:b w:val="0"/>
          <w:bCs w:val="0"/>
          <w:color w:val="auto"/>
          <w:sz w:val="22"/>
          <w:szCs w:val="22"/>
          <w:lang w:bidi="ar-SA"/>
        </w:rPr>
        <w:id w:val="32044546"/>
        <w:docPartObj>
          <w:docPartGallery w:val="Bibliographies"/>
          <w:docPartUnique/>
        </w:docPartObj>
      </w:sdtPr>
      <w:sdtContent>
        <w:p w:rsidR="00970DC2" w:rsidRDefault="00970DC2">
          <w:pPr>
            <w:pStyle w:val="Heading1"/>
          </w:pPr>
          <w:r>
            <w:t>Bibliography</w:t>
          </w:r>
        </w:p>
        <w:sdt>
          <w:sdtPr>
            <w:id w:val="32044545"/>
            <w:bibliography/>
          </w:sdtPr>
          <w:sdtContent>
            <w:p w:rsidR="00970DC2" w:rsidRDefault="00E3396C" w:rsidP="00970DC2">
              <w:pPr>
                <w:pStyle w:val="Bibliography"/>
                <w:rPr>
                  <w:noProof/>
                </w:rPr>
              </w:pPr>
              <w:r>
                <w:fldChar w:fldCharType="begin"/>
              </w:r>
              <w:r w:rsidR="00970DC2">
                <w:instrText xml:space="preserve"> BIBLIOGRAPHY </w:instrText>
              </w:r>
              <w:r>
                <w:fldChar w:fldCharType="separate"/>
              </w:r>
              <w:r w:rsidR="00970DC2">
                <w:rPr>
                  <w:noProof/>
                </w:rPr>
                <w:t xml:space="preserve">Azeh, G. (2015). </w:t>
              </w:r>
              <w:r w:rsidR="00970DC2">
                <w:rPr>
                  <w:i/>
                  <w:iCs/>
                  <w:noProof/>
                </w:rPr>
                <w:t>Fundamentals of Research Methoddology: A Holistic Guide for Research Completion,Management, Validation and Ethics.</w:t>
              </w:r>
              <w:r w:rsidR="00970DC2">
                <w:rPr>
                  <w:noProof/>
                </w:rPr>
                <w:t xml:space="preserve"> </w:t>
              </w:r>
            </w:p>
            <w:p w:rsidR="00970DC2" w:rsidRDefault="00970DC2" w:rsidP="00970DC2">
              <w:pPr>
                <w:pStyle w:val="Bibliography"/>
                <w:rPr>
                  <w:noProof/>
                </w:rPr>
              </w:pPr>
              <w:r>
                <w:rPr>
                  <w:noProof/>
                </w:rPr>
                <w:t xml:space="preserve">DeGroot, M. and Scherrish, M. ((2014)). </w:t>
              </w:r>
              <w:r>
                <w:rPr>
                  <w:i/>
                  <w:iCs/>
                  <w:noProof/>
                </w:rPr>
                <w:t>Probability and Statistics</w:t>
              </w:r>
              <w:r>
                <w:rPr>
                  <w:noProof/>
                </w:rPr>
                <w:t xml:space="preserve"> (4th Ed ed.). England:Pearson Education Limited.</w:t>
              </w:r>
            </w:p>
            <w:p w:rsidR="00970DC2" w:rsidRDefault="00970DC2" w:rsidP="00970DC2">
              <w:pPr>
                <w:pStyle w:val="Bibliography"/>
                <w:rPr>
                  <w:noProof/>
                </w:rPr>
              </w:pPr>
              <w:r>
                <w:rPr>
                  <w:noProof/>
                </w:rPr>
                <w:t xml:space="preserve">Dinesh, K. (2017). </w:t>
              </w:r>
              <w:r>
                <w:rPr>
                  <w:i/>
                  <w:iCs/>
                  <w:noProof/>
                </w:rPr>
                <w:t>Research Methods for Successful PhD. eBook Collection (EBSCOhost).</w:t>
              </w:r>
              <w:r>
                <w:rPr>
                  <w:noProof/>
                </w:rPr>
                <w:t xml:space="preserve"> eBook Collection (EBSCOhost).</w:t>
              </w:r>
            </w:p>
            <w:p w:rsidR="00970DC2" w:rsidRDefault="00970DC2" w:rsidP="00970DC2">
              <w:pPr>
                <w:pStyle w:val="Bibliography"/>
                <w:rPr>
                  <w:noProof/>
                </w:rPr>
              </w:pPr>
              <w:r>
                <w:rPr>
                  <w:noProof/>
                </w:rPr>
                <w:t xml:space="preserve">Finlay, B.and Agresti, A. (2014). </w:t>
              </w:r>
              <w:r>
                <w:rPr>
                  <w:i/>
                  <w:iCs/>
                  <w:noProof/>
                </w:rPr>
                <w:t>Statistical Methods for Social Scienceces</w:t>
              </w:r>
              <w:r>
                <w:rPr>
                  <w:noProof/>
                </w:rPr>
                <w:t xml:space="preserve"> (4th Edition ed.). England:Pearson Education Limited.</w:t>
              </w:r>
            </w:p>
            <w:p w:rsidR="00970DC2" w:rsidRDefault="00970DC2" w:rsidP="00970DC2">
              <w:pPr>
                <w:pStyle w:val="Bibliography"/>
                <w:rPr>
                  <w:noProof/>
                </w:rPr>
              </w:pPr>
              <w:r>
                <w:rPr>
                  <w:noProof/>
                </w:rPr>
                <w:t xml:space="preserve">Gabriele,Griffin., and Matt, Hayler. (2016). </w:t>
              </w:r>
              <w:r>
                <w:rPr>
                  <w:i/>
                  <w:iCs/>
                  <w:noProof/>
                </w:rPr>
                <w:t>Research Methods for Reading Digital Data in the Digital Humanities.</w:t>
              </w:r>
              <w:r>
                <w:rPr>
                  <w:noProof/>
                </w:rPr>
                <w:t xml:space="preserve"> Edinburgh University Press.</w:t>
              </w:r>
            </w:p>
            <w:p w:rsidR="00970DC2" w:rsidRDefault="00970DC2" w:rsidP="00970DC2">
              <w:pPr>
                <w:pStyle w:val="Bibliography"/>
                <w:rPr>
                  <w:noProof/>
                </w:rPr>
              </w:pPr>
              <w:r>
                <w:rPr>
                  <w:noProof/>
                </w:rPr>
                <w:t xml:space="preserve">Given, L. (2008). The SAGE Encyclopedia of Qualitative Research Method. </w:t>
              </w:r>
              <w:r>
                <w:rPr>
                  <w:i/>
                  <w:iCs/>
                  <w:noProof/>
                </w:rPr>
                <w:t>1</w:t>
              </w:r>
              <w:r>
                <w:rPr>
                  <w:noProof/>
                </w:rPr>
                <w:t xml:space="preserve"> (2).</w:t>
              </w:r>
            </w:p>
            <w:p w:rsidR="00970DC2" w:rsidRDefault="00970DC2" w:rsidP="00970DC2">
              <w:pPr>
                <w:pStyle w:val="Bibliography"/>
                <w:rPr>
                  <w:noProof/>
                </w:rPr>
              </w:pPr>
              <w:r>
                <w:rPr>
                  <w:noProof/>
                </w:rPr>
                <w:t xml:space="preserve">Howith, D. and Cramer,D. (2014). </w:t>
              </w:r>
              <w:r>
                <w:rPr>
                  <w:i/>
                  <w:iCs/>
                  <w:noProof/>
                </w:rPr>
                <w:t>Introduction to Statistics in Psychology</w:t>
              </w:r>
              <w:r>
                <w:rPr>
                  <w:noProof/>
                </w:rPr>
                <w:t xml:space="preserve"> (6th Edition ed.). England:Pearson Education Limited.</w:t>
              </w:r>
            </w:p>
            <w:p w:rsidR="00970DC2" w:rsidRDefault="00970DC2" w:rsidP="00970DC2">
              <w:pPr>
                <w:pStyle w:val="Bibliography"/>
                <w:rPr>
                  <w:noProof/>
                </w:rPr>
              </w:pPr>
              <w:r>
                <w:rPr>
                  <w:noProof/>
                </w:rPr>
                <w:t xml:space="preserve">Huisman,J., and Malcolm, T. (2017). </w:t>
              </w:r>
              <w:r>
                <w:rPr>
                  <w:i/>
                  <w:iCs/>
                  <w:noProof/>
                </w:rPr>
                <w:t>Theory and Method in Higher Education.</w:t>
              </w:r>
              <w:r>
                <w:rPr>
                  <w:noProof/>
                </w:rPr>
                <w:t xml:space="preserve"> Emerald Publishing.</w:t>
              </w:r>
            </w:p>
            <w:p w:rsidR="00970DC2" w:rsidRDefault="00970DC2" w:rsidP="00970DC2">
              <w:pPr>
                <w:pStyle w:val="Bibliography"/>
                <w:rPr>
                  <w:noProof/>
                </w:rPr>
              </w:pPr>
              <w:r>
                <w:rPr>
                  <w:noProof/>
                </w:rPr>
                <w:t xml:space="preserve">Kani, A. (2014). </w:t>
              </w:r>
              <w:r>
                <w:rPr>
                  <w:i/>
                  <w:iCs/>
                  <w:noProof/>
                </w:rPr>
                <w:t>Introduction to Descriptive Statistics.</w:t>
              </w:r>
              <w:r>
                <w:rPr>
                  <w:noProof/>
                </w:rPr>
                <w:t xml:space="preserve"> Kano:SMGraphics.</w:t>
              </w:r>
            </w:p>
            <w:p w:rsidR="00970DC2" w:rsidRDefault="00970DC2" w:rsidP="00970DC2">
              <w:pPr>
                <w:pStyle w:val="Bibliography"/>
                <w:rPr>
                  <w:noProof/>
                </w:rPr>
              </w:pPr>
              <w:r>
                <w:rPr>
                  <w:noProof/>
                </w:rPr>
                <w:t xml:space="preserve">Kani, S. M. (2016). </w:t>
              </w:r>
              <w:r>
                <w:rPr>
                  <w:i/>
                  <w:iCs/>
                  <w:noProof/>
                </w:rPr>
                <w:t>Understanding Statistics:A text for Beginners.</w:t>
              </w:r>
              <w:r>
                <w:rPr>
                  <w:noProof/>
                </w:rPr>
                <w:t xml:space="preserve"> Kano: Samarib Publishers.</w:t>
              </w:r>
            </w:p>
            <w:p w:rsidR="00970DC2" w:rsidRDefault="00970DC2" w:rsidP="00970DC2">
              <w:pPr>
                <w:pStyle w:val="Bibliography"/>
                <w:rPr>
                  <w:noProof/>
                </w:rPr>
              </w:pPr>
              <w:r>
                <w:rPr>
                  <w:noProof/>
                </w:rPr>
                <w:t xml:space="preserve">Kothari, C. (2004). </w:t>
              </w:r>
              <w:r>
                <w:rPr>
                  <w:i/>
                  <w:iCs/>
                  <w:noProof/>
                </w:rPr>
                <w:t>Research Methodology</w:t>
              </w:r>
              <w:r>
                <w:rPr>
                  <w:noProof/>
                </w:rPr>
                <w:t xml:space="preserve"> (2nd ed.). New Age international. Database eBook Clollection (EBSCOhost).</w:t>
              </w:r>
            </w:p>
            <w:p w:rsidR="00970DC2" w:rsidRDefault="00970DC2" w:rsidP="00970DC2">
              <w:pPr>
                <w:pStyle w:val="Bibliography"/>
                <w:rPr>
                  <w:noProof/>
                </w:rPr>
              </w:pPr>
              <w:r>
                <w:rPr>
                  <w:noProof/>
                </w:rPr>
                <w:t xml:space="preserve">Kothari, C. (2004). </w:t>
              </w:r>
              <w:r>
                <w:rPr>
                  <w:i/>
                  <w:iCs/>
                  <w:noProof/>
                </w:rPr>
                <w:t>Research Methodology Methods and Techniques.</w:t>
              </w:r>
              <w:r>
                <w:rPr>
                  <w:noProof/>
                </w:rPr>
                <w:t xml:space="preserve"> New Age International Publishers.</w:t>
              </w:r>
            </w:p>
            <w:p w:rsidR="00970DC2" w:rsidRDefault="00970DC2" w:rsidP="00970DC2">
              <w:pPr>
                <w:pStyle w:val="Bibliography"/>
                <w:rPr>
                  <w:noProof/>
                </w:rPr>
              </w:pPr>
              <w:r>
                <w:rPr>
                  <w:noProof/>
                </w:rPr>
                <w:t xml:space="preserve">Kuada, J. (2012). </w:t>
              </w:r>
              <w:r>
                <w:rPr>
                  <w:i/>
                  <w:iCs/>
                  <w:noProof/>
                </w:rPr>
                <w:t>Research Methodology: A Project Guide for University Students</w:t>
              </w:r>
              <w:r>
                <w:rPr>
                  <w:noProof/>
                </w:rPr>
                <w:t xml:space="preserve"> (1st ed.). Frederiksberg C [Denmark] : Samfundslitteratur.</w:t>
              </w:r>
            </w:p>
            <w:p w:rsidR="00970DC2" w:rsidRDefault="00970DC2" w:rsidP="00970DC2">
              <w:pPr>
                <w:pStyle w:val="Bibliography"/>
                <w:rPr>
                  <w:noProof/>
                </w:rPr>
              </w:pPr>
              <w:r>
                <w:rPr>
                  <w:noProof/>
                </w:rPr>
                <w:t xml:space="preserve">Migo,Elia.Shabana. (2016). </w:t>
              </w:r>
              <w:r>
                <w:rPr>
                  <w:i/>
                  <w:iCs/>
                  <w:noProof/>
                </w:rPr>
                <w:t>Introduction to Research and Report Writing:A Practical Guides for Students and Researchers in Social Sciences and Humanities .</w:t>
              </w:r>
              <w:r>
                <w:rPr>
                  <w:noProof/>
                </w:rPr>
                <w:t xml:space="preserve"> Database:eBook Collection (EBSCohost) .</w:t>
              </w:r>
            </w:p>
            <w:p w:rsidR="00970DC2" w:rsidRDefault="00970DC2" w:rsidP="00970DC2">
              <w:pPr>
                <w:pStyle w:val="Bibliography"/>
                <w:rPr>
                  <w:noProof/>
                </w:rPr>
              </w:pPr>
              <w:r>
                <w:rPr>
                  <w:noProof/>
                </w:rPr>
                <w:t xml:space="preserve">Olanrewaju, A. ((2004)). </w:t>
              </w:r>
              <w:r>
                <w:rPr>
                  <w:i/>
                  <w:iCs/>
                  <w:noProof/>
                </w:rPr>
                <w:t>Practical Guides to Project Writing For Students in Polytechnics,.</w:t>
              </w:r>
              <w:r>
                <w:rPr>
                  <w:noProof/>
                </w:rPr>
                <w:t xml:space="preserve"> A Publication of Department of Library and Information Science,Federal Polytechnic,Offa,Kwara,Nigeria.</w:t>
              </w:r>
            </w:p>
            <w:p w:rsidR="00970DC2" w:rsidRDefault="00970DC2" w:rsidP="00970DC2">
              <w:pPr>
                <w:pStyle w:val="Bibliography"/>
                <w:rPr>
                  <w:noProof/>
                </w:rPr>
              </w:pPr>
              <w:r>
                <w:rPr>
                  <w:noProof/>
                </w:rPr>
                <w:t xml:space="preserve">Pickard, A. (2017). </w:t>
              </w:r>
              <w:r>
                <w:rPr>
                  <w:i/>
                  <w:iCs/>
                  <w:noProof/>
                </w:rPr>
                <w:t>Research Methods in Information.</w:t>
              </w:r>
              <w:r>
                <w:rPr>
                  <w:noProof/>
                </w:rPr>
                <w:t xml:space="preserve"> Facet Publishing.</w:t>
              </w:r>
            </w:p>
            <w:p w:rsidR="00970DC2" w:rsidRDefault="00970DC2" w:rsidP="00970DC2">
              <w:pPr>
                <w:pStyle w:val="Bibliography"/>
                <w:rPr>
                  <w:noProof/>
                </w:rPr>
              </w:pPr>
              <w:r>
                <w:rPr>
                  <w:noProof/>
                </w:rPr>
                <w:t xml:space="preserve">Shridhar, P. (2020). </w:t>
              </w:r>
              <w:r>
                <w:rPr>
                  <w:i/>
                  <w:iCs/>
                  <w:noProof/>
                </w:rPr>
                <w:t>Research Methodology in Social Sciences.</w:t>
              </w:r>
              <w:r>
                <w:rPr>
                  <w:noProof/>
                </w:rPr>
                <w:t xml:space="preserve"> New Delhi: New Delhi:NIPA.</w:t>
              </w:r>
            </w:p>
            <w:p w:rsidR="00970DC2" w:rsidRDefault="00970DC2" w:rsidP="00970DC2">
              <w:pPr>
                <w:pStyle w:val="Bibliography"/>
                <w:rPr>
                  <w:noProof/>
                </w:rPr>
              </w:pPr>
              <w:r>
                <w:rPr>
                  <w:noProof/>
                </w:rPr>
                <w:t xml:space="preserve">Sulaiman, S. (2012). </w:t>
              </w:r>
              <w:r>
                <w:rPr>
                  <w:i/>
                  <w:iCs/>
                  <w:noProof/>
                </w:rPr>
                <w:t>Researchers' Companion</w:t>
              </w:r>
              <w:r>
                <w:rPr>
                  <w:noProof/>
                </w:rPr>
                <w:t xml:space="preserve"> (2nd Edition ed.). Samarib Publisher, Kanos.</w:t>
              </w:r>
            </w:p>
            <w:p w:rsidR="00970DC2" w:rsidRDefault="00970DC2" w:rsidP="00970DC2">
              <w:pPr>
                <w:pStyle w:val="Bibliography"/>
                <w:rPr>
                  <w:noProof/>
                </w:rPr>
              </w:pPr>
              <w:r>
                <w:rPr>
                  <w:noProof/>
                </w:rPr>
                <w:lastRenderedPageBreak/>
                <w:t xml:space="preserve">Sulaiman, S.and Kani,S.M. (2012). </w:t>
              </w:r>
              <w:r>
                <w:rPr>
                  <w:i/>
                  <w:iCs/>
                  <w:noProof/>
                </w:rPr>
                <w:t>An Introduction to Statistics for Economics and Business</w:t>
              </w:r>
              <w:r>
                <w:rPr>
                  <w:noProof/>
                </w:rPr>
                <w:t xml:space="preserve"> (2th Edition ed.). Kano:Samarib Publishers.</w:t>
              </w:r>
            </w:p>
            <w:p w:rsidR="00970DC2" w:rsidRDefault="00970DC2" w:rsidP="00970DC2">
              <w:pPr>
                <w:pStyle w:val="Bibliography"/>
                <w:rPr>
                  <w:noProof/>
                </w:rPr>
              </w:pPr>
              <w:r>
                <w:rPr>
                  <w:noProof/>
                </w:rPr>
                <w:t xml:space="preserve">Surbhi, J. (2019). </w:t>
              </w:r>
              <w:r>
                <w:rPr>
                  <w:i/>
                  <w:iCs/>
                  <w:noProof/>
                </w:rPr>
                <w:t>Research Methodology in Arts, Science and Humanities.</w:t>
              </w:r>
              <w:r>
                <w:rPr>
                  <w:noProof/>
                </w:rPr>
                <w:t xml:space="preserve"> ON:Society Publishing.</w:t>
              </w:r>
            </w:p>
            <w:p w:rsidR="00970DC2" w:rsidRDefault="00970DC2" w:rsidP="00970DC2">
              <w:pPr>
                <w:pStyle w:val="Bibliography"/>
                <w:rPr>
                  <w:noProof/>
                </w:rPr>
              </w:pPr>
              <w:r>
                <w:rPr>
                  <w:noProof/>
                </w:rPr>
                <w:t xml:space="preserve">Triola, M. (2014). </w:t>
              </w:r>
              <w:r>
                <w:rPr>
                  <w:i/>
                  <w:iCs/>
                  <w:noProof/>
                </w:rPr>
                <w:t>Elementary Statistics Using Excel.</w:t>
              </w:r>
              <w:r>
                <w:rPr>
                  <w:noProof/>
                </w:rPr>
                <w:t xml:space="preserve"> England: Pearson Education.</w:t>
              </w:r>
            </w:p>
            <w:p w:rsidR="00970DC2" w:rsidRDefault="00970DC2" w:rsidP="00970DC2">
              <w:pPr>
                <w:pStyle w:val="Bibliography"/>
                <w:rPr>
                  <w:noProof/>
                </w:rPr>
              </w:pPr>
              <w:r>
                <w:rPr>
                  <w:noProof/>
                </w:rPr>
                <w:t xml:space="preserve">Triola, M. F. (2015). </w:t>
              </w:r>
              <w:r>
                <w:rPr>
                  <w:i/>
                  <w:iCs/>
                  <w:noProof/>
                </w:rPr>
                <w:t>Essentials of Statistics</w:t>
              </w:r>
              <w:r>
                <w:rPr>
                  <w:noProof/>
                </w:rPr>
                <w:t xml:space="preserve"> (5th Edition ed.). England: Pearson Education Limited.</w:t>
              </w:r>
            </w:p>
            <w:p w:rsidR="00970DC2" w:rsidRDefault="00970DC2" w:rsidP="00970DC2">
              <w:pPr>
                <w:pStyle w:val="Bibliography"/>
                <w:rPr>
                  <w:noProof/>
                </w:rPr>
              </w:pPr>
              <w:r>
                <w:rPr>
                  <w:noProof/>
                </w:rPr>
                <w:t xml:space="preserve">Tsosie,L.R;Grant, A.D;Jennifer, Harrington; Wu, Ke;Thomas, Aaron;Stephan,Chase; D'Shane,Barnett et. (2022). The Six Rs of Indigenous Research. </w:t>
              </w:r>
              <w:r>
                <w:rPr>
                  <w:i/>
                  <w:iCs/>
                  <w:noProof/>
                </w:rPr>
                <w:t>Tribal College Journal</w:t>
              </w:r>
              <w:r>
                <w:rPr>
                  <w:noProof/>
                </w:rPr>
                <w:t xml:space="preserve"> .</w:t>
              </w:r>
            </w:p>
            <w:p w:rsidR="00970DC2" w:rsidRDefault="00970DC2" w:rsidP="00970DC2">
              <w:pPr>
                <w:pStyle w:val="Bibliography"/>
                <w:rPr>
                  <w:noProof/>
                </w:rPr>
              </w:pPr>
              <w:r>
                <w:rPr>
                  <w:noProof/>
                </w:rPr>
                <w:t xml:space="preserve">Warriner, Doris.S., and Bigelow, Martha. (2019). </w:t>
              </w:r>
              <w:r>
                <w:rPr>
                  <w:i/>
                  <w:iCs/>
                  <w:noProof/>
                </w:rPr>
                <w:t>Critical Reflections on Research Methods: Power and Equityin Complex Multilingual Contexts</w:t>
              </w:r>
              <w:r>
                <w:rPr>
                  <w:noProof/>
                </w:rPr>
                <w:t xml:space="preserve"> (Vol. 1). Blue Ridge Summit: Multilingual .</w:t>
              </w:r>
            </w:p>
            <w:p w:rsidR="00970DC2" w:rsidRDefault="00970DC2" w:rsidP="00970DC2">
              <w:pPr>
                <w:pStyle w:val="Bibliography"/>
                <w:rPr>
                  <w:noProof/>
                </w:rPr>
              </w:pPr>
              <w:r>
                <w:rPr>
                  <w:noProof/>
                </w:rPr>
                <w:t xml:space="preserve">Watkins, A.E., Scheaffer, R.L. and Cobb, G.W. (2011). </w:t>
              </w:r>
              <w:r>
                <w:rPr>
                  <w:i/>
                  <w:iCs/>
                  <w:noProof/>
                </w:rPr>
                <w:t>From Data to Decision</w:t>
              </w:r>
              <w:r>
                <w:rPr>
                  <w:noProof/>
                </w:rPr>
                <w:t xml:space="preserve"> (2nd Edition ed.). USA:John Willey and Sons, Inc.</w:t>
              </w:r>
            </w:p>
            <w:p w:rsidR="00970DC2" w:rsidRDefault="00E3396C" w:rsidP="00970DC2">
              <w:r>
                <w:fldChar w:fldCharType="end"/>
              </w:r>
            </w:p>
          </w:sdtContent>
        </w:sdt>
      </w:sdtContent>
    </w:sdt>
    <w:p w:rsidR="00DA5046" w:rsidRPr="00CB1B78" w:rsidRDefault="00AD4830" w:rsidP="00AD4830">
      <w:pPr>
        <w:tabs>
          <w:tab w:val="left" w:pos="2340"/>
        </w:tabs>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ab/>
      </w:r>
    </w:p>
    <w:p w:rsidR="002E7DC8" w:rsidRDefault="002E7DC8" w:rsidP="0056745B">
      <w:pPr>
        <w:autoSpaceDE w:val="0"/>
        <w:autoSpaceDN w:val="0"/>
        <w:adjustRightInd w:val="0"/>
        <w:spacing w:after="0" w:line="480" w:lineRule="auto"/>
        <w:jc w:val="both"/>
        <w:rPr>
          <w:rFonts w:asciiTheme="majorBidi" w:hAnsiTheme="majorBidi" w:cstheme="majorBidi"/>
          <w:sz w:val="24"/>
          <w:szCs w:val="24"/>
        </w:rPr>
      </w:pPr>
    </w:p>
    <w:p w:rsidR="003E79F2" w:rsidRPr="005950C3" w:rsidRDefault="003E79F2">
      <w:pPr>
        <w:rPr>
          <w:rFonts w:asciiTheme="majorBidi" w:hAnsiTheme="majorBidi" w:cstheme="majorBidi"/>
          <w:sz w:val="24"/>
          <w:szCs w:val="24"/>
          <w:lang w:val="en-GB"/>
        </w:rPr>
      </w:pPr>
      <w:r>
        <w:rPr>
          <w:rFonts w:asciiTheme="majorBidi" w:hAnsiTheme="majorBidi" w:cstheme="majorBidi"/>
          <w:sz w:val="24"/>
          <w:szCs w:val="24"/>
        </w:rPr>
        <w:br w:type="page"/>
      </w:r>
    </w:p>
    <w:sectPr w:rsidR="003E79F2" w:rsidRPr="005950C3" w:rsidSect="006268A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6C85" w:rsidRDefault="001D6C85" w:rsidP="007B2129">
      <w:pPr>
        <w:spacing w:after="0" w:line="240" w:lineRule="auto"/>
      </w:pPr>
      <w:r>
        <w:separator/>
      </w:r>
    </w:p>
  </w:endnote>
  <w:endnote w:type="continuationSeparator" w:id="1">
    <w:p w:rsidR="001D6C85" w:rsidRDefault="001D6C85" w:rsidP="007B21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BF7" w:rsidRDefault="00CE5BF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6043140"/>
      <w:docPartObj>
        <w:docPartGallery w:val="Page Numbers (Bottom of Page)"/>
        <w:docPartUnique/>
      </w:docPartObj>
    </w:sdtPr>
    <w:sdtEndPr>
      <w:rPr>
        <w:noProof/>
      </w:rPr>
    </w:sdtEndPr>
    <w:sdtContent>
      <w:p w:rsidR="00CE5BF7" w:rsidRDefault="00CE5BF7">
        <w:pPr>
          <w:pStyle w:val="Footer"/>
          <w:jc w:val="center"/>
        </w:pPr>
        <w:fldSimple w:instr=" PAGE   \* MERGEFORMAT ">
          <w:r w:rsidR="00C13200">
            <w:rPr>
              <w:noProof/>
            </w:rPr>
            <w:t>4</w:t>
          </w:r>
        </w:fldSimple>
      </w:p>
    </w:sdtContent>
  </w:sdt>
  <w:p w:rsidR="00CE5BF7" w:rsidRDefault="00CE5BF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BF7" w:rsidRDefault="00CE5B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6C85" w:rsidRDefault="001D6C85" w:rsidP="007B2129">
      <w:pPr>
        <w:spacing w:after="0" w:line="240" w:lineRule="auto"/>
      </w:pPr>
      <w:r>
        <w:separator/>
      </w:r>
    </w:p>
  </w:footnote>
  <w:footnote w:type="continuationSeparator" w:id="1">
    <w:p w:rsidR="001D6C85" w:rsidRDefault="001D6C85" w:rsidP="007B21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BF7" w:rsidRDefault="00CE5BF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BF7" w:rsidRDefault="00CE5BF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BF7" w:rsidRDefault="00CE5BF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E1F35"/>
    <w:multiLevelType w:val="hybridMultilevel"/>
    <w:tmpl w:val="64CEA8D0"/>
    <w:lvl w:ilvl="0" w:tplc="2E388C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EF466D4"/>
    <w:multiLevelType w:val="hybridMultilevel"/>
    <w:tmpl w:val="6972CFDE"/>
    <w:lvl w:ilvl="0" w:tplc="B32E6446">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
    <w:nsid w:val="11D833A1"/>
    <w:multiLevelType w:val="hybridMultilevel"/>
    <w:tmpl w:val="372C1CA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B7712F"/>
    <w:multiLevelType w:val="hybridMultilevel"/>
    <w:tmpl w:val="2C66C204"/>
    <w:lvl w:ilvl="0" w:tplc="130C0F9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AF553B3"/>
    <w:multiLevelType w:val="hybridMultilevel"/>
    <w:tmpl w:val="8CF28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9F4614"/>
    <w:multiLevelType w:val="hybridMultilevel"/>
    <w:tmpl w:val="1D407E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8EF58C4"/>
    <w:multiLevelType w:val="hybridMultilevel"/>
    <w:tmpl w:val="372C1CA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1"/>
  </w:num>
  <w:num w:numId="5">
    <w:abstractNumId w:val="3"/>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footnotePr>
    <w:footnote w:id="0"/>
    <w:footnote w:id="1"/>
  </w:footnotePr>
  <w:endnotePr>
    <w:endnote w:id="0"/>
    <w:endnote w:id="1"/>
  </w:endnotePr>
  <w:compat/>
  <w:rsids>
    <w:rsidRoot w:val="008B1252"/>
    <w:rsid w:val="00056E5F"/>
    <w:rsid w:val="00091229"/>
    <w:rsid w:val="000961E7"/>
    <w:rsid w:val="000C3A28"/>
    <w:rsid w:val="000D2412"/>
    <w:rsid w:val="000D2E0B"/>
    <w:rsid w:val="00101AC3"/>
    <w:rsid w:val="00116414"/>
    <w:rsid w:val="00127D44"/>
    <w:rsid w:val="001361E6"/>
    <w:rsid w:val="0015131E"/>
    <w:rsid w:val="00175272"/>
    <w:rsid w:val="001848A1"/>
    <w:rsid w:val="00186C3B"/>
    <w:rsid w:val="001D6C85"/>
    <w:rsid w:val="002117A2"/>
    <w:rsid w:val="00242243"/>
    <w:rsid w:val="002806D6"/>
    <w:rsid w:val="00286A09"/>
    <w:rsid w:val="00287EB2"/>
    <w:rsid w:val="0029139B"/>
    <w:rsid w:val="002D25CB"/>
    <w:rsid w:val="002E5029"/>
    <w:rsid w:val="002E7DC8"/>
    <w:rsid w:val="002F57A5"/>
    <w:rsid w:val="0030482A"/>
    <w:rsid w:val="0030603F"/>
    <w:rsid w:val="00317D3B"/>
    <w:rsid w:val="00357ED3"/>
    <w:rsid w:val="00360ED0"/>
    <w:rsid w:val="0037681D"/>
    <w:rsid w:val="003819F2"/>
    <w:rsid w:val="003869FB"/>
    <w:rsid w:val="00391BF9"/>
    <w:rsid w:val="0039224D"/>
    <w:rsid w:val="00394813"/>
    <w:rsid w:val="003A121F"/>
    <w:rsid w:val="003A2EF6"/>
    <w:rsid w:val="003A589B"/>
    <w:rsid w:val="003B5C49"/>
    <w:rsid w:val="003B79ED"/>
    <w:rsid w:val="003D50F1"/>
    <w:rsid w:val="003D580C"/>
    <w:rsid w:val="003E79F2"/>
    <w:rsid w:val="004146B0"/>
    <w:rsid w:val="00420900"/>
    <w:rsid w:val="0044097C"/>
    <w:rsid w:val="0046549B"/>
    <w:rsid w:val="0047047C"/>
    <w:rsid w:val="00471B30"/>
    <w:rsid w:val="0047779B"/>
    <w:rsid w:val="004812F7"/>
    <w:rsid w:val="00485870"/>
    <w:rsid w:val="004A41B4"/>
    <w:rsid w:val="004B6989"/>
    <w:rsid w:val="004C0438"/>
    <w:rsid w:val="004D0B58"/>
    <w:rsid w:val="004F0E0F"/>
    <w:rsid w:val="004F3E84"/>
    <w:rsid w:val="00515AEE"/>
    <w:rsid w:val="00535105"/>
    <w:rsid w:val="005367B7"/>
    <w:rsid w:val="0056745B"/>
    <w:rsid w:val="005950C3"/>
    <w:rsid w:val="005B7F88"/>
    <w:rsid w:val="005C090C"/>
    <w:rsid w:val="005C5220"/>
    <w:rsid w:val="00602BA7"/>
    <w:rsid w:val="00613475"/>
    <w:rsid w:val="00614457"/>
    <w:rsid w:val="006268AF"/>
    <w:rsid w:val="00641216"/>
    <w:rsid w:val="00646C96"/>
    <w:rsid w:val="0067203A"/>
    <w:rsid w:val="006A19AF"/>
    <w:rsid w:val="006C2F16"/>
    <w:rsid w:val="006C6AA8"/>
    <w:rsid w:val="006E3C99"/>
    <w:rsid w:val="006F614B"/>
    <w:rsid w:val="00701AF3"/>
    <w:rsid w:val="00713BE3"/>
    <w:rsid w:val="00721FF5"/>
    <w:rsid w:val="0072655C"/>
    <w:rsid w:val="00734E8D"/>
    <w:rsid w:val="00735A3E"/>
    <w:rsid w:val="0074623D"/>
    <w:rsid w:val="007A6B3D"/>
    <w:rsid w:val="007B2129"/>
    <w:rsid w:val="007B7C70"/>
    <w:rsid w:val="007C5EEC"/>
    <w:rsid w:val="007D310A"/>
    <w:rsid w:val="007D5BAA"/>
    <w:rsid w:val="007F7C29"/>
    <w:rsid w:val="0080333E"/>
    <w:rsid w:val="00813857"/>
    <w:rsid w:val="00816125"/>
    <w:rsid w:val="0083497A"/>
    <w:rsid w:val="008356B4"/>
    <w:rsid w:val="008533FA"/>
    <w:rsid w:val="008769CE"/>
    <w:rsid w:val="008B1252"/>
    <w:rsid w:val="008B4A86"/>
    <w:rsid w:val="008F488E"/>
    <w:rsid w:val="00922310"/>
    <w:rsid w:val="0093246E"/>
    <w:rsid w:val="00933817"/>
    <w:rsid w:val="0093392F"/>
    <w:rsid w:val="00970DC2"/>
    <w:rsid w:val="00986CFA"/>
    <w:rsid w:val="009930FE"/>
    <w:rsid w:val="009A6E85"/>
    <w:rsid w:val="009D5768"/>
    <w:rsid w:val="009D725B"/>
    <w:rsid w:val="009E7EB9"/>
    <w:rsid w:val="00A02719"/>
    <w:rsid w:val="00A51AFC"/>
    <w:rsid w:val="00A82D42"/>
    <w:rsid w:val="00A82F44"/>
    <w:rsid w:val="00AA3832"/>
    <w:rsid w:val="00AA541D"/>
    <w:rsid w:val="00AB6EAB"/>
    <w:rsid w:val="00AC1AD9"/>
    <w:rsid w:val="00AC5C70"/>
    <w:rsid w:val="00AD4830"/>
    <w:rsid w:val="00AD5A7A"/>
    <w:rsid w:val="00AE3AA5"/>
    <w:rsid w:val="00AE44E2"/>
    <w:rsid w:val="00B00151"/>
    <w:rsid w:val="00B43F28"/>
    <w:rsid w:val="00B4423C"/>
    <w:rsid w:val="00B46E07"/>
    <w:rsid w:val="00B47538"/>
    <w:rsid w:val="00BB18B6"/>
    <w:rsid w:val="00BB1977"/>
    <w:rsid w:val="00BC2E6C"/>
    <w:rsid w:val="00BC3147"/>
    <w:rsid w:val="00BD1B96"/>
    <w:rsid w:val="00BE2AE8"/>
    <w:rsid w:val="00C13200"/>
    <w:rsid w:val="00C40E32"/>
    <w:rsid w:val="00C649B0"/>
    <w:rsid w:val="00C715E9"/>
    <w:rsid w:val="00C87A17"/>
    <w:rsid w:val="00C907C3"/>
    <w:rsid w:val="00C92892"/>
    <w:rsid w:val="00C92A68"/>
    <w:rsid w:val="00CA0375"/>
    <w:rsid w:val="00CA05EF"/>
    <w:rsid w:val="00CA5F29"/>
    <w:rsid w:val="00CB1B78"/>
    <w:rsid w:val="00CC1102"/>
    <w:rsid w:val="00CD2BEB"/>
    <w:rsid w:val="00CD3BD7"/>
    <w:rsid w:val="00CE08BA"/>
    <w:rsid w:val="00CE5BF7"/>
    <w:rsid w:val="00CF0705"/>
    <w:rsid w:val="00CF5107"/>
    <w:rsid w:val="00D027DA"/>
    <w:rsid w:val="00D0412C"/>
    <w:rsid w:val="00D04CFE"/>
    <w:rsid w:val="00D24115"/>
    <w:rsid w:val="00D47035"/>
    <w:rsid w:val="00D51934"/>
    <w:rsid w:val="00DA5046"/>
    <w:rsid w:val="00DB5ABD"/>
    <w:rsid w:val="00DD4D38"/>
    <w:rsid w:val="00DD6DE5"/>
    <w:rsid w:val="00DE1D51"/>
    <w:rsid w:val="00DE5CD1"/>
    <w:rsid w:val="00DF3ABA"/>
    <w:rsid w:val="00DF6230"/>
    <w:rsid w:val="00E00C54"/>
    <w:rsid w:val="00E03320"/>
    <w:rsid w:val="00E16B20"/>
    <w:rsid w:val="00E22BFE"/>
    <w:rsid w:val="00E23DA9"/>
    <w:rsid w:val="00E2477B"/>
    <w:rsid w:val="00E3396C"/>
    <w:rsid w:val="00E440E5"/>
    <w:rsid w:val="00E45776"/>
    <w:rsid w:val="00E47D5C"/>
    <w:rsid w:val="00E56183"/>
    <w:rsid w:val="00E62281"/>
    <w:rsid w:val="00E6244B"/>
    <w:rsid w:val="00E66801"/>
    <w:rsid w:val="00E7497E"/>
    <w:rsid w:val="00E82E9A"/>
    <w:rsid w:val="00E96052"/>
    <w:rsid w:val="00EC14F3"/>
    <w:rsid w:val="00EC1A3E"/>
    <w:rsid w:val="00EC24B8"/>
    <w:rsid w:val="00EC3566"/>
    <w:rsid w:val="00ED411D"/>
    <w:rsid w:val="00EF0119"/>
    <w:rsid w:val="00F04608"/>
    <w:rsid w:val="00F14115"/>
    <w:rsid w:val="00F15DAB"/>
    <w:rsid w:val="00F23236"/>
    <w:rsid w:val="00F253D9"/>
    <w:rsid w:val="00F357D8"/>
    <w:rsid w:val="00F4472C"/>
    <w:rsid w:val="00F75187"/>
    <w:rsid w:val="00F757E4"/>
    <w:rsid w:val="00F961C3"/>
    <w:rsid w:val="00FF7BC7"/>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8AF"/>
  </w:style>
  <w:style w:type="paragraph" w:styleId="Heading1">
    <w:name w:val="heading 1"/>
    <w:basedOn w:val="Normal"/>
    <w:next w:val="Normal"/>
    <w:link w:val="Heading1Char"/>
    <w:uiPriority w:val="9"/>
    <w:qFormat/>
    <w:rsid w:val="002E7DC8"/>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6B3D"/>
    <w:pPr>
      <w:ind w:left="720"/>
      <w:contextualSpacing/>
    </w:pPr>
  </w:style>
  <w:style w:type="table" w:styleId="TableGrid">
    <w:name w:val="Table Grid"/>
    <w:basedOn w:val="TableNormal"/>
    <w:uiPriority w:val="59"/>
    <w:rsid w:val="007D5BA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3E79F2"/>
    <w:rPr>
      <w:color w:val="0000FF" w:themeColor="hyperlink"/>
      <w:u w:val="single"/>
    </w:rPr>
  </w:style>
  <w:style w:type="paragraph" w:styleId="Header">
    <w:name w:val="header"/>
    <w:basedOn w:val="Normal"/>
    <w:link w:val="HeaderChar"/>
    <w:uiPriority w:val="99"/>
    <w:unhideWhenUsed/>
    <w:rsid w:val="007B21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2129"/>
  </w:style>
  <w:style w:type="paragraph" w:styleId="Footer">
    <w:name w:val="footer"/>
    <w:basedOn w:val="Normal"/>
    <w:link w:val="FooterChar"/>
    <w:uiPriority w:val="99"/>
    <w:unhideWhenUsed/>
    <w:rsid w:val="007B21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2129"/>
  </w:style>
  <w:style w:type="paragraph" w:styleId="BalloonText">
    <w:name w:val="Balloon Text"/>
    <w:basedOn w:val="Normal"/>
    <w:link w:val="BalloonTextChar"/>
    <w:uiPriority w:val="99"/>
    <w:semiHidden/>
    <w:unhideWhenUsed/>
    <w:rsid w:val="006144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457"/>
    <w:rPr>
      <w:rFonts w:ascii="Tahoma" w:hAnsi="Tahoma" w:cs="Tahoma"/>
      <w:sz w:val="16"/>
      <w:szCs w:val="16"/>
    </w:rPr>
  </w:style>
  <w:style w:type="character" w:customStyle="1" w:styleId="Heading1Char">
    <w:name w:val="Heading 1 Char"/>
    <w:basedOn w:val="DefaultParagraphFont"/>
    <w:link w:val="Heading1"/>
    <w:uiPriority w:val="9"/>
    <w:rsid w:val="002E7DC8"/>
    <w:rPr>
      <w:rFonts w:asciiTheme="majorHAnsi" w:eastAsiaTheme="majorEastAsia" w:hAnsiTheme="majorHAnsi" w:cstheme="majorBidi"/>
      <w:b/>
      <w:bCs/>
      <w:color w:val="365F91" w:themeColor="accent1" w:themeShade="BF"/>
      <w:sz w:val="28"/>
      <w:szCs w:val="28"/>
      <w:lang w:bidi="en-US"/>
    </w:rPr>
  </w:style>
  <w:style w:type="paragraph" w:styleId="Bibliography">
    <w:name w:val="Bibliography"/>
    <w:basedOn w:val="Normal"/>
    <w:next w:val="Normal"/>
    <w:uiPriority w:val="37"/>
    <w:unhideWhenUsed/>
    <w:rsid w:val="002E7DC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Kan16</b:Tag>
    <b:SourceType>Book</b:SourceType>
    <b:Guid>{250FC46C-3F55-48C6-A1D4-F9BD30BF43D3}</b:Guid>
    <b:LCID>0</b:LCID>
    <b:Author>
      <b:Author>
        <b:NameList>
          <b:Person>
            <b:Last>Kani</b:Last>
            <b:First>Sunusi</b:First>
            <b:Middle>Muhammad</b:Middle>
          </b:Person>
        </b:NameList>
      </b:Author>
    </b:Author>
    <b:Title>Understanding Statistics:A text for Beginners</b:Title>
    <b:Year>2016</b:Year>
    <b:City>Kano</b:City>
    <b:Publisher>Samarib Publishers</b:Publisher>
    <b:Pages>181-185</b:Pages>
    <b:RefOrder>2</b:RefOrder>
  </b:Source>
  <b:Source>
    <b:Tag>DeG14</b:Tag>
    <b:SourceType>Book</b:SourceType>
    <b:Guid>{4BEF641F-68CD-4D8D-AFDB-204BF1AB1602}</b:Guid>
    <b:LCID>0</b:LCID>
    <b:Author>
      <b:Author>
        <b:Corporate>DeGroot, M. and Scherrish, M.</b:Corporate>
      </b:Author>
    </b:Author>
    <b:Title>Probability and Statistics</b:Title>
    <b:Year>(2014)</b:Year>
    <b:Publisher>England:Pearson Education Limited</b:Publisher>
    <b:Edition>4th Ed</b:Edition>
    <b:RefOrder>3</b:RefOrder>
  </b:Source>
  <b:Source>
    <b:Tag>Fin14</b:Tag>
    <b:SourceType>Book</b:SourceType>
    <b:Guid>{7DC59D70-318A-4C39-94DC-AC127AAA7230}</b:Guid>
    <b:LCID>0</b:LCID>
    <b:Author>
      <b:Author>
        <b:Corporate>Finlay, B.and Agresti, A.</b:Corporate>
      </b:Author>
    </b:Author>
    <b:Title>Statistical Methods for Social Scienceces</b:Title>
    <b:Year>2014</b:Year>
    <b:Publisher>England:Pearson Education Limited</b:Publisher>
    <b:Edition>4th Edition</b:Edition>
    <b:RefOrder>4</b:RefOrder>
  </b:Source>
  <b:Source>
    <b:Tag>How14</b:Tag>
    <b:SourceType>Book</b:SourceType>
    <b:Guid>{DFA81CEB-2651-4350-86B3-2EE442B43404}</b:Guid>
    <b:LCID>0</b:LCID>
    <b:Author>
      <b:Author>
        <b:Corporate>Howith, D. and Cramer,D.</b:Corporate>
      </b:Author>
    </b:Author>
    <b:Title>Introduction to Statistics in Psychology</b:Title>
    <b:Year>2014</b:Year>
    <b:Publisher>England:Pearson Education Limited</b:Publisher>
    <b:Edition>6th Edition</b:Edition>
    <b:RefOrder>5</b:RefOrder>
  </b:Source>
  <b:Source>
    <b:Tag>Kan14</b:Tag>
    <b:SourceType>Book</b:SourceType>
    <b:Guid>{5313548D-10AA-4D45-8A08-B22FC9D6C4FA}</b:Guid>
    <b:LCID>0</b:LCID>
    <b:Author>
      <b:Author>
        <b:NameList>
          <b:Person>
            <b:Last>Kani</b:Last>
            <b:First>A.M.</b:First>
          </b:Person>
        </b:NameList>
      </b:Author>
    </b:Author>
    <b:Title>Introduction to Descriptive Statistics</b:Title>
    <b:Year>2014</b:Year>
    <b:Publisher>Kano:SMGraphics</b:Publisher>
    <b:RefOrder>6</b:RefOrder>
  </b:Source>
  <b:Source>
    <b:Tag>Sul12</b:Tag>
    <b:SourceType>Book</b:SourceType>
    <b:Guid>{90C146D1-C16A-46F8-B4DF-20C05859EEB2}</b:Guid>
    <b:LCID>0</b:LCID>
    <b:Author>
      <b:Author>
        <b:Corporate>Sulaiman, S.and Kani,S.M.</b:Corporate>
      </b:Author>
    </b:Author>
    <b:Title>An Introduction to Statistics for Economics and Business</b:Title>
    <b:Year>2012</b:Year>
    <b:Publisher>Kano:Samarib Publishers</b:Publisher>
    <b:Edition>2th Edition</b:Edition>
    <b:RefOrder>7</b:RefOrder>
  </b:Source>
  <b:Source>
    <b:Tag>Tri15</b:Tag>
    <b:SourceType>Book</b:SourceType>
    <b:Guid>{A5182D32-1165-4AB8-8326-4CE44E0BA58D}</b:Guid>
    <b:LCID>0</b:LCID>
    <b:Author>
      <b:Author>
        <b:NameList>
          <b:Person>
            <b:Last>Triola</b:Last>
            <b:First>M.</b:First>
            <b:Middle>F.</b:Middle>
          </b:Person>
        </b:NameList>
      </b:Author>
    </b:Author>
    <b:Title>Essentials of Statistics</b:Title>
    <b:Year>2015</b:Year>
    <b:Publisher>England: Pearson Education Limited</b:Publisher>
    <b:Edition>5th Edition</b:Edition>
    <b:RefOrder>8</b:RefOrder>
  </b:Source>
  <b:Source>
    <b:Tag>Tri14</b:Tag>
    <b:SourceType>Book</b:SourceType>
    <b:Guid>{B7079C66-CDB2-4E46-AB20-182CC99A7CCE}</b:Guid>
    <b:LCID>0</b:LCID>
    <b:Author>
      <b:Author>
        <b:NameList>
          <b:Person>
            <b:Last>Triola</b:Last>
            <b:First>M.F</b:First>
          </b:Person>
        </b:NameList>
      </b:Author>
    </b:Author>
    <b:Title>Elementary Statistics Using Excel</b:Title>
    <b:Year>2014</b:Year>
    <b:Publisher>England: Pearson Education</b:Publisher>
    <b:RefOrder>9</b:RefOrder>
  </b:Source>
  <b:Source>
    <b:Tag>Wat11</b:Tag>
    <b:SourceType>Book</b:SourceType>
    <b:Guid>{0ADCF684-205D-48A7-A52A-452564BC346F}</b:Guid>
    <b:LCID>0</b:LCID>
    <b:Author>
      <b:Author>
        <b:Corporate>Watkins, A.E., Scheaffer, R.L. and Cobb, G.W.</b:Corporate>
      </b:Author>
    </b:Author>
    <b:Title>From Data to Decision</b:Title>
    <b:Year>2011</b:Year>
    <b:Publisher>USA:John Willey and Sons, Inc</b:Publisher>
    <b:Edition>2nd Edition</b:Edition>
    <b:RefOrder>10</b:RefOrder>
  </b:Source>
  <b:Source>
    <b:Tag>Sul121</b:Tag>
    <b:SourceType>Book</b:SourceType>
    <b:Guid>{C0F0E4A8-D7EE-4A9F-867A-38752EC7F3CD}</b:Guid>
    <b:LCID>0</b:LCID>
    <b:Author>
      <b:Author>
        <b:NameList>
          <b:Person>
            <b:Last>Sulaiman</b:Last>
            <b:First>S</b:First>
          </b:Person>
        </b:NameList>
      </b:Author>
    </b:Author>
    <b:Title>Researchers'  Companion</b:Title>
    <b:Year>2012</b:Year>
    <b:Publisher>Samarib Publisher, Kanos</b:Publisher>
    <b:Edition>2nd Edition</b:Edition>
    <b:RefOrder>11</b:RefOrder>
  </b:Source>
  <b:Source>
    <b:Tag>Gab16</b:Tag>
    <b:SourceType>Book</b:SourceType>
    <b:Guid>{E122342F-C76A-40F5-AA3A-5BAFA91CE6AC}</b:Guid>
    <b:LCID>0</b:LCID>
    <b:Author>
      <b:Author>
        <b:Corporate>Gabriele,Griffin., and Matt, Hayler</b:Corporate>
      </b:Author>
    </b:Author>
    <b:Title>Research Methods for Reading Digital Data in the Digital Humanities</b:Title>
    <b:Year>2016</b:Year>
    <b:Publisher>Edinburgh University Press</b:Publisher>
    <b:RefOrder>12</b:RefOrder>
  </b:Source>
  <b:Source>
    <b:Tag>War19</b:Tag>
    <b:SourceType>Book</b:SourceType>
    <b:Guid>{0BD6DDB2-E63A-4684-90AC-456E67250BBB}</b:Guid>
    <b:LCID>0</b:LCID>
    <b:Author>
      <b:Author>
        <b:Corporate>Warriner, Doris.S., and Bigelow, Martha</b:Corporate>
      </b:Author>
    </b:Author>
    <b:Title>Critical Reflections on Research Methods: Power and Equityin Complex Multilingual Contexts</b:Title>
    <b:Year>2019</b:Year>
    <b:Publisher>Blue Ridge Summit: Multilingual </b:Publisher>
    <b:Volume>1</b:Volume>
    <b:RefOrder>13</b:RefOrder>
  </b:Source>
  <b:Source>
    <b:Tag>Mig16</b:Tag>
    <b:SourceType>Book</b:SourceType>
    <b:Guid>{788E346B-452D-4453-BD1F-1B6836D830AA}</b:Guid>
    <b:LCID>0</b:LCID>
    <b:Author>
      <b:Author>
        <b:Corporate>Migo,Elia.Shabana</b:Corporate>
      </b:Author>
    </b:Author>
    <b:Title>Introduction to Research and Report Writing:A Practical Guides for Students and Researchers in Social Sciences and Humanities </b:Title>
    <b:Year>2016</b:Year>
    <b:Publisher>Database:eBook Collection (EBSCohost) </b:Publisher>
    <b:RefOrder>14</b:RefOrder>
  </b:Source>
  <b:Source>
    <b:Tag>Pic17</b:Tag>
    <b:SourceType>Book</b:SourceType>
    <b:Guid>{D8F74157-28CC-4DC4-B1CB-34B1DB6DF403}</b:Guid>
    <b:LCID>0</b:LCID>
    <b:Author>
      <b:Author>
        <b:NameList>
          <b:Person>
            <b:Last>Pickard</b:Last>
            <b:First>A.J.</b:First>
          </b:Person>
        </b:NameList>
      </b:Author>
    </b:Author>
    <b:Title>Research Methods in Information</b:Title>
    <b:Year>2017</b:Year>
    <b:Publisher>Facet Publishing</b:Publisher>
    <b:RefOrder>15</b:RefOrder>
  </b:Source>
  <b:Source>
    <b:Tag>Tso22</b:Tag>
    <b:SourceType>ArticleInAPeriodical</b:SourceType>
    <b:Guid>{6C861CAF-10CB-49BD-B0C4-095C49EDAA9A}</b:Guid>
    <b:LCID>0</b:LCID>
    <b:Author>
      <b:Author>
        <b:Corporate>Tsosie,L.R;Grant, A.D;Jennifer, Harrington; Wu, Ke;Thomas, Aaron;Stephan,Chase; D'Shane,Barnett et</b:Corporate>
      </b:Author>
    </b:Author>
    <b:Title>The Six Rs of Indigenous Research</b:Title>
    <b:Year>2022</b:Year>
    <b:PeriodicalTitle>Tribal College Journal</b:PeriodicalTitle>
    <b:RefOrder>16</b:RefOrder>
  </b:Source>
  <b:Source>
    <b:Tag>Kot04</b:Tag>
    <b:SourceType>Book</b:SourceType>
    <b:Guid>{974605BB-F2E7-43B6-8DEB-62A3D2932ABE}</b:Guid>
    <b:LCID>0</b:LCID>
    <b:Author>
      <b:Author>
        <b:NameList>
          <b:Person>
            <b:Last>Kothari</b:Last>
            <b:First>C.R.</b:First>
          </b:Person>
        </b:NameList>
      </b:Author>
    </b:Author>
    <b:Title>Research Methodology</b:Title>
    <b:Year>2004</b:Year>
    <b:Publisher>New Age international. Database eBook Clollection (EBSCOhost)</b:Publisher>
    <b:Edition>2nd </b:Edition>
    <b:RefOrder>17</b:RefOrder>
  </b:Source>
  <b:Source>
    <b:Tag>Kua12</b:Tag>
    <b:SourceType>Book</b:SourceType>
    <b:Guid>{84C6B1BC-61CB-462F-A51B-1CF806E5A3FE}</b:Guid>
    <b:LCID>0</b:LCID>
    <b:Author>
      <b:Author>
        <b:NameList>
          <b:Person>
            <b:Last>Kuada</b:Last>
            <b:First>John</b:First>
          </b:Person>
        </b:NameList>
      </b:Author>
    </b:Author>
    <b:Title>Research Methodology: A Project Guide for University Students</b:Title>
    <b:Year>2012</b:Year>
    <b:Publisher>Frederiksberg C [Denmark] : Samfundslitteratur</b:Publisher>
    <b:Edition>1st </b:Edition>
    <b:RefOrder>18</b:RefOrder>
  </b:Source>
  <b:Source>
    <b:Tag>Aze15</b:Tag>
    <b:SourceType>Book</b:SourceType>
    <b:Guid>{A5AF9E24-6B17-4EBB-9BC3-2AA0FA071FF9}</b:Guid>
    <b:LCID>0</b:LCID>
    <b:Author>
      <b:Author>
        <b:NameList>
          <b:Person>
            <b:Last>Azeh</b:Last>
            <b:First>Godwill.Engwa</b:First>
          </b:Person>
        </b:NameList>
      </b:Author>
    </b:Author>
    <b:Title>Fundamentals of Research Methoddology: A Holistic Guide for Research Completion,Management, Validation and Ethics</b:Title>
    <b:Year>2015</b:Year>
    <b:RefOrder>19</b:RefOrder>
  </b:Source>
  <b:Source>
    <b:Tag>Sur19</b:Tag>
    <b:SourceType>Book</b:SourceType>
    <b:Guid>{63A56A53-DBBC-4020-854D-DF1297299131}</b:Guid>
    <b:LCID>0</b:LCID>
    <b:Author>
      <b:Author>
        <b:NameList>
          <b:Person>
            <b:Last>Surbhi</b:Last>
            <b:First>Jain</b:First>
          </b:Person>
        </b:NameList>
      </b:Author>
    </b:Author>
    <b:Title>Research Methodology in Arts, Science and Humanities</b:Title>
    <b:Year>2019</b:Year>
    <b:Publisher>ON:Society Publishing</b:Publisher>
    <b:Comments>Database eBook Collection (EBSCOhost)</b:Comments>
    <b:RefOrder>20</b:RefOrder>
  </b:Source>
  <b:Source>
    <b:Tag>Shr20</b:Tag>
    <b:SourceType>Book</b:SourceType>
    <b:Guid>{A409F15C-089E-484F-AABC-A5A815CAC0DA}</b:Guid>
    <b:LCID>0</b:LCID>
    <b:Author>
      <b:Author>
        <b:NameList>
          <b:Person>
            <b:Last>Shridhar</b:Last>
            <b:First>Patil</b:First>
          </b:Person>
        </b:NameList>
      </b:Author>
    </b:Author>
    <b:Title>Research Methodology in Social Sciences</b:Title>
    <b:Year>2020</b:Year>
    <b:City>New Delhi</b:City>
    <b:Publisher>New Delhi:NIPA</b:Publisher>
    <b:Comments>Database: eBook Collection (EBSCOhost)</b:Comments>
    <b:RefOrder>21</b:RefOrder>
  </b:Source>
  <b:Source>
    <b:Tag>Ola04</b:Tag>
    <b:SourceType>Book</b:SourceType>
    <b:Guid>{6AC3E4C8-E00F-461B-BEF0-B0CC3A7A45AC}</b:Guid>
    <b:LCID>0</b:LCID>
    <b:Author>
      <b:Author>
        <b:NameList>
          <b:Person>
            <b:Last>Olanrewaju</b:Last>
            <b:First>A.I.</b:First>
          </b:Person>
        </b:NameList>
      </b:Author>
    </b:Author>
    <b:Title>Practical Guides to Project Writing For Students in Polytechnics,</b:Title>
    <b:Year>(2004)</b:Year>
    <b:Publisher>A Publication of Department of Library and Information Science,Federal Polytechnic,Offa,Kwara,Nigeria</b:Publisher>
    <b:RefOrder>22</b:RefOrder>
  </b:Source>
  <b:Source>
    <b:Tag>Giv08</b:Tag>
    <b:SourceType>ArticleInAPeriodical</b:SourceType>
    <b:Guid>{E4A87E0C-42E1-4D59-A86E-10AD399D7AD5}</b:Guid>
    <b:LCID>0</b:LCID>
    <b:Author>
      <b:Author>
        <b:NameList>
          <b:Person>
            <b:Last>Given</b:Last>
            <b:First>L.M.</b:First>
          </b:Person>
        </b:NameList>
      </b:Author>
    </b:Author>
    <b:Title>The SAGE Encyclopedia of Qualitative Research Method</b:Title>
    <b:Year>2008</b:Year>
    <b:Volume>1</b:Volume>
    <b:Issue>2</b:Issue>
    <b:RefOrder>23</b:RefOrder>
  </b:Source>
  <b:Source>
    <b:Tag>Din17</b:Tag>
    <b:SourceType>Book</b:SourceType>
    <b:Guid>{3BFE078C-6550-4F8C-84F3-48EE32A6E0F8}</b:Guid>
    <b:LCID>0</b:LCID>
    <b:Author>
      <b:Author>
        <b:NameList>
          <b:Person>
            <b:Last>Dinesh</b:Last>
            <b:First>Kumar</b:First>
          </b:Person>
        </b:NameList>
      </b:Author>
    </b:Author>
    <b:Title>Research Methods for Successful PhD. eBook Collection (EBSCOhost)</b:Title>
    <b:Year>2017</b:Year>
    <b:Publisher>eBook Collection (EBSCOhost)</b:Publisher>
    <b:RefOrder>24</b:RefOrder>
  </b:Source>
  <b:Source>
    <b:Tag>Hui17</b:Tag>
    <b:SourceType>Book</b:SourceType>
    <b:Guid>{B5A06C3B-5E7B-4F61-99F3-DC7DEDE35244}</b:Guid>
    <b:LCID>0</b:LCID>
    <b:Author>
      <b:Author>
        <b:Corporate>Huisman,J., and Malcolm, T.</b:Corporate>
      </b:Author>
    </b:Author>
    <b:Title>Theory and Method in Higher Education</b:Title>
    <b:Year>2017</b:Year>
    <b:Publisher>Emerald Publishing</b:Publisher>
    <b:RefOrder>25</b:RefOrder>
  </b:Source>
  <b:Source>
    <b:Tag>Kot041</b:Tag>
    <b:SourceType>Book</b:SourceType>
    <b:Guid>{2DA72E42-8334-4B2B-A14E-F43229B3A5FA}</b:Guid>
    <b:LCID>0</b:LCID>
    <b:Author>
      <b:Author>
        <b:NameList>
          <b:Person>
            <b:Last>Kothari</b:Last>
            <b:First>C.R.</b:First>
          </b:Person>
        </b:NameList>
      </b:Author>
    </b:Author>
    <b:Title>Research Methodology Methods and Techniques</b:Title>
    <b:Year>2004</b:Year>
    <b:Publisher>New Age International Publishers</b:Publisher>
    <b:Pages>33-34</b:Pages>
    <b:RefOrder>1</b:RefOrder>
  </b:Source>
</b:Sources>
</file>

<file path=customXml/itemProps1.xml><?xml version="1.0" encoding="utf-8"?>
<ds:datastoreItem xmlns:ds="http://schemas.openxmlformats.org/officeDocument/2006/customXml" ds:itemID="{92F31AAC-3C7B-44F5-8EC4-99A682E4A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2603</TotalTime>
  <Pages>13</Pages>
  <Words>2447</Words>
  <Characters>13954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184</cp:revision>
  <cp:lastPrinted>2022-06-06T01:06:00Z</cp:lastPrinted>
  <dcterms:created xsi:type="dcterms:W3CDTF">2022-06-05T22:16:00Z</dcterms:created>
  <dcterms:modified xsi:type="dcterms:W3CDTF">2022-07-11T18:01:00Z</dcterms:modified>
</cp:coreProperties>
</file>