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3BDF" w14:textId="77777777" w:rsidR="00F63CED" w:rsidRDefault="00F63CED" w:rsidP="006E26B9">
      <w:pPr>
        <w:jc w:val="center"/>
      </w:pPr>
    </w:p>
    <w:p w14:paraId="3074AC23" w14:textId="77777777" w:rsidR="006E26B9" w:rsidRDefault="006E26B9" w:rsidP="006E26B9">
      <w:pPr>
        <w:jc w:val="center"/>
      </w:pPr>
    </w:p>
    <w:p w14:paraId="06FC7CA8" w14:textId="77777777" w:rsidR="006E26B9" w:rsidRPr="00653E85" w:rsidRDefault="006E26B9" w:rsidP="006E26B9">
      <w:pPr>
        <w:jc w:val="center"/>
        <w:rPr>
          <w:rFonts w:ascii="Arial" w:hAnsi="Arial" w:cs="Arial"/>
          <w:sz w:val="24"/>
          <w:szCs w:val="24"/>
        </w:rPr>
      </w:pPr>
      <w:r w:rsidRPr="00653E85">
        <w:rPr>
          <w:rFonts w:ascii="Arial" w:hAnsi="Arial" w:cs="Arial"/>
          <w:sz w:val="24"/>
          <w:szCs w:val="24"/>
        </w:rPr>
        <w:t>STUDENT NAME: Lucia Nkomo</w:t>
      </w:r>
    </w:p>
    <w:p w14:paraId="1F46E684" w14:textId="77777777" w:rsidR="006E26B9" w:rsidRPr="00653E85" w:rsidRDefault="006E26B9" w:rsidP="006E26B9">
      <w:pPr>
        <w:jc w:val="center"/>
        <w:rPr>
          <w:rFonts w:ascii="Arial" w:hAnsi="Arial" w:cs="Arial"/>
          <w:sz w:val="24"/>
          <w:szCs w:val="24"/>
        </w:rPr>
      </w:pPr>
      <w:r w:rsidRPr="00653E85">
        <w:rPr>
          <w:rFonts w:ascii="Arial" w:hAnsi="Arial" w:cs="Arial"/>
          <w:sz w:val="24"/>
          <w:szCs w:val="24"/>
        </w:rPr>
        <w:t xml:space="preserve">Student ID: </w:t>
      </w:r>
      <w:r w:rsidRPr="00653E85">
        <w:rPr>
          <w:rFonts w:ascii="Arial" w:hAnsi="Arial" w:cs="Arial"/>
          <w:b/>
          <w:bCs/>
          <w:color w:val="3B4561"/>
          <w:sz w:val="24"/>
          <w:szCs w:val="24"/>
          <w:shd w:val="clear" w:color="auto" w:fill="FFFFFF"/>
        </w:rPr>
        <w:t>UD76260HPs85444</w:t>
      </w:r>
    </w:p>
    <w:p w14:paraId="7E06133E" w14:textId="77777777" w:rsidR="006E26B9" w:rsidRPr="00653E85" w:rsidRDefault="006E26B9" w:rsidP="006E26B9">
      <w:pPr>
        <w:jc w:val="center"/>
        <w:rPr>
          <w:rFonts w:ascii="Arial" w:hAnsi="Arial" w:cs="Arial"/>
          <w:sz w:val="24"/>
          <w:szCs w:val="24"/>
        </w:rPr>
      </w:pPr>
      <w:r>
        <w:rPr>
          <w:rFonts w:ascii="Arial" w:hAnsi="Arial" w:cs="Arial"/>
          <w:sz w:val="24"/>
          <w:szCs w:val="24"/>
        </w:rPr>
        <w:t xml:space="preserve">School: </w:t>
      </w:r>
      <w:r w:rsidRPr="00653E85">
        <w:rPr>
          <w:rFonts w:ascii="Arial" w:hAnsi="Arial" w:cs="Arial"/>
          <w:sz w:val="24"/>
          <w:szCs w:val="24"/>
        </w:rPr>
        <w:t xml:space="preserve"> Social</w:t>
      </w:r>
      <w:r>
        <w:rPr>
          <w:rFonts w:ascii="Arial" w:hAnsi="Arial" w:cs="Arial"/>
          <w:sz w:val="24"/>
          <w:szCs w:val="24"/>
        </w:rPr>
        <w:t xml:space="preserve"> </w:t>
      </w:r>
      <w:r w:rsidRPr="00653E85">
        <w:rPr>
          <w:rFonts w:ascii="Arial" w:hAnsi="Arial" w:cs="Arial"/>
          <w:sz w:val="24"/>
          <w:szCs w:val="24"/>
        </w:rPr>
        <w:t>&amp;</w:t>
      </w:r>
      <w:r>
        <w:rPr>
          <w:rFonts w:ascii="Arial" w:hAnsi="Arial" w:cs="Arial"/>
          <w:sz w:val="24"/>
          <w:szCs w:val="24"/>
        </w:rPr>
        <w:t xml:space="preserve"> Human</w:t>
      </w:r>
      <w:r w:rsidRPr="00653E85">
        <w:rPr>
          <w:rFonts w:ascii="Arial" w:hAnsi="Arial" w:cs="Arial"/>
          <w:sz w:val="24"/>
          <w:szCs w:val="24"/>
        </w:rPr>
        <w:t xml:space="preserve"> Studies</w:t>
      </w:r>
    </w:p>
    <w:p w14:paraId="4A1D21B1" w14:textId="77777777" w:rsidR="006E26B9" w:rsidRPr="00653E85" w:rsidRDefault="006E26B9" w:rsidP="006E26B9">
      <w:pPr>
        <w:jc w:val="center"/>
        <w:rPr>
          <w:rFonts w:ascii="Arial" w:hAnsi="Arial" w:cs="Arial"/>
          <w:sz w:val="24"/>
          <w:szCs w:val="24"/>
        </w:rPr>
      </w:pPr>
      <w:r w:rsidRPr="00653E85">
        <w:rPr>
          <w:rFonts w:ascii="Arial" w:hAnsi="Arial" w:cs="Arial"/>
          <w:sz w:val="24"/>
          <w:szCs w:val="24"/>
        </w:rPr>
        <w:t>Doctorate in Psychology</w:t>
      </w:r>
    </w:p>
    <w:p w14:paraId="5AA259FE" w14:textId="77777777" w:rsidR="006E26B9" w:rsidRPr="00653E85" w:rsidRDefault="006E26B9" w:rsidP="006E26B9">
      <w:pPr>
        <w:jc w:val="center"/>
        <w:rPr>
          <w:rFonts w:ascii="Arial" w:hAnsi="Arial" w:cs="Arial"/>
          <w:sz w:val="24"/>
          <w:szCs w:val="24"/>
        </w:rPr>
      </w:pPr>
      <w:r w:rsidRPr="00653E85">
        <w:rPr>
          <w:rFonts w:ascii="Arial" w:hAnsi="Arial" w:cs="Arial"/>
          <w:sz w:val="24"/>
          <w:szCs w:val="24"/>
        </w:rPr>
        <w:t>Major: Psychology</w:t>
      </w:r>
    </w:p>
    <w:p w14:paraId="2163452F" w14:textId="77777777" w:rsidR="006E26B9" w:rsidRPr="00653E85" w:rsidRDefault="006E26B9" w:rsidP="006E26B9">
      <w:pPr>
        <w:jc w:val="center"/>
        <w:rPr>
          <w:rFonts w:ascii="Arial" w:hAnsi="Arial" w:cs="Arial"/>
          <w:sz w:val="24"/>
          <w:szCs w:val="24"/>
        </w:rPr>
      </w:pPr>
      <w:r w:rsidRPr="00653E85">
        <w:rPr>
          <w:rFonts w:ascii="Arial" w:hAnsi="Arial" w:cs="Arial"/>
          <w:sz w:val="24"/>
          <w:szCs w:val="24"/>
        </w:rPr>
        <w:t>Psychology PSY 085</w:t>
      </w:r>
    </w:p>
    <w:p w14:paraId="7861E2BA" w14:textId="77777777" w:rsidR="006E26B9" w:rsidRPr="00653E85" w:rsidRDefault="006E26B9" w:rsidP="006E26B9">
      <w:pPr>
        <w:jc w:val="center"/>
        <w:rPr>
          <w:rFonts w:ascii="Arial" w:hAnsi="Arial" w:cs="Arial"/>
          <w:sz w:val="24"/>
          <w:szCs w:val="24"/>
        </w:rPr>
      </w:pPr>
      <w:r>
        <w:rPr>
          <w:rFonts w:ascii="Arial" w:hAnsi="Arial" w:cs="Arial"/>
          <w:sz w:val="24"/>
          <w:szCs w:val="24"/>
        </w:rPr>
        <w:t>5 Perspectives Of Psychology</w:t>
      </w:r>
    </w:p>
    <w:p w14:paraId="5E4404C9" w14:textId="77777777" w:rsidR="006E26B9" w:rsidRPr="00B53108" w:rsidRDefault="006E26B9" w:rsidP="006E26B9">
      <w:pPr>
        <w:jc w:val="center"/>
        <w:rPr>
          <w:rFonts w:ascii="Arial" w:hAnsi="Arial" w:cs="Arial"/>
          <w:sz w:val="24"/>
          <w:szCs w:val="24"/>
        </w:rPr>
      </w:pPr>
      <w:r w:rsidRPr="00B53108">
        <w:rPr>
          <w:rFonts w:ascii="Arial" w:hAnsi="Arial" w:cs="Arial"/>
          <w:sz w:val="24"/>
          <w:szCs w:val="24"/>
        </w:rPr>
        <w:t>ATLANTIC INTERNATIONAL UNIVERSITY</w:t>
      </w:r>
    </w:p>
    <w:p w14:paraId="72787FBD" w14:textId="77777777" w:rsidR="006E26B9" w:rsidRPr="00B53108" w:rsidRDefault="006E26B9" w:rsidP="006E26B9">
      <w:pPr>
        <w:jc w:val="center"/>
        <w:rPr>
          <w:rFonts w:ascii="Arial" w:hAnsi="Arial" w:cs="Arial"/>
          <w:sz w:val="24"/>
          <w:szCs w:val="24"/>
        </w:rPr>
      </w:pPr>
      <w:r w:rsidRPr="00B53108">
        <w:rPr>
          <w:rFonts w:ascii="Arial" w:hAnsi="Arial" w:cs="Arial"/>
          <w:sz w:val="24"/>
          <w:szCs w:val="24"/>
        </w:rPr>
        <w:t>HONOLULU, HAWAII</w:t>
      </w:r>
    </w:p>
    <w:p w14:paraId="13C96502" w14:textId="77777777" w:rsidR="006E26B9" w:rsidRPr="00B53108" w:rsidRDefault="006E26B9" w:rsidP="006E26B9">
      <w:pPr>
        <w:jc w:val="center"/>
        <w:rPr>
          <w:rFonts w:ascii="Arial" w:hAnsi="Arial" w:cs="Arial"/>
          <w:sz w:val="24"/>
          <w:szCs w:val="24"/>
        </w:rPr>
      </w:pPr>
      <w:r w:rsidRPr="00B53108">
        <w:rPr>
          <w:rFonts w:ascii="Arial" w:hAnsi="Arial" w:cs="Arial"/>
          <w:sz w:val="24"/>
          <w:szCs w:val="24"/>
        </w:rPr>
        <w:t>SUMMER 2022</w:t>
      </w:r>
    </w:p>
    <w:p w14:paraId="3034AE35" w14:textId="77777777" w:rsidR="006E26B9" w:rsidRPr="00B53108" w:rsidRDefault="006E26B9" w:rsidP="006E26B9">
      <w:pPr>
        <w:jc w:val="center"/>
        <w:rPr>
          <w:rFonts w:ascii="Arial" w:hAnsi="Arial" w:cs="Arial"/>
          <w:sz w:val="24"/>
          <w:szCs w:val="24"/>
        </w:rPr>
      </w:pPr>
    </w:p>
    <w:p w14:paraId="700BEEBC" w14:textId="77777777" w:rsidR="006E26B9" w:rsidRDefault="006E26B9" w:rsidP="006E26B9">
      <w:pPr>
        <w:jc w:val="center"/>
        <w:rPr>
          <w:rFonts w:ascii="Arial" w:hAnsi="Arial" w:cs="Arial"/>
          <w:sz w:val="24"/>
          <w:szCs w:val="24"/>
        </w:rPr>
      </w:pPr>
      <w:r w:rsidRPr="00B33087">
        <w:rPr>
          <w:rFonts w:ascii="Arial" w:hAnsi="Arial" w:cs="Arial"/>
          <w:sz w:val="24"/>
          <w:szCs w:val="24"/>
        </w:rPr>
        <w:t xml:space="preserve">Tutor: Dr. </w:t>
      </w:r>
      <w:r w:rsidR="00B33087" w:rsidRPr="00B33087">
        <w:rPr>
          <w:rFonts w:ascii="Arial" w:hAnsi="Arial" w:cs="Arial"/>
          <w:sz w:val="24"/>
          <w:szCs w:val="24"/>
        </w:rPr>
        <w:t xml:space="preserve"> A. </w:t>
      </w:r>
      <w:r w:rsidRPr="00B33087">
        <w:rPr>
          <w:rFonts w:ascii="Arial" w:hAnsi="Arial" w:cs="Arial"/>
          <w:sz w:val="24"/>
          <w:szCs w:val="24"/>
        </w:rPr>
        <w:t>Rissler</w:t>
      </w:r>
    </w:p>
    <w:p w14:paraId="14D28714" w14:textId="77777777" w:rsidR="002C0530" w:rsidRDefault="002C0530" w:rsidP="006E26B9">
      <w:pPr>
        <w:jc w:val="center"/>
        <w:rPr>
          <w:rFonts w:ascii="Arial" w:hAnsi="Arial" w:cs="Arial"/>
          <w:sz w:val="24"/>
          <w:szCs w:val="24"/>
        </w:rPr>
      </w:pPr>
    </w:p>
    <w:p w14:paraId="3F734F3B" w14:textId="77777777" w:rsidR="002D4CC7" w:rsidRDefault="002D4CC7" w:rsidP="00B10704">
      <w:pPr>
        <w:rPr>
          <w:rFonts w:ascii="Arial" w:hAnsi="Arial" w:cs="Arial"/>
          <w:sz w:val="24"/>
          <w:szCs w:val="24"/>
        </w:rPr>
      </w:pPr>
      <w:r>
        <w:rPr>
          <w:rFonts w:ascii="Arial" w:hAnsi="Arial" w:cs="Arial"/>
          <w:sz w:val="24"/>
          <w:szCs w:val="24"/>
        </w:rPr>
        <w:br w:type="page"/>
      </w:r>
    </w:p>
    <w:sdt>
      <w:sdtPr>
        <w:id w:val="152730979"/>
        <w:docPartObj>
          <w:docPartGallery w:val="Table of Contents"/>
          <w:docPartUnique/>
        </w:docPartObj>
      </w:sdtPr>
      <w:sdtEndPr>
        <w:rPr>
          <w:rFonts w:asciiTheme="minorHAnsi" w:eastAsiaTheme="minorHAnsi" w:hAnsiTheme="minorHAnsi" w:cstheme="minorBidi"/>
          <w:b/>
          <w:bCs/>
          <w:noProof/>
          <w:color w:val="auto"/>
          <w:sz w:val="22"/>
          <w:szCs w:val="22"/>
          <w:lang w:val="en-ZW"/>
        </w:rPr>
      </w:sdtEndPr>
      <w:sdtContent>
        <w:p w14:paraId="3963E1F1" w14:textId="6F64AEA8" w:rsidR="002D4CC7" w:rsidRDefault="002D4CC7">
          <w:pPr>
            <w:pStyle w:val="TOCHeading"/>
          </w:pPr>
          <w:r>
            <w:t>Contents</w:t>
          </w:r>
        </w:p>
        <w:p w14:paraId="51B6921A" w14:textId="48152969" w:rsidR="002D4CC7" w:rsidRDefault="002D4CC7">
          <w:pPr>
            <w:pStyle w:val="TOC1"/>
            <w:tabs>
              <w:tab w:val="left" w:pos="660"/>
              <w:tab w:val="right" w:leader="dot" w:pos="9016"/>
            </w:tabs>
            <w:rPr>
              <w:noProof/>
            </w:rPr>
          </w:pPr>
          <w:r>
            <w:fldChar w:fldCharType="begin"/>
          </w:r>
          <w:r>
            <w:instrText xml:space="preserve"> TOC \o "1-3" \h \z \u </w:instrText>
          </w:r>
          <w:r>
            <w:fldChar w:fldCharType="separate"/>
          </w:r>
          <w:hyperlink w:anchor="_Toc106999989" w:history="1">
            <w:r w:rsidRPr="00BF4A50">
              <w:rPr>
                <w:rStyle w:val="Hyperlink"/>
                <w:noProof/>
              </w:rPr>
              <w:t>1.0.</w:t>
            </w:r>
            <w:r>
              <w:rPr>
                <w:noProof/>
              </w:rPr>
              <w:tab/>
            </w:r>
            <w:r w:rsidRPr="00BF4A50">
              <w:rPr>
                <w:rStyle w:val="Hyperlink"/>
                <w:noProof/>
              </w:rPr>
              <w:t>Introduction</w:t>
            </w:r>
            <w:r>
              <w:rPr>
                <w:noProof/>
                <w:webHidden/>
              </w:rPr>
              <w:tab/>
            </w:r>
            <w:r>
              <w:rPr>
                <w:noProof/>
                <w:webHidden/>
              </w:rPr>
              <w:fldChar w:fldCharType="begin"/>
            </w:r>
            <w:r>
              <w:rPr>
                <w:noProof/>
                <w:webHidden/>
              </w:rPr>
              <w:instrText xml:space="preserve"> PAGEREF _Toc106999989 \h </w:instrText>
            </w:r>
            <w:r>
              <w:rPr>
                <w:noProof/>
                <w:webHidden/>
              </w:rPr>
            </w:r>
            <w:r>
              <w:rPr>
                <w:noProof/>
                <w:webHidden/>
              </w:rPr>
              <w:fldChar w:fldCharType="separate"/>
            </w:r>
            <w:r>
              <w:rPr>
                <w:noProof/>
                <w:webHidden/>
              </w:rPr>
              <w:t>5</w:t>
            </w:r>
            <w:r>
              <w:rPr>
                <w:noProof/>
                <w:webHidden/>
              </w:rPr>
              <w:fldChar w:fldCharType="end"/>
            </w:r>
          </w:hyperlink>
        </w:p>
        <w:p w14:paraId="640FC7C9" w14:textId="5B021231" w:rsidR="002D4CC7" w:rsidRDefault="002D4CC7">
          <w:pPr>
            <w:pStyle w:val="TOC1"/>
            <w:tabs>
              <w:tab w:val="right" w:leader="dot" w:pos="9016"/>
            </w:tabs>
            <w:rPr>
              <w:noProof/>
            </w:rPr>
          </w:pPr>
          <w:hyperlink w:anchor="_Toc106999990" w:history="1">
            <w:r w:rsidRPr="00BF4A50">
              <w:rPr>
                <w:rStyle w:val="Hyperlink"/>
                <w:noProof/>
              </w:rPr>
              <w:t>2.0. Behaviourist Approach</w:t>
            </w:r>
            <w:r>
              <w:rPr>
                <w:noProof/>
                <w:webHidden/>
              </w:rPr>
              <w:tab/>
            </w:r>
            <w:r>
              <w:rPr>
                <w:noProof/>
                <w:webHidden/>
              </w:rPr>
              <w:fldChar w:fldCharType="begin"/>
            </w:r>
            <w:r>
              <w:rPr>
                <w:noProof/>
                <w:webHidden/>
              </w:rPr>
              <w:instrText xml:space="preserve"> PAGEREF _Toc106999990 \h </w:instrText>
            </w:r>
            <w:r>
              <w:rPr>
                <w:noProof/>
                <w:webHidden/>
              </w:rPr>
            </w:r>
            <w:r>
              <w:rPr>
                <w:noProof/>
                <w:webHidden/>
              </w:rPr>
              <w:fldChar w:fldCharType="separate"/>
            </w:r>
            <w:r>
              <w:rPr>
                <w:noProof/>
                <w:webHidden/>
              </w:rPr>
              <w:t>5</w:t>
            </w:r>
            <w:r>
              <w:rPr>
                <w:noProof/>
                <w:webHidden/>
              </w:rPr>
              <w:fldChar w:fldCharType="end"/>
            </w:r>
          </w:hyperlink>
        </w:p>
        <w:p w14:paraId="4C7049C7" w14:textId="022411E7" w:rsidR="002D4CC7" w:rsidRDefault="002D4CC7">
          <w:pPr>
            <w:pStyle w:val="TOC3"/>
            <w:tabs>
              <w:tab w:val="right" w:leader="dot" w:pos="9016"/>
            </w:tabs>
            <w:rPr>
              <w:noProof/>
            </w:rPr>
          </w:pPr>
          <w:hyperlink w:anchor="_Toc106999991" w:history="1">
            <w:r w:rsidRPr="00BF4A50">
              <w:rPr>
                <w:rStyle w:val="Hyperlink"/>
                <w:noProof/>
              </w:rPr>
              <w:t>Forerunners of Behaviourist  Approach</w:t>
            </w:r>
            <w:r>
              <w:rPr>
                <w:noProof/>
                <w:webHidden/>
              </w:rPr>
              <w:tab/>
            </w:r>
            <w:r>
              <w:rPr>
                <w:noProof/>
                <w:webHidden/>
              </w:rPr>
              <w:fldChar w:fldCharType="begin"/>
            </w:r>
            <w:r>
              <w:rPr>
                <w:noProof/>
                <w:webHidden/>
              </w:rPr>
              <w:instrText xml:space="preserve"> PAGEREF _Toc106999991 \h </w:instrText>
            </w:r>
            <w:r>
              <w:rPr>
                <w:noProof/>
                <w:webHidden/>
              </w:rPr>
            </w:r>
            <w:r>
              <w:rPr>
                <w:noProof/>
                <w:webHidden/>
              </w:rPr>
              <w:fldChar w:fldCharType="separate"/>
            </w:r>
            <w:r>
              <w:rPr>
                <w:noProof/>
                <w:webHidden/>
              </w:rPr>
              <w:t>6</w:t>
            </w:r>
            <w:r>
              <w:rPr>
                <w:noProof/>
                <w:webHidden/>
              </w:rPr>
              <w:fldChar w:fldCharType="end"/>
            </w:r>
          </w:hyperlink>
        </w:p>
        <w:p w14:paraId="0ACB3661" w14:textId="1EF0EA8C" w:rsidR="002D4CC7" w:rsidRDefault="002D4CC7">
          <w:pPr>
            <w:pStyle w:val="TOC3"/>
            <w:tabs>
              <w:tab w:val="right" w:leader="dot" w:pos="9016"/>
            </w:tabs>
            <w:rPr>
              <w:noProof/>
            </w:rPr>
          </w:pPr>
          <w:hyperlink w:anchor="_Toc106999992" w:history="1">
            <w:r w:rsidRPr="00BF4A50">
              <w:rPr>
                <w:rStyle w:val="Hyperlink"/>
                <w:noProof/>
              </w:rPr>
              <w:t>2.2 Critics for Behaviourism</w:t>
            </w:r>
            <w:r>
              <w:rPr>
                <w:noProof/>
                <w:webHidden/>
              </w:rPr>
              <w:tab/>
            </w:r>
            <w:r>
              <w:rPr>
                <w:noProof/>
                <w:webHidden/>
              </w:rPr>
              <w:fldChar w:fldCharType="begin"/>
            </w:r>
            <w:r>
              <w:rPr>
                <w:noProof/>
                <w:webHidden/>
              </w:rPr>
              <w:instrText xml:space="preserve"> PAGEREF _Toc106999992 \h </w:instrText>
            </w:r>
            <w:r>
              <w:rPr>
                <w:noProof/>
                <w:webHidden/>
              </w:rPr>
            </w:r>
            <w:r>
              <w:rPr>
                <w:noProof/>
                <w:webHidden/>
              </w:rPr>
              <w:fldChar w:fldCharType="separate"/>
            </w:r>
            <w:r>
              <w:rPr>
                <w:noProof/>
                <w:webHidden/>
              </w:rPr>
              <w:t>7</w:t>
            </w:r>
            <w:r>
              <w:rPr>
                <w:noProof/>
                <w:webHidden/>
              </w:rPr>
              <w:fldChar w:fldCharType="end"/>
            </w:r>
          </w:hyperlink>
        </w:p>
        <w:p w14:paraId="30F1EDF9" w14:textId="1AAEAE8D" w:rsidR="002D4CC7" w:rsidRDefault="002D4CC7">
          <w:pPr>
            <w:pStyle w:val="TOC3"/>
            <w:tabs>
              <w:tab w:val="right" w:leader="dot" w:pos="9016"/>
            </w:tabs>
            <w:rPr>
              <w:noProof/>
            </w:rPr>
          </w:pPr>
          <w:hyperlink w:anchor="_Toc106999993" w:history="1">
            <w:r w:rsidRPr="00BF4A50">
              <w:rPr>
                <w:rStyle w:val="Hyperlink"/>
                <w:noProof/>
              </w:rPr>
              <w:t>2.3. Support for Behaviourism.</w:t>
            </w:r>
            <w:r>
              <w:rPr>
                <w:noProof/>
                <w:webHidden/>
              </w:rPr>
              <w:tab/>
            </w:r>
            <w:r>
              <w:rPr>
                <w:noProof/>
                <w:webHidden/>
              </w:rPr>
              <w:fldChar w:fldCharType="begin"/>
            </w:r>
            <w:r>
              <w:rPr>
                <w:noProof/>
                <w:webHidden/>
              </w:rPr>
              <w:instrText xml:space="preserve"> PAGEREF _Toc106999993 \h </w:instrText>
            </w:r>
            <w:r>
              <w:rPr>
                <w:noProof/>
                <w:webHidden/>
              </w:rPr>
            </w:r>
            <w:r>
              <w:rPr>
                <w:noProof/>
                <w:webHidden/>
              </w:rPr>
              <w:fldChar w:fldCharType="separate"/>
            </w:r>
            <w:r>
              <w:rPr>
                <w:noProof/>
                <w:webHidden/>
              </w:rPr>
              <w:t>7</w:t>
            </w:r>
            <w:r>
              <w:rPr>
                <w:noProof/>
                <w:webHidden/>
              </w:rPr>
              <w:fldChar w:fldCharType="end"/>
            </w:r>
          </w:hyperlink>
        </w:p>
        <w:p w14:paraId="4C432EEA" w14:textId="69C6F728" w:rsidR="002D4CC7" w:rsidRDefault="002D4CC7">
          <w:pPr>
            <w:pStyle w:val="TOC1"/>
            <w:tabs>
              <w:tab w:val="right" w:leader="dot" w:pos="9016"/>
            </w:tabs>
            <w:rPr>
              <w:noProof/>
            </w:rPr>
          </w:pPr>
          <w:hyperlink w:anchor="_Toc106999994" w:history="1">
            <w:r w:rsidRPr="00BF4A50">
              <w:rPr>
                <w:rStyle w:val="Hyperlink"/>
                <w:noProof/>
              </w:rPr>
              <w:t>3.0 Humanistic</w:t>
            </w:r>
            <w:r>
              <w:rPr>
                <w:noProof/>
                <w:webHidden/>
              </w:rPr>
              <w:tab/>
            </w:r>
            <w:r>
              <w:rPr>
                <w:noProof/>
                <w:webHidden/>
              </w:rPr>
              <w:fldChar w:fldCharType="begin"/>
            </w:r>
            <w:r>
              <w:rPr>
                <w:noProof/>
                <w:webHidden/>
              </w:rPr>
              <w:instrText xml:space="preserve"> PAGEREF _Toc106999994 \h </w:instrText>
            </w:r>
            <w:r>
              <w:rPr>
                <w:noProof/>
                <w:webHidden/>
              </w:rPr>
            </w:r>
            <w:r>
              <w:rPr>
                <w:noProof/>
                <w:webHidden/>
              </w:rPr>
              <w:fldChar w:fldCharType="separate"/>
            </w:r>
            <w:r>
              <w:rPr>
                <w:noProof/>
                <w:webHidden/>
              </w:rPr>
              <w:t>7</w:t>
            </w:r>
            <w:r>
              <w:rPr>
                <w:noProof/>
                <w:webHidden/>
              </w:rPr>
              <w:fldChar w:fldCharType="end"/>
            </w:r>
          </w:hyperlink>
        </w:p>
        <w:p w14:paraId="486BAF75" w14:textId="184BCE4C" w:rsidR="002D4CC7" w:rsidRDefault="002D4CC7">
          <w:pPr>
            <w:pStyle w:val="TOC3"/>
            <w:tabs>
              <w:tab w:val="right" w:leader="dot" w:pos="9016"/>
            </w:tabs>
            <w:rPr>
              <w:noProof/>
            </w:rPr>
          </w:pPr>
          <w:hyperlink w:anchor="_Toc106999995" w:history="1">
            <w:r w:rsidRPr="00BF4A50">
              <w:rPr>
                <w:rStyle w:val="Hyperlink"/>
                <w:noProof/>
              </w:rPr>
              <w:t>3.2 Forerunners of Humanistic Theory</w:t>
            </w:r>
            <w:r>
              <w:rPr>
                <w:noProof/>
                <w:webHidden/>
              </w:rPr>
              <w:tab/>
            </w:r>
            <w:r>
              <w:rPr>
                <w:noProof/>
                <w:webHidden/>
              </w:rPr>
              <w:fldChar w:fldCharType="begin"/>
            </w:r>
            <w:r>
              <w:rPr>
                <w:noProof/>
                <w:webHidden/>
              </w:rPr>
              <w:instrText xml:space="preserve"> PAGEREF _Toc106999995 \h </w:instrText>
            </w:r>
            <w:r>
              <w:rPr>
                <w:noProof/>
                <w:webHidden/>
              </w:rPr>
            </w:r>
            <w:r>
              <w:rPr>
                <w:noProof/>
                <w:webHidden/>
              </w:rPr>
              <w:fldChar w:fldCharType="separate"/>
            </w:r>
            <w:r>
              <w:rPr>
                <w:noProof/>
                <w:webHidden/>
              </w:rPr>
              <w:t>8</w:t>
            </w:r>
            <w:r>
              <w:rPr>
                <w:noProof/>
                <w:webHidden/>
              </w:rPr>
              <w:fldChar w:fldCharType="end"/>
            </w:r>
          </w:hyperlink>
        </w:p>
        <w:p w14:paraId="6636FD49" w14:textId="5085729C" w:rsidR="002D4CC7" w:rsidRDefault="002D4CC7">
          <w:pPr>
            <w:pStyle w:val="TOC3"/>
            <w:tabs>
              <w:tab w:val="right" w:leader="dot" w:pos="9016"/>
            </w:tabs>
            <w:rPr>
              <w:noProof/>
            </w:rPr>
          </w:pPr>
          <w:hyperlink w:anchor="_Toc106999996" w:history="1">
            <w:r w:rsidRPr="00BF4A50">
              <w:rPr>
                <w:rStyle w:val="Hyperlink"/>
                <w:noProof/>
              </w:rPr>
              <w:t>3.3. Support for Humanistic Theory</w:t>
            </w:r>
            <w:r>
              <w:rPr>
                <w:noProof/>
                <w:webHidden/>
              </w:rPr>
              <w:tab/>
            </w:r>
            <w:r>
              <w:rPr>
                <w:noProof/>
                <w:webHidden/>
              </w:rPr>
              <w:fldChar w:fldCharType="begin"/>
            </w:r>
            <w:r>
              <w:rPr>
                <w:noProof/>
                <w:webHidden/>
              </w:rPr>
              <w:instrText xml:space="preserve"> PAGEREF _Toc106999996 \h </w:instrText>
            </w:r>
            <w:r>
              <w:rPr>
                <w:noProof/>
                <w:webHidden/>
              </w:rPr>
            </w:r>
            <w:r>
              <w:rPr>
                <w:noProof/>
                <w:webHidden/>
              </w:rPr>
              <w:fldChar w:fldCharType="separate"/>
            </w:r>
            <w:r>
              <w:rPr>
                <w:noProof/>
                <w:webHidden/>
              </w:rPr>
              <w:t>9</w:t>
            </w:r>
            <w:r>
              <w:rPr>
                <w:noProof/>
                <w:webHidden/>
              </w:rPr>
              <w:fldChar w:fldCharType="end"/>
            </w:r>
          </w:hyperlink>
        </w:p>
        <w:p w14:paraId="669FB4EE" w14:textId="4C296397" w:rsidR="002D4CC7" w:rsidRDefault="002D4CC7">
          <w:pPr>
            <w:pStyle w:val="TOC3"/>
            <w:tabs>
              <w:tab w:val="right" w:leader="dot" w:pos="9016"/>
            </w:tabs>
            <w:rPr>
              <w:noProof/>
            </w:rPr>
          </w:pPr>
          <w:hyperlink w:anchor="_Toc106999997" w:history="1">
            <w:r w:rsidRPr="00BF4A50">
              <w:rPr>
                <w:rStyle w:val="Hyperlink"/>
                <w:noProof/>
              </w:rPr>
              <w:t>3.4 Critics for the Humanistic Theory.</w:t>
            </w:r>
            <w:r>
              <w:rPr>
                <w:noProof/>
                <w:webHidden/>
              </w:rPr>
              <w:tab/>
            </w:r>
            <w:r>
              <w:rPr>
                <w:noProof/>
                <w:webHidden/>
              </w:rPr>
              <w:fldChar w:fldCharType="begin"/>
            </w:r>
            <w:r>
              <w:rPr>
                <w:noProof/>
                <w:webHidden/>
              </w:rPr>
              <w:instrText xml:space="preserve"> PAGEREF _Toc106999997 \h </w:instrText>
            </w:r>
            <w:r>
              <w:rPr>
                <w:noProof/>
                <w:webHidden/>
              </w:rPr>
            </w:r>
            <w:r>
              <w:rPr>
                <w:noProof/>
                <w:webHidden/>
              </w:rPr>
              <w:fldChar w:fldCharType="separate"/>
            </w:r>
            <w:r>
              <w:rPr>
                <w:noProof/>
                <w:webHidden/>
              </w:rPr>
              <w:t>9</w:t>
            </w:r>
            <w:r>
              <w:rPr>
                <w:noProof/>
                <w:webHidden/>
              </w:rPr>
              <w:fldChar w:fldCharType="end"/>
            </w:r>
          </w:hyperlink>
        </w:p>
        <w:p w14:paraId="17ECFF61" w14:textId="6EAC8F55" w:rsidR="002D4CC7" w:rsidRDefault="002D4CC7">
          <w:pPr>
            <w:pStyle w:val="TOC1"/>
            <w:tabs>
              <w:tab w:val="right" w:leader="dot" w:pos="9016"/>
            </w:tabs>
            <w:rPr>
              <w:noProof/>
            </w:rPr>
          </w:pPr>
          <w:hyperlink w:anchor="_Toc106999998" w:history="1">
            <w:r w:rsidRPr="00BF4A50">
              <w:rPr>
                <w:rStyle w:val="Hyperlink"/>
                <w:noProof/>
              </w:rPr>
              <w:t>4.0. Psychodynamic</w:t>
            </w:r>
            <w:r>
              <w:rPr>
                <w:noProof/>
                <w:webHidden/>
              </w:rPr>
              <w:tab/>
            </w:r>
            <w:r>
              <w:rPr>
                <w:noProof/>
                <w:webHidden/>
              </w:rPr>
              <w:fldChar w:fldCharType="begin"/>
            </w:r>
            <w:r>
              <w:rPr>
                <w:noProof/>
                <w:webHidden/>
              </w:rPr>
              <w:instrText xml:space="preserve"> PAGEREF _Toc106999998 \h </w:instrText>
            </w:r>
            <w:r>
              <w:rPr>
                <w:noProof/>
                <w:webHidden/>
              </w:rPr>
            </w:r>
            <w:r>
              <w:rPr>
                <w:noProof/>
                <w:webHidden/>
              </w:rPr>
              <w:fldChar w:fldCharType="separate"/>
            </w:r>
            <w:r>
              <w:rPr>
                <w:noProof/>
                <w:webHidden/>
              </w:rPr>
              <w:t>10</w:t>
            </w:r>
            <w:r>
              <w:rPr>
                <w:noProof/>
                <w:webHidden/>
              </w:rPr>
              <w:fldChar w:fldCharType="end"/>
            </w:r>
          </w:hyperlink>
        </w:p>
        <w:p w14:paraId="7A0DFBCF" w14:textId="2280C632" w:rsidR="002D4CC7" w:rsidRDefault="002D4CC7">
          <w:pPr>
            <w:pStyle w:val="TOC3"/>
            <w:tabs>
              <w:tab w:val="right" w:leader="dot" w:pos="9016"/>
            </w:tabs>
            <w:rPr>
              <w:noProof/>
            </w:rPr>
          </w:pPr>
          <w:hyperlink w:anchor="_Toc106999999" w:history="1">
            <w:r w:rsidRPr="00BF4A50">
              <w:rPr>
                <w:rStyle w:val="Hyperlink"/>
                <w:noProof/>
              </w:rPr>
              <w:t>4.1. Forerunners of Psychodynamic Perspectives</w:t>
            </w:r>
            <w:r>
              <w:rPr>
                <w:noProof/>
                <w:webHidden/>
              </w:rPr>
              <w:tab/>
            </w:r>
            <w:r>
              <w:rPr>
                <w:noProof/>
                <w:webHidden/>
              </w:rPr>
              <w:fldChar w:fldCharType="begin"/>
            </w:r>
            <w:r>
              <w:rPr>
                <w:noProof/>
                <w:webHidden/>
              </w:rPr>
              <w:instrText xml:space="preserve"> PAGEREF _Toc106999999 \h </w:instrText>
            </w:r>
            <w:r>
              <w:rPr>
                <w:noProof/>
                <w:webHidden/>
              </w:rPr>
            </w:r>
            <w:r>
              <w:rPr>
                <w:noProof/>
                <w:webHidden/>
              </w:rPr>
              <w:fldChar w:fldCharType="separate"/>
            </w:r>
            <w:r>
              <w:rPr>
                <w:noProof/>
                <w:webHidden/>
              </w:rPr>
              <w:t>11</w:t>
            </w:r>
            <w:r>
              <w:rPr>
                <w:noProof/>
                <w:webHidden/>
              </w:rPr>
              <w:fldChar w:fldCharType="end"/>
            </w:r>
          </w:hyperlink>
        </w:p>
        <w:p w14:paraId="058230A9" w14:textId="57DEA76C" w:rsidR="002D4CC7" w:rsidRDefault="002D4CC7">
          <w:pPr>
            <w:pStyle w:val="TOC3"/>
            <w:tabs>
              <w:tab w:val="right" w:leader="dot" w:pos="9016"/>
            </w:tabs>
            <w:rPr>
              <w:noProof/>
            </w:rPr>
          </w:pPr>
          <w:hyperlink w:anchor="_Toc107000000" w:history="1">
            <w:r w:rsidRPr="00BF4A50">
              <w:rPr>
                <w:rStyle w:val="Hyperlink"/>
                <w:noProof/>
              </w:rPr>
              <w:t>4.2. Support for Psychodynamic Approach</w:t>
            </w:r>
            <w:r>
              <w:rPr>
                <w:noProof/>
                <w:webHidden/>
              </w:rPr>
              <w:tab/>
            </w:r>
            <w:r>
              <w:rPr>
                <w:noProof/>
                <w:webHidden/>
              </w:rPr>
              <w:fldChar w:fldCharType="begin"/>
            </w:r>
            <w:r>
              <w:rPr>
                <w:noProof/>
                <w:webHidden/>
              </w:rPr>
              <w:instrText xml:space="preserve"> PAGEREF _Toc107000000 \h </w:instrText>
            </w:r>
            <w:r>
              <w:rPr>
                <w:noProof/>
                <w:webHidden/>
              </w:rPr>
            </w:r>
            <w:r>
              <w:rPr>
                <w:noProof/>
                <w:webHidden/>
              </w:rPr>
              <w:fldChar w:fldCharType="separate"/>
            </w:r>
            <w:r>
              <w:rPr>
                <w:noProof/>
                <w:webHidden/>
              </w:rPr>
              <w:t>11</w:t>
            </w:r>
            <w:r>
              <w:rPr>
                <w:noProof/>
                <w:webHidden/>
              </w:rPr>
              <w:fldChar w:fldCharType="end"/>
            </w:r>
          </w:hyperlink>
        </w:p>
        <w:p w14:paraId="6E916BA1" w14:textId="6979CAD5" w:rsidR="002D4CC7" w:rsidRDefault="002D4CC7">
          <w:pPr>
            <w:pStyle w:val="TOC3"/>
            <w:tabs>
              <w:tab w:val="right" w:leader="dot" w:pos="9016"/>
            </w:tabs>
            <w:rPr>
              <w:noProof/>
            </w:rPr>
          </w:pPr>
          <w:hyperlink w:anchor="_Toc107000001" w:history="1">
            <w:r w:rsidRPr="00BF4A50">
              <w:rPr>
                <w:rStyle w:val="Hyperlink"/>
                <w:noProof/>
              </w:rPr>
              <w:t>4.3. Criticism</w:t>
            </w:r>
            <w:r>
              <w:rPr>
                <w:noProof/>
                <w:webHidden/>
              </w:rPr>
              <w:tab/>
            </w:r>
            <w:r>
              <w:rPr>
                <w:noProof/>
                <w:webHidden/>
              </w:rPr>
              <w:fldChar w:fldCharType="begin"/>
            </w:r>
            <w:r>
              <w:rPr>
                <w:noProof/>
                <w:webHidden/>
              </w:rPr>
              <w:instrText xml:space="preserve"> PAGEREF _Toc107000001 \h </w:instrText>
            </w:r>
            <w:r>
              <w:rPr>
                <w:noProof/>
                <w:webHidden/>
              </w:rPr>
            </w:r>
            <w:r>
              <w:rPr>
                <w:noProof/>
                <w:webHidden/>
              </w:rPr>
              <w:fldChar w:fldCharType="separate"/>
            </w:r>
            <w:r>
              <w:rPr>
                <w:noProof/>
                <w:webHidden/>
              </w:rPr>
              <w:t>12</w:t>
            </w:r>
            <w:r>
              <w:rPr>
                <w:noProof/>
                <w:webHidden/>
              </w:rPr>
              <w:fldChar w:fldCharType="end"/>
            </w:r>
          </w:hyperlink>
        </w:p>
        <w:p w14:paraId="5BDAEE15" w14:textId="430204A2" w:rsidR="002D4CC7" w:rsidRDefault="002D4CC7">
          <w:pPr>
            <w:pStyle w:val="TOC1"/>
            <w:tabs>
              <w:tab w:val="right" w:leader="dot" w:pos="9016"/>
            </w:tabs>
            <w:rPr>
              <w:noProof/>
            </w:rPr>
          </w:pPr>
          <w:hyperlink w:anchor="_Toc107000002" w:history="1">
            <w:r w:rsidRPr="00BF4A50">
              <w:rPr>
                <w:rStyle w:val="Hyperlink"/>
                <w:noProof/>
              </w:rPr>
              <w:t>5.0. Biological Approach</w:t>
            </w:r>
            <w:r>
              <w:rPr>
                <w:noProof/>
                <w:webHidden/>
              </w:rPr>
              <w:tab/>
            </w:r>
            <w:r>
              <w:rPr>
                <w:noProof/>
                <w:webHidden/>
              </w:rPr>
              <w:fldChar w:fldCharType="begin"/>
            </w:r>
            <w:r>
              <w:rPr>
                <w:noProof/>
                <w:webHidden/>
              </w:rPr>
              <w:instrText xml:space="preserve"> PAGEREF _Toc107000002 \h </w:instrText>
            </w:r>
            <w:r>
              <w:rPr>
                <w:noProof/>
                <w:webHidden/>
              </w:rPr>
            </w:r>
            <w:r>
              <w:rPr>
                <w:noProof/>
                <w:webHidden/>
              </w:rPr>
              <w:fldChar w:fldCharType="separate"/>
            </w:r>
            <w:r>
              <w:rPr>
                <w:noProof/>
                <w:webHidden/>
              </w:rPr>
              <w:t>13</w:t>
            </w:r>
            <w:r>
              <w:rPr>
                <w:noProof/>
                <w:webHidden/>
              </w:rPr>
              <w:fldChar w:fldCharType="end"/>
            </w:r>
          </w:hyperlink>
        </w:p>
        <w:p w14:paraId="78EC795C" w14:textId="1F6D230A" w:rsidR="002D4CC7" w:rsidRDefault="002D4CC7">
          <w:pPr>
            <w:pStyle w:val="TOC2"/>
            <w:tabs>
              <w:tab w:val="right" w:leader="dot" w:pos="9016"/>
            </w:tabs>
            <w:rPr>
              <w:noProof/>
            </w:rPr>
          </w:pPr>
          <w:hyperlink w:anchor="_Toc107000003" w:history="1">
            <w:r w:rsidRPr="00BF4A50">
              <w:rPr>
                <w:rStyle w:val="Hyperlink"/>
                <w:noProof/>
              </w:rPr>
              <w:t>5.1. Fore Runners of Biologist Perspective</w:t>
            </w:r>
            <w:r>
              <w:rPr>
                <w:noProof/>
                <w:webHidden/>
              </w:rPr>
              <w:tab/>
            </w:r>
            <w:r>
              <w:rPr>
                <w:noProof/>
                <w:webHidden/>
              </w:rPr>
              <w:fldChar w:fldCharType="begin"/>
            </w:r>
            <w:r>
              <w:rPr>
                <w:noProof/>
                <w:webHidden/>
              </w:rPr>
              <w:instrText xml:space="preserve"> PAGEREF _Toc107000003 \h </w:instrText>
            </w:r>
            <w:r>
              <w:rPr>
                <w:noProof/>
                <w:webHidden/>
              </w:rPr>
            </w:r>
            <w:r>
              <w:rPr>
                <w:noProof/>
                <w:webHidden/>
              </w:rPr>
              <w:fldChar w:fldCharType="separate"/>
            </w:r>
            <w:r>
              <w:rPr>
                <w:noProof/>
                <w:webHidden/>
              </w:rPr>
              <w:t>13</w:t>
            </w:r>
            <w:r>
              <w:rPr>
                <w:noProof/>
                <w:webHidden/>
              </w:rPr>
              <w:fldChar w:fldCharType="end"/>
            </w:r>
          </w:hyperlink>
        </w:p>
        <w:p w14:paraId="22F8C78B" w14:textId="263EAFD1" w:rsidR="002D4CC7" w:rsidRDefault="002D4CC7">
          <w:pPr>
            <w:pStyle w:val="TOC2"/>
            <w:tabs>
              <w:tab w:val="right" w:leader="dot" w:pos="9016"/>
            </w:tabs>
            <w:rPr>
              <w:noProof/>
            </w:rPr>
          </w:pPr>
          <w:hyperlink w:anchor="_Toc107000004" w:history="1">
            <w:r w:rsidRPr="00BF4A50">
              <w:rPr>
                <w:rStyle w:val="Hyperlink"/>
                <w:noProof/>
              </w:rPr>
              <w:t>5.2. Strengths</w:t>
            </w:r>
            <w:r>
              <w:rPr>
                <w:noProof/>
                <w:webHidden/>
              </w:rPr>
              <w:tab/>
            </w:r>
            <w:r>
              <w:rPr>
                <w:noProof/>
                <w:webHidden/>
              </w:rPr>
              <w:fldChar w:fldCharType="begin"/>
            </w:r>
            <w:r>
              <w:rPr>
                <w:noProof/>
                <w:webHidden/>
              </w:rPr>
              <w:instrText xml:space="preserve"> PAGEREF _Toc107000004 \h </w:instrText>
            </w:r>
            <w:r>
              <w:rPr>
                <w:noProof/>
                <w:webHidden/>
              </w:rPr>
            </w:r>
            <w:r>
              <w:rPr>
                <w:noProof/>
                <w:webHidden/>
              </w:rPr>
              <w:fldChar w:fldCharType="separate"/>
            </w:r>
            <w:r>
              <w:rPr>
                <w:noProof/>
                <w:webHidden/>
              </w:rPr>
              <w:t>14</w:t>
            </w:r>
            <w:r>
              <w:rPr>
                <w:noProof/>
                <w:webHidden/>
              </w:rPr>
              <w:fldChar w:fldCharType="end"/>
            </w:r>
          </w:hyperlink>
        </w:p>
        <w:p w14:paraId="3D0BE28F" w14:textId="55FDC355" w:rsidR="002D4CC7" w:rsidRDefault="002D4CC7">
          <w:pPr>
            <w:pStyle w:val="TOC2"/>
            <w:tabs>
              <w:tab w:val="right" w:leader="dot" w:pos="9016"/>
            </w:tabs>
            <w:rPr>
              <w:noProof/>
            </w:rPr>
          </w:pPr>
          <w:hyperlink w:anchor="_Toc107000005" w:history="1">
            <w:r w:rsidRPr="00BF4A50">
              <w:rPr>
                <w:rStyle w:val="Hyperlink"/>
                <w:noProof/>
              </w:rPr>
              <w:t>5.4. Weaknesses</w:t>
            </w:r>
            <w:r>
              <w:rPr>
                <w:noProof/>
                <w:webHidden/>
              </w:rPr>
              <w:tab/>
            </w:r>
            <w:r>
              <w:rPr>
                <w:noProof/>
                <w:webHidden/>
              </w:rPr>
              <w:fldChar w:fldCharType="begin"/>
            </w:r>
            <w:r>
              <w:rPr>
                <w:noProof/>
                <w:webHidden/>
              </w:rPr>
              <w:instrText xml:space="preserve"> PAGEREF _Toc107000005 \h </w:instrText>
            </w:r>
            <w:r>
              <w:rPr>
                <w:noProof/>
                <w:webHidden/>
              </w:rPr>
            </w:r>
            <w:r>
              <w:rPr>
                <w:noProof/>
                <w:webHidden/>
              </w:rPr>
              <w:fldChar w:fldCharType="separate"/>
            </w:r>
            <w:r>
              <w:rPr>
                <w:noProof/>
                <w:webHidden/>
              </w:rPr>
              <w:t>14</w:t>
            </w:r>
            <w:r>
              <w:rPr>
                <w:noProof/>
                <w:webHidden/>
              </w:rPr>
              <w:fldChar w:fldCharType="end"/>
            </w:r>
          </w:hyperlink>
        </w:p>
        <w:p w14:paraId="0BFF513C" w14:textId="21A2FC45" w:rsidR="002D4CC7" w:rsidRDefault="002D4CC7">
          <w:pPr>
            <w:pStyle w:val="TOC1"/>
            <w:tabs>
              <w:tab w:val="right" w:leader="dot" w:pos="9016"/>
            </w:tabs>
            <w:rPr>
              <w:noProof/>
            </w:rPr>
          </w:pPr>
          <w:hyperlink w:anchor="_Toc107000006" w:history="1">
            <w:r w:rsidRPr="00BF4A50">
              <w:rPr>
                <w:rStyle w:val="Hyperlink"/>
                <w:noProof/>
              </w:rPr>
              <w:t>6.0. Cognitivist Approach</w:t>
            </w:r>
            <w:r>
              <w:rPr>
                <w:noProof/>
                <w:webHidden/>
              </w:rPr>
              <w:tab/>
            </w:r>
            <w:r>
              <w:rPr>
                <w:noProof/>
                <w:webHidden/>
              </w:rPr>
              <w:fldChar w:fldCharType="begin"/>
            </w:r>
            <w:r>
              <w:rPr>
                <w:noProof/>
                <w:webHidden/>
              </w:rPr>
              <w:instrText xml:space="preserve"> PAGEREF _Toc107000006 \h </w:instrText>
            </w:r>
            <w:r>
              <w:rPr>
                <w:noProof/>
                <w:webHidden/>
              </w:rPr>
            </w:r>
            <w:r>
              <w:rPr>
                <w:noProof/>
                <w:webHidden/>
              </w:rPr>
              <w:fldChar w:fldCharType="separate"/>
            </w:r>
            <w:r>
              <w:rPr>
                <w:noProof/>
                <w:webHidden/>
              </w:rPr>
              <w:t>15</w:t>
            </w:r>
            <w:r>
              <w:rPr>
                <w:noProof/>
                <w:webHidden/>
              </w:rPr>
              <w:fldChar w:fldCharType="end"/>
            </w:r>
          </w:hyperlink>
        </w:p>
        <w:p w14:paraId="5CDC10A2" w14:textId="3B151B33" w:rsidR="002D4CC7" w:rsidRDefault="002D4CC7">
          <w:pPr>
            <w:pStyle w:val="TOC2"/>
            <w:tabs>
              <w:tab w:val="right" w:leader="dot" w:pos="9016"/>
            </w:tabs>
            <w:rPr>
              <w:noProof/>
            </w:rPr>
          </w:pPr>
          <w:hyperlink w:anchor="_Toc107000007" w:history="1">
            <w:r w:rsidRPr="00BF4A50">
              <w:rPr>
                <w:rStyle w:val="Hyperlink"/>
                <w:noProof/>
              </w:rPr>
              <w:t>4.2. Forerunners of the Cognitivist Approach</w:t>
            </w:r>
            <w:r>
              <w:rPr>
                <w:noProof/>
                <w:webHidden/>
              </w:rPr>
              <w:tab/>
            </w:r>
            <w:r>
              <w:rPr>
                <w:noProof/>
                <w:webHidden/>
              </w:rPr>
              <w:fldChar w:fldCharType="begin"/>
            </w:r>
            <w:r>
              <w:rPr>
                <w:noProof/>
                <w:webHidden/>
              </w:rPr>
              <w:instrText xml:space="preserve"> PAGEREF _Toc107000007 \h </w:instrText>
            </w:r>
            <w:r>
              <w:rPr>
                <w:noProof/>
                <w:webHidden/>
              </w:rPr>
            </w:r>
            <w:r>
              <w:rPr>
                <w:noProof/>
                <w:webHidden/>
              </w:rPr>
              <w:fldChar w:fldCharType="separate"/>
            </w:r>
            <w:r>
              <w:rPr>
                <w:noProof/>
                <w:webHidden/>
              </w:rPr>
              <w:t>15</w:t>
            </w:r>
            <w:r>
              <w:rPr>
                <w:noProof/>
                <w:webHidden/>
              </w:rPr>
              <w:fldChar w:fldCharType="end"/>
            </w:r>
          </w:hyperlink>
        </w:p>
        <w:p w14:paraId="01770CA5" w14:textId="5987B89C" w:rsidR="002D4CC7" w:rsidRDefault="002D4CC7">
          <w:pPr>
            <w:pStyle w:val="TOC3"/>
            <w:tabs>
              <w:tab w:val="right" w:leader="dot" w:pos="9016"/>
            </w:tabs>
            <w:rPr>
              <w:noProof/>
            </w:rPr>
          </w:pPr>
          <w:hyperlink w:anchor="_Toc107000008" w:history="1">
            <w:r w:rsidRPr="00BF4A50">
              <w:rPr>
                <w:rStyle w:val="Hyperlink"/>
                <w:noProof/>
              </w:rPr>
              <w:t>4.3. Support For Cognitivist Approach</w:t>
            </w:r>
            <w:r>
              <w:rPr>
                <w:noProof/>
                <w:webHidden/>
              </w:rPr>
              <w:tab/>
            </w:r>
            <w:r>
              <w:rPr>
                <w:noProof/>
                <w:webHidden/>
              </w:rPr>
              <w:fldChar w:fldCharType="begin"/>
            </w:r>
            <w:r>
              <w:rPr>
                <w:noProof/>
                <w:webHidden/>
              </w:rPr>
              <w:instrText xml:space="preserve"> PAGEREF _Toc107000008 \h </w:instrText>
            </w:r>
            <w:r>
              <w:rPr>
                <w:noProof/>
                <w:webHidden/>
              </w:rPr>
            </w:r>
            <w:r>
              <w:rPr>
                <w:noProof/>
                <w:webHidden/>
              </w:rPr>
              <w:fldChar w:fldCharType="separate"/>
            </w:r>
            <w:r>
              <w:rPr>
                <w:noProof/>
                <w:webHidden/>
              </w:rPr>
              <w:t>15</w:t>
            </w:r>
            <w:r>
              <w:rPr>
                <w:noProof/>
                <w:webHidden/>
              </w:rPr>
              <w:fldChar w:fldCharType="end"/>
            </w:r>
          </w:hyperlink>
        </w:p>
        <w:p w14:paraId="4F2CB7BC" w14:textId="646F5F32" w:rsidR="002D4CC7" w:rsidRDefault="002D4CC7">
          <w:pPr>
            <w:pStyle w:val="TOC3"/>
            <w:tabs>
              <w:tab w:val="right" w:leader="dot" w:pos="9016"/>
            </w:tabs>
            <w:rPr>
              <w:noProof/>
            </w:rPr>
          </w:pPr>
          <w:hyperlink w:anchor="_Toc107000009" w:history="1">
            <w:r w:rsidRPr="00BF4A50">
              <w:rPr>
                <w:rStyle w:val="Hyperlink"/>
                <w:noProof/>
              </w:rPr>
              <w:t>4.4. Criticism Of the Cognitivist Approach</w:t>
            </w:r>
            <w:r>
              <w:rPr>
                <w:noProof/>
                <w:webHidden/>
              </w:rPr>
              <w:tab/>
            </w:r>
            <w:r>
              <w:rPr>
                <w:noProof/>
                <w:webHidden/>
              </w:rPr>
              <w:fldChar w:fldCharType="begin"/>
            </w:r>
            <w:r>
              <w:rPr>
                <w:noProof/>
                <w:webHidden/>
              </w:rPr>
              <w:instrText xml:space="preserve"> PAGEREF _Toc107000009 \h </w:instrText>
            </w:r>
            <w:r>
              <w:rPr>
                <w:noProof/>
                <w:webHidden/>
              </w:rPr>
            </w:r>
            <w:r>
              <w:rPr>
                <w:noProof/>
                <w:webHidden/>
              </w:rPr>
              <w:fldChar w:fldCharType="separate"/>
            </w:r>
            <w:r>
              <w:rPr>
                <w:noProof/>
                <w:webHidden/>
              </w:rPr>
              <w:t>16</w:t>
            </w:r>
            <w:r>
              <w:rPr>
                <w:noProof/>
                <w:webHidden/>
              </w:rPr>
              <w:fldChar w:fldCharType="end"/>
            </w:r>
          </w:hyperlink>
        </w:p>
        <w:p w14:paraId="01917E12" w14:textId="7BB1BFD8" w:rsidR="002D4CC7" w:rsidRDefault="002D4CC7">
          <w:pPr>
            <w:pStyle w:val="TOC1"/>
            <w:tabs>
              <w:tab w:val="right" w:leader="dot" w:pos="9016"/>
            </w:tabs>
            <w:rPr>
              <w:noProof/>
            </w:rPr>
          </w:pPr>
          <w:hyperlink w:anchor="_Toc107000010" w:history="1">
            <w:r w:rsidRPr="00BF4A50">
              <w:rPr>
                <w:rStyle w:val="Hyperlink"/>
                <w:noProof/>
              </w:rPr>
              <w:t>5.0. Conclusion</w:t>
            </w:r>
            <w:r>
              <w:rPr>
                <w:noProof/>
                <w:webHidden/>
              </w:rPr>
              <w:tab/>
            </w:r>
            <w:r>
              <w:rPr>
                <w:noProof/>
                <w:webHidden/>
              </w:rPr>
              <w:fldChar w:fldCharType="begin"/>
            </w:r>
            <w:r>
              <w:rPr>
                <w:noProof/>
                <w:webHidden/>
              </w:rPr>
              <w:instrText xml:space="preserve"> PAGEREF _Toc107000010 \h </w:instrText>
            </w:r>
            <w:r>
              <w:rPr>
                <w:noProof/>
                <w:webHidden/>
              </w:rPr>
            </w:r>
            <w:r>
              <w:rPr>
                <w:noProof/>
                <w:webHidden/>
              </w:rPr>
              <w:fldChar w:fldCharType="separate"/>
            </w:r>
            <w:r>
              <w:rPr>
                <w:noProof/>
                <w:webHidden/>
              </w:rPr>
              <w:t>16</w:t>
            </w:r>
            <w:r>
              <w:rPr>
                <w:noProof/>
                <w:webHidden/>
              </w:rPr>
              <w:fldChar w:fldCharType="end"/>
            </w:r>
          </w:hyperlink>
        </w:p>
        <w:p w14:paraId="459E1E27" w14:textId="1667D01F" w:rsidR="002D4CC7" w:rsidRDefault="002D4CC7">
          <w:pPr>
            <w:pStyle w:val="TOC1"/>
            <w:tabs>
              <w:tab w:val="right" w:leader="dot" w:pos="9016"/>
            </w:tabs>
            <w:rPr>
              <w:noProof/>
            </w:rPr>
          </w:pPr>
          <w:hyperlink w:anchor="_Toc107000011" w:history="1">
            <w:r w:rsidRPr="00BF4A50">
              <w:rPr>
                <w:rStyle w:val="Hyperlink"/>
                <w:noProof/>
              </w:rPr>
              <w:t>Bibliography</w:t>
            </w:r>
            <w:r>
              <w:rPr>
                <w:noProof/>
                <w:webHidden/>
              </w:rPr>
              <w:tab/>
            </w:r>
            <w:r>
              <w:rPr>
                <w:noProof/>
                <w:webHidden/>
              </w:rPr>
              <w:fldChar w:fldCharType="begin"/>
            </w:r>
            <w:r>
              <w:rPr>
                <w:noProof/>
                <w:webHidden/>
              </w:rPr>
              <w:instrText xml:space="preserve"> PAGEREF _Toc107000011 \h </w:instrText>
            </w:r>
            <w:r>
              <w:rPr>
                <w:noProof/>
                <w:webHidden/>
              </w:rPr>
            </w:r>
            <w:r>
              <w:rPr>
                <w:noProof/>
                <w:webHidden/>
              </w:rPr>
              <w:fldChar w:fldCharType="separate"/>
            </w:r>
            <w:r>
              <w:rPr>
                <w:noProof/>
                <w:webHidden/>
              </w:rPr>
              <w:t>17</w:t>
            </w:r>
            <w:r>
              <w:rPr>
                <w:noProof/>
                <w:webHidden/>
              </w:rPr>
              <w:fldChar w:fldCharType="end"/>
            </w:r>
          </w:hyperlink>
        </w:p>
        <w:p w14:paraId="47DFA6AE" w14:textId="27A7E764" w:rsidR="002D4CC7" w:rsidRDefault="002D4CC7">
          <w:r>
            <w:rPr>
              <w:b/>
              <w:bCs/>
              <w:noProof/>
            </w:rPr>
            <w:fldChar w:fldCharType="end"/>
          </w:r>
        </w:p>
      </w:sdtContent>
    </w:sdt>
    <w:p w14:paraId="6B94C994" w14:textId="75CFC988" w:rsidR="00B10704" w:rsidRDefault="00B10704" w:rsidP="00B10704">
      <w:pPr>
        <w:rPr>
          <w:rFonts w:ascii="Arial" w:hAnsi="Arial" w:cs="Arial"/>
          <w:sz w:val="24"/>
          <w:szCs w:val="24"/>
        </w:rPr>
      </w:pPr>
      <w:r>
        <w:rPr>
          <w:rFonts w:ascii="Arial" w:hAnsi="Arial" w:cs="Arial"/>
          <w:sz w:val="24"/>
          <w:szCs w:val="24"/>
        </w:rPr>
        <w:br w:type="page"/>
      </w:r>
    </w:p>
    <w:p w14:paraId="4E4343F1" w14:textId="77777777" w:rsidR="002C0530" w:rsidRDefault="002C0530" w:rsidP="002C0530">
      <w:pPr>
        <w:jc w:val="center"/>
        <w:rPr>
          <w:rFonts w:ascii="Arial" w:hAnsi="Arial" w:cs="Arial"/>
          <w:sz w:val="24"/>
          <w:szCs w:val="24"/>
        </w:rPr>
      </w:pPr>
      <w:r>
        <w:rPr>
          <w:rFonts w:ascii="Arial" w:hAnsi="Arial" w:cs="Arial"/>
          <w:sz w:val="24"/>
          <w:szCs w:val="24"/>
        </w:rPr>
        <w:lastRenderedPageBreak/>
        <w:t>Abstract</w:t>
      </w:r>
    </w:p>
    <w:p w14:paraId="05925E47" w14:textId="77777777" w:rsidR="002C0530" w:rsidRDefault="002C0530" w:rsidP="00E82A13">
      <w:pPr>
        <w:spacing w:line="480" w:lineRule="auto"/>
        <w:rPr>
          <w:sz w:val="28"/>
          <w:szCs w:val="28"/>
        </w:rPr>
      </w:pPr>
      <w:r>
        <w:rPr>
          <w:rFonts w:ascii="Arial" w:hAnsi="Arial" w:cs="Arial"/>
          <w:sz w:val="24"/>
          <w:szCs w:val="24"/>
        </w:rPr>
        <w:t>The scientific study of human mind and behaviour is a very complex,</w:t>
      </w:r>
      <w:r w:rsidR="00C1585B">
        <w:rPr>
          <w:rFonts w:ascii="Arial" w:hAnsi="Arial" w:cs="Arial"/>
          <w:sz w:val="24"/>
          <w:szCs w:val="24"/>
        </w:rPr>
        <w:t xml:space="preserve"> </w:t>
      </w:r>
      <w:r>
        <w:rPr>
          <w:rFonts w:ascii="Arial" w:hAnsi="Arial" w:cs="Arial"/>
          <w:sz w:val="24"/>
          <w:szCs w:val="24"/>
        </w:rPr>
        <w:t>rich and exciting field which is diverse hence we have so many psychologists trying to explain this phenomenon.</w:t>
      </w:r>
      <w:r w:rsidR="00C1585B">
        <w:rPr>
          <w:rFonts w:ascii="Arial" w:hAnsi="Arial" w:cs="Arial"/>
          <w:sz w:val="24"/>
          <w:szCs w:val="24"/>
        </w:rPr>
        <w:t xml:space="preserve"> My interest in Psychology started from a very </w:t>
      </w:r>
      <w:r w:rsidR="00E82A13">
        <w:rPr>
          <w:rFonts w:ascii="Arial" w:hAnsi="Arial" w:cs="Arial"/>
          <w:sz w:val="24"/>
          <w:szCs w:val="24"/>
        </w:rPr>
        <w:t>young age</w:t>
      </w:r>
      <w:r w:rsidR="00C1585B">
        <w:rPr>
          <w:rFonts w:ascii="Arial" w:hAnsi="Arial" w:cs="Arial"/>
          <w:sz w:val="24"/>
          <w:szCs w:val="24"/>
        </w:rPr>
        <w:t xml:space="preserve"> as l was very much fascinated by the way people did things or said things. Most of the time l found myself </w:t>
      </w:r>
      <w:r w:rsidR="00E82A13">
        <w:rPr>
          <w:rFonts w:ascii="Arial" w:hAnsi="Arial" w:cs="Arial"/>
          <w:sz w:val="24"/>
          <w:szCs w:val="24"/>
        </w:rPr>
        <w:t>asking the</w:t>
      </w:r>
      <w:r w:rsidR="001B65C5">
        <w:rPr>
          <w:rFonts w:ascii="Arial" w:hAnsi="Arial" w:cs="Arial"/>
          <w:sz w:val="24"/>
          <w:szCs w:val="24"/>
        </w:rPr>
        <w:t xml:space="preserve"> </w:t>
      </w:r>
      <w:r w:rsidR="00C1585B">
        <w:rPr>
          <w:rFonts w:ascii="Arial" w:hAnsi="Arial" w:cs="Arial"/>
          <w:sz w:val="24"/>
          <w:szCs w:val="24"/>
        </w:rPr>
        <w:t>why questio</w:t>
      </w:r>
      <w:r w:rsidR="00EC432B">
        <w:rPr>
          <w:rFonts w:ascii="Arial" w:hAnsi="Arial" w:cs="Arial"/>
          <w:sz w:val="24"/>
          <w:szCs w:val="24"/>
        </w:rPr>
        <w:t>n. When l went to college it then</w:t>
      </w:r>
      <w:r w:rsidR="00C1585B">
        <w:rPr>
          <w:rFonts w:ascii="Arial" w:hAnsi="Arial" w:cs="Arial"/>
          <w:sz w:val="24"/>
          <w:szCs w:val="24"/>
        </w:rPr>
        <w:t xml:space="preserve"> made sense because people’s behaviours were now explained</w:t>
      </w:r>
      <w:r w:rsidR="00EC432B">
        <w:rPr>
          <w:rFonts w:ascii="Arial" w:hAnsi="Arial" w:cs="Arial"/>
          <w:sz w:val="24"/>
          <w:szCs w:val="24"/>
        </w:rPr>
        <w:t xml:space="preserve"> through the study of </w:t>
      </w:r>
      <w:r w:rsidR="00E82A13">
        <w:rPr>
          <w:rFonts w:ascii="Arial" w:hAnsi="Arial" w:cs="Arial"/>
          <w:sz w:val="24"/>
          <w:szCs w:val="24"/>
        </w:rPr>
        <w:t xml:space="preserve">Psychology. </w:t>
      </w:r>
      <w:r w:rsidR="00C1585B">
        <w:rPr>
          <w:rFonts w:ascii="Arial" w:hAnsi="Arial" w:cs="Arial"/>
          <w:sz w:val="24"/>
          <w:szCs w:val="24"/>
        </w:rPr>
        <w:t>Sometimes l would go to the market</w:t>
      </w:r>
      <w:r w:rsidR="00EC432B">
        <w:rPr>
          <w:rFonts w:ascii="Arial" w:hAnsi="Arial" w:cs="Arial"/>
          <w:sz w:val="24"/>
          <w:szCs w:val="24"/>
        </w:rPr>
        <w:t>place</w:t>
      </w:r>
      <w:r w:rsidR="00C1585B">
        <w:rPr>
          <w:rFonts w:ascii="Arial" w:hAnsi="Arial" w:cs="Arial"/>
          <w:sz w:val="24"/>
          <w:szCs w:val="24"/>
        </w:rPr>
        <w:t xml:space="preserve"> just to observe various behaviours and try to explain why some of these people were behaving the way they did. The market place has all kinds of people. From vendors who call for customers and vendors who are just quiet and waiting for customers. Then there are those free loaders, street</w:t>
      </w:r>
      <w:r w:rsidR="00E82A13">
        <w:rPr>
          <w:rFonts w:ascii="Arial" w:hAnsi="Arial" w:cs="Arial"/>
          <w:sz w:val="24"/>
          <w:szCs w:val="24"/>
        </w:rPr>
        <w:t>-</w:t>
      </w:r>
      <w:r w:rsidR="00C1585B">
        <w:rPr>
          <w:rFonts w:ascii="Arial" w:hAnsi="Arial" w:cs="Arial"/>
          <w:sz w:val="24"/>
          <w:szCs w:val="24"/>
        </w:rPr>
        <w:t>kids, homeless hermits, police, muni</w:t>
      </w:r>
      <w:r w:rsidR="00FF23FF">
        <w:rPr>
          <w:rFonts w:ascii="Arial" w:hAnsi="Arial" w:cs="Arial"/>
          <w:sz w:val="24"/>
          <w:szCs w:val="24"/>
        </w:rPr>
        <w:t>ci</w:t>
      </w:r>
      <w:r w:rsidR="00C1585B">
        <w:rPr>
          <w:rFonts w:ascii="Arial" w:hAnsi="Arial" w:cs="Arial"/>
          <w:sz w:val="24"/>
          <w:szCs w:val="24"/>
        </w:rPr>
        <w:t xml:space="preserve">pal police and their shamboks or </w:t>
      </w:r>
      <w:r w:rsidR="00E82A13">
        <w:rPr>
          <w:rFonts w:ascii="Arial" w:hAnsi="Arial" w:cs="Arial"/>
          <w:sz w:val="24"/>
          <w:szCs w:val="24"/>
        </w:rPr>
        <w:t>button stick</w:t>
      </w:r>
      <w:r w:rsidR="00C1585B">
        <w:rPr>
          <w:rFonts w:ascii="Arial" w:hAnsi="Arial" w:cs="Arial"/>
          <w:sz w:val="24"/>
          <w:szCs w:val="24"/>
        </w:rPr>
        <w:t xml:space="preserve"> as well the customers. The customers also have various behaviours from those who first do a market survey and look for the best price to those who negotiate prices or those who just buy without negotiating. </w:t>
      </w:r>
      <w:r>
        <w:rPr>
          <w:rFonts w:ascii="Arial" w:hAnsi="Arial" w:cs="Arial"/>
          <w:sz w:val="24"/>
          <w:szCs w:val="24"/>
        </w:rPr>
        <w:t>Through the</w:t>
      </w:r>
      <w:r w:rsidR="0070185C">
        <w:rPr>
          <w:rFonts w:ascii="Arial" w:hAnsi="Arial" w:cs="Arial"/>
          <w:sz w:val="24"/>
          <w:szCs w:val="24"/>
        </w:rPr>
        <w:t xml:space="preserve"> undertaking of</w:t>
      </w:r>
      <w:r>
        <w:rPr>
          <w:rFonts w:ascii="Arial" w:hAnsi="Arial" w:cs="Arial"/>
          <w:sz w:val="24"/>
          <w:szCs w:val="24"/>
        </w:rPr>
        <w:t xml:space="preserve"> various research</w:t>
      </w:r>
      <w:r w:rsidR="006F3B20">
        <w:rPr>
          <w:rFonts w:ascii="Arial" w:hAnsi="Arial" w:cs="Arial"/>
          <w:sz w:val="24"/>
          <w:szCs w:val="24"/>
        </w:rPr>
        <w:t>es</w:t>
      </w:r>
      <w:r>
        <w:rPr>
          <w:rFonts w:ascii="Arial" w:hAnsi="Arial" w:cs="Arial"/>
          <w:sz w:val="24"/>
          <w:szCs w:val="24"/>
        </w:rPr>
        <w:t xml:space="preserve"> and theories </w:t>
      </w:r>
      <w:r w:rsidR="006F3B20">
        <w:rPr>
          <w:rFonts w:ascii="Arial" w:hAnsi="Arial" w:cs="Arial"/>
          <w:sz w:val="24"/>
          <w:szCs w:val="24"/>
        </w:rPr>
        <w:t>that eventually lead to numerous psychologists like</w:t>
      </w:r>
      <w:r w:rsidRPr="002C0530">
        <w:rPr>
          <w:rFonts w:ascii="Arial" w:hAnsi="Arial" w:cs="Arial"/>
          <w:sz w:val="24"/>
          <w:szCs w:val="24"/>
        </w:rPr>
        <w:t xml:space="preserve"> biopsychologists,</w:t>
      </w:r>
      <w:r>
        <w:rPr>
          <w:rFonts w:ascii="Arial" w:hAnsi="Arial" w:cs="Arial"/>
          <w:sz w:val="24"/>
          <w:szCs w:val="24"/>
        </w:rPr>
        <w:t xml:space="preserve"> </w:t>
      </w:r>
      <w:r w:rsidRPr="002C0530">
        <w:rPr>
          <w:rFonts w:ascii="Arial" w:hAnsi="Arial" w:cs="Arial"/>
          <w:sz w:val="24"/>
          <w:szCs w:val="24"/>
        </w:rPr>
        <w:t xml:space="preserve">school psychologists, </w:t>
      </w:r>
      <w:r>
        <w:rPr>
          <w:rFonts w:ascii="Arial" w:hAnsi="Arial" w:cs="Arial"/>
          <w:sz w:val="24"/>
          <w:szCs w:val="24"/>
        </w:rPr>
        <w:t>and cognitive psychologists,</w:t>
      </w:r>
      <w:r w:rsidRPr="002C0530">
        <w:rPr>
          <w:rFonts w:ascii="Arial" w:hAnsi="Arial" w:cs="Arial"/>
          <w:sz w:val="24"/>
          <w:szCs w:val="24"/>
        </w:rPr>
        <w:t xml:space="preserve"> cognitive psychologists</w:t>
      </w:r>
      <w:r>
        <w:rPr>
          <w:rFonts w:ascii="Arial" w:hAnsi="Arial" w:cs="Arial"/>
          <w:sz w:val="24"/>
          <w:szCs w:val="24"/>
        </w:rPr>
        <w:t xml:space="preserve"> and clinical psychologist</w:t>
      </w:r>
      <w:r w:rsidR="0070185C">
        <w:rPr>
          <w:rFonts w:ascii="Arial" w:hAnsi="Arial" w:cs="Arial"/>
          <w:sz w:val="24"/>
          <w:szCs w:val="24"/>
        </w:rPr>
        <w:t>, observing certain behaviours can be fun.</w:t>
      </w:r>
      <w:r w:rsidRPr="002C0530">
        <w:rPr>
          <w:rFonts w:ascii="Arial" w:hAnsi="Arial" w:cs="Arial"/>
          <w:sz w:val="24"/>
          <w:szCs w:val="24"/>
        </w:rPr>
        <w:t xml:space="preserve"> </w:t>
      </w:r>
      <w:r w:rsidR="00E304A8">
        <w:rPr>
          <w:rFonts w:ascii="Arial" w:hAnsi="Arial" w:cs="Arial"/>
          <w:sz w:val="24"/>
          <w:szCs w:val="24"/>
        </w:rPr>
        <w:t xml:space="preserve"> This paper looks at the five main perspectives, their strengths and their flaws. It will also highlight comments from various critics</w:t>
      </w:r>
      <w:r w:rsidR="00747813">
        <w:rPr>
          <w:rFonts w:ascii="Arial" w:hAnsi="Arial" w:cs="Arial"/>
          <w:sz w:val="24"/>
          <w:szCs w:val="24"/>
        </w:rPr>
        <w:t>. It is hoped that this paper can also clearly show the differences amongst the perspectives bringing to light the need for various schools of thought in the subject.</w:t>
      </w:r>
      <w:r>
        <w:rPr>
          <w:sz w:val="28"/>
          <w:szCs w:val="28"/>
        </w:rPr>
        <w:br w:type="page"/>
      </w:r>
      <w:r w:rsidRPr="002C0530">
        <w:rPr>
          <w:rFonts w:ascii="Arial" w:hAnsi="Arial" w:cs="Arial"/>
          <w:sz w:val="24"/>
          <w:szCs w:val="24"/>
        </w:rPr>
        <w:lastRenderedPageBreak/>
        <w:t xml:space="preserve"> </w:t>
      </w:r>
    </w:p>
    <w:p w14:paraId="5B378895" w14:textId="15FE2DDD" w:rsidR="002C0530" w:rsidRPr="00721087" w:rsidRDefault="002C0530" w:rsidP="004C41B0">
      <w:pPr>
        <w:pStyle w:val="Heading1"/>
        <w:numPr>
          <w:ilvl w:val="0"/>
          <w:numId w:val="2"/>
        </w:numPr>
        <w:rPr>
          <w:sz w:val="28"/>
          <w:szCs w:val="28"/>
          <w:u w:val="single"/>
        </w:rPr>
      </w:pPr>
      <w:bookmarkStart w:id="0" w:name="_Toc106999989"/>
      <w:r w:rsidRPr="00721087">
        <w:rPr>
          <w:sz w:val="28"/>
          <w:szCs w:val="28"/>
          <w:u w:val="single"/>
        </w:rPr>
        <w:t>Introduction</w:t>
      </w:r>
      <w:bookmarkEnd w:id="0"/>
    </w:p>
    <w:p w14:paraId="7C7F9E35" w14:textId="310ED565" w:rsidR="00D5192E" w:rsidRPr="00D5192E" w:rsidRDefault="00395108" w:rsidP="003756CE">
      <w:pPr>
        <w:spacing w:line="480" w:lineRule="auto"/>
        <w:rPr>
          <w:sz w:val="24"/>
          <w:szCs w:val="24"/>
        </w:rPr>
      </w:pPr>
      <w:r>
        <w:rPr>
          <w:sz w:val="24"/>
          <w:szCs w:val="24"/>
        </w:rPr>
        <w:t xml:space="preserve">Psychology is a scientific </w:t>
      </w:r>
      <w:r w:rsidR="00721087">
        <w:rPr>
          <w:sz w:val="24"/>
          <w:szCs w:val="24"/>
        </w:rPr>
        <w:t xml:space="preserve">approach </w:t>
      </w:r>
      <w:r>
        <w:rPr>
          <w:sz w:val="24"/>
          <w:szCs w:val="24"/>
        </w:rPr>
        <w:t>which is broad and diverse as it covers to explain human behaviour</w:t>
      </w:r>
      <w:sdt>
        <w:sdtPr>
          <w:rPr>
            <w:sz w:val="24"/>
            <w:szCs w:val="24"/>
          </w:rPr>
          <w:id w:val="-218904098"/>
          <w:citation/>
        </w:sdtPr>
        <w:sdtContent>
          <w:r>
            <w:rPr>
              <w:sz w:val="24"/>
              <w:szCs w:val="24"/>
            </w:rPr>
            <w:fldChar w:fldCharType="begin"/>
          </w:r>
          <w:r>
            <w:rPr>
              <w:sz w:val="24"/>
              <w:szCs w:val="24"/>
            </w:rPr>
            <w:instrText xml:space="preserve"> CITATION Sau22 \l 12297 </w:instrText>
          </w:r>
          <w:r>
            <w:rPr>
              <w:sz w:val="24"/>
              <w:szCs w:val="24"/>
            </w:rPr>
            <w:fldChar w:fldCharType="separate"/>
          </w:r>
          <w:r w:rsidR="005C07F2">
            <w:rPr>
              <w:noProof/>
              <w:sz w:val="24"/>
              <w:szCs w:val="24"/>
            </w:rPr>
            <w:t xml:space="preserve"> </w:t>
          </w:r>
          <w:r w:rsidR="005C07F2" w:rsidRPr="005C07F2">
            <w:rPr>
              <w:noProof/>
              <w:sz w:val="24"/>
              <w:szCs w:val="24"/>
            </w:rPr>
            <w:t>(Saunagal, 2022)</w:t>
          </w:r>
          <w:r>
            <w:rPr>
              <w:sz w:val="24"/>
              <w:szCs w:val="24"/>
            </w:rPr>
            <w:fldChar w:fldCharType="end"/>
          </w:r>
        </w:sdtContent>
      </w:sdt>
      <w:r>
        <w:rPr>
          <w:sz w:val="24"/>
          <w:szCs w:val="24"/>
        </w:rPr>
        <w:t xml:space="preserve"> .</w:t>
      </w:r>
      <w:r w:rsidR="00EF2533">
        <w:rPr>
          <w:sz w:val="24"/>
          <w:szCs w:val="24"/>
        </w:rPr>
        <w:t xml:space="preserve"> Researchers have come up with various ways to study the human psyche</w:t>
      </w:r>
      <w:r w:rsidR="003756CE">
        <w:rPr>
          <w:sz w:val="24"/>
          <w:szCs w:val="24"/>
        </w:rPr>
        <w:t xml:space="preserve"> through research with</w:t>
      </w:r>
      <w:r w:rsidR="00EF2533">
        <w:rPr>
          <w:sz w:val="24"/>
          <w:szCs w:val="24"/>
        </w:rPr>
        <w:t xml:space="preserve"> </w:t>
      </w:r>
      <w:r w:rsidR="003756CE">
        <w:rPr>
          <w:sz w:val="24"/>
          <w:szCs w:val="24"/>
        </w:rPr>
        <w:t xml:space="preserve">animals up </w:t>
      </w:r>
      <w:r w:rsidR="00EF2533">
        <w:rPr>
          <w:sz w:val="24"/>
          <w:szCs w:val="24"/>
        </w:rPr>
        <w:t xml:space="preserve">to use of humans. Some of the strategies </w:t>
      </w:r>
      <w:r w:rsidR="003756CE">
        <w:rPr>
          <w:sz w:val="24"/>
          <w:szCs w:val="24"/>
        </w:rPr>
        <w:t>include analysis</w:t>
      </w:r>
      <w:r w:rsidR="00EF2533">
        <w:rPr>
          <w:sz w:val="24"/>
          <w:szCs w:val="24"/>
        </w:rPr>
        <w:t xml:space="preserve"> </w:t>
      </w:r>
      <w:r w:rsidR="003756CE">
        <w:rPr>
          <w:sz w:val="24"/>
          <w:szCs w:val="24"/>
        </w:rPr>
        <w:t xml:space="preserve">of </w:t>
      </w:r>
      <w:r w:rsidR="003756CE" w:rsidRPr="00EF2533">
        <w:rPr>
          <w:sz w:val="24"/>
          <w:szCs w:val="24"/>
        </w:rPr>
        <w:t>dreams</w:t>
      </w:r>
      <w:r w:rsidR="00EF2533" w:rsidRPr="00EF2533">
        <w:rPr>
          <w:sz w:val="24"/>
          <w:szCs w:val="24"/>
        </w:rPr>
        <w:t>,</w:t>
      </w:r>
      <w:r w:rsidR="00EF2533">
        <w:rPr>
          <w:sz w:val="24"/>
          <w:szCs w:val="24"/>
        </w:rPr>
        <w:t xml:space="preserve"> having their memories  tested, scrounging</w:t>
      </w:r>
      <w:r w:rsidR="00EF2533" w:rsidRPr="00EF2533">
        <w:rPr>
          <w:sz w:val="24"/>
          <w:szCs w:val="24"/>
        </w:rPr>
        <w:t xml:space="preserve"> for unconscious memories, or even examining their </w:t>
      </w:r>
      <w:r w:rsidR="00EF2533">
        <w:rPr>
          <w:sz w:val="24"/>
          <w:szCs w:val="24"/>
        </w:rPr>
        <w:t xml:space="preserve">neurotransmitters and hormones </w:t>
      </w:r>
      <w:sdt>
        <w:sdtPr>
          <w:rPr>
            <w:sz w:val="24"/>
            <w:szCs w:val="24"/>
          </w:rPr>
          <w:id w:val="175154116"/>
          <w:citation/>
        </w:sdtPr>
        <w:sdtContent>
          <w:r w:rsidR="00EF2533">
            <w:rPr>
              <w:sz w:val="24"/>
              <w:szCs w:val="24"/>
            </w:rPr>
            <w:fldChar w:fldCharType="begin"/>
          </w:r>
          <w:r w:rsidR="00EF2533">
            <w:rPr>
              <w:sz w:val="24"/>
              <w:szCs w:val="24"/>
            </w:rPr>
            <w:instrText xml:space="preserve"> CITATION Cal21 \l 12297 </w:instrText>
          </w:r>
          <w:r w:rsidR="00EF2533">
            <w:rPr>
              <w:sz w:val="24"/>
              <w:szCs w:val="24"/>
            </w:rPr>
            <w:fldChar w:fldCharType="separate"/>
          </w:r>
          <w:r w:rsidR="005C07F2" w:rsidRPr="005C07F2">
            <w:rPr>
              <w:noProof/>
              <w:sz w:val="24"/>
              <w:szCs w:val="24"/>
            </w:rPr>
            <w:t>(Caleja, 2021)</w:t>
          </w:r>
          <w:r w:rsidR="00EF2533">
            <w:rPr>
              <w:sz w:val="24"/>
              <w:szCs w:val="24"/>
            </w:rPr>
            <w:fldChar w:fldCharType="end"/>
          </w:r>
        </w:sdtContent>
      </w:sdt>
      <w:r w:rsidR="00EF2533">
        <w:rPr>
          <w:sz w:val="24"/>
          <w:szCs w:val="24"/>
        </w:rPr>
        <w:t>.</w:t>
      </w:r>
      <w:r w:rsidR="00175838">
        <w:rPr>
          <w:sz w:val="24"/>
          <w:szCs w:val="24"/>
        </w:rPr>
        <w:t xml:space="preserve"> The study of Psychology is two dimensional. It involves study of human behaviour as well as the animal behaviour.</w:t>
      </w:r>
      <w:r w:rsidR="00FA2A09">
        <w:rPr>
          <w:sz w:val="24"/>
          <w:szCs w:val="24"/>
        </w:rPr>
        <w:t xml:space="preserve"> The five perspectives discussed in this paper can be easily summarised as a fruit cake.</w:t>
      </w:r>
      <w:r w:rsidR="003756CE">
        <w:rPr>
          <w:sz w:val="24"/>
          <w:szCs w:val="24"/>
        </w:rPr>
        <w:t xml:space="preserve"> The diversity of the theories is like the numerous ingredients that we use when backing a cake.</w:t>
      </w:r>
      <w:r w:rsidR="00FA2A09">
        <w:rPr>
          <w:sz w:val="24"/>
          <w:szCs w:val="24"/>
        </w:rPr>
        <w:t xml:space="preserve"> There is a very fine</w:t>
      </w:r>
      <w:r w:rsidR="00A87115">
        <w:rPr>
          <w:sz w:val="24"/>
          <w:szCs w:val="24"/>
        </w:rPr>
        <w:t xml:space="preserve"> </w:t>
      </w:r>
      <w:r w:rsidR="00FA2A09">
        <w:rPr>
          <w:sz w:val="24"/>
          <w:szCs w:val="24"/>
        </w:rPr>
        <w:t xml:space="preserve">line between some of the perspectives while others run </w:t>
      </w:r>
      <w:r w:rsidR="00C576CF">
        <w:rPr>
          <w:sz w:val="24"/>
          <w:szCs w:val="24"/>
        </w:rPr>
        <w:t>parallel while at</w:t>
      </w:r>
      <w:r w:rsidR="00FA2A09">
        <w:rPr>
          <w:sz w:val="24"/>
          <w:szCs w:val="24"/>
        </w:rPr>
        <w:t xml:space="preserve"> the same time complimenting each other.</w:t>
      </w:r>
    </w:p>
    <w:p w14:paraId="46E54E8A" w14:textId="661090A4" w:rsidR="002C0530" w:rsidRPr="00966EBD" w:rsidRDefault="004C41B0" w:rsidP="002C0530">
      <w:pPr>
        <w:pStyle w:val="Heading1"/>
        <w:rPr>
          <w:sz w:val="28"/>
          <w:szCs w:val="28"/>
          <w:u w:val="single"/>
        </w:rPr>
      </w:pPr>
      <w:bookmarkStart w:id="1" w:name="_Toc106999990"/>
      <w:r>
        <w:rPr>
          <w:sz w:val="28"/>
          <w:szCs w:val="28"/>
          <w:u w:val="single"/>
        </w:rPr>
        <w:t xml:space="preserve">2.0. </w:t>
      </w:r>
      <w:r w:rsidR="002C0530" w:rsidRPr="00966EBD">
        <w:rPr>
          <w:sz w:val="28"/>
          <w:szCs w:val="28"/>
          <w:u w:val="single"/>
        </w:rPr>
        <w:t>Behaviour</w:t>
      </w:r>
      <w:r w:rsidR="00966EBD">
        <w:rPr>
          <w:sz w:val="28"/>
          <w:szCs w:val="28"/>
          <w:u w:val="single"/>
        </w:rPr>
        <w:t>ist Approach</w:t>
      </w:r>
      <w:bookmarkEnd w:id="1"/>
    </w:p>
    <w:p w14:paraId="6602E490" w14:textId="54B29CF1" w:rsidR="00D5192E" w:rsidRDefault="00D5192E" w:rsidP="0056196E">
      <w:pPr>
        <w:spacing w:line="480" w:lineRule="auto"/>
        <w:rPr>
          <w:sz w:val="24"/>
          <w:szCs w:val="24"/>
        </w:rPr>
      </w:pPr>
      <w:r w:rsidRPr="00D5192E">
        <w:rPr>
          <w:sz w:val="24"/>
          <w:szCs w:val="24"/>
        </w:rPr>
        <w:t>Behaviourist postulates that</w:t>
      </w:r>
      <w:r w:rsidR="00782964">
        <w:rPr>
          <w:sz w:val="24"/>
          <w:szCs w:val="24"/>
        </w:rPr>
        <w:t xml:space="preserve"> a person’s behaviour is a result of the environmental stimuli that the person come across or experiences. This perspective is also key to the “nurture” and “Nature” paradigm.</w:t>
      </w:r>
      <w:r w:rsidR="00D8711A">
        <w:rPr>
          <w:sz w:val="24"/>
          <w:szCs w:val="24"/>
        </w:rPr>
        <w:t xml:space="preserve"> It seeks to predict and control behaviour</w:t>
      </w:r>
      <w:r w:rsidR="003756CE">
        <w:rPr>
          <w:sz w:val="24"/>
          <w:szCs w:val="24"/>
        </w:rPr>
        <w:t xml:space="preserve"> in human beings and it also supports the idea of free will</w:t>
      </w:r>
      <w:r w:rsidR="00D8711A">
        <w:rPr>
          <w:sz w:val="24"/>
          <w:szCs w:val="24"/>
        </w:rPr>
        <w:t xml:space="preserve"> </w:t>
      </w:r>
      <w:sdt>
        <w:sdtPr>
          <w:rPr>
            <w:sz w:val="24"/>
            <w:szCs w:val="24"/>
          </w:rPr>
          <w:id w:val="-1567958890"/>
          <w:citation/>
        </w:sdtPr>
        <w:sdtContent>
          <w:r w:rsidR="00D8711A">
            <w:rPr>
              <w:sz w:val="24"/>
              <w:szCs w:val="24"/>
            </w:rPr>
            <w:fldChar w:fldCharType="begin"/>
          </w:r>
          <w:r w:rsidR="00D8711A">
            <w:rPr>
              <w:sz w:val="24"/>
              <w:szCs w:val="24"/>
            </w:rPr>
            <w:instrText xml:space="preserve">CITATION Aik22 \l 12297 </w:instrText>
          </w:r>
          <w:r w:rsidR="00D8711A">
            <w:rPr>
              <w:sz w:val="24"/>
              <w:szCs w:val="24"/>
            </w:rPr>
            <w:fldChar w:fldCharType="separate"/>
          </w:r>
          <w:r w:rsidR="005C07F2" w:rsidRPr="005C07F2">
            <w:rPr>
              <w:noProof/>
              <w:sz w:val="24"/>
              <w:szCs w:val="24"/>
            </w:rPr>
            <w:t>(Aiken, 2022)</w:t>
          </w:r>
          <w:r w:rsidR="00D8711A">
            <w:rPr>
              <w:sz w:val="24"/>
              <w:szCs w:val="24"/>
            </w:rPr>
            <w:fldChar w:fldCharType="end"/>
          </w:r>
        </w:sdtContent>
      </w:sdt>
      <w:r w:rsidR="003756CE">
        <w:rPr>
          <w:sz w:val="24"/>
          <w:szCs w:val="24"/>
        </w:rPr>
        <w:t>. I</w:t>
      </w:r>
      <w:r w:rsidR="00782964">
        <w:rPr>
          <w:sz w:val="24"/>
          <w:szCs w:val="24"/>
        </w:rPr>
        <w:t>n an environment that supports happiness, good mood or positive reinforcement,</w:t>
      </w:r>
      <w:r w:rsidR="00025DBC">
        <w:rPr>
          <w:sz w:val="24"/>
          <w:szCs w:val="24"/>
        </w:rPr>
        <w:t xml:space="preserve"> </w:t>
      </w:r>
      <w:r w:rsidR="00782964">
        <w:rPr>
          <w:sz w:val="24"/>
          <w:szCs w:val="24"/>
        </w:rPr>
        <w:t>the person is expected to exude behaviour aligned with happiness</w:t>
      </w:r>
      <w:r w:rsidR="003756CE">
        <w:rPr>
          <w:sz w:val="24"/>
          <w:szCs w:val="24"/>
        </w:rPr>
        <w:t xml:space="preserve"> , laughter and high self esteem.</w:t>
      </w:r>
      <w:r w:rsidR="00782964">
        <w:rPr>
          <w:sz w:val="24"/>
          <w:szCs w:val="24"/>
        </w:rPr>
        <w:t xml:space="preserve"> In such instance you will find the person exhibiting moods like happiness, satisfaction and laughter. This perspective derives its assertion from Classical Conditioning </w:t>
      </w:r>
      <w:r w:rsidR="00A87115">
        <w:rPr>
          <w:sz w:val="24"/>
          <w:szCs w:val="24"/>
        </w:rPr>
        <w:t>and Operant</w:t>
      </w:r>
      <w:r w:rsidR="00782964">
        <w:rPr>
          <w:sz w:val="24"/>
          <w:szCs w:val="24"/>
        </w:rPr>
        <w:t xml:space="preserve"> Conditioning. A good example is Pavlov’s dogs. The dogs would salivate at the sound of the bell even when it no longer came with food. Operate conditioning states that behaviour can only be influenced by either reward or </w:t>
      </w:r>
      <w:r w:rsidR="00782964">
        <w:rPr>
          <w:sz w:val="24"/>
          <w:szCs w:val="24"/>
        </w:rPr>
        <w:lastRenderedPageBreak/>
        <w:t>punishment. A child who gets positive feedback fro</w:t>
      </w:r>
      <w:r w:rsidR="003756CE">
        <w:rPr>
          <w:sz w:val="24"/>
          <w:szCs w:val="24"/>
        </w:rPr>
        <w:t>m their parents and teachers is</w:t>
      </w:r>
      <w:r w:rsidR="00782964">
        <w:rPr>
          <w:sz w:val="24"/>
          <w:szCs w:val="24"/>
        </w:rPr>
        <w:t xml:space="preserve"> usually motivated to do even more than a child who is always condemned and criticized</w:t>
      </w:r>
      <w:sdt>
        <w:sdtPr>
          <w:rPr>
            <w:sz w:val="24"/>
            <w:szCs w:val="24"/>
          </w:rPr>
          <w:id w:val="904807459"/>
          <w:citation/>
        </w:sdtPr>
        <w:sdtContent>
          <w:r w:rsidR="00FF23FF">
            <w:rPr>
              <w:sz w:val="24"/>
              <w:szCs w:val="24"/>
            </w:rPr>
            <w:fldChar w:fldCharType="begin"/>
          </w:r>
          <w:r w:rsidR="00FF23FF">
            <w:rPr>
              <w:sz w:val="24"/>
              <w:szCs w:val="24"/>
            </w:rPr>
            <w:instrText xml:space="preserve"> CITATION Thi22 \l 12297 </w:instrText>
          </w:r>
          <w:r w:rsidR="00FF23FF">
            <w:rPr>
              <w:sz w:val="24"/>
              <w:szCs w:val="24"/>
            </w:rPr>
            <w:fldChar w:fldCharType="separate"/>
          </w:r>
          <w:r w:rsidR="005C07F2">
            <w:rPr>
              <w:noProof/>
              <w:sz w:val="24"/>
              <w:szCs w:val="24"/>
            </w:rPr>
            <w:t xml:space="preserve"> </w:t>
          </w:r>
          <w:r w:rsidR="005C07F2" w:rsidRPr="005C07F2">
            <w:rPr>
              <w:noProof/>
              <w:sz w:val="24"/>
              <w:szCs w:val="24"/>
            </w:rPr>
            <w:t>(Big, 2022)</w:t>
          </w:r>
          <w:r w:rsidR="00FF23FF">
            <w:rPr>
              <w:sz w:val="24"/>
              <w:szCs w:val="24"/>
            </w:rPr>
            <w:fldChar w:fldCharType="end"/>
          </w:r>
        </w:sdtContent>
      </w:sdt>
      <w:r w:rsidR="00782964">
        <w:rPr>
          <w:sz w:val="24"/>
          <w:szCs w:val="24"/>
        </w:rPr>
        <w:t>. I also found this</w:t>
      </w:r>
      <w:r w:rsidR="00025DBC">
        <w:rPr>
          <w:sz w:val="24"/>
          <w:szCs w:val="24"/>
        </w:rPr>
        <w:t xml:space="preserve"> </w:t>
      </w:r>
      <w:r w:rsidR="00782964">
        <w:rPr>
          <w:sz w:val="24"/>
          <w:szCs w:val="24"/>
        </w:rPr>
        <w:t>to be true in our studies</w:t>
      </w:r>
      <w:r w:rsidR="00025DBC">
        <w:rPr>
          <w:sz w:val="24"/>
          <w:szCs w:val="24"/>
        </w:rPr>
        <w:t xml:space="preserve">. Whenever we submit an assignment our tutors respond promptly and grading is also done within expected time. The feedback also motivates us to do even better </w:t>
      </w:r>
      <w:r w:rsidR="00DF587E">
        <w:rPr>
          <w:sz w:val="24"/>
          <w:szCs w:val="24"/>
        </w:rPr>
        <w:t>and strive</w:t>
      </w:r>
      <w:r w:rsidR="00025DBC">
        <w:rPr>
          <w:sz w:val="24"/>
          <w:szCs w:val="24"/>
        </w:rPr>
        <w:t xml:space="preserve"> to improve on highlighted</w:t>
      </w:r>
      <w:r w:rsidR="002A0FD6">
        <w:rPr>
          <w:sz w:val="24"/>
          <w:szCs w:val="24"/>
        </w:rPr>
        <w:t xml:space="preserve"> wea</w:t>
      </w:r>
      <w:r w:rsidR="00025DBC">
        <w:rPr>
          <w:sz w:val="24"/>
          <w:szCs w:val="24"/>
        </w:rPr>
        <w:t xml:space="preserve">kness areas. </w:t>
      </w:r>
      <w:r w:rsidR="002A0FD6">
        <w:rPr>
          <w:sz w:val="24"/>
          <w:szCs w:val="24"/>
        </w:rPr>
        <w:t xml:space="preserve">Even when you have not done well the comments do not condemn you but it is constructive and clear. </w:t>
      </w:r>
      <w:r w:rsidR="005A27E7">
        <w:rPr>
          <w:sz w:val="24"/>
          <w:szCs w:val="24"/>
        </w:rPr>
        <w:t xml:space="preserve"> When we talk of Operant</w:t>
      </w:r>
      <w:r w:rsidR="002A0FD6">
        <w:rPr>
          <w:sz w:val="24"/>
          <w:szCs w:val="24"/>
        </w:rPr>
        <w:t xml:space="preserve"> Conditioning it can be either positive or negative. A person who is afraid of heights may be exuding such behaviour due to past traumatic events involving falling from high places. Personally l do not ride</w:t>
      </w:r>
      <w:r w:rsidR="00A613E6">
        <w:rPr>
          <w:sz w:val="24"/>
          <w:szCs w:val="24"/>
        </w:rPr>
        <w:t xml:space="preserve"> bicycles due to an i</w:t>
      </w:r>
      <w:r w:rsidR="002A0FD6">
        <w:rPr>
          <w:sz w:val="24"/>
          <w:szCs w:val="24"/>
        </w:rPr>
        <w:t>ncident that happened to me when l was 6. Our gardener offered to give me a ride on his bike and l accepted.</w:t>
      </w:r>
      <w:r w:rsidR="00A613E6">
        <w:rPr>
          <w:sz w:val="24"/>
          <w:szCs w:val="24"/>
        </w:rPr>
        <w:t xml:space="preserve"> </w:t>
      </w:r>
      <w:r w:rsidR="002A0FD6">
        <w:rPr>
          <w:sz w:val="24"/>
          <w:szCs w:val="24"/>
        </w:rPr>
        <w:t>On our way back he lost control of the bike and we both fell off the bike.</w:t>
      </w:r>
      <w:r w:rsidR="00A613E6">
        <w:rPr>
          <w:sz w:val="24"/>
          <w:szCs w:val="24"/>
        </w:rPr>
        <w:t xml:space="preserve"> </w:t>
      </w:r>
      <w:r w:rsidR="002A0FD6">
        <w:rPr>
          <w:sz w:val="24"/>
          <w:szCs w:val="24"/>
        </w:rPr>
        <w:t>I sustained bruises and one bruise took longer to heal and when it did it left a very ugly scar.</w:t>
      </w:r>
      <w:r w:rsidR="00A613E6">
        <w:rPr>
          <w:sz w:val="24"/>
          <w:szCs w:val="24"/>
        </w:rPr>
        <w:t xml:space="preserve"> </w:t>
      </w:r>
      <w:r w:rsidR="002A0FD6">
        <w:rPr>
          <w:sz w:val="24"/>
          <w:szCs w:val="24"/>
        </w:rPr>
        <w:t>Up to now l do not ride bicy</w:t>
      </w:r>
      <w:r w:rsidR="00A613E6">
        <w:rPr>
          <w:sz w:val="24"/>
          <w:szCs w:val="24"/>
        </w:rPr>
        <w:t>c</w:t>
      </w:r>
      <w:r w:rsidR="002A0FD6">
        <w:rPr>
          <w:sz w:val="24"/>
          <w:szCs w:val="24"/>
        </w:rPr>
        <w:t>les.</w:t>
      </w:r>
      <w:r w:rsidR="00A613E6">
        <w:rPr>
          <w:sz w:val="24"/>
          <w:szCs w:val="24"/>
        </w:rPr>
        <w:t xml:space="preserve"> I guess l also did not get anyone who could have assisted me to get over this phobia by gradually introducing me to safe riding so as to dispel my fears.</w:t>
      </w:r>
    </w:p>
    <w:p w14:paraId="18075FC0" w14:textId="79AE8F35" w:rsidR="002A0FD6" w:rsidRDefault="00FF23FF" w:rsidP="0056196E">
      <w:pPr>
        <w:spacing w:line="480" w:lineRule="auto"/>
        <w:rPr>
          <w:sz w:val="24"/>
          <w:szCs w:val="24"/>
        </w:rPr>
      </w:pPr>
      <w:r>
        <w:rPr>
          <w:sz w:val="24"/>
          <w:szCs w:val="24"/>
        </w:rPr>
        <w:t>Behaviourists also postulates that all behaviours are learned and</w:t>
      </w:r>
      <w:r w:rsidR="00DF587E">
        <w:rPr>
          <w:sz w:val="24"/>
          <w:szCs w:val="24"/>
        </w:rPr>
        <w:t xml:space="preserve"> the idea of </w:t>
      </w:r>
      <w:r>
        <w:rPr>
          <w:sz w:val="24"/>
          <w:szCs w:val="24"/>
        </w:rPr>
        <w:t xml:space="preserve"> “freewill” is an illusion. </w:t>
      </w:r>
      <w:r w:rsidR="00D01F91">
        <w:rPr>
          <w:sz w:val="24"/>
          <w:szCs w:val="24"/>
        </w:rPr>
        <w:t>According to them a child who lives in an abusive situation will learn that conflicts can only be resolved by fighting. Those who grow up in a family loving environment have respect for their better half and they love them unconditionally.</w:t>
      </w:r>
    </w:p>
    <w:p w14:paraId="2EEB2C79" w14:textId="71E3FAB5" w:rsidR="005662B2" w:rsidRPr="00240CC4" w:rsidRDefault="005662B2" w:rsidP="00240CC4">
      <w:pPr>
        <w:pStyle w:val="Heading3"/>
        <w:rPr>
          <w:u w:val="single"/>
        </w:rPr>
      </w:pPr>
      <w:bookmarkStart w:id="2" w:name="_Toc106999991"/>
      <w:r w:rsidRPr="00240CC4">
        <w:rPr>
          <w:u w:val="single"/>
        </w:rPr>
        <w:t>Forerunners of</w:t>
      </w:r>
      <w:r w:rsidR="00240CC4" w:rsidRPr="00240CC4">
        <w:rPr>
          <w:u w:val="single"/>
        </w:rPr>
        <w:t xml:space="preserve"> </w:t>
      </w:r>
      <w:r w:rsidR="00FA2E03">
        <w:rPr>
          <w:u w:val="single"/>
        </w:rPr>
        <w:t xml:space="preserve">Behaviourist </w:t>
      </w:r>
      <w:r w:rsidR="00240CC4" w:rsidRPr="00240CC4">
        <w:rPr>
          <w:u w:val="single"/>
        </w:rPr>
        <w:t xml:space="preserve"> Approach</w:t>
      </w:r>
      <w:bookmarkEnd w:id="2"/>
    </w:p>
    <w:p w14:paraId="6DF110C1" w14:textId="1532D553" w:rsidR="003E74B0" w:rsidRDefault="003E74B0" w:rsidP="0056196E">
      <w:pPr>
        <w:spacing w:line="480" w:lineRule="auto"/>
        <w:rPr>
          <w:sz w:val="24"/>
          <w:szCs w:val="24"/>
        </w:rPr>
      </w:pPr>
      <w:r>
        <w:rPr>
          <w:sz w:val="24"/>
          <w:szCs w:val="24"/>
        </w:rPr>
        <w:t>In 1912 John Watson postulated that behaviour is an observable phenomenon and it can be influenced by stimulus from within the environment.</w:t>
      </w:r>
      <w:r w:rsidR="001F2B02">
        <w:rPr>
          <w:sz w:val="24"/>
          <w:szCs w:val="24"/>
        </w:rPr>
        <w:t xml:space="preserve"> He argued that Psychology has nothing to do with consciousness or the mind but that it is an observable phenomenon which is </w:t>
      </w:r>
      <w:r w:rsidR="001F2B02">
        <w:rPr>
          <w:sz w:val="24"/>
          <w:szCs w:val="24"/>
        </w:rPr>
        <w:lastRenderedPageBreak/>
        <w:t>behaviour.</w:t>
      </w:r>
      <w:r w:rsidR="00086AFF">
        <w:rPr>
          <w:sz w:val="24"/>
          <w:szCs w:val="24"/>
        </w:rPr>
        <w:t xml:space="preserve"> Watson’s theory emanated from Pavlov’s experiments</w:t>
      </w:r>
      <w:sdt>
        <w:sdtPr>
          <w:rPr>
            <w:sz w:val="24"/>
            <w:szCs w:val="24"/>
          </w:rPr>
          <w:id w:val="-731853665"/>
          <w:citation/>
        </w:sdtPr>
        <w:sdtContent>
          <w:r w:rsidR="00F93553">
            <w:rPr>
              <w:sz w:val="24"/>
              <w:szCs w:val="24"/>
            </w:rPr>
            <w:fldChar w:fldCharType="begin"/>
          </w:r>
          <w:r w:rsidR="00D8711A">
            <w:rPr>
              <w:sz w:val="24"/>
              <w:szCs w:val="24"/>
            </w:rPr>
            <w:instrText xml:space="preserve">CITATION Aik22 \l 12297 </w:instrText>
          </w:r>
          <w:r w:rsidR="00F93553">
            <w:rPr>
              <w:sz w:val="24"/>
              <w:szCs w:val="24"/>
            </w:rPr>
            <w:fldChar w:fldCharType="separate"/>
          </w:r>
          <w:r w:rsidR="005C07F2">
            <w:rPr>
              <w:noProof/>
              <w:sz w:val="24"/>
              <w:szCs w:val="24"/>
            </w:rPr>
            <w:t xml:space="preserve"> </w:t>
          </w:r>
          <w:r w:rsidR="005C07F2" w:rsidRPr="005C07F2">
            <w:rPr>
              <w:noProof/>
              <w:sz w:val="24"/>
              <w:szCs w:val="24"/>
            </w:rPr>
            <w:t>(Aiken, 2022)</w:t>
          </w:r>
          <w:r w:rsidR="00F93553">
            <w:rPr>
              <w:sz w:val="24"/>
              <w:szCs w:val="24"/>
            </w:rPr>
            <w:fldChar w:fldCharType="end"/>
          </w:r>
        </w:sdtContent>
      </w:sdt>
      <w:r w:rsidR="00086AFF">
        <w:rPr>
          <w:sz w:val="24"/>
          <w:szCs w:val="24"/>
        </w:rPr>
        <w:t xml:space="preserve"> with dogs.</w:t>
      </w:r>
      <w:r w:rsidR="001F2B02">
        <w:rPr>
          <w:sz w:val="24"/>
          <w:szCs w:val="24"/>
        </w:rPr>
        <w:t xml:space="preserve"> </w:t>
      </w:r>
      <w:r>
        <w:rPr>
          <w:sz w:val="24"/>
          <w:szCs w:val="24"/>
        </w:rPr>
        <w:t xml:space="preserve"> This theory was further developed by B.F. Skinner into Psychological behaviourism. Skinner opted for a more radical approach to explaining a person’s behaviour</w:t>
      </w:r>
      <w:sdt>
        <w:sdtPr>
          <w:rPr>
            <w:sz w:val="24"/>
            <w:szCs w:val="24"/>
          </w:rPr>
          <w:id w:val="29627707"/>
          <w:citation/>
        </w:sdtPr>
        <w:sdtContent>
          <w:r w:rsidR="00AC5BFD">
            <w:rPr>
              <w:sz w:val="24"/>
              <w:szCs w:val="24"/>
            </w:rPr>
            <w:fldChar w:fldCharType="begin"/>
          </w:r>
          <w:r w:rsidR="00AC5BFD">
            <w:rPr>
              <w:sz w:val="24"/>
              <w:szCs w:val="24"/>
            </w:rPr>
            <w:instrText xml:space="preserve"> CITATION Sta96 \l 12297 </w:instrText>
          </w:r>
          <w:r w:rsidR="00AC5BFD">
            <w:rPr>
              <w:sz w:val="24"/>
              <w:szCs w:val="24"/>
            </w:rPr>
            <w:fldChar w:fldCharType="separate"/>
          </w:r>
          <w:r w:rsidR="005C07F2">
            <w:rPr>
              <w:noProof/>
              <w:sz w:val="24"/>
              <w:szCs w:val="24"/>
            </w:rPr>
            <w:t xml:space="preserve"> </w:t>
          </w:r>
          <w:r w:rsidR="005C07F2" w:rsidRPr="005C07F2">
            <w:rPr>
              <w:noProof/>
              <w:sz w:val="24"/>
              <w:szCs w:val="24"/>
            </w:rPr>
            <w:t>(Staats, 1996)</w:t>
          </w:r>
          <w:r w:rsidR="00AC5BFD">
            <w:rPr>
              <w:sz w:val="24"/>
              <w:szCs w:val="24"/>
            </w:rPr>
            <w:fldChar w:fldCharType="end"/>
          </w:r>
        </w:sdtContent>
      </w:sdt>
      <w:r>
        <w:rPr>
          <w:sz w:val="24"/>
          <w:szCs w:val="24"/>
        </w:rPr>
        <w:t>.</w:t>
      </w:r>
    </w:p>
    <w:p w14:paraId="541CAB4E" w14:textId="7DCD004F" w:rsidR="003E74B0" w:rsidRPr="00966EBD" w:rsidRDefault="004C41B0" w:rsidP="0056196E">
      <w:pPr>
        <w:pStyle w:val="Heading3"/>
        <w:spacing w:line="480" w:lineRule="auto"/>
        <w:rPr>
          <w:u w:val="single"/>
        </w:rPr>
      </w:pPr>
      <w:bookmarkStart w:id="3" w:name="_Toc106999992"/>
      <w:r>
        <w:rPr>
          <w:u w:val="single"/>
        </w:rPr>
        <w:t xml:space="preserve">2.2 </w:t>
      </w:r>
      <w:r w:rsidR="003E74B0" w:rsidRPr="00966EBD">
        <w:rPr>
          <w:u w:val="single"/>
        </w:rPr>
        <w:t>Critics for Behaviourism</w:t>
      </w:r>
      <w:bookmarkEnd w:id="3"/>
    </w:p>
    <w:p w14:paraId="6AE4BE74" w14:textId="418EBC29" w:rsidR="00D8711A" w:rsidRDefault="00D8711A" w:rsidP="0056196E">
      <w:pPr>
        <w:spacing w:line="480" w:lineRule="auto"/>
        <w:rPr>
          <w:sz w:val="24"/>
          <w:szCs w:val="24"/>
        </w:rPr>
      </w:pPr>
      <w:r>
        <w:rPr>
          <w:sz w:val="24"/>
          <w:szCs w:val="24"/>
        </w:rPr>
        <w:t>Due to the complex nature of Psychology the behaviourist theory has been criticised as having many loopholes and gaps in predicting and controlling behaviour using nurture and nature ideology.</w:t>
      </w:r>
      <w:r w:rsidR="00506C4C">
        <w:rPr>
          <w:sz w:val="24"/>
          <w:szCs w:val="24"/>
        </w:rPr>
        <w:t xml:space="preserve"> It also does not take into account issues like critical thinking, memory or problem-solving </w:t>
      </w:r>
      <w:r w:rsidR="00624404">
        <w:rPr>
          <w:sz w:val="24"/>
          <w:szCs w:val="24"/>
        </w:rPr>
        <w:t>etc.</w:t>
      </w:r>
      <w:r w:rsidR="00506C4C">
        <w:rPr>
          <w:sz w:val="24"/>
          <w:szCs w:val="24"/>
        </w:rPr>
        <w:t xml:space="preserve"> </w:t>
      </w:r>
      <w:sdt>
        <w:sdtPr>
          <w:rPr>
            <w:sz w:val="24"/>
            <w:szCs w:val="24"/>
          </w:rPr>
          <w:id w:val="-859278985"/>
          <w:citation/>
        </w:sdtPr>
        <w:sdtContent>
          <w:r w:rsidR="00506C4C">
            <w:rPr>
              <w:sz w:val="24"/>
              <w:szCs w:val="24"/>
            </w:rPr>
            <w:fldChar w:fldCharType="begin"/>
          </w:r>
          <w:r w:rsidR="00506C4C">
            <w:rPr>
              <w:sz w:val="24"/>
              <w:szCs w:val="24"/>
            </w:rPr>
            <w:instrText xml:space="preserve"> CITATION Aik22 \l 12297 </w:instrText>
          </w:r>
          <w:r w:rsidR="00506C4C">
            <w:rPr>
              <w:sz w:val="24"/>
              <w:szCs w:val="24"/>
            </w:rPr>
            <w:fldChar w:fldCharType="separate"/>
          </w:r>
          <w:r w:rsidR="005C07F2" w:rsidRPr="005C07F2">
            <w:rPr>
              <w:noProof/>
              <w:sz w:val="24"/>
              <w:szCs w:val="24"/>
            </w:rPr>
            <w:t>(Aiken, 2022)</w:t>
          </w:r>
          <w:r w:rsidR="00506C4C">
            <w:rPr>
              <w:sz w:val="24"/>
              <w:szCs w:val="24"/>
            </w:rPr>
            <w:fldChar w:fldCharType="end"/>
          </w:r>
        </w:sdtContent>
      </w:sdt>
      <w:r>
        <w:rPr>
          <w:sz w:val="24"/>
          <w:szCs w:val="24"/>
        </w:rPr>
        <w:t xml:space="preserve"> </w:t>
      </w:r>
      <w:r w:rsidR="00506C4C">
        <w:rPr>
          <w:sz w:val="24"/>
          <w:szCs w:val="24"/>
        </w:rPr>
        <w:t xml:space="preserve">. These are also key in explaining why people behave the way they do. </w:t>
      </w:r>
    </w:p>
    <w:p w14:paraId="646B504A" w14:textId="03613F90" w:rsidR="003E74B0" w:rsidRDefault="004C41B0" w:rsidP="0056196E">
      <w:pPr>
        <w:pStyle w:val="Heading3"/>
        <w:spacing w:line="480" w:lineRule="auto"/>
      </w:pPr>
      <w:bookmarkStart w:id="4" w:name="_Toc106999993"/>
      <w:r>
        <w:t xml:space="preserve">2.3. </w:t>
      </w:r>
      <w:r w:rsidR="003E74B0" w:rsidRPr="00966EBD">
        <w:t>Support for Behaviourism</w:t>
      </w:r>
      <w:r w:rsidR="00672BA2">
        <w:t>.</w:t>
      </w:r>
      <w:bookmarkEnd w:id="4"/>
    </w:p>
    <w:p w14:paraId="03F4134F" w14:textId="77777777" w:rsidR="00672BA2" w:rsidRPr="00D5192E" w:rsidRDefault="00672BA2" w:rsidP="0056196E">
      <w:pPr>
        <w:spacing w:line="480" w:lineRule="auto"/>
        <w:rPr>
          <w:sz w:val="24"/>
          <w:szCs w:val="24"/>
        </w:rPr>
      </w:pPr>
      <w:r>
        <w:rPr>
          <w:sz w:val="24"/>
          <w:szCs w:val="24"/>
        </w:rPr>
        <w:t>Even though there are criticisms on behaviourist theory, it also posits some great outcomes. It makes prediction of behaviour real and feasible. These predictions can be measurable and can</w:t>
      </w:r>
      <w:r w:rsidR="006734EA">
        <w:rPr>
          <w:sz w:val="24"/>
          <w:szCs w:val="24"/>
        </w:rPr>
        <w:t xml:space="preserve"> be tested. The ability to produce empirical evidence </w:t>
      </w:r>
      <w:r w:rsidR="00416EBF">
        <w:rPr>
          <w:sz w:val="24"/>
          <w:szCs w:val="24"/>
        </w:rPr>
        <w:t>is why</w:t>
      </w:r>
      <w:r w:rsidR="00624404">
        <w:rPr>
          <w:sz w:val="24"/>
          <w:szCs w:val="24"/>
        </w:rPr>
        <w:t xml:space="preserve"> we refer to psychology as a scientific subject.</w:t>
      </w:r>
      <w:r w:rsidR="00416EBF">
        <w:rPr>
          <w:sz w:val="24"/>
          <w:szCs w:val="24"/>
        </w:rPr>
        <w:t xml:space="preserve"> </w:t>
      </w:r>
      <w:r w:rsidR="00A709D1">
        <w:rPr>
          <w:sz w:val="24"/>
          <w:szCs w:val="24"/>
        </w:rPr>
        <w:t xml:space="preserve">Behaviourist theory has led to the development of most learning theories in Education as we know it. Classroom practioners find the behaviourist theory or perspective very useful in predicting or explaining student behaviour. The idea of rewards and punishment is best practiced in schools. Behaviour analysts also base most of their theories and views on behaviourist perspective. </w:t>
      </w:r>
      <w:r w:rsidR="006734EA">
        <w:rPr>
          <w:sz w:val="24"/>
          <w:szCs w:val="24"/>
        </w:rPr>
        <w:t xml:space="preserve"> </w:t>
      </w:r>
    </w:p>
    <w:p w14:paraId="45956ACE" w14:textId="68576E8F" w:rsidR="002C0530" w:rsidRPr="00966EBD" w:rsidRDefault="004C41B0" w:rsidP="0056196E">
      <w:pPr>
        <w:pStyle w:val="Heading1"/>
        <w:spacing w:line="480" w:lineRule="auto"/>
        <w:rPr>
          <w:sz w:val="28"/>
          <w:szCs w:val="28"/>
          <w:u w:val="single"/>
        </w:rPr>
      </w:pPr>
      <w:bookmarkStart w:id="5" w:name="_Toc106999994"/>
      <w:r>
        <w:rPr>
          <w:sz w:val="28"/>
          <w:szCs w:val="28"/>
          <w:u w:val="single"/>
        </w:rPr>
        <w:t xml:space="preserve">3.0 </w:t>
      </w:r>
      <w:r w:rsidR="002C0530" w:rsidRPr="00966EBD">
        <w:rPr>
          <w:sz w:val="28"/>
          <w:szCs w:val="28"/>
          <w:u w:val="single"/>
        </w:rPr>
        <w:t>Humanistic</w:t>
      </w:r>
      <w:bookmarkEnd w:id="5"/>
    </w:p>
    <w:p w14:paraId="102F4804" w14:textId="397806ED" w:rsidR="00D5192E" w:rsidRDefault="00D5192E" w:rsidP="0056196E">
      <w:pPr>
        <w:spacing w:line="480" w:lineRule="auto"/>
      </w:pPr>
      <w:r>
        <w:t>These argue that</w:t>
      </w:r>
      <w:r w:rsidR="0076357E">
        <w:t xml:space="preserve"> “all people are inherently good</w:t>
      </w:r>
      <w:r w:rsidR="00744695">
        <w:t xml:space="preserve">”. </w:t>
      </w:r>
      <w:r w:rsidR="00521F43">
        <w:t>The theory is termed a humanistic theory by virtue of the fact that it borrows heavily from human experiences</w:t>
      </w:r>
      <w:sdt>
        <w:sdtPr>
          <w:id w:val="-612673291"/>
          <w:citation/>
        </w:sdtPr>
        <w:sdtContent>
          <w:r w:rsidR="00521F43">
            <w:fldChar w:fldCharType="begin"/>
          </w:r>
          <w:r w:rsidR="00521F43">
            <w:instrText xml:space="preserve"> CITATION Psy22 \l 12297 </w:instrText>
          </w:r>
          <w:r w:rsidR="00521F43">
            <w:fldChar w:fldCharType="separate"/>
          </w:r>
          <w:r w:rsidR="005C07F2">
            <w:rPr>
              <w:noProof/>
            </w:rPr>
            <w:t xml:space="preserve"> </w:t>
          </w:r>
          <w:r w:rsidR="005C07F2" w:rsidRPr="005C07F2">
            <w:rPr>
              <w:noProof/>
            </w:rPr>
            <w:t>(Psychogenie, 2022)</w:t>
          </w:r>
          <w:r w:rsidR="00521F43">
            <w:fldChar w:fldCharType="end"/>
          </w:r>
        </w:sdtContent>
      </w:sdt>
      <w:r w:rsidR="00521F43">
        <w:t xml:space="preserve">. It posits that people are always finding means and ways to be good and to help each other and the environment. </w:t>
      </w:r>
      <w:r w:rsidR="00521F43">
        <w:lastRenderedPageBreak/>
        <w:t>Although human beings are born with the goodness factor, they have to go through a number of steps in order to get to that feeling of satisfaction</w:t>
      </w:r>
      <w:sdt>
        <w:sdtPr>
          <w:id w:val="-1333605642"/>
          <w:citation/>
        </w:sdtPr>
        <w:sdtContent>
          <w:r w:rsidR="007D2E37">
            <w:fldChar w:fldCharType="begin"/>
          </w:r>
          <w:r w:rsidR="007D2E37">
            <w:instrText xml:space="preserve"> CITATION Mas99 \l 12297 </w:instrText>
          </w:r>
          <w:r w:rsidR="007D2E37">
            <w:fldChar w:fldCharType="separate"/>
          </w:r>
          <w:r w:rsidR="005C07F2">
            <w:rPr>
              <w:noProof/>
            </w:rPr>
            <w:t xml:space="preserve"> </w:t>
          </w:r>
          <w:r w:rsidR="005C07F2" w:rsidRPr="005C07F2">
            <w:rPr>
              <w:noProof/>
            </w:rPr>
            <w:t>(Maslow, 1999)</w:t>
          </w:r>
          <w:r w:rsidR="007D2E37">
            <w:fldChar w:fldCharType="end"/>
          </w:r>
        </w:sdtContent>
      </w:sdt>
      <w:r w:rsidR="00521F43">
        <w:t>. This notion resulted in Abraham Maslow coming up with the Hierarchy of needs.</w:t>
      </w:r>
      <w:r w:rsidR="00A265AE">
        <w:t xml:space="preserve"> The humanistic approach is quite intense and diverse and it applies in almost all facets of human life.</w:t>
      </w:r>
      <w:r w:rsidR="00744695">
        <w:t xml:space="preserve"> </w:t>
      </w:r>
    </w:p>
    <w:p w14:paraId="00EA7981" w14:textId="12CFFAE8" w:rsidR="00521F43" w:rsidRPr="00966EBD" w:rsidRDefault="004C41B0" w:rsidP="0056196E">
      <w:pPr>
        <w:pStyle w:val="Heading3"/>
        <w:rPr>
          <w:u w:val="single"/>
        </w:rPr>
      </w:pPr>
      <w:bookmarkStart w:id="6" w:name="_Toc106999995"/>
      <w:r>
        <w:rPr>
          <w:u w:val="single"/>
        </w:rPr>
        <w:t xml:space="preserve">3.2 </w:t>
      </w:r>
      <w:r w:rsidR="00521F43" w:rsidRPr="00966EBD">
        <w:rPr>
          <w:u w:val="single"/>
        </w:rPr>
        <w:t>Forerunners of Humanistic Theory</w:t>
      </w:r>
      <w:bookmarkEnd w:id="6"/>
    </w:p>
    <w:p w14:paraId="3E43F83F" w14:textId="663925AA" w:rsidR="00EF1684" w:rsidRDefault="00EF1684" w:rsidP="0056196E">
      <w:pPr>
        <w:spacing w:line="480" w:lineRule="auto"/>
      </w:pPr>
      <w:r w:rsidRPr="00EF1684">
        <w:t>According to</w:t>
      </w:r>
      <w:r>
        <w:t xml:space="preserve"> an article by PsychoGenie the Humanistic Approach was postulated and originated </w:t>
      </w:r>
      <w:r w:rsidR="00AA760F">
        <w:t xml:space="preserve">by </w:t>
      </w:r>
      <w:r w:rsidR="00AA760F" w:rsidRPr="00EF1684">
        <w:t>Abraham</w:t>
      </w:r>
      <w:r w:rsidRPr="00EF1684">
        <w:t xml:space="preserve"> Maslow, Carl Rogers, and Clark Moustakas </w:t>
      </w:r>
      <w:r>
        <w:t xml:space="preserve">. These psychologists </w:t>
      </w:r>
      <w:r w:rsidRPr="00EF1684">
        <w:t xml:space="preserve">propagated humanistic </w:t>
      </w:r>
      <w:r w:rsidR="00AA760F" w:rsidRPr="00EF1684">
        <w:t xml:space="preserve">psychology </w:t>
      </w:r>
      <w:r w:rsidR="00AA760F">
        <w:t>as</w:t>
      </w:r>
      <w:r>
        <w:t xml:space="preserve"> we know today and this is </w:t>
      </w:r>
      <w:r w:rsidR="0086628E">
        <w:t xml:space="preserve">hugely </w:t>
      </w:r>
      <w:r w:rsidR="0086628E" w:rsidRPr="00EF1684">
        <w:t>associated</w:t>
      </w:r>
      <w:r w:rsidRPr="00EF1684">
        <w:t xml:space="preserve"> with deeper and irrational (non-mathematical) issues such as </w:t>
      </w:r>
      <w:r w:rsidR="00744695">
        <w:t>“</w:t>
      </w:r>
      <w:r w:rsidRPr="00EF1684">
        <w:t>health, love, spirituality, hope, creativity, nature, and self-actualization</w:t>
      </w:r>
      <w:r w:rsidR="00744695">
        <w:t xml:space="preserve">” </w:t>
      </w:r>
      <w:sdt>
        <w:sdtPr>
          <w:id w:val="74722590"/>
          <w:citation/>
        </w:sdtPr>
        <w:sdtContent>
          <w:r w:rsidR="00744695">
            <w:fldChar w:fldCharType="begin"/>
          </w:r>
          <w:r w:rsidR="00744695">
            <w:instrText xml:space="preserve"> CITATION Psy22 \l 12297 </w:instrText>
          </w:r>
          <w:r w:rsidR="00744695">
            <w:fldChar w:fldCharType="separate"/>
          </w:r>
          <w:r w:rsidR="005C07F2" w:rsidRPr="005C07F2">
            <w:rPr>
              <w:noProof/>
            </w:rPr>
            <w:t>(Psychogenie, 2022)</w:t>
          </w:r>
          <w:r w:rsidR="00744695">
            <w:fldChar w:fldCharType="end"/>
          </w:r>
        </w:sdtContent>
      </w:sdt>
      <w:r w:rsidRPr="00EF1684">
        <w:t>.</w:t>
      </w:r>
      <w:r w:rsidR="00EB6E2F">
        <w:t xml:space="preserve"> </w:t>
      </w:r>
    </w:p>
    <w:p w14:paraId="50974D12" w14:textId="77777777" w:rsidR="00EB6E2F" w:rsidRDefault="00EB6E2F" w:rsidP="00D5192E">
      <w:r w:rsidRPr="00EB6E2F">
        <w:rPr>
          <w:noProof/>
          <w:lang w:eastAsia="en-ZW"/>
        </w:rPr>
        <w:drawing>
          <wp:inline distT="0" distB="0" distL="0" distR="0" wp14:anchorId="4EF030EE" wp14:editId="6F9209A7">
            <wp:extent cx="5731510" cy="3751273"/>
            <wp:effectExtent l="0" t="0" r="2540" b="1905"/>
            <wp:docPr id="2" name="Picture 2" descr="C:\Users\Lucia Nkomo\Desktop\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a Nkomo\Desktop\Maslo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51273"/>
                    </a:xfrm>
                    <a:prstGeom prst="rect">
                      <a:avLst/>
                    </a:prstGeom>
                    <a:noFill/>
                    <a:ln>
                      <a:noFill/>
                    </a:ln>
                  </pic:spPr>
                </pic:pic>
              </a:graphicData>
            </a:graphic>
          </wp:inline>
        </w:drawing>
      </w:r>
    </w:p>
    <w:p w14:paraId="57749C15" w14:textId="77777777" w:rsidR="00EB6E2F" w:rsidRPr="00EF1684" w:rsidRDefault="00EB6E2F" w:rsidP="00D5192E">
      <w:r>
        <w:t>Courtesy of Bing.com</w:t>
      </w:r>
    </w:p>
    <w:p w14:paraId="2F94A4BA" w14:textId="536C9E56" w:rsidR="00A265AE" w:rsidRPr="00D262F4" w:rsidRDefault="00EB6E2F" w:rsidP="0056196E">
      <w:pPr>
        <w:spacing w:line="480" w:lineRule="auto"/>
      </w:pPr>
      <w:r w:rsidRPr="00EB6E2F">
        <w:t xml:space="preserve">Maslow postulated that every person goes through 5 basic steps in order to achieve </w:t>
      </w:r>
      <w:r w:rsidR="00D262F4" w:rsidRPr="00EB6E2F">
        <w:t>self-actualisation</w:t>
      </w:r>
      <w:r w:rsidRPr="00D262F4">
        <w:t>. These steps are physiological,</w:t>
      </w:r>
      <w:r w:rsidR="00D262F4">
        <w:t xml:space="preserve"> </w:t>
      </w:r>
      <w:r w:rsidRPr="00D262F4">
        <w:t>Safety</w:t>
      </w:r>
      <w:r w:rsidR="00D262F4" w:rsidRPr="00D262F4">
        <w:t>,</w:t>
      </w:r>
      <w:r w:rsidR="00D262F4">
        <w:t xml:space="preserve"> </w:t>
      </w:r>
      <w:r w:rsidR="00D262F4" w:rsidRPr="00D262F4">
        <w:t>Love,</w:t>
      </w:r>
      <w:r w:rsidR="00D262F4">
        <w:t xml:space="preserve"> </w:t>
      </w:r>
      <w:r w:rsidR="00D262F4" w:rsidRPr="00D262F4">
        <w:t>esteem and Self actualisation.</w:t>
      </w:r>
      <w:r w:rsidR="00D262F4">
        <w:t xml:space="preserve"> The physiological needs of every human beings are basic and these include breathing ,</w:t>
      </w:r>
      <w:r w:rsidR="00CB6C8D">
        <w:t xml:space="preserve"> </w:t>
      </w:r>
      <w:r w:rsidR="00D262F4">
        <w:t xml:space="preserve">sex, water, food, </w:t>
      </w:r>
      <w:r w:rsidR="00D262F4">
        <w:lastRenderedPageBreak/>
        <w:t>homeostasis and of course excretion. Every person wants to feel safe and this can be safety of the body employment, resources, morality, family and property</w:t>
      </w:r>
      <w:r w:rsidR="007D2E37">
        <w:t xml:space="preserve"> </w:t>
      </w:r>
      <w:sdt>
        <w:sdtPr>
          <w:id w:val="1595753662"/>
          <w:citation/>
        </w:sdtPr>
        <w:sdtContent>
          <w:r w:rsidR="007D2E37">
            <w:fldChar w:fldCharType="begin"/>
          </w:r>
          <w:r w:rsidR="007D2E37">
            <w:instrText xml:space="preserve"> CITATION Mas99 \l 12297 </w:instrText>
          </w:r>
          <w:r w:rsidR="007D2E37">
            <w:fldChar w:fldCharType="separate"/>
          </w:r>
          <w:r w:rsidR="005C07F2" w:rsidRPr="005C07F2">
            <w:rPr>
              <w:noProof/>
            </w:rPr>
            <w:t>(Maslow, 1999)</w:t>
          </w:r>
          <w:r w:rsidR="007D2E37">
            <w:fldChar w:fldCharType="end"/>
          </w:r>
        </w:sdtContent>
      </w:sdt>
      <w:r w:rsidR="00D262F4">
        <w:t>. This can be further observed when people take life assurances or insure their properties and take health insurance.</w:t>
      </w:r>
      <w:r w:rsidR="00AD7BE5">
        <w:t xml:space="preserve"> The sense of belonging is the third step on the hierarchy. I feel so comfortable and happy that l am an AIU student. I belong to AIU and every time l see an AIU student l feel the need to connect. Human beings and even animals have the same instinct too and that is why we have friendship, families and sexual intimacy. </w:t>
      </w:r>
      <w:r w:rsidR="00CB6C8D">
        <w:t>The fourth stage is the Self-</w:t>
      </w:r>
      <w:r w:rsidR="00AD7BE5">
        <w:t xml:space="preserve">esteem and in this stage we expect to see people who are confident, who achieve their goals and have respect for others. These also receive respect from others. At this point one is said to have reached their self </w:t>
      </w:r>
      <w:r w:rsidR="00CB6C8D">
        <w:t>-</w:t>
      </w:r>
      <w:r w:rsidR="00AD7BE5">
        <w:t>esteem point.</w:t>
      </w:r>
      <w:r w:rsidR="00CB6C8D">
        <w:t xml:space="preserve"> The last stage is the self- actualisation stage where one starts to show characteristics associated with morality, creativity, spontaneity, acceptance of facts and lack of prejudice. Maslow stated that people can only reach the next level after satisfying the previous stage</w:t>
      </w:r>
      <w:sdt>
        <w:sdtPr>
          <w:id w:val="133074241"/>
          <w:citation/>
        </w:sdtPr>
        <w:sdtContent>
          <w:r w:rsidR="007D2E37">
            <w:fldChar w:fldCharType="begin"/>
          </w:r>
          <w:r w:rsidR="007D2E37">
            <w:instrText xml:space="preserve"> CITATION Mas99 \l 12297 </w:instrText>
          </w:r>
          <w:r w:rsidR="007D2E37">
            <w:fldChar w:fldCharType="separate"/>
          </w:r>
          <w:r w:rsidR="005C07F2">
            <w:rPr>
              <w:noProof/>
            </w:rPr>
            <w:t xml:space="preserve"> </w:t>
          </w:r>
          <w:r w:rsidR="005C07F2" w:rsidRPr="005C07F2">
            <w:rPr>
              <w:noProof/>
            </w:rPr>
            <w:t>(Maslow, 1999)</w:t>
          </w:r>
          <w:r w:rsidR="007D2E37">
            <w:fldChar w:fldCharType="end"/>
          </w:r>
        </w:sdtContent>
      </w:sdt>
      <w:sdt>
        <w:sdtPr>
          <w:id w:val="-847551965"/>
          <w:citation/>
        </w:sdtPr>
        <w:sdtContent>
          <w:r w:rsidR="00983C24">
            <w:fldChar w:fldCharType="begin"/>
          </w:r>
          <w:r w:rsidR="00983C24">
            <w:instrText xml:space="preserve"> CITATION Sch15 \l 12297 </w:instrText>
          </w:r>
          <w:r w:rsidR="00983C24">
            <w:fldChar w:fldCharType="separate"/>
          </w:r>
          <w:r w:rsidR="005C07F2">
            <w:rPr>
              <w:noProof/>
            </w:rPr>
            <w:t xml:space="preserve"> </w:t>
          </w:r>
          <w:r w:rsidR="005C07F2" w:rsidRPr="005C07F2">
            <w:rPr>
              <w:noProof/>
            </w:rPr>
            <w:t>(Schneider, 2015)</w:t>
          </w:r>
          <w:r w:rsidR="00983C24">
            <w:fldChar w:fldCharType="end"/>
          </w:r>
        </w:sdtContent>
      </w:sdt>
      <w:r w:rsidR="00CB6C8D">
        <w:t>.</w:t>
      </w:r>
    </w:p>
    <w:p w14:paraId="748037E7" w14:textId="58D570EB" w:rsidR="00521F43" w:rsidRPr="00966EBD" w:rsidRDefault="004C41B0" w:rsidP="0056196E">
      <w:pPr>
        <w:pStyle w:val="Heading3"/>
        <w:spacing w:line="480" w:lineRule="auto"/>
        <w:rPr>
          <w:u w:val="single"/>
        </w:rPr>
      </w:pPr>
      <w:bookmarkStart w:id="7" w:name="_Toc106999996"/>
      <w:r>
        <w:rPr>
          <w:u w:val="single"/>
        </w:rPr>
        <w:t xml:space="preserve">3.3. </w:t>
      </w:r>
      <w:r w:rsidR="00521F43" w:rsidRPr="00966EBD">
        <w:rPr>
          <w:u w:val="single"/>
        </w:rPr>
        <w:t>Support for Humanistic Theory</w:t>
      </w:r>
      <w:bookmarkEnd w:id="7"/>
    </w:p>
    <w:p w14:paraId="75ED8BEE" w14:textId="07277C77" w:rsidR="00492C2F" w:rsidRPr="00FD3941" w:rsidRDefault="00FD3941" w:rsidP="0056196E">
      <w:pPr>
        <w:spacing w:line="480" w:lineRule="auto"/>
      </w:pPr>
      <w:r w:rsidRPr="00FD3941">
        <w:t>The humanistic approach has a very thin line between science and philosophy</w:t>
      </w:r>
      <w:sdt>
        <w:sdtPr>
          <w:id w:val="698825233"/>
          <w:citation/>
        </w:sdtPr>
        <w:sdtContent>
          <w:r>
            <w:fldChar w:fldCharType="begin"/>
          </w:r>
          <w:r>
            <w:instrText xml:space="preserve"> CITATION Cal21 \l 12297 </w:instrText>
          </w:r>
          <w:r>
            <w:fldChar w:fldCharType="separate"/>
          </w:r>
          <w:r w:rsidR="005C07F2">
            <w:rPr>
              <w:noProof/>
            </w:rPr>
            <w:t xml:space="preserve"> </w:t>
          </w:r>
          <w:r w:rsidR="005C07F2" w:rsidRPr="005C07F2">
            <w:rPr>
              <w:noProof/>
            </w:rPr>
            <w:t>(Caleja, 2021)</w:t>
          </w:r>
          <w:r>
            <w:fldChar w:fldCharType="end"/>
          </w:r>
        </w:sdtContent>
      </w:sdt>
      <w:r>
        <w:t xml:space="preserve">. A lot of emphasis </w:t>
      </w:r>
      <w:r w:rsidR="006F44FE">
        <w:t>is placed more on a person’</w:t>
      </w:r>
      <w:r>
        <w:t>s well being, feelings and creativity than dealing with ailments.</w:t>
      </w:r>
      <w:r w:rsidR="00247C85">
        <w:t xml:space="preserve"> Some of the identified strengths of the humanistic perspective and theory, not limited to but involves its innovative approach which according to</w:t>
      </w:r>
      <w:sdt>
        <w:sdtPr>
          <w:id w:val="470867458"/>
          <w:citation/>
        </w:sdtPr>
        <w:sdtContent>
          <w:r w:rsidR="00247C85">
            <w:fldChar w:fldCharType="begin"/>
          </w:r>
          <w:r w:rsidR="00247C85">
            <w:instrText xml:space="preserve"> CITATION Bla19 \l 12297 </w:instrText>
          </w:r>
          <w:r w:rsidR="00247C85">
            <w:fldChar w:fldCharType="separate"/>
          </w:r>
          <w:r w:rsidR="005C07F2">
            <w:rPr>
              <w:noProof/>
            </w:rPr>
            <w:t xml:space="preserve"> </w:t>
          </w:r>
          <w:r w:rsidR="005C07F2" w:rsidRPr="005C07F2">
            <w:rPr>
              <w:noProof/>
            </w:rPr>
            <w:t>(Bland, M.A. &amp; DeRorbertis,E.A., 2019)</w:t>
          </w:r>
          <w:r w:rsidR="00247C85">
            <w:fldChar w:fldCharType="end"/>
          </w:r>
        </w:sdtContent>
      </w:sdt>
      <w:r w:rsidR="00247C85">
        <w:t xml:space="preserve">  “helped move psychology past the theoretical dogma of Freud and which provided research-based explanations of the therapy process and its outcomes”.</w:t>
      </w:r>
      <w:r w:rsidR="006E232F">
        <w:t xml:space="preserve"> The humanistic approach has been applauded for its emphasis on prevention rather than intervention. Such ideologies have been widely used in organisation management ,</w:t>
      </w:r>
      <w:r w:rsidR="005C3CAA">
        <w:t xml:space="preserve"> </w:t>
      </w:r>
      <w:r w:rsidR="006E232F">
        <w:t>education and on any approach that for society at large</w:t>
      </w:r>
      <w:sdt>
        <w:sdtPr>
          <w:id w:val="-902823753"/>
          <w:citation/>
        </w:sdtPr>
        <w:sdtContent>
          <w:r w:rsidR="00983C24">
            <w:fldChar w:fldCharType="begin"/>
          </w:r>
          <w:r w:rsidR="00983C24">
            <w:instrText xml:space="preserve"> CITATION Sch15 \l 12297 </w:instrText>
          </w:r>
          <w:r w:rsidR="00983C24">
            <w:fldChar w:fldCharType="separate"/>
          </w:r>
          <w:r w:rsidR="005C07F2">
            <w:rPr>
              <w:noProof/>
            </w:rPr>
            <w:t xml:space="preserve"> </w:t>
          </w:r>
          <w:r w:rsidR="005C07F2" w:rsidRPr="005C07F2">
            <w:rPr>
              <w:noProof/>
            </w:rPr>
            <w:t>(Schneider, 2015)</w:t>
          </w:r>
          <w:r w:rsidR="00983C24">
            <w:fldChar w:fldCharType="end"/>
          </w:r>
        </w:sdtContent>
      </w:sdt>
      <w:r w:rsidR="006E232F">
        <w:t>.</w:t>
      </w:r>
    </w:p>
    <w:p w14:paraId="351E22C5" w14:textId="6102FEA7" w:rsidR="00521F43" w:rsidRDefault="004C41B0" w:rsidP="0056196E">
      <w:pPr>
        <w:pStyle w:val="Heading3"/>
        <w:spacing w:line="480" w:lineRule="auto"/>
      </w:pPr>
      <w:bookmarkStart w:id="8" w:name="_Toc106999997"/>
      <w:r>
        <w:rPr>
          <w:u w:val="single"/>
        </w:rPr>
        <w:t xml:space="preserve">3.4 </w:t>
      </w:r>
      <w:r w:rsidR="00521F43" w:rsidRPr="00966EBD">
        <w:rPr>
          <w:u w:val="single"/>
        </w:rPr>
        <w:t>Critics for the Humanistic Theory</w:t>
      </w:r>
      <w:r w:rsidR="00521F43" w:rsidRPr="00A265AE">
        <w:t>.</w:t>
      </w:r>
      <w:bookmarkEnd w:id="8"/>
    </w:p>
    <w:p w14:paraId="6028BC67" w14:textId="6F0E937D" w:rsidR="00FD3941" w:rsidRDefault="00FD3941" w:rsidP="0056196E">
      <w:pPr>
        <w:spacing w:line="480" w:lineRule="auto"/>
      </w:pPr>
      <w:r w:rsidRPr="00FD3941">
        <w:t>Without a quantitative aspect to measure</w:t>
      </w:r>
      <w:r w:rsidR="00666670">
        <w:t>,</w:t>
      </w:r>
      <w:r w:rsidRPr="00FD3941">
        <w:t xml:space="preserve"> the humanistic approach remains hugely qualitative.</w:t>
      </w:r>
      <w:r>
        <w:t xml:space="preserve"> This makes the approach</w:t>
      </w:r>
      <w:r w:rsidRPr="00FD3941">
        <w:t xml:space="preserve"> very dubious in research and treatment.</w:t>
      </w:r>
      <w:sdt>
        <w:sdtPr>
          <w:id w:val="-705938899"/>
          <w:citation/>
        </w:sdtPr>
        <w:sdtContent>
          <w:r w:rsidR="008F4FDF">
            <w:fldChar w:fldCharType="begin"/>
          </w:r>
          <w:r w:rsidR="008F4FDF">
            <w:instrText xml:space="preserve"> CITATION Bla19 \l 12297 </w:instrText>
          </w:r>
          <w:r w:rsidR="008F4FDF">
            <w:fldChar w:fldCharType="separate"/>
          </w:r>
          <w:r w:rsidR="005C07F2">
            <w:rPr>
              <w:noProof/>
            </w:rPr>
            <w:t xml:space="preserve"> </w:t>
          </w:r>
          <w:r w:rsidR="005C07F2" w:rsidRPr="005C07F2">
            <w:rPr>
              <w:noProof/>
            </w:rPr>
            <w:t>(Bland, M.A. &amp; DeRorbertis,E.A., 2019)</w:t>
          </w:r>
          <w:r w:rsidR="008F4FDF">
            <w:fldChar w:fldCharType="end"/>
          </w:r>
        </w:sdtContent>
      </w:sdt>
      <w:r w:rsidR="008F4FDF">
        <w:t>.</w:t>
      </w:r>
      <w:r w:rsidR="005C3CAA">
        <w:t xml:space="preserve"> </w:t>
      </w:r>
      <w:r w:rsidR="005C3CAA">
        <w:lastRenderedPageBreak/>
        <w:t>While some academics point out that the humanistic approach is “undisciplined, impractical, and therefore worthy of obsolescence”, this does not make it any lesser of an approach</w:t>
      </w:r>
      <w:sdt>
        <w:sdtPr>
          <w:id w:val="393708039"/>
          <w:citation/>
        </w:sdtPr>
        <w:sdtContent>
          <w:r w:rsidR="00666670">
            <w:fldChar w:fldCharType="begin"/>
          </w:r>
          <w:r w:rsidR="00666670">
            <w:instrText xml:space="preserve"> CITATION Aik22 \l 12297 </w:instrText>
          </w:r>
          <w:r w:rsidR="00666670">
            <w:fldChar w:fldCharType="separate"/>
          </w:r>
          <w:r w:rsidR="005C07F2">
            <w:rPr>
              <w:noProof/>
            </w:rPr>
            <w:t xml:space="preserve"> (Aiken, 2022)</w:t>
          </w:r>
          <w:r w:rsidR="00666670">
            <w:fldChar w:fldCharType="end"/>
          </w:r>
        </w:sdtContent>
      </w:sdt>
      <w:r w:rsidR="005C3CAA">
        <w:t>. It has also been accused of lacking a standardised approach and that it is without precision and specificity</w:t>
      </w:r>
      <w:sdt>
        <w:sdtPr>
          <w:id w:val="-1788424301"/>
          <w:citation/>
        </w:sdtPr>
        <w:sdtContent>
          <w:r w:rsidR="00983C24">
            <w:fldChar w:fldCharType="begin"/>
          </w:r>
          <w:r w:rsidR="00983C24">
            <w:instrText xml:space="preserve"> CITATION Sch15 \l 12297 </w:instrText>
          </w:r>
          <w:r w:rsidR="00983C24">
            <w:fldChar w:fldCharType="separate"/>
          </w:r>
          <w:r w:rsidR="005C07F2">
            <w:rPr>
              <w:noProof/>
            </w:rPr>
            <w:t xml:space="preserve"> </w:t>
          </w:r>
          <w:r w:rsidR="005C07F2" w:rsidRPr="005C07F2">
            <w:rPr>
              <w:noProof/>
            </w:rPr>
            <w:t>(Schneider, 2015)</w:t>
          </w:r>
          <w:r w:rsidR="00983C24">
            <w:fldChar w:fldCharType="end"/>
          </w:r>
        </w:sdtContent>
      </w:sdt>
      <w:r w:rsidR="005C3CAA">
        <w:t>. It has no space in multicultural settings as it remains biased towards the West.</w:t>
      </w:r>
    </w:p>
    <w:p w14:paraId="15D09748" w14:textId="15125AA2" w:rsidR="002C0530" w:rsidRPr="00966EBD" w:rsidRDefault="004C41B0" w:rsidP="0056196E">
      <w:pPr>
        <w:pStyle w:val="Heading1"/>
        <w:spacing w:line="480" w:lineRule="auto"/>
        <w:rPr>
          <w:sz w:val="28"/>
          <w:szCs w:val="28"/>
          <w:u w:val="single"/>
        </w:rPr>
      </w:pPr>
      <w:bookmarkStart w:id="9" w:name="_Toc106999998"/>
      <w:r>
        <w:rPr>
          <w:sz w:val="28"/>
          <w:szCs w:val="28"/>
          <w:u w:val="single"/>
        </w:rPr>
        <w:t xml:space="preserve">4.0. </w:t>
      </w:r>
      <w:r w:rsidR="002C0530" w:rsidRPr="00966EBD">
        <w:rPr>
          <w:sz w:val="28"/>
          <w:szCs w:val="28"/>
          <w:u w:val="single"/>
        </w:rPr>
        <w:t>Psychodynamic</w:t>
      </w:r>
      <w:bookmarkEnd w:id="9"/>
    </w:p>
    <w:p w14:paraId="7E487327" w14:textId="1BFDC2CA" w:rsidR="00D5192E" w:rsidRDefault="00D5192E" w:rsidP="0056196E">
      <w:pPr>
        <w:spacing w:line="480" w:lineRule="auto"/>
      </w:pPr>
      <w:r>
        <w:t>Perhaps the most criticised perspective of all due to its insistence on sex and childhood memories as the basis for behaviour.</w:t>
      </w:r>
      <w:r w:rsidR="005935F3">
        <w:t xml:space="preserve"> Some people call it the theory of personality</w:t>
      </w:r>
      <w:r w:rsidR="00A87115">
        <w:t xml:space="preserve"> However it is also the most popular.</w:t>
      </w:r>
      <w:r w:rsidR="004E6B53">
        <w:t xml:space="preserve"> Most of the available therapies have a background and solid relationship with the Psychodynamic perspective.</w:t>
      </w:r>
      <w:r w:rsidR="0002283E">
        <w:t xml:space="preserve"> It is premised on the assumption that most of the ailments people face are a result of unresolved conflicts between the conscious and unconscious mind. This perspectives believes in sexual instincts, childhood traumas and repressed memories as the driving force behind the conflict</w:t>
      </w:r>
      <w:sdt>
        <w:sdtPr>
          <w:id w:val="1237595137"/>
          <w:citation/>
        </w:sdtPr>
        <w:sdtContent>
          <w:r w:rsidR="0053466E">
            <w:fldChar w:fldCharType="begin"/>
          </w:r>
          <w:r w:rsidR="0053466E">
            <w:instrText xml:space="preserve"> CITATION Cal21 \l 12297 </w:instrText>
          </w:r>
          <w:r w:rsidR="0053466E">
            <w:fldChar w:fldCharType="separate"/>
          </w:r>
          <w:r w:rsidR="005C07F2">
            <w:rPr>
              <w:noProof/>
            </w:rPr>
            <w:t xml:space="preserve"> </w:t>
          </w:r>
          <w:r w:rsidR="005C07F2" w:rsidRPr="005C07F2">
            <w:rPr>
              <w:noProof/>
            </w:rPr>
            <w:t>(Caleja, 2021)</w:t>
          </w:r>
          <w:r w:rsidR="0053466E">
            <w:fldChar w:fldCharType="end"/>
          </w:r>
        </w:sdtContent>
      </w:sdt>
      <w:r w:rsidR="0002283E">
        <w:t>.</w:t>
      </w:r>
      <w:r w:rsidR="002436C9">
        <w:t xml:space="preserve"> In the psychodynamic perspective therapy is supposed to bring out the repressed memories and resolve whatever conflict was associated with the memory.</w:t>
      </w:r>
      <w:r w:rsidR="00D857F6">
        <w:t xml:space="preserve"> Popularity of this perspective is tied up to Sigmund Freud who came up with the Psychoanalysis theory.</w:t>
      </w:r>
      <w:r w:rsidR="007E0DF0">
        <w:t xml:space="preserve"> Freud postulated that the mind has three subsection namely the id, the ego and the superego</w:t>
      </w:r>
      <w:sdt>
        <w:sdtPr>
          <w:id w:val="-284418990"/>
          <w:citation/>
        </w:sdtPr>
        <w:sdtContent>
          <w:r w:rsidR="00FA2E03">
            <w:fldChar w:fldCharType="begin"/>
          </w:r>
          <w:r w:rsidR="00FA2E03">
            <w:instrText xml:space="preserve"> CITATION Bla12 \l 12297 </w:instrText>
          </w:r>
          <w:r w:rsidR="00FA2E03">
            <w:fldChar w:fldCharType="separate"/>
          </w:r>
          <w:r w:rsidR="005C07F2">
            <w:rPr>
              <w:noProof/>
            </w:rPr>
            <w:t xml:space="preserve"> </w:t>
          </w:r>
          <w:r w:rsidR="005C07F2" w:rsidRPr="005C07F2">
            <w:rPr>
              <w:noProof/>
            </w:rPr>
            <w:t>(Blagov,P.S., Shedler,J., &amp; Western,D., 2012)</w:t>
          </w:r>
          <w:r w:rsidR="00FA2E03">
            <w:fldChar w:fldCharType="end"/>
          </w:r>
        </w:sdtContent>
      </w:sdt>
      <w:r w:rsidR="007E0DF0">
        <w:t>.</w:t>
      </w:r>
      <w:r w:rsidR="006E6B70">
        <w:t xml:space="preserve"> Our subconscious primal desires are reflected in the id, the logical part is reflected in the superego where all reality issues are reflected by the ego. These three facets can be likened to the devil the id and an angel the superego and the human in the middle is the ego. The Freudian perspective included talk therapy where the patient would lie on the couch and the psychologists would be asking questions and writing notes. After that the psychologist would analyse the notes and come up with a solution</w:t>
      </w:r>
      <w:sdt>
        <w:sdtPr>
          <w:id w:val="-1566484347"/>
          <w:citation/>
        </w:sdtPr>
        <w:sdtContent>
          <w:r w:rsidR="0053466E">
            <w:fldChar w:fldCharType="begin"/>
          </w:r>
          <w:r w:rsidR="0053466E">
            <w:instrText xml:space="preserve"> CITATION Cal21 \l 12297 </w:instrText>
          </w:r>
          <w:r w:rsidR="0053466E">
            <w:fldChar w:fldCharType="separate"/>
          </w:r>
          <w:r w:rsidR="005C07F2">
            <w:rPr>
              <w:noProof/>
            </w:rPr>
            <w:t xml:space="preserve"> </w:t>
          </w:r>
          <w:r w:rsidR="005C07F2" w:rsidRPr="005C07F2">
            <w:rPr>
              <w:noProof/>
            </w:rPr>
            <w:t>(Caleja, 2021)</w:t>
          </w:r>
          <w:r w:rsidR="0053466E">
            <w:fldChar w:fldCharType="end"/>
          </w:r>
        </w:sdtContent>
      </w:sdt>
      <w:r w:rsidR="006E6B70">
        <w:t>.</w:t>
      </w:r>
      <w:r w:rsidR="0053466E">
        <w:t xml:space="preserve"> </w:t>
      </w:r>
      <w:r w:rsidR="005935F3">
        <w:t xml:space="preserve"> According to Freud he postulated that interpersonal patterns and intrapsychic processes </w:t>
      </w:r>
      <w:r w:rsidR="005935F3" w:rsidRPr="005935F3">
        <w:t>can be used to explain unconscious behaviour</w:t>
      </w:r>
      <w:r w:rsidR="005935F3">
        <w:t>.</w:t>
      </w:r>
    </w:p>
    <w:p w14:paraId="3C76A2BE" w14:textId="3C149696" w:rsidR="0053466E" w:rsidRPr="00966EBD" w:rsidRDefault="004C41B0" w:rsidP="0056196E">
      <w:pPr>
        <w:pStyle w:val="Heading3"/>
        <w:spacing w:line="480" w:lineRule="auto"/>
        <w:rPr>
          <w:u w:val="single"/>
        </w:rPr>
      </w:pPr>
      <w:bookmarkStart w:id="10" w:name="_Toc106999999"/>
      <w:r>
        <w:rPr>
          <w:u w:val="single"/>
        </w:rPr>
        <w:lastRenderedPageBreak/>
        <w:t xml:space="preserve">4.1. </w:t>
      </w:r>
      <w:r w:rsidR="0053466E" w:rsidRPr="00966EBD">
        <w:rPr>
          <w:u w:val="single"/>
        </w:rPr>
        <w:t>Forerunners of Psychodynamic Perspectives</w:t>
      </w:r>
      <w:bookmarkEnd w:id="10"/>
    </w:p>
    <w:p w14:paraId="023B896D" w14:textId="734221E1" w:rsidR="005662B2" w:rsidRDefault="00EB06D3" w:rsidP="0056196E">
      <w:pPr>
        <w:spacing w:line="480" w:lineRule="auto"/>
      </w:pPr>
      <w:r w:rsidRPr="00EA2C2C">
        <w:t>Through Psychodynamic Theory the Psychoanalysis theory was birthed and this introduced</w:t>
      </w:r>
      <w:r w:rsidR="00EA2C2C">
        <w:t xml:space="preserve"> </w:t>
      </w:r>
      <w:r w:rsidR="00BC1B06">
        <w:t xml:space="preserve">the psychoanalysis theory which was postulated by Sigmund Freud. </w:t>
      </w:r>
      <w:r w:rsidR="005E00B1">
        <w:t xml:space="preserve"> Freud developed the psychoanalytic theory and from it stemmed up other theories by </w:t>
      </w:r>
      <w:r w:rsidR="005E00B1" w:rsidRPr="005E00B1">
        <w:t>Carl Jung, Alfred Adler, and Erik Erikson</w:t>
      </w:r>
      <w:sdt>
        <w:sdtPr>
          <w:id w:val="1229036117"/>
          <w:citation/>
        </w:sdtPr>
        <w:sdtContent>
          <w:r w:rsidR="005E00B1">
            <w:fldChar w:fldCharType="begin"/>
          </w:r>
          <w:r w:rsidR="005E00B1">
            <w:instrText xml:space="preserve"> CITATION Onl22 \l 12297 </w:instrText>
          </w:r>
          <w:r w:rsidR="005E00B1">
            <w:fldChar w:fldCharType="separate"/>
          </w:r>
          <w:r w:rsidR="005C07F2">
            <w:rPr>
              <w:noProof/>
            </w:rPr>
            <w:t xml:space="preserve"> </w:t>
          </w:r>
          <w:r w:rsidR="005C07F2" w:rsidRPr="005C07F2">
            <w:rPr>
              <w:noProof/>
            </w:rPr>
            <w:t>(MSW, 2022)</w:t>
          </w:r>
          <w:r w:rsidR="005E00B1">
            <w:fldChar w:fldCharType="end"/>
          </w:r>
        </w:sdtContent>
      </w:sdt>
      <w:r w:rsidR="005E00B1" w:rsidRPr="005E00B1">
        <w:t>.</w:t>
      </w:r>
      <w:r w:rsidR="00D26518">
        <w:t xml:space="preserve"> Sigmund Freud studied middle aged women in Vienna </w:t>
      </w:r>
      <w:r w:rsidR="00A376D6">
        <w:t xml:space="preserve"> </w:t>
      </w:r>
      <w:r w:rsidR="00D26518">
        <w:t xml:space="preserve"> and this is what led to sexist criticism.</w:t>
      </w:r>
      <w:r w:rsidR="006D46A1">
        <w:t xml:space="preserve">  He also wrote a book Interpretation of Dreams which explained the relationship</w:t>
      </w:r>
      <w:r w:rsidR="00A376D6">
        <w:t xml:space="preserve"> </w:t>
      </w:r>
      <w:r w:rsidR="006D46A1">
        <w:t xml:space="preserve">  between conscious and unconscious thoughts,</w:t>
      </w:r>
      <w:r w:rsidR="00084A42">
        <w:t xml:space="preserve"> </w:t>
      </w:r>
      <w:r w:rsidR="006D46A1">
        <w:t xml:space="preserve">motives and desires of </w:t>
      </w:r>
      <w:sdt>
        <w:sdtPr>
          <w:id w:val="1559368008"/>
          <w:citation/>
        </w:sdtPr>
        <w:sdtContent>
          <w:r w:rsidR="002E4030">
            <w:fldChar w:fldCharType="begin"/>
          </w:r>
          <w:r w:rsidR="002E4030">
            <w:instrText xml:space="preserve"> CITATION Moo90 \l 12297 </w:instrText>
          </w:r>
          <w:r w:rsidR="002E4030">
            <w:fldChar w:fldCharType="separate"/>
          </w:r>
          <w:r w:rsidR="005C07F2" w:rsidRPr="005C07F2">
            <w:rPr>
              <w:noProof/>
            </w:rPr>
            <w:t>(Moore,B.E., Fine,B.R. eds, 1990)</w:t>
          </w:r>
          <w:r w:rsidR="002E4030">
            <w:fldChar w:fldCharType="end"/>
          </w:r>
        </w:sdtContent>
      </w:sdt>
      <w:r w:rsidR="006D46A1">
        <w:t>humans. Although African Tradition lacks proper recording of culture, beliefs and traditions interpretation of dreams has always been part of the Indigenous Knowledge systems and is used to explain the past, current and future.</w:t>
      </w:r>
      <w:r w:rsidR="0011572F">
        <w:t xml:space="preserve"> If you dream of an arid place or an untilled piece of land that is funeral. </w:t>
      </w:r>
      <w:r w:rsidR="00A376D6">
        <w:t>A fire represents allegation</w:t>
      </w:r>
      <w:r w:rsidR="0011572F">
        <w:t xml:space="preserve"> which can lead to an arrest while dreaming of big body of water is a good thing.</w:t>
      </w:r>
    </w:p>
    <w:p w14:paraId="07E26E8C" w14:textId="2989C1E6" w:rsidR="00084A42" w:rsidRPr="00EA2C2C" w:rsidRDefault="00084A42" w:rsidP="0056196E">
      <w:pPr>
        <w:spacing w:line="480" w:lineRule="auto"/>
      </w:pPr>
      <w:r>
        <w:t>Freud’s theories were further interrogated and developed by Carl Jung, Erik Erikson and Alfred Adler</w:t>
      </w:r>
      <w:r w:rsidR="00570CCE">
        <w:t>. The trio sometimes dubbed as Neo-Freudians felt that Freud’s theory was incomplete</w:t>
      </w:r>
      <w:sdt>
        <w:sdtPr>
          <w:id w:val="-397979267"/>
          <w:citation/>
        </w:sdtPr>
        <w:sdtContent>
          <w:r w:rsidR="00FA2E03">
            <w:fldChar w:fldCharType="begin"/>
          </w:r>
          <w:r w:rsidR="00FA2E03">
            <w:instrText xml:space="preserve"> CITATION Bra04 \l 12297 </w:instrText>
          </w:r>
          <w:r w:rsidR="00FA2E03">
            <w:fldChar w:fldCharType="separate"/>
          </w:r>
          <w:r w:rsidR="005C07F2">
            <w:rPr>
              <w:noProof/>
            </w:rPr>
            <w:t xml:space="preserve"> </w:t>
          </w:r>
          <w:r w:rsidR="005C07F2" w:rsidRPr="005C07F2">
            <w:rPr>
              <w:noProof/>
            </w:rPr>
            <w:t>(Brandell, 2004)</w:t>
          </w:r>
          <w:r w:rsidR="00FA2E03">
            <w:fldChar w:fldCharType="end"/>
          </w:r>
        </w:sdtContent>
      </w:sdt>
      <w:r w:rsidR="00570CCE">
        <w:t>.  Although Carl Jung accepted or agreed with the concept of personal consciousness,</w:t>
      </w:r>
      <w:r w:rsidR="006D36BA">
        <w:t xml:space="preserve"> </w:t>
      </w:r>
      <w:r w:rsidR="00570CCE">
        <w:t xml:space="preserve">he however refuted the idea that sex was the motivator for </w:t>
      </w:r>
      <w:r w:rsidR="006D36BA">
        <w:t>behaviours. He eventually found a Psychology school of thought called Individual Psychology.</w:t>
      </w:r>
      <w:r w:rsidR="005D6013">
        <w:t xml:space="preserve"> This was supported by his ideology of Inferiority Complex. This is when an individual feels that he does not fit or that he does not measure up to expectations. Hung was also a firm believer of socialisation and social connections especially in childhood development</w:t>
      </w:r>
    </w:p>
    <w:p w14:paraId="14B7A995" w14:textId="170267DB" w:rsidR="00694E3A" w:rsidRPr="00966EBD" w:rsidRDefault="004C41B0" w:rsidP="0056196E">
      <w:pPr>
        <w:pStyle w:val="Heading3"/>
        <w:spacing w:line="480" w:lineRule="auto"/>
        <w:rPr>
          <w:u w:val="single"/>
        </w:rPr>
      </w:pPr>
      <w:bookmarkStart w:id="11" w:name="_Toc107000000"/>
      <w:r>
        <w:rPr>
          <w:u w:val="single"/>
        </w:rPr>
        <w:t xml:space="preserve">4.2. </w:t>
      </w:r>
      <w:r w:rsidR="00694E3A" w:rsidRPr="00966EBD">
        <w:rPr>
          <w:u w:val="single"/>
        </w:rPr>
        <w:t>Support</w:t>
      </w:r>
      <w:r>
        <w:rPr>
          <w:u w:val="single"/>
        </w:rPr>
        <w:t xml:space="preserve"> for Psychodynamic Approach</w:t>
      </w:r>
      <w:bookmarkEnd w:id="11"/>
    </w:p>
    <w:p w14:paraId="64F17FDC" w14:textId="5DC4712D" w:rsidR="00694E3A" w:rsidRDefault="00694E3A" w:rsidP="0056196E">
      <w:pPr>
        <w:spacing w:line="480" w:lineRule="auto"/>
      </w:pPr>
      <w:r>
        <w:t>The Psychodynamic approach helps people to unde</w:t>
      </w:r>
      <w:r w:rsidR="009B46BE">
        <w:t>rstand their emotions while</w:t>
      </w:r>
      <w:r>
        <w:t xml:space="preserve"> deal</w:t>
      </w:r>
      <w:r w:rsidR="009B46BE">
        <w:t>ing</w:t>
      </w:r>
      <w:r>
        <w:t xml:space="preserve"> with unconscious behaviour patterns.</w:t>
      </w:r>
      <w:r w:rsidR="002E5ED9">
        <w:t xml:space="preserve"> It can explore a person’s deep rooted desires, emotions,</w:t>
      </w:r>
      <w:r w:rsidR="00D80D44">
        <w:t xml:space="preserve"> </w:t>
      </w:r>
      <w:r w:rsidR="002E5ED9">
        <w:t>needs and drives while other cognitive perspectives barely scratch the</w:t>
      </w:r>
      <w:r w:rsidR="009422DC">
        <w:t xml:space="preserve"> surface</w:t>
      </w:r>
      <w:r w:rsidR="002E5ED9">
        <w:t xml:space="preserve"> </w:t>
      </w:r>
      <w:sdt>
        <w:sdtPr>
          <w:id w:val="475500631"/>
          <w:citation/>
        </w:sdtPr>
        <w:sdtContent>
          <w:r w:rsidR="00D80D44">
            <w:fldChar w:fldCharType="begin"/>
          </w:r>
          <w:r w:rsidR="00D80D44">
            <w:instrText xml:space="preserve"> CITATION Onl22 \l 12297 </w:instrText>
          </w:r>
          <w:r w:rsidR="00D80D44">
            <w:fldChar w:fldCharType="separate"/>
          </w:r>
          <w:r w:rsidR="005C07F2" w:rsidRPr="005C07F2">
            <w:rPr>
              <w:noProof/>
            </w:rPr>
            <w:t>(MSW, 2022)</w:t>
          </w:r>
          <w:r w:rsidR="00D80D44">
            <w:fldChar w:fldCharType="end"/>
          </w:r>
        </w:sdtContent>
      </w:sdt>
      <w:r w:rsidR="002E5ED9">
        <w:t>.</w:t>
      </w:r>
    </w:p>
    <w:p w14:paraId="1FC306BF" w14:textId="67306986" w:rsidR="006E689A" w:rsidRDefault="006E689A" w:rsidP="0056196E">
      <w:pPr>
        <w:spacing w:line="480" w:lineRule="auto"/>
      </w:pPr>
      <w:r>
        <w:lastRenderedPageBreak/>
        <w:t xml:space="preserve"> While scientific theorists refute the Psychodynamic theory for lack of testable variables, it has very good procedural processes which can be easily followed and accepted by scientific standards.</w:t>
      </w:r>
      <w:sdt>
        <w:sdtPr>
          <w:id w:val="-850711815"/>
          <w:citation/>
        </w:sdtPr>
        <w:sdtContent>
          <w:r w:rsidR="009628A8">
            <w:fldChar w:fldCharType="begin"/>
          </w:r>
          <w:r w:rsidR="009628A8">
            <w:instrText xml:space="preserve"> CITATION Vin19 \l 12297 </w:instrText>
          </w:r>
          <w:r w:rsidR="009628A8">
            <w:fldChar w:fldCharType="separate"/>
          </w:r>
          <w:r w:rsidR="005C07F2">
            <w:rPr>
              <w:noProof/>
            </w:rPr>
            <w:t xml:space="preserve"> </w:t>
          </w:r>
          <w:r w:rsidR="005C07F2" w:rsidRPr="005C07F2">
            <w:rPr>
              <w:noProof/>
            </w:rPr>
            <w:t>(Vinney, 2019)</w:t>
          </w:r>
          <w:r w:rsidR="009628A8">
            <w:fldChar w:fldCharType="end"/>
          </w:r>
        </w:sdtContent>
      </w:sdt>
      <w:r w:rsidR="0056196E">
        <w:t>.</w:t>
      </w:r>
    </w:p>
    <w:p w14:paraId="17E68F7A" w14:textId="5C2D61E3" w:rsidR="00B422F6" w:rsidRPr="00966EBD" w:rsidRDefault="00EC2C53" w:rsidP="0056196E">
      <w:pPr>
        <w:pStyle w:val="Heading3"/>
        <w:spacing w:line="480" w:lineRule="auto"/>
        <w:rPr>
          <w:u w:val="single"/>
        </w:rPr>
      </w:pPr>
      <w:bookmarkStart w:id="12" w:name="_Toc107000001"/>
      <w:r>
        <w:rPr>
          <w:u w:val="single"/>
        </w:rPr>
        <w:t xml:space="preserve">4.3. </w:t>
      </w:r>
      <w:r w:rsidR="00EE2A8F" w:rsidRPr="00966EBD">
        <w:rPr>
          <w:u w:val="single"/>
        </w:rPr>
        <w:t>Criticism</w:t>
      </w:r>
      <w:bookmarkEnd w:id="12"/>
    </w:p>
    <w:p w14:paraId="031AF6BE" w14:textId="77777777" w:rsidR="00B422F6" w:rsidRDefault="00B422F6" w:rsidP="0056196E">
      <w:pPr>
        <w:spacing w:line="480" w:lineRule="auto"/>
      </w:pPr>
      <w:r>
        <w:t>Theories and perspectives have evolved overtime bringing a</w:t>
      </w:r>
      <w:r w:rsidR="00EE2A8F">
        <w:t xml:space="preserve"> paradigm shift into what we know as</w:t>
      </w:r>
      <w:r>
        <w:t xml:space="preserve"> the Psychodynamic </w:t>
      </w:r>
      <w:r w:rsidR="00EE2A8F">
        <w:t>Perspective</w:t>
      </w:r>
      <w:r>
        <w:t xml:space="preserve"> today.</w:t>
      </w:r>
      <w:r w:rsidR="00EE2A8F">
        <w:t xml:space="preserve"> The ev</w:t>
      </w:r>
      <w:r>
        <w:t>olvement has caused a tear in the unity of the perspectives and this resulted in emergence of related theories in personality and development.</w:t>
      </w:r>
    </w:p>
    <w:p w14:paraId="3C788C13" w14:textId="642CB694" w:rsidR="00D80D44" w:rsidRDefault="00F875F4" w:rsidP="0056196E">
      <w:pPr>
        <w:spacing w:line="480" w:lineRule="auto"/>
      </w:pPr>
      <w:r>
        <w:t>Psychodynamics does not leave room for the person‘s ability to think and control their behaviour</w:t>
      </w:r>
      <w:sdt>
        <w:sdtPr>
          <w:id w:val="-295069745"/>
          <w:citation/>
        </w:sdtPr>
        <w:sdtContent>
          <w:r w:rsidR="00EB06D3">
            <w:fldChar w:fldCharType="begin"/>
          </w:r>
          <w:r w:rsidR="00EB06D3">
            <w:instrText xml:space="preserve"> CITATION Onl22 \l 12297 </w:instrText>
          </w:r>
          <w:r w:rsidR="00EB06D3">
            <w:fldChar w:fldCharType="separate"/>
          </w:r>
          <w:r w:rsidR="005C07F2">
            <w:rPr>
              <w:noProof/>
            </w:rPr>
            <w:t xml:space="preserve"> </w:t>
          </w:r>
          <w:r w:rsidR="005C07F2" w:rsidRPr="005C07F2">
            <w:rPr>
              <w:noProof/>
            </w:rPr>
            <w:t>(MSW, 2022)</w:t>
          </w:r>
          <w:r w:rsidR="00EB06D3">
            <w:fldChar w:fldCharType="end"/>
          </w:r>
        </w:sdtContent>
      </w:sdt>
      <w:r>
        <w:t>. Freud postulated that behaviour is predetermined by past experiences encountered during childhood or traumatic experiences.</w:t>
      </w:r>
      <w:r w:rsidR="001E228A">
        <w:t xml:space="preserve"> Other</w:t>
      </w:r>
      <w:r w:rsidR="00C11372">
        <w:t xml:space="preserve"> theories however refute this notion by stating that men have a free will and can think on their own. Freud dismisses creativity in his theory.</w:t>
      </w:r>
    </w:p>
    <w:p w14:paraId="77A27F75" w14:textId="4623724C" w:rsidR="00911D22" w:rsidRDefault="00911D22" w:rsidP="0056196E">
      <w:pPr>
        <w:spacing w:line="480" w:lineRule="auto"/>
      </w:pPr>
      <w:r>
        <w:t>Psychodynamic Theory has been criticised as being victim –blaming and too deterministic which makes it complicated to be used in modern psychology</w:t>
      </w:r>
      <w:sdt>
        <w:sdtPr>
          <w:id w:val="-238100001"/>
          <w:citation/>
        </w:sdtPr>
        <w:sdtContent>
          <w:r w:rsidR="00410F39">
            <w:fldChar w:fldCharType="begin"/>
          </w:r>
          <w:r w:rsidR="00410F39">
            <w:instrText xml:space="preserve"> CITATION Onl22 \l 12297 </w:instrText>
          </w:r>
          <w:r w:rsidR="00410F39">
            <w:fldChar w:fldCharType="separate"/>
          </w:r>
          <w:r w:rsidR="005C07F2">
            <w:rPr>
              <w:noProof/>
            </w:rPr>
            <w:t xml:space="preserve"> </w:t>
          </w:r>
          <w:r w:rsidR="005C07F2" w:rsidRPr="005C07F2">
            <w:rPr>
              <w:noProof/>
            </w:rPr>
            <w:t>(MSW, 2022)</w:t>
          </w:r>
          <w:r w:rsidR="00410F39">
            <w:fldChar w:fldCharType="end"/>
          </w:r>
        </w:sdtContent>
      </w:sdt>
      <w:r>
        <w:t>. This is supported by the unscientific nature of this theory which makes it hard to prove using scientific.</w:t>
      </w:r>
    </w:p>
    <w:p w14:paraId="30009215" w14:textId="74EF3A25" w:rsidR="00911D22" w:rsidRDefault="00911D22" w:rsidP="0056196E">
      <w:pPr>
        <w:spacing w:line="480" w:lineRule="auto"/>
      </w:pPr>
      <w:r>
        <w:t xml:space="preserve">It is highly sexists and does not consider other racial </w:t>
      </w:r>
      <w:r w:rsidR="009C18AE">
        <w:t>descents</w:t>
      </w:r>
      <w:r w:rsidR="004923A2">
        <w:t xml:space="preserve"> like people of </w:t>
      </w:r>
      <w:r w:rsidR="00DF5AA6">
        <w:t>colour</w:t>
      </w:r>
      <w:r w:rsidR="004923A2">
        <w:t xml:space="preserve"> or even the LBGTQ group</w:t>
      </w:r>
      <w:sdt>
        <w:sdtPr>
          <w:id w:val="1113629270"/>
          <w:citation/>
        </w:sdtPr>
        <w:sdtContent>
          <w:r w:rsidR="00410F39">
            <w:fldChar w:fldCharType="begin"/>
          </w:r>
          <w:r w:rsidR="00410F39">
            <w:instrText xml:space="preserve"> CITATION McN22 \l 12297 </w:instrText>
          </w:r>
          <w:r w:rsidR="00410F39">
            <w:fldChar w:fldCharType="separate"/>
          </w:r>
          <w:r w:rsidR="005C07F2">
            <w:rPr>
              <w:noProof/>
            </w:rPr>
            <w:t xml:space="preserve"> (McNabb, 2022)</w:t>
          </w:r>
          <w:r w:rsidR="00410F39">
            <w:fldChar w:fldCharType="end"/>
          </w:r>
        </w:sdtContent>
      </w:sdt>
      <w:r w:rsidR="004923A2">
        <w:t>.</w:t>
      </w:r>
      <w:r w:rsidR="009C18AE">
        <w:t xml:space="preserve">  He worked with middle-aged women from Vienna. In short one pop out criticism is that Freud studied his own children and this leaves the whole research contaminated </w:t>
      </w:r>
      <w:r w:rsidR="006C723C">
        <w:t>by social</w:t>
      </w:r>
      <w:r w:rsidR="009C18AE">
        <w:t xml:space="preserve"> and economic status, genes, home environment and experimenter bias. The research environment was highly controlled and compromised.</w:t>
      </w:r>
    </w:p>
    <w:p w14:paraId="20F0FCBB" w14:textId="77777777" w:rsidR="009C18AE" w:rsidRDefault="009C18AE" w:rsidP="0056196E">
      <w:pPr>
        <w:spacing w:line="480" w:lineRule="auto"/>
      </w:pPr>
      <w:r>
        <w:t>Addressing broader objectives is another lack in this perspectives as it focuses more on psychotherapy that causes.</w:t>
      </w:r>
      <w:r w:rsidR="007207AD">
        <w:t xml:space="preserve"> Most of the Neo-Freudian theories have also been criticised for lack of sound scientific basis but tend to lean towards philosophical ideology.</w:t>
      </w:r>
    </w:p>
    <w:p w14:paraId="581C6840" w14:textId="111B3CEF" w:rsidR="002C0530" w:rsidRPr="00966EBD" w:rsidRDefault="00EC2C53" w:rsidP="0056196E">
      <w:pPr>
        <w:pStyle w:val="Heading1"/>
        <w:spacing w:line="480" w:lineRule="auto"/>
        <w:rPr>
          <w:sz w:val="28"/>
          <w:szCs w:val="28"/>
          <w:u w:val="single"/>
        </w:rPr>
      </w:pPr>
      <w:bookmarkStart w:id="13" w:name="_Toc107000002"/>
      <w:r>
        <w:rPr>
          <w:sz w:val="28"/>
          <w:szCs w:val="28"/>
          <w:u w:val="single"/>
        </w:rPr>
        <w:lastRenderedPageBreak/>
        <w:t xml:space="preserve">5.0. </w:t>
      </w:r>
      <w:r w:rsidR="00FF23FF" w:rsidRPr="00966EBD">
        <w:rPr>
          <w:sz w:val="28"/>
          <w:szCs w:val="28"/>
          <w:u w:val="single"/>
        </w:rPr>
        <w:t>Biological</w:t>
      </w:r>
      <w:r w:rsidR="0056196E" w:rsidRPr="00966EBD">
        <w:rPr>
          <w:sz w:val="28"/>
          <w:szCs w:val="28"/>
          <w:u w:val="single"/>
        </w:rPr>
        <w:t xml:space="preserve"> Approach</w:t>
      </w:r>
      <w:bookmarkEnd w:id="13"/>
    </w:p>
    <w:p w14:paraId="54D842AE" w14:textId="1C1F5EFE" w:rsidR="00C7456D" w:rsidRDefault="006C723C" w:rsidP="0056196E">
      <w:pPr>
        <w:spacing w:line="480" w:lineRule="auto"/>
      </w:pPr>
      <w:r>
        <w:t>The Biological perspective has Charles Darwin’s footprints as he is the one who perpetuated the need to use science when studying the human being’s behaviour. The brain and its associated neurons have a great role to play when it comes to a person’s behaviour and this is also supported or shaped by the environment the person finds themselves in. Based on the Biologists theory DNA, genes and other hereditary factors play a great role in shaping a person’s behaviour. This is where the idea of Nature vs Nurture comes in.</w:t>
      </w:r>
      <w:sdt>
        <w:sdtPr>
          <w:id w:val="-2068259435"/>
          <w:citation/>
        </w:sdtPr>
        <w:sdtContent>
          <w:r>
            <w:fldChar w:fldCharType="begin"/>
          </w:r>
          <w:r>
            <w:instrText xml:space="preserve"> CITATION Sau22 \l 12297 </w:instrText>
          </w:r>
          <w:r>
            <w:fldChar w:fldCharType="separate"/>
          </w:r>
          <w:r w:rsidR="005C07F2">
            <w:rPr>
              <w:noProof/>
            </w:rPr>
            <w:t xml:space="preserve"> </w:t>
          </w:r>
          <w:r w:rsidR="005C07F2" w:rsidRPr="005C07F2">
            <w:rPr>
              <w:noProof/>
            </w:rPr>
            <w:t>(Saunagal, 2022)</w:t>
          </w:r>
          <w:r>
            <w:fldChar w:fldCharType="end"/>
          </w:r>
        </w:sdtContent>
      </w:sdt>
      <w:r w:rsidR="00395108">
        <w:t>.  Behaviourists believe that there are certain neurological processes within the brain that cause a person to behave in a certain way.</w:t>
      </w:r>
      <w:r w:rsidR="00260CC9">
        <w:t xml:space="preserve"> This perspective is also referred to as the physiological Psychology as it explains the relationship between the mind and behaviour as influenced by genetic makeup, DNA, hormones and the nervous system.</w:t>
      </w:r>
    </w:p>
    <w:p w14:paraId="0782E87A" w14:textId="77777777" w:rsidR="006325C4" w:rsidRDefault="00395108" w:rsidP="0056196E">
      <w:pPr>
        <w:spacing w:line="480" w:lineRule="auto"/>
      </w:pPr>
      <w:r>
        <w:t xml:space="preserve"> </w:t>
      </w:r>
      <w:r w:rsidR="00C7456D">
        <w:t>So far i</w:t>
      </w:r>
      <w:r w:rsidR="00C7456D" w:rsidRPr="00C7456D">
        <w:t xml:space="preserve">t is the only approach in </w:t>
      </w:r>
      <w:r w:rsidR="00C7456D">
        <w:t xml:space="preserve">the study of </w:t>
      </w:r>
      <w:r w:rsidR="00C7456D" w:rsidRPr="00C7456D">
        <w:t xml:space="preserve">psychology that </w:t>
      </w:r>
      <w:r w:rsidR="00C7456D">
        <w:t xml:space="preserve"> fully </w:t>
      </w:r>
      <w:r w:rsidR="00C7456D" w:rsidRPr="00C7456D">
        <w:t xml:space="preserve">examines </w:t>
      </w:r>
      <w:r w:rsidR="00C7456D">
        <w:t xml:space="preserve"> an individual’s </w:t>
      </w:r>
      <w:r w:rsidR="00C7456D" w:rsidRPr="00C7456D">
        <w:t xml:space="preserve">thoughts, feelings, and </w:t>
      </w:r>
      <w:r w:rsidR="007603A3" w:rsidRPr="00C7456D">
        <w:t>behaviours</w:t>
      </w:r>
      <w:r w:rsidR="00C7456D" w:rsidRPr="00C7456D">
        <w:t xml:space="preserve"> from a bi</w:t>
      </w:r>
      <w:r w:rsidR="00C7456D">
        <w:t>ological and of course</w:t>
      </w:r>
      <w:r w:rsidR="00C7456D" w:rsidRPr="00C7456D">
        <w:t xml:space="preserve"> physical point of view.</w:t>
      </w:r>
      <w:r w:rsidR="00C7456D">
        <w:t xml:space="preserve"> The biological approach has a strong scientific foundation and its variables can be tested. That is why they strongly posit that all behaviours are first physiological and are affected by certain biological processes within the body. Changes in biological process in the body affects behaviour.</w:t>
      </w:r>
      <w:r w:rsidR="007603A3">
        <w:t xml:space="preserve"> The biologists supports genetics and inheritance and this is what’s explain how in one family you can have people who are all intelligent or you can have a child who picks on one of their parent’s traits and behaviours.</w:t>
      </w:r>
    </w:p>
    <w:p w14:paraId="441D4CF0" w14:textId="182C46C4" w:rsidR="007603A3" w:rsidRPr="00966EBD" w:rsidRDefault="00EC2C53" w:rsidP="0056196E">
      <w:pPr>
        <w:pStyle w:val="Heading2"/>
        <w:spacing w:line="480" w:lineRule="auto"/>
        <w:rPr>
          <w:u w:val="single"/>
        </w:rPr>
      </w:pPr>
      <w:bookmarkStart w:id="14" w:name="_Toc107000003"/>
      <w:r>
        <w:rPr>
          <w:u w:val="single"/>
        </w:rPr>
        <w:t xml:space="preserve">5.1. </w:t>
      </w:r>
      <w:r w:rsidR="007603A3" w:rsidRPr="00966EBD">
        <w:rPr>
          <w:u w:val="single"/>
        </w:rPr>
        <w:t>Fore Runners of Biologist Perspective</w:t>
      </w:r>
      <w:bookmarkEnd w:id="14"/>
    </w:p>
    <w:p w14:paraId="331D6B01" w14:textId="1ED3240D" w:rsidR="005722C3" w:rsidRPr="005722C3" w:rsidRDefault="005722C3" w:rsidP="0056196E">
      <w:pPr>
        <w:spacing w:line="480" w:lineRule="auto"/>
      </w:pPr>
      <w:r>
        <w:t>History of the Biologist perspective dates back to 18</w:t>
      </w:r>
      <w:r w:rsidRPr="005722C3">
        <w:rPr>
          <w:vertAlign w:val="superscript"/>
        </w:rPr>
        <w:t>th</w:t>
      </w:r>
      <w:r>
        <w:t xml:space="preserve"> century and the first theory was postulated by Darwin. In his theory ,</w:t>
      </w:r>
      <w:r w:rsidR="0022053A">
        <w:t xml:space="preserve"> </w:t>
      </w:r>
      <w:r>
        <w:t xml:space="preserve">he discussed the idea of natural selection regarding behaviour. In 1848 Harlow further developed this theory by introducing the famous Phineas Cage Brain </w:t>
      </w:r>
      <w:r w:rsidR="0022053A">
        <w:t>Injury Case</w:t>
      </w:r>
      <w:r>
        <w:t xml:space="preserve"> Study</w:t>
      </w:r>
      <w:sdt>
        <w:sdtPr>
          <w:id w:val="-631481629"/>
          <w:citation/>
        </w:sdtPr>
        <w:sdtContent>
          <w:r w:rsidR="00D4646A">
            <w:fldChar w:fldCharType="begin"/>
          </w:r>
          <w:r w:rsidR="00D4646A">
            <w:instrText xml:space="preserve"> CITATION Guy20 \l 12297 </w:instrText>
          </w:r>
          <w:r w:rsidR="00D4646A">
            <w:fldChar w:fldCharType="separate"/>
          </w:r>
          <w:r w:rsidR="005C07F2">
            <w:rPr>
              <w:noProof/>
            </w:rPr>
            <w:t xml:space="preserve"> </w:t>
          </w:r>
          <w:r w:rsidR="005C07F2" w:rsidRPr="005C07F2">
            <w:rPr>
              <w:noProof/>
            </w:rPr>
            <w:t>(Guy-Evans, 2020)</w:t>
          </w:r>
          <w:r w:rsidR="00D4646A">
            <w:fldChar w:fldCharType="end"/>
          </w:r>
        </w:sdtContent>
      </w:sdt>
      <w:r w:rsidR="0022053A">
        <w:t>. While it is a largely speculated phenomenon, it also sparked huge interest in psychology. Cage miraculously survived from an accident where a hu</w:t>
      </w:r>
      <w:r w:rsidR="00D4646A">
        <w:t>ge steel rod</w:t>
      </w:r>
      <w:r w:rsidR="0022053A">
        <w:t xml:space="preserve"> </w:t>
      </w:r>
      <w:r w:rsidR="00D4646A">
        <w:t>penetrated</w:t>
      </w:r>
      <w:r w:rsidR="0022053A">
        <w:t xml:space="preserve"> </w:t>
      </w:r>
      <w:r w:rsidR="0022053A">
        <w:lastRenderedPageBreak/>
        <w:t>through his skull</w:t>
      </w:r>
      <w:r w:rsidR="00D4646A">
        <w:t>. The rod was never removed but Cage lived a normal life with the rod still embedded in his skull.</w:t>
      </w:r>
      <w:r w:rsidR="007105C9">
        <w:t xml:space="preserve"> In 1957 Jane Goodall studied how monkeys acquire a language or thinking capacity. The primates showed similar traits and behaviours similar to human being</w:t>
      </w:r>
      <w:sdt>
        <w:sdtPr>
          <w:id w:val="560072036"/>
          <w:citation/>
        </w:sdtPr>
        <w:sdtContent>
          <w:r w:rsidR="007105C9">
            <w:fldChar w:fldCharType="begin"/>
          </w:r>
          <w:r w:rsidR="007105C9">
            <w:instrText xml:space="preserve"> CITATION Guy20 \l 12297 </w:instrText>
          </w:r>
          <w:r w:rsidR="007105C9">
            <w:fldChar w:fldCharType="separate"/>
          </w:r>
          <w:r w:rsidR="005C07F2">
            <w:rPr>
              <w:noProof/>
            </w:rPr>
            <w:t xml:space="preserve"> </w:t>
          </w:r>
          <w:r w:rsidR="005C07F2" w:rsidRPr="005C07F2">
            <w:rPr>
              <w:noProof/>
            </w:rPr>
            <w:t>(Guy-Evans, 2020)</w:t>
          </w:r>
          <w:r w:rsidR="007105C9">
            <w:fldChar w:fldCharType="end"/>
          </w:r>
        </w:sdtContent>
      </w:sdt>
      <w:r w:rsidR="007105C9">
        <w:t xml:space="preserve">. </w:t>
      </w:r>
    </w:p>
    <w:p w14:paraId="0A9EDAB6" w14:textId="13373386" w:rsidR="00D83F71" w:rsidRPr="00966EBD" w:rsidRDefault="00EC2C53" w:rsidP="00120DB9">
      <w:pPr>
        <w:pStyle w:val="Heading2"/>
        <w:rPr>
          <w:u w:val="single"/>
        </w:rPr>
      </w:pPr>
      <w:bookmarkStart w:id="15" w:name="_Toc107000004"/>
      <w:r>
        <w:rPr>
          <w:u w:val="single"/>
        </w:rPr>
        <w:t xml:space="preserve">5.2. </w:t>
      </w:r>
      <w:r w:rsidR="007603A3" w:rsidRPr="00966EBD">
        <w:rPr>
          <w:u w:val="single"/>
        </w:rPr>
        <w:t>Strengths</w:t>
      </w:r>
      <w:bookmarkEnd w:id="15"/>
    </w:p>
    <w:p w14:paraId="0B392753" w14:textId="435FD323" w:rsidR="00D83F71" w:rsidRDefault="00D83F71" w:rsidP="00105B31">
      <w:pPr>
        <w:spacing w:line="480" w:lineRule="auto"/>
      </w:pPr>
      <w:r>
        <w:t>The Biologist perspective allows researchers to diversify their research methods through its comparative, physiological and inheritance</w:t>
      </w:r>
      <w:r w:rsidR="007603A3">
        <w:t xml:space="preserve"> </w:t>
      </w:r>
      <w:r>
        <w:t>ideologies</w:t>
      </w:r>
      <w:sdt>
        <w:sdtPr>
          <w:id w:val="515511938"/>
          <w:citation/>
        </w:sdtPr>
        <w:sdtContent>
          <w:r w:rsidR="00F46553">
            <w:fldChar w:fldCharType="begin"/>
          </w:r>
          <w:r w:rsidR="00F46553">
            <w:instrText xml:space="preserve"> CITATION Mac17 \l 12297 </w:instrText>
          </w:r>
          <w:r w:rsidR="00F46553">
            <w:fldChar w:fldCharType="separate"/>
          </w:r>
          <w:r w:rsidR="005C07F2">
            <w:rPr>
              <w:noProof/>
            </w:rPr>
            <w:t xml:space="preserve"> </w:t>
          </w:r>
          <w:r w:rsidR="005C07F2" w:rsidRPr="005C07F2">
            <w:rPr>
              <w:noProof/>
            </w:rPr>
            <w:t>(MacLeod, 2017)</w:t>
          </w:r>
          <w:r w:rsidR="00F46553">
            <w:fldChar w:fldCharType="end"/>
          </w:r>
        </w:sdtContent>
      </w:sdt>
      <w:r>
        <w:t>.</w:t>
      </w:r>
      <w:r w:rsidR="00A25E1B">
        <w:t xml:space="preserve"> Through the comparative paradigm human beings or animals can be compared and the re</w:t>
      </w:r>
      <w:r w:rsidR="00C029D8">
        <w:t>sults are usually valid. The physiological aspect posits that some brain activities through the neurons are a great proponent of a person’s behaviour.</w:t>
      </w:r>
    </w:p>
    <w:p w14:paraId="2AA65F44" w14:textId="0FA45B49" w:rsidR="00D83F71" w:rsidRDefault="00120DB9" w:rsidP="00105B31">
      <w:pPr>
        <w:spacing w:line="480" w:lineRule="auto"/>
      </w:pPr>
      <w:r>
        <w:t>Geneticists also use this phenomenon to compare two people who are either related or not related. One such experiment was of twins</w:t>
      </w:r>
      <w:r w:rsidR="006B5609">
        <w:t xml:space="preserve"> who </w:t>
      </w:r>
      <w:r w:rsidR="00105B31">
        <w:t>had a</w:t>
      </w:r>
      <w:r w:rsidR="006B5609">
        <w:t xml:space="preserve"> genetic relationship of 0.5.</w:t>
      </w:r>
      <w:r w:rsidR="005722C3">
        <w:t xml:space="preserve"> </w:t>
      </w:r>
      <w:sdt>
        <w:sdtPr>
          <w:id w:val="555594976"/>
          <w:citation/>
        </w:sdtPr>
        <w:sdtContent>
          <w:r w:rsidR="00D4646A">
            <w:fldChar w:fldCharType="begin"/>
          </w:r>
          <w:r w:rsidR="00D4646A">
            <w:instrText xml:space="preserve"> CITATION Guy20 \l 12297 </w:instrText>
          </w:r>
          <w:r w:rsidR="00D4646A">
            <w:fldChar w:fldCharType="separate"/>
          </w:r>
          <w:r w:rsidR="005C07F2" w:rsidRPr="005C07F2">
            <w:rPr>
              <w:noProof/>
            </w:rPr>
            <w:t>(Guy-Evans, 2020)</w:t>
          </w:r>
          <w:r w:rsidR="00D4646A">
            <w:fldChar w:fldCharType="end"/>
          </w:r>
        </w:sdtContent>
      </w:sdt>
      <w:r w:rsidR="007105C9">
        <w:t>. One other strength of the biological</w:t>
      </w:r>
      <w:r w:rsidR="002D2383">
        <w:t xml:space="preserve"> approach is that it can provide evidence that can be tested through it objective measurement. Its therapy is also people centred and it is deals with real life application. Against this background many researchers and psychologists support this approach.</w:t>
      </w:r>
    </w:p>
    <w:p w14:paraId="4BA16B73" w14:textId="5DD21B49" w:rsidR="007603A3" w:rsidRPr="00966EBD" w:rsidRDefault="007603A3" w:rsidP="00120DB9">
      <w:pPr>
        <w:pStyle w:val="Heading2"/>
        <w:rPr>
          <w:u w:val="single"/>
        </w:rPr>
      </w:pPr>
      <w:r>
        <w:t xml:space="preserve"> </w:t>
      </w:r>
      <w:bookmarkStart w:id="16" w:name="_Toc107000005"/>
      <w:r w:rsidR="00EC2C53">
        <w:t xml:space="preserve">5.4. </w:t>
      </w:r>
      <w:r w:rsidRPr="00966EBD">
        <w:rPr>
          <w:u w:val="single"/>
        </w:rPr>
        <w:t>Weaknesses</w:t>
      </w:r>
      <w:bookmarkEnd w:id="16"/>
    </w:p>
    <w:p w14:paraId="0AA3FA04" w14:textId="6D52C5D8" w:rsidR="007603A3" w:rsidRPr="006325C4" w:rsidRDefault="00105B31" w:rsidP="0056196E">
      <w:pPr>
        <w:spacing w:line="480" w:lineRule="auto"/>
      </w:pPr>
      <w:r>
        <w:t>The biological approach leaves no room for consideration of mediational processes. Cognitive processes are not linked to behaviourist theory as the basis of behaviour is different.</w:t>
      </w:r>
      <w:r w:rsidR="00C53573">
        <w:t xml:space="preserve"> It fails to explain the complexities of human behaviour on how physical systems interact with the environment.</w:t>
      </w:r>
      <w:r w:rsidR="00F46553">
        <w:t xml:space="preserve"> Its </w:t>
      </w:r>
      <w:r w:rsidR="0056196E">
        <w:t>main focus is on nature more than nurture.</w:t>
      </w:r>
      <w:r w:rsidR="00C53573">
        <w:t xml:space="preserve"> It is also reductionist and fails to acknow</w:t>
      </w:r>
      <w:r w:rsidR="006C6479">
        <w:t>ledge the possibility of free-will</w:t>
      </w:r>
      <w:sdt>
        <w:sdtPr>
          <w:id w:val="1134837411"/>
          <w:citation/>
        </w:sdtPr>
        <w:sdtContent>
          <w:r w:rsidR="00F46553">
            <w:fldChar w:fldCharType="begin"/>
          </w:r>
          <w:r w:rsidR="00F46553">
            <w:instrText xml:space="preserve"> CITATION Mac17 \l 12297 </w:instrText>
          </w:r>
          <w:r w:rsidR="00F46553">
            <w:fldChar w:fldCharType="separate"/>
          </w:r>
          <w:r w:rsidR="005C07F2">
            <w:rPr>
              <w:noProof/>
            </w:rPr>
            <w:t xml:space="preserve"> </w:t>
          </w:r>
          <w:r w:rsidR="005C07F2" w:rsidRPr="005C07F2">
            <w:rPr>
              <w:noProof/>
            </w:rPr>
            <w:t>(MacLeod, 2017)</w:t>
          </w:r>
          <w:r w:rsidR="00F46553">
            <w:fldChar w:fldCharType="end"/>
          </w:r>
        </w:sdtContent>
      </w:sdt>
      <w:r w:rsidR="006C6479">
        <w:t>. As such it becomes very determinist with characteristics that are not flexible or expected to change</w:t>
      </w:r>
      <w:sdt>
        <w:sdtPr>
          <w:id w:val="-143429043"/>
          <w:citation/>
        </w:sdtPr>
        <w:sdtContent>
          <w:r w:rsidR="0056196E">
            <w:fldChar w:fldCharType="begin"/>
          </w:r>
          <w:r w:rsidR="0056196E">
            <w:instrText xml:space="preserve"> CITATION Guy20 \l 12297 </w:instrText>
          </w:r>
          <w:r w:rsidR="0056196E">
            <w:fldChar w:fldCharType="separate"/>
          </w:r>
          <w:r w:rsidR="005C07F2">
            <w:rPr>
              <w:noProof/>
            </w:rPr>
            <w:t xml:space="preserve"> </w:t>
          </w:r>
          <w:r w:rsidR="005C07F2" w:rsidRPr="005C07F2">
            <w:rPr>
              <w:noProof/>
            </w:rPr>
            <w:t>(Guy-Evans, 2020)</w:t>
          </w:r>
          <w:r w:rsidR="0056196E">
            <w:fldChar w:fldCharType="end"/>
          </w:r>
        </w:sdtContent>
      </w:sdt>
      <w:r w:rsidR="006C6479">
        <w:t>.</w:t>
      </w:r>
      <w:r w:rsidR="0056196E">
        <w:t xml:space="preserve"> Its research does not give room to compare animals and human beings.</w:t>
      </w:r>
    </w:p>
    <w:p w14:paraId="4FBB19C2" w14:textId="205CF4AF" w:rsidR="002C0530" w:rsidRPr="00966EBD" w:rsidRDefault="00EC2C53" w:rsidP="002C0530">
      <w:pPr>
        <w:pStyle w:val="Heading1"/>
        <w:rPr>
          <w:sz w:val="28"/>
          <w:szCs w:val="28"/>
          <w:u w:val="single"/>
        </w:rPr>
      </w:pPr>
      <w:bookmarkStart w:id="17" w:name="_Toc107000006"/>
      <w:r>
        <w:rPr>
          <w:sz w:val="28"/>
          <w:szCs w:val="28"/>
          <w:u w:val="single"/>
        </w:rPr>
        <w:lastRenderedPageBreak/>
        <w:t xml:space="preserve">6.0. </w:t>
      </w:r>
      <w:r w:rsidR="002C0530" w:rsidRPr="00966EBD">
        <w:rPr>
          <w:sz w:val="28"/>
          <w:szCs w:val="28"/>
          <w:u w:val="single"/>
        </w:rPr>
        <w:t>Cognitivist</w:t>
      </w:r>
      <w:r>
        <w:rPr>
          <w:sz w:val="28"/>
          <w:szCs w:val="28"/>
          <w:u w:val="single"/>
        </w:rPr>
        <w:t xml:space="preserve"> Approach</w:t>
      </w:r>
      <w:bookmarkEnd w:id="17"/>
    </w:p>
    <w:p w14:paraId="57D80B0E" w14:textId="4820C20F" w:rsidR="0034176F" w:rsidRDefault="005D3CC8" w:rsidP="002F7A07">
      <w:pPr>
        <w:spacing w:line="480" w:lineRule="auto"/>
      </w:pPr>
      <w:r>
        <w:t xml:space="preserve">According to the Cognitivist approach human </w:t>
      </w:r>
      <w:r w:rsidR="00813045">
        <w:t>behaviours</w:t>
      </w:r>
      <w:r>
        <w:t xml:space="preserve"> are said to be fully influenced by the person’s mindset </w:t>
      </w:r>
      <w:sdt>
        <w:sdtPr>
          <w:id w:val="230127088"/>
          <w:citation/>
        </w:sdtPr>
        <w:sdtContent>
          <w:r>
            <w:fldChar w:fldCharType="begin"/>
          </w:r>
          <w:r>
            <w:instrText xml:space="preserve"> CITATION Cal21 \l 12297 </w:instrText>
          </w:r>
          <w:r>
            <w:fldChar w:fldCharType="separate"/>
          </w:r>
          <w:r w:rsidR="005C07F2" w:rsidRPr="005C07F2">
            <w:rPr>
              <w:noProof/>
            </w:rPr>
            <w:t>(Caleja, 2021)</w:t>
          </w:r>
          <w:r>
            <w:fldChar w:fldCharType="end"/>
          </w:r>
        </w:sdtContent>
      </w:sdt>
      <w:r>
        <w:t xml:space="preserve">.In this approach focus is on memory, attention and perception. The Cognitivist theory postulates that human compartmentalise information and this is what influences their behaviours </w:t>
      </w:r>
      <w:sdt>
        <w:sdtPr>
          <w:id w:val="1606236379"/>
          <w:citation/>
        </w:sdtPr>
        <w:sdtContent>
          <w:r>
            <w:fldChar w:fldCharType="begin"/>
          </w:r>
          <w:r>
            <w:instrText xml:space="preserve"> CITATION Mac17 \l 12297 </w:instrText>
          </w:r>
          <w:r>
            <w:fldChar w:fldCharType="separate"/>
          </w:r>
          <w:r w:rsidR="005C07F2" w:rsidRPr="005C07F2">
            <w:rPr>
              <w:noProof/>
            </w:rPr>
            <w:t>(MacLeod, 2017)</w:t>
          </w:r>
          <w:r>
            <w:fldChar w:fldCharType="end"/>
          </w:r>
        </w:sdtContent>
      </w:sdt>
      <w:r w:rsidR="00812852">
        <w:t xml:space="preserve">. The </w:t>
      </w:r>
      <w:r w:rsidR="00813045">
        <w:t>name Cognitivist Psychology is derived from a Latin word “</w:t>
      </w:r>
      <w:r w:rsidR="00813045">
        <w:rPr>
          <w:i/>
        </w:rPr>
        <w:t xml:space="preserve">cognoscere” </w:t>
      </w:r>
      <w:r w:rsidR="00813045" w:rsidRPr="00813045">
        <w:t>which basically means</w:t>
      </w:r>
      <w:r w:rsidR="00813045">
        <w:rPr>
          <w:i/>
        </w:rPr>
        <w:t xml:space="preserve"> </w:t>
      </w:r>
      <w:r w:rsidR="00813045">
        <w:t>knowing and information. The Cognitivists try to explain human knowledge and processing of information</w:t>
      </w:r>
      <w:sdt>
        <w:sdtPr>
          <w:id w:val="-328370756"/>
          <w:citation/>
        </w:sdtPr>
        <w:sdtContent>
          <w:r w:rsidR="00813045">
            <w:fldChar w:fldCharType="begin"/>
          </w:r>
          <w:r w:rsidR="00813045">
            <w:instrText xml:space="preserve"> CITATION Cal21 \l 12297 </w:instrText>
          </w:r>
          <w:r w:rsidR="00813045">
            <w:fldChar w:fldCharType="separate"/>
          </w:r>
          <w:r w:rsidR="005C07F2">
            <w:rPr>
              <w:noProof/>
            </w:rPr>
            <w:t xml:space="preserve"> </w:t>
          </w:r>
          <w:r w:rsidR="005C07F2" w:rsidRPr="005C07F2">
            <w:rPr>
              <w:noProof/>
            </w:rPr>
            <w:t>(Caleja, 2021)</w:t>
          </w:r>
          <w:r w:rsidR="00813045">
            <w:fldChar w:fldCharType="end"/>
          </w:r>
        </w:sdtContent>
      </w:sdt>
      <w:sdt>
        <w:sdtPr>
          <w:id w:val="804202480"/>
          <w:citation/>
        </w:sdtPr>
        <w:sdtContent>
          <w:r w:rsidR="00813045">
            <w:fldChar w:fldCharType="begin"/>
          </w:r>
          <w:r w:rsidR="00813045">
            <w:instrText xml:space="preserve"> CITATION McN22 \l 12297 </w:instrText>
          </w:r>
          <w:r w:rsidR="00813045">
            <w:fldChar w:fldCharType="separate"/>
          </w:r>
          <w:r w:rsidR="005C07F2">
            <w:rPr>
              <w:noProof/>
            </w:rPr>
            <w:t xml:space="preserve"> (McNabb, 2022)</w:t>
          </w:r>
          <w:r w:rsidR="00813045">
            <w:fldChar w:fldCharType="end"/>
          </w:r>
        </w:sdtContent>
      </w:sdt>
      <w:r w:rsidR="00813045">
        <w:t xml:space="preserve">. </w:t>
      </w:r>
      <w:r w:rsidR="00F6298B">
        <w:t xml:space="preserve"> The Cognitive approach is divided into two basic parts which is the theoretical and the methodological</w:t>
      </w:r>
      <w:sdt>
        <w:sdtPr>
          <w:id w:val="1785845635"/>
          <w:citation/>
        </w:sdtPr>
        <w:sdtContent>
          <w:r w:rsidR="00F6298B">
            <w:fldChar w:fldCharType="begin"/>
          </w:r>
          <w:r w:rsidR="00F6298B">
            <w:instrText xml:space="preserve"> CITATION Sau22 \l 12297 </w:instrText>
          </w:r>
          <w:r w:rsidR="00F6298B">
            <w:fldChar w:fldCharType="separate"/>
          </w:r>
          <w:r w:rsidR="005C07F2">
            <w:rPr>
              <w:noProof/>
            </w:rPr>
            <w:t xml:space="preserve"> </w:t>
          </w:r>
          <w:r w:rsidR="005C07F2" w:rsidRPr="005C07F2">
            <w:rPr>
              <w:noProof/>
            </w:rPr>
            <w:t>(Saunagal, 2022)</w:t>
          </w:r>
          <w:r w:rsidR="00F6298B">
            <w:fldChar w:fldCharType="end"/>
          </w:r>
        </w:sdtContent>
      </w:sdt>
      <w:r w:rsidR="00F6298B">
        <w:t>. The theoretical</w:t>
      </w:r>
      <w:r w:rsidR="00F54934">
        <w:t xml:space="preserve"> approach puts forward that </w:t>
      </w:r>
      <w:r w:rsidR="00F54934" w:rsidRPr="00F54934">
        <w:t xml:space="preserve">cognition contains discrete and internal mental states </w:t>
      </w:r>
      <w:r w:rsidR="00F54934">
        <w:t xml:space="preserve"> which come as representations or symbol</w:t>
      </w:r>
      <w:r w:rsidR="00F54934" w:rsidRPr="00F54934">
        <w:t xml:space="preserve"> that can be </w:t>
      </w:r>
      <w:r w:rsidR="00F54934">
        <w:t xml:space="preserve">scientifically </w:t>
      </w:r>
      <w:r w:rsidR="00F54934" w:rsidRPr="00F54934">
        <w:t>changed using rules or algorithms</w:t>
      </w:r>
      <w:r w:rsidR="00F54934">
        <w:t>. The methodological approach supports the scientific validity of the cognitivist approach. This approach is a positivist stance which is criticised for its reductionist component.</w:t>
      </w:r>
    </w:p>
    <w:p w14:paraId="162D014A" w14:textId="13DB78D6" w:rsidR="00635C61" w:rsidRDefault="00635C61" w:rsidP="002F7A07">
      <w:pPr>
        <w:spacing w:line="480" w:lineRule="auto"/>
      </w:pPr>
      <w:r>
        <w:t>For Cognitivists memory is essential for storing information .</w:t>
      </w:r>
      <w:r w:rsidR="003A5690">
        <w:t xml:space="preserve"> </w:t>
      </w:r>
      <w:r>
        <w:t>However transference occurs when the person is able to use the information learned in a real life situation.</w:t>
      </w:r>
    </w:p>
    <w:p w14:paraId="65B76C20" w14:textId="6FC52B91" w:rsidR="005662B2" w:rsidRPr="005662B2" w:rsidRDefault="005662B2" w:rsidP="005662B2">
      <w:pPr>
        <w:pStyle w:val="Heading2"/>
        <w:rPr>
          <w:u w:val="single"/>
        </w:rPr>
      </w:pPr>
      <w:bookmarkStart w:id="18" w:name="_Toc107000007"/>
      <w:r>
        <w:rPr>
          <w:u w:val="single"/>
        </w:rPr>
        <w:t xml:space="preserve">4.2. </w:t>
      </w:r>
      <w:r w:rsidRPr="005662B2">
        <w:rPr>
          <w:u w:val="single"/>
        </w:rPr>
        <w:t>Forerunners of the Cognitivist Approach</w:t>
      </w:r>
      <w:bookmarkEnd w:id="18"/>
    </w:p>
    <w:p w14:paraId="57972842" w14:textId="10B49157" w:rsidR="00F54934" w:rsidRPr="00966EBD" w:rsidRDefault="00EC2C53" w:rsidP="002F7A07">
      <w:pPr>
        <w:pStyle w:val="Heading3"/>
        <w:spacing w:line="480" w:lineRule="auto"/>
        <w:rPr>
          <w:u w:val="single"/>
        </w:rPr>
      </w:pPr>
      <w:bookmarkStart w:id="19" w:name="_Toc107000008"/>
      <w:r>
        <w:rPr>
          <w:u w:val="single"/>
        </w:rPr>
        <w:t xml:space="preserve">4.3. </w:t>
      </w:r>
      <w:r w:rsidR="00F54934" w:rsidRPr="00966EBD">
        <w:rPr>
          <w:u w:val="single"/>
        </w:rPr>
        <w:t>Support For Cognitivist Approach</w:t>
      </w:r>
      <w:bookmarkEnd w:id="19"/>
    </w:p>
    <w:p w14:paraId="5CF0448A" w14:textId="328CB85F" w:rsidR="00F54934" w:rsidRPr="00F54934" w:rsidRDefault="00F51B7A" w:rsidP="002F7A07">
      <w:pPr>
        <w:spacing w:line="480" w:lineRule="auto"/>
      </w:pPr>
      <w:r>
        <w:t xml:space="preserve">The cognitivist approach is wholly supported by the increased understanding of how the brain works since it is the mediator between the brain and the environment.  While other perspectives place more emphasis on external factors, cognitivists regards </w:t>
      </w:r>
      <w:r w:rsidRPr="00F51B7A">
        <w:t xml:space="preserve"> human beings as</w:t>
      </w:r>
      <w:r>
        <w:t xml:space="preserve"> purely</w:t>
      </w:r>
      <w:r w:rsidRPr="00F51B7A">
        <w:t xml:space="preserve"> reasonable, </w:t>
      </w:r>
      <w:r>
        <w:t xml:space="preserve">overly </w:t>
      </w:r>
      <w:r w:rsidRPr="00F51B7A">
        <w:t>conscious, reflexive, and</w:t>
      </w:r>
      <w:r w:rsidR="009271B5">
        <w:t xml:space="preserve"> of course</w:t>
      </w:r>
      <w:r w:rsidRPr="00F51B7A">
        <w:t xml:space="preserve"> self-organizing</w:t>
      </w:r>
      <w:r w:rsidR="00916CC1">
        <w:t xml:space="preserve"> </w:t>
      </w:r>
      <w:sdt>
        <w:sdtPr>
          <w:id w:val="1123888596"/>
          <w:citation/>
        </w:sdtPr>
        <w:sdtContent>
          <w:r w:rsidR="00A26A20">
            <w:fldChar w:fldCharType="begin"/>
          </w:r>
          <w:r w:rsidR="00A26A20">
            <w:instrText xml:space="preserve"> CITATION Tud04 \l 12297 </w:instrText>
          </w:r>
          <w:r w:rsidR="00A26A20">
            <w:fldChar w:fldCharType="separate"/>
          </w:r>
          <w:r w:rsidR="005C07F2" w:rsidRPr="005C07F2">
            <w:rPr>
              <w:noProof/>
            </w:rPr>
            <w:t>(Tudela, 2004)</w:t>
          </w:r>
          <w:r w:rsidR="00A26A20">
            <w:fldChar w:fldCharType="end"/>
          </w:r>
        </w:sdtContent>
      </w:sdt>
      <w:r w:rsidRPr="00F51B7A">
        <w:t>.</w:t>
      </w:r>
      <w:r w:rsidR="007569DA">
        <w:t xml:space="preserve"> The Cognitivist Approach was preferred because of its better scientific methods </w:t>
      </w:r>
      <w:sdt>
        <w:sdtPr>
          <w:id w:val="1050807747"/>
          <w:citation/>
        </w:sdtPr>
        <w:sdtContent>
          <w:r w:rsidR="007569DA">
            <w:fldChar w:fldCharType="begin"/>
          </w:r>
          <w:r w:rsidR="007569DA">
            <w:instrText xml:space="preserve"> CITATION McL20 \l 12297 </w:instrText>
          </w:r>
          <w:r w:rsidR="007569DA">
            <w:fldChar w:fldCharType="separate"/>
          </w:r>
          <w:r w:rsidR="005C07F2">
            <w:rPr>
              <w:noProof/>
            </w:rPr>
            <w:t>(McLeod, 2020)</w:t>
          </w:r>
          <w:r w:rsidR="007569DA">
            <w:fldChar w:fldCharType="end"/>
          </w:r>
        </w:sdtContent>
      </w:sdt>
      <w:r w:rsidR="007569DA">
        <w:t>.</w:t>
      </w:r>
      <w:r w:rsidR="008F38AC">
        <w:t xml:space="preserve"> It is a pure science which has its roots in experimental processes. The mind assimilates a computer even though it is slower. It receives information, processes the information and then stores the data which can be retrieved when needed.</w:t>
      </w:r>
      <w:r w:rsidR="002871E8">
        <w:t xml:space="preserve"> The Cognitive approach is the only one that mixes well with other approaches like the Biologists approach and the behaviourist approach</w:t>
      </w:r>
      <w:sdt>
        <w:sdtPr>
          <w:id w:val="-2065010526"/>
          <w:citation/>
        </w:sdtPr>
        <w:sdtContent>
          <w:r w:rsidR="00D34E69">
            <w:fldChar w:fldCharType="begin"/>
          </w:r>
          <w:r w:rsidR="00D34E69">
            <w:instrText xml:space="preserve"> CITATION McL20 \l 12297 </w:instrText>
          </w:r>
          <w:r w:rsidR="00D34E69">
            <w:fldChar w:fldCharType="separate"/>
          </w:r>
          <w:r w:rsidR="005C07F2">
            <w:rPr>
              <w:noProof/>
            </w:rPr>
            <w:t xml:space="preserve"> (McLeod, 2020)</w:t>
          </w:r>
          <w:r w:rsidR="00D34E69">
            <w:fldChar w:fldCharType="end"/>
          </w:r>
        </w:sdtContent>
      </w:sdt>
      <w:r w:rsidR="002871E8">
        <w:t>.</w:t>
      </w:r>
    </w:p>
    <w:p w14:paraId="088256CD" w14:textId="70EE5DC8" w:rsidR="00F54934" w:rsidRPr="00F267BD" w:rsidRDefault="00EC2C53" w:rsidP="002F7A07">
      <w:pPr>
        <w:pStyle w:val="Heading3"/>
        <w:spacing w:line="480" w:lineRule="auto"/>
        <w:rPr>
          <w:u w:val="single"/>
        </w:rPr>
      </w:pPr>
      <w:bookmarkStart w:id="20" w:name="_Toc107000009"/>
      <w:r>
        <w:rPr>
          <w:u w:val="single"/>
        </w:rPr>
        <w:lastRenderedPageBreak/>
        <w:t xml:space="preserve">4.4. </w:t>
      </w:r>
      <w:r w:rsidR="00F54934" w:rsidRPr="00F267BD">
        <w:rPr>
          <w:u w:val="single"/>
        </w:rPr>
        <w:t>Criticism Of the Cognitivist Approach</w:t>
      </w:r>
      <w:bookmarkEnd w:id="20"/>
    </w:p>
    <w:p w14:paraId="2D527F28" w14:textId="6C6D74AA" w:rsidR="00D34E69" w:rsidRPr="00D34E69" w:rsidRDefault="00D34E69" w:rsidP="002F7A07">
      <w:pPr>
        <w:spacing w:line="480" w:lineRule="auto"/>
      </w:pPr>
      <w:r>
        <w:t>Emerging theories came hard on Cognitivist Approach in the 1990s.The main bone of contention stemmed from the idea of brain computation. With a lot of support from the postmodern philosophy and phenomenological approaches, a lot of new theories emerged and this gave birth to cognition,</w:t>
      </w:r>
      <w:r w:rsidR="002F7A07">
        <w:t xml:space="preserve"> </w:t>
      </w:r>
      <w:r w:rsidR="00B10704">
        <w:t>dynamisms</w:t>
      </w:r>
      <w:r>
        <w:t xml:space="preserve"> and embodied cognition. From these new theories we find</w:t>
      </w:r>
      <w:r w:rsidR="00CD33B4">
        <w:t xml:space="preserve"> thinkers like Rodney Brooks who produced non-cognitivist models of cognition. Philosopher John Searle and mathematician Roger Penrose heavily criticised the idea that the brain does some computation which assimilates computers. Penrose is  for his Godel’s incomplete theorem which states that “certain mathematical truths can never be proven even in a  sufficiently strong mathematical systems (</w:t>
      </w:r>
      <w:sdt>
        <w:sdtPr>
          <w:id w:val="-585379574"/>
          <w:citation/>
        </w:sdtPr>
        <w:sdtContent>
          <w:r w:rsidR="007E43D8">
            <w:fldChar w:fldCharType="begin"/>
          </w:r>
          <w:r w:rsidR="007E43D8">
            <w:instrText xml:space="preserve"> CITATION McN22 \l 12297 </w:instrText>
          </w:r>
          <w:r w:rsidR="007E43D8">
            <w:fldChar w:fldCharType="separate"/>
          </w:r>
          <w:r w:rsidR="005C07F2">
            <w:rPr>
              <w:noProof/>
            </w:rPr>
            <w:t xml:space="preserve"> (McNabb, 2022)</w:t>
          </w:r>
          <w:r w:rsidR="007E43D8">
            <w:fldChar w:fldCharType="end"/>
          </w:r>
        </w:sdtContent>
      </w:sdt>
      <w:sdt>
        <w:sdtPr>
          <w:id w:val="-362132543"/>
          <w:citation/>
        </w:sdtPr>
        <w:sdtContent>
          <w:r w:rsidR="007E43D8">
            <w:fldChar w:fldCharType="begin"/>
          </w:r>
          <w:r w:rsidR="007E43D8">
            <w:instrText xml:space="preserve"> CITATION Cos89 \l 12297 </w:instrText>
          </w:r>
          <w:r w:rsidR="007E43D8">
            <w:fldChar w:fldCharType="separate"/>
          </w:r>
          <w:r w:rsidR="005C07F2">
            <w:rPr>
              <w:noProof/>
            </w:rPr>
            <w:t xml:space="preserve"> </w:t>
          </w:r>
          <w:r w:rsidR="005C07F2" w:rsidRPr="005C07F2">
            <w:rPr>
              <w:noProof/>
            </w:rPr>
            <w:t>(Costall, 1989)</w:t>
          </w:r>
          <w:r w:rsidR="007E43D8">
            <w:fldChar w:fldCharType="end"/>
          </w:r>
        </w:sdtContent>
      </w:sdt>
      <w:r w:rsidR="007E43D8">
        <w:t xml:space="preserve">. </w:t>
      </w:r>
      <w:r w:rsidR="002F7A07">
        <w:t>Cognitivists</w:t>
      </w:r>
      <w:r w:rsidR="007E43D8">
        <w:t xml:space="preserve"> also came under fire regarding the</w:t>
      </w:r>
      <w:r w:rsidR="007E43D8" w:rsidRPr="007E43D8">
        <w:t xml:space="preserve"> </w:t>
      </w:r>
      <w:r w:rsidR="007E43D8" w:rsidRPr="007E43D8">
        <w:t>homunculus fallacy</w:t>
      </w:r>
      <w:r w:rsidR="007E43D8">
        <w:t xml:space="preserve"> or Ryle’s Regress. </w:t>
      </w:r>
    </w:p>
    <w:p w14:paraId="61369E82" w14:textId="4DB2557F" w:rsidR="002C0530" w:rsidRPr="00966EBD" w:rsidRDefault="000C4B21" w:rsidP="002F7A07">
      <w:pPr>
        <w:pStyle w:val="Heading1"/>
        <w:spacing w:line="480" w:lineRule="auto"/>
        <w:rPr>
          <w:sz w:val="28"/>
          <w:szCs w:val="28"/>
          <w:u w:val="single"/>
        </w:rPr>
      </w:pPr>
      <w:bookmarkStart w:id="21" w:name="_Toc107000010"/>
      <w:r>
        <w:rPr>
          <w:sz w:val="28"/>
          <w:szCs w:val="28"/>
          <w:u w:val="single"/>
        </w:rPr>
        <w:t xml:space="preserve">5.0. </w:t>
      </w:r>
      <w:r w:rsidR="002C0530" w:rsidRPr="00966EBD">
        <w:rPr>
          <w:sz w:val="28"/>
          <w:szCs w:val="28"/>
          <w:u w:val="single"/>
        </w:rPr>
        <w:t>Conclusion</w:t>
      </w:r>
      <w:bookmarkEnd w:id="21"/>
    </w:p>
    <w:p w14:paraId="076BCC9A" w14:textId="6E56886B" w:rsidR="0034176F" w:rsidRDefault="00447E3F" w:rsidP="002F7A07">
      <w:pPr>
        <w:spacing w:line="480" w:lineRule="auto"/>
      </w:pPr>
      <w:r>
        <w:t xml:space="preserve">Human beings are very complex and different in the way they </w:t>
      </w:r>
      <w:r w:rsidR="004E0556">
        <w:t xml:space="preserve">do </w:t>
      </w:r>
      <w:r>
        <w:t>, think, and perceive things.</w:t>
      </w:r>
      <w:r w:rsidR="004E0556">
        <w:t xml:space="preserve"> Most explanations have been scientifically proven and hence postulations of why and what people do.</w:t>
      </w:r>
      <w:r w:rsidR="00395108">
        <w:t xml:space="preserve"> Having gone through all these five perspective would we then say which one is wrong or which one is right? No. each perspectives serves a certain purposes and is ideal for certain circumstances. Each perspectives also directs us to proper diagnosis and treatment.</w:t>
      </w:r>
    </w:p>
    <w:p w14:paraId="08BC6AEF" w14:textId="53A0D853" w:rsidR="005C07F2" w:rsidRDefault="005C07F2" w:rsidP="002F7A07">
      <w:pPr>
        <w:spacing w:line="480" w:lineRule="auto"/>
      </w:pPr>
      <w:r>
        <w:br w:type="page"/>
      </w:r>
    </w:p>
    <w:bookmarkStart w:id="22" w:name="_Toc107000011" w:displacedByCustomXml="next"/>
    <w:sdt>
      <w:sdtPr>
        <w:id w:val="1128048520"/>
        <w:docPartObj>
          <w:docPartGallery w:val="Bibliographies"/>
          <w:docPartUnique/>
        </w:docPartObj>
      </w:sdtPr>
      <w:sdtEndPr>
        <w:rPr>
          <w:rFonts w:asciiTheme="minorHAnsi" w:eastAsiaTheme="minorHAnsi" w:hAnsiTheme="minorHAnsi" w:cstheme="minorBidi"/>
          <w:color w:val="auto"/>
          <w:sz w:val="22"/>
          <w:szCs w:val="22"/>
        </w:rPr>
      </w:sdtEndPr>
      <w:sdtContent>
        <w:p w14:paraId="4444E718" w14:textId="6B0E60A4" w:rsidR="005C07F2" w:rsidRDefault="005C07F2">
          <w:pPr>
            <w:pStyle w:val="Heading1"/>
          </w:pPr>
          <w:r>
            <w:t>Bibliography</w:t>
          </w:r>
          <w:bookmarkEnd w:id="22"/>
        </w:p>
        <w:sdt>
          <w:sdtPr>
            <w:id w:val="111145805"/>
            <w:bibliography/>
          </w:sdtPr>
          <w:sdtContent>
            <w:p w14:paraId="0EBC6BB3" w14:textId="77777777" w:rsidR="005C07F2" w:rsidRDefault="005C07F2" w:rsidP="005C07F2">
              <w:pPr>
                <w:pStyle w:val="Bibliography"/>
                <w:ind w:left="720" w:hanging="720"/>
                <w:rPr>
                  <w:noProof/>
                  <w:sz w:val="24"/>
                  <w:szCs w:val="24"/>
                </w:rPr>
              </w:pPr>
              <w:r>
                <w:fldChar w:fldCharType="begin"/>
              </w:r>
              <w:r>
                <w:instrText xml:space="preserve"> BIBLIOGRAPHY </w:instrText>
              </w:r>
              <w:r>
                <w:fldChar w:fldCharType="separate"/>
              </w:r>
              <w:r>
                <w:rPr>
                  <w:noProof/>
                </w:rPr>
                <w:t xml:space="preserve">Aiken, S. (2022, June 15). </w:t>
              </w:r>
              <w:r>
                <w:rPr>
                  <w:i/>
                  <w:iCs/>
                  <w:noProof/>
                </w:rPr>
                <w:t>Behaviorism in Psychology: Definition, Principles, and Examples</w:t>
              </w:r>
              <w:r>
                <w:rPr>
                  <w:noProof/>
                </w:rPr>
                <w:t>. Retrieved from Study.com: https://study.com/learn/lesson/behaviorism-theory-examples-pros-cons.html</w:t>
              </w:r>
            </w:p>
            <w:p w14:paraId="6D7C5863" w14:textId="77777777" w:rsidR="005C07F2" w:rsidRDefault="005C07F2" w:rsidP="005C07F2">
              <w:pPr>
                <w:pStyle w:val="Bibliography"/>
                <w:ind w:left="720" w:hanging="720"/>
                <w:rPr>
                  <w:noProof/>
                  <w:lang w:val="en-US"/>
                </w:rPr>
              </w:pPr>
              <w:r>
                <w:rPr>
                  <w:noProof/>
                  <w:lang w:val="en-US"/>
                </w:rPr>
                <w:t xml:space="preserve">Berzoff, J. (2012). </w:t>
              </w:r>
              <w:r>
                <w:rPr>
                  <w:i/>
                  <w:iCs/>
                  <w:noProof/>
                  <w:lang w:val="en-US"/>
                </w:rPr>
                <w:t>Falling through the cracks: Psychodynamic practice with vulnerable and oppressed populations.</w:t>
              </w:r>
              <w:r>
                <w:rPr>
                  <w:noProof/>
                  <w:lang w:val="en-US"/>
                </w:rPr>
                <w:t xml:space="preserve"> New York: Columbia University Press.</w:t>
              </w:r>
            </w:p>
            <w:p w14:paraId="5657CE2B" w14:textId="77777777" w:rsidR="005C07F2" w:rsidRDefault="005C07F2" w:rsidP="005C07F2">
              <w:pPr>
                <w:pStyle w:val="Bibliography"/>
                <w:ind w:left="720" w:hanging="720"/>
                <w:rPr>
                  <w:noProof/>
                </w:rPr>
              </w:pPr>
              <w:r>
                <w:rPr>
                  <w:noProof/>
                </w:rPr>
                <w:t xml:space="preserve">Big, T. (2022, June 16). </w:t>
              </w:r>
              <w:r>
                <w:rPr>
                  <w:i/>
                  <w:iCs/>
                  <w:noProof/>
                </w:rPr>
                <w:t>Think Big.</w:t>
              </w:r>
              <w:r>
                <w:rPr>
                  <w:noProof/>
                </w:rPr>
                <w:t xml:space="preserve"> Retrieved from 5 perspectives of Psychology Explained.: https://bigthink.com/neuropsych/five-psychological-perspectives/</w:t>
              </w:r>
            </w:p>
            <w:p w14:paraId="018D195F" w14:textId="77777777" w:rsidR="005C07F2" w:rsidRDefault="005C07F2" w:rsidP="005C07F2">
              <w:pPr>
                <w:pStyle w:val="Bibliography"/>
                <w:ind w:left="720" w:hanging="720"/>
                <w:rPr>
                  <w:noProof/>
                  <w:lang w:val="en-US"/>
                </w:rPr>
              </w:pPr>
              <w:r>
                <w:rPr>
                  <w:noProof/>
                  <w:lang w:val="en-US"/>
                </w:rPr>
                <w:t xml:space="preserve">Blagov,P.S., Shedler,J., &amp; Western,D. (2012). The Shedler-Westen Assessment Procedure (SWAP): evaluating psychometric questions about its reliability, validity, and impact of its fixed score distribution. . </w:t>
              </w:r>
              <w:r>
                <w:rPr>
                  <w:i/>
                  <w:iCs/>
                  <w:noProof/>
                  <w:lang w:val="en-US"/>
                </w:rPr>
                <w:t>PubMed</w:t>
              </w:r>
              <w:r>
                <w:rPr>
                  <w:noProof/>
                  <w:lang w:val="en-US"/>
                </w:rPr>
                <w:t>, 19: 370-382.</w:t>
              </w:r>
            </w:p>
            <w:p w14:paraId="1D130B82" w14:textId="77777777" w:rsidR="005C07F2" w:rsidRDefault="005C07F2" w:rsidP="005C07F2">
              <w:pPr>
                <w:pStyle w:val="Bibliography"/>
                <w:ind w:left="720" w:hanging="720"/>
                <w:rPr>
                  <w:noProof/>
                  <w:lang w:val="en-US"/>
                </w:rPr>
              </w:pPr>
              <w:r>
                <w:rPr>
                  <w:noProof/>
                  <w:lang w:val="en-US"/>
                </w:rPr>
                <w:t xml:space="preserve">Bland, M.A. &amp; DeRorbertis,E.A. (2019). </w:t>
              </w:r>
              <w:r>
                <w:rPr>
                  <w:i/>
                  <w:iCs/>
                  <w:noProof/>
                  <w:lang w:val="en-US"/>
                </w:rPr>
                <w:t>Humanistic Perspective.</w:t>
              </w:r>
              <w:r>
                <w:rPr>
                  <w:noProof/>
                  <w:lang w:val="en-US"/>
                </w:rPr>
                <w:t xml:space="preserve"> New Jersey: Brookedale College Press.</w:t>
              </w:r>
            </w:p>
            <w:p w14:paraId="7EAD4454" w14:textId="77777777" w:rsidR="005C07F2" w:rsidRDefault="005C07F2" w:rsidP="005C07F2">
              <w:pPr>
                <w:pStyle w:val="Bibliography"/>
                <w:ind w:left="720" w:hanging="720"/>
                <w:rPr>
                  <w:noProof/>
                  <w:lang w:val="en-US"/>
                </w:rPr>
              </w:pPr>
              <w:r>
                <w:rPr>
                  <w:noProof/>
                  <w:lang w:val="en-US"/>
                </w:rPr>
                <w:t xml:space="preserve">Brandell, J. (2004). </w:t>
              </w:r>
              <w:r>
                <w:rPr>
                  <w:i/>
                  <w:iCs/>
                  <w:noProof/>
                  <w:lang w:val="en-US"/>
                </w:rPr>
                <w:t>Psychodynamic social work. Foundations of Social Work Knowledge.</w:t>
              </w:r>
              <w:r>
                <w:rPr>
                  <w:noProof/>
                  <w:lang w:val="en-US"/>
                </w:rPr>
                <w:t xml:space="preserve"> New York: Columbia University Press.</w:t>
              </w:r>
            </w:p>
            <w:p w14:paraId="58234882" w14:textId="77777777" w:rsidR="005C07F2" w:rsidRDefault="005C07F2" w:rsidP="005C07F2">
              <w:pPr>
                <w:pStyle w:val="Bibliography"/>
                <w:ind w:left="720" w:hanging="720"/>
                <w:rPr>
                  <w:noProof/>
                  <w:lang w:val="en-US"/>
                </w:rPr>
              </w:pPr>
              <w:r>
                <w:rPr>
                  <w:noProof/>
                  <w:lang w:val="en-US"/>
                </w:rPr>
                <w:t xml:space="preserve">Caleja, J. (2021, June 1). </w:t>
              </w:r>
              <w:r>
                <w:rPr>
                  <w:i/>
                  <w:iCs/>
                  <w:noProof/>
                  <w:lang w:val="en-US"/>
                </w:rPr>
                <w:t>5 Perspectives of Psychology.</w:t>
              </w:r>
              <w:r>
                <w:rPr>
                  <w:noProof/>
                  <w:lang w:val="en-US"/>
                </w:rPr>
                <w:t xml:space="preserve"> Retrieved from Astudia: https://www.astudia.org/post/the-5-perspectives-of-psycholog</w:t>
              </w:r>
            </w:p>
            <w:p w14:paraId="5CA17A5E" w14:textId="77777777" w:rsidR="005C07F2" w:rsidRDefault="005C07F2" w:rsidP="005C07F2">
              <w:pPr>
                <w:pStyle w:val="Bibliography"/>
                <w:ind w:left="720" w:hanging="720"/>
                <w:rPr>
                  <w:noProof/>
                  <w:lang w:val="en-US"/>
                </w:rPr>
              </w:pPr>
              <w:r>
                <w:rPr>
                  <w:noProof/>
                  <w:lang w:val="en-US"/>
                </w:rPr>
                <w:t xml:space="preserve">Costall, A. (1989). </w:t>
              </w:r>
              <w:r>
                <w:rPr>
                  <w:i/>
                  <w:iCs/>
                  <w:noProof/>
                  <w:lang w:val="en-US"/>
                </w:rPr>
                <w:t>Cognitive Psychology In Question.</w:t>
              </w:r>
              <w:r>
                <w:rPr>
                  <w:noProof/>
                  <w:lang w:val="en-US"/>
                </w:rPr>
                <w:t xml:space="preserve"> Brighton: Harvester Press Limited.</w:t>
              </w:r>
            </w:p>
            <w:p w14:paraId="39E04B81" w14:textId="77777777" w:rsidR="005C07F2" w:rsidRDefault="005C07F2" w:rsidP="005C07F2">
              <w:pPr>
                <w:pStyle w:val="Bibliography"/>
                <w:ind w:left="720" w:hanging="720"/>
                <w:rPr>
                  <w:noProof/>
                  <w:lang w:val="en-US"/>
                </w:rPr>
              </w:pPr>
              <w:r>
                <w:rPr>
                  <w:noProof/>
                  <w:lang w:val="en-US"/>
                </w:rPr>
                <w:t xml:space="preserve">Creswell, J. (2006). </w:t>
              </w:r>
              <w:r>
                <w:rPr>
                  <w:i/>
                  <w:iCs/>
                  <w:noProof/>
                  <w:lang w:val="en-US"/>
                </w:rPr>
                <w:t>Using Mixed Sequential explanatory design: from theory to practice.</w:t>
              </w:r>
              <w:r>
                <w:rPr>
                  <w:noProof/>
                  <w:lang w:val="en-US"/>
                </w:rPr>
                <w:t xml:space="preserve"> </w:t>
              </w:r>
            </w:p>
            <w:p w14:paraId="6CBD6828" w14:textId="77777777" w:rsidR="005C07F2" w:rsidRDefault="005C07F2" w:rsidP="005C07F2">
              <w:pPr>
                <w:pStyle w:val="Bibliography"/>
                <w:ind w:left="720" w:hanging="720"/>
                <w:rPr>
                  <w:noProof/>
                </w:rPr>
              </w:pPr>
              <w:r>
                <w:rPr>
                  <w:noProof/>
                </w:rPr>
                <w:t xml:space="preserve">Force, P. T. (2006). Psychodynamic Diagnostic Manual. </w:t>
              </w:r>
              <w:r>
                <w:rPr>
                  <w:i/>
                  <w:iCs/>
                  <w:noProof/>
                </w:rPr>
                <w:t>Alliance of Psychoanalytic Organisations</w:t>
              </w:r>
              <w:r>
                <w:rPr>
                  <w:noProof/>
                </w:rPr>
                <w:t>, 48-49.</w:t>
              </w:r>
            </w:p>
            <w:p w14:paraId="3951ADA2" w14:textId="77777777" w:rsidR="005C07F2" w:rsidRDefault="005C07F2" w:rsidP="005C07F2">
              <w:pPr>
                <w:pStyle w:val="Bibliography"/>
                <w:ind w:left="720" w:hanging="720"/>
                <w:rPr>
                  <w:noProof/>
                  <w:lang w:val="en-US"/>
                </w:rPr>
              </w:pPr>
              <w:r>
                <w:rPr>
                  <w:noProof/>
                  <w:lang w:val="en-US"/>
                </w:rPr>
                <w:t xml:space="preserve">Gabbard, G. (2004). </w:t>
              </w:r>
              <w:r>
                <w:rPr>
                  <w:i/>
                  <w:iCs/>
                  <w:noProof/>
                  <w:lang w:val="en-US"/>
                </w:rPr>
                <w:t>Lomg-term Psychodynamic Psychotherapy.</w:t>
              </w:r>
              <w:r>
                <w:rPr>
                  <w:noProof/>
                  <w:lang w:val="en-US"/>
                </w:rPr>
                <w:t xml:space="preserve"> Washington D.C.: American Psychiatric Press.</w:t>
              </w:r>
            </w:p>
            <w:p w14:paraId="0D7EF74C" w14:textId="77777777" w:rsidR="005C07F2" w:rsidRDefault="005C07F2" w:rsidP="005C07F2">
              <w:pPr>
                <w:pStyle w:val="Bibliography"/>
                <w:ind w:left="720" w:hanging="720"/>
                <w:rPr>
                  <w:noProof/>
                  <w:lang w:val="en-US"/>
                </w:rPr>
              </w:pPr>
              <w:r>
                <w:rPr>
                  <w:noProof/>
                  <w:lang w:val="en-US"/>
                </w:rPr>
                <w:t xml:space="preserve">Guy-Evans, O. (2020, November 30). </w:t>
              </w:r>
              <w:r>
                <w:rPr>
                  <w:i/>
                  <w:iCs/>
                  <w:noProof/>
                  <w:lang w:val="en-US"/>
                </w:rPr>
                <w:t>Pheneas Cage.</w:t>
              </w:r>
              <w:r>
                <w:rPr>
                  <w:noProof/>
                  <w:lang w:val="en-US"/>
                </w:rPr>
                <w:t xml:space="preserve"> Retrieved from Simply Psychology: https://www.simplypsychology.org/phineas-gage.html</w:t>
              </w:r>
            </w:p>
            <w:p w14:paraId="5AE1D11C" w14:textId="77777777" w:rsidR="005C07F2" w:rsidRDefault="005C07F2" w:rsidP="005C07F2">
              <w:pPr>
                <w:pStyle w:val="Bibliography"/>
                <w:ind w:left="720" w:hanging="720"/>
                <w:rPr>
                  <w:noProof/>
                  <w:lang w:val="en-US"/>
                </w:rPr>
              </w:pPr>
              <w:r>
                <w:rPr>
                  <w:noProof/>
                  <w:lang w:val="en-US"/>
                </w:rPr>
                <w:t xml:space="preserve">Lingiardi, V., McWilliams, N., Bornstein, R.F., et al. (2015). The Psychodynamic Diagnostic Manual Version 2. </w:t>
              </w:r>
              <w:r>
                <w:rPr>
                  <w:i/>
                  <w:iCs/>
                  <w:noProof/>
                  <w:lang w:val="en-US"/>
                </w:rPr>
                <w:t>Psychoanalytic Psycho;ogy</w:t>
              </w:r>
              <w:r>
                <w:rPr>
                  <w:noProof/>
                  <w:lang w:val="en-US"/>
                </w:rPr>
                <w:t>, 32: 94-115.</w:t>
              </w:r>
            </w:p>
            <w:p w14:paraId="24200959" w14:textId="77777777" w:rsidR="005C07F2" w:rsidRDefault="005C07F2" w:rsidP="005C07F2">
              <w:pPr>
                <w:pStyle w:val="Bibliography"/>
                <w:ind w:left="720" w:hanging="720"/>
                <w:rPr>
                  <w:noProof/>
                  <w:lang w:val="en-US"/>
                </w:rPr>
              </w:pPr>
              <w:r>
                <w:rPr>
                  <w:noProof/>
                  <w:lang w:val="en-US"/>
                </w:rPr>
                <w:t xml:space="preserve">MacLeod, S. (2017, February 05). </w:t>
              </w:r>
              <w:r>
                <w:rPr>
                  <w:i/>
                  <w:iCs/>
                  <w:noProof/>
                  <w:lang w:val="en-US"/>
                </w:rPr>
                <w:t>Biological Psychology.</w:t>
              </w:r>
              <w:r>
                <w:rPr>
                  <w:noProof/>
                  <w:lang w:val="en-US"/>
                </w:rPr>
                <w:t xml:space="preserve"> Retrieved from Simply Psychology: www.simplypsychology.org/biological-psychology.html</w:t>
              </w:r>
            </w:p>
            <w:p w14:paraId="7C135D91" w14:textId="77777777" w:rsidR="005C07F2" w:rsidRDefault="005C07F2" w:rsidP="005C07F2">
              <w:pPr>
                <w:pStyle w:val="Bibliography"/>
                <w:ind w:left="720" w:hanging="720"/>
                <w:rPr>
                  <w:noProof/>
                </w:rPr>
              </w:pPr>
              <w:r>
                <w:rPr>
                  <w:noProof/>
                </w:rPr>
                <w:t xml:space="preserve">Mandler, G. (2002). Origins of the cognitive (r)evolution. </w:t>
              </w:r>
              <w:r>
                <w:rPr>
                  <w:i/>
                  <w:iCs/>
                  <w:noProof/>
                </w:rPr>
                <w:t>Journal of The History of Behavioral Science</w:t>
              </w:r>
              <w:r>
                <w:rPr>
                  <w:noProof/>
                </w:rPr>
                <w:t>, 38; 339-353.</w:t>
              </w:r>
            </w:p>
            <w:p w14:paraId="0DF97366" w14:textId="77777777" w:rsidR="005C07F2" w:rsidRDefault="005C07F2" w:rsidP="005C07F2">
              <w:pPr>
                <w:pStyle w:val="Bibliography"/>
                <w:ind w:left="720" w:hanging="720"/>
                <w:rPr>
                  <w:noProof/>
                  <w:lang w:val="en-US"/>
                </w:rPr>
              </w:pPr>
              <w:r>
                <w:rPr>
                  <w:noProof/>
                  <w:lang w:val="en-US"/>
                </w:rPr>
                <w:t xml:space="preserve">Maslow, A. (1999). </w:t>
              </w:r>
              <w:r>
                <w:rPr>
                  <w:i/>
                  <w:iCs/>
                  <w:noProof/>
                  <w:lang w:val="en-US"/>
                </w:rPr>
                <w:t>Towards a Psychology Of Being. 3rd Ed.</w:t>
              </w:r>
              <w:r>
                <w:rPr>
                  <w:noProof/>
                  <w:lang w:val="en-US"/>
                </w:rPr>
                <w:t xml:space="preserve"> New York: Wiley.</w:t>
              </w:r>
            </w:p>
            <w:p w14:paraId="35CCBCF0" w14:textId="77777777" w:rsidR="005C07F2" w:rsidRDefault="005C07F2" w:rsidP="005C07F2">
              <w:pPr>
                <w:pStyle w:val="Bibliography"/>
                <w:ind w:left="720" w:hanging="720"/>
                <w:rPr>
                  <w:noProof/>
                </w:rPr>
              </w:pPr>
              <w:r>
                <w:rPr>
                  <w:noProof/>
                </w:rPr>
                <w:t xml:space="preserve">McLeod, S. (2020). Cognitive Psychology. </w:t>
              </w:r>
              <w:r>
                <w:rPr>
                  <w:i/>
                  <w:iCs/>
                  <w:noProof/>
                </w:rPr>
                <w:t>Simply Psychology</w:t>
              </w:r>
              <w:r>
                <w:rPr>
                  <w:noProof/>
                </w:rPr>
                <w:t>, 234-237.</w:t>
              </w:r>
            </w:p>
            <w:p w14:paraId="0A791576" w14:textId="77777777" w:rsidR="005C07F2" w:rsidRDefault="005C07F2" w:rsidP="005C07F2">
              <w:pPr>
                <w:pStyle w:val="Bibliography"/>
                <w:ind w:left="720" w:hanging="720"/>
                <w:rPr>
                  <w:noProof/>
                </w:rPr>
              </w:pPr>
              <w:r>
                <w:rPr>
                  <w:noProof/>
                </w:rPr>
                <w:lastRenderedPageBreak/>
                <w:t xml:space="preserve">McNabb. (2022, June 6 ). </w:t>
              </w:r>
              <w:r>
                <w:rPr>
                  <w:i/>
                  <w:iCs/>
                  <w:noProof/>
                </w:rPr>
                <w:t>Psychology.</w:t>
              </w:r>
              <w:r>
                <w:rPr>
                  <w:noProof/>
                </w:rPr>
                <w:t xml:space="preserve"> Retrieved from Mr McNabb: http://mrmcnabb.weebly.com/5-major-perspectives-in-psychology.html#:~:text=1%20Psychology%20is%20the%20scientific%20study%20of%20human,roots%20of%20why%20you%20do%20what%20you%20do.</w:t>
              </w:r>
            </w:p>
            <w:p w14:paraId="62391446" w14:textId="77777777" w:rsidR="005C07F2" w:rsidRDefault="005C07F2" w:rsidP="005C07F2">
              <w:pPr>
                <w:pStyle w:val="Bibliography"/>
                <w:ind w:left="720" w:hanging="720"/>
                <w:rPr>
                  <w:noProof/>
                  <w:lang w:val="en-US"/>
                </w:rPr>
              </w:pPr>
              <w:r>
                <w:rPr>
                  <w:noProof/>
                  <w:lang w:val="en-US"/>
                </w:rPr>
                <w:t xml:space="preserve">McWilliams, N. (2004). </w:t>
              </w:r>
              <w:r>
                <w:rPr>
                  <w:i/>
                  <w:iCs/>
                  <w:noProof/>
                  <w:lang w:val="en-US"/>
                </w:rPr>
                <w:t>Psychoanalytic Psychotherapy.</w:t>
              </w:r>
              <w:r>
                <w:rPr>
                  <w:noProof/>
                  <w:lang w:val="en-US"/>
                </w:rPr>
                <w:t xml:space="preserve"> New York: Guilford Press.</w:t>
              </w:r>
            </w:p>
            <w:p w14:paraId="42CBBB6A" w14:textId="77777777" w:rsidR="005C07F2" w:rsidRDefault="005C07F2" w:rsidP="005C07F2">
              <w:pPr>
                <w:pStyle w:val="Bibliography"/>
                <w:ind w:left="720" w:hanging="720"/>
                <w:rPr>
                  <w:noProof/>
                  <w:lang w:val="en-US"/>
                </w:rPr>
              </w:pPr>
              <w:r>
                <w:rPr>
                  <w:noProof/>
                  <w:lang w:val="en-US"/>
                </w:rPr>
                <w:t xml:space="preserve">Mitchell,S.A. &amp;Black,M.J. (1995). </w:t>
              </w:r>
              <w:r>
                <w:rPr>
                  <w:i/>
                  <w:iCs/>
                  <w:noProof/>
                  <w:lang w:val="en-US"/>
                </w:rPr>
                <w:t>Freud and Beyond: A history of Modern Psychoanalytic Thought.</w:t>
              </w:r>
              <w:r>
                <w:rPr>
                  <w:noProof/>
                  <w:lang w:val="en-US"/>
                </w:rPr>
                <w:t xml:space="preserve"> New York: Basic books.</w:t>
              </w:r>
            </w:p>
            <w:p w14:paraId="1CE1A043" w14:textId="77777777" w:rsidR="005C07F2" w:rsidRDefault="005C07F2" w:rsidP="005C07F2">
              <w:pPr>
                <w:pStyle w:val="Bibliography"/>
                <w:ind w:left="720" w:hanging="720"/>
                <w:rPr>
                  <w:noProof/>
                  <w:lang w:val="en-US"/>
                </w:rPr>
              </w:pPr>
              <w:r>
                <w:rPr>
                  <w:noProof/>
                  <w:lang w:val="en-US"/>
                </w:rPr>
                <w:t xml:space="preserve">Moore, B. (1995). </w:t>
              </w:r>
              <w:r>
                <w:rPr>
                  <w:i/>
                  <w:iCs/>
                  <w:noProof/>
                  <w:lang w:val="en-US"/>
                </w:rPr>
                <w:t>Psychoana;ysis: The Major Concepts.</w:t>
              </w:r>
              <w:r>
                <w:rPr>
                  <w:noProof/>
                  <w:lang w:val="en-US"/>
                </w:rPr>
                <w:t xml:space="preserve"> New Haven: Yale University Press.</w:t>
              </w:r>
            </w:p>
            <w:p w14:paraId="16CDDA26" w14:textId="77777777" w:rsidR="005C07F2" w:rsidRDefault="005C07F2" w:rsidP="005C07F2">
              <w:pPr>
                <w:pStyle w:val="Bibliography"/>
                <w:ind w:left="720" w:hanging="720"/>
                <w:rPr>
                  <w:noProof/>
                  <w:lang w:val="en-US"/>
                </w:rPr>
              </w:pPr>
              <w:r>
                <w:rPr>
                  <w:noProof/>
                  <w:lang w:val="en-US"/>
                </w:rPr>
                <w:t xml:space="preserve">Moore,B.E., Fine,B.R. eds. (1990). </w:t>
              </w:r>
              <w:r>
                <w:rPr>
                  <w:i/>
                  <w:iCs/>
                  <w:noProof/>
                  <w:lang w:val="en-US"/>
                </w:rPr>
                <w:t>Psychoanalytic Terms and Concepts.</w:t>
              </w:r>
              <w:r>
                <w:rPr>
                  <w:noProof/>
                  <w:lang w:val="en-US"/>
                </w:rPr>
                <w:t xml:space="preserve"> New Haven: Yale University Press.</w:t>
              </w:r>
            </w:p>
            <w:p w14:paraId="723692EF" w14:textId="77777777" w:rsidR="005C07F2" w:rsidRDefault="005C07F2" w:rsidP="005C07F2">
              <w:pPr>
                <w:pStyle w:val="Bibliography"/>
                <w:ind w:left="720" w:hanging="720"/>
                <w:rPr>
                  <w:noProof/>
                  <w:lang w:val="en-US"/>
                </w:rPr>
              </w:pPr>
              <w:r>
                <w:rPr>
                  <w:noProof/>
                  <w:lang w:val="en-US"/>
                </w:rPr>
                <w:t xml:space="preserve">MSW, O. (2022, June 17). </w:t>
              </w:r>
              <w:r>
                <w:rPr>
                  <w:i/>
                  <w:iCs/>
                  <w:noProof/>
                  <w:lang w:val="en-US"/>
                </w:rPr>
                <w:t>Introduction to Psychodynamic Theory in Social Work.</w:t>
              </w:r>
              <w:r>
                <w:rPr>
                  <w:noProof/>
                  <w:lang w:val="en-US"/>
                </w:rPr>
                <w:t xml:space="preserve"> Retrieved from Online MSW Programs: https://www.onlinemswprograms.com/social-work/theories/psychodynamic-theory/#:~:text=Psychodynamic%20theory%2C%20also%20known%20as%20psychoanalytic%20psychotherapy%2C%20helps,better%20decisions%20for%20themselves.%20What%20is%20Psychodynamic%20Theory%3F</w:t>
              </w:r>
            </w:p>
            <w:p w14:paraId="32AFBE55" w14:textId="77777777" w:rsidR="005C07F2" w:rsidRDefault="005C07F2" w:rsidP="005C07F2">
              <w:pPr>
                <w:pStyle w:val="Bibliography"/>
                <w:ind w:left="720" w:hanging="720"/>
                <w:rPr>
                  <w:noProof/>
                  <w:lang w:val="en-US"/>
                </w:rPr>
              </w:pPr>
              <w:r>
                <w:rPr>
                  <w:noProof/>
                  <w:lang w:val="en-US"/>
                </w:rPr>
                <w:t xml:space="preserve">Psychogenie. (2022, June 15). </w:t>
              </w:r>
              <w:r>
                <w:rPr>
                  <w:i/>
                  <w:iCs/>
                  <w:noProof/>
                  <w:lang w:val="en-US"/>
                </w:rPr>
                <w:t>Humanistic Theory</w:t>
              </w:r>
              <w:r>
                <w:rPr>
                  <w:noProof/>
                  <w:lang w:val="en-US"/>
                </w:rPr>
                <w:t>. Retrieved from Psychogenie: https://psychologenie.com/humanistic-theory#:~:text=The%20humanistic%20theory%20is%20a%20psychology%20perspective%20that,all%20about.%20Home%20%2F%20</w:t>
              </w:r>
            </w:p>
            <w:p w14:paraId="1B257EC0" w14:textId="77777777" w:rsidR="005C07F2" w:rsidRDefault="005C07F2" w:rsidP="005C07F2">
              <w:pPr>
                <w:pStyle w:val="Bibliography"/>
                <w:ind w:left="720" w:hanging="720"/>
                <w:rPr>
                  <w:noProof/>
                  <w:lang w:val="en-US"/>
                </w:rPr>
              </w:pPr>
              <w:r>
                <w:rPr>
                  <w:noProof/>
                  <w:lang w:val="en-US"/>
                </w:rPr>
                <w:t xml:space="preserve">Saunagal, G. (2022, June 20). </w:t>
              </w:r>
              <w:r>
                <w:rPr>
                  <w:i/>
                  <w:iCs/>
                  <w:noProof/>
                  <w:lang w:val="en-US"/>
                </w:rPr>
                <w:t>5 Key Theories in Psychology.</w:t>
              </w:r>
              <w:r>
                <w:rPr>
                  <w:noProof/>
                  <w:lang w:val="en-US"/>
                </w:rPr>
                <w:t xml:space="preserve"> Retrieved from Betterhelp: https://www.betterhelp.com/advice/psychologists/five-key-theories-in-psychology/</w:t>
              </w:r>
            </w:p>
            <w:p w14:paraId="087C4440" w14:textId="77777777" w:rsidR="005C07F2" w:rsidRDefault="005C07F2" w:rsidP="005C07F2">
              <w:pPr>
                <w:pStyle w:val="Bibliography"/>
                <w:ind w:left="720" w:hanging="720"/>
                <w:rPr>
                  <w:noProof/>
                  <w:lang w:val="en-US"/>
                </w:rPr>
              </w:pPr>
              <w:r>
                <w:rPr>
                  <w:noProof/>
                  <w:lang w:val="en-US"/>
                </w:rPr>
                <w:t xml:space="preserve">Schneider, K. J. (2015). </w:t>
              </w:r>
              <w:r>
                <w:rPr>
                  <w:i/>
                  <w:iCs/>
                  <w:noProof/>
                  <w:lang w:val="en-US"/>
                </w:rPr>
                <w:t>Rediscovering awe: A new front in humanistic psychology, psychotherapy, and society.</w:t>
              </w:r>
              <w:r>
                <w:rPr>
                  <w:noProof/>
                  <w:lang w:val="en-US"/>
                </w:rPr>
                <w:t xml:space="preserve"> Los Angeles: Sage.</w:t>
              </w:r>
            </w:p>
            <w:p w14:paraId="2252FD14" w14:textId="77777777" w:rsidR="005C07F2" w:rsidRDefault="005C07F2" w:rsidP="005C07F2">
              <w:pPr>
                <w:pStyle w:val="Bibliography"/>
                <w:ind w:left="720" w:hanging="720"/>
                <w:rPr>
                  <w:noProof/>
                </w:rPr>
              </w:pPr>
              <w:r>
                <w:rPr>
                  <w:noProof/>
                </w:rPr>
                <w:t xml:space="preserve">Shedler, J. (2010). The efficacy of Psychodynamic Psychotherapy. </w:t>
              </w:r>
              <w:r>
                <w:rPr>
                  <w:i/>
                  <w:iCs/>
                  <w:noProof/>
                </w:rPr>
                <w:t>American Psychologist</w:t>
              </w:r>
              <w:r>
                <w:rPr>
                  <w:noProof/>
                </w:rPr>
                <w:t>, 65, 98-109.</w:t>
              </w:r>
            </w:p>
            <w:p w14:paraId="64C3BA16" w14:textId="77777777" w:rsidR="005C07F2" w:rsidRDefault="005C07F2" w:rsidP="005C07F2">
              <w:pPr>
                <w:pStyle w:val="Bibliography"/>
                <w:ind w:left="720" w:hanging="720"/>
                <w:rPr>
                  <w:noProof/>
                  <w:lang w:val="en-US"/>
                </w:rPr>
              </w:pPr>
              <w:r>
                <w:rPr>
                  <w:noProof/>
                  <w:lang w:val="en-US"/>
                </w:rPr>
                <w:t xml:space="preserve">Staats, W. (1996). </w:t>
              </w:r>
              <w:r>
                <w:rPr>
                  <w:i/>
                  <w:iCs/>
                  <w:noProof/>
                  <w:lang w:val="en-US"/>
                </w:rPr>
                <w:t>Behavior and personality: Psychological behaviorism.</w:t>
              </w:r>
              <w:r>
                <w:rPr>
                  <w:noProof/>
                  <w:lang w:val="en-US"/>
                </w:rPr>
                <w:t xml:space="preserve"> New York: Springer Publishing Company.</w:t>
              </w:r>
            </w:p>
            <w:p w14:paraId="43C6C552" w14:textId="77777777" w:rsidR="005C07F2" w:rsidRDefault="005C07F2" w:rsidP="005C07F2">
              <w:pPr>
                <w:pStyle w:val="Bibliography"/>
                <w:ind w:left="720" w:hanging="720"/>
                <w:rPr>
                  <w:noProof/>
                </w:rPr>
              </w:pPr>
              <w:r>
                <w:rPr>
                  <w:noProof/>
                </w:rPr>
                <w:t xml:space="preserve">Stangor, C. (2011). </w:t>
              </w:r>
              <w:r>
                <w:rPr>
                  <w:i/>
                  <w:iCs/>
                  <w:noProof/>
                </w:rPr>
                <w:t>Research Methods for the Behavioral Sciences. 4th Edition.</w:t>
              </w:r>
              <w:r>
                <w:rPr>
                  <w:noProof/>
                </w:rPr>
                <w:t xml:space="preserve"> California: Cegage.</w:t>
              </w:r>
            </w:p>
            <w:p w14:paraId="3B8CA0C6" w14:textId="77777777" w:rsidR="005C07F2" w:rsidRDefault="005C07F2" w:rsidP="005C07F2">
              <w:pPr>
                <w:pStyle w:val="Bibliography"/>
                <w:ind w:left="720" w:hanging="720"/>
                <w:rPr>
                  <w:noProof/>
                  <w:lang w:val="en-US"/>
                </w:rPr>
              </w:pPr>
              <w:r>
                <w:rPr>
                  <w:noProof/>
                  <w:lang w:val="en-US"/>
                </w:rPr>
                <w:t xml:space="preserve">Summers,R., &amp; Barber,J. (2009). </w:t>
              </w:r>
              <w:r>
                <w:rPr>
                  <w:i/>
                  <w:iCs/>
                  <w:noProof/>
                  <w:lang w:val="en-US"/>
                </w:rPr>
                <w:t>Psychodynamic Psychotherapy : A guide to evidence Based Practice.</w:t>
              </w:r>
              <w:r>
                <w:rPr>
                  <w:noProof/>
                  <w:lang w:val="en-US"/>
                </w:rPr>
                <w:t xml:space="preserve"> Washington DC: The Guilford Press.</w:t>
              </w:r>
            </w:p>
            <w:p w14:paraId="1D00986F" w14:textId="77777777" w:rsidR="005C07F2" w:rsidRDefault="005C07F2" w:rsidP="005C07F2">
              <w:pPr>
                <w:pStyle w:val="Bibliography"/>
                <w:ind w:left="720" w:hanging="720"/>
                <w:rPr>
                  <w:noProof/>
                  <w:lang w:val="en-US"/>
                </w:rPr>
              </w:pPr>
              <w:r>
                <w:rPr>
                  <w:noProof/>
                  <w:lang w:val="en-US"/>
                </w:rPr>
                <w:t xml:space="preserve">Tudela, P. (2004). Cognitivism. </w:t>
              </w:r>
              <w:r>
                <w:rPr>
                  <w:i/>
                  <w:iCs/>
                  <w:noProof/>
                  <w:lang w:val="en-US"/>
                </w:rPr>
                <w:t>Encyclopedia of Applied Psychology</w:t>
              </w:r>
              <w:r>
                <w:rPr>
                  <w:noProof/>
                  <w:lang w:val="en-US"/>
                </w:rPr>
                <w:t>, 393-401.</w:t>
              </w:r>
            </w:p>
            <w:p w14:paraId="3AE49F42" w14:textId="77777777" w:rsidR="005C07F2" w:rsidRDefault="005C07F2" w:rsidP="005C07F2">
              <w:pPr>
                <w:pStyle w:val="Bibliography"/>
                <w:ind w:left="720" w:hanging="720"/>
                <w:rPr>
                  <w:noProof/>
                  <w:lang w:val="en-US"/>
                </w:rPr>
              </w:pPr>
              <w:r>
                <w:rPr>
                  <w:noProof/>
                  <w:lang w:val="en-US"/>
                </w:rPr>
                <w:t xml:space="preserve">Vinney, C. (2019, april 22). </w:t>
              </w:r>
              <w:r>
                <w:rPr>
                  <w:i/>
                  <w:iCs/>
                  <w:noProof/>
                  <w:lang w:val="en-US"/>
                </w:rPr>
                <w:t>Psychodynamic Theory: Approaches and Proponents.</w:t>
              </w:r>
              <w:r>
                <w:rPr>
                  <w:noProof/>
                  <w:lang w:val="en-US"/>
                </w:rPr>
                <w:t xml:space="preserve"> Retrieved from ThoughtCo.: https://www.thoughtco.com/psychodynamic-theory-4588302</w:t>
              </w:r>
            </w:p>
            <w:p w14:paraId="6FBE8502" w14:textId="77777777" w:rsidR="005C07F2" w:rsidRDefault="005C07F2" w:rsidP="005C07F2">
              <w:pPr>
                <w:pStyle w:val="Bibliography"/>
                <w:ind w:left="720" w:hanging="720"/>
                <w:rPr>
                  <w:noProof/>
                  <w:lang w:val="en-US"/>
                </w:rPr>
              </w:pPr>
              <w:r>
                <w:rPr>
                  <w:noProof/>
                  <w:lang w:val="en-US"/>
                </w:rPr>
                <w:lastRenderedPageBreak/>
                <w:t xml:space="preserve">Wood. S. E.,Greenwood.,E,R., Boyd.D. (2014). </w:t>
              </w:r>
              <w:r>
                <w:rPr>
                  <w:i/>
                  <w:iCs/>
                  <w:noProof/>
                  <w:lang w:val="en-US"/>
                </w:rPr>
                <w:t>Mastering The World Of Psychology.</w:t>
              </w:r>
              <w:r>
                <w:rPr>
                  <w:noProof/>
                  <w:lang w:val="en-US"/>
                </w:rPr>
                <w:t xml:space="preserve"> New York: Pearson Education Inc.</w:t>
              </w:r>
            </w:p>
            <w:p w14:paraId="22625432" w14:textId="0A8352DB" w:rsidR="005C07F2" w:rsidRDefault="005C07F2" w:rsidP="005C07F2">
              <w:r>
                <w:rPr>
                  <w:b/>
                  <w:bCs/>
                  <w:noProof/>
                </w:rPr>
                <w:fldChar w:fldCharType="end"/>
              </w:r>
            </w:p>
          </w:sdtContent>
        </w:sdt>
      </w:sdtContent>
    </w:sdt>
    <w:p w14:paraId="5C97BD45" w14:textId="77777777" w:rsidR="00FA2E03" w:rsidRPr="0034176F" w:rsidRDefault="00FA2E03" w:rsidP="002F7A07">
      <w:pPr>
        <w:spacing w:line="480" w:lineRule="auto"/>
      </w:pPr>
    </w:p>
    <w:p w14:paraId="4D94EE96" w14:textId="77777777" w:rsidR="00D80D44" w:rsidRDefault="00D80D44" w:rsidP="002F7A07">
      <w:pPr>
        <w:spacing w:line="480" w:lineRule="auto"/>
      </w:pPr>
    </w:p>
    <w:sectPr w:rsidR="00D80D4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87E9" w14:textId="77777777" w:rsidR="00AE3852" w:rsidRDefault="00AE3852" w:rsidP="009442B3">
      <w:pPr>
        <w:spacing w:after="0" w:line="240" w:lineRule="auto"/>
      </w:pPr>
      <w:r>
        <w:separator/>
      </w:r>
    </w:p>
  </w:endnote>
  <w:endnote w:type="continuationSeparator" w:id="0">
    <w:p w14:paraId="57B2D2CA" w14:textId="77777777" w:rsidR="00AE3852" w:rsidRDefault="00AE3852" w:rsidP="0094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3E78" w14:textId="77777777" w:rsidR="00AE3852" w:rsidRDefault="00AE3852" w:rsidP="009442B3">
      <w:pPr>
        <w:spacing w:after="0" w:line="240" w:lineRule="auto"/>
      </w:pPr>
      <w:r>
        <w:separator/>
      </w:r>
    </w:p>
  </w:footnote>
  <w:footnote w:type="continuationSeparator" w:id="0">
    <w:p w14:paraId="092EEDDD" w14:textId="77777777" w:rsidR="00AE3852" w:rsidRDefault="00AE3852" w:rsidP="0094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65BF" w14:textId="77777777" w:rsidR="009442B3" w:rsidRDefault="009442B3">
    <w:pPr>
      <w:pStyle w:val="Header"/>
    </w:pPr>
    <w:r>
      <w:rPr>
        <w:noProof/>
        <w:lang w:eastAsia="en-ZW"/>
      </w:rPr>
      <w:drawing>
        <wp:inline distT="0" distB="0" distL="0" distR="0" wp14:anchorId="6CD37BF3" wp14:editId="08470388">
          <wp:extent cx="5730875" cy="64643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609"/>
    <w:multiLevelType w:val="hybridMultilevel"/>
    <w:tmpl w:val="455C38E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385251E1"/>
    <w:multiLevelType w:val="multilevel"/>
    <w:tmpl w:val="B0EA73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416128672">
    <w:abstractNumId w:val="0"/>
  </w:num>
  <w:num w:numId="2" w16cid:durableId="14844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1229"/>
    <w:rsid w:val="00005D59"/>
    <w:rsid w:val="0002283E"/>
    <w:rsid w:val="00025DBC"/>
    <w:rsid w:val="000315FD"/>
    <w:rsid w:val="00082A88"/>
    <w:rsid w:val="00084A42"/>
    <w:rsid w:val="00084DF1"/>
    <w:rsid w:val="00086AFF"/>
    <w:rsid w:val="000C3564"/>
    <w:rsid w:val="000C4B21"/>
    <w:rsid w:val="00105B31"/>
    <w:rsid w:val="0011572F"/>
    <w:rsid w:val="00120DB9"/>
    <w:rsid w:val="00151194"/>
    <w:rsid w:val="001669BE"/>
    <w:rsid w:val="00175838"/>
    <w:rsid w:val="001B65C5"/>
    <w:rsid w:val="001C2FEE"/>
    <w:rsid w:val="001E0804"/>
    <w:rsid w:val="001E2117"/>
    <w:rsid w:val="001E228A"/>
    <w:rsid w:val="001F2B02"/>
    <w:rsid w:val="0022053A"/>
    <w:rsid w:val="00240CC4"/>
    <w:rsid w:val="002436C9"/>
    <w:rsid w:val="00247C85"/>
    <w:rsid w:val="00260CC9"/>
    <w:rsid w:val="002871E8"/>
    <w:rsid w:val="002A0FD6"/>
    <w:rsid w:val="002C0530"/>
    <w:rsid w:val="002D2383"/>
    <w:rsid w:val="002D4CC7"/>
    <w:rsid w:val="002D6DB9"/>
    <w:rsid w:val="002E4030"/>
    <w:rsid w:val="002E5ED9"/>
    <w:rsid w:val="002F7A07"/>
    <w:rsid w:val="00331F15"/>
    <w:rsid w:val="0034176F"/>
    <w:rsid w:val="003756CE"/>
    <w:rsid w:val="00395108"/>
    <w:rsid w:val="003A5690"/>
    <w:rsid w:val="003C4B85"/>
    <w:rsid w:val="003E74B0"/>
    <w:rsid w:val="00410F39"/>
    <w:rsid w:val="00416EBF"/>
    <w:rsid w:val="00433F96"/>
    <w:rsid w:val="00447E3F"/>
    <w:rsid w:val="004923A2"/>
    <w:rsid w:val="00492C2F"/>
    <w:rsid w:val="004B163C"/>
    <w:rsid w:val="004C41B0"/>
    <w:rsid w:val="004E0556"/>
    <w:rsid w:val="004E6B53"/>
    <w:rsid w:val="00506C4C"/>
    <w:rsid w:val="00521F43"/>
    <w:rsid w:val="0053466E"/>
    <w:rsid w:val="0056196E"/>
    <w:rsid w:val="005662B2"/>
    <w:rsid w:val="00570CCE"/>
    <w:rsid w:val="005722C3"/>
    <w:rsid w:val="005935F3"/>
    <w:rsid w:val="005A27E7"/>
    <w:rsid w:val="005C07F2"/>
    <w:rsid w:val="005C3CAA"/>
    <w:rsid w:val="005D3CC8"/>
    <w:rsid w:val="005D6013"/>
    <w:rsid w:val="005E00B1"/>
    <w:rsid w:val="00624404"/>
    <w:rsid w:val="006325C4"/>
    <w:rsid w:val="00635C61"/>
    <w:rsid w:val="00666670"/>
    <w:rsid w:val="00672BA2"/>
    <w:rsid w:val="006734EA"/>
    <w:rsid w:val="006871FB"/>
    <w:rsid w:val="00694E3A"/>
    <w:rsid w:val="006B5609"/>
    <w:rsid w:val="006C6479"/>
    <w:rsid w:val="006C723C"/>
    <w:rsid w:val="006D36BA"/>
    <w:rsid w:val="006D46A1"/>
    <w:rsid w:val="006E232F"/>
    <w:rsid w:val="006E26B9"/>
    <w:rsid w:val="006E689A"/>
    <w:rsid w:val="006E6B70"/>
    <w:rsid w:val="006F3B20"/>
    <w:rsid w:val="006F44FE"/>
    <w:rsid w:val="0070185C"/>
    <w:rsid w:val="007020E6"/>
    <w:rsid w:val="007105C9"/>
    <w:rsid w:val="007207AD"/>
    <w:rsid w:val="00721087"/>
    <w:rsid w:val="00744695"/>
    <w:rsid w:val="00747813"/>
    <w:rsid w:val="007569DA"/>
    <w:rsid w:val="007603A3"/>
    <w:rsid w:val="0076357E"/>
    <w:rsid w:val="00766D87"/>
    <w:rsid w:val="0076783D"/>
    <w:rsid w:val="00782964"/>
    <w:rsid w:val="007D2E37"/>
    <w:rsid w:val="007E0DF0"/>
    <w:rsid w:val="007E43D8"/>
    <w:rsid w:val="00812852"/>
    <w:rsid w:val="00813045"/>
    <w:rsid w:val="0085718F"/>
    <w:rsid w:val="0086628E"/>
    <w:rsid w:val="008C1229"/>
    <w:rsid w:val="008F38AC"/>
    <w:rsid w:val="008F4FDF"/>
    <w:rsid w:val="00911D22"/>
    <w:rsid w:val="00916CC1"/>
    <w:rsid w:val="009271B5"/>
    <w:rsid w:val="009422DC"/>
    <w:rsid w:val="009442B3"/>
    <w:rsid w:val="009628A8"/>
    <w:rsid w:val="00966EBD"/>
    <w:rsid w:val="00983C24"/>
    <w:rsid w:val="00994AF8"/>
    <w:rsid w:val="009B46BE"/>
    <w:rsid w:val="009C18AE"/>
    <w:rsid w:val="00A07D7D"/>
    <w:rsid w:val="00A25E1B"/>
    <w:rsid w:val="00A265AE"/>
    <w:rsid w:val="00A26A20"/>
    <w:rsid w:val="00A376D6"/>
    <w:rsid w:val="00A55E56"/>
    <w:rsid w:val="00A613E6"/>
    <w:rsid w:val="00A709D1"/>
    <w:rsid w:val="00A87115"/>
    <w:rsid w:val="00AA760F"/>
    <w:rsid w:val="00AC5BFD"/>
    <w:rsid w:val="00AD7BE5"/>
    <w:rsid w:val="00AE3852"/>
    <w:rsid w:val="00AF6496"/>
    <w:rsid w:val="00B10704"/>
    <w:rsid w:val="00B33087"/>
    <w:rsid w:val="00B422F6"/>
    <w:rsid w:val="00B76C36"/>
    <w:rsid w:val="00BC1B06"/>
    <w:rsid w:val="00BD2E38"/>
    <w:rsid w:val="00C029D8"/>
    <w:rsid w:val="00C11372"/>
    <w:rsid w:val="00C1585B"/>
    <w:rsid w:val="00C53573"/>
    <w:rsid w:val="00C576CF"/>
    <w:rsid w:val="00C7456D"/>
    <w:rsid w:val="00CB11D3"/>
    <w:rsid w:val="00CB6C8D"/>
    <w:rsid w:val="00CD33B4"/>
    <w:rsid w:val="00D01F91"/>
    <w:rsid w:val="00D262F4"/>
    <w:rsid w:val="00D26518"/>
    <w:rsid w:val="00D343F3"/>
    <w:rsid w:val="00D34E69"/>
    <w:rsid w:val="00D4646A"/>
    <w:rsid w:val="00D5192E"/>
    <w:rsid w:val="00D569A8"/>
    <w:rsid w:val="00D80D44"/>
    <w:rsid w:val="00D83F71"/>
    <w:rsid w:val="00D857F6"/>
    <w:rsid w:val="00D86456"/>
    <w:rsid w:val="00D8711A"/>
    <w:rsid w:val="00DB2EF6"/>
    <w:rsid w:val="00DF587E"/>
    <w:rsid w:val="00DF5AA6"/>
    <w:rsid w:val="00E304A8"/>
    <w:rsid w:val="00E30CE9"/>
    <w:rsid w:val="00E82A13"/>
    <w:rsid w:val="00EA2C2C"/>
    <w:rsid w:val="00EB06D3"/>
    <w:rsid w:val="00EB6E2F"/>
    <w:rsid w:val="00EC2C53"/>
    <w:rsid w:val="00EC432B"/>
    <w:rsid w:val="00EC6F8D"/>
    <w:rsid w:val="00EE2A8F"/>
    <w:rsid w:val="00EF1684"/>
    <w:rsid w:val="00EF2533"/>
    <w:rsid w:val="00EF7E3D"/>
    <w:rsid w:val="00F267BD"/>
    <w:rsid w:val="00F46553"/>
    <w:rsid w:val="00F51B7A"/>
    <w:rsid w:val="00F54934"/>
    <w:rsid w:val="00F6298B"/>
    <w:rsid w:val="00F63CED"/>
    <w:rsid w:val="00F711B3"/>
    <w:rsid w:val="00F875F4"/>
    <w:rsid w:val="00F93553"/>
    <w:rsid w:val="00FA2A09"/>
    <w:rsid w:val="00FA2E03"/>
    <w:rsid w:val="00FC11D8"/>
    <w:rsid w:val="00FD3941"/>
    <w:rsid w:val="00FF23F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EB3B"/>
  <w15:chartTrackingRefBased/>
  <w15:docId w15:val="{F28B381B-128B-41F6-83D3-FD77B47B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B9"/>
  </w:style>
  <w:style w:type="paragraph" w:styleId="Heading1">
    <w:name w:val="heading 1"/>
    <w:basedOn w:val="Normal"/>
    <w:next w:val="Normal"/>
    <w:link w:val="Heading1Char"/>
    <w:uiPriority w:val="9"/>
    <w:qFormat/>
    <w:rsid w:val="002C05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0D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19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B3"/>
  </w:style>
  <w:style w:type="paragraph" w:styleId="Footer">
    <w:name w:val="footer"/>
    <w:basedOn w:val="Normal"/>
    <w:link w:val="FooterChar"/>
    <w:uiPriority w:val="99"/>
    <w:unhideWhenUsed/>
    <w:rsid w:val="00944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B3"/>
  </w:style>
  <w:style w:type="paragraph" w:styleId="ListParagraph">
    <w:name w:val="List Paragraph"/>
    <w:basedOn w:val="Normal"/>
    <w:uiPriority w:val="34"/>
    <w:qFormat/>
    <w:rsid w:val="002C0530"/>
    <w:pPr>
      <w:ind w:left="720"/>
      <w:contextualSpacing/>
    </w:pPr>
  </w:style>
  <w:style w:type="character" w:customStyle="1" w:styleId="Heading1Char">
    <w:name w:val="Heading 1 Char"/>
    <w:basedOn w:val="DefaultParagraphFont"/>
    <w:link w:val="Heading1"/>
    <w:uiPriority w:val="9"/>
    <w:rsid w:val="002C0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0D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6196E"/>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5C07F2"/>
  </w:style>
  <w:style w:type="paragraph" w:styleId="TOCHeading">
    <w:name w:val="TOC Heading"/>
    <w:basedOn w:val="Heading1"/>
    <w:next w:val="Normal"/>
    <w:uiPriority w:val="39"/>
    <w:unhideWhenUsed/>
    <w:qFormat/>
    <w:rsid w:val="002D4CC7"/>
    <w:pPr>
      <w:spacing w:line="259" w:lineRule="auto"/>
      <w:outlineLvl w:val="9"/>
    </w:pPr>
    <w:rPr>
      <w:lang w:val="en-US"/>
    </w:rPr>
  </w:style>
  <w:style w:type="paragraph" w:styleId="TOC1">
    <w:name w:val="toc 1"/>
    <w:basedOn w:val="Normal"/>
    <w:next w:val="Normal"/>
    <w:autoRedefine/>
    <w:uiPriority w:val="39"/>
    <w:unhideWhenUsed/>
    <w:rsid w:val="002D4CC7"/>
    <w:pPr>
      <w:spacing w:after="100"/>
    </w:pPr>
  </w:style>
  <w:style w:type="paragraph" w:styleId="TOC3">
    <w:name w:val="toc 3"/>
    <w:basedOn w:val="Normal"/>
    <w:next w:val="Normal"/>
    <w:autoRedefine/>
    <w:uiPriority w:val="39"/>
    <w:unhideWhenUsed/>
    <w:rsid w:val="002D4CC7"/>
    <w:pPr>
      <w:spacing w:after="100"/>
      <w:ind w:left="440"/>
    </w:pPr>
  </w:style>
  <w:style w:type="paragraph" w:styleId="TOC2">
    <w:name w:val="toc 2"/>
    <w:basedOn w:val="Normal"/>
    <w:next w:val="Normal"/>
    <w:autoRedefine/>
    <w:uiPriority w:val="39"/>
    <w:unhideWhenUsed/>
    <w:rsid w:val="002D4CC7"/>
    <w:pPr>
      <w:spacing w:after="100"/>
      <w:ind w:left="220"/>
    </w:pPr>
  </w:style>
  <w:style w:type="character" w:styleId="Hyperlink">
    <w:name w:val="Hyperlink"/>
    <w:basedOn w:val="DefaultParagraphFont"/>
    <w:uiPriority w:val="99"/>
    <w:unhideWhenUsed/>
    <w:rsid w:val="002D4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11">
      <w:bodyDiv w:val="1"/>
      <w:marLeft w:val="0"/>
      <w:marRight w:val="0"/>
      <w:marTop w:val="0"/>
      <w:marBottom w:val="0"/>
      <w:divBdr>
        <w:top w:val="none" w:sz="0" w:space="0" w:color="auto"/>
        <w:left w:val="none" w:sz="0" w:space="0" w:color="auto"/>
        <w:bottom w:val="none" w:sz="0" w:space="0" w:color="auto"/>
        <w:right w:val="none" w:sz="0" w:space="0" w:color="auto"/>
      </w:divBdr>
    </w:div>
    <w:div w:id="33896845">
      <w:bodyDiv w:val="1"/>
      <w:marLeft w:val="0"/>
      <w:marRight w:val="0"/>
      <w:marTop w:val="0"/>
      <w:marBottom w:val="0"/>
      <w:divBdr>
        <w:top w:val="none" w:sz="0" w:space="0" w:color="auto"/>
        <w:left w:val="none" w:sz="0" w:space="0" w:color="auto"/>
        <w:bottom w:val="none" w:sz="0" w:space="0" w:color="auto"/>
        <w:right w:val="none" w:sz="0" w:space="0" w:color="auto"/>
      </w:divBdr>
    </w:div>
    <w:div w:id="34164801">
      <w:bodyDiv w:val="1"/>
      <w:marLeft w:val="0"/>
      <w:marRight w:val="0"/>
      <w:marTop w:val="0"/>
      <w:marBottom w:val="0"/>
      <w:divBdr>
        <w:top w:val="none" w:sz="0" w:space="0" w:color="auto"/>
        <w:left w:val="none" w:sz="0" w:space="0" w:color="auto"/>
        <w:bottom w:val="none" w:sz="0" w:space="0" w:color="auto"/>
        <w:right w:val="none" w:sz="0" w:space="0" w:color="auto"/>
      </w:divBdr>
    </w:div>
    <w:div w:id="84036530">
      <w:bodyDiv w:val="1"/>
      <w:marLeft w:val="0"/>
      <w:marRight w:val="0"/>
      <w:marTop w:val="0"/>
      <w:marBottom w:val="0"/>
      <w:divBdr>
        <w:top w:val="none" w:sz="0" w:space="0" w:color="auto"/>
        <w:left w:val="none" w:sz="0" w:space="0" w:color="auto"/>
        <w:bottom w:val="none" w:sz="0" w:space="0" w:color="auto"/>
        <w:right w:val="none" w:sz="0" w:space="0" w:color="auto"/>
      </w:divBdr>
    </w:div>
    <w:div w:id="90660688">
      <w:bodyDiv w:val="1"/>
      <w:marLeft w:val="0"/>
      <w:marRight w:val="0"/>
      <w:marTop w:val="0"/>
      <w:marBottom w:val="0"/>
      <w:divBdr>
        <w:top w:val="none" w:sz="0" w:space="0" w:color="auto"/>
        <w:left w:val="none" w:sz="0" w:space="0" w:color="auto"/>
        <w:bottom w:val="none" w:sz="0" w:space="0" w:color="auto"/>
        <w:right w:val="none" w:sz="0" w:space="0" w:color="auto"/>
      </w:divBdr>
    </w:div>
    <w:div w:id="94984624">
      <w:bodyDiv w:val="1"/>
      <w:marLeft w:val="0"/>
      <w:marRight w:val="0"/>
      <w:marTop w:val="0"/>
      <w:marBottom w:val="0"/>
      <w:divBdr>
        <w:top w:val="none" w:sz="0" w:space="0" w:color="auto"/>
        <w:left w:val="none" w:sz="0" w:space="0" w:color="auto"/>
        <w:bottom w:val="none" w:sz="0" w:space="0" w:color="auto"/>
        <w:right w:val="none" w:sz="0" w:space="0" w:color="auto"/>
      </w:divBdr>
    </w:div>
    <w:div w:id="95181054">
      <w:bodyDiv w:val="1"/>
      <w:marLeft w:val="0"/>
      <w:marRight w:val="0"/>
      <w:marTop w:val="0"/>
      <w:marBottom w:val="0"/>
      <w:divBdr>
        <w:top w:val="none" w:sz="0" w:space="0" w:color="auto"/>
        <w:left w:val="none" w:sz="0" w:space="0" w:color="auto"/>
        <w:bottom w:val="none" w:sz="0" w:space="0" w:color="auto"/>
        <w:right w:val="none" w:sz="0" w:space="0" w:color="auto"/>
      </w:divBdr>
    </w:div>
    <w:div w:id="109976534">
      <w:bodyDiv w:val="1"/>
      <w:marLeft w:val="0"/>
      <w:marRight w:val="0"/>
      <w:marTop w:val="0"/>
      <w:marBottom w:val="0"/>
      <w:divBdr>
        <w:top w:val="none" w:sz="0" w:space="0" w:color="auto"/>
        <w:left w:val="none" w:sz="0" w:space="0" w:color="auto"/>
        <w:bottom w:val="none" w:sz="0" w:space="0" w:color="auto"/>
        <w:right w:val="none" w:sz="0" w:space="0" w:color="auto"/>
      </w:divBdr>
    </w:div>
    <w:div w:id="117533367">
      <w:bodyDiv w:val="1"/>
      <w:marLeft w:val="0"/>
      <w:marRight w:val="0"/>
      <w:marTop w:val="0"/>
      <w:marBottom w:val="0"/>
      <w:divBdr>
        <w:top w:val="none" w:sz="0" w:space="0" w:color="auto"/>
        <w:left w:val="none" w:sz="0" w:space="0" w:color="auto"/>
        <w:bottom w:val="none" w:sz="0" w:space="0" w:color="auto"/>
        <w:right w:val="none" w:sz="0" w:space="0" w:color="auto"/>
      </w:divBdr>
    </w:div>
    <w:div w:id="147522270">
      <w:bodyDiv w:val="1"/>
      <w:marLeft w:val="0"/>
      <w:marRight w:val="0"/>
      <w:marTop w:val="0"/>
      <w:marBottom w:val="0"/>
      <w:divBdr>
        <w:top w:val="none" w:sz="0" w:space="0" w:color="auto"/>
        <w:left w:val="none" w:sz="0" w:space="0" w:color="auto"/>
        <w:bottom w:val="none" w:sz="0" w:space="0" w:color="auto"/>
        <w:right w:val="none" w:sz="0" w:space="0" w:color="auto"/>
      </w:divBdr>
    </w:div>
    <w:div w:id="147985206">
      <w:bodyDiv w:val="1"/>
      <w:marLeft w:val="0"/>
      <w:marRight w:val="0"/>
      <w:marTop w:val="0"/>
      <w:marBottom w:val="0"/>
      <w:divBdr>
        <w:top w:val="none" w:sz="0" w:space="0" w:color="auto"/>
        <w:left w:val="none" w:sz="0" w:space="0" w:color="auto"/>
        <w:bottom w:val="none" w:sz="0" w:space="0" w:color="auto"/>
        <w:right w:val="none" w:sz="0" w:space="0" w:color="auto"/>
      </w:divBdr>
    </w:div>
    <w:div w:id="170535486">
      <w:bodyDiv w:val="1"/>
      <w:marLeft w:val="0"/>
      <w:marRight w:val="0"/>
      <w:marTop w:val="0"/>
      <w:marBottom w:val="0"/>
      <w:divBdr>
        <w:top w:val="none" w:sz="0" w:space="0" w:color="auto"/>
        <w:left w:val="none" w:sz="0" w:space="0" w:color="auto"/>
        <w:bottom w:val="none" w:sz="0" w:space="0" w:color="auto"/>
        <w:right w:val="none" w:sz="0" w:space="0" w:color="auto"/>
      </w:divBdr>
    </w:div>
    <w:div w:id="177698696">
      <w:bodyDiv w:val="1"/>
      <w:marLeft w:val="0"/>
      <w:marRight w:val="0"/>
      <w:marTop w:val="0"/>
      <w:marBottom w:val="0"/>
      <w:divBdr>
        <w:top w:val="none" w:sz="0" w:space="0" w:color="auto"/>
        <w:left w:val="none" w:sz="0" w:space="0" w:color="auto"/>
        <w:bottom w:val="none" w:sz="0" w:space="0" w:color="auto"/>
        <w:right w:val="none" w:sz="0" w:space="0" w:color="auto"/>
      </w:divBdr>
    </w:div>
    <w:div w:id="178852793">
      <w:bodyDiv w:val="1"/>
      <w:marLeft w:val="0"/>
      <w:marRight w:val="0"/>
      <w:marTop w:val="0"/>
      <w:marBottom w:val="0"/>
      <w:divBdr>
        <w:top w:val="none" w:sz="0" w:space="0" w:color="auto"/>
        <w:left w:val="none" w:sz="0" w:space="0" w:color="auto"/>
        <w:bottom w:val="none" w:sz="0" w:space="0" w:color="auto"/>
        <w:right w:val="none" w:sz="0" w:space="0" w:color="auto"/>
      </w:divBdr>
    </w:div>
    <w:div w:id="179856531">
      <w:bodyDiv w:val="1"/>
      <w:marLeft w:val="0"/>
      <w:marRight w:val="0"/>
      <w:marTop w:val="0"/>
      <w:marBottom w:val="0"/>
      <w:divBdr>
        <w:top w:val="none" w:sz="0" w:space="0" w:color="auto"/>
        <w:left w:val="none" w:sz="0" w:space="0" w:color="auto"/>
        <w:bottom w:val="none" w:sz="0" w:space="0" w:color="auto"/>
        <w:right w:val="none" w:sz="0" w:space="0" w:color="auto"/>
      </w:divBdr>
    </w:div>
    <w:div w:id="183444168">
      <w:bodyDiv w:val="1"/>
      <w:marLeft w:val="0"/>
      <w:marRight w:val="0"/>
      <w:marTop w:val="0"/>
      <w:marBottom w:val="0"/>
      <w:divBdr>
        <w:top w:val="none" w:sz="0" w:space="0" w:color="auto"/>
        <w:left w:val="none" w:sz="0" w:space="0" w:color="auto"/>
        <w:bottom w:val="none" w:sz="0" w:space="0" w:color="auto"/>
        <w:right w:val="none" w:sz="0" w:space="0" w:color="auto"/>
      </w:divBdr>
    </w:div>
    <w:div w:id="191191721">
      <w:bodyDiv w:val="1"/>
      <w:marLeft w:val="0"/>
      <w:marRight w:val="0"/>
      <w:marTop w:val="0"/>
      <w:marBottom w:val="0"/>
      <w:divBdr>
        <w:top w:val="none" w:sz="0" w:space="0" w:color="auto"/>
        <w:left w:val="none" w:sz="0" w:space="0" w:color="auto"/>
        <w:bottom w:val="none" w:sz="0" w:space="0" w:color="auto"/>
        <w:right w:val="none" w:sz="0" w:space="0" w:color="auto"/>
      </w:divBdr>
    </w:div>
    <w:div w:id="194583040">
      <w:bodyDiv w:val="1"/>
      <w:marLeft w:val="0"/>
      <w:marRight w:val="0"/>
      <w:marTop w:val="0"/>
      <w:marBottom w:val="0"/>
      <w:divBdr>
        <w:top w:val="none" w:sz="0" w:space="0" w:color="auto"/>
        <w:left w:val="none" w:sz="0" w:space="0" w:color="auto"/>
        <w:bottom w:val="none" w:sz="0" w:space="0" w:color="auto"/>
        <w:right w:val="none" w:sz="0" w:space="0" w:color="auto"/>
      </w:divBdr>
    </w:div>
    <w:div w:id="206916464">
      <w:bodyDiv w:val="1"/>
      <w:marLeft w:val="0"/>
      <w:marRight w:val="0"/>
      <w:marTop w:val="0"/>
      <w:marBottom w:val="0"/>
      <w:divBdr>
        <w:top w:val="none" w:sz="0" w:space="0" w:color="auto"/>
        <w:left w:val="none" w:sz="0" w:space="0" w:color="auto"/>
        <w:bottom w:val="none" w:sz="0" w:space="0" w:color="auto"/>
        <w:right w:val="none" w:sz="0" w:space="0" w:color="auto"/>
      </w:divBdr>
    </w:div>
    <w:div w:id="212735859">
      <w:bodyDiv w:val="1"/>
      <w:marLeft w:val="0"/>
      <w:marRight w:val="0"/>
      <w:marTop w:val="0"/>
      <w:marBottom w:val="0"/>
      <w:divBdr>
        <w:top w:val="none" w:sz="0" w:space="0" w:color="auto"/>
        <w:left w:val="none" w:sz="0" w:space="0" w:color="auto"/>
        <w:bottom w:val="none" w:sz="0" w:space="0" w:color="auto"/>
        <w:right w:val="none" w:sz="0" w:space="0" w:color="auto"/>
      </w:divBdr>
    </w:div>
    <w:div w:id="217208056">
      <w:bodyDiv w:val="1"/>
      <w:marLeft w:val="0"/>
      <w:marRight w:val="0"/>
      <w:marTop w:val="0"/>
      <w:marBottom w:val="0"/>
      <w:divBdr>
        <w:top w:val="none" w:sz="0" w:space="0" w:color="auto"/>
        <w:left w:val="none" w:sz="0" w:space="0" w:color="auto"/>
        <w:bottom w:val="none" w:sz="0" w:space="0" w:color="auto"/>
        <w:right w:val="none" w:sz="0" w:space="0" w:color="auto"/>
      </w:divBdr>
    </w:div>
    <w:div w:id="218132936">
      <w:bodyDiv w:val="1"/>
      <w:marLeft w:val="0"/>
      <w:marRight w:val="0"/>
      <w:marTop w:val="0"/>
      <w:marBottom w:val="0"/>
      <w:divBdr>
        <w:top w:val="none" w:sz="0" w:space="0" w:color="auto"/>
        <w:left w:val="none" w:sz="0" w:space="0" w:color="auto"/>
        <w:bottom w:val="none" w:sz="0" w:space="0" w:color="auto"/>
        <w:right w:val="none" w:sz="0" w:space="0" w:color="auto"/>
      </w:divBdr>
    </w:div>
    <w:div w:id="219564612">
      <w:bodyDiv w:val="1"/>
      <w:marLeft w:val="0"/>
      <w:marRight w:val="0"/>
      <w:marTop w:val="0"/>
      <w:marBottom w:val="0"/>
      <w:divBdr>
        <w:top w:val="none" w:sz="0" w:space="0" w:color="auto"/>
        <w:left w:val="none" w:sz="0" w:space="0" w:color="auto"/>
        <w:bottom w:val="none" w:sz="0" w:space="0" w:color="auto"/>
        <w:right w:val="none" w:sz="0" w:space="0" w:color="auto"/>
      </w:divBdr>
    </w:div>
    <w:div w:id="226838685">
      <w:bodyDiv w:val="1"/>
      <w:marLeft w:val="0"/>
      <w:marRight w:val="0"/>
      <w:marTop w:val="0"/>
      <w:marBottom w:val="0"/>
      <w:divBdr>
        <w:top w:val="none" w:sz="0" w:space="0" w:color="auto"/>
        <w:left w:val="none" w:sz="0" w:space="0" w:color="auto"/>
        <w:bottom w:val="none" w:sz="0" w:space="0" w:color="auto"/>
        <w:right w:val="none" w:sz="0" w:space="0" w:color="auto"/>
      </w:divBdr>
    </w:div>
    <w:div w:id="240718213">
      <w:bodyDiv w:val="1"/>
      <w:marLeft w:val="0"/>
      <w:marRight w:val="0"/>
      <w:marTop w:val="0"/>
      <w:marBottom w:val="0"/>
      <w:divBdr>
        <w:top w:val="none" w:sz="0" w:space="0" w:color="auto"/>
        <w:left w:val="none" w:sz="0" w:space="0" w:color="auto"/>
        <w:bottom w:val="none" w:sz="0" w:space="0" w:color="auto"/>
        <w:right w:val="none" w:sz="0" w:space="0" w:color="auto"/>
      </w:divBdr>
    </w:div>
    <w:div w:id="270282080">
      <w:bodyDiv w:val="1"/>
      <w:marLeft w:val="0"/>
      <w:marRight w:val="0"/>
      <w:marTop w:val="0"/>
      <w:marBottom w:val="0"/>
      <w:divBdr>
        <w:top w:val="none" w:sz="0" w:space="0" w:color="auto"/>
        <w:left w:val="none" w:sz="0" w:space="0" w:color="auto"/>
        <w:bottom w:val="none" w:sz="0" w:space="0" w:color="auto"/>
        <w:right w:val="none" w:sz="0" w:space="0" w:color="auto"/>
      </w:divBdr>
    </w:div>
    <w:div w:id="284851595">
      <w:bodyDiv w:val="1"/>
      <w:marLeft w:val="0"/>
      <w:marRight w:val="0"/>
      <w:marTop w:val="0"/>
      <w:marBottom w:val="0"/>
      <w:divBdr>
        <w:top w:val="none" w:sz="0" w:space="0" w:color="auto"/>
        <w:left w:val="none" w:sz="0" w:space="0" w:color="auto"/>
        <w:bottom w:val="none" w:sz="0" w:space="0" w:color="auto"/>
        <w:right w:val="none" w:sz="0" w:space="0" w:color="auto"/>
      </w:divBdr>
    </w:div>
    <w:div w:id="318921224">
      <w:bodyDiv w:val="1"/>
      <w:marLeft w:val="0"/>
      <w:marRight w:val="0"/>
      <w:marTop w:val="0"/>
      <w:marBottom w:val="0"/>
      <w:divBdr>
        <w:top w:val="none" w:sz="0" w:space="0" w:color="auto"/>
        <w:left w:val="none" w:sz="0" w:space="0" w:color="auto"/>
        <w:bottom w:val="none" w:sz="0" w:space="0" w:color="auto"/>
        <w:right w:val="none" w:sz="0" w:space="0" w:color="auto"/>
      </w:divBdr>
    </w:div>
    <w:div w:id="336536730">
      <w:bodyDiv w:val="1"/>
      <w:marLeft w:val="0"/>
      <w:marRight w:val="0"/>
      <w:marTop w:val="0"/>
      <w:marBottom w:val="0"/>
      <w:divBdr>
        <w:top w:val="none" w:sz="0" w:space="0" w:color="auto"/>
        <w:left w:val="none" w:sz="0" w:space="0" w:color="auto"/>
        <w:bottom w:val="none" w:sz="0" w:space="0" w:color="auto"/>
        <w:right w:val="none" w:sz="0" w:space="0" w:color="auto"/>
      </w:divBdr>
    </w:div>
    <w:div w:id="347608327">
      <w:bodyDiv w:val="1"/>
      <w:marLeft w:val="0"/>
      <w:marRight w:val="0"/>
      <w:marTop w:val="0"/>
      <w:marBottom w:val="0"/>
      <w:divBdr>
        <w:top w:val="none" w:sz="0" w:space="0" w:color="auto"/>
        <w:left w:val="none" w:sz="0" w:space="0" w:color="auto"/>
        <w:bottom w:val="none" w:sz="0" w:space="0" w:color="auto"/>
        <w:right w:val="none" w:sz="0" w:space="0" w:color="auto"/>
      </w:divBdr>
    </w:div>
    <w:div w:id="354119357">
      <w:bodyDiv w:val="1"/>
      <w:marLeft w:val="0"/>
      <w:marRight w:val="0"/>
      <w:marTop w:val="0"/>
      <w:marBottom w:val="0"/>
      <w:divBdr>
        <w:top w:val="none" w:sz="0" w:space="0" w:color="auto"/>
        <w:left w:val="none" w:sz="0" w:space="0" w:color="auto"/>
        <w:bottom w:val="none" w:sz="0" w:space="0" w:color="auto"/>
        <w:right w:val="none" w:sz="0" w:space="0" w:color="auto"/>
      </w:divBdr>
    </w:div>
    <w:div w:id="359626413">
      <w:bodyDiv w:val="1"/>
      <w:marLeft w:val="0"/>
      <w:marRight w:val="0"/>
      <w:marTop w:val="0"/>
      <w:marBottom w:val="0"/>
      <w:divBdr>
        <w:top w:val="none" w:sz="0" w:space="0" w:color="auto"/>
        <w:left w:val="none" w:sz="0" w:space="0" w:color="auto"/>
        <w:bottom w:val="none" w:sz="0" w:space="0" w:color="auto"/>
        <w:right w:val="none" w:sz="0" w:space="0" w:color="auto"/>
      </w:divBdr>
    </w:div>
    <w:div w:id="384380549">
      <w:bodyDiv w:val="1"/>
      <w:marLeft w:val="0"/>
      <w:marRight w:val="0"/>
      <w:marTop w:val="0"/>
      <w:marBottom w:val="0"/>
      <w:divBdr>
        <w:top w:val="none" w:sz="0" w:space="0" w:color="auto"/>
        <w:left w:val="none" w:sz="0" w:space="0" w:color="auto"/>
        <w:bottom w:val="none" w:sz="0" w:space="0" w:color="auto"/>
        <w:right w:val="none" w:sz="0" w:space="0" w:color="auto"/>
      </w:divBdr>
    </w:div>
    <w:div w:id="396633591">
      <w:bodyDiv w:val="1"/>
      <w:marLeft w:val="0"/>
      <w:marRight w:val="0"/>
      <w:marTop w:val="0"/>
      <w:marBottom w:val="0"/>
      <w:divBdr>
        <w:top w:val="none" w:sz="0" w:space="0" w:color="auto"/>
        <w:left w:val="none" w:sz="0" w:space="0" w:color="auto"/>
        <w:bottom w:val="none" w:sz="0" w:space="0" w:color="auto"/>
        <w:right w:val="none" w:sz="0" w:space="0" w:color="auto"/>
      </w:divBdr>
    </w:div>
    <w:div w:id="398094447">
      <w:bodyDiv w:val="1"/>
      <w:marLeft w:val="0"/>
      <w:marRight w:val="0"/>
      <w:marTop w:val="0"/>
      <w:marBottom w:val="0"/>
      <w:divBdr>
        <w:top w:val="none" w:sz="0" w:space="0" w:color="auto"/>
        <w:left w:val="none" w:sz="0" w:space="0" w:color="auto"/>
        <w:bottom w:val="none" w:sz="0" w:space="0" w:color="auto"/>
        <w:right w:val="none" w:sz="0" w:space="0" w:color="auto"/>
      </w:divBdr>
    </w:div>
    <w:div w:id="405496524">
      <w:bodyDiv w:val="1"/>
      <w:marLeft w:val="0"/>
      <w:marRight w:val="0"/>
      <w:marTop w:val="0"/>
      <w:marBottom w:val="0"/>
      <w:divBdr>
        <w:top w:val="none" w:sz="0" w:space="0" w:color="auto"/>
        <w:left w:val="none" w:sz="0" w:space="0" w:color="auto"/>
        <w:bottom w:val="none" w:sz="0" w:space="0" w:color="auto"/>
        <w:right w:val="none" w:sz="0" w:space="0" w:color="auto"/>
      </w:divBdr>
    </w:div>
    <w:div w:id="419564774">
      <w:bodyDiv w:val="1"/>
      <w:marLeft w:val="0"/>
      <w:marRight w:val="0"/>
      <w:marTop w:val="0"/>
      <w:marBottom w:val="0"/>
      <w:divBdr>
        <w:top w:val="none" w:sz="0" w:space="0" w:color="auto"/>
        <w:left w:val="none" w:sz="0" w:space="0" w:color="auto"/>
        <w:bottom w:val="none" w:sz="0" w:space="0" w:color="auto"/>
        <w:right w:val="none" w:sz="0" w:space="0" w:color="auto"/>
      </w:divBdr>
    </w:div>
    <w:div w:id="422646506">
      <w:bodyDiv w:val="1"/>
      <w:marLeft w:val="0"/>
      <w:marRight w:val="0"/>
      <w:marTop w:val="0"/>
      <w:marBottom w:val="0"/>
      <w:divBdr>
        <w:top w:val="none" w:sz="0" w:space="0" w:color="auto"/>
        <w:left w:val="none" w:sz="0" w:space="0" w:color="auto"/>
        <w:bottom w:val="none" w:sz="0" w:space="0" w:color="auto"/>
        <w:right w:val="none" w:sz="0" w:space="0" w:color="auto"/>
      </w:divBdr>
    </w:div>
    <w:div w:id="422650978">
      <w:bodyDiv w:val="1"/>
      <w:marLeft w:val="0"/>
      <w:marRight w:val="0"/>
      <w:marTop w:val="0"/>
      <w:marBottom w:val="0"/>
      <w:divBdr>
        <w:top w:val="none" w:sz="0" w:space="0" w:color="auto"/>
        <w:left w:val="none" w:sz="0" w:space="0" w:color="auto"/>
        <w:bottom w:val="none" w:sz="0" w:space="0" w:color="auto"/>
        <w:right w:val="none" w:sz="0" w:space="0" w:color="auto"/>
      </w:divBdr>
    </w:div>
    <w:div w:id="440876432">
      <w:bodyDiv w:val="1"/>
      <w:marLeft w:val="0"/>
      <w:marRight w:val="0"/>
      <w:marTop w:val="0"/>
      <w:marBottom w:val="0"/>
      <w:divBdr>
        <w:top w:val="none" w:sz="0" w:space="0" w:color="auto"/>
        <w:left w:val="none" w:sz="0" w:space="0" w:color="auto"/>
        <w:bottom w:val="none" w:sz="0" w:space="0" w:color="auto"/>
        <w:right w:val="none" w:sz="0" w:space="0" w:color="auto"/>
      </w:divBdr>
    </w:div>
    <w:div w:id="447431915">
      <w:bodyDiv w:val="1"/>
      <w:marLeft w:val="0"/>
      <w:marRight w:val="0"/>
      <w:marTop w:val="0"/>
      <w:marBottom w:val="0"/>
      <w:divBdr>
        <w:top w:val="none" w:sz="0" w:space="0" w:color="auto"/>
        <w:left w:val="none" w:sz="0" w:space="0" w:color="auto"/>
        <w:bottom w:val="none" w:sz="0" w:space="0" w:color="auto"/>
        <w:right w:val="none" w:sz="0" w:space="0" w:color="auto"/>
      </w:divBdr>
    </w:div>
    <w:div w:id="454298919">
      <w:bodyDiv w:val="1"/>
      <w:marLeft w:val="0"/>
      <w:marRight w:val="0"/>
      <w:marTop w:val="0"/>
      <w:marBottom w:val="0"/>
      <w:divBdr>
        <w:top w:val="none" w:sz="0" w:space="0" w:color="auto"/>
        <w:left w:val="none" w:sz="0" w:space="0" w:color="auto"/>
        <w:bottom w:val="none" w:sz="0" w:space="0" w:color="auto"/>
        <w:right w:val="none" w:sz="0" w:space="0" w:color="auto"/>
      </w:divBdr>
    </w:div>
    <w:div w:id="477040627">
      <w:bodyDiv w:val="1"/>
      <w:marLeft w:val="0"/>
      <w:marRight w:val="0"/>
      <w:marTop w:val="0"/>
      <w:marBottom w:val="0"/>
      <w:divBdr>
        <w:top w:val="none" w:sz="0" w:space="0" w:color="auto"/>
        <w:left w:val="none" w:sz="0" w:space="0" w:color="auto"/>
        <w:bottom w:val="none" w:sz="0" w:space="0" w:color="auto"/>
        <w:right w:val="none" w:sz="0" w:space="0" w:color="auto"/>
      </w:divBdr>
    </w:div>
    <w:div w:id="482624295">
      <w:bodyDiv w:val="1"/>
      <w:marLeft w:val="0"/>
      <w:marRight w:val="0"/>
      <w:marTop w:val="0"/>
      <w:marBottom w:val="0"/>
      <w:divBdr>
        <w:top w:val="none" w:sz="0" w:space="0" w:color="auto"/>
        <w:left w:val="none" w:sz="0" w:space="0" w:color="auto"/>
        <w:bottom w:val="none" w:sz="0" w:space="0" w:color="auto"/>
        <w:right w:val="none" w:sz="0" w:space="0" w:color="auto"/>
      </w:divBdr>
    </w:div>
    <w:div w:id="486829189">
      <w:bodyDiv w:val="1"/>
      <w:marLeft w:val="0"/>
      <w:marRight w:val="0"/>
      <w:marTop w:val="0"/>
      <w:marBottom w:val="0"/>
      <w:divBdr>
        <w:top w:val="none" w:sz="0" w:space="0" w:color="auto"/>
        <w:left w:val="none" w:sz="0" w:space="0" w:color="auto"/>
        <w:bottom w:val="none" w:sz="0" w:space="0" w:color="auto"/>
        <w:right w:val="none" w:sz="0" w:space="0" w:color="auto"/>
      </w:divBdr>
    </w:div>
    <w:div w:id="509681995">
      <w:bodyDiv w:val="1"/>
      <w:marLeft w:val="0"/>
      <w:marRight w:val="0"/>
      <w:marTop w:val="0"/>
      <w:marBottom w:val="0"/>
      <w:divBdr>
        <w:top w:val="none" w:sz="0" w:space="0" w:color="auto"/>
        <w:left w:val="none" w:sz="0" w:space="0" w:color="auto"/>
        <w:bottom w:val="none" w:sz="0" w:space="0" w:color="auto"/>
        <w:right w:val="none" w:sz="0" w:space="0" w:color="auto"/>
      </w:divBdr>
    </w:div>
    <w:div w:id="510609320">
      <w:bodyDiv w:val="1"/>
      <w:marLeft w:val="0"/>
      <w:marRight w:val="0"/>
      <w:marTop w:val="0"/>
      <w:marBottom w:val="0"/>
      <w:divBdr>
        <w:top w:val="none" w:sz="0" w:space="0" w:color="auto"/>
        <w:left w:val="none" w:sz="0" w:space="0" w:color="auto"/>
        <w:bottom w:val="none" w:sz="0" w:space="0" w:color="auto"/>
        <w:right w:val="none" w:sz="0" w:space="0" w:color="auto"/>
      </w:divBdr>
    </w:div>
    <w:div w:id="514342981">
      <w:bodyDiv w:val="1"/>
      <w:marLeft w:val="0"/>
      <w:marRight w:val="0"/>
      <w:marTop w:val="0"/>
      <w:marBottom w:val="0"/>
      <w:divBdr>
        <w:top w:val="none" w:sz="0" w:space="0" w:color="auto"/>
        <w:left w:val="none" w:sz="0" w:space="0" w:color="auto"/>
        <w:bottom w:val="none" w:sz="0" w:space="0" w:color="auto"/>
        <w:right w:val="none" w:sz="0" w:space="0" w:color="auto"/>
      </w:divBdr>
    </w:div>
    <w:div w:id="537007040">
      <w:bodyDiv w:val="1"/>
      <w:marLeft w:val="0"/>
      <w:marRight w:val="0"/>
      <w:marTop w:val="0"/>
      <w:marBottom w:val="0"/>
      <w:divBdr>
        <w:top w:val="none" w:sz="0" w:space="0" w:color="auto"/>
        <w:left w:val="none" w:sz="0" w:space="0" w:color="auto"/>
        <w:bottom w:val="none" w:sz="0" w:space="0" w:color="auto"/>
        <w:right w:val="none" w:sz="0" w:space="0" w:color="auto"/>
      </w:divBdr>
    </w:div>
    <w:div w:id="567885369">
      <w:bodyDiv w:val="1"/>
      <w:marLeft w:val="0"/>
      <w:marRight w:val="0"/>
      <w:marTop w:val="0"/>
      <w:marBottom w:val="0"/>
      <w:divBdr>
        <w:top w:val="none" w:sz="0" w:space="0" w:color="auto"/>
        <w:left w:val="none" w:sz="0" w:space="0" w:color="auto"/>
        <w:bottom w:val="none" w:sz="0" w:space="0" w:color="auto"/>
        <w:right w:val="none" w:sz="0" w:space="0" w:color="auto"/>
      </w:divBdr>
    </w:div>
    <w:div w:id="609821988">
      <w:bodyDiv w:val="1"/>
      <w:marLeft w:val="0"/>
      <w:marRight w:val="0"/>
      <w:marTop w:val="0"/>
      <w:marBottom w:val="0"/>
      <w:divBdr>
        <w:top w:val="none" w:sz="0" w:space="0" w:color="auto"/>
        <w:left w:val="none" w:sz="0" w:space="0" w:color="auto"/>
        <w:bottom w:val="none" w:sz="0" w:space="0" w:color="auto"/>
        <w:right w:val="none" w:sz="0" w:space="0" w:color="auto"/>
      </w:divBdr>
    </w:div>
    <w:div w:id="624969702">
      <w:bodyDiv w:val="1"/>
      <w:marLeft w:val="0"/>
      <w:marRight w:val="0"/>
      <w:marTop w:val="0"/>
      <w:marBottom w:val="0"/>
      <w:divBdr>
        <w:top w:val="none" w:sz="0" w:space="0" w:color="auto"/>
        <w:left w:val="none" w:sz="0" w:space="0" w:color="auto"/>
        <w:bottom w:val="none" w:sz="0" w:space="0" w:color="auto"/>
        <w:right w:val="none" w:sz="0" w:space="0" w:color="auto"/>
      </w:divBdr>
    </w:div>
    <w:div w:id="630205765">
      <w:bodyDiv w:val="1"/>
      <w:marLeft w:val="0"/>
      <w:marRight w:val="0"/>
      <w:marTop w:val="0"/>
      <w:marBottom w:val="0"/>
      <w:divBdr>
        <w:top w:val="none" w:sz="0" w:space="0" w:color="auto"/>
        <w:left w:val="none" w:sz="0" w:space="0" w:color="auto"/>
        <w:bottom w:val="none" w:sz="0" w:space="0" w:color="auto"/>
        <w:right w:val="none" w:sz="0" w:space="0" w:color="auto"/>
      </w:divBdr>
    </w:div>
    <w:div w:id="637800058">
      <w:bodyDiv w:val="1"/>
      <w:marLeft w:val="0"/>
      <w:marRight w:val="0"/>
      <w:marTop w:val="0"/>
      <w:marBottom w:val="0"/>
      <w:divBdr>
        <w:top w:val="none" w:sz="0" w:space="0" w:color="auto"/>
        <w:left w:val="none" w:sz="0" w:space="0" w:color="auto"/>
        <w:bottom w:val="none" w:sz="0" w:space="0" w:color="auto"/>
        <w:right w:val="none" w:sz="0" w:space="0" w:color="auto"/>
      </w:divBdr>
    </w:div>
    <w:div w:id="652832437">
      <w:bodyDiv w:val="1"/>
      <w:marLeft w:val="0"/>
      <w:marRight w:val="0"/>
      <w:marTop w:val="0"/>
      <w:marBottom w:val="0"/>
      <w:divBdr>
        <w:top w:val="none" w:sz="0" w:space="0" w:color="auto"/>
        <w:left w:val="none" w:sz="0" w:space="0" w:color="auto"/>
        <w:bottom w:val="none" w:sz="0" w:space="0" w:color="auto"/>
        <w:right w:val="none" w:sz="0" w:space="0" w:color="auto"/>
      </w:divBdr>
    </w:div>
    <w:div w:id="689647983">
      <w:bodyDiv w:val="1"/>
      <w:marLeft w:val="0"/>
      <w:marRight w:val="0"/>
      <w:marTop w:val="0"/>
      <w:marBottom w:val="0"/>
      <w:divBdr>
        <w:top w:val="none" w:sz="0" w:space="0" w:color="auto"/>
        <w:left w:val="none" w:sz="0" w:space="0" w:color="auto"/>
        <w:bottom w:val="none" w:sz="0" w:space="0" w:color="auto"/>
        <w:right w:val="none" w:sz="0" w:space="0" w:color="auto"/>
      </w:divBdr>
    </w:div>
    <w:div w:id="704408398">
      <w:bodyDiv w:val="1"/>
      <w:marLeft w:val="0"/>
      <w:marRight w:val="0"/>
      <w:marTop w:val="0"/>
      <w:marBottom w:val="0"/>
      <w:divBdr>
        <w:top w:val="none" w:sz="0" w:space="0" w:color="auto"/>
        <w:left w:val="none" w:sz="0" w:space="0" w:color="auto"/>
        <w:bottom w:val="none" w:sz="0" w:space="0" w:color="auto"/>
        <w:right w:val="none" w:sz="0" w:space="0" w:color="auto"/>
      </w:divBdr>
    </w:div>
    <w:div w:id="708337238">
      <w:bodyDiv w:val="1"/>
      <w:marLeft w:val="0"/>
      <w:marRight w:val="0"/>
      <w:marTop w:val="0"/>
      <w:marBottom w:val="0"/>
      <w:divBdr>
        <w:top w:val="none" w:sz="0" w:space="0" w:color="auto"/>
        <w:left w:val="none" w:sz="0" w:space="0" w:color="auto"/>
        <w:bottom w:val="none" w:sz="0" w:space="0" w:color="auto"/>
        <w:right w:val="none" w:sz="0" w:space="0" w:color="auto"/>
      </w:divBdr>
    </w:div>
    <w:div w:id="721634136">
      <w:bodyDiv w:val="1"/>
      <w:marLeft w:val="0"/>
      <w:marRight w:val="0"/>
      <w:marTop w:val="0"/>
      <w:marBottom w:val="0"/>
      <w:divBdr>
        <w:top w:val="none" w:sz="0" w:space="0" w:color="auto"/>
        <w:left w:val="none" w:sz="0" w:space="0" w:color="auto"/>
        <w:bottom w:val="none" w:sz="0" w:space="0" w:color="auto"/>
        <w:right w:val="none" w:sz="0" w:space="0" w:color="auto"/>
      </w:divBdr>
    </w:div>
    <w:div w:id="729302098">
      <w:bodyDiv w:val="1"/>
      <w:marLeft w:val="0"/>
      <w:marRight w:val="0"/>
      <w:marTop w:val="0"/>
      <w:marBottom w:val="0"/>
      <w:divBdr>
        <w:top w:val="none" w:sz="0" w:space="0" w:color="auto"/>
        <w:left w:val="none" w:sz="0" w:space="0" w:color="auto"/>
        <w:bottom w:val="none" w:sz="0" w:space="0" w:color="auto"/>
        <w:right w:val="none" w:sz="0" w:space="0" w:color="auto"/>
      </w:divBdr>
    </w:div>
    <w:div w:id="740251862">
      <w:bodyDiv w:val="1"/>
      <w:marLeft w:val="0"/>
      <w:marRight w:val="0"/>
      <w:marTop w:val="0"/>
      <w:marBottom w:val="0"/>
      <w:divBdr>
        <w:top w:val="none" w:sz="0" w:space="0" w:color="auto"/>
        <w:left w:val="none" w:sz="0" w:space="0" w:color="auto"/>
        <w:bottom w:val="none" w:sz="0" w:space="0" w:color="auto"/>
        <w:right w:val="none" w:sz="0" w:space="0" w:color="auto"/>
      </w:divBdr>
    </w:div>
    <w:div w:id="741637105">
      <w:bodyDiv w:val="1"/>
      <w:marLeft w:val="0"/>
      <w:marRight w:val="0"/>
      <w:marTop w:val="0"/>
      <w:marBottom w:val="0"/>
      <w:divBdr>
        <w:top w:val="none" w:sz="0" w:space="0" w:color="auto"/>
        <w:left w:val="none" w:sz="0" w:space="0" w:color="auto"/>
        <w:bottom w:val="none" w:sz="0" w:space="0" w:color="auto"/>
        <w:right w:val="none" w:sz="0" w:space="0" w:color="auto"/>
      </w:divBdr>
    </w:div>
    <w:div w:id="743919760">
      <w:bodyDiv w:val="1"/>
      <w:marLeft w:val="0"/>
      <w:marRight w:val="0"/>
      <w:marTop w:val="0"/>
      <w:marBottom w:val="0"/>
      <w:divBdr>
        <w:top w:val="none" w:sz="0" w:space="0" w:color="auto"/>
        <w:left w:val="none" w:sz="0" w:space="0" w:color="auto"/>
        <w:bottom w:val="none" w:sz="0" w:space="0" w:color="auto"/>
        <w:right w:val="none" w:sz="0" w:space="0" w:color="auto"/>
      </w:divBdr>
    </w:div>
    <w:div w:id="746074530">
      <w:bodyDiv w:val="1"/>
      <w:marLeft w:val="0"/>
      <w:marRight w:val="0"/>
      <w:marTop w:val="0"/>
      <w:marBottom w:val="0"/>
      <w:divBdr>
        <w:top w:val="none" w:sz="0" w:space="0" w:color="auto"/>
        <w:left w:val="none" w:sz="0" w:space="0" w:color="auto"/>
        <w:bottom w:val="none" w:sz="0" w:space="0" w:color="auto"/>
        <w:right w:val="none" w:sz="0" w:space="0" w:color="auto"/>
      </w:divBdr>
    </w:div>
    <w:div w:id="749469752">
      <w:bodyDiv w:val="1"/>
      <w:marLeft w:val="0"/>
      <w:marRight w:val="0"/>
      <w:marTop w:val="0"/>
      <w:marBottom w:val="0"/>
      <w:divBdr>
        <w:top w:val="none" w:sz="0" w:space="0" w:color="auto"/>
        <w:left w:val="none" w:sz="0" w:space="0" w:color="auto"/>
        <w:bottom w:val="none" w:sz="0" w:space="0" w:color="auto"/>
        <w:right w:val="none" w:sz="0" w:space="0" w:color="auto"/>
      </w:divBdr>
    </w:div>
    <w:div w:id="767581008">
      <w:bodyDiv w:val="1"/>
      <w:marLeft w:val="0"/>
      <w:marRight w:val="0"/>
      <w:marTop w:val="0"/>
      <w:marBottom w:val="0"/>
      <w:divBdr>
        <w:top w:val="none" w:sz="0" w:space="0" w:color="auto"/>
        <w:left w:val="none" w:sz="0" w:space="0" w:color="auto"/>
        <w:bottom w:val="none" w:sz="0" w:space="0" w:color="auto"/>
        <w:right w:val="none" w:sz="0" w:space="0" w:color="auto"/>
      </w:divBdr>
    </w:div>
    <w:div w:id="769203876">
      <w:bodyDiv w:val="1"/>
      <w:marLeft w:val="0"/>
      <w:marRight w:val="0"/>
      <w:marTop w:val="0"/>
      <w:marBottom w:val="0"/>
      <w:divBdr>
        <w:top w:val="none" w:sz="0" w:space="0" w:color="auto"/>
        <w:left w:val="none" w:sz="0" w:space="0" w:color="auto"/>
        <w:bottom w:val="none" w:sz="0" w:space="0" w:color="auto"/>
        <w:right w:val="none" w:sz="0" w:space="0" w:color="auto"/>
      </w:divBdr>
    </w:div>
    <w:div w:id="781806403">
      <w:bodyDiv w:val="1"/>
      <w:marLeft w:val="0"/>
      <w:marRight w:val="0"/>
      <w:marTop w:val="0"/>
      <w:marBottom w:val="0"/>
      <w:divBdr>
        <w:top w:val="none" w:sz="0" w:space="0" w:color="auto"/>
        <w:left w:val="none" w:sz="0" w:space="0" w:color="auto"/>
        <w:bottom w:val="none" w:sz="0" w:space="0" w:color="auto"/>
        <w:right w:val="none" w:sz="0" w:space="0" w:color="auto"/>
      </w:divBdr>
    </w:div>
    <w:div w:id="788666758">
      <w:bodyDiv w:val="1"/>
      <w:marLeft w:val="0"/>
      <w:marRight w:val="0"/>
      <w:marTop w:val="0"/>
      <w:marBottom w:val="0"/>
      <w:divBdr>
        <w:top w:val="none" w:sz="0" w:space="0" w:color="auto"/>
        <w:left w:val="none" w:sz="0" w:space="0" w:color="auto"/>
        <w:bottom w:val="none" w:sz="0" w:space="0" w:color="auto"/>
        <w:right w:val="none" w:sz="0" w:space="0" w:color="auto"/>
      </w:divBdr>
    </w:div>
    <w:div w:id="798380303">
      <w:bodyDiv w:val="1"/>
      <w:marLeft w:val="0"/>
      <w:marRight w:val="0"/>
      <w:marTop w:val="0"/>
      <w:marBottom w:val="0"/>
      <w:divBdr>
        <w:top w:val="none" w:sz="0" w:space="0" w:color="auto"/>
        <w:left w:val="none" w:sz="0" w:space="0" w:color="auto"/>
        <w:bottom w:val="none" w:sz="0" w:space="0" w:color="auto"/>
        <w:right w:val="none" w:sz="0" w:space="0" w:color="auto"/>
      </w:divBdr>
    </w:div>
    <w:div w:id="808322447">
      <w:bodyDiv w:val="1"/>
      <w:marLeft w:val="0"/>
      <w:marRight w:val="0"/>
      <w:marTop w:val="0"/>
      <w:marBottom w:val="0"/>
      <w:divBdr>
        <w:top w:val="none" w:sz="0" w:space="0" w:color="auto"/>
        <w:left w:val="none" w:sz="0" w:space="0" w:color="auto"/>
        <w:bottom w:val="none" w:sz="0" w:space="0" w:color="auto"/>
        <w:right w:val="none" w:sz="0" w:space="0" w:color="auto"/>
      </w:divBdr>
    </w:div>
    <w:div w:id="812407730">
      <w:bodyDiv w:val="1"/>
      <w:marLeft w:val="0"/>
      <w:marRight w:val="0"/>
      <w:marTop w:val="0"/>
      <w:marBottom w:val="0"/>
      <w:divBdr>
        <w:top w:val="none" w:sz="0" w:space="0" w:color="auto"/>
        <w:left w:val="none" w:sz="0" w:space="0" w:color="auto"/>
        <w:bottom w:val="none" w:sz="0" w:space="0" w:color="auto"/>
        <w:right w:val="none" w:sz="0" w:space="0" w:color="auto"/>
      </w:divBdr>
    </w:div>
    <w:div w:id="813107937">
      <w:bodyDiv w:val="1"/>
      <w:marLeft w:val="0"/>
      <w:marRight w:val="0"/>
      <w:marTop w:val="0"/>
      <w:marBottom w:val="0"/>
      <w:divBdr>
        <w:top w:val="none" w:sz="0" w:space="0" w:color="auto"/>
        <w:left w:val="none" w:sz="0" w:space="0" w:color="auto"/>
        <w:bottom w:val="none" w:sz="0" w:space="0" w:color="auto"/>
        <w:right w:val="none" w:sz="0" w:space="0" w:color="auto"/>
      </w:divBdr>
    </w:div>
    <w:div w:id="840848423">
      <w:bodyDiv w:val="1"/>
      <w:marLeft w:val="0"/>
      <w:marRight w:val="0"/>
      <w:marTop w:val="0"/>
      <w:marBottom w:val="0"/>
      <w:divBdr>
        <w:top w:val="none" w:sz="0" w:space="0" w:color="auto"/>
        <w:left w:val="none" w:sz="0" w:space="0" w:color="auto"/>
        <w:bottom w:val="none" w:sz="0" w:space="0" w:color="auto"/>
        <w:right w:val="none" w:sz="0" w:space="0" w:color="auto"/>
      </w:divBdr>
    </w:div>
    <w:div w:id="841236543">
      <w:bodyDiv w:val="1"/>
      <w:marLeft w:val="0"/>
      <w:marRight w:val="0"/>
      <w:marTop w:val="0"/>
      <w:marBottom w:val="0"/>
      <w:divBdr>
        <w:top w:val="none" w:sz="0" w:space="0" w:color="auto"/>
        <w:left w:val="none" w:sz="0" w:space="0" w:color="auto"/>
        <w:bottom w:val="none" w:sz="0" w:space="0" w:color="auto"/>
        <w:right w:val="none" w:sz="0" w:space="0" w:color="auto"/>
      </w:divBdr>
    </w:div>
    <w:div w:id="866648802">
      <w:bodyDiv w:val="1"/>
      <w:marLeft w:val="0"/>
      <w:marRight w:val="0"/>
      <w:marTop w:val="0"/>
      <w:marBottom w:val="0"/>
      <w:divBdr>
        <w:top w:val="none" w:sz="0" w:space="0" w:color="auto"/>
        <w:left w:val="none" w:sz="0" w:space="0" w:color="auto"/>
        <w:bottom w:val="none" w:sz="0" w:space="0" w:color="auto"/>
        <w:right w:val="none" w:sz="0" w:space="0" w:color="auto"/>
      </w:divBdr>
    </w:div>
    <w:div w:id="873274141">
      <w:bodyDiv w:val="1"/>
      <w:marLeft w:val="0"/>
      <w:marRight w:val="0"/>
      <w:marTop w:val="0"/>
      <w:marBottom w:val="0"/>
      <w:divBdr>
        <w:top w:val="none" w:sz="0" w:space="0" w:color="auto"/>
        <w:left w:val="none" w:sz="0" w:space="0" w:color="auto"/>
        <w:bottom w:val="none" w:sz="0" w:space="0" w:color="auto"/>
        <w:right w:val="none" w:sz="0" w:space="0" w:color="auto"/>
      </w:divBdr>
    </w:div>
    <w:div w:id="877545296">
      <w:bodyDiv w:val="1"/>
      <w:marLeft w:val="0"/>
      <w:marRight w:val="0"/>
      <w:marTop w:val="0"/>
      <w:marBottom w:val="0"/>
      <w:divBdr>
        <w:top w:val="none" w:sz="0" w:space="0" w:color="auto"/>
        <w:left w:val="none" w:sz="0" w:space="0" w:color="auto"/>
        <w:bottom w:val="none" w:sz="0" w:space="0" w:color="auto"/>
        <w:right w:val="none" w:sz="0" w:space="0" w:color="auto"/>
      </w:divBdr>
    </w:div>
    <w:div w:id="935213589">
      <w:bodyDiv w:val="1"/>
      <w:marLeft w:val="0"/>
      <w:marRight w:val="0"/>
      <w:marTop w:val="0"/>
      <w:marBottom w:val="0"/>
      <w:divBdr>
        <w:top w:val="none" w:sz="0" w:space="0" w:color="auto"/>
        <w:left w:val="none" w:sz="0" w:space="0" w:color="auto"/>
        <w:bottom w:val="none" w:sz="0" w:space="0" w:color="auto"/>
        <w:right w:val="none" w:sz="0" w:space="0" w:color="auto"/>
      </w:divBdr>
    </w:div>
    <w:div w:id="939139497">
      <w:bodyDiv w:val="1"/>
      <w:marLeft w:val="0"/>
      <w:marRight w:val="0"/>
      <w:marTop w:val="0"/>
      <w:marBottom w:val="0"/>
      <w:divBdr>
        <w:top w:val="none" w:sz="0" w:space="0" w:color="auto"/>
        <w:left w:val="none" w:sz="0" w:space="0" w:color="auto"/>
        <w:bottom w:val="none" w:sz="0" w:space="0" w:color="auto"/>
        <w:right w:val="none" w:sz="0" w:space="0" w:color="auto"/>
      </w:divBdr>
    </w:div>
    <w:div w:id="956184649">
      <w:bodyDiv w:val="1"/>
      <w:marLeft w:val="0"/>
      <w:marRight w:val="0"/>
      <w:marTop w:val="0"/>
      <w:marBottom w:val="0"/>
      <w:divBdr>
        <w:top w:val="none" w:sz="0" w:space="0" w:color="auto"/>
        <w:left w:val="none" w:sz="0" w:space="0" w:color="auto"/>
        <w:bottom w:val="none" w:sz="0" w:space="0" w:color="auto"/>
        <w:right w:val="none" w:sz="0" w:space="0" w:color="auto"/>
      </w:divBdr>
    </w:div>
    <w:div w:id="957225974">
      <w:bodyDiv w:val="1"/>
      <w:marLeft w:val="0"/>
      <w:marRight w:val="0"/>
      <w:marTop w:val="0"/>
      <w:marBottom w:val="0"/>
      <w:divBdr>
        <w:top w:val="none" w:sz="0" w:space="0" w:color="auto"/>
        <w:left w:val="none" w:sz="0" w:space="0" w:color="auto"/>
        <w:bottom w:val="none" w:sz="0" w:space="0" w:color="auto"/>
        <w:right w:val="none" w:sz="0" w:space="0" w:color="auto"/>
      </w:divBdr>
    </w:div>
    <w:div w:id="960183614">
      <w:bodyDiv w:val="1"/>
      <w:marLeft w:val="0"/>
      <w:marRight w:val="0"/>
      <w:marTop w:val="0"/>
      <w:marBottom w:val="0"/>
      <w:divBdr>
        <w:top w:val="none" w:sz="0" w:space="0" w:color="auto"/>
        <w:left w:val="none" w:sz="0" w:space="0" w:color="auto"/>
        <w:bottom w:val="none" w:sz="0" w:space="0" w:color="auto"/>
        <w:right w:val="none" w:sz="0" w:space="0" w:color="auto"/>
      </w:divBdr>
    </w:div>
    <w:div w:id="1041173173">
      <w:bodyDiv w:val="1"/>
      <w:marLeft w:val="0"/>
      <w:marRight w:val="0"/>
      <w:marTop w:val="0"/>
      <w:marBottom w:val="0"/>
      <w:divBdr>
        <w:top w:val="none" w:sz="0" w:space="0" w:color="auto"/>
        <w:left w:val="none" w:sz="0" w:space="0" w:color="auto"/>
        <w:bottom w:val="none" w:sz="0" w:space="0" w:color="auto"/>
        <w:right w:val="none" w:sz="0" w:space="0" w:color="auto"/>
      </w:divBdr>
    </w:div>
    <w:div w:id="1049304899">
      <w:bodyDiv w:val="1"/>
      <w:marLeft w:val="0"/>
      <w:marRight w:val="0"/>
      <w:marTop w:val="0"/>
      <w:marBottom w:val="0"/>
      <w:divBdr>
        <w:top w:val="none" w:sz="0" w:space="0" w:color="auto"/>
        <w:left w:val="none" w:sz="0" w:space="0" w:color="auto"/>
        <w:bottom w:val="none" w:sz="0" w:space="0" w:color="auto"/>
        <w:right w:val="none" w:sz="0" w:space="0" w:color="auto"/>
      </w:divBdr>
    </w:div>
    <w:div w:id="1060635353">
      <w:bodyDiv w:val="1"/>
      <w:marLeft w:val="0"/>
      <w:marRight w:val="0"/>
      <w:marTop w:val="0"/>
      <w:marBottom w:val="0"/>
      <w:divBdr>
        <w:top w:val="none" w:sz="0" w:space="0" w:color="auto"/>
        <w:left w:val="none" w:sz="0" w:space="0" w:color="auto"/>
        <w:bottom w:val="none" w:sz="0" w:space="0" w:color="auto"/>
        <w:right w:val="none" w:sz="0" w:space="0" w:color="auto"/>
      </w:divBdr>
    </w:div>
    <w:div w:id="1073354599">
      <w:bodyDiv w:val="1"/>
      <w:marLeft w:val="0"/>
      <w:marRight w:val="0"/>
      <w:marTop w:val="0"/>
      <w:marBottom w:val="0"/>
      <w:divBdr>
        <w:top w:val="none" w:sz="0" w:space="0" w:color="auto"/>
        <w:left w:val="none" w:sz="0" w:space="0" w:color="auto"/>
        <w:bottom w:val="none" w:sz="0" w:space="0" w:color="auto"/>
        <w:right w:val="none" w:sz="0" w:space="0" w:color="auto"/>
      </w:divBdr>
    </w:div>
    <w:div w:id="1085036290">
      <w:bodyDiv w:val="1"/>
      <w:marLeft w:val="0"/>
      <w:marRight w:val="0"/>
      <w:marTop w:val="0"/>
      <w:marBottom w:val="0"/>
      <w:divBdr>
        <w:top w:val="none" w:sz="0" w:space="0" w:color="auto"/>
        <w:left w:val="none" w:sz="0" w:space="0" w:color="auto"/>
        <w:bottom w:val="none" w:sz="0" w:space="0" w:color="auto"/>
        <w:right w:val="none" w:sz="0" w:space="0" w:color="auto"/>
      </w:divBdr>
    </w:div>
    <w:div w:id="1110658851">
      <w:bodyDiv w:val="1"/>
      <w:marLeft w:val="0"/>
      <w:marRight w:val="0"/>
      <w:marTop w:val="0"/>
      <w:marBottom w:val="0"/>
      <w:divBdr>
        <w:top w:val="none" w:sz="0" w:space="0" w:color="auto"/>
        <w:left w:val="none" w:sz="0" w:space="0" w:color="auto"/>
        <w:bottom w:val="none" w:sz="0" w:space="0" w:color="auto"/>
        <w:right w:val="none" w:sz="0" w:space="0" w:color="auto"/>
      </w:divBdr>
    </w:div>
    <w:div w:id="1123619228">
      <w:bodyDiv w:val="1"/>
      <w:marLeft w:val="0"/>
      <w:marRight w:val="0"/>
      <w:marTop w:val="0"/>
      <w:marBottom w:val="0"/>
      <w:divBdr>
        <w:top w:val="none" w:sz="0" w:space="0" w:color="auto"/>
        <w:left w:val="none" w:sz="0" w:space="0" w:color="auto"/>
        <w:bottom w:val="none" w:sz="0" w:space="0" w:color="auto"/>
        <w:right w:val="none" w:sz="0" w:space="0" w:color="auto"/>
      </w:divBdr>
    </w:div>
    <w:div w:id="1135830687">
      <w:bodyDiv w:val="1"/>
      <w:marLeft w:val="0"/>
      <w:marRight w:val="0"/>
      <w:marTop w:val="0"/>
      <w:marBottom w:val="0"/>
      <w:divBdr>
        <w:top w:val="none" w:sz="0" w:space="0" w:color="auto"/>
        <w:left w:val="none" w:sz="0" w:space="0" w:color="auto"/>
        <w:bottom w:val="none" w:sz="0" w:space="0" w:color="auto"/>
        <w:right w:val="none" w:sz="0" w:space="0" w:color="auto"/>
      </w:divBdr>
    </w:div>
    <w:div w:id="1153524754">
      <w:bodyDiv w:val="1"/>
      <w:marLeft w:val="0"/>
      <w:marRight w:val="0"/>
      <w:marTop w:val="0"/>
      <w:marBottom w:val="0"/>
      <w:divBdr>
        <w:top w:val="none" w:sz="0" w:space="0" w:color="auto"/>
        <w:left w:val="none" w:sz="0" w:space="0" w:color="auto"/>
        <w:bottom w:val="none" w:sz="0" w:space="0" w:color="auto"/>
        <w:right w:val="none" w:sz="0" w:space="0" w:color="auto"/>
      </w:divBdr>
    </w:div>
    <w:div w:id="1161972115">
      <w:bodyDiv w:val="1"/>
      <w:marLeft w:val="0"/>
      <w:marRight w:val="0"/>
      <w:marTop w:val="0"/>
      <w:marBottom w:val="0"/>
      <w:divBdr>
        <w:top w:val="none" w:sz="0" w:space="0" w:color="auto"/>
        <w:left w:val="none" w:sz="0" w:space="0" w:color="auto"/>
        <w:bottom w:val="none" w:sz="0" w:space="0" w:color="auto"/>
        <w:right w:val="none" w:sz="0" w:space="0" w:color="auto"/>
      </w:divBdr>
    </w:div>
    <w:div w:id="1192567040">
      <w:bodyDiv w:val="1"/>
      <w:marLeft w:val="0"/>
      <w:marRight w:val="0"/>
      <w:marTop w:val="0"/>
      <w:marBottom w:val="0"/>
      <w:divBdr>
        <w:top w:val="none" w:sz="0" w:space="0" w:color="auto"/>
        <w:left w:val="none" w:sz="0" w:space="0" w:color="auto"/>
        <w:bottom w:val="none" w:sz="0" w:space="0" w:color="auto"/>
        <w:right w:val="none" w:sz="0" w:space="0" w:color="auto"/>
      </w:divBdr>
    </w:div>
    <w:div w:id="1195729633">
      <w:bodyDiv w:val="1"/>
      <w:marLeft w:val="0"/>
      <w:marRight w:val="0"/>
      <w:marTop w:val="0"/>
      <w:marBottom w:val="0"/>
      <w:divBdr>
        <w:top w:val="none" w:sz="0" w:space="0" w:color="auto"/>
        <w:left w:val="none" w:sz="0" w:space="0" w:color="auto"/>
        <w:bottom w:val="none" w:sz="0" w:space="0" w:color="auto"/>
        <w:right w:val="none" w:sz="0" w:space="0" w:color="auto"/>
      </w:divBdr>
    </w:div>
    <w:div w:id="1200782531">
      <w:bodyDiv w:val="1"/>
      <w:marLeft w:val="0"/>
      <w:marRight w:val="0"/>
      <w:marTop w:val="0"/>
      <w:marBottom w:val="0"/>
      <w:divBdr>
        <w:top w:val="none" w:sz="0" w:space="0" w:color="auto"/>
        <w:left w:val="none" w:sz="0" w:space="0" w:color="auto"/>
        <w:bottom w:val="none" w:sz="0" w:space="0" w:color="auto"/>
        <w:right w:val="none" w:sz="0" w:space="0" w:color="auto"/>
      </w:divBdr>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
    <w:div w:id="1218785524">
      <w:bodyDiv w:val="1"/>
      <w:marLeft w:val="0"/>
      <w:marRight w:val="0"/>
      <w:marTop w:val="0"/>
      <w:marBottom w:val="0"/>
      <w:divBdr>
        <w:top w:val="none" w:sz="0" w:space="0" w:color="auto"/>
        <w:left w:val="none" w:sz="0" w:space="0" w:color="auto"/>
        <w:bottom w:val="none" w:sz="0" w:space="0" w:color="auto"/>
        <w:right w:val="none" w:sz="0" w:space="0" w:color="auto"/>
      </w:divBdr>
    </w:div>
    <w:div w:id="1240598525">
      <w:bodyDiv w:val="1"/>
      <w:marLeft w:val="0"/>
      <w:marRight w:val="0"/>
      <w:marTop w:val="0"/>
      <w:marBottom w:val="0"/>
      <w:divBdr>
        <w:top w:val="none" w:sz="0" w:space="0" w:color="auto"/>
        <w:left w:val="none" w:sz="0" w:space="0" w:color="auto"/>
        <w:bottom w:val="none" w:sz="0" w:space="0" w:color="auto"/>
        <w:right w:val="none" w:sz="0" w:space="0" w:color="auto"/>
      </w:divBdr>
    </w:div>
    <w:div w:id="1256133366">
      <w:bodyDiv w:val="1"/>
      <w:marLeft w:val="0"/>
      <w:marRight w:val="0"/>
      <w:marTop w:val="0"/>
      <w:marBottom w:val="0"/>
      <w:divBdr>
        <w:top w:val="none" w:sz="0" w:space="0" w:color="auto"/>
        <w:left w:val="none" w:sz="0" w:space="0" w:color="auto"/>
        <w:bottom w:val="none" w:sz="0" w:space="0" w:color="auto"/>
        <w:right w:val="none" w:sz="0" w:space="0" w:color="auto"/>
      </w:divBdr>
    </w:div>
    <w:div w:id="1265384340">
      <w:bodyDiv w:val="1"/>
      <w:marLeft w:val="0"/>
      <w:marRight w:val="0"/>
      <w:marTop w:val="0"/>
      <w:marBottom w:val="0"/>
      <w:divBdr>
        <w:top w:val="none" w:sz="0" w:space="0" w:color="auto"/>
        <w:left w:val="none" w:sz="0" w:space="0" w:color="auto"/>
        <w:bottom w:val="none" w:sz="0" w:space="0" w:color="auto"/>
        <w:right w:val="none" w:sz="0" w:space="0" w:color="auto"/>
      </w:divBdr>
    </w:div>
    <w:div w:id="1271815222">
      <w:bodyDiv w:val="1"/>
      <w:marLeft w:val="0"/>
      <w:marRight w:val="0"/>
      <w:marTop w:val="0"/>
      <w:marBottom w:val="0"/>
      <w:divBdr>
        <w:top w:val="none" w:sz="0" w:space="0" w:color="auto"/>
        <w:left w:val="none" w:sz="0" w:space="0" w:color="auto"/>
        <w:bottom w:val="none" w:sz="0" w:space="0" w:color="auto"/>
        <w:right w:val="none" w:sz="0" w:space="0" w:color="auto"/>
      </w:divBdr>
    </w:div>
    <w:div w:id="1271858369">
      <w:bodyDiv w:val="1"/>
      <w:marLeft w:val="0"/>
      <w:marRight w:val="0"/>
      <w:marTop w:val="0"/>
      <w:marBottom w:val="0"/>
      <w:divBdr>
        <w:top w:val="none" w:sz="0" w:space="0" w:color="auto"/>
        <w:left w:val="none" w:sz="0" w:space="0" w:color="auto"/>
        <w:bottom w:val="none" w:sz="0" w:space="0" w:color="auto"/>
        <w:right w:val="none" w:sz="0" w:space="0" w:color="auto"/>
      </w:divBdr>
    </w:div>
    <w:div w:id="1272780345">
      <w:bodyDiv w:val="1"/>
      <w:marLeft w:val="0"/>
      <w:marRight w:val="0"/>
      <w:marTop w:val="0"/>
      <w:marBottom w:val="0"/>
      <w:divBdr>
        <w:top w:val="none" w:sz="0" w:space="0" w:color="auto"/>
        <w:left w:val="none" w:sz="0" w:space="0" w:color="auto"/>
        <w:bottom w:val="none" w:sz="0" w:space="0" w:color="auto"/>
        <w:right w:val="none" w:sz="0" w:space="0" w:color="auto"/>
      </w:divBdr>
    </w:div>
    <w:div w:id="1273706068">
      <w:bodyDiv w:val="1"/>
      <w:marLeft w:val="0"/>
      <w:marRight w:val="0"/>
      <w:marTop w:val="0"/>
      <w:marBottom w:val="0"/>
      <w:divBdr>
        <w:top w:val="none" w:sz="0" w:space="0" w:color="auto"/>
        <w:left w:val="none" w:sz="0" w:space="0" w:color="auto"/>
        <w:bottom w:val="none" w:sz="0" w:space="0" w:color="auto"/>
        <w:right w:val="none" w:sz="0" w:space="0" w:color="auto"/>
      </w:divBdr>
    </w:div>
    <w:div w:id="1274051638">
      <w:bodyDiv w:val="1"/>
      <w:marLeft w:val="0"/>
      <w:marRight w:val="0"/>
      <w:marTop w:val="0"/>
      <w:marBottom w:val="0"/>
      <w:divBdr>
        <w:top w:val="none" w:sz="0" w:space="0" w:color="auto"/>
        <w:left w:val="none" w:sz="0" w:space="0" w:color="auto"/>
        <w:bottom w:val="none" w:sz="0" w:space="0" w:color="auto"/>
        <w:right w:val="none" w:sz="0" w:space="0" w:color="auto"/>
      </w:divBdr>
    </w:div>
    <w:div w:id="1274896377">
      <w:bodyDiv w:val="1"/>
      <w:marLeft w:val="0"/>
      <w:marRight w:val="0"/>
      <w:marTop w:val="0"/>
      <w:marBottom w:val="0"/>
      <w:divBdr>
        <w:top w:val="none" w:sz="0" w:space="0" w:color="auto"/>
        <w:left w:val="none" w:sz="0" w:space="0" w:color="auto"/>
        <w:bottom w:val="none" w:sz="0" w:space="0" w:color="auto"/>
        <w:right w:val="none" w:sz="0" w:space="0" w:color="auto"/>
      </w:divBdr>
    </w:div>
    <w:div w:id="1293092869">
      <w:bodyDiv w:val="1"/>
      <w:marLeft w:val="0"/>
      <w:marRight w:val="0"/>
      <w:marTop w:val="0"/>
      <w:marBottom w:val="0"/>
      <w:divBdr>
        <w:top w:val="none" w:sz="0" w:space="0" w:color="auto"/>
        <w:left w:val="none" w:sz="0" w:space="0" w:color="auto"/>
        <w:bottom w:val="none" w:sz="0" w:space="0" w:color="auto"/>
        <w:right w:val="none" w:sz="0" w:space="0" w:color="auto"/>
      </w:divBdr>
    </w:div>
    <w:div w:id="1307466165">
      <w:bodyDiv w:val="1"/>
      <w:marLeft w:val="0"/>
      <w:marRight w:val="0"/>
      <w:marTop w:val="0"/>
      <w:marBottom w:val="0"/>
      <w:divBdr>
        <w:top w:val="none" w:sz="0" w:space="0" w:color="auto"/>
        <w:left w:val="none" w:sz="0" w:space="0" w:color="auto"/>
        <w:bottom w:val="none" w:sz="0" w:space="0" w:color="auto"/>
        <w:right w:val="none" w:sz="0" w:space="0" w:color="auto"/>
      </w:divBdr>
    </w:div>
    <w:div w:id="1325934029">
      <w:bodyDiv w:val="1"/>
      <w:marLeft w:val="0"/>
      <w:marRight w:val="0"/>
      <w:marTop w:val="0"/>
      <w:marBottom w:val="0"/>
      <w:divBdr>
        <w:top w:val="none" w:sz="0" w:space="0" w:color="auto"/>
        <w:left w:val="none" w:sz="0" w:space="0" w:color="auto"/>
        <w:bottom w:val="none" w:sz="0" w:space="0" w:color="auto"/>
        <w:right w:val="none" w:sz="0" w:space="0" w:color="auto"/>
      </w:divBdr>
    </w:div>
    <w:div w:id="1336804913">
      <w:bodyDiv w:val="1"/>
      <w:marLeft w:val="0"/>
      <w:marRight w:val="0"/>
      <w:marTop w:val="0"/>
      <w:marBottom w:val="0"/>
      <w:divBdr>
        <w:top w:val="none" w:sz="0" w:space="0" w:color="auto"/>
        <w:left w:val="none" w:sz="0" w:space="0" w:color="auto"/>
        <w:bottom w:val="none" w:sz="0" w:space="0" w:color="auto"/>
        <w:right w:val="none" w:sz="0" w:space="0" w:color="auto"/>
      </w:divBdr>
    </w:div>
    <w:div w:id="1337074859">
      <w:bodyDiv w:val="1"/>
      <w:marLeft w:val="0"/>
      <w:marRight w:val="0"/>
      <w:marTop w:val="0"/>
      <w:marBottom w:val="0"/>
      <w:divBdr>
        <w:top w:val="none" w:sz="0" w:space="0" w:color="auto"/>
        <w:left w:val="none" w:sz="0" w:space="0" w:color="auto"/>
        <w:bottom w:val="none" w:sz="0" w:space="0" w:color="auto"/>
        <w:right w:val="none" w:sz="0" w:space="0" w:color="auto"/>
      </w:divBdr>
    </w:div>
    <w:div w:id="1345548303">
      <w:bodyDiv w:val="1"/>
      <w:marLeft w:val="0"/>
      <w:marRight w:val="0"/>
      <w:marTop w:val="0"/>
      <w:marBottom w:val="0"/>
      <w:divBdr>
        <w:top w:val="none" w:sz="0" w:space="0" w:color="auto"/>
        <w:left w:val="none" w:sz="0" w:space="0" w:color="auto"/>
        <w:bottom w:val="none" w:sz="0" w:space="0" w:color="auto"/>
        <w:right w:val="none" w:sz="0" w:space="0" w:color="auto"/>
      </w:divBdr>
    </w:div>
    <w:div w:id="1346126674">
      <w:bodyDiv w:val="1"/>
      <w:marLeft w:val="0"/>
      <w:marRight w:val="0"/>
      <w:marTop w:val="0"/>
      <w:marBottom w:val="0"/>
      <w:divBdr>
        <w:top w:val="none" w:sz="0" w:space="0" w:color="auto"/>
        <w:left w:val="none" w:sz="0" w:space="0" w:color="auto"/>
        <w:bottom w:val="none" w:sz="0" w:space="0" w:color="auto"/>
        <w:right w:val="none" w:sz="0" w:space="0" w:color="auto"/>
      </w:divBdr>
    </w:div>
    <w:div w:id="1353143003">
      <w:bodyDiv w:val="1"/>
      <w:marLeft w:val="0"/>
      <w:marRight w:val="0"/>
      <w:marTop w:val="0"/>
      <w:marBottom w:val="0"/>
      <w:divBdr>
        <w:top w:val="none" w:sz="0" w:space="0" w:color="auto"/>
        <w:left w:val="none" w:sz="0" w:space="0" w:color="auto"/>
        <w:bottom w:val="none" w:sz="0" w:space="0" w:color="auto"/>
        <w:right w:val="none" w:sz="0" w:space="0" w:color="auto"/>
      </w:divBdr>
    </w:div>
    <w:div w:id="1361664800">
      <w:bodyDiv w:val="1"/>
      <w:marLeft w:val="0"/>
      <w:marRight w:val="0"/>
      <w:marTop w:val="0"/>
      <w:marBottom w:val="0"/>
      <w:divBdr>
        <w:top w:val="none" w:sz="0" w:space="0" w:color="auto"/>
        <w:left w:val="none" w:sz="0" w:space="0" w:color="auto"/>
        <w:bottom w:val="none" w:sz="0" w:space="0" w:color="auto"/>
        <w:right w:val="none" w:sz="0" w:space="0" w:color="auto"/>
      </w:divBdr>
    </w:div>
    <w:div w:id="1378816555">
      <w:bodyDiv w:val="1"/>
      <w:marLeft w:val="0"/>
      <w:marRight w:val="0"/>
      <w:marTop w:val="0"/>
      <w:marBottom w:val="0"/>
      <w:divBdr>
        <w:top w:val="none" w:sz="0" w:space="0" w:color="auto"/>
        <w:left w:val="none" w:sz="0" w:space="0" w:color="auto"/>
        <w:bottom w:val="none" w:sz="0" w:space="0" w:color="auto"/>
        <w:right w:val="none" w:sz="0" w:space="0" w:color="auto"/>
      </w:divBdr>
    </w:div>
    <w:div w:id="1400202274">
      <w:bodyDiv w:val="1"/>
      <w:marLeft w:val="0"/>
      <w:marRight w:val="0"/>
      <w:marTop w:val="0"/>
      <w:marBottom w:val="0"/>
      <w:divBdr>
        <w:top w:val="none" w:sz="0" w:space="0" w:color="auto"/>
        <w:left w:val="none" w:sz="0" w:space="0" w:color="auto"/>
        <w:bottom w:val="none" w:sz="0" w:space="0" w:color="auto"/>
        <w:right w:val="none" w:sz="0" w:space="0" w:color="auto"/>
      </w:divBdr>
    </w:div>
    <w:div w:id="1402943891">
      <w:bodyDiv w:val="1"/>
      <w:marLeft w:val="0"/>
      <w:marRight w:val="0"/>
      <w:marTop w:val="0"/>
      <w:marBottom w:val="0"/>
      <w:divBdr>
        <w:top w:val="none" w:sz="0" w:space="0" w:color="auto"/>
        <w:left w:val="none" w:sz="0" w:space="0" w:color="auto"/>
        <w:bottom w:val="none" w:sz="0" w:space="0" w:color="auto"/>
        <w:right w:val="none" w:sz="0" w:space="0" w:color="auto"/>
      </w:divBdr>
    </w:div>
    <w:div w:id="1420559194">
      <w:bodyDiv w:val="1"/>
      <w:marLeft w:val="0"/>
      <w:marRight w:val="0"/>
      <w:marTop w:val="0"/>
      <w:marBottom w:val="0"/>
      <w:divBdr>
        <w:top w:val="none" w:sz="0" w:space="0" w:color="auto"/>
        <w:left w:val="none" w:sz="0" w:space="0" w:color="auto"/>
        <w:bottom w:val="none" w:sz="0" w:space="0" w:color="auto"/>
        <w:right w:val="none" w:sz="0" w:space="0" w:color="auto"/>
      </w:divBdr>
    </w:div>
    <w:div w:id="1494449392">
      <w:bodyDiv w:val="1"/>
      <w:marLeft w:val="0"/>
      <w:marRight w:val="0"/>
      <w:marTop w:val="0"/>
      <w:marBottom w:val="0"/>
      <w:divBdr>
        <w:top w:val="none" w:sz="0" w:space="0" w:color="auto"/>
        <w:left w:val="none" w:sz="0" w:space="0" w:color="auto"/>
        <w:bottom w:val="none" w:sz="0" w:space="0" w:color="auto"/>
        <w:right w:val="none" w:sz="0" w:space="0" w:color="auto"/>
      </w:divBdr>
    </w:div>
    <w:div w:id="1498573385">
      <w:bodyDiv w:val="1"/>
      <w:marLeft w:val="0"/>
      <w:marRight w:val="0"/>
      <w:marTop w:val="0"/>
      <w:marBottom w:val="0"/>
      <w:divBdr>
        <w:top w:val="none" w:sz="0" w:space="0" w:color="auto"/>
        <w:left w:val="none" w:sz="0" w:space="0" w:color="auto"/>
        <w:bottom w:val="none" w:sz="0" w:space="0" w:color="auto"/>
        <w:right w:val="none" w:sz="0" w:space="0" w:color="auto"/>
      </w:divBdr>
    </w:div>
    <w:div w:id="1514412582">
      <w:bodyDiv w:val="1"/>
      <w:marLeft w:val="0"/>
      <w:marRight w:val="0"/>
      <w:marTop w:val="0"/>
      <w:marBottom w:val="0"/>
      <w:divBdr>
        <w:top w:val="none" w:sz="0" w:space="0" w:color="auto"/>
        <w:left w:val="none" w:sz="0" w:space="0" w:color="auto"/>
        <w:bottom w:val="none" w:sz="0" w:space="0" w:color="auto"/>
        <w:right w:val="none" w:sz="0" w:space="0" w:color="auto"/>
      </w:divBdr>
    </w:div>
    <w:div w:id="1526166950">
      <w:bodyDiv w:val="1"/>
      <w:marLeft w:val="0"/>
      <w:marRight w:val="0"/>
      <w:marTop w:val="0"/>
      <w:marBottom w:val="0"/>
      <w:divBdr>
        <w:top w:val="none" w:sz="0" w:space="0" w:color="auto"/>
        <w:left w:val="none" w:sz="0" w:space="0" w:color="auto"/>
        <w:bottom w:val="none" w:sz="0" w:space="0" w:color="auto"/>
        <w:right w:val="none" w:sz="0" w:space="0" w:color="auto"/>
      </w:divBdr>
    </w:div>
    <w:div w:id="1527061180">
      <w:bodyDiv w:val="1"/>
      <w:marLeft w:val="0"/>
      <w:marRight w:val="0"/>
      <w:marTop w:val="0"/>
      <w:marBottom w:val="0"/>
      <w:divBdr>
        <w:top w:val="none" w:sz="0" w:space="0" w:color="auto"/>
        <w:left w:val="none" w:sz="0" w:space="0" w:color="auto"/>
        <w:bottom w:val="none" w:sz="0" w:space="0" w:color="auto"/>
        <w:right w:val="none" w:sz="0" w:space="0" w:color="auto"/>
      </w:divBdr>
    </w:div>
    <w:div w:id="1529368122">
      <w:bodyDiv w:val="1"/>
      <w:marLeft w:val="0"/>
      <w:marRight w:val="0"/>
      <w:marTop w:val="0"/>
      <w:marBottom w:val="0"/>
      <w:divBdr>
        <w:top w:val="none" w:sz="0" w:space="0" w:color="auto"/>
        <w:left w:val="none" w:sz="0" w:space="0" w:color="auto"/>
        <w:bottom w:val="none" w:sz="0" w:space="0" w:color="auto"/>
        <w:right w:val="none" w:sz="0" w:space="0" w:color="auto"/>
      </w:divBdr>
    </w:div>
    <w:div w:id="1595087893">
      <w:bodyDiv w:val="1"/>
      <w:marLeft w:val="0"/>
      <w:marRight w:val="0"/>
      <w:marTop w:val="0"/>
      <w:marBottom w:val="0"/>
      <w:divBdr>
        <w:top w:val="none" w:sz="0" w:space="0" w:color="auto"/>
        <w:left w:val="none" w:sz="0" w:space="0" w:color="auto"/>
        <w:bottom w:val="none" w:sz="0" w:space="0" w:color="auto"/>
        <w:right w:val="none" w:sz="0" w:space="0" w:color="auto"/>
      </w:divBdr>
    </w:div>
    <w:div w:id="1611207999">
      <w:bodyDiv w:val="1"/>
      <w:marLeft w:val="0"/>
      <w:marRight w:val="0"/>
      <w:marTop w:val="0"/>
      <w:marBottom w:val="0"/>
      <w:divBdr>
        <w:top w:val="none" w:sz="0" w:space="0" w:color="auto"/>
        <w:left w:val="none" w:sz="0" w:space="0" w:color="auto"/>
        <w:bottom w:val="none" w:sz="0" w:space="0" w:color="auto"/>
        <w:right w:val="none" w:sz="0" w:space="0" w:color="auto"/>
      </w:divBdr>
    </w:div>
    <w:div w:id="1629966203">
      <w:bodyDiv w:val="1"/>
      <w:marLeft w:val="0"/>
      <w:marRight w:val="0"/>
      <w:marTop w:val="0"/>
      <w:marBottom w:val="0"/>
      <w:divBdr>
        <w:top w:val="none" w:sz="0" w:space="0" w:color="auto"/>
        <w:left w:val="none" w:sz="0" w:space="0" w:color="auto"/>
        <w:bottom w:val="none" w:sz="0" w:space="0" w:color="auto"/>
        <w:right w:val="none" w:sz="0" w:space="0" w:color="auto"/>
      </w:divBdr>
    </w:div>
    <w:div w:id="1643659056">
      <w:bodyDiv w:val="1"/>
      <w:marLeft w:val="0"/>
      <w:marRight w:val="0"/>
      <w:marTop w:val="0"/>
      <w:marBottom w:val="0"/>
      <w:divBdr>
        <w:top w:val="none" w:sz="0" w:space="0" w:color="auto"/>
        <w:left w:val="none" w:sz="0" w:space="0" w:color="auto"/>
        <w:bottom w:val="none" w:sz="0" w:space="0" w:color="auto"/>
        <w:right w:val="none" w:sz="0" w:space="0" w:color="auto"/>
      </w:divBdr>
    </w:div>
    <w:div w:id="1646929299">
      <w:bodyDiv w:val="1"/>
      <w:marLeft w:val="0"/>
      <w:marRight w:val="0"/>
      <w:marTop w:val="0"/>
      <w:marBottom w:val="0"/>
      <w:divBdr>
        <w:top w:val="none" w:sz="0" w:space="0" w:color="auto"/>
        <w:left w:val="none" w:sz="0" w:space="0" w:color="auto"/>
        <w:bottom w:val="none" w:sz="0" w:space="0" w:color="auto"/>
        <w:right w:val="none" w:sz="0" w:space="0" w:color="auto"/>
      </w:divBdr>
    </w:div>
    <w:div w:id="1682275449">
      <w:bodyDiv w:val="1"/>
      <w:marLeft w:val="0"/>
      <w:marRight w:val="0"/>
      <w:marTop w:val="0"/>
      <w:marBottom w:val="0"/>
      <w:divBdr>
        <w:top w:val="none" w:sz="0" w:space="0" w:color="auto"/>
        <w:left w:val="none" w:sz="0" w:space="0" w:color="auto"/>
        <w:bottom w:val="none" w:sz="0" w:space="0" w:color="auto"/>
        <w:right w:val="none" w:sz="0" w:space="0" w:color="auto"/>
      </w:divBdr>
    </w:div>
    <w:div w:id="1684817768">
      <w:bodyDiv w:val="1"/>
      <w:marLeft w:val="0"/>
      <w:marRight w:val="0"/>
      <w:marTop w:val="0"/>
      <w:marBottom w:val="0"/>
      <w:divBdr>
        <w:top w:val="none" w:sz="0" w:space="0" w:color="auto"/>
        <w:left w:val="none" w:sz="0" w:space="0" w:color="auto"/>
        <w:bottom w:val="none" w:sz="0" w:space="0" w:color="auto"/>
        <w:right w:val="none" w:sz="0" w:space="0" w:color="auto"/>
      </w:divBdr>
    </w:div>
    <w:div w:id="1701583512">
      <w:bodyDiv w:val="1"/>
      <w:marLeft w:val="0"/>
      <w:marRight w:val="0"/>
      <w:marTop w:val="0"/>
      <w:marBottom w:val="0"/>
      <w:divBdr>
        <w:top w:val="none" w:sz="0" w:space="0" w:color="auto"/>
        <w:left w:val="none" w:sz="0" w:space="0" w:color="auto"/>
        <w:bottom w:val="none" w:sz="0" w:space="0" w:color="auto"/>
        <w:right w:val="none" w:sz="0" w:space="0" w:color="auto"/>
      </w:divBdr>
    </w:div>
    <w:div w:id="1705014879">
      <w:bodyDiv w:val="1"/>
      <w:marLeft w:val="0"/>
      <w:marRight w:val="0"/>
      <w:marTop w:val="0"/>
      <w:marBottom w:val="0"/>
      <w:divBdr>
        <w:top w:val="none" w:sz="0" w:space="0" w:color="auto"/>
        <w:left w:val="none" w:sz="0" w:space="0" w:color="auto"/>
        <w:bottom w:val="none" w:sz="0" w:space="0" w:color="auto"/>
        <w:right w:val="none" w:sz="0" w:space="0" w:color="auto"/>
      </w:divBdr>
    </w:div>
    <w:div w:id="1705518925">
      <w:bodyDiv w:val="1"/>
      <w:marLeft w:val="0"/>
      <w:marRight w:val="0"/>
      <w:marTop w:val="0"/>
      <w:marBottom w:val="0"/>
      <w:divBdr>
        <w:top w:val="none" w:sz="0" w:space="0" w:color="auto"/>
        <w:left w:val="none" w:sz="0" w:space="0" w:color="auto"/>
        <w:bottom w:val="none" w:sz="0" w:space="0" w:color="auto"/>
        <w:right w:val="none" w:sz="0" w:space="0" w:color="auto"/>
      </w:divBdr>
    </w:div>
    <w:div w:id="1709529663">
      <w:bodyDiv w:val="1"/>
      <w:marLeft w:val="0"/>
      <w:marRight w:val="0"/>
      <w:marTop w:val="0"/>
      <w:marBottom w:val="0"/>
      <w:divBdr>
        <w:top w:val="none" w:sz="0" w:space="0" w:color="auto"/>
        <w:left w:val="none" w:sz="0" w:space="0" w:color="auto"/>
        <w:bottom w:val="none" w:sz="0" w:space="0" w:color="auto"/>
        <w:right w:val="none" w:sz="0" w:space="0" w:color="auto"/>
      </w:divBdr>
    </w:div>
    <w:div w:id="1717466687">
      <w:bodyDiv w:val="1"/>
      <w:marLeft w:val="0"/>
      <w:marRight w:val="0"/>
      <w:marTop w:val="0"/>
      <w:marBottom w:val="0"/>
      <w:divBdr>
        <w:top w:val="none" w:sz="0" w:space="0" w:color="auto"/>
        <w:left w:val="none" w:sz="0" w:space="0" w:color="auto"/>
        <w:bottom w:val="none" w:sz="0" w:space="0" w:color="auto"/>
        <w:right w:val="none" w:sz="0" w:space="0" w:color="auto"/>
      </w:divBdr>
    </w:div>
    <w:div w:id="1720058451">
      <w:bodyDiv w:val="1"/>
      <w:marLeft w:val="0"/>
      <w:marRight w:val="0"/>
      <w:marTop w:val="0"/>
      <w:marBottom w:val="0"/>
      <w:divBdr>
        <w:top w:val="none" w:sz="0" w:space="0" w:color="auto"/>
        <w:left w:val="none" w:sz="0" w:space="0" w:color="auto"/>
        <w:bottom w:val="none" w:sz="0" w:space="0" w:color="auto"/>
        <w:right w:val="none" w:sz="0" w:space="0" w:color="auto"/>
      </w:divBdr>
    </w:div>
    <w:div w:id="1741561060">
      <w:bodyDiv w:val="1"/>
      <w:marLeft w:val="0"/>
      <w:marRight w:val="0"/>
      <w:marTop w:val="0"/>
      <w:marBottom w:val="0"/>
      <w:divBdr>
        <w:top w:val="none" w:sz="0" w:space="0" w:color="auto"/>
        <w:left w:val="none" w:sz="0" w:space="0" w:color="auto"/>
        <w:bottom w:val="none" w:sz="0" w:space="0" w:color="auto"/>
        <w:right w:val="none" w:sz="0" w:space="0" w:color="auto"/>
      </w:divBdr>
    </w:div>
    <w:div w:id="1769503371">
      <w:bodyDiv w:val="1"/>
      <w:marLeft w:val="0"/>
      <w:marRight w:val="0"/>
      <w:marTop w:val="0"/>
      <w:marBottom w:val="0"/>
      <w:divBdr>
        <w:top w:val="none" w:sz="0" w:space="0" w:color="auto"/>
        <w:left w:val="none" w:sz="0" w:space="0" w:color="auto"/>
        <w:bottom w:val="none" w:sz="0" w:space="0" w:color="auto"/>
        <w:right w:val="none" w:sz="0" w:space="0" w:color="auto"/>
      </w:divBdr>
    </w:div>
    <w:div w:id="1773159750">
      <w:bodyDiv w:val="1"/>
      <w:marLeft w:val="0"/>
      <w:marRight w:val="0"/>
      <w:marTop w:val="0"/>
      <w:marBottom w:val="0"/>
      <w:divBdr>
        <w:top w:val="none" w:sz="0" w:space="0" w:color="auto"/>
        <w:left w:val="none" w:sz="0" w:space="0" w:color="auto"/>
        <w:bottom w:val="none" w:sz="0" w:space="0" w:color="auto"/>
        <w:right w:val="none" w:sz="0" w:space="0" w:color="auto"/>
      </w:divBdr>
    </w:div>
    <w:div w:id="1815293261">
      <w:bodyDiv w:val="1"/>
      <w:marLeft w:val="0"/>
      <w:marRight w:val="0"/>
      <w:marTop w:val="0"/>
      <w:marBottom w:val="0"/>
      <w:divBdr>
        <w:top w:val="none" w:sz="0" w:space="0" w:color="auto"/>
        <w:left w:val="none" w:sz="0" w:space="0" w:color="auto"/>
        <w:bottom w:val="none" w:sz="0" w:space="0" w:color="auto"/>
        <w:right w:val="none" w:sz="0" w:space="0" w:color="auto"/>
      </w:divBdr>
    </w:div>
    <w:div w:id="1822038491">
      <w:bodyDiv w:val="1"/>
      <w:marLeft w:val="0"/>
      <w:marRight w:val="0"/>
      <w:marTop w:val="0"/>
      <w:marBottom w:val="0"/>
      <w:divBdr>
        <w:top w:val="none" w:sz="0" w:space="0" w:color="auto"/>
        <w:left w:val="none" w:sz="0" w:space="0" w:color="auto"/>
        <w:bottom w:val="none" w:sz="0" w:space="0" w:color="auto"/>
        <w:right w:val="none" w:sz="0" w:space="0" w:color="auto"/>
      </w:divBdr>
    </w:div>
    <w:div w:id="1832864403">
      <w:bodyDiv w:val="1"/>
      <w:marLeft w:val="0"/>
      <w:marRight w:val="0"/>
      <w:marTop w:val="0"/>
      <w:marBottom w:val="0"/>
      <w:divBdr>
        <w:top w:val="none" w:sz="0" w:space="0" w:color="auto"/>
        <w:left w:val="none" w:sz="0" w:space="0" w:color="auto"/>
        <w:bottom w:val="none" w:sz="0" w:space="0" w:color="auto"/>
        <w:right w:val="none" w:sz="0" w:space="0" w:color="auto"/>
      </w:divBdr>
    </w:div>
    <w:div w:id="1834105993">
      <w:bodyDiv w:val="1"/>
      <w:marLeft w:val="0"/>
      <w:marRight w:val="0"/>
      <w:marTop w:val="0"/>
      <w:marBottom w:val="0"/>
      <w:divBdr>
        <w:top w:val="none" w:sz="0" w:space="0" w:color="auto"/>
        <w:left w:val="none" w:sz="0" w:space="0" w:color="auto"/>
        <w:bottom w:val="none" w:sz="0" w:space="0" w:color="auto"/>
        <w:right w:val="none" w:sz="0" w:space="0" w:color="auto"/>
      </w:divBdr>
    </w:div>
    <w:div w:id="1838154134">
      <w:bodyDiv w:val="1"/>
      <w:marLeft w:val="0"/>
      <w:marRight w:val="0"/>
      <w:marTop w:val="0"/>
      <w:marBottom w:val="0"/>
      <w:divBdr>
        <w:top w:val="none" w:sz="0" w:space="0" w:color="auto"/>
        <w:left w:val="none" w:sz="0" w:space="0" w:color="auto"/>
        <w:bottom w:val="none" w:sz="0" w:space="0" w:color="auto"/>
        <w:right w:val="none" w:sz="0" w:space="0" w:color="auto"/>
      </w:divBdr>
    </w:div>
    <w:div w:id="1839225154">
      <w:bodyDiv w:val="1"/>
      <w:marLeft w:val="0"/>
      <w:marRight w:val="0"/>
      <w:marTop w:val="0"/>
      <w:marBottom w:val="0"/>
      <w:divBdr>
        <w:top w:val="none" w:sz="0" w:space="0" w:color="auto"/>
        <w:left w:val="none" w:sz="0" w:space="0" w:color="auto"/>
        <w:bottom w:val="none" w:sz="0" w:space="0" w:color="auto"/>
        <w:right w:val="none" w:sz="0" w:space="0" w:color="auto"/>
      </w:divBdr>
    </w:div>
    <w:div w:id="1842963089">
      <w:bodyDiv w:val="1"/>
      <w:marLeft w:val="0"/>
      <w:marRight w:val="0"/>
      <w:marTop w:val="0"/>
      <w:marBottom w:val="0"/>
      <w:divBdr>
        <w:top w:val="none" w:sz="0" w:space="0" w:color="auto"/>
        <w:left w:val="none" w:sz="0" w:space="0" w:color="auto"/>
        <w:bottom w:val="none" w:sz="0" w:space="0" w:color="auto"/>
        <w:right w:val="none" w:sz="0" w:space="0" w:color="auto"/>
      </w:divBdr>
    </w:div>
    <w:div w:id="1914929105">
      <w:bodyDiv w:val="1"/>
      <w:marLeft w:val="0"/>
      <w:marRight w:val="0"/>
      <w:marTop w:val="0"/>
      <w:marBottom w:val="0"/>
      <w:divBdr>
        <w:top w:val="none" w:sz="0" w:space="0" w:color="auto"/>
        <w:left w:val="none" w:sz="0" w:space="0" w:color="auto"/>
        <w:bottom w:val="none" w:sz="0" w:space="0" w:color="auto"/>
        <w:right w:val="none" w:sz="0" w:space="0" w:color="auto"/>
      </w:divBdr>
    </w:div>
    <w:div w:id="1923366384">
      <w:bodyDiv w:val="1"/>
      <w:marLeft w:val="0"/>
      <w:marRight w:val="0"/>
      <w:marTop w:val="0"/>
      <w:marBottom w:val="0"/>
      <w:divBdr>
        <w:top w:val="none" w:sz="0" w:space="0" w:color="auto"/>
        <w:left w:val="none" w:sz="0" w:space="0" w:color="auto"/>
        <w:bottom w:val="none" w:sz="0" w:space="0" w:color="auto"/>
        <w:right w:val="none" w:sz="0" w:space="0" w:color="auto"/>
      </w:divBdr>
    </w:div>
    <w:div w:id="1931238327">
      <w:bodyDiv w:val="1"/>
      <w:marLeft w:val="0"/>
      <w:marRight w:val="0"/>
      <w:marTop w:val="0"/>
      <w:marBottom w:val="0"/>
      <w:divBdr>
        <w:top w:val="none" w:sz="0" w:space="0" w:color="auto"/>
        <w:left w:val="none" w:sz="0" w:space="0" w:color="auto"/>
        <w:bottom w:val="none" w:sz="0" w:space="0" w:color="auto"/>
        <w:right w:val="none" w:sz="0" w:space="0" w:color="auto"/>
      </w:divBdr>
    </w:div>
    <w:div w:id="1936398169">
      <w:bodyDiv w:val="1"/>
      <w:marLeft w:val="0"/>
      <w:marRight w:val="0"/>
      <w:marTop w:val="0"/>
      <w:marBottom w:val="0"/>
      <w:divBdr>
        <w:top w:val="none" w:sz="0" w:space="0" w:color="auto"/>
        <w:left w:val="none" w:sz="0" w:space="0" w:color="auto"/>
        <w:bottom w:val="none" w:sz="0" w:space="0" w:color="auto"/>
        <w:right w:val="none" w:sz="0" w:space="0" w:color="auto"/>
      </w:divBdr>
    </w:div>
    <w:div w:id="1940871052">
      <w:bodyDiv w:val="1"/>
      <w:marLeft w:val="0"/>
      <w:marRight w:val="0"/>
      <w:marTop w:val="0"/>
      <w:marBottom w:val="0"/>
      <w:divBdr>
        <w:top w:val="none" w:sz="0" w:space="0" w:color="auto"/>
        <w:left w:val="none" w:sz="0" w:space="0" w:color="auto"/>
        <w:bottom w:val="none" w:sz="0" w:space="0" w:color="auto"/>
        <w:right w:val="none" w:sz="0" w:space="0" w:color="auto"/>
      </w:divBdr>
    </w:div>
    <w:div w:id="1949848501">
      <w:bodyDiv w:val="1"/>
      <w:marLeft w:val="0"/>
      <w:marRight w:val="0"/>
      <w:marTop w:val="0"/>
      <w:marBottom w:val="0"/>
      <w:divBdr>
        <w:top w:val="none" w:sz="0" w:space="0" w:color="auto"/>
        <w:left w:val="none" w:sz="0" w:space="0" w:color="auto"/>
        <w:bottom w:val="none" w:sz="0" w:space="0" w:color="auto"/>
        <w:right w:val="none" w:sz="0" w:space="0" w:color="auto"/>
      </w:divBdr>
    </w:div>
    <w:div w:id="1978559183">
      <w:bodyDiv w:val="1"/>
      <w:marLeft w:val="0"/>
      <w:marRight w:val="0"/>
      <w:marTop w:val="0"/>
      <w:marBottom w:val="0"/>
      <w:divBdr>
        <w:top w:val="none" w:sz="0" w:space="0" w:color="auto"/>
        <w:left w:val="none" w:sz="0" w:space="0" w:color="auto"/>
        <w:bottom w:val="none" w:sz="0" w:space="0" w:color="auto"/>
        <w:right w:val="none" w:sz="0" w:space="0" w:color="auto"/>
      </w:divBdr>
    </w:div>
    <w:div w:id="2013337233">
      <w:bodyDiv w:val="1"/>
      <w:marLeft w:val="0"/>
      <w:marRight w:val="0"/>
      <w:marTop w:val="0"/>
      <w:marBottom w:val="0"/>
      <w:divBdr>
        <w:top w:val="none" w:sz="0" w:space="0" w:color="auto"/>
        <w:left w:val="none" w:sz="0" w:space="0" w:color="auto"/>
        <w:bottom w:val="none" w:sz="0" w:space="0" w:color="auto"/>
        <w:right w:val="none" w:sz="0" w:space="0" w:color="auto"/>
      </w:divBdr>
    </w:div>
    <w:div w:id="2022319020">
      <w:bodyDiv w:val="1"/>
      <w:marLeft w:val="0"/>
      <w:marRight w:val="0"/>
      <w:marTop w:val="0"/>
      <w:marBottom w:val="0"/>
      <w:divBdr>
        <w:top w:val="none" w:sz="0" w:space="0" w:color="auto"/>
        <w:left w:val="none" w:sz="0" w:space="0" w:color="auto"/>
        <w:bottom w:val="none" w:sz="0" w:space="0" w:color="auto"/>
        <w:right w:val="none" w:sz="0" w:space="0" w:color="auto"/>
      </w:divBdr>
    </w:div>
    <w:div w:id="2022661506">
      <w:bodyDiv w:val="1"/>
      <w:marLeft w:val="0"/>
      <w:marRight w:val="0"/>
      <w:marTop w:val="0"/>
      <w:marBottom w:val="0"/>
      <w:divBdr>
        <w:top w:val="none" w:sz="0" w:space="0" w:color="auto"/>
        <w:left w:val="none" w:sz="0" w:space="0" w:color="auto"/>
        <w:bottom w:val="none" w:sz="0" w:space="0" w:color="auto"/>
        <w:right w:val="none" w:sz="0" w:space="0" w:color="auto"/>
      </w:divBdr>
    </w:div>
    <w:div w:id="2064257948">
      <w:bodyDiv w:val="1"/>
      <w:marLeft w:val="0"/>
      <w:marRight w:val="0"/>
      <w:marTop w:val="0"/>
      <w:marBottom w:val="0"/>
      <w:divBdr>
        <w:top w:val="none" w:sz="0" w:space="0" w:color="auto"/>
        <w:left w:val="none" w:sz="0" w:space="0" w:color="auto"/>
        <w:bottom w:val="none" w:sz="0" w:space="0" w:color="auto"/>
        <w:right w:val="none" w:sz="0" w:space="0" w:color="auto"/>
      </w:divBdr>
    </w:div>
    <w:div w:id="2067483187">
      <w:bodyDiv w:val="1"/>
      <w:marLeft w:val="0"/>
      <w:marRight w:val="0"/>
      <w:marTop w:val="0"/>
      <w:marBottom w:val="0"/>
      <w:divBdr>
        <w:top w:val="none" w:sz="0" w:space="0" w:color="auto"/>
        <w:left w:val="none" w:sz="0" w:space="0" w:color="auto"/>
        <w:bottom w:val="none" w:sz="0" w:space="0" w:color="auto"/>
        <w:right w:val="none" w:sz="0" w:space="0" w:color="auto"/>
      </w:divBdr>
    </w:div>
    <w:div w:id="2067993868">
      <w:bodyDiv w:val="1"/>
      <w:marLeft w:val="0"/>
      <w:marRight w:val="0"/>
      <w:marTop w:val="0"/>
      <w:marBottom w:val="0"/>
      <w:divBdr>
        <w:top w:val="none" w:sz="0" w:space="0" w:color="auto"/>
        <w:left w:val="none" w:sz="0" w:space="0" w:color="auto"/>
        <w:bottom w:val="none" w:sz="0" w:space="0" w:color="auto"/>
        <w:right w:val="none" w:sz="0" w:space="0" w:color="auto"/>
      </w:divBdr>
    </w:div>
    <w:div w:id="2068869646">
      <w:bodyDiv w:val="1"/>
      <w:marLeft w:val="0"/>
      <w:marRight w:val="0"/>
      <w:marTop w:val="0"/>
      <w:marBottom w:val="0"/>
      <w:divBdr>
        <w:top w:val="none" w:sz="0" w:space="0" w:color="auto"/>
        <w:left w:val="none" w:sz="0" w:space="0" w:color="auto"/>
        <w:bottom w:val="none" w:sz="0" w:space="0" w:color="auto"/>
        <w:right w:val="none" w:sz="0" w:space="0" w:color="auto"/>
      </w:divBdr>
    </w:div>
    <w:div w:id="2070112667">
      <w:bodyDiv w:val="1"/>
      <w:marLeft w:val="0"/>
      <w:marRight w:val="0"/>
      <w:marTop w:val="0"/>
      <w:marBottom w:val="0"/>
      <w:divBdr>
        <w:top w:val="none" w:sz="0" w:space="0" w:color="auto"/>
        <w:left w:val="none" w:sz="0" w:space="0" w:color="auto"/>
        <w:bottom w:val="none" w:sz="0" w:space="0" w:color="auto"/>
        <w:right w:val="none" w:sz="0" w:space="0" w:color="auto"/>
      </w:divBdr>
    </w:div>
    <w:div w:id="2111126284">
      <w:bodyDiv w:val="1"/>
      <w:marLeft w:val="0"/>
      <w:marRight w:val="0"/>
      <w:marTop w:val="0"/>
      <w:marBottom w:val="0"/>
      <w:divBdr>
        <w:top w:val="none" w:sz="0" w:space="0" w:color="auto"/>
        <w:left w:val="none" w:sz="0" w:space="0" w:color="auto"/>
        <w:bottom w:val="none" w:sz="0" w:space="0" w:color="auto"/>
        <w:right w:val="none" w:sz="0" w:space="0" w:color="auto"/>
      </w:divBdr>
    </w:div>
    <w:div w:id="21342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Cal21</b:Tag>
    <b:SourceType>DocumentFromInternetSite</b:SourceType>
    <b:Guid>{BEF7252F-1802-4DCF-BBCF-33CC88DD602D}</b:Guid>
    <b:LCID>en-US</b:LCID>
    <b:Author>
      <b:Author>
        <b:NameList>
          <b:Person>
            <b:Last>Caleja</b:Last>
            <b:First>J.O.</b:First>
          </b:Person>
        </b:NameList>
      </b:Author>
    </b:Author>
    <b:Title>5 Perspectives of Psychology</b:Title>
    <b:InternetSiteTitle>Astudia</b:InternetSiteTitle>
    <b:Year>2021</b:Year>
    <b:Month>June</b:Month>
    <b:Day>1</b:Day>
    <b:URL>https://www.astudia.org/post/the-5-perspectives-of-psycholog</b:URL>
    <b:RefOrder>2</b:RefOrder>
  </b:Source>
  <b:Source>
    <b:Tag>Woo14</b:Tag>
    <b:SourceType>Book</b:SourceType>
    <b:Guid>{65848FF5-80EC-47E4-8725-A76E23337F66}</b:Guid>
    <b:LCID>en-US</b:LCID>
    <b:Author>
      <b:Author>
        <b:Corporate>Wood. S. E.,Greenwood.,E,R., Boyd.D.</b:Corporate>
      </b:Author>
    </b:Author>
    <b:Title>Mastering The World Of Psychology</b:Title>
    <b:Year>2014</b:Year>
    <b:City>New York</b:City>
    <b:Publisher>Pearson Education  Inc.</b:Publisher>
    <b:RefOrder>21</b:RefOrder>
  </b:Source>
  <b:Source>
    <b:Tag>Cre06</b:Tag>
    <b:SourceType>Book</b:SourceType>
    <b:Guid>{47CBE1CE-01D4-44A4-866C-6A9280B2AF77}</b:Guid>
    <b:LCID>en-US</b:LCID>
    <b:Author>
      <b:Author>
        <b:NameList>
          <b:Person>
            <b:Last>Creswell</b:Last>
            <b:First>J.W.</b:First>
          </b:Person>
        </b:NameList>
      </b:Author>
    </b:Author>
    <b:Title>Using Mixed Sequential explanatory design: from theory to practice.</b:Title>
    <b:Year>2006</b:Year>
    <b:RefOrder>22</b:RefOrder>
  </b:Source>
  <b:Source>
    <b:Tag>McN22</b:Tag>
    <b:SourceType>DocumentFromInternetSite</b:SourceType>
    <b:Guid>{049124BD-47C0-4FB3-89D8-B0C82C2136C1}</b:Guid>
    <b:Title>Psychology</b:Title>
    <b:Year>2022</b:Year>
    <b:Author>
      <b:Author>
        <b:NameList>
          <b:Person>
            <b:Last>McNabb</b:Last>
          </b:Person>
        </b:NameList>
      </b:Author>
    </b:Author>
    <b:InternetSiteTitle>Mr McNabb</b:InternetSiteTitle>
    <b:Month>June</b:Month>
    <b:Day>6 </b:Day>
    <b:URL>http://mrmcnabb.weebly.com/5-major-perspectives-in-psychology.html#:~:text=1%20Psychology%20is%20the%20scientific%20study%20of%20human,roots%20of%20why%20you%20do%20what%20you%20do.</b:URL>
    <b:RefOrder>15</b:RefOrder>
  </b:Source>
  <b:Source>
    <b:Tag>Sta11</b:Tag>
    <b:SourceType>Book</b:SourceType>
    <b:Guid>{8392866B-3EB1-490D-A8A6-337868D78365}</b:Guid>
    <b:Author>
      <b:Author>
        <b:NameList>
          <b:Person>
            <b:Last>Stangor</b:Last>
            <b:First>C.</b:First>
          </b:Person>
        </b:NameList>
      </b:Author>
    </b:Author>
    <b:Year>2011</b:Year>
    <b:Title>Research Methods for the Behavioral Sciences. 4th Edition</b:Title>
    <b:City>California</b:City>
    <b:Publisher>Cegage</b:Publisher>
    <b:RefOrder>23</b:RefOrder>
  </b:Source>
  <b:Source>
    <b:Tag>Thi22</b:Tag>
    <b:SourceType>DocumentFromInternetSite</b:SourceType>
    <b:Guid>{25809E5A-F44D-49E2-9314-0F52BBF2E9A0}</b:Guid>
    <b:Author>
      <b:Author>
        <b:NameList>
          <b:Person>
            <b:Last>Big</b:Last>
            <b:First>Think</b:First>
          </b:Person>
        </b:NameList>
      </b:Author>
    </b:Author>
    <b:Title>Think Big</b:Title>
    <b:InternetSiteTitle>5 perspectives of Psychology Explained.</b:InternetSiteTitle>
    <b:Year>2022</b:Year>
    <b:Month>June</b:Month>
    <b:Day>16</b:Day>
    <b:URL>https://bigthink.com/neuropsych/five-psychological-perspectives/</b:URL>
    <b:RefOrder>4</b:RefOrder>
  </b:Source>
  <b:Source>
    <b:Tag>Sta96</b:Tag>
    <b:SourceType>Book</b:SourceType>
    <b:Guid>{C9815EFD-EF3D-4EFD-AA77-D4361607C549}</b:Guid>
    <b:Author>
      <b:Author>
        <b:NameList>
          <b:Person>
            <b:Last>Staats</b:Last>
            <b:First>W.W.</b:First>
          </b:Person>
        </b:NameList>
      </b:Author>
    </b:Author>
    <b:Title>Behavior and personality: Psychological behaviorism.</b:Title>
    <b:Year>1996</b:Year>
    <b:LCID>en-US</b:LCID>
    <b:City>New York</b:City>
    <b:Publisher>Springer Publishing Company</b:Publisher>
    <b:RefOrder>5</b:RefOrder>
  </b:Source>
  <b:Source>
    <b:Tag>Aik22</b:Tag>
    <b:SourceType>InternetSite</b:SourceType>
    <b:Guid>{2E368FEE-96B7-4775-A765-51DC65ED084E}</b:Guid>
    <b:Title>Behaviorism in Psychology: Definition, Principles, and Examples</b:Title>
    <b:Year>2022</b:Year>
    <b:Author>
      <b:Author>
        <b:NameList>
          <b:Person>
            <b:Last>Aiken</b:Last>
            <b:First>S.</b:First>
          </b:Person>
        </b:NameList>
      </b:Author>
    </b:Author>
    <b:InternetSiteTitle>Study.com</b:InternetSiteTitle>
    <b:Month>June</b:Month>
    <b:Day>15</b:Day>
    <b:URL>https://study.com/learn/lesson/behaviorism-theory-examples-pros-cons.html</b:URL>
    <b:RefOrder>3</b:RefOrder>
  </b:Source>
  <b:Source>
    <b:Tag>Psy22</b:Tag>
    <b:SourceType>InternetSite</b:SourceType>
    <b:Guid>{F5705362-6D75-4E38-8A32-3CD05818F8D7}</b:Guid>
    <b:LCID>en-US</b:LCID>
    <b:Author>
      <b:Author>
        <b:NameList>
          <b:Person>
            <b:Last>Psychogenie</b:Last>
          </b:Person>
        </b:NameList>
      </b:Author>
    </b:Author>
    <b:Title>Humanistic Theory</b:Title>
    <b:InternetSiteTitle>Psychogenie</b:InternetSiteTitle>
    <b:Year>2022</b:Year>
    <b:Month>June</b:Month>
    <b:Day>15</b:Day>
    <b:URL>https://psychologenie.com/humanistic-theory#:~:text=The%20humanistic%20theory%20is%20a%20psychology%20perspective%20that,all%20about.%20Home%20%2F%20</b:URL>
    <b:RefOrder>6</b:RefOrder>
  </b:Source>
  <b:Source>
    <b:Tag>Bla19</b:Tag>
    <b:SourceType>Book</b:SourceType>
    <b:Guid>{2BAC35FF-DBB0-4560-B95B-503EA42BE973}</b:Guid>
    <b:Title>Humanistic Perspective</b:Title>
    <b:Year>2019</b:Year>
    <b:LCID>en-US</b:LCID>
    <b:Author>
      <b:Author>
        <b:Corporate>Bland, M.A. &amp; DeRorbertis,E.A.</b:Corporate>
      </b:Author>
    </b:Author>
    <b:BookTitle>Humanistic Perspective</b:BookTitle>
    <b:City>New Jersey</b:City>
    <b:Publisher>Brookedale College Press</b:Publisher>
    <b:RefOrder>9</b:RefOrder>
  </b:Source>
  <b:Source>
    <b:Tag>Mas99</b:Tag>
    <b:SourceType>Book</b:SourceType>
    <b:Guid>{768C6042-E39E-4F94-834A-2FEFE178B279}</b:Guid>
    <b:Title>Towards a Psychology Of Being. 3rd Ed.</b:Title>
    <b:Year>1999</b:Year>
    <b:City>New York</b:City>
    <b:Publisher>Wiley</b:Publisher>
    <b:LCID>en-US</b:LCID>
    <b:Author>
      <b:Author>
        <b:NameList>
          <b:Person>
            <b:Last>Maslow</b:Last>
            <b:First>A.</b:First>
          </b:Person>
        </b:NameList>
      </b:Author>
    </b:Author>
    <b:RefOrder>7</b:RefOrder>
  </b:Source>
  <b:Source>
    <b:Tag>Sch15</b:Tag>
    <b:SourceType>Book</b:SourceType>
    <b:Guid>{B5F2D4FD-AC5B-4032-8B1C-3198BEB24039}</b:Guid>
    <b:LCID>en-US</b:LCID>
    <b:Author>
      <b:Author>
        <b:NameList>
          <b:Person>
            <b:Last>Schneider</b:Last>
            <b:First>K.</b:First>
            <b:Middle>J.</b:Middle>
          </b:Person>
        </b:NameList>
      </b:Author>
    </b:Author>
    <b:Title> Rediscovering awe: A new front in humanistic psychology, psychotherapy, and society.</b:Title>
    <b:Year>2015</b:Year>
    <b:City>Los Angeles</b:City>
    <b:Publisher>Sage</b:Publisher>
    <b:RefOrder>8</b:RefOrder>
  </b:Source>
  <b:Source>
    <b:Tag>Onl22</b:Tag>
    <b:SourceType>DocumentFromInternetSite</b:SourceType>
    <b:Guid>{86A49F26-0918-44AF-88F6-E4B568779D63}</b:Guid>
    <b:Title>Introduction to Psychodynamic Theory in Social Work</b:Title>
    <b:Year>2022</b:Year>
    <b:LCID>en-US</b:LCID>
    <b:Author>
      <b:Author>
        <b:NameList>
          <b:Person>
            <b:Last>MSW</b:Last>
            <b:First>Online</b:First>
          </b:Person>
        </b:NameList>
      </b:Author>
    </b:Author>
    <b:InternetSiteTitle>Online MSW Programs</b:InternetSiteTitle>
    <b:Month>June</b:Month>
    <b:Day>17</b:Day>
    <b:URL>https://www.onlinemswprograms.com/social-work/theories/psychodynamic-theory/#:~:text=Psychodynamic%20theory%2C%20also%20known%20as%20psychoanalytic%20psychotherapy%2C%20helps,better%20decisions%20for%20themselves.%20What%20is%20Psychodynamic%20Theory%3F</b:URL>
    <b:RefOrder>11</b:RefOrder>
  </b:Source>
  <b:Source>
    <b:Tag>Vin19</b:Tag>
    <b:SourceType>DocumentFromInternetSite</b:SourceType>
    <b:Guid>{80680FAB-8A5F-4063-8204-B337E9358DFE}</b:Guid>
    <b:LCID>en-US</b:LCID>
    <b:Author>
      <b:Author>
        <b:NameList>
          <b:Person>
            <b:Last>Vinney</b:Last>
            <b:First>C.</b:First>
          </b:Person>
        </b:NameList>
      </b:Author>
    </b:Author>
    <b:Title>Psychodynamic Theory: Approaches and Proponents</b:Title>
    <b:InternetSiteTitle>ThoughtCo.</b:InternetSiteTitle>
    <b:Year>2019</b:Year>
    <b:Month>april</b:Month>
    <b:Day>22</b:Day>
    <b:URL>https://www.thoughtco.com/psychodynamic-theory-4588302</b:URL>
    <b:RefOrder>14</b:RefOrder>
  </b:Source>
  <b:Source>
    <b:Tag>Moo90</b:Tag>
    <b:SourceType>Book</b:SourceType>
    <b:Guid>{BE75743D-A865-46DF-88F8-B1CA5FA8830F}</b:Guid>
    <b:Author>
      <b:Author>
        <b:Corporate>Moore,B.E., Fine,B.R. eds</b:Corporate>
      </b:Author>
    </b:Author>
    <b:Title>Psychoanalytic Terms and Concepts.</b:Title>
    <b:Year>1990</b:Year>
    <b:LCID>en-US</b:LCID>
    <b:City>New Haven</b:City>
    <b:Publisher>Yale University Press</b:Publisher>
    <b:RefOrder>12</b:RefOrder>
  </b:Source>
  <b:Source>
    <b:Tag>Mit95</b:Tag>
    <b:SourceType>Book</b:SourceType>
    <b:Guid>{A460D751-964D-4EB4-95D9-6428E33658B3}</b:Guid>
    <b:LCID>en-US</b:LCID>
    <b:Author>
      <b:Author>
        <b:Corporate>Mitchell,S.A. &amp;Black,M.J.</b:Corporate>
      </b:Author>
    </b:Author>
    <b:Title>Freud and Beyond: A history of Modern Psychoanalytic Thought</b:Title>
    <b:Year>1995</b:Year>
    <b:City>New York</b:City>
    <b:Publisher>Basic books</b:Publisher>
    <b:RefOrder>24</b:RefOrder>
  </b:Source>
  <b:Source>
    <b:Tag>Moo95</b:Tag>
    <b:SourceType>Book</b:SourceType>
    <b:Guid>{9E54DD0C-A201-4789-8520-F7B726FDB8A5}</b:Guid>
    <b:LCID>en-US</b:LCID>
    <b:Author>
      <b:Author>
        <b:NameList>
          <b:Person>
            <b:Last>Moore</b:Last>
            <b:First>B.E.</b:First>
          </b:Person>
        </b:NameList>
      </b:Author>
    </b:Author>
    <b:Title>Psychoana;ysis: The Major Concepts</b:Title>
    <b:Year>1995</b:Year>
    <b:City>New Haven</b:City>
    <b:Publisher>Yale University Press</b:Publisher>
    <b:RefOrder>25</b:RefOrder>
  </b:Source>
  <b:Source>
    <b:Tag>Gab04</b:Tag>
    <b:SourceType>Book</b:SourceType>
    <b:Guid>{9191BDE9-5727-4625-9BA4-63238A074016}</b:Guid>
    <b:LCID>en-US</b:LCID>
    <b:Author>
      <b:Author>
        <b:NameList>
          <b:Person>
            <b:Last>Gabbard</b:Last>
            <b:First>G.O.</b:First>
          </b:Person>
        </b:NameList>
      </b:Author>
    </b:Author>
    <b:Title>Lomg-term Psychodynamic Psychotherapy</b:Title>
    <b:Year>2004</b:Year>
    <b:City>Washington D.C.</b:City>
    <b:Publisher>American Psychiatric Press</b:Publisher>
    <b:RefOrder>26</b:RefOrder>
  </b:Source>
  <b:Source>
    <b:Tag>McW04</b:Tag>
    <b:SourceType>Book</b:SourceType>
    <b:Guid>{2506D870-6527-41B5-BE92-2FC530A95A73}</b:Guid>
    <b:LCID>en-US</b:LCID>
    <b:Author>
      <b:Author>
        <b:NameList>
          <b:Person>
            <b:Last>McWilliams</b:Last>
            <b:First>N.</b:First>
          </b:Person>
        </b:NameList>
      </b:Author>
    </b:Author>
    <b:Title>Psychoanalytic Psychotherapy</b:Title>
    <b:Year>2004</b:Year>
    <b:City>New York</b:City>
    <b:Publisher>Guilford Press</b:Publisher>
    <b:RefOrder>27</b:RefOrder>
  </b:Source>
  <b:Source>
    <b:Tag>She10</b:Tag>
    <b:SourceType>JournalArticle</b:SourceType>
    <b:Guid>{11A52E40-AF73-4BEE-AE04-F179DC5CF358}</b:Guid>
    <b:Title>The efficacy of Psychodynamic Psychotherapy</b:Title>
    <b:Year>2010</b:Year>
    <b:Author>
      <b:Author>
        <b:NameList>
          <b:Person>
            <b:Last>Shedler</b:Last>
            <b:First>J.</b:First>
          </b:Person>
        </b:NameList>
      </b:Author>
    </b:Author>
    <b:JournalName>American Psychologist</b:JournalName>
    <b:Pages>65, 98-109</b:Pages>
    <b:RefOrder>28</b:RefOrder>
  </b:Source>
  <b:Source>
    <b:Tag>Sum09</b:Tag>
    <b:SourceType>Book</b:SourceType>
    <b:Guid>{B2156C1E-5B22-453D-AB24-4FBFD7495186}</b:Guid>
    <b:Title>Psychodynamic Psychotherapy : A guide to evidence Based Practice</b:Title>
    <b:Year>2009</b:Year>
    <b:LCID>en-US</b:LCID>
    <b:Author>
      <b:Author>
        <b:Corporate>Summers,R., &amp; Barber,J.</b:Corporate>
      </b:Author>
    </b:Author>
    <b:City>Washington DC</b:City>
    <b:Publisher>The Guilford Press</b:Publisher>
    <b:RefOrder>29</b:RefOrder>
  </b:Source>
  <b:Source>
    <b:Tag>Ber12</b:Tag>
    <b:SourceType>Book</b:SourceType>
    <b:Guid>{0FE6A0B5-7AE0-4543-ABDA-0ED567AA6759}</b:Guid>
    <b:LCID>en-US</b:LCID>
    <b:Author>
      <b:Author>
        <b:NameList>
          <b:Person>
            <b:Last>Berzoff</b:Last>
            <b:First>J.</b:First>
          </b:Person>
        </b:NameList>
      </b:Author>
    </b:Author>
    <b:Title>Falling through the cracks: Psychodynamic practice with vulnerable and oppressed populations</b:Title>
    <b:Year>2012</b:Year>
    <b:City>New York</b:City>
    <b:Publisher>Columbia University Press</b:Publisher>
    <b:RefOrder>30</b:RefOrder>
  </b:Source>
  <b:Source>
    <b:Tag>Bra04</b:Tag>
    <b:SourceType>Book</b:SourceType>
    <b:Guid>{B4F33E02-02B5-4E6A-98FD-261DD635C173}</b:Guid>
    <b:LCID>en-US</b:LCID>
    <b:Author>
      <b:Author>
        <b:NameList>
          <b:Person>
            <b:Last>Brandell</b:Last>
            <b:First>J.R.</b:First>
          </b:Person>
        </b:NameList>
      </b:Author>
    </b:Author>
    <b:Title>Psychodynamic social work. Foundations of Social Work Knowledge</b:Title>
    <b:Year>2004</b:Year>
    <b:City>New York</b:City>
    <b:Publisher>Columbia University Press</b:Publisher>
    <b:RefOrder>13</b:RefOrder>
  </b:Source>
  <b:Source>
    <b:Tag>PDM06</b:Tag>
    <b:SourceType>JournalArticle</b:SourceType>
    <b:Guid>{DB92B8E1-656C-4107-8CFA-5B34E667DD68}</b:Guid>
    <b:Title>Psychodynamic  Diagnostic Manual</b:Title>
    <b:Year>2006</b:Year>
    <b:Author>
      <b:Author>
        <b:NameList>
          <b:Person>
            <b:Last>Force</b:Last>
            <b:First>PDM</b:First>
            <b:Middle>Task</b:Middle>
          </b:Person>
        </b:NameList>
      </b:Author>
    </b:Author>
    <b:JournalName>Alliance of Psychoanalytic Organisations</b:JournalName>
    <b:Pages>48-49</b:Pages>
    <b:RefOrder>31</b:RefOrder>
  </b:Source>
  <b:Source>
    <b:Tag>Lin15</b:Tag>
    <b:SourceType>JournalArticle</b:SourceType>
    <b:Guid>{D5CE9983-5652-4D38-8E71-4889240242C6}</b:Guid>
    <b:LCID>en-US</b:LCID>
    <b:Author>
      <b:Author>
        <b:Corporate>Lingiardi, V., McWilliams, N., Bornstein, R.F., et al</b:Corporate>
      </b:Author>
    </b:Author>
    <b:Title>The Psychodynamic Diagnostic Manual Version 2</b:Title>
    <b:JournalName>Psychoanalytic Psycho;ogy</b:JournalName>
    <b:Year>2015</b:Year>
    <b:Pages>32: 94-115</b:Pages>
    <b:RefOrder>32</b:RefOrder>
  </b:Source>
  <b:Source>
    <b:Tag>Bla12</b:Tag>
    <b:SourceType>JournalArticle</b:SourceType>
    <b:Guid>{F682A004-3C3F-4B71-B4F7-AE1C6D50B12B}</b:Guid>
    <b:LCID>en-US</b:LCID>
    <b:Author>
      <b:Author>
        <b:Corporate>Blagov,P.S., Shedler,J., &amp; Western,D.</b:Corporate>
      </b:Author>
    </b:Author>
    <b:Title>The Shedler-Westen Assessment Procedure (SWAP): evaluating psychometric questions about its reliability, validity, and impact of its fixed score distribution. </b:Title>
    <b:JournalName>PubMed</b:JournalName>
    <b:Year>2012</b:Year>
    <b:Pages>19: 370-382</b:Pages>
    <b:RefOrder>10</b:RefOrder>
  </b:Source>
  <b:Source>
    <b:Tag>Sau22</b:Tag>
    <b:SourceType>DocumentFromInternetSite</b:SourceType>
    <b:Guid>{AB9DAC0C-3BAE-43CF-8121-39A601C3B090}</b:Guid>
    <b:Title>5 Key Theories in Psychology</b:Title>
    <b:Year>2022</b:Year>
    <b:LCID>en-US</b:LCID>
    <b:Author>
      <b:Author>
        <b:NameList>
          <b:Person>
            <b:Last>Saunagal</b:Last>
            <b:First>G.</b:First>
          </b:Person>
        </b:NameList>
      </b:Author>
    </b:Author>
    <b:InternetSiteTitle>Betterhelp</b:InternetSiteTitle>
    <b:Month>June</b:Month>
    <b:Day>20</b:Day>
    <b:URL>https://www.betterhelp.com/advice/psychologists/five-key-theories-in-psychology/</b:URL>
    <b:RefOrder>1</b:RefOrder>
  </b:Source>
  <b:Source>
    <b:Tag>Guy20</b:Tag>
    <b:SourceType>DocumentFromInternetSite</b:SourceType>
    <b:Guid>{0FBF158B-7607-4EA7-8CFC-95A02735C8DA}</b:Guid>
    <b:LCID>en-US</b:LCID>
    <b:Author>
      <b:Author>
        <b:NameList>
          <b:Person>
            <b:Last>Guy-Evans</b:Last>
            <b:First>O.</b:First>
          </b:Person>
        </b:NameList>
      </b:Author>
    </b:Author>
    <b:Title>Pheneas Cage</b:Title>
    <b:InternetSiteTitle>Simply Psychology</b:InternetSiteTitle>
    <b:Year>2020</b:Year>
    <b:Month>November</b:Month>
    <b:Day>30</b:Day>
    <b:URL>https://www.simplypsychology.org/phineas-gage.html</b:URL>
    <b:RefOrder>16</b:RefOrder>
  </b:Source>
  <b:Source>
    <b:Tag>Mac17</b:Tag>
    <b:SourceType>DocumentFromInternetSite</b:SourceType>
    <b:Guid>{E2D1D57B-37A3-42AA-BE41-692FF65094BB}</b:Guid>
    <b:Author>
      <b:Author>
        <b:NameList>
          <b:Person>
            <b:Last>MacLeod</b:Last>
            <b:First>S.A.</b:First>
          </b:Person>
        </b:NameList>
      </b:Author>
    </b:Author>
    <b:Title>Biological Psychology</b:Title>
    <b:InternetSiteTitle>Simply Psychology</b:InternetSiteTitle>
    <b:Year>2017</b:Year>
    <b:Month>February</b:Month>
    <b:Day>05</b:Day>
    <b:URL>www.simplypsychology.org/biological-psychology.html</b:URL>
    <b:LCID>en-US</b:LCID>
    <b:RefOrder>17</b:RefOrder>
  </b:Source>
  <b:Source>
    <b:Tag>Man02</b:Tag>
    <b:SourceType>JournalArticle</b:SourceType>
    <b:Guid>{2F9AE743-2374-4B5A-A2B5-A182C4C01CF0}</b:Guid>
    <b:Author>
      <b:Author>
        <b:NameList>
          <b:Person>
            <b:Last>Mandler</b:Last>
            <b:First>G.</b:First>
          </b:Person>
        </b:NameList>
      </b:Author>
    </b:Author>
    <b:Title>Origins of the cognitive (r)evolution</b:Title>
    <b:Year>2002</b:Year>
    <b:JournalName>Journal of The History of Behavioral Science</b:JournalName>
    <b:Pages>38; 339-353</b:Pages>
    <b:RefOrder>33</b:RefOrder>
  </b:Source>
  <b:Source>
    <b:Tag>Cos89</b:Tag>
    <b:SourceType>Book</b:SourceType>
    <b:Guid>{2692C56D-BCBC-4415-8447-7668BFAA90C3}</b:Guid>
    <b:Title>Cognitive Psychology In Question</b:Title>
    <b:Year>1989</b:Year>
    <b:LCID>en-US</b:LCID>
    <b:Author>
      <b:Author>
        <b:NameList>
          <b:Person>
            <b:Last>Costall</b:Last>
            <b:First>A.,&amp;Still,A.</b:First>
          </b:Person>
        </b:NameList>
      </b:Author>
    </b:Author>
    <b:City>Brighton</b:City>
    <b:Publisher>Harvester Press Limited.</b:Publisher>
    <b:RefOrder>20</b:RefOrder>
  </b:Source>
  <b:Source>
    <b:Tag>Tud04</b:Tag>
    <b:SourceType>JournalArticle</b:SourceType>
    <b:Guid>{73304F01-A090-4FC7-911D-4DEA0C9186A6}</b:Guid>
    <b:Title>Cognitivism</b:Title>
    <b:Year>2004</b:Year>
    <b:LCID>en-US</b:LCID>
    <b:Author>
      <b:Author>
        <b:NameList>
          <b:Person>
            <b:Last>Tudela</b:Last>
            <b:First>P.</b:First>
          </b:Person>
        </b:NameList>
      </b:Author>
    </b:Author>
    <b:JournalName>Encyclopedia of Applied Psychology</b:JournalName>
    <b:Pages>393-401</b:Pages>
    <b:RefOrder>18</b:RefOrder>
  </b:Source>
  <b:Source>
    <b:Tag>McL20</b:Tag>
    <b:SourceType>JournalArticle</b:SourceType>
    <b:Guid>{51B11C0F-09A0-449F-8C02-83F14F5245CC}</b:Guid>
    <b:Author>
      <b:Author>
        <b:NameList>
          <b:Person>
            <b:Last>McLeod</b:Last>
            <b:First>S</b:First>
          </b:Person>
        </b:NameList>
      </b:Author>
    </b:Author>
    <b:Title>Cognitive Psychology</b:Title>
    <b:JournalName>Simply Psychology</b:JournalName>
    <b:Year>2020</b:Year>
    <b:Pages>234-237</b:Pages>
    <b:RefOrder>19</b:RefOrder>
  </b:Source>
</b:Sources>
</file>

<file path=customXml/itemProps1.xml><?xml version="1.0" encoding="utf-8"?>
<ds:datastoreItem xmlns:ds="http://schemas.openxmlformats.org/officeDocument/2006/customXml" ds:itemID="{4656BEA9-80A9-418E-8B7E-724C0795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9561</TotalTime>
  <Pages>18</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Nkomo</dc:creator>
  <cp:keywords/>
  <dc:description/>
  <cp:lastModifiedBy>Wizear Trust</cp:lastModifiedBy>
  <cp:revision>20</cp:revision>
  <dcterms:created xsi:type="dcterms:W3CDTF">2022-06-11T14:03:00Z</dcterms:created>
  <dcterms:modified xsi:type="dcterms:W3CDTF">2022-06-24T19:58:00Z</dcterms:modified>
</cp:coreProperties>
</file>