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1BDB" w14:textId="77777777" w:rsidR="002F1E4C" w:rsidRDefault="002F1E4C">
      <w:pPr>
        <w:pStyle w:val="Default"/>
        <w:spacing w:line="480" w:lineRule="auto"/>
        <w:jc w:val="both"/>
        <w:rPr>
          <w:rFonts w:ascii="Times New Roman" w:hAnsi="Times New Roman" w:cs="Times New Roman"/>
        </w:rPr>
      </w:pPr>
    </w:p>
    <w:p w14:paraId="6C2C8A21" w14:textId="77777777" w:rsidR="002F1E4C" w:rsidRDefault="002F1E4C">
      <w:pPr>
        <w:pStyle w:val="Default"/>
        <w:spacing w:line="480" w:lineRule="auto"/>
        <w:jc w:val="center"/>
        <w:rPr>
          <w:rFonts w:ascii="Times New Roman" w:hAnsi="Times New Roman" w:cs="Times New Roman"/>
        </w:rPr>
      </w:pPr>
    </w:p>
    <w:p w14:paraId="03BC11A6" w14:textId="77777777" w:rsidR="002F1E4C" w:rsidRDefault="002F1E4C">
      <w:pPr>
        <w:pStyle w:val="Default"/>
        <w:spacing w:line="480" w:lineRule="auto"/>
        <w:jc w:val="center"/>
        <w:rPr>
          <w:rFonts w:ascii="Times New Roman" w:hAnsi="Times New Roman" w:cs="Times New Roman"/>
          <w:b/>
        </w:rPr>
      </w:pPr>
    </w:p>
    <w:p w14:paraId="60FDB1F1" w14:textId="77777777" w:rsidR="002F1E4C" w:rsidRDefault="00567B26">
      <w:pPr>
        <w:pStyle w:val="Default"/>
        <w:spacing w:line="480" w:lineRule="auto"/>
        <w:jc w:val="center"/>
        <w:rPr>
          <w:rFonts w:ascii="Times New Roman" w:hAnsi="Times New Roman" w:cs="Times New Roman"/>
          <w:b/>
        </w:rPr>
      </w:pPr>
      <w:r>
        <w:rPr>
          <w:rFonts w:ascii="Times New Roman" w:hAnsi="Times New Roman" w:cs="Times New Roman"/>
          <w:b/>
        </w:rPr>
        <w:t>STUDENT NAME:</w:t>
      </w:r>
    </w:p>
    <w:p w14:paraId="7FA063EE" w14:textId="77777777" w:rsidR="002F1E4C" w:rsidRDefault="00567B2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SIMIDU </w:t>
      </w:r>
      <w:proofErr w:type="gramStart"/>
      <w:r>
        <w:rPr>
          <w:rFonts w:ascii="Times New Roman" w:hAnsi="Times New Roman" w:cs="Times New Roman"/>
          <w:b/>
          <w:sz w:val="24"/>
          <w:szCs w:val="24"/>
        </w:rPr>
        <w:t>STEPHEN .A</w:t>
      </w:r>
      <w:proofErr w:type="gramEnd"/>
    </w:p>
    <w:p w14:paraId="4726AB8E" w14:textId="77777777" w:rsidR="002F1E4C" w:rsidRDefault="002F1E4C">
      <w:pPr>
        <w:pStyle w:val="Default"/>
        <w:spacing w:line="480" w:lineRule="auto"/>
        <w:jc w:val="center"/>
        <w:rPr>
          <w:rFonts w:ascii="Times New Roman" w:hAnsi="Times New Roman" w:cs="Times New Roman"/>
          <w:b/>
        </w:rPr>
      </w:pPr>
    </w:p>
    <w:p w14:paraId="3190376F" w14:textId="77777777" w:rsidR="002F1E4C" w:rsidRDefault="00567B26">
      <w:pPr>
        <w:pStyle w:val="Default"/>
        <w:spacing w:line="480" w:lineRule="auto"/>
        <w:jc w:val="center"/>
        <w:rPr>
          <w:rFonts w:ascii="Times New Roman" w:hAnsi="Times New Roman" w:cs="Times New Roman"/>
          <w:b/>
        </w:rPr>
      </w:pPr>
      <w:r>
        <w:rPr>
          <w:rFonts w:ascii="Times New Roman" w:hAnsi="Times New Roman" w:cs="Times New Roman"/>
          <w:b/>
        </w:rPr>
        <w:t>STUDENT I.D. NUMBER:</w:t>
      </w:r>
    </w:p>
    <w:p w14:paraId="04AB76CB" w14:textId="77777777" w:rsidR="002F1E4C" w:rsidRDefault="00567B26">
      <w:pPr>
        <w:pStyle w:val="Default"/>
        <w:spacing w:line="480" w:lineRule="auto"/>
        <w:jc w:val="center"/>
        <w:rPr>
          <w:rFonts w:ascii="Times New Roman" w:hAnsi="Times New Roman" w:cs="Times New Roman"/>
          <w:b/>
          <w:bCs/>
        </w:rPr>
      </w:pPr>
      <w:r>
        <w:rPr>
          <w:rFonts w:ascii="Times New Roman" w:hAnsi="Times New Roman" w:cs="Times New Roman"/>
          <w:b/>
        </w:rPr>
        <w:t>(UD72670SOC81830)</w:t>
      </w:r>
    </w:p>
    <w:p w14:paraId="40F8F894" w14:textId="77777777" w:rsidR="002F1E4C" w:rsidRDefault="002F1E4C">
      <w:pPr>
        <w:pStyle w:val="Default"/>
        <w:spacing w:line="480" w:lineRule="auto"/>
        <w:jc w:val="center"/>
        <w:rPr>
          <w:rFonts w:ascii="Times New Roman" w:hAnsi="Times New Roman" w:cs="Times New Roman"/>
          <w:b/>
        </w:rPr>
      </w:pPr>
    </w:p>
    <w:p w14:paraId="2A650D66" w14:textId="77777777" w:rsidR="002F1E4C" w:rsidRDefault="002F1E4C">
      <w:pPr>
        <w:pStyle w:val="Default"/>
        <w:spacing w:line="480" w:lineRule="auto"/>
        <w:jc w:val="center"/>
        <w:rPr>
          <w:rFonts w:ascii="Times New Roman" w:hAnsi="Times New Roman" w:cs="Times New Roman"/>
          <w:b/>
        </w:rPr>
      </w:pPr>
    </w:p>
    <w:p w14:paraId="01BFCE69" w14:textId="77777777" w:rsidR="002F1E4C" w:rsidRDefault="00567B26">
      <w:pPr>
        <w:pStyle w:val="Default"/>
        <w:spacing w:line="480" w:lineRule="auto"/>
        <w:jc w:val="center"/>
        <w:rPr>
          <w:rFonts w:ascii="Times New Roman" w:hAnsi="Times New Roman" w:cs="Times New Roman"/>
          <w:b/>
          <w:lang w:eastAsia="zh-CN"/>
        </w:rPr>
      </w:pPr>
      <w:r>
        <w:rPr>
          <w:rFonts w:ascii="Times New Roman" w:hAnsi="Times New Roman" w:cs="Times New Roman"/>
          <w:b/>
          <w:lang w:eastAsia="zh-CN"/>
        </w:rPr>
        <w:t xml:space="preserve">SCHOOL: </w:t>
      </w:r>
    </w:p>
    <w:p w14:paraId="365E4925" w14:textId="77777777" w:rsidR="002F1E4C" w:rsidRDefault="00567B26">
      <w:pPr>
        <w:pStyle w:val="Default"/>
        <w:spacing w:line="480" w:lineRule="auto"/>
        <w:jc w:val="center"/>
        <w:rPr>
          <w:rFonts w:ascii="Times New Roman" w:hAnsi="Times New Roman" w:cs="Times New Roman"/>
          <w:b/>
          <w:lang w:eastAsia="zh-CN"/>
        </w:rPr>
      </w:pPr>
      <w:r>
        <w:rPr>
          <w:rFonts w:ascii="Times New Roman" w:hAnsi="Times New Roman" w:cs="Times New Roman"/>
          <w:b/>
          <w:lang w:eastAsia="zh-CN"/>
        </w:rPr>
        <w:t>SCIENCE &amp; ENGINEERING</w:t>
      </w:r>
    </w:p>
    <w:p w14:paraId="5A28D05B" w14:textId="77777777" w:rsidR="002F1E4C" w:rsidRDefault="002F1E4C">
      <w:pPr>
        <w:pStyle w:val="Default"/>
        <w:spacing w:line="480" w:lineRule="auto"/>
        <w:jc w:val="center"/>
        <w:rPr>
          <w:rFonts w:ascii="Times New Roman" w:hAnsi="Times New Roman" w:cs="Times New Roman"/>
          <w:b/>
          <w:lang w:eastAsia="zh-CN"/>
        </w:rPr>
      </w:pPr>
    </w:p>
    <w:p w14:paraId="6ACE2193" w14:textId="77777777" w:rsidR="002F1E4C" w:rsidRDefault="002F1E4C">
      <w:pPr>
        <w:pStyle w:val="Default"/>
        <w:spacing w:line="480" w:lineRule="auto"/>
        <w:jc w:val="center"/>
        <w:rPr>
          <w:rFonts w:ascii="Times New Roman" w:hAnsi="Times New Roman" w:cs="Times New Roman"/>
          <w:b/>
          <w:lang w:eastAsia="zh-CN"/>
        </w:rPr>
      </w:pPr>
    </w:p>
    <w:p w14:paraId="00EB0189" w14:textId="77777777" w:rsidR="002F1E4C" w:rsidRDefault="00567B26">
      <w:pPr>
        <w:pStyle w:val="Default"/>
        <w:spacing w:line="480" w:lineRule="auto"/>
        <w:jc w:val="center"/>
        <w:rPr>
          <w:rFonts w:ascii="Times New Roman" w:hAnsi="Times New Roman" w:cs="Times New Roman"/>
          <w:b/>
        </w:rPr>
      </w:pPr>
      <w:r>
        <w:rPr>
          <w:rFonts w:ascii="Times New Roman" w:hAnsi="Times New Roman" w:cs="Times New Roman"/>
          <w:b/>
        </w:rPr>
        <w:t>ASSIGNMENT TITLE:</w:t>
      </w:r>
    </w:p>
    <w:p w14:paraId="52A6A56F" w14:textId="77777777" w:rsidR="002F1E4C" w:rsidRDefault="00567B26">
      <w:pPr>
        <w:pStyle w:val="Default"/>
        <w:spacing w:line="480" w:lineRule="auto"/>
        <w:jc w:val="center"/>
        <w:rPr>
          <w:rFonts w:ascii="Times New Roman" w:hAnsi="Times New Roman" w:cs="Times New Roman"/>
          <w:b/>
          <w:lang w:eastAsia="zh-CN"/>
        </w:rPr>
      </w:pPr>
      <w:r>
        <w:rPr>
          <w:rFonts w:ascii="Times New Roman" w:hAnsi="Times New Roman" w:cs="Times New Roman"/>
          <w:b/>
          <w:lang w:eastAsia="zh-CN"/>
        </w:rPr>
        <w:t xml:space="preserve">UN’S SUSTAINABLE DEVELOPMENT GOAL </w:t>
      </w:r>
      <w:r w:rsidR="003E5B87">
        <w:rPr>
          <w:rFonts w:ascii="Times New Roman" w:hAnsi="Times New Roman" w:cs="Times New Roman"/>
          <w:b/>
          <w:lang w:eastAsia="zh-CN"/>
        </w:rPr>
        <w:t>1</w:t>
      </w:r>
      <w:r>
        <w:rPr>
          <w:rFonts w:ascii="Times New Roman" w:hAnsi="Times New Roman" w:cs="Times New Roman"/>
          <w:b/>
          <w:lang w:eastAsia="zh-CN"/>
        </w:rPr>
        <w:t>2:</w:t>
      </w:r>
    </w:p>
    <w:p w14:paraId="5E2563CC" w14:textId="77777777" w:rsidR="002F1E4C" w:rsidRDefault="003E5B87">
      <w:pPr>
        <w:pStyle w:val="Default"/>
        <w:spacing w:line="480" w:lineRule="auto"/>
        <w:jc w:val="center"/>
        <w:rPr>
          <w:rFonts w:ascii="Times New Roman" w:hAnsi="Times New Roman" w:cs="Times New Roman"/>
          <w:b/>
          <w:lang w:eastAsia="zh-CN"/>
        </w:rPr>
      </w:pPr>
      <w:r w:rsidRPr="003E5B87">
        <w:rPr>
          <w:rFonts w:ascii="Times New Roman" w:hAnsi="Times New Roman" w:cs="Times New Roman"/>
          <w:b/>
          <w:lang w:eastAsia="zh-CN"/>
        </w:rPr>
        <w:t>RESPONSIBLE CONSUMPTION &amp; PRODUCTION</w:t>
      </w:r>
    </w:p>
    <w:p w14:paraId="5B72718F" w14:textId="77777777" w:rsidR="002F1E4C" w:rsidRDefault="002F1E4C">
      <w:pPr>
        <w:pStyle w:val="Default"/>
        <w:spacing w:line="480" w:lineRule="auto"/>
        <w:jc w:val="center"/>
        <w:rPr>
          <w:rFonts w:ascii="Times New Roman" w:hAnsi="Times New Roman" w:cs="Times New Roman"/>
          <w:b/>
          <w:lang w:eastAsia="zh-CN"/>
        </w:rPr>
      </w:pPr>
    </w:p>
    <w:p w14:paraId="507B5CBB" w14:textId="77777777" w:rsidR="003E5B87" w:rsidRDefault="003E5B87">
      <w:pPr>
        <w:pStyle w:val="Default"/>
        <w:spacing w:line="480" w:lineRule="auto"/>
        <w:jc w:val="center"/>
        <w:rPr>
          <w:rFonts w:ascii="Times New Roman" w:hAnsi="Times New Roman" w:cs="Times New Roman"/>
          <w:b/>
          <w:lang w:eastAsia="zh-CN"/>
        </w:rPr>
      </w:pPr>
    </w:p>
    <w:p w14:paraId="27A14D59" w14:textId="77777777" w:rsidR="002F1E4C" w:rsidRDefault="00567B26">
      <w:pPr>
        <w:pStyle w:val="Default"/>
        <w:spacing w:line="480" w:lineRule="auto"/>
        <w:jc w:val="center"/>
        <w:rPr>
          <w:rStyle w:val="Strong"/>
          <w:rFonts w:ascii="Times New Roman" w:hAnsi="Times New Roman" w:cs="Times New Roman"/>
        </w:rPr>
      </w:pPr>
      <w:r>
        <w:rPr>
          <w:rStyle w:val="Strong"/>
          <w:rFonts w:ascii="Times New Roman" w:hAnsi="Times New Roman" w:cs="Times New Roman"/>
        </w:rPr>
        <w:t>ATLANTIC INTERNATIONAL UNIVERSITY</w:t>
      </w:r>
    </w:p>
    <w:p w14:paraId="722119E2" w14:textId="75887AA1" w:rsidR="002F1E4C" w:rsidRDefault="005C401A">
      <w:pPr>
        <w:spacing w:line="480" w:lineRule="auto"/>
        <w:jc w:val="center"/>
        <w:rPr>
          <w:rStyle w:val="Strong"/>
          <w:rFonts w:ascii="Times New Roman" w:hAnsi="Times New Roman" w:cs="Times New Roman"/>
          <w:color w:val="000000"/>
          <w:sz w:val="24"/>
          <w:szCs w:val="24"/>
        </w:rPr>
      </w:pPr>
      <w:r>
        <w:rPr>
          <w:rStyle w:val="Strong"/>
          <w:rFonts w:ascii="Times New Roman" w:hAnsi="Times New Roman" w:cs="Times New Roman"/>
          <w:color w:val="000000"/>
          <w:sz w:val="24"/>
          <w:szCs w:val="24"/>
        </w:rPr>
        <w:t>JUNE</w:t>
      </w:r>
      <w:r w:rsidR="003E5B87">
        <w:rPr>
          <w:rStyle w:val="Strong"/>
          <w:rFonts w:ascii="Times New Roman" w:hAnsi="Times New Roman" w:cs="Times New Roman"/>
          <w:color w:val="000000"/>
          <w:sz w:val="24"/>
          <w:szCs w:val="24"/>
        </w:rPr>
        <w:t xml:space="preserve"> 2022</w:t>
      </w:r>
    </w:p>
    <w:p w14:paraId="7AEAE909" w14:textId="77777777" w:rsidR="002F1E4C" w:rsidRDefault="00567B26">
      <w:pPr>
        <w:spacing w:line="48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br w:type="page"/>
      </w:r>
    </w:p>
    <w:p w14:paraId="20FAFAE1" w14:textId="77777777" w:rsidR="002F1E4C" w:rsidRDefault="00567B26" w:rsidP="003E5B87">
      <w:pPr>
        <w:spacing w:line="480" w:lineRule="auto"/>
        <w:rPr>
          <w:rFonts w:ascii="Times New Roman" w:eastAsia="Times New Roman" w:hAnsi="Times New Roman" w:cs="Times New Roman"/>
          <w:b/>
          <w:bCs/>
          <w:color w:val="231F20"/>
          <w:sz w:val="24"/>
          <w:szCs w:val="24"/>
        </w:rPr>
      </w:pPr>
      <w:r>
        <w:rPr>
          <w:rFonts w:ascii="Times New Roman" w:eastAsia="Times New Roman" w:hAnsi="Times New Roman" w:cs="Times New Roman"/>
          <w:b/>
          <w:bCs/>
          <w:color w:val="231F20"/>
          <w:sz w:val="24"/>
          <w:szCs w:val="24"/>
        </w:rPr>
        <w:lastRenderedPageBreak/>
        <w:t>INTRODUCTION</w:t>
      </w:r>
    </w:p>
    <w:p w14:paraId="57773FE9" w14:textId="77777777" w:rsidR="00D351F2" w:rsidRPr="00B64D0A" w:rsidRDefault="00F31AD2" w:rsidP="00F31AD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tend to consume more than what they can produce. Even some consumes </w:t>
      </w:r>
      <w:r w:rsidR="00900F46">
        <w:rPr>
          <w:rFonts w:ascii="Times New Roman" w:eastAsia="Times New Roman" w:hAnsi="Times New Roman" w:cs="Times New Roman"/>
          <w:sz w:val="24"/>
          <w:szCs w:val="24"/>
        </w:rPr>
        <w:t>non</w:t>
      </w:r>
      <w:r>
        <w:rPr>
          <w:rFonts w:ascii="Times New Roman" w:eastAsia="Times New Roman" w:hAnsi="Times New Roman" w:cs="Times New Roman"/>
          <w:sz w:val="24"/>
          <w:szCs w:val="24"/>
        </w:rPr>
        <w:t>renewable resources in excess not minding the effect that it would have on nature and on the future generation.</w:t>
      </w:r>
      <w:r w:rsidRPr="001839EE">
        <w:rPr>
          <w:rFonts w:ascii="Times New Roman" w:eastAsia="Times New Roman" w:hAnsi="Times New Roman" w:cs="Times New Roman"/>
          <w:sz w:val="24"/>
          <w:szCs w:val="24"/>
        </w:rPr>
        <w:t xml:space="preserve"> </w:t>
      </w:r>
      <w:r w:rsidR="001839EE" w:rsidRPr="001839EE">
        <w:rPr>
          <w:rFonts w:ascii="Times New Roman" w:eastAsia="Times New Roman" w:hAnsi="Times New Roman" w:cs="Times New Roman"/>
          <w:sz w:val="24"/>
          <w:szCs w:val="24"/>
        </w:rPr>
        <w:t xml:space="preserve">Unsustainable production and consumption </w:t>
      </w:r>
      <w:proofErr w:type="gramStart"/>
      <w:r w:rsidR="001839EE" w:rsidRPr="001839EE">
        <w:rPr>
          <w:rFonts w:ascii="Times New Roman" w:eastAsia="Times New Roman" w:hAnsi="Times New Roman" w:cs="Times New Roman"/>
          <w:sz w:val="24"/>
          <w:szCs w:val="24"/>
        </w:rPr>
        <w:t>is</w:t>
      </w:r>
      <w:proofErr w:type="gramEnd"/>
      <w:r w:rsidR="001839EE" w:rsidRPr="001839EE">
        <w:rPr>
          <w:rFonts w:ascii="Times New Roman" w:eastAsia="Times New Roman" w:hAnsi="Times New Roman" w:cs="Times New Roman"/>
          <w:sz w:val="24"/>
          <w:szCs w:val="24"/>
        </w:rPr>
        <w:t xml:space="preserve"> driving climate change, biodiversity loss and pollution and it shows no sign of abating.</w:t>
      </w:r>
      <w:r>
        <w:rPr>
          <w:rFonts w:ascii="Times New Roman" w:eastAsia="Times New Roman" w:hAnsi="Times New Roman" w:cs="Times New Roman"/>
          <w:sz w:val="24"/>
          <w:szCs w:val="24"/>
        </w:rPr>
        <w:t xml:space="preserve"> UN Goal 12 talks about how sustainable </w:t>
      </w:r>
      <w:r w:rsidRPr="00B64D0A">
        <w:rPr>
          <w:rFonts w:ascii="Times New Roman" w:eastAsia="Times New Roman" w:hAnsi="Times New Roman" w:cs="Times New Roman"/>
          <w:sz w:val="24"/>
          <w:szCs w:val="24"/>
        </w:rPr>
        <w:t xml:space="preserve">consumption and production can be achieved; and the </w:t>
      </w:r>
      <w:r w:rsidR="002B5502" w:rsidRPr="00B64D0A">
        <w:rPr>
          <w:rFonts w:ascii="Times New Roman" w:eastAsia="Times New Roman" w:hAnsi="Times New Roman" w:cs="Times New Roman"/>
          <w:sz w:val="24"/>
          <w:szCs w:val="24"/>
        </w:rPr>
        <w:t>targets are</w:t>
      </w:r>
      <w:r w:rsidRPr="00B64D0A">
        <w:rPr>
          <w:rFonts w:ascii="Times New Roman" w:eastAsia="Times New Roman" w:hAnsi="Times New Roman" w:cs="Times New Roman"/>
          <w:sz w:val="24"/>
          <w:szCs w:val="24"/>
        </w:rPr>
        <w:t xml:space="preserve"> as follows;</w:t>
      </w:r>
    </w:p>
    <w:p w14:paraId="14DBB400" w14:textId="77777777" w:rsidR="00D351F2" w:rsidRPr="00B64D0A" w:rsidRDefault="00D351F2" w:rsidP="00D351F2">
      <w:pPr>
        <w:pStyle w:val="NormalWeb"/>
        <w:spacing w:line="480" w:lineRule="auto"/>
        <w:jc w:val="both"/>
      </w:pPr>
      <w:r w:rsidRPr="00B64D0A">
        <w:rPr>
          <w:rStyle w:val="Strong"/>
          <w:b w:val="0"/>
        </w:rPr>
        <w:t>12.1 </w:t>
      </w:r>
      <w:r w:rsidRPr="00B64D0A">
        <w:t xml:space="preserve">Implement the 10-year framework of </w:t>
      </w:r>
      <w:proofErr w:type="spellStart"/>
      <w:r w:rsidRPr="00B64D0A">
        <w:t>programmes</w:t>
      </w:r>
      <w:proofErr w:type="spellEnd"/>
      <w:r w:rsidRPr="00B64D0A">
        <w:t xml:space="preserve"> on sustainable consumption and production, all countries taking action, with developed countries taking the lead, taking into account the development and capabilities of developing countries</w:t>
      </w:r>
    </w:p>
    <w:p w14:paraId="4B951C1F" w14:textId="77777777" w:rsidR="00D351F2" w:rsidRPr="00B64D0A" w:rsidRDefault="00D351F2" w:rsidP="00D351F2">
      <w:pPr>
        <w:pStyle w:val="NormalWeb"/>
        <w:spacing w:line="480" w:lineRule="auto"/>
        <w:jc w:val="both"/>
      </w:pPr>
      <w:r w:rsidRPr="00B64D0A">
        <w:rPr>
          <w:rStyle w:val="Strong"/>
          <w:b w:val="0"/>
        </w:rPr>
        <w:t>12.2 </w:t>
      </w:r>
      <w:r w:rsidRPr="00B64D0A">
        <w:t>By 2030, achieve the sustainable management and efficient use of natural resources</w:t>
      </w:r>
    </w:p>
    <w:p w14:paraId="3264ACFA" w14:textId="77777777" w:rsidR="00D351F2" w:rsidRPr="00B64D0A" w:rsidRDefault="00D351F2" w:rsidP="00D351F2">
      <w:pPr>
        <w:pStyle w:val="NormalWeb"/>
        <w:spacing w:line="480" w:lineRule="auto"/>
        <w:jc w:val="both"/>
      </w:pPr>
      <w:r w:rsidRPr="00B64D0A">
        <w:rPr>
          <w:rStyle w:val="Strong"/>
          <w:b w:val="0"/>
        </w:rPr>
        <w:t xml:space="preserve">12.3 </w:t>
      </w:r>
      <w:r w:rsidRPr="00B64D0A">
        <w:t>By 2030, halve per capita global food waste at the retail and consumer levels and reduce food losses along production and supply chains, including post-harvest losses</w:t>
      </w:r>
    </w:p>
    <w:p w14:paraId="5B4CB2E2" w14:textId="77777777" w:rsidR="00D351F2" w:rsidRPr="00B64D0A" w:rsidRDefault="00D351F2" w:rsidP="00D351F2">
      <w:pPr>
        <w:pStyle w:val="NormalWeb"/>
        <w:spacing w:line="480" w:lineRule="auto"/>
        <w:jc w:val="both"/>
      </w:pPr>
      <w:r w:rsidRPr="00B64D0A">
        <w:rPr>
          <w:rStyle w:val="Strong"/>
          <w:b w:val="0"/>
        </w:rPr>
        <w:t>12.4 </w:t>
      </w:r>
      <w:r w:rsidRPr="00B64D0A">
        <w:t>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w:t>
      </w:r>
    </w:p>
    <w:p w14:paraId="28776D8E" w14:textId="77777777" w:rsidR="00D351F2" w:rsidRPr="00B64D0A" w:rsidRDefault="00D351F2" w:rsidP="00D351F2">
      <w:pPr>
        <w:pStyle w:val="NormalWeb"/>
        <w:spacing w:line="480" w:lineRule="auto"/>
        <w:jc w:val="both"/>
      </w:pPr>
      <w:r w:rsidRPr="00B64D0A">
        <w:rPr>
          <w:rStyle w:val="Strong"/>
          <w:b w:val="0"/>
        </w:rPr>
        <w:t>12.5 </w:t>
      </w:r>
      <w:r w:rsidRPr="00B64D0A">
        <w:t>By 2030, substantially reduce waste generation through prevention, reduction, recycling and reuse</w:t>
      </w:r>
    </w:p>
    <w:p w14:paraId="08B2B82E" w14:textId="77777777" w:rsidR="00D351F2" w:rsidRPr="00B64D0A" w:rsidRDefault="00D351F2" w:rsidP="00D351F2">
      <w:pPr>
        <w:pStyle w:val="NormalWeb"/>
        <w:spacing w:line="480" w:lineRule="auto"/>
        <w:jc w:val="both"/>
      </w:pPr>
      <w:r w:rsidRPr="00B64D0A">
        <w:rPr>
          <w:rStyle w:val="Strong"/>
          <w:b w:val="0"/>
        </w:rPr>
        <w:t>12.6 </w:t>
      </w:r>
      <w:r w:rsidRPr="00B64D0A">
        <w:t>Encourage companies, especially large and transnational companies, to adopt sustainable practices and to integrate sustainability information into their reporting cycle</w:t>
      </w:r>
    </w:p>
    <w:p w14:paraId="4B507D26" w14:textId="77777777" w:rsidR="00D351F2" w:rsidRPr="00B64D0A" w:rsidRDefault="00D351F2" w:rsidP="00D351F2">
      <w:pPr>
        <w:pStyle w:val="NormalWeb"/>
        <w:spacing w:line="480" w:lineRule="auto"/>
        <w:jc w:val="both"/>
      </w:pPr>
      <w:r w:rsidRPr="00B64D0A">
        <w:rPr>
          <w:rStyle w:val="Strong"/>
          <w:b w:val="0"/>
        </w:rPr>
        <w:lastRenderedPageBreak/>
        <w:t>12.7 </w:t>
      </w:r>
      <w:r w:rsidRPr="00B64D0A">
        <w:t>Promote public procurement practices that are sustainable, in accordance with national policies and priorities</w:t>
      </w:r>
    </w:p>
    <w:p w14:paraId="69DDFCBC" w14:textId="77777777" w:rsidR="00D351F2" w:rsidRPr="00B64D0A" w:rsidRDefault="00D351F2" w:rsidP="00D351F2">
      <w:pPr>
        <w:pStyle w:val="NormalWeb"/>
        <w:spacing w:line="480" w:lineRule="auto"/>
        <w:jc w:val="both"/>
      </w:pPr>
      <w:r w:rsidRPr="00B64D0A">
        <w:rPr>
          <w:rStyle w:val="Strong"/>
          <w:b w:val="0"/>
        </w:rPr>
        <w:t>12.8 </w:t>
      </w:r>
      <w:r w:rsidRPr="00B64D0A">
        <w:t>By 2030, ensure that people everywhere have the relevant information and awareness for sustainable development and lifestyles in harmony with nature</w:t>
      </w:r>
    </w:p>
    <w:p w14:paraId="0435A1A6" w14:textId="77777777" w:rsidR="00D351F2" w:rsidRPr="00B64D0A" w:rsidRDefault="00D351F2" w:rsidP="00D351F2">
      <w:pPr>
        <w:pStyle w:val="NormalWeb"/>
        <w:spacing w:line="480" w:lineRule="auto"/>
        <w:jc w:val="both"/>
      </w:pPr>
      <w:r w:rsidRPr="00B64D0A">
        <w:rPr>
          <w:rStyle w:val="Strong"/>
          <w:b w:val="0"/>
        </w:rPr>
        <w:t>12.A </w:t>
      </w:r>
      <w:r w:rsidRPr="00B64D0A">
        <w:t>Support developing countries to strengthen their scientific and technological capacity to move towards more sustainable patterns of consumption and production</w:t>
      </w:r>
    </w:p>
    <w:p w14:paraId="18871F9E" w14:textId="77777777" w:rsidR="00D351F2" w:rsidRPr="00B64D0A" w:rsidRDefault="00D351F2" w:rsidP="00D351F2">
      <w:pPr>
        <w:pStyle w:val="NormalWeb"/>
        <w:spacing w:line="480" w:lineRule="auto"/>
        <w:jc w:val="both"/>
      </w:pPr>
      <w:r w:rsidRPr="00B64D0A">
        <w:rPr>
          <w:rStyle w:val="Strong"/>
          <w:b w:val="0"/>
        </w:rPr>
        <w:t>12.B </w:t>
      </w:r>
      <w:r w:rsidRPr="00B64D0A">
        <w:t>Develop and implement tools to monitor sustainable development impacts for sustainable tourism that creates jobs and promotes local culture and products</w:t>
      </w:r>
    </w:p>
    <w:p w14:paraId="12D4C0BA" w14:textId="77777777" w:rsidR="00D351F2" w:rsidRPr="00B64D0A" w:rsidRDefault="00D351F2" w:rsidP="00D351F2">
      <w:pPr>
        <w:pStyle w:val="NormalWeb"/>
        <w:spacing w:line="480" w:lineRule="auto"/>
        <w:jc w:val="both"/>
      </w:pPr>
      <w:r w:rsidRPr="00B64D0A">
        <w:rPr>
          <w:rStyle w:val="Strong"/>
          <w:b w:val="0"/>
        </w:rPr>
        <w:t>12.C </w:t>
      </w:r>
      <w:r w:rsidRPr="00B64D0A">
        <w:t>Rationalize inefficient fossil-fuel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w:t>
      </w:r>
    </w:p>
    <w:p w14:paraId="06F24843" w14:textId="77777777" w:rsidR="003E5B87" w:rsidRDefault="003E5B87" w:rsidP="003E5B87">
      <w:pPr>
        <w:shd w:val="clear" w:color="auto" w:fill="FFFFFF"/>
        <w:spacing w:before="100" w:beforeAutospacing="1" w:after="0" w:line="480" w:lineRule="auto"/>
        <w:rPr>
          <w:rFonts w:ascii="Times New Roman" w:eastAsia="Times New Roman" w:hAnsi="Times New Roman" w:cs="Times New Roman"/>
          <w:b/>
          <w:color w:val="231F20"/>
          <w:sz w:val="24"/>
          <w:szCs w:val="24"/>
        </w:rPr>
      </w:pPr>
      <w:r w:rsidRPr="003E5B87">
        <w:rPr>
          <w:rFonts w:ascii="Times New Roman" w:eastAsia="Times New Roman" w:hAnsi="Times New Roman" w:cs="Times New Roman"/>
          <w:b/>
          <w:color w:val="231F20"/>
          <w:sz w:val="24"/>
          <w:szCs w:val="24"/>
        </w:rPr>
        <w:t>1. Why is the UN’s goal of Responsible Consumption &amp; Production important, in your opinion?</w:t>
      </w:r>
    </w:p>
    <w:p w14:paraId="17CAD7A8" w14:textId="77777777" w:rsidR="000C0BA5" w:rsidRDefault="000C0BA5" w:rsidP="002B5502">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rate of our past consumptio</w:t>
      </w:r>
      <w:r w:rsidR="00A8486E">
        <w:rPr>
          <w:rFonts w:ascii="Times New Roman" w:eastAsia="Times New Roman" w:hAnsi="Times New Roman" w:cs="Times New Roman"/>
          <w:color w:val="231F20"/>
          <w:sz w:val="24"/>
          <w:szCs w:val="24"/>
        </w:rPr>
        <w:t>n is telling on this generation. Individual</w:t>
      </w:r>
      <w:r w:rsidR="008F1584">
        <w:rPr>
          <w:rFonts w:ascii="Times New Roman" w:eastAsia="Times New Roman" w:hAnsi="Times New Roman" w:cs="Times New Roman"/>
          <w:color w:val="231F20"/>
          <w:sz w:val="24"/>
          <w:szCs w:val="24"/>
        </w:rPr>
        <w:t xml:space="preserve"> tend to buy more than what we can consume or needed</w:t>
      </w:r>
      <w:r w:rsidR="00A8486E">
        <w:rPr>
          <w:rFonts w:ascii="Times New Roman" w:eastAsia="Times New Roman" w:hAnsi="Times New Roman" w:cs="Times New Roman"/>
          <w:color w:val="231F20"/>
          <w:sz w:val="24"/>
          <w:szCs w:val="24"/>
        </w:rPr>
        <w:t xml:space="preserve">. Corporate companies also exploit raw resources </w:t>
      </w:r>
      <w:r>
        <w:rPr>
          <w:rFonts w:ascii="Times New Roman" w:eastAsia="Times New Roman" w:hAnsi="Times New Roman" w:cs="Times New Roman"/>
          <w:color w:val="231F20"/>
          <w:sz w:val="24"/>
          <w:szCs w:val="24"/>
        </w:rPr>
        <w:t xml:space="preserve">and nothing significant </w:t>
      </w:r>
      <w:proofErr w:type="spellStart"/>
      <w:r>
        <w:rPr>
          <w:rFonts w:ascii="Times New Roman" w:eastAsia="Times New Roman" w:hAnsi="Times New Roman" w:cs="Times New Roman"/>
          <w:color w:val="231F20"/>
          <w:sz w:val="24"/>
          <w:szCs w:val="24"/>
        </w:rPr>
        <w:t>as</w:t>
      </w:r>
      <w:proofErr w:type="spellEnd"/>
      <w:r>
        <w:rPr>
          <w:rFonts w:ascii="Times New Roman" w:eastAsia="Times New Roman" w:hAnsi="Times New Roman" w:cs="Times New Roman"/>
          <w:color w:val="231F20"/>
          <w:sz w:val="24"/>
          <w:szCs w:val="24"/>
        </w:rPr>
        <w:t xml:space="preserve"> been done to reduce the </w:t>
      </w:r>
      <w:r w:rsidR="000C40A4">
        <w:rPr>
          <w:rFonts w:ascii="Times New Roman" w:eastAsia="Times New Roman" w:hAnsi="Times New Roman" w:cs="Times New Roman"/>
          <w:color w:val="231F20"/>
          <w:sz w:val="24"/>
          <w:szCs w:val="24"/>
        </w:rPr>
        <w:t xml:space="preserve">effect of </w:t>
      </w:r>
      <w:r w:rsidR="00A8486E">
        <w:rPr>
          <w:rFonts w:ascii="Times New Roman" w:eastAsia="Times New Roman" w:hAnsi="Times New Roman" w:cs="Times New Roman"/>
          <w:color w:val="231F20"/>
          <w:sz w:val="24"/>
          <w:szCs w:val="24"/>
        </w:rPr>
        <w:t>human</w:t>
      </w:r>
      <w:r>
        <w:rPr>
          <w:rFonts w:ascii="Times New Roman" w:eastAsia="Times New Roman" w:hAnsi="Times New Roman" w:cs="Times New Roman"/>
          <w:color w:val="231F20"/>
          <w:sz w:val="24"/>
          <w:szCs w:val="24"/>
        </w:rPr>
        <w:t xml:space="preserve"> foot print most </w:t>
      </w:r>
      <w:r w:rsidR="00A8486E">
        <w:rPr>
          <w:rFonts w:ascii="Times New Roman" w:eastAsia="Times New Roman" w:hAnsi="Times New Roman" w:cs="Times New Roman"/>
          <w:color w:val="231F20"/>
          <w:sz w:val="24"/>
          <w:szCs w:val="24"/>
        </w:rPr>
        <w:t xml:space="preserve">and this is very common to </w:t>
      </w:r>
      <w:r>
        <w:rPr>
          <w:rFonts w:ascii="Times New Roman" w:eastAsia="Times New Roman" w:hAnsi="Times New Roman" w:cs="Times New Roman"/>
          <w:color w:val="231F20"/>
          <w:sz w:val="24"/>
          <w:szCs w:val="24"/>
        </w:rPr>
        <w:t xml:space="preserve">developing countries. Some fishermen </w:t>
      </w:r>
      <w:r w:rsidR="007F5FD6">
        <w:rPr>
          <w:rFonts w:ascii="Times New Roman" w:eastAsia="Times New Roman" w:hAnsi="Times New Roman" w:cs="Times New Roman"/>
          <w:color w:val="231F20"/>
          <w:sz w:val="24"/>
          <w:szCs w:val="24"/>
        </w:rPr>
        <w:t xml:space="preserve">extract sea foods </w:t>
      </w:r>
      <w:r>
        <w:rPr>
          <w:rFonts w:ascii="Times New Roman" w:eastAsia="Times New Roman" w:hAnsi="Times New Roman" w:cs="Times New Roman"/>
          <w:color w:val="231F20"/>
          <w:sz w:val="24"/>
          <w:szCs w:val="24"/>
        </w:rPr>
        <w:t xml:space="preserve">as though the more they are </w:t>
      </w:r>
      <w:r w:rsidR="000C40A4">
        <w:rPr>
          <w:rFonts w:ascii="Times New Roman" w:eastAsia="Times New Roman" w:hAnsi="Times New Roman" w:cs="Times New Roman"/>
          <w:color w:val="231F20"/>
          <w:sz w:val="24"/>
          <w:szCs w:val="24"/>
        </w:rPr>
        <w:t>fished</w:t>
      </w:r>
      <w:r>
        <w:rPr>
          <w:rFonts w:ascii="Times New Roman" w:eastAsia="Times New Roman" w:hAnsi="Times New Roman" w:cs="Times New Roman"/>
          <w:color w:val="231F20"/>
          <w:sz w:val="24"/>
          <w:szCs w:val="24"/>
        </w:rPr>
        <w:t xml:space="preserve"> and </w:t>
      </w:r>
      <w:r>
        <w:rPr>
          <w:rFonts w:ascii="Times New Roman" w:eastAsia="Times New Roman" w:hAnsi="Times New Roman" w:cs="Times New Roman"/>
          <w:color w:val="231F20"/>
          <w:sz w:val="24"/>
          <w:szCs w:val="24"/>
        </w:rPr>
        <w:lastRenderedPageBreak/>
        <w:t>killed the more they increase</w:t>
      </w:r>
      <w:r w:rsidR="000C40A4">
        <w:rPr>
          <w:rFonts w:ascii="Times New Roman" w:eastAsia="Times New Roman" w:hAnsi="Times New Roman" w:cs="Times New Roman"/>
          <w:color w:val="231F20"/>
          <w:sz w:val="24"/>
          <w:szCs w:val="24"/>
        </w:rPr>
        <w:t>.</w:t>
      </w:r>
      <w:r w:rsidR="007B1627">
        <w:rPr>
          <w:rFonts w:ascii="Times New Roman" w:eastAsia="Times New Roman" w:hAnsi="Times New Roman" w:cs="Times New Roman"/>
          <w:color w:val="231F20"/>
          <w:sz w:val="24"/>
          <w:szCs w:val="24"/>
        </w:rPr>
        <w:t xml:space="preserve"> Even the hunters that hunts in the forest also do not think of the effect on the upcoming generation</w:t>
      </w:r>
      <w:r w:rsidR="003E1C81">
        <w:rPr>
          <w:rFonts w:ascii="Times New Roman" w:eastAsia="Times New Roman" w:hAnsi="Times New Roman" w:cs="Times New Roman"/>
          <w:color w:val="231F20"/>
          <w:sz w:val="24"/>
          <w:szCs w:val="24"/>
        </w:rPr>
        <w:t>, likewise trees are being cut down without their replacement. The</w:t>
      </w:r>
      <w:r w:rsidR="00CF1AED">
        <w:rPr>
          <w:rFonts w:ascii="Times New Roman" w:eastAsia="Times New Roman" w:hAnsi="Times New Roman" w:cs="Times New Roman"/>
          <w:color w:val="231F20"/>
          <w:sz w:val="24"/>
          <w:szCs w:val="24"/>
        </w:rPr>
        <w:t xml:space="preserve">se farming activities as brought extinction to some kind of animal species, fruits and even trees in some communities and/or countries.  </w:t>
      </w:r>
    </w:p>
    <w:p w14:paraId="5BC00D0A" w14:textId="77777777" w:rsidR="0064700A" w:rsidRDefault="00CF1AED" w:rsidP="002B5502">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For us not to leave nothing for the upcoming it is important that </w:t>
      </w:r>
      <w:proofErr w:type="gramStart"/>
      <w:r>
        <w:rPr>
          <w:rFonts w:ascii="Times New Roman" w:eastAsia="Times New Roman" w:hAnsi="Times New Roman" w:cs="Times New Roman"/>
          <w:color w:val="231F20"/>
          <w:sz w:val="24"/>
          <w:szCs w:val="24"/>
        </w:rPr>
        <w:t>every countries and nations</w:t>
      </w:r>
      <w:proofErr w:type="gramEnd"/>
      <w:r>
        <w:rPr>
          <w:rFonts w:ascii="Times New Roman" w:eastAsia="Times New Roman" w:hAnsi="Times New Roman" w:cs="Times New Roman"/>
          <w:color w:val="231F20"/>
          <w:sz w:val="24"/>
          <w:szCs w:val="24"/>
        </w:rPr>
        <w:t xml:space="preserve"> of the should embrace </w:t>
      </w:r>
      <w:r w:rsidR="005F7906">
        <w:rPr>
          <w:rFonts w:ascii="Times New Roman" w:eastAsia="Times New Roman" w:hAnsi="Times New Roman" w:cs="Times New Roman"/>
          <w:color w:val="231F20"/>
          <w:sz w:val="24"/>
          <w:szCs w:val="24"/>
        </w:rPr>
        <w:t xml:space="preserve">UN Goal 12 </w:t>
      </w:r>
      <w:r>
        <w:rPr>
          <w:rFonts w:ascii="Times New Roman" w:eastAsia="Times New Roman" w:hAnsi="Times New Roman" w:cs="Times New Roman"/>
          <w:color w:val="231F20"/>
          <w:sz w:val="24"/>
          <w:szCs w:val="24"/>
        </w:rPr>
        <w:t xml:space="preserve">in order to </w:t>
      </w:r>
      <w:r w:rsidR="0064700A">
        <w:rPr>
          <w:rFonts w:ascii="Times New Roman" w:eastAsia="Times New Roman" w:hAnsi="Times New Roman" w:cs="Times New Roman"/>
          <w:color w:val="231F20"/>
          <w:sz w:val="24"/>
          <w:szCs w:val="24"/>
        </w:rPr>
        <w:t xml:space="preserve">put this generation into check on </w:t>
      </w:r>
      <w:r>
        <w:rPr>
          <w:rFonts w:ascii="Times New Roman" w:eastAsia="Times New Roman" w:hAnsi="Times New Roman" w:cs="Times New Roman"/>
          <w:color w:val="231F20"/>
          <w:sz w:val="24"/>
          <w:szCs w:val="24"/>
        </w:rPr>
        <w:t>the way</w:t>
      </w:r>
      <w:r w:rsidR="0064700A">
        <w:rPr>
          <w:rFonts w:ascii="Times New Roman" w:eastAsia="Times New Roman" w:hAnsi="Times New Roman" w:cs="Times New Roman"/>
          <w:color w:val="231F20"/>
          <w:sz w:val="24"/>
          <w:szCs w:val="24"/>
        </w:rPr>
        <w:t xml:space="preserve"> </w:t>
      </w:r>
      <w:r w:rsidR="00EB0FDC">
        <w:rPr>
          <w:rFonts w:ascii="Times New Roman" w:eastAsia="Times New Roman" w:hAnsi="Times New Roman" w:cs="Times New Roman"/>
          <w:color w:val="231F20"/>
          <w:sz w:val="24"/>
          <w:szCs w:val="24"/>
        </w:rPr>
        <w:t xml:space="preserve">we </w:t>
      </w:r>
      <w:r w:rsidR="0064700A">
        <w:rPr>
          <w:rFonts w:ascii="Times New Roman" w:eastAsia="Times New Roman" w:hAnsi="Times New Roman" w:cs="Times New Roman"/>
          <w:color w:val="231F20"/>
          <w:sz w:val="24"/>
          <w:szCs w:val="24"/>
        </w:rPr>
        <w:t xml:space="preserve">consume </w:t>
      </w:r>
      <w:r w:rsidR="00EB0FDC">
        <w:rPr>
          <w:rFonts w:ascii="Times New Roman" w:eastAsia="Times New Roman" w:hAnsi="Times New Roman" w:cs="Times New Roman"/>
          <w:color w:val="231F20"/>
          <w:sz w:val="24"/>
          <w:szCs w:val="24"/>
        </w:rPr>
        <w:t>available</w:t>
      </w:r>
      <w:r w:rsidR="0064700A">
        <w:rPr>
          <w:rFonts w:ascii="Times New Roman" w:eastAsia="Times New Roman" w:hAnsi="Times New Roman" w:cs="Times New Roman"/>
          <w:color w:val="231F20"/>
          <w:sz w:val="24"/>
          <w:szCs w:val="24"/>
        </w:rPr>
        <w:t xml:space="preserve"> resources, as our foot print today would have either </w:t>
      </w:r>
      <w:proofErr w:type="spellStart"/>
      <w:r w:rsidR="0064700A">
        <w:rPr>
          <w:rFonts w:ascii="Times New Roman" w:eastAsia="Times New Roman" w:hAnsi="Times New Roman" w:cs="Times New Roman"/>
          <w:color w:val="231F20"/>
          <w:sz w:val="24"/>
          <w:szCs w:val="24"/>
        </w:rPr>
        <w:t>favourable</w:t>
      </w:r>
      <w:proofErr w:type="spellEnd"/>
      <w:r w:rsidR="0064700A">
        <w:rPr>
          <w:rFonts w:ascii="Times New Roman" w:eastAsia="Times New Roman" w:hAnsi="Times New Roman" w:cs="Times New Roman"/>
          <w:color w:val="231F20"/>
          <w:sz w:val="24"/>
          <w:szCs w:val="24"/>
        </w:rPr>
        <w:t xml:space="preserve"> or adverse effect </w:t>
      </w:r>
      <w:r w:rsidR="00EB0FDC">
        <w:rPr>
          <w:rFonts w:ascii="Times New Roman" w:eastAsia="Times New Roman" w:hAnsi="Times New Roman" w:cs="Times New Roman"/>
          <w:color w:val="231F20"/>
          <w:sz w:val="24"/>
          <w:szCs w:val="24"/>
        </w:rPr>
        <w:t>on future generation. Looking at</w:t>
      </w:r>
      <w:r w:rsidR="0064700A">
        <w:rPr>
          <w:rFonts w:ascii="Times New Roman" w:eastAsia="Times New Roman" w:hAnsi="Times New Roman" w:cs="Times New Roman"/>
          <w:color w:val="231F20"/>
          <w:sz w:val="24"/>
          <w:szCs w:val="24"/>
        </w:rPr>
        <w:t xml:space="preserve"> the way natural resources are been consumed presently</w:t>
      </w:r>
      <w:r w:rsidR="003949BC">
        <w:rPr>
          <w:rFonts w:ascii="Times New Roman" w:eastAsia="Times New Roman" w:hAnsi="Times New Roman" w:cs="Times New Roman"/>
          <w:color w:val="231F20"/>
          <w:sz w:val="24"/>
          <w:szCs w:val="24"/>
        </w:rPr>
        <w:t xml:space="preserve">, most especially in developing and underdeveloped countries, we will all agree to the fact that what we need most </w:t>
      </w:r>
      <w:r w:rsidR="0001504B">
        <w:rPr>
          <w:rFonts w:ascii="Times New Roman" w:eastAsia="Times New Roman" w:hAnsi="Times New Roman" w:cs="Times New Roman"/>
          <w:color w:val="231F20"/>
          <w:sz w:val="24"/>
          <w:szCs w:val="24"/>
        </w:rPr>
        <w:t>in order t</w:t>
      </w:r>
      <w:r w:rsidR="00900F46">
        <w:rPr>
          <w:rFonts w:ascii="Times New Roman" w:eastAsia="Times New Roman" w:hAnsi="Times New Roman" w:cs="Times New Roman"/>
          <w:color w:val="231F20"/>
          <w:sz w:val="24"/>
          <w:szCs w:val="24"/>
        </w:rPr>
        <w:t xml:space="preserve">o curb excessive utilization of renewable and nonrenewable </w:t>
      </w:r>
      <w:r w:rsidR="003949BC">
        <w:rPr>
          <w:rFonts w:ascii="Times New Roman" w:eastAsia="Times New Roman" w:hAnsi="Times New Roman" w:cs="Times New Roman"/>
          <w:color w:val="231F20"/>
          <w:sz w:val="24"/>
          <w:szCs w:val="24"/>
        </w:rPr>
        <w:t xml:space="preserve">is sustainable </w:t>
      </w:r>
      <w:r w:rsidR="00D246F9">
        <w:rPr>
          <w:rFonts w:ascii="Times New Roman" w:eastAsia="Times New Roman" w:hAnsi="Times New Roman" w:cs="Times New Roman"/>
          <w:color w:val="231F20"/>
          <w:sz w:val="24"/>
          <w:szCs w:val="24"/>
        </w:rPr>
        <w:t>development</w:t>
      </w:r>
      <w:r w:rsidR="00EB0FDC">
        <w:rPr>
          <w:rFonts w:ascii="Times New Roman" w:eastAsia="Times New Roman" w:hAnsi="Times New Roman" w:cs="Times New Roman"/>
          <w:color w:val="231F20"/>
          <w:sz w:val="24"/>
          <w:szCs w:val="24"/>
        </w:rPr>
        <w:t xml:space="preserve"> approach</w:t>
      </w:r>
      <w:r w:rsidR="008E4032">
        <w:rPr>
          <w:rFonts w:ascii="Times New Roman" w:eastAsia="Times New Roman" w:hAnsi="Times New Roman" w:cs="Times New Roman"/>
          <w:color w:val="231F20"/>
          <w:sz w:val="24"/>
          <w:szCs w:val="24"/>
        </w:rPr>
        <w:t>.</w:t>
      </w:r>
    </w:p>
    <w:p w14:paraId="71C11DA2" w14:textId="77777777" w:rsidR="00CB2D33" w:rsidRDefault="00CB2D33" w:rsidP="002B5502">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Another importance of UN Goal 12 is in consideration of the </w:t>
      </w:r>
      <w:proofErr w:type="gramStart"/>
      <w:r w:rsidR="00C16973">
        <w:rPr>
          <w:rFonts w:ascii="Times New Roman" w:eastAsia="Times New Roman" w:hAnsi="Times New Roman" w:cs="Times New Roman"/>
          <w:color w:val="231F20"/>
          <w:sz w:val="24"/>
          <w:szCs w:val="24"/>
        </w:rPr>
        <w:t xml:space="preserve">fast </w:t>
      </w:r>
      <w:r>
        <w:rPr>
          <w:rFonts w:ascii="Times New Roman" w:eastAsia="Times New Roman" w:hAnsi="Times New Roman" w:cs="Times New Roman"/>
          <w:color w:val="231F20"/>
          <w:sz w:val="24"/>
          <w:szCs w:val="24"/>
        </w:rPr>
        <w:t>rising</w:t>
      </w:r>
      <w:proofErr w:type="gramEnd"/>
      <w:r>
        <w:rPr>
          <w:rFonts w:ascii="Times New Roman" w:eastAsia="Times New Roman" w:hAnsi="Times New Roman" w:cs="Times New Roman"/>
          <w:color w:val="231F20"/>
          <w:sz w:val="24"/>
          <w:szCs w:val="24"/>
        </w:rPr>
        <w:t xml:space="preserve"> population of the world. According to </w:t>
      </w:r>
      <w:proofErr w:type="spellStart"/>
      <w:r>
        <w:rPr>
          <w:rFonts w:ascii="Times New Roman" w:eastAsia="Times New Roman" w:hAnsi="Times New Roman" w:cs="Times New Roman"/>
          <w:color w:val="231F20"/>
          <w:sz w:val="24"/>
          <w:szCs w:val="24"/>
        </w:rPr>
        <w:t>Worldometer</w:t>
      </w:r>
      <w:proofErr w:type="spellEnd"/>
      <w:r>
        <w:rPr>
          <w:rFonts w:ascii="Times New Roman" w:eastAsia="Times New Roman" w:hAnsi="Times New Roman" w:cs="Times New Roman"/>
          <w:color w:val="231F20"/>
          <w:sz w:val="24"/>
          <w:szCs w:val="24"/>
        </w:rPr>
        <w:t xml:space="preserve"> the current world population as of May 2022 is 7.9 billion</w:t>
      </w:r>
      <w:r w:rsidR="00C16973">
        <w:rPr>
          <w:rFonts w:ascii="Times New Roman" w:eastAsia="Times New Roman" w:hAnsi="Times New Roman" w:cs="Times New Roman"/>
          <w:color w:val="231F20"/>
          <w:sz w:val="24"/>
          <w:szCs w:val="24"/>
        </w:rPr>
        <w:t xml:space="preserve"> with an increment of million from January 1, 2022 till date</w:t>
      </w:r>
      <w:r>
        <w:rPr>
          <w:rFonts w:ascii="Times New Roman" w:eastAsia="Times New Roman" w:hAnsi="Times New Roman" w:cs="Times New Roman"/>
          <w:color w:val="231F20"/>
          <w:sz w:val="24"/>
          <w:szCs w:val="24"/>
        </w:rPr>
        <w:t>.</w:t>
      </w:r>
    </w:p>
    <w:p w14:paraId="189ACA5D" w14:textId="77777777" w:rsidR="00CB2D33" w:rsidRPr="002B5502" w:rsidRDefault="00CB2D33" w:rsidP="002B5502">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r w:rsidRPr="00CB2D33">
        <w:rPr>
          <w:rFonts w:ascii="Times New Roman" w:eastAsia="Times New Roman" w:hAnsi="Times New Roman" w:cs="Times New Roman"/>
          <w:color w:val="231F20"/>
          <w:sz w:val="24"/>
          <w:szCs w:val="24"/>
        </w:rPr>
        <w:t>To respond to these challenges within the carrying capacity of the Earth system, the adoption of sustainable patterns of consumption and production is an imperative, as it conserves through resource efficiency the basis for future development.</w:t>
      </w:r>
    </w:p>
    <w:p w14:paraId="055204AA" w14:textId="77777777" w:rsidR="003E5B87" w:rsidRDefault="003E5B87" w:rsidP="003E5B87">
      <w:pPr>
        <w:shd w:val="clear" w:color="auto" w:fill="FFFFFF"/>
        <w:spacing w:before="100" w:beforeAutospacing="1" w:after="0" w:line="480" w:lineRule="auto"/>
        <w:rPr>
          <w:rFonts w:ascii="Times New Roman" w:eastAsia="Times New Roman" w:hAnsi="Times New Roman" w:cs="Times New Roman"/>
          <w:b/>
          <w:color w:val="231F20"/>
          <w:sz w:val="24"/>
          <w:szCs w:val="24"/>
        </w:rPr>
      </w:pPr>
      <w:r w:rsidRPr="003E5B87">
        <w:rPr>
          <w:rFonts w:ascii="Times New Roman" w:eastAsia="Times New Roman" w:hAnsi="Times New Roman" w:cs="Times New Roman"/>
          <w:b/>
          <w:color w:val="231F20"/>
          <w:sz w:val="24"/>
          <w:szCs w:val="24"/>
        </w:rPr>
        <w:t>2. How is the state of Consumption &amp; Production in the world?</w:t>
      </w:r>
    </w:p>
    <w:p w14:paraId="3689AE0C" w14:textId="77777777" w:rsidR="0004180A" w:rsidRDefault="00B60C85" w:rsidP="0004180A">
      <w:pPr>
        <w:shd w:val="clear" w:color="auto" w:fill="FFFFFF"/>
        <w:spacing w:before="100" w:beforeAutospacing="1" w:after="0" w:line="480" w:lineRule="auto"/>
        <w:jc w:val="both"/>
        <w:rPr>
          <w:rFonts w:ascii="Times New Roman" w:eastAsia="Times New Roman" w:hAnsi="Times New Roman" w:cs="Times New Roman"/>
          <w:sz w:val="24"/>
          <w:szCs w:val="24"/>
        </w:rPr>
      </w:pPr>
      <w:r w:rsidRPr="00B60C85">
        <w:rPr>
          <w:rFonts w:ascii="Times New Roman" w:eastAsia="Times New Roman" w:hAnsi="Times New Roman" w:cs="Times New Roman"/>
          <w:sz w:val="24"/>
          <w:szCs w:val="24"/>
        </w:rPr>
        <w:t xml:space="preserve">Consumption and production are at the core of the global economy. Yet current unsustainable production and consumption patterns lead to deforestation, water scarcity, food waste, and high carbon emissions, and cause the degradation of key ecosystems. </w:t>
      </w:r>
      <w:r w:rsidR="0004180A">
        <w:rPr>
          <w:rFonts w:ascii="Times New Roman" w:eastAsia="Times New Roman" w:hAnsi="Times New Roman" w:cs="Times New Roman"/>
          <w:sz w:val="24"/>
          <w:szCs w:val="24"/>
        </w:rPr>
        <w:t xml:space="preserve">The ratio of consumption to </w:t>
      </w:r>
      <w:r w:rsidR="0004180A">
        <w:rPr>
          <w:rFonts w:ascii="Times New Roman" w:eastAsia="Times New Roman" w:hAnsi="Times New Roman" w:cs="Times New Roman"/>
          <w:sz w:val="24"/>
          <w:szCs w:val="24"/>
        </w:rPr>
        <w:lastRenderedPageBreak/>
        <w:t>production in the world is still very low. Companies and homes most especially in the developing countries consumes more than what they produce.</w:t>
      </w:r>
    </w:p>
    <w:p w14:paraId="5AE6D65A" w14:textId="77777777" w:rsidR="005762D5" w:rsidRDefault="005762D5" w:rsidP="0004180A">
      <w:pPr>
        <w:shd w:val="clear" w:color="auto" w:fill="FFFFFF"/>
        <w:spacing w:before="100" w:beforeAutospacing="1" w:after="0" w:line="480" w:lineRule="auto"/>
        <w:jc w:val="both"/>
        <w:rPr>
          <w:rFonts w:ascii="Times New Roman" w:eastAsia="Times New Roman" w:hAnsi="Times New Roman" w:cs="Times New Roman"/>
          <w:sz w:val="24"/>
          <w:szCs w:val="24"/>
        </w:rPr>
      </w:pPr>
      <w:r w:rsidRPr="005762D5">
        <w:rPr>
          <w:rFonts w:ascii="Times New Roman" w:eastAsia="Times New Roman" w:hAnsi="Times New Roman" w:cs="Times New Roman"/>
          <w:sz w:val="24"/>
          <w:szCs w:val="24"/>
        </w:rPr>
        <w:t xml:space="preserve">Consumption and production activities are the basis of the global economy, but current patterns are fast depleting natural capital, degrading ecosystem services and undermining the capacity of countries to meet their needs in a sustained way. The shift to </w:t>
      </w:r>
      <w:r w:rsidRPr="00062C42">
        <w:rPr>
          <w:color w:val="231F20"/>
        </w:rPr>
        <w:t>S</w:t>
      </w:r>
      <w:r>
        <w:rPr>
          <w:color w:val="231F20"/>
        </w:rPr>
        <w:t xml:space="preserve">ustainable </w:t>
      </w:r>
      <w:r w:rsidRPr="00062C42">
        <w:rPr>
          <w:color w:val="231F20"/>
        </w:rPr>
        <w:t>C</w:t>
      </w:r>
      <w:r>
        <w:rPr>
          <w:color w:val="231F20"/>
        </w:rPr>
        <w:t xml:space="preserve">onsumption and </w:t>
      </w:r>
      <w:r w:rsidRPr="00062C42">
        <w:rPr>
          <w:color w:val="231F20"/>
        </w:rPr>
        <w:t>P</w:t>
      </w:r>
      <w:r>
        <w:rPr>
          <w:color w:val="231F20"/>
        </w:rPr>
        <w:t>roduction</w:t>
      </w:r>
      <w:r w:rsidRPr="00062C42">
        <w:rPr>
          <w:color w:val="231F20"/>
        </w:rPr>
        <w:t xml:space="preserve"> </w:t>
      </w:r>
      <w:r w:rsidRPr="005762D5">
        <w:rPr>
          <w:rFonts w:ascii="Times New Roman" w:eastAsia="Times New Roman" w:hAnsi="Times New Roman" w:cs="Times New Roman"/>
          <w:sz w:val="24"/>
          <w:szCs w:val="24"/>
        </w:rPr>
        <w:t>patterns implies increasing efficiency and productivity throughout the supply chain and the life cycle of the products, now and over the long-term.</w:t>
      </w:r>
    </w:p>
    <w:p w14:paraId="64BA2C49" w14:textId="77777777" w:rsidR="00B60C85" w:rsidRPr="008E4032" w:rsidRDefault="00B60C85" w:rsidP="00B60C85">
      <w:pPr>
        <w:shd w:val="clear" w:color="auto" w:fill="FFFFFF"/>
        <w:spacing w:before="100" w:beforeAutospacing="1" w:after="0" w:line="480" w:lineRule="auto"/>
        <w:jc w:val="both"/>
        <w:rPr>
          <w:rFonts w:ascii="Times New Roman" w:eastAsia="Times New Roman" w:hAnsi="Times New Roman" w:cs="Times New Roman"/>
          <w:sz w:val="24"/>
          <w:szCs w:val="24"/>
        </w:rPr>
      </w:pPr>
      <w:r w:rsidRPr="00B60C85">
        <w:rPr>
          <w:rFonts w:ascii="Times New Roman" w:eastAsia="Times New Roman" w:hAnsi="Times New Roman" w:cs="Times New Roman"/>
          <w:sz w:val="24"/>
          <w:szCs w:val="24"/>
        </w:rPr>
        <w:t xml:space="preserve">Accomplishment of the </w:t>
      </w:r>
      <w:r w:rsidR="0004180A">
        <w:rPr>
          <w:rFonts w:ascii="Times New Roman" w:eastAsia="Times New Roman" w:hAnsi="Times New Roman" w:cs="Times New Roman"/>
          <w:sz w:val="24"/>
          <w:szCs w:val="24"/>
        </w:rPr>
        <w:t>sustainable consumption and production</w:t>
      </w:r>
      <w:r w:rsidRPr="00B60C85">
        <w:rPr>
          <w:rFonts w:ascii="Times New Roman" w:eastAsia="Times New Roman" w:hAnsi="Times New Roman" w:cs="Times New Roman"/>
          <w:sz w:val="24"/>
          <w:szCs w:val="24"/>
        </w:rPr>
        <w:t xml:space="preserve"> goal will create synergies and support attainment of other goals on food, water and energy, while also contributing to climate change mitigation.</w:t>
      </w:r>
    </w:p>
    <w:p w14:paraId="5541D472" w14:textId="77777777" w:rsidR="003E5B87" w:rsidRDefault="003E5B87" w:rsidP="003E5B87">
      <w:pPr>
        <w:shd w:val="clear" w:color="auto" w:fill="FFFFFF"/>
        <w:spacing w:before="100" w:beforeAutospacing="1" w:after="0" w:line="480" w:lineRule="auto"/>
        <w:rPr>
          <w:rFonts w:ascii="Times New Roman" w:eastAsia="Times New Roman" w:hAnsi="Times New Roman" w:cs="Times New Roman"/>
          <w:b/>
          <w:color w:val="231F20"/>
          <w:sz w:val="24"/>
          <w:szCs w:val="24"/>
        </w:rPr>
      </w:pPr>
      <w:r w:rsidRPr="003E5B87">
        <w:rPr>
          <w:rFonts w:ascii="Times New Roman" w:eastAsia="Times New Roman" w:hAnsi="Times New Roman" w:cs="Times New Roman"/>
          <w:b/>
          <w:color w:val="231F20"/>
          <w:sz w:val="24"/>
          <w:szCs w:val="24"/>
        </w:rPr>
        <w:t>3. What changes need to happen to achieve Responsible Consumption &amp; Production?</w:t>
      </w:r>
    </w:p>
    <w:p w14:paraId="597FF0C7" w14:textId="77777777" w:rsidR="002B5502" w:rsidRPr="00311379" w:rsidRDefault="002B5502" w:rsidP="002B5502">
      <w:pPr>
        <w:spacing w:line="480" w:lineRule="auto"/>
        <w:jc w:val="both"/>
        <w:rPr>
          <w:rFonts w:ascii="Times New Roman" w:eastAsia="Times New Roman" w:hAnsi="Times New Roman" w:cs="Times New Roman"/>
          <w:color w:val="231F20"/>
          <w:sz w:val="24"/>
          <w:szCs w:val="24"/>
        </w:rPr>
      </w:pPr>
      <w:r w:rsidRPr="00311379">
        <w:rPr>
          <w:rFonts w:ascii="Times New Roman" w:eastAsia="Times New Roman" w:hAnsi="Times New Roman" w:cs="Times New Roman"/>
          <w:color w:val="231F20"/>
          <w:sz w:val="24"/>
          <w:szCs w:val="24"/>
        </w:rPr>
        <w:t>To ensure sustainable consumption and production practices necessarily entails to respect the biophysical boundaries of the planet and to reduce current global consumption rates in order to fit with the biophysical capacity to produce ecosystem services and benefits.</w:t>
      </w:r>
    </w:p>
    <w:p w14:paraId="1C44FA8E" w14:textId="77777777" w:rsidR="00D351F2" w:rsidRDefault="00D351F2" w:rsidP="00D351F2">
      <w:pPr>
        <w:pStyle w:val="NormalWeb"/>
        <w:spacing w:line="480" w:lineRule="auto"/>
        <w:jc w:val="both"/>
      </w:pPr>
      <w:r>
        <w:t>Achieving economic growth and sustainable development requires that we urgently reduce our ecological footprint by changing the way we produce and consume goods and resources. Agriculture is the biggest user of water worldwide, and irrigation now claims close to 70 percent of all freshwater for human use.</w:t>
      </w:r>
    </w:p>
    <w:p w14:paraId="1D4CE185" w14:textId="77777777" w:rsidR="00D351F2" w:rsidRDefault="00D351F2" w:rsidP="00D351F2">
      <w:pPr>
        <w:pStyle w:val="NormalWeb"/>
        <w:spacing w:line="480" w:lineRule="auto"/>
        <w:jc w:val="both"/>
      </w:pPr>
      <w:r>
        <w:t xml:space="preserve">The efficient management of our shared natural resources, and the way we dispose of toxic waste and pollutants, are important targets to achieve this goal. Encouraging industries, businesses and </w:t>
      </w:r>
      <w:r>
        <w:lastRenderedPageBreak/>
        <w:t>consumers to recycle and reduce waste is equally important, as is supporting developing countries to move towards more sustainable patterns of consumption by 2030.</w:t>
      </w:r>
    </w:p>
    <w:p w14:paraId="29746D2E" w14:textId="77777777" w:rsidR="00D351F2" w:rsidRDefault="00D351F2" w:rsidP="009E337C">
      <w:pPr>
        <w:pStyle w:val="NormalWeb"/>
        <w:spacing w:line="480" w:lineRule="auto"/>
        <w:jc w:val="both"/>
      </w:pPr>
      <w:r>
        <w:t>A large share of the world population is still consuming far too little to meet even their basic needs.  Halving the per capita of global food waste at the retailer and consumer levels is also important for creating more efficient production and supply chains. This can help with food security, and shift us towards a more resource efficient economy.</w:t>
      </w:r>
    </w:p>
    <w:p w14:paraId="728D4A96" w14:textId="77777777" w:rsidR="003E5B87" w:rsidRDefault="003E5B87" w:rsidP="009E337C">
      <w:pPr>
        <w:shd w:val="clear" w:color="auto" w:fill="FFFFFF"/>
        <w:spacing w:before="100" w:beforeAutospacing="1" w:after="0" w:line="480" w:lineRule="auto"/>
        <w:jc w:val="both"/>
        <w:rPr>
          <w:rFonts w:ascii="Times New Roman" w:eastAsia="Times New Roman" w:hAnsi="Times New Roman" w:cs="Times New Roman"/>
          <w:b/>
          <w:color w:val="231F20"/>
          <w:sz w:val="24"/>
          <w:szCs w:val="24"/>
        </w:rPr>
      </w:pPr>
      <w:r w:rsidRPr="003E5B87">
        <w:rPr>
          <w:rFonts w:ascii="Times New Roman" w:eastAsia="Times New Roman" w:hAnsi="Times New Roman" w:cs="Times New Roman"/>
          <w:b/>
          <w:color w:val="231F20"/>
          <w:sz w:val="24"/>
          <w:szCs w:val="24"/>
        </w:rPr>
        <w:t xml:space="preserve">4. Do you think it is possible to achieve Responsible Consumption &amp; Production around the world? Why or </w:t>
      </w:r>
      <w:proofErr w:type="gramStart"/>
      <w:r w:rsidRPr="003E5B87">
        <w:rPr>
          <w:rFonts w:ascii="Times New Roman" w:eastAsia="Times New Roman" w:hAnsi="Times New Roman" w:cs="Times New Roman"/>
          <w:b/>
          <w:color w:val="231F20"/>
          <w:sz w:val="24"/>
          <w:szCs w:val="24"/>
        </w:rPr>
        <w:t>Why</w:t>
      </w:r>
      <w:proofErr w:type="gramEnd"/>
      <w:r w:rsidRPr="003E5B87">
        <w:rPr>
          <w:rFonts w:ascii="Times New Roman" w:eastAsia="Times New Roman" w:hAnsi="Times New Roman" w:cs="Times New Roman"/>
          <w:b/>
          <w:color w:val="231F20"/>
          <w:sz w:val="24"/>
          <w:szCs w:val="24"/>
        </w:rPr>
        <w:t xml:space="preserve"> not? </w:t>
      </w:r>
    </w:p>
    <w:p w14:paraId="31734445" w14:textId="77777777" w:rsidR="008E4032" w:rsidRDefault="008E4032" w:rsidP="009E337C">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It is possible to achieve responsible consumption and production around the world. </w:t>
      </w:r>
      <w:r w:rsidR="007827A1">
        <w:rPr>
          <w:rFonts w:ascii="Times New Roman" w:eastAsia="Times New Roman" w:hAnsi="Times New Roman" w:cs="Times New Roman"/>
          <w:color w:val="231F20"/>
          <w:sz w:val="24"/>
          <w:szCs w:val="24"/>
        </w:rPr>
        <w:t xml:space="preserve">Government and individual should get more involved in </w:t>
      </w:r>
      <w:r w:rsidR="009475FD">
        <w:rPr>
          <w:rFonts w:ascii="Times New Roman" w:eastAsia="Times New Roman" w:hAnsi="Times New Roman" w:cs="Times New Roman"/>
          <w:color w:val="231F20"/>
          <w:sz w:val="24"/>
          <w:szCs w:val="24"/>
        </w:rPr>
        <w:t>con</w:t>
      </w:r>
      <w:r w:rsidR="007827A1">
        <w:rPr>
          <w:rFonts w:ascii="Times New Roman" w:eastAsia="Times New Roman" w:hAnsi="Times New Roman" w:cs="Times New Roman"/>
          <w:color w:val="231F20"/>
          <w:sz w:val="24"/>
          <w:szCs w:val="24"/>
        </w:rPr>
        <w:t>serving and reproduction of natural resources and should minimize the use of nonrenewable natural resources. We should be conservative maximize the usage of</w:t>
      </w:r>
      <w:r w:rsidR="007D5AE6">
        <w:rPr>
          <w:rFonts w:ascii="Times New Roman" w:eastAsia="Times New Roman" w:hAnsi="Times New Roman" w:cs="Times New Roman"/>
          <w:color w:val="231F20"/>
          <w:sz w:val="24"/>
          <w:szCs w:val="24"/>
        </w:rPr>
        <w:t xml:space="preserve"> every little and great natural </w:t>
      </w:r>
      <w:r w:rsidR="00AC7239">
        <w:rPr>
          <w:rFonts w:ascii="Times New Roman" w:eastAsia="Times New Roman" w:hAnsi="Times New Roman" w:cs="Times New Roman"/>
          <w:color w:val="231F20"/>
          <w:sz w:val="24"/>
          <w:szCs w:val="24"/>
        </w:rPr>
        <w:t>resources</w:t>
      </w:r>
      <w:r w:rsidR="007D5AE6">
        <w:rPr>
          <w:rFonts w:ascii="Times New Roman" w:eastAsia="Times New Roman" w:hAnsi="Times New Roman" w:cs="Times New Roman"/>
          <w:color w:val="231F20"/>
          <w:sz w:val="24"/>
          <w:szCs w:val="24"/>
        </w:rPr>
        <w:t>.</w:t>
      </w:r>
      <w:r w:rsidR="00AC7239">
        <w:rPr>
          <w:rFonts w:ascii="Times New Roman" w:eastAsia="Times New Roman" w:hAnsi="Times New Roman" w:cs="Times New Roman"/>
          <w:color w:val="231F20"/>
          <w:sz w:val="24"/>
          <w:szCs w:val="24"/>
        </w:rPr>
        <w:t xml:space="preserve"> </w:t>
      </w:r>
    </w:p>
    <w:p w14:paraId="2E0ED493" w14:textId="77777777" w:rsidR="00514735" w:rsidRDefault="009475FD" w:rsidP="009E337C">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There should be more general awareness campaign that would make people to know that they</w:t>
      </w:r>
      <w:r w:rsidR="00514735">
        <w:rPr>
          <w:rFonts w:ascii="Times New Roman" w:eastAsia="Times New Roman" w:hAnsi="Times New Roman" w:cs="Times New Roman"/>
          <w:color w:val="231F20"/>
          <w:sz w:val="24"/>
          <w:szCs w:val="24"/>
        </w:rPr>
        <w:t xml:space="preserve"> the use of </w:t>
      </w:r>
      <w:proofErr w:type="spellStart"/>
      <w:proofErr w:type="gramStart"/>
      <w:r w:rsidR="00514735">
        <w:rPr>
          <w:rFonts w:ascii="Times New Roman" w:eastAsia="Times New Roman" w:hAnsi="Times New Roman" w:cs="Times New Roman"/>
          <w:color w:val="231F20"/>
          <w:sz w:val="24"/>
          <w:szCs w:val="24"/>
        </w:rPr>
        <w:t>non renewable</w:t>
      </w:r>
      <w:proofErr w:type="spellEnd"/>
      <w:proofErr w:type="gramEnd"/>
      <w:r>
        <w:rPr>
          <w:rFonts w:ascii="Times New Roman" w:eastAsia="Times New Roman" w:hAnsi="Times New Roman" w:cs="Times New Roman"/>
          <w:color w:val="231F20"/>
          <w:sz w:val="24"/>
          <w:szCs w:val="24"/>
        </w:rPr>
        <w:t xml:space="preserve"> </w:t>
      </w:r>
      <w:r w:rsidR="00514735">
        <w:rPr>
          <w:rFonts w:ascii="Times New Roman" w:eastAsia="Times New Roman" w:hAnsi="Times New Roman" w:cs="Times New Roman"/>
          <w:color w:val="231F20"/>
          <w:sz w:val="24"/>
          <w:szCs w:val="24"/>
        </w:rPr>
        <w:t>resources has limitation. The more we use them the more we are likely to become shortage of them in future time.</w:t>
      </w:r>
    </w:p>
    <w:p w14:paraId="09FDC626" w14:textId="77777777" w:rsidR="009475FD" w:rsidRDefault="00514735" w:rsidP="009E337C">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All UN sustainable goals are very importan</w:t>
      </w:r>
      <w:r w:rsidR="00CE22B3">
        <w:rPr>
          <w:rFonts w:ascii="Times New Roman" w:eastAsia="Times New Roman" w:hAnsi="Times New Roman" w:cs="Times New Roman"/>
          <w:color w:val="231F20"/>
          <w:sz w:val="24"/>
          <w:szCs w:val="24"/>
        </w:rPr>
        <w:t>t</w:t>
      </w:r>
      <w:r>
        <w:rPr>
          <w:rFonts w:ascii="Times New Roman" w:eastAsia="Times New Roman" w:hAnsi="Times New Roman" w:cs="Times New Roman"/>
          <w:color w:val="231F20"/>
          <w:sz w:val="24"/>
          <w:szCs w:val="24"/>
        </w:rPr>
        <w:t xml:space="preserve">; I believe when these programs are embraced by every </w:t>
      </w:r>
      <w:proofErr w:type="gramStart"/>
      <w:r>
        <w:rPr>
          <w:rFonts w:ascii="Times New Roman" w:eastAsia="Times New Roman" w:hAnsi="Times New Roman" w:cs="Times New Roman"/>
          <w:color w:val="231F20"/>
          <w:sz w:val="24"/>
          <w:szCs w:val="24"/>
        </w:rPr>
        <w:t>nations</w:t>
      </w:r>
      <w:proofErr w:type="gramEnd"/>
      <w:r>
        <w:rPr>
          <w:rFonts w:ascii="Times New Roman" w:eastAsia="Times New Roman" w:hAnsi="Times New Roman" w:cs="Times New Roman"/>
          <w:color w:val="231F20"/>
          <w:sz w:val="24"/>
          <w:szCs w:val="24"/>
        </w:rPr>
        <w:t xml:space="preserve"> of the world, it</w:t>
      </w:r>
      <w:r w:rsidR="00CE22B3">
        <w:rPr>
          <w:rFonts w:ascii="Times New Roman" w:eastAsia="Times New Roman" w:hAnsi="Times New Roman" w:cs="Times New Roman"/>
          <w:color w:val="231F20"/>
          <w:sz w:val="24"/>
          <w:szCs w:val="24"/>
        </w:rPr>
        <w:t xml:space="preserve"> would enlighten people to buy less of those things that are not of importance</w:t>
      </w:r>
      <w:r w:rsidR="00F36695">
        <w:rPr>
          <w:rFonts w:ascii="Times New Roman" w:eastAsia="Times New Roman" w:hAnsi="Times New Roman" w:cs="Times New Roman"/>
          <w:color w:val="231F20"/>
          <w:sz w:val="24"/>
          <w:szCs w:val="24"/>
        </w:rPr>
        <w:t xml:space="preserve"> and would</w:t>
      </w:r>
      <w:r w:rsidR="00CE22B3">
        <w:rPr>
          <w:rFonts w:ascii="Times New Roman" w:eastAsia="Times New Roman" w:hAnsi="Times New Roman" w:cs="Times New Roman"/>
          <w:color w:val="231F20"/>
          <w:sz w:val="24"/>
          <w:szCs w:val="24"/>
        </w:rPr>
        <w:t xml:space="preserve"> help us to</w:t>
      </w:r>
      <w:r w:rsidR="00F36695">
        <w:rPr>
          <w:rFonts w:ascii="Times New Roman" w:eastAsia="Times New Roman" w:hAnsi="Times New Roman" w:cs="Times New Roman"/>
          <w:color w:val="231F20"/>
          <w:sz w:val="24"/>
          <w:szCs w:val="24"/>
        </w:rPr>
        <w:t xml:space="preserve"> be conscious</w:t>
      </w:r>
      <w:r w:rsidR="008F1584">
        <w:rPr>
          <w:rFonts w:ascii="Times New Roman" w:eastAsia="Times New Roman" w:hAnsi="Times New Roman" w:cs="Times New Roman"/>
          <w:color w:val="231F20"/>
          <w:sz w:val="24"/>
          <w:szCs w:val="24"/>
        </w:rPr>
        <w:t xml:space="preserve"> of our</w:t>
      </w:r>
      <w:r w:rsidR="00F36695">
        <w:rPr>
          <w:rFonts w:ascii="Times New Roman" w:eastAsia="Times New Roman" w:hAnsi="Times New Roman" w:cs="Times New Roman"/>
          <w:color w:val="231F20"/>
          <w:sz w:val="24"/>
          <w:szCs w:val="24"/>
        </w:rPr>
        <w:t xml:space="preserve"> macro environment.</w:t>
      </w:r>
    </w:p>
    <w:p w14:paraId="67A762DD" w14:textId="77777777" w:rsidR="008F1584" w:rsidRDefault="008F1584" w:rsidP="009E337C">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p>
    <w:p w14:paraId="1B88A7EE" w14:textId="77777777" w:rsidR="008F1584" w:rsidRDefault="008F1584" w:rsidP="009E337C">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p>
    <w:p w14:paraId="649F21A9" w14:textId="77777777" w:rsidR="003E5B87" w:rsidRDefault="003E5B87" w:rsidP="009E337C">
      <w:pPr>
        <w:shd w:val="clear" w:color="auto" w:fill="FFFFFF"/>
        <w:spacing w:before="100" w:beforeAutospacing="1" w:after="0" w:line="480" w:lineRule="auto"/>
        <w:jc w:val="both"/>
        <w:rPr>
          <w:rFonts w:ascii="Times New Roman" w:eastAsia="Times New Roman" w:hAnsi="Times New Roman" w:cs="Times New Roman"/>
          <w:b/>
          <w:color w:val="231F20"/>
          <w:sz w:val="24"/>
          <w:szCs w:val="24"/>
        </w:rPr>
      </w:pPr>
      <w:r w:rsidRPr="003E5B87">
        <w:rPr>
          <w:rFonts w:ascii="Times New Roman" w:eastAsia="Times New Roman" w:hAnsi="Times New Roman" w:cs="Times New Roman"/>
          <w:b/>
          <w:color w:val="231F20"/>
          <w:sz w:val="24"/>
          <w:szCs w:val="24"/>
        </w:rPr>
        <w:lastRenderedPageBreak/>
        <w:t>5. How can education lead to a world with Responsible Consumption &amp; Production?</w:t>
      </w:r>
    </w:p>
    <w:p w14:paraId="47DB462F" w14:textId="77777777" w:rsidR="00720860" w:rsidRDefault="00845F1A" w:rsidP="009E337C">
      <w:pPr>
        <w:shd w:val="clear" w:color="auto" w:fill="FFFFFF"/>
        <w:spacing w:before="100" w:beforeAutospacing="1" w:after="0" w:line="48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Cs/>
          <w:color w:val="231F20"/>
          <w:sz w:val="24"/>
          <w:szCs w:val="24"/>
        </w:rPr>
        <w:t>E</w:t>
      </w:r>
      <w:r w:rsidR="0017175F">
        <w:rPr>
          <w:rFonts w:ascii="Times New Roman" w:eastAsia="Times New Roman" w:hAnsi="Times New Roman" w:cs="Times New Roman"/>
          <w:bCs/>
          <w:color w:val="231F20"/>
          <w:sz w:val="24"/>
          <w:szCs w:val="24"/>
        </w:rPr>
        <w:t xml:space="preserve">ducation </w:t>
      </w:r>
      <w:proofErr w:type="spellStart"/>
      <w:r w:rsidR="0017175F">
        <w:rPr>
          <w:rFonts w:ascii="Times New Roman" w:eastAsia="Times New Roman" w:hAnsi="Times New Roman" w:cs="Times New Roman"/>
          <w:bCs/>
          <w:color w:val="231F20"/>
          <w:sz w:val="24"/>
          <w:szCs w:val="24"/>
        </w:rPr>
        <w:t>shape</w:t>
      </w:r>
      <w:r w:rsidR="008F1584">
        <w:rPr>
          <w:rFonts w:ascii="Times New Roman" w:eastAsia="Times New Roman" w:hAnsi="Times New Roman" w:cs="Times New Roman"/>
          <w:bCs/>
          <w:color w:val="231F20"/>
          <w:sz w:val="24"/>
          <w:szCs w:val="24"/>
        </w:rPr>
        <w:t>n</w:t>
      </w:r>
      <w:proofErr w:type="spellEnd"/>
      <w:r>
        <w:rPr>
          <w:rFonts w:ascii="Times New Roman" w:eastAsia="Times New Roman" w:hAnsi="Times New Roman" w:cs="Times New Roman"/>
          <w:bCs/>
          <w:color w:val="231F20"/>
          <w:sz w:val="24"/>
          <w:szCs w:val="24"/>
        </w:rPr>
        <w:t xml:space="preserve"> </w:t>
      </w:r>
      <w:r w:rsidR="008F1584">
        <w:rPr>
          <w:rFonts w:ascii="Times New Roman" w:eastAsia="Times New Roman" w:hAnsi="Times New Roman" w:cs="Times New Roman"/>
          <w:bCs/>
          <w:color w:val="231F20"/>
          <w:sz w:val="24"/>
          <w:szCs w:val="24"/>
        </w:rPr>
        <w:t xml:space="preserve">social cultural </w:t>
      </w:r>
      <w:r>
        <w:rPr>
          <w:rFonts w:ascii="Times New Roman" w:eastAsia="Times New Roman" w:hAnsi="Times New Roman" w:cs="Times New Roman"/>
          <w:bCs/>
          <w:color w:val="231F20"/>
          <w:sz w:val="24"/>
          <w:szCs w:val="24"/>
        </w:rPr>
        <w:t xml:space="preserve">life style of an individual, the way an educated person will think and treat his/her neighbor </w:t>
      </w:r>
      <w:r w:rsidR="008F1584">
        <w:rPr>
          <w:rFonts w:ascii="Times New Roman" w:eastAsia="Times New Roman" w:hAnsi="Times New Roman" w:cs="Times New Roman"/>
          <w:bCs/>
          <w:color w:val="231F20"/>
          <w:sz w:val="24"/>
          <w:szCs w:val="24"/>
        </w:rPr>
        <w:t>most importantly the</w:t>
      </w:r>
      <w:r>
        <w:rPr>
          <w:rFonts w:ascii="Times New Roman" w:eastAsia="Times New Roman" w:hAnsi="Times New Roman" w:cs="Times New Roman"/>
          <w:bCs/>
          <w:color w:val="231F20"/>
          <w:sz w:val="24"/>
          <w:szCs w:val="24"/>
        </w:rPr>
        <w:t xml:space="preserve"> environment will be different from the way an uneducated person will. </w:t>
      </w:r>
      <w:r w:rsidR="00720860">
        <w:rPr>
          <w:rFonts w:ascii="Times New Roman" w:eastAsia="Times New Roman" w:hAnsi="Times New Roman" w:cs="Times New Roman"/>
          <w:color w:val="231F20"/>
          <w:sz w:val="24"/>
          <w:szCs w:val="24"/>
        </w:rPr>
        <w:t>Education can</w:t>
      </w:r>
      <w:r w:rsidR="009E337C">
        <w:rPr>
          <w:rFonts w:ascii="Times New Roman" w:eastAsia="Times New Roman" w:hAnsi="Times New Roman" w:cs="Times New Roman"/>
          <w:color w:val="231F20"/>
          <w:sz w:val="24"/>
          <w:szCs w:val="24"/>
        </w:rPr>
        <w:t xml:space="preserve"> help people understand the effect of whatsoever they are consuming on the environment</w:t>
      </w:r>
      <w:r w:rsidR="00B45C91">
        <w:rPr>
          <w:rFonts w:ascii="Times New Roman" w:eastAsia="Times New Roman" w:hAnsi="Times New Roman" w:cs="Times New Roman"/>
          <w:color w:val="231F20"/>
          <w:sz w:val="24"/>
          <w:szCs w:val="24"/>
        </w:rPr>
        <w:t xml:space="preserve">, </w:t>
      </w:r>
      <w:r w:rsidR="00F775D5">
        <w:rPr>
          <w:rFonts w:ascii="Times New Roman" w:eastAsia="Times New Roman" w:hAnsi="Times New Roman" w:cs="Times New Roman"/>
          <w:color w:val="231F20"/>
          <w:sz w:val="24"/>
          <w:szCs w:val="24"/>
        </w:rPr>
        <w:t xml:space="preserve">and thereby seek for ways to minimize their footprint. </w:t>
      </w:r>
    </w:p>
    <w:p w14:paraId="4220413B" w14:textId="77777777" w:rsidR="00514735" w:rsidRPr="00720860" w:rsidRDefault="00514735" w:rsidP="009E337C">
      <w:pPr>
        <w:shd w:val="clear" w:color="auto" w:fill="FFFFFF"/>
        <w:spacing w:before="100" w:beforeAutospacing="1"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Education brings to light the potential in individual that cannot be discovered by any other means</w:t>
      </w:r>
      <w:r w:rsidR="00294CEB">
        <w:rPr>
          <w:rFonts w:ascii="Times New Roman" w:eastAsia="Times New Roman" w:hAnsi="Times New Roman" w:cs="Times New Roman"/>
          <w:color w:val="231F20"/>
          <w:sz w:val="24"/>
          <w:szCs w:val="24"/>
        </w:rPr>
        <w:t xml:space="preserve">. Education would lead to a world with Responsible Consumption and Production in the sense that; </w:t>
      </w:r>
      <w:r w:rsidR="002417FB">
        <w:rPr>
          <w:rFonts w:ascii="Times New Roman" w:eastAsia="Times New Roman" w:hAnsi="Times New Roman" w:cs="Times New Roman"/>
          <w:color w:val="231F20"/>
          <w:sz w:val="24"/>
          <w:szCs w:val="24"/>
        </w:rPr>
        <w:t>large</w:t>
      </w:r>
      <w:r w:rsidR="00CD23E1">
        <w:rPr>
          <w:rFonts w:ascii="Times New Roman" w:eastAsia="Times New Roman" w:hAnsi="Times New Roman" w:cs="Times New Roman"/>
          <w:color w:val="231F20"/>
          <w:sz w:val="24"/>
          <w:szCs w:val="24"/>
        </w:rPr>
        <w:t xml:space="preserve"> percentage of the uneducated</w:t>
      </w:r>
      <w:r w:rsidR="000A1097">
        <w:rPr>
          <w:rFonts w:ascii="Times New Roman" w:eastAsia="Times New Roman" w:hAnsi="Times New Roman" w:cs="Times New Roman"/>
          <w:color w:val="231F20"/>
          <w:sz w:val="24"/>
          <w:szCs w:val="24"/>
        </w:rPr>
        <w:t xml:space="preserve"> fellow which they could turn back the hands of time in order to get little education, because they believe that its able to transform their life better, so </w:t>
      </w:r>
      <w:r w:rsidR="0086790D">
        <w:rPr>
          <w:rFonts w:ascii="Times New Roman" w:eastAsia="Times New Roman" w:hAnsi="Times New Roman" w:cs="Times New Roman"/>
          <w:color w:val="231F20"/>
          <w:sz w:val="24"/>
          <w:szCs w:val="24"/>
        </w:rPr>
        <w:t>believe</w:t>
      </w:r>
      <w:r w:rsidR="000A1097">
        <w:rPr>
          <w:rFonts w:ascii="Times New Roman" w:eastAsia="Times New Roman" w:hAnsi="Times New Roman" w:cs="Times New Roman"/>
          <w:color w:val="231F20"/>
          <w:sz w:val="24"/>
          <w:szCs w:val="24"/>
        </w:rPr>
        <w:t xml:space="preserve"> that </w:t>
      </w:r>
      <w:r w:rsidR="0062706F">
        <w:rPr>
          <w:rFonts w:ascii="Times New Roman" w:eastAsia="Times New Roman" w:hAnsi="Times New Roman" w:cs="Times New Roman"/>
          <w:color w:val="231F20"/>
          <w:sz w:val="24"/>
          <w:szCs w:val="24"/>
        </w:rPr>
        <w:t xml:space="preserve">the world could turn to a better </w:t>
      </w:r>
      <w:r w:rsidR="0086790D">
        <w:rPr>
          <w:rFonts w:ascii="Times New Roman" w:eastAsia="Times New Roman" w:hAnsi="Times New Roman" w:cs="Times New Roman"/>
          <w:color w:val="231F20"/>
          <w:sz w:val="24"/>
          <w:szCs w:val="24"/>
        </w:rPr>
        <w:t>when</w:t>
      </w:r>
      <w:r w:rsidR="0062706F">
        <w:rPr>
          <w:rFonts w:ascii="Times New Roman" w:eastAsia="Times New Roman" w:hAnsi="Times New Roman" w:cs="Times New Roman"/>
          <w:color w:val="231F20"/>
          <w:sz w:val="24"/>
          <w:szCs w:val="24"/>
        </w:rPr>
        <w:t xml:space="preserve"> more</w:t>
      </w:r>
      <w:r w:rsidR="0086790D">
        <w:rPr>
          <w:rFonts w:ascii="Times New Roman" w:eastAsia="Times New Roman" w:hAnsi="Times New Roman" w:cs="Times New Roman"/>
          <w:color w:val="231F20"/>
          <w:sz w:val="24"/>
          <w:szCs w:val="24"/>
        </w:rPr>
        <w:t xml:space="preserve"> people are educated </w:t>
      </w:r>
      <w:r w:rsidR="00E01D2A">
        <w:rPr>
          <w:rFonts w:ascii="Times New Roman" w:eastAsia="Times New Roman" w:hAnsi="Times New Roman" w:cs="Times New Roman"/>
          <w:color w:val="231F20"/>
          <w:sz w:val="24"/>
          <w:szCs w:val="24"/>
        </w:rPr>
        <w:t xml:space="preserve">and </w:t>
      </w:r>
      <w:r w:rsidR="00AC48BA">
        <w:rPr>
          <w:rFonts w:ascii="Times New Roman" w:eastAsia="Times New Roman" w:hAnsi="Times New Roman" w:cs="Times New Roman"/>
          <w:color w:val="231F20"/>
          <w:sz w:val="24"/>
          <w:szCs w:val="24"/>
        </w:rPr>
        <w:t>more so people would be enlightened further about recycling, conservation of natural resources and maintenance other resources including human being.</w:t>
      </w:r>
    </w:p>
    <w:p w14:paraId="6A734B33" w14:textId="77777777" w:rsidR="003E5B87" w:rsidRPr="003E5B87" w:rsidRDefault="003E5B87" w:rsidP="009E337C">
      <w:pPr>
        <w:shd w:val="clear" w:color="auto" w:fill="FFFFFF"/>
        <w:spacing w:before="100" w:beforeAutospacing="1" w:after="0" w:line="480" w:lineRule="auto"/>
        <w:jc w:val="both"/>
        <w:rPr>
          <w:rFonts w:ascii="Times New Roman" w:eastAsia="Times New Roman" w:hAnsi="Times New Roman" w:cs="Times New Roman"/>
          <w:b/>
          <w:sz w:val="24"/>
          <w:szCs w:val="24"/>
        </w:rPr>
      </w:pPr>
      <w:r w:rsidRPr="003E5B87">
        <w:rPr>
          <w:rFonts w:ascii="Times New Roman" w:eastAsia="Times New Roman" w:hAnsi="Times New Roman" w:cs="Times New Roman"/>
          <w:b/>
          <w:color w:val="231F20"/>
          <w:sz w:val="24"/>
          <w:szCs w:val="24"/>
        </w:rPr>
        <w:t>6. How can education improve in your community so that the next generation has the tools and mindset to obtain Responsible Consumption &amp; Production?</w:t>
      </w:r>
    </w:p>
    <w:p w14:paraId="6418CA67" w14:textId="77777777" w:rsidR="00AC48BA" w:rsidRDefault="00AC48BA" w:rsidP="009E337C">
      <w:pPr>
        <w:spacing w:line="480" w:lineRule="auto"/>
        <w:jc w:val="both"/>
        <w:rPr>
          <w:rFonts w:ascii="Times New Roman" w:eastAsia="Times New Roman" w:hAnsi="Times New Roman" w:cs="Times New Roman"/>
          <w:bCs/>
          <w:color w:val="231F20"/>
          <w:sz w:val="24"/>
          <w:szCs w:val="24"/>
        </w:rPr>
      </w:pPr>
      <w:r>
        <w:rPr>
          <w:rFonts w:ascii="Times New Roman" w:eastAsia="Times New Roman" w:hAnsi="Times New Roman" w:cs="Times New Roman"/>
          <w:bCs/>
          <w:color w:val="231F20"/>
          <w:sz w:val="24"/>
          <w:szCs w:val="24"/>
        </w:rPr>
        <w:t xml:space="preserve">My community needs as many educated people as </w:t>
      </w:r>
      <w:r w:rsidR="00A8486E">
        <w:rPr>
          <w:rFonts w:ascii="Times New Roman" w:eastAsia="Times New Roman" w:hAnsi="Times New Roman" w:cs="Times New Roman"/>
          <w:bCs/>
          <w:color w:val="231F20"/>
          <w:sz w:val="24"/>
          <w:szCs w:val="24"/>
        </w:rPr>
        <w:t>possible</w:t>
      </w:r>
      <w:r>
        <w:rPr>
          <w:rFonts w:ascii="Times New Roman" w:eastAsia="Times New Roman" w:hAnsi="Times New Roman" w:cs="Times New Roman"/>
          <w:bCs/>
          <w:color w:val="231F20"/>
          <w:sz w:val="24"/>
          <w:szCs w:val="24"/>
        </w:rPr>
        <w:t xml:space="preserve">, as the rate of our consumption presently is nothing to write home about. </w:t>
      </w:r>
      <w:r w:rsidR="00356D42">
        <w:rPr>
          <w:rFonts w:ascii="Times New Roman" w:eastAsia="Times New Roman" w:hAnsi="Times New Roman" w:cs="Times New Roman"/>
          <w:bCs/>
          <w:color w:val="231F20"/>
          <w:sz w:val="24"/>
          <w:szCs w:val="24"/>
        </w:rPr>
        <w:t xml:space="preserve">Government policy are not been complied with neither is there any major </w:t>
      </w:r>
      <w:r w:rsidR="00FC28AB">
        <w:rPr>
          <w:rFonts w:ascii="Times New Roman" w:eastAsia="Times New Roman" w:hAnsi="Times New Roman" w:cs="Times New Roman"/>
          <w:bCs/>
          <w:color w:val="231F20"/>
          <w:sz w:val="24"/>
          <w:szCs w:val="24"/>
        </w:rPr>
        <w:t>castigation</w:t>
      </w:r>
      <w:r w:rsidR="00356D42">
        <w:rPr>
          <w:rFonts w:ascii="Times New Roman" w:eastAsia="Times New Roman" w:hAnsi="Times New Roman" w:cs="Times New Roman"/>
          <w:bCs/>
          <w:color w:val="231F20"/>
          <w:sz w:val="24"/>
          <w:szCs w:val="24"/>
        </w:rPr>
        <w:t xml:space="preserve"> being pronounced on defaulters of law that guides exploitation of natural resources. In this regard I believe if</w:t>
      </w:r>
      <w:r w:rsidR="0036528C">
        <w:rPr>
          <w:rFonts w:ascii="Times New Roman" w:eastAsia="Times New Roman" w:hAnsi="Times New Roman" w:cs="Times New Roman"/>
          <w:bCs/>
          <w:color w:val="231F20"/>
          <w:sz w:val="24"/>
          <w:szCs w:val="24"/>
        </w:rPr>
        <w:t xml:space="preserve"> leaders</w:t>
      </w:r>
      <w:r w:rsidR="00356D42">
        <w:rPr>
          <w:rFonts w:ascii="Times New Roman" w:eastAsia="Times New Roman" w:hAnsi="Times New Roman" w:cs="Times New Roman"/>
          <w:bCs/>
          <w:color w:val="231F20"/>
          <w:sz w:val="24"/>
          <w:szCs w:val="24"/>
        </w:rPr>
        <w:t xml:space="preserve"> </w:t>
      </w:r>
      <w:r w:rsidR="0036528C">
        <w:rPr>
          <w:rFonts w:ascii="Times New Roman" w:eastAsia="Times New Roman" w:hAnsi="Times New Roman" w:cs="Times New Roman"/>
          <w:bCs/>
          <w:color w:val="231F20"/>
          <w:sz w:val="24"/>
          <w:szCs w:val="24"/>
        </w:rPr>
        <w:t>of tomorrow are given the right education</w:t>
      </w:r>
      <w:r w:rsidR="00F36695">
        <w:rPr>
          <w:rFonts w:ascii="Times New Roman" w:eastAsia="Times New Roman" w:hAnsi="Times New Roman" w:cs="Times New Roman"/>
          <w:bCs/>
          <w:color w:val="231F20"/>
          <w:sz w:val="24"/>
          <w:szCs w:val="24"/>
        </w:rPr>
        <w:t xml:space="preserve"> today’s error would not be committed by the upcoming generation.</w:t>
      </w:r>
    </w:p>
    <w:p w14:paraId="2619BA52" w14:textId="77777777" w:rsidR="00E659D7" w:rsidRPr="00C6652D" w:rsidRDefault="003001C2" w:rsidP="009E337C">
      <w:pPr>
        <w:spacing w:line="480" w:lineRule="auto"/>
        <w:jc w:val="both"/>
        <w:rPr>
          <w:rFonts w:ascii="Times New Roman" w:eastAsia="Times New Roman" w:hAnsi="Times New Roman" w:cs="Times New Roman"/>
          <w:bCs/>
          <w:color w:val="231F20"/>
          <w:sz w:val="24"/>
          <w:szCs w:val="24"/>
        </w:rPr>
      </w:pPr>
      <w:r>
        <w:rPr>
          <w:rFonts w:ascii="Times New Roman" w:eastAsia="Times New Roman" w:hAnsi="Times New Roman" w:cs="Times New Roman"/>
          <w:bCs/>
          <w:color w:val="231F20"/>
          <w:sz w:val="24"/>
          <w:szCs w:val="24"/>
        </w:rPr>
        <w:t xml:space="preserve">Education can </w:t>
      </w:r>
      <w:r w:rsidR="00594CD3">
        <w:rPr>
          <w:rFonts w:ascii="Times New Roman" w:eastAsia="Times New Roman" w:hAnsi="Times New Roman" w:cs="Times New Roman"/>
          <w:bCs/>
          <w:color w:val="231F20"/>
          <w:sz w:val="24"/>
          <w:szCs w:val="24"/>
        </w:rPr>
        <w:t>equip</w:t>
      </w:r>
      <w:r>
        <w:rPr>
          <w:rFonts w:ascii="Times New Roman" w:eastAsia="Times New Roman" w:hAnsi="Times New Roman" w:cs="Times New Roman"/>
          <w:bCs/>
          <w:color w:val="231F20"/>
          <w:sz w:val="24"/>
          <w:szCs w:val="24"/>
        </w:rPr>
        <w:t xml:space="preserve"> my community </w:t>
      </w:r>
      <w:r w:rsidR="006A5DFF">
        <w:rPr>
          <w:rFonts w:ascii="Times New Roman" w:eastAsia="Times New Roman" w:hAnsi="Times New Roman" w:cs="Times New Roman"/>
          <w:bCs/>
          <w:color w:val="231F20"/>
          <w:sz w:val="24"/>
          <w:szCs w:val="24"/>
        </w:rPr>
        <w:t xml:space="preserve">and improve the way we </w:t>
      </w:r>
      <w:r w:rsidR="00F81B8C">
        <w:rPr>
          <w:rFonts w:ascii="Times New Roman" w:eastAsia="Times New Roman" w:hAnsi="Times New Roman" w:cs="Times New Roman"/>
          <w:bCs/>
          <w:color w:val="231F20"/>
          <w:sz w:val="24"/>
          <w:szCs w:val="24"/>
        </w:rPr>
        <w:t>see and make use of natural resources</w:t>
      </w:r>
      <w:r w:rsidR="00F36695">
        <w:rPr>
          <w:rFonts w:ascii="Times New Roman" w:eastAsia="Times New Roman" w:hAnsi="Times New Roman" w:cs="Times New Roman"/>
          <w:bCs/>
          <w:color w:val="231F20"/>
          <w:sz w:val="24"/>
          <w:szCs w:val="24"/>
        </w:rPr>
        <w:t xml:space="preserve"> especially crude oil and agricultural </w:t>
      </w:r>
      <w:r w:rsidR="00A8486E">
        <w:rPr>
          <w:rFonts w:ascii="Times New Roman" w:eastAsia="Times New Roman" w:hAnsi="Times New Roman" w:cs="Times New Roman"/>
          <w:bCs/>
          <w:color w:val="231F20"/>
          <w:sz w:val="24"/>
          <w:szCs w:val="24"/>
        </w:rPr>
        <w:t>produce; it would even curtail our spending habit</w:t>
      </w:r>
      <w:r w:rsidR="00F81B8C">
        <w:rPr>
          <w:rFonts w:ascii="Times New Roman" w:eastAsia="Times New Roman" w:hAnsi="Times New Roman" w:cs="Times New Roman"/>
          <w:bCs/>
          <w:color w:val="231F20"/>
          <w:sz w:val="24"/>
          <w:szCs w:val="24"/>
        </w:rPr>
        <w:t>. Education will</w:t>
      </w:r>
      <w:r>
        <w:rPr>
          <w:rFonts w:ascii="Times New Roman" w:eastAsia="Times New Roman" w:hAnsi="Times New Roman" w:cs="Times New Roman"/>
          <w:bCs/>
          <w:color w:val="231F20"/>
          <w:sz w:val="24"/>
          <w:szCs w:val="24"/>
        </w:rPr>
        <w:t xml:space="preserve"> train the upcoming generation</w:t>
      </w:r>
      <w:r w:rsidR="00594CD3">
        <w:rPr>
          <w:rFonts w:ascii="Times New Roman" w:eastAsia="Times New Roman" w:hAnsi="Times New Roman" w:cs="Times New Roman"/>
          <w:bCs/>
          <w:color w:val="231F20"/>
          <w:sz w:val="24"/>
          <w:szCs w:val="24"/>
        </w:rPr>
        <w:t xml:space="preserve"> to be responsible</w:t>
      </w:r>
      <w:r w:rsidR="00AE4BB5">
        <w:rPr>
          <w:rFonts w:ascii="Times New Roman" w:eastAsia="Times New Roman" w:hAnsi="Times New Roman" w:cs="Times New Roman"/>
          <w:bCs/>
          <w:color w:val="231F20"/>
          <w:sz w:val="24"/>
          <w:szCs w:val="24"/>
        </w:rPr>
        <w:t xml:space="preserve"> as well</w:t>
      </w:r>
      <w:r w:rsidR="00B76CA9">
        <w:rPr>
          <w:rFonts w:ascii="Times New Roman" w:eastAsia="Times New Roman" w:hAnsi="Times New Roman" w:cs="Times New Roman"/>
          <w:bCs/>
          <w:color w:val="231F20"/>
          <w:sz w:val="24"/>
          <w:szCs w:val="24"/>
        </w:rPr>
        <w:t xml:space="preserve">. Educating young ones </w:t>
      </w:r>
      <w:r w:rsidR="00B76CA9">
        <w:rPr>
          <w:rFonts w:ascii="Times New Roman" w:eastAsia="Times New Roman" w:hAnsi="Times New Roman" w:cs="Times New Roman"/>
          <w:bCs/>
          <w:color w:val="231F20"/>
          <w:sz w:val="24"/>
          <w:szCs w:val="24"/>
        </w:rPr>
        <w:lastRenderedPageBreak/>
        <w:t>can help curb the rate of waste of natural resources</w:t>
      </w:r>
      <w:r w:rsidR="000A5D13">
        <w:rPr>
          <w:rFonts w:ascii="Times New Roman" w:eastAsia="Times New Roman" w:hAnsi="Times New Roman" w:cs="Times New Roman"/>
          <w:bCs/>
          <w:color w:val="231F20"/>
          <w:sz w:val="24"/>
          <w:szCs w:val="24"/>
        </w:rPr>
        <w:t>.</w:t>
      </w:r>
      <w:r w:rsidR="00AC48BA">
        <w:rPr>
          <w:rFonts w:ascii="Times New Roman" w:eastAsia="Times New Roman" w:hAnsi="Times New Roman" w:cs="Times New Roman"/>
          <w:bCs/>
          <w:color w:val="231F20"/>
          <w:sz w:val="24"/>
          <w:szCs w:val="24"/>
        </w:rPr>
        <w:t xml:space="preserve"> </w:t>
      </w:r>
      <w:r w:rsidR="00E659D7">
        <w:rPr>
          <w:rFonts w:ascii="Times New Roman" w:eastAsia="Times New Roman" w:hAnsi="Times New Roman" w:cs="Times New Roman"/>
          <w:bCs/>
          <w:color w:val="231F20"/>
          <w:sz w:val="24"/>
          <w:szCs w:val="24"/>
        </w:rPr>
        <w:t>Education can also improve embracement of technology that would enhance</w:t>
      </w:r>
      <w:r w:rsidR="00BE0C65">
        <w:rPr>
          <w:rFonts w:ascii="Times New Roman" w:eastAsia="Times New Roman" w:hAnsi="Times New Roman" w:cs="Times New Roman"/>
          <w:bCs/>
          <w:color w:val="231F20"/>
          <w:sz w:val="24"/>
          <w:szCs w:val="24"/>
        </w:rPr>
        <w:t xml:space="preserve"> recycling of wastes such as plastics, </w:t>
      </w:r>
      <w:r w:rsidR="00957777">
        <w:rPr>
          <w:rFonts w:ascii="Times New Roman" w:eastAsia="Times New Roman" w:hAnsi="Times New Roman" w:cs="Times New Roman"/>
          <w:bCs/>
          <w:color w:val="231F20"/>
          <w:sz w:val="24"/>
          <w:szCs w:val="24"/>
        </w:rPr>
        <w:t xml:space="preserve">iron </w:t>
      </w:r>
      <w:r w:rsidR="00BE0C65">
        <w:rPr>
          <w:rFonts w:ascii="Times New Roman" w:eastAsia="Times New Roman" w:hAnsi="Times New Roman" w:cs="Times New Roman"/>
          <w:bCs/>
          <w:color w:val="231F20"/>
          <w:sz w:val="24"/>
          <w:szCs w:val="24"/>
        </w:rPr>
        <w:t>scraps and the likes</w:t>
      </w:r>
      <w:r w:rsidR="00A8486E">
        <w:rPr>
          <w:rFonts w:ascii="Times New Roman" w:eastAsia="Times New Roman" w:hAnsi="Times New Roman" w:cs="Times New Roman"/>
          <w:bCs/>
          <w:color w:val="231F20"/>
          <w:sz w:val="24"/>
          <w:szCs w:val="24"/>
        </w:rPr>
        <w:t xml:space="preserve">, even though the </w:t>
      </w:r>
      <w:proofErr w:type="gramStart"/>
      <w:r w:rsidR="00A8486E">
        <w:rPr>
          <w:rFonts w:ascii="Times New Roman" w:eastAsia="Times New Roman" w:hAnsi="Times New Roman" w:cs="Times New Roman"/>
          <w:bCs/>
          <w:color w:val="231F20"/>
          <w:sz w:val="24"/>
          <w:szCs w:val="24"/>
        </w:rPr>
        <w:t>out recycling</w:t>
      </w:r>
      <w:proofErr w:type="gramEnd"/>
      <w:r w:rsidR="00A8486E">
        <w:rPr>
          <w:rFonts w:ascii="Times New Roman" w:eastAsia="Times New Roman" w:hAnsi="Times New Roman" w:cs="Times New Roman"/>
          <w:bCs/>
          <w:color w:val="231F20"/>
          <w:sz w:val="24"/>
          <w:szCs w:val="24"/>
        </w:rPr>
        <w:t xml:space="preserve"> exercise cannot be compared to </w:t>
      </w:r>
      <w:r w:rsidR="000B501A">
        <w:rPr>
          <w:rFonts w:ascii="Times New Roman" w:eastAsia="Times New Roman" w:hAnsi="Times New Roman" w:cs="Times New Roman"/>
          <w:bCs/>
          <w:color w:val="231F20"/>
          <w:sz w:val="24"/>
          <w:szCs w:val="24"/>
        </w:rPr>
        <w:t>our</w:t>
      </w:r>
      <w:r w:rsidR="00A8486E">
        <w:rPr>
          <w:rFonts w:ascii="Times New Roman" w:eastAsia="Times New Roman" w:hAnsi="Times New Roman" w:cs="Times New Roman"/>
          <w:bCs/>
          <w:color w:val="231F20"/>
          <w:sz w:val="24"/>
          <w:szCs w:val="24"/>
        </w:rPr>
        <w:t xml:space="preserve"> consumption,</w:t>
      </w:r>
      <w:r w:rsidR="000B501A">
        <w:rPr>
          <w:rFonts w:ascii="Times New Roman" w:eastAsia="Times New Roman" w:hAnsi="Times New Roman" w:cs="Times New Roman"/>
          <w:bCs/>
          <w:color w:val="231F20"/>
          <w:sz w:val="24"/>
          <w:szCs w:val="24"/>
        </w:rPr>
        <w:t xml:space="preserve"> however</w:t>
      </w:r>
      <w:r w:rsidR="00A8486E">
        <w:rPr>
          <w:rFonts w:ascii="Times New Roman" w:eastAsia="Times New Roman" w:hAnsi="Times New Roman" w:cs="Times New Roman"/>
          <w:bCs/>
          <w:color w:val="231F20"/>
          <w:sz w:val="24"/>
          <w:szCs w:val="24"/>
        </w:rPr>
        <w:t xml:space="preserve"> it would still help </w:t>
      </w:r>
      <w:r w:rsidR="000B501A">
        <w:rPr>
          <w:rFonts w:ascii="Times New Roman" w:eastAsia="Times New Roman" w:hAnsi="Times New Roman" w:cs="Times New Roman"/>
          <w:bCs/>
          <w:color w:val="231F20"/>
          <w:sz w:val="24"/>
          <w:szCs w:val="24"/>
        </w:rPr>
        <w:t>conserve some resources and minimize wastages</w:t>
      </w:r>
      <w:r w:rsidR="00AC48BA">
        <w:rPr>
          <w:rFonts w:ascii="Times New Roman" w:eastAsia="Times New Roman" w:hAnsi="Times New Roman" w:cs="Times New Roman"/>
          <w:bCs/>
          <w:color w:val="231F20"/>
          <w:sz w:val="24"/>
          <w:szCs w:val="24"/>
        </w:rPr>
        <w:t>.</w:t>
      </w:r>
    </w:p>
    <w:p w14:paraId="440D9AA7" w14:textId="77777777" w:rsidR="002F1E4C" w:rsidRDefault="00567B26" w:rsidP="009E337C">
      <w:p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58F2E1B7" w14:textId="77777777" w:rsidR="00062C42" w:rsidRPr="00062C42" w:rsidRDefault="00062C42" w:rsidP="00062C42">
      <w:pPr>
        <w:pStyle w:val="NormalWeb"/>
        <w:spacing w:line="480" w:lineRule="auto"/>
        <w:jc w:val="both"/>
        <w:rPr>
          <w:color w:val="231F20"/>
        </w:rPr>
      </w:pPr>
      <w:r w:rsidRPr="00062C42">
        <w:rPr>
          <w:color w:val="231F20"/>
        </w:rPr>
        <w:t>Everything we produce and consume has either a positive or negative impact on the economy, the environment and social development. Achieving sustainable consumption and production patterns secures efficiency and productivity gains, ensuring that human activities remain within the carrying capacity of the planet, while respecting the rights of future generations.</w:t>
      </w:r>
    </w:p>
    <w:p w14:paraId="78CA1CA4" w14:textId="77777777" w:rsidR="00062C42" w:rsidRPr="00062C42" w:rsidRDefault="00062C42" w:rsidP="00062C42">
      <w:pPr>
        <w:pStyle w:val="NormalWeb"/>
        <w:spacing w:line="480" w:lineRule="auto"/>
        <w:jc w:val="both"/>
        <w:rPr>
          <w:color w:val="231F20"/>
        </w:rPr>
      </w:pPr>
      <w:r w:rsidRPr="00062C42">
        <w:rPr>
          <w:color w:val="231F20"/>
        </w:rPr>
        <w:t>S</w:t>
      </w:r>
      <w:r>
        <w:rPr>
          <w:color w:val="231F20"/>
        </w:rPr>
        <w:t xml:space="preserve">ustainable </w:t>
      </w:r>
      <w:r w:rsidRPr="00062C42">
        <w:rPr>
          <w:color w:val="231F20"/>
        </w:rPr>
        <w:t>C</w:t>
      </w:r>
      <w:r>
        <w:rPr>
          <w:color w:val="231F20"/>
        </w:rPr>
        <w:t xml:space="preserve">onsumption and </w:t>
      </w:r>
      <w:r w:rsidRPr="00062C42">
        <w:rPr>
          <w:color w:val="231F20"/>
        </w:rPr>
        <w:t>P</w:t>
      </w:r>
      <w:r>
        <w:rPr>
          <w:color w:val="231F20"/>
        </w:rPr>
        <w:t>roduction</w:t>
      </w:r>
      <w:r w:rsidRPr="00062C42">
        <w:rPr>
          <w:color w:val="231F20"/>
        </w:rPr>
        <w:t xml:space="preserve"> means doing more and better with less. It is about “the use of services and related products, which respond to basic needs and bring a better quality of life while minimizing the use of natural resources and toxic materials as well as the emissions of waste and pollutants over the life cycle of the service or product so as not to jeopardize the needs of future generations”.</w:t>
      </w:r>
    </w:p>
    <w:p w14:paraId="7CB9C6BF" w14:textId="77777777" w:rsidR="00062C42" w:rsidRPr="00062C42" w:rsidRDefault="00062C42" w:rsidP="00062C42">
      <w:pPr>
        <w:pStyle w:val="NormalWeb"/>
        <w:spacing w:line="480" w:lineRule="auto"/>
        <w:jc w:val="both"/>
        <w:rPr>
          <w:color w:val="231F20"/>
        </w:rPr>
      </w:pPr>
      <w:r w:rsidRPr="00062C42">
        <w:rPr>
          <w:color w:val="231F20"/>
        </w:rPr>
        <w:t>S</w:t>
      </w:r>
      <w:r>
        <w:rPr>
          <w:color w:val="231F20"/>
        </w:rPr>
        <w:t xml:space="preserve">ustainable </w:t>
      </w:r>
      <w:r w:rsidRPr="00062C42">
        <w:rPr>
          <w:color w:val="231F20"/>
        </w:rPr>
        <w:t>C</w:t>
      </w:r>
      <w:r>
        <w:rPr>
          <w:color w:val="231F20"/>
        </w:rPr>
        <w:t xml:space="preserve">onsumption and </w:t>
      </w:r>
      <w:r w:rsidRPr="00062C42">
        <w:rPr>
          <w:color w:val="231F20"/>
        </w:rPr>
        <w:t>P</w:t>
      </w:r>
      <w:r>
        <w:rPr>
          <w:color w:val="231F20"/>
        </w:rPr>
        <w:t>roduction</w:t>
      </w:r>
      <w:r w:rsidRPr="00062C42">
        <w:rPr>
          <w:color w:val="231F20"/>
        </w:rPr>
        <w:t xml:space="preserve"> encompasses the objective of a systematic decoupling of economic growth from escalating resource use and environmental degradation, in order to do “more with less”. Decoupling will be achieved through reduction of material/ energy intensity of current economic activities and reduction of emissions and waste from extraction, production, consumption and disposal. By using the life cycle approach as a tool to achieve S</w:t>
      </w:r>
      <w:r>
        <w:rPr>
          <w:color w:val="231F20"/>
        </w:rPr>
        <w:t xml:space="preserve">ustainable </w:t>
      </w:r>
      <w:r w:rsidRPr="00062C42">
        <w:rPr>
          <w:color w:val="231F20"/>
        </w:rPr>
        <w:t>C</w:t>
      </w:r>
      <w:r>
        <w:rPr>
          <w:color w:val="231F20"/>
        </w:rPr>
        <w:t xml:space="preserve">onsumption and </w:t>
      </w:r>
      <w:r w:rsidRPr="00062C42">
        <w:rPr>
          <w:color w:val="231F20"/>
        </w:rPr>
        <w:t>P</w:t>
      </w:r>
      <w:r>
        <w:rPr>
          <w:color w:val="231F20"/>
        </w:rPr>
        <w:t>roduction</w:t>
      </w:r>
      <w:r w:rsidRPr="00062C42">
        <w:rPr>
          <w:color w:val="231F20"/>
        </w:rPr>
        <w:t>, actions will be taken to influence both supply and demand of sustainable products, and avoid burden-shifting between different stages of product life cycles.</w:t>
      </w:r>
    </w:p>
    <w:p w14:paraId="7E0A814C" w14:textId="77777777" w:rsidR="002F1E4C" w:rsidRDefault="002F1E4C" w:rsidP="009E337C">
      <w:pPr>
        <w:spacing w:line="480" w:lineRule="auto"/>
        <w:jc w:val="both"/>
        <w:rPr>
          <w:rFonts w:ascii="Times New Roman" w:hAnsi="Times New Roman" w:cs="Times New Roman"/>
          <w:bCs/>
          <w:sz w:val="24"/>
          <w:szCs w:val="24"/>
        </w:rPr>
      </w:pPr>
    </w:p>
    <w:p w14:paraId="740F40CF" w14:textId="77777777" w:rsidR="00062C42" w:rsidRDefault="00062C42">
      <w:pPr>
        <w:spacing w:after="0" w:line="240" w:lineRule="auto"/>
        <w:rPr>
          <w:rFonts w:ascii="Times New Roman" w:hAnsi="Times New Roman" w:cs="Times New Roman"/>
          <w:b/>
          <w:sz w:val="24"/>
          <w:szCs w:val="24"/>
        </w:rPr>
      </w:pPr>
    </w:p>
    <w:p w14:paraId="08363D50" w14:textId="77777777" w:rsidR="002F1E4C" w:rsidRDefault="00567B26">
      <w:pPr>
        <w:spacing w:line="480" w:lineRule="auto"/>
        <w:rPr>
          <w:rFonts w:ascii="Times New Roman" w:hAnsi="Times New Roman" w:cs="Times New Roman"/>
          <w:b/>
          <w:sz w:val="24"/>
          <w:szCs w:val="24"/>
        </w:rPr>
      </w:pPr>
      <w:r>
        <w:rPr>
          <w:rFonts w:ascii="Times New Roman" w:hAnsi="Times New Roman" w:cs="Times New Roman"/>
          <w:b/>
          <w:sz w:val="24"/>
          <w:szCs w:val="24"/>
        </w:rPr>
        <w:t>BIBLIOGRAPHY</w:t>
      </w:r>
    </w:p>
    <w:p w14:paraId="23DAE022" w14:textId="77777777" w:rsidR="00AC48BA" w:rsidRDefault="00AC48BA" w:rsidP="00546A42">
      <w:pPr>
        <w:spacing w:after="0" w:line="480" w:lineRule="auto"/>
        <w:jc w:val="both"/>
      </w:pPr>
      <w:r w:rsidRPr="00AC48BA">
        <w:rPr>
          <w:rFonts w:ascii="Times New Roman" w:hAnsi="Times New Roman" w:cs="Times New Roman"/>
          <w:sz w:val="24"/>
          <w:szCs w:val="24"/>
        </w:rPr>
        <w:t>Goal 12: Ensure sustainable consumption and production patterns</w:t>
      </w:r>
      <w:r>
        <w:rPr>
          <w:rFonts w:ascii="Times New Roman" w:hAnsi="Times New Roman" w:cs="Times New Roman"/>
          <w:sz w:val="24"/>
          <w:szCs w:val="24"/>
        </w:rPr>
        <w:t xml:space="preserve"> </w:t>
      </w:r>
      <w:r w:rsidR="001F0836">
        <w:rPr>
          <w:rFonts w:ascii="Times New Roman" w:hAnsi="Times New Roman" w:cs="Times New Roman"/>
          <w:sz w:val="24"/>
          <w:szCs w:val="24"/>
        </w:rPr>
        <w:t>retrieved</w:t>
      </w:r>
      <w:r>
        <w:rPr>
          <w:rFonts w:ascii="Times New Roman" w:hAnsi="Times New Roman" w:cs="Times New Roman"/>
          <w:sz w:val="24"/>
          <w:szCs w:val="24"/>
        </w:rPr>
        <w:t xml:space="preserve"> from </w:t>
      </w:r>
      <w:hyperlink r:id="rId9" w:history="1">
        <w:r w:rsidR="001F0836" w:rsidRPr="00C307A7">
          <w:rPr>
            <w:rStyle w:val="Hyperlink"/>
            <w:rFonts w:ascii="Times New Roman" w:hAnsi="Times New Roman" w:cs="Times New Roman"/>
            <w:sz w:val="24"/>
            <w:szCs w:val="24"/>
          </w:rPr>
          <w:t>https://www.un.org/sustainabledevelopment/sustainable-consumption-production/</w:t>
        </w:r>
      </w:hyperlink>
    </w:p>
    <w:p w14:paraId="1ED5496D" w14:textId="77777777" w:rsidR="00CE22B3" w:rsidRPr="00CE22B3" w:rsidRDefault="00D55F6C" w:rsidP="00CE22B3">
      <w:pPr>
        <w:pStyle w:val="NormalWeb"/>
        <w:rPr>
          <w:rFonts w:eastAsiaTheme="minorHAnsi"/>
        </w:rPr>
      </w:pPr>
      <w:r w:rsidRPr="00CE22B3">
        <w:rPr>
          <w:rFonts w:eastAsiaTheme="minorHAnsi"/>
        </w:rPr>
        <w:t>Goal 12</w:t>
      </w:r>
      <w:r w:rsidR="00606C28" w:rsidRPr="00CE22B3">
        <w:rPr>
          <w:rFonts w:eastAsiaTheme="minorHAnsi"/>
        </w:rPr>
        <w:t>-</w:t>
      </w:r>
      <w:r w:rsidR="00FA15C6" w:rsidRPr="00CE22B3">
        <w:rPr>
          <w:rFonts w:eastAsiaTheme="minorHAnsi"/>
        </w:rPr>
        <w:t>Ensuring Sustainable Consumption and Production Patterns: An Essential Requirement for Sustainable Development</w:t>
      </w:r>
      <w:r w:rsidR="00CE22B3" w:rsidRPr="00CE22B3">
        <w:rPr>
          <w:rFonts w:eastAsiaTheme="minorHAnsi"/>
        </w:rPr>
        <w:t>, April 2015, No. 4 Vol. LI, Beyond 2015</w:t>
      </w:r>
      <w:r w:rsidR="00CE22B3">
        <w:rPr>
          <w:rFonts w:eastAsiaTheme="minorHAnsi"/>
        </w:rPr>
        <w:t>.</w:t>
      </w:r>
    </w:p>
    <w:p w14:paraId="776EA29A" w14:textId="77777777" w:rsidR="00FA15C6" w:rsidRPr="00FA15C6" w:rsidRDefault="00FA15C6" w:rsidP="00546A42">
      <w:pPr>
        <w:pStyle w:val="Heading1"/>
        <w:spacing w:before="0"/>
        <w:rPr>
          <w:rFonts w:ascii="Times New Roman" w:eastAsiaTheme="minorHAnsi" w:hAnsi="Times New Roman" w:cs="Times New Roman"/>
          <w:b w:val="0"/>
          <w:bCs w:val="0"/>
          <w:color w:val="auto"/>
          <w:sz w:val="24"/>
          <w:szCs w:val="24"/>
        </w:rPr>
      </w:pPr>
    </w:p>
    <w:p w14:paraId="6A60DD23" w14:textId="77777777" w:rsidR="001F0836" w:rsidRPr="001F0836" w:rsidRDefault="001F0836" w:rsidP="00546A42">
      <w:pPr>
        <w:pStyle w:val="Heading1"/>
        <w:spacing w:before="0"/>
        <w:jc w:val="both"/>
        <w:rPr>
          <w:rFonts w:ascii="Times New Roman" w:eastAsiaTheme="minorHAnsi" w:hAnsi="Times New Roman" w:cs="Times New Roman"/>
          <w:b w:val="0"/>
          <w:bCs w:val="0"/>
          <w:color w:val="auto"/>
          <w:sz w:val="24"/>
          <w:szCs w:val="24"/>
        </w:rPr>
      </w:pPr>
      <w:r w:rsidRPr="001F0836">
        <w:rPr>
          <w:rFonts w:ascii="Times New Roman" w:eastAsiaTheme="minorHAnsi" w:hAnsi="Times New Roman" w:cs="Times New Roman"/>
          <w:b w:val="0"/>
          <w:bCs w:val="0"/>
          <w:color w:val="auto"/>
          <w:sz w:val="24"/>
          <w:szCs w:val="24"/>
        </w:rPr>
        <w:t>2030- SDG 12- Responsible Consumption and Production- Ted talks</w:t>
      </w:r>
      <w:r w:rsidR="008F05D6">
        <w:rPr>
          <w:rFonts w:ascii="Times New Roman" w:eastAsiaTheme="minorHAnsi" w:hAnsi="Times New Roman" w:cs="Times New Roman"/>
          <w:b w:val="0"/>
          <w:bCs w:val="0"/>
          <w:color w:val="auto"/>
          <w:sz w:val="24"/>
          <w:szCs w:val="24"/>
        </w:rPr>
        <w:t>. Podcast</w:t>
      </w:r>
      <w:r>
        <w:rPr>
          <w:rFonts w:ascii="Times New Roman" w:eastAsiaTheme="minorHAnsi" w:hAnsi="Times New Roman" w:cs="Times New Roman"/>
          <w:b w:val="0"/>
          <w:bCs w:val="0"/>
          <w:color w:val="auto"/>
          <w:sz w:val="24"/>
          <w:szCs w:val="24"/>
        </w:rPr>
        <w:t xml:space="preserve"> presented </w:t>
      </w:r>
      <w:r w:rsidR="008F05D6">
        <w:rPr>
          <w:rFonts w:ascii="Times New Roman" w:eastAsiaTheme="minorHAnsi" w:hAnsi="Times New Roman" w:cs="Times New Roman"/>
          <w:b w:val="0"/>
          <w:bCs w:val="0"/>
          <w:color w:val="auto"/>
          <w:sz w:val="24"/>
          <w:szCs w:val="24"/>
        </w:rPr>
        <w:t xml:space="preserve">by </w:t>
      </w:r>
      <w:r w:rsidR="00D55F6C">
        <w:rPr>
          <w:rFonts w:ascii="Times New Roman" w:eastAsiaTheme="minorHAnsi" w:hAnsi="Times New Roman" w:cs="Times New Roman"/>
          <w:b w:val="0"/>
          <w:bCs w:val="0"/>
          <w:color w:val="auto"/>
          <w:sz w:val="24"/>
          <w:szCs w:val="24"/>
        </w:rPr>
        <w:t>Graham Hill (Less stuff, more happiness), Tim Jackson (An economic reality check), Alex Steffen (The route to a sustainable future) and Steve Howard (Let’s go all-in on selling sustainability).</w:t>
      </w:r>
    </w:p>
    <w:p w14:paraId="211076D6" w14:textId="77777777" w:rsidR="001F0836" w:rsidRPr="00AC48BA" w:rsidRDefault="001F0836" w:rsidP="00AC48BA">
      <w:pPr>
        <w:spacing w:line="480" w:lineRule="auto"/>
        <w:rPr>
          <w:rFonts w:ascii="Times New Roman" w:hAnsi="Times New Roman" w:cs="Times New Roman"/>
          <w:sz w:val="24"/>
          <w:szCs w:val="24"/>
        </w:rPr>
      </w:pPr>
    </w:p>
    <w:p w14:paraId="0FABB188" w14:textId="77777777" w:rsidR="00AC48BA" w:rsidRPr="001F0836" w:rsidRDefault="00AC48BA">
      <w:pPr>
        <w:spacing w:line="480" w:lineRule="auto"/>
        <w:rPr>
          <w:rFonts w:ascii="Times New Roman" w:hAnsi="Times New Roman" w:cs="Times New Roman"/>
          <w:sz w:val="24"/>
          <w:szCs w:val="24"/>
        </w:rPr>
      </w:pPr>
    </w:p>
    <w:p w14:paraId="48C67450" w14:textId="77777777" w:rsidR="002F1E4C" w:rsidRDefault="002F1E4C"/>
    <w:p w14:paraId="00690CF7" w14:textId="77777777" w:rsidR="002F1E4C" w:rsidRDefault="002F1E4C"/>
    <w:p w14:paraId="5923026C" w14:textId="77777777" w:rsidR="002F1E4C" w:rsidRDefault="002F1E4C">
      <w:pPr>
        <w:spacing w:line="480" w:lineRule="auto"/>
      </w:pPr>
    </w:p>
    <w:p w14:paraId="2F20C6E6" w14:textId="77777777" w:rsidR="002F1E4C" w:rsidRDefault="002F1E4C">
      <w:pPr>
        <w:spacing w:line="480" w:lineRule="auto"/>
        <w:rPr>
          <w:rFonts w:ascii="Times New Roman" w:eastAsia="Times New Roman" w:hAnsi="Times New Roman" w:cs="Times New Roman"/>
          <w:sz w:val="24"/>
          <w:szCs w:val="24"/>
          <w:u w:val="single"/>
        </w:rPr>
      </w:pPr>
    </w:p>
    <w:p w14:paraId="177B295E" w14:textId="77777777" w:rsidR="002F1E4C" w:rsidRDefault="002F1E4C">
      <w:pPr>
        <w:spacing w:line="480" w:lineRule="auto"/>
        <w:rPr>
          <w:rFonts w:ascii="Times New Roman" w:hAnsi="Times New Roman"/>
          <w:bCs/>
          <w:sz w:val="24"/>
          <w:szCs w:val="24"/>
        </w:rPr>
      </w:pPr>
    </w:p>
    <w:sectPr w:rsidR="002F1E4C" w:rsidSect="002F1E4C">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8FAF" w14:textId="77777777" w:rsidR="00616A64" w:rsidRDefault="00616A64">
      <w:pPr>
        <w:spacing w:line="240" w:lineRule="auto"/>
      </w:pPr>
      <w:r>
        <w:separator/>
      </w:r>
    </w:p>
  </w:endnote>
  <w:endnote w:type="continuationSeparator" w:id="0">
    <w:p w14:paraId="4C194BC4" w14:textId="77777777" w:rsidR="00616A64" w:rsidRDefault="00616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6508"/>
    </w:sdtPr>
    <w:sdtEndPr/>
    <w:sdtContent>
      <w:p w14:paraId="61AF2D60" w14:textId="77777777" w:rsidR="00606C28" w:rsidRDefault="00616A64">
        <w:pPr>
          <w:pStyle w:val="Footer"/>
          <w:jc w:val="center"/>
        </w:pPr>
        <w:r>
          <w:fldChar w:fldCharType="begin"/>
        </w:r>
        <w:r>
          <w:instrText xml:space="preserve"> PAGE   \* MERGEFORMAT </w:instrText>
        </w:r>
        <w:r>
          <w:fldChar w:fldCharType="separate"/>
        </w:r>
        <w:r w:rsidR="000B501A">
          <w:rPr>
            <w:noProof/>
          </w:rPr>
          <w:t>7</w:t>
        </w:r>
        <w:r>
          <w:rPr>
            <w:noProof/>
          </w:rPr>
          <w:fldChar w:fldCharType="end"/>
        </w:r>
      </w:p>
    </w:sdtContent>
  </w:sdt>
  <w:p w14:paraId="186CB663" w14:textId="77777777" w:rsidR="00606C28" w:rsidRDefault="00606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AF57" w14:textId="77777777" w:rsidR="00616A64" w:rsidRDefault="00616A64">
      <w:pPr>
        <w:spacing w:after="0"/>
      </w:pPr>
      <w:r>
        <w:separator/>
      </w:r>
    </w:p>
  </w:footnote>
  <w:footnote w:type="continuationSeparator" w:id="0">
    <w:p w14:paraId="4E7462A1" w14:textId="77777777" w:rsidR="00616A64" w:rsidRDefault="00616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8CE3" w14:textId="77777777" w:rsidR="00606C28" w:rsidRDefault="00606C28">
    <w:pPr>
      <w:pStyle w:val="Header"/>
    </w:pPr>
    <w:r>
      <w:rPr>
        <w:noProof/>
      </w:rPr>
      <w:drawing>
        <wp:inline distT="0" distB="0" distL="0" distR="0" wp14:anchorId="3F60E6A2" wp14:editId="037C9A77">
          <wp:extent cx="5401310" cy="495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571B3"/>
    <w:multiLevelType w:val="singleLevel"/>
    <w:tmpl w:val="9AA571B3"/>
    <w:lvl w:ilvl="0">
      <w:start w:val="1"/>
      <w:numFmt w:val="decimal"/>
      <w:suff w:val="space"/>
      <w:lvlText w:val="%1."/>
      <w:lvlJc w:val="left"/>
    </w:lvl>
  </w:abstractNum>
  <w:abstractNum w:abstractNumId="1" w15:restartNumberingAfterBreak="0">
    <w:nsid w:val="B34AAD83"/>
    <w:multiLevelType w:val="singleLevel"/>
    <w:tmpl w:val="B34AAD83"/>
    <w:lvl w:ilvl="0">
      <w:start w:val="2030"/>
      <w:numFmt w:val="decimal"/>
      <w:suff w:val="space"/>
      <w:lvlText w:val="%1-"/>
      <w:lvlJc w:val="left"/>
    </w:lvl>
  </w:abstractNum>
  <w:abstractNum w:abstractNumId="2" w15:restartNumberingAfterBreak="0">
    <w:nsid w:val="E2EC3F2E"/>
    <w:multiLevelType w:val="multilevel"/>
    <w:tmpl w:val="E2EC3F2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464FAFF0"/>
    <w:multiLevelType w:val="singleLevel"/>
    <w:tmpl w:val="464FAFF0"/>
    <w:lvl w:ilvl="0">
      <w:start w:val="3"/>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72A27"/>
    <w:rsid w:val="00010A93"/>
    <w:rsid w:val="0001504B"/>
    <w:rsid w:val="00030174"/>
    <w:rsid w:val="00033BE8"/>
    <w:rsid w:val="0004180A"/>
    <w:rsid w:val="0004650B"/>
    <w:rsid w:val="00047F40"/>
    <w:rsid w:val="00054780"/>
    <w:rsid w:val="00062256"/>
    <w:rsid w:val="00062B6C"/>
    <w:rsid w:val="00062C42"/>
    <w:rsid w:val="00067CE7"/>
    <w:rsid w:val="00075DF5"/>
    <w:rsid w:val="000826F6"/>
    <w:rsid w:val="000A1097"/>
    <w:rsid w:val="000A5D13"/>
    <w:rsid w:val="000B501A"/>
    <w:rsid w:val="000C0BA5"/>
    <w:rsid w:val="000C40A4"/>
    <w:rsid w:val="00126CF2"/>
    <w:rsid w:val="00137C86"/>
    <w:rsid w:val="00145043"/>
    <w:rsid w:val="00161927"/>
    <w:rsid w:val="0017175F"/>
    <w:rsid w:val="00172A27"/>
    <w:rsid w:val="00181F3F"/>
    <w:rsid w:val="001839EE"/>
    <w:rsid w:val="001A2DC6"/>
    <w:rsid w:val="001B2288"/>
    <w:rsid w:val="001B24C1"/>
    <w:rsid w:val="001B62A3"/>
    <w:rsid w:val="001C45FF"/>
    <w:rsid w:val="001F0836"/>
    <w:rsid w:val="001F0CB4"/>
    <w:rsid w:val="001F7EDC"/>
    <w:rsid w:val="00207448"/>
    <w:rsid w:val="00222977"/>
    <w:rsid w:val="00225B2E"/>
    <w:rsid w:val="00234D98"/>
    <w:rsid w:val="002417FB"/>
    <w:rsid w:val="00257742"/>
    <w:rsid w:val="00271D94"/>
    <w:rsid w:val="00272DFB"/>
    <w:rsid w:val="00294CEB"/>
    <w:rsid w:val="002A1526"/>
    <w:rsid w:val="002A1715"/>
    <w:rsid w:val="002B5502"/>
    <w:rsid w:val="002D2D43"/>
    <w:rsid w:val="002D7D52"/>
    <w:rsid w:val="002F19BC"/>
    <w:rsid w:val="002F1E4C"/>
    <w:rsid w:val="003001C2"/>
    <w:rsid w:val="00300727"/>
    <w:rsid w:val="00304887"/>
    <w:rsid w:val="00311379"/>
    <w:rsid w:val="00315BE7"/>
    <w:rsid w:val="00356D42"/>
    <w:rsid w:val="0036528C"/>
    <w:rsid w:val="003949BC"/>
    <w:rsid w:val="003B6E54"/>
    <w:rsid w:val="003E1C81"/>
    <w:rsid w:val="003E22EF"/>
    <w:rsid w:val="003E39AE"/>
    <w:rsid w:val="003E5B87"/>
    <w:rsid w:val="003E66DD"/>
    <w:rsid w:val="003F322A"/>
    <w:rsid w:val="003F7E07"/>
    <w:rsid w:val="0046534C"/>
    <w:rsid w:val="00470C8D"/>
    <w:rsid w:val="004A5553"/>
    <w:rsid w:val="004C4AAB"/>
    <w:rsid w:val="004C5C85"/>
    <w:rsid w:val="00514735"/>
    <w:rsid w:val="00530050"/>
    <w:rsid w:val="00531C87"/>
    <w:rsid w:val="00546A42"/>
    <w:rsid w:val="005476A0"/>
    <w:rsid w:val="00550477"/>
    <w:rsid w:val="005564C0"/>
    <w:rsid w:val="00567B26"/>
    <w:rsid w:val="005755CC"/>
    <w:rsid w:val="005762D5"/>
    <w:rsid w:val="0058450F"/>
    <w:rsid w:val="00585B0A"/>
    <w:rsid w:val="00594CD3"/>
    <w:rsid w:val="005C401A"/>
    <w:rsid w:val="005D1A68"/>
    <w:rsid w:val="005D2950"/>
    <w:rsid w:val="005D4006"/>
    <w:rsid w:val="005D7F7D"/>
    <w:rsid w:val="005E38E0"/>
    <w:rsid w:val="005F7906"/>
    <w:rsid w:val="00606C28"/>
    <w:rsid w:val="00616A64"/>
    <w:rsid w:val="0062706F"/>
    <w:rsid w:val="0064700A"/>
    <w:rsid w:val="006756BE"/>
    <w:rsid w:val="00685E02"/>
    <w:rsid w:val="006A5DFF"/>
    <w:rsid w:val="006C22B1"/>
    <w:rsid w:val="006F6BF8"/>
    <w:rsid w:val="0070440E"/>
    <w:rsid w:val="00714BE4"/>
    <w:rsid w:val="00720860"/>
    <w:rsid w:val="00746909"/>
    <w:rsid w:val="007678CD"/>
    <w:rsid w:val="007827A1"/>
    <w:rsid w:val="00797754"/>
    <w:rsid w:val="007B1627"/>
    <w:rsid w:val="007C7FB7"/>
    <w:rsid w:val="007D5AE6"/>
    <w:rsid w:val="007F29AF"/>
    <w:rsid w:val="007F5FD6"/>
    <w:rsid w:val="00800B51"/>
    <w:rsid w:val="0081218E"/>
    <w:rsid w:val="00827A76"/>
    <w:rsid w:val="00845F1A"/>
    <w:rsid w:val="008607AD"/>
    <w:rsid w:val="00866567"/>
    <w:rsid w:val="0086790D"/>
    <w:rsid w:val="008724E3"/>
    <w:rsid w:val="008837A1"/>
    <w:rsid w:val="008A0184"/>
    <w:rsid w:val="008E2CBD"/>
    <w:rsid w:val="008E4032"/>
    <w:rsid w:val="008F05D6"/>
    <w:rsid w:val="008F1584"/>
    <w:rsid w:val="008F4191"/>
    <w:rsid w:val="00900F46"/>
    <w:rsid w:val="009045C7"/>
    <w:rsid w:val="00916ACA"/>
    <w:rsid w:val="00926961"/>
    <w:rsid w:val="009475FD"/>
    <w:rsid w:val="00957777"/>
    <w:rsid w:val="00982D2F"/>
    <w:rsid w:val="00997A8C"/>
    <w:rsid w:val="009B66BB"/>
    <w:rsid w:val="009C0DCF"/>
    <w:rsid w:val="009E337C"/>
    <w:rsid w:val="00A65470"/>
    <w:rsid w:val="00A8486E"/>
    <w:rsid w:val="00A87067"/>
    <w:rsid w:val="00AA0125"/>
    <w:rsid w:val="00AB003E"/>
    <w:rsid w:val="00AC48BA"/>
    <w:rsid w:val="00AC7239"/>
    <w:rsid w:val="00AE4BB5"/>
    <w:rsid w:val="00AF2DB0"/>
    <w:rsid w:val="00AF7831"/>
    <w:rsid w:val="00B45C91"/>
    <w:rsid w:val="00B60C85"/>
    <w:rsid w:val="00B64D0A"/>
    <w:rsid w:val="00B76CA9"/>
    <w:rsid w:val="00B83F43"/>
    <w:rsid w:val="00B91A18"/>
    <w:rsid w:val="00BB41BD"/>
    <w:rsid w:val="00BC614D"/>
    <w:rsid w:val="00BD67B6"/>
    <w:rsid w:val="00BE0C65"/>
    <w:rsid w:val="00C100CF"/>
    <w:rsid w:val="00C14758"/>
    <w:rsid w:val="00C16973"/>
    <w:rsid w:val="00C6652D"/>
    <w:rsid w:val="00C748DE"/>
    <w:rsid w:val="00C851C6"/>
    <w:rsid w:val="00CA35C4"/>
    <w:rsid w:val="00CB2D33"/>
    <w:rsid w:val="00CB39AB"/>
    <w:rsid w:val="00CD23E1"/>
    <w:rsid w:val="00CE22B3"/>
    <w:rsid w:val="00CF1AED"/>
    <w:rsid w:val="00CF2B1D"/>
    <w:rsid w:val="00D02283"/>
    <w:rsid w:val="00D06BF6"/>
    <w:rsid w:val="00D246F9"/>
    <w:rsid w:val="00D33E37"/>
    <w:rsid w:val="00D340C0"/>
    <w:rsid w:val="00D34172"/>
    <w:rsid w:val="00D351F2"/>
    <w:rsid w:val="00D410E4"/>
    <w:rsid w:val="00D55F6C"/>
    <w:rsid w:val="00D84B3C"/>
    <w:rsid w:val="00D954D9"/>
    <w:rsid w:val="00DB63E0"/>
    <w:rsid w:val="00DC105B"/>
    <w:rsid w:val="00DD478F"/>
    <w:rsid w:val="00DD6ED5"/>
    <w:rsid w:val="00E01D2A"/>
    <w:rsid w:val="00E0508F"/>
    <w:rsid w:val="00E13C71"/>
    <w:rsid w:val="00E659D7"/>
    <w:rsid w:val="00E80BDA"/>
    <w:rsid w:val="00E80D7C"/>
    <w:rsid w:val="00E96B72"/>
    <w:rsid w:val="00EA6CB2"/>
    <w:rsid w:val="00EA7783"/>
    <w:rsid w:val="00EB0FDC"/>
    <w:rsid w:val="00EC39B7"/>
    <w:rsid w:val="00EC6824"/>
    <w:rsid w:val="00F0242E"/>
    <w:rsid w:val="00F1074E"/>
    <w:rsid w:val="00F31AD2"/>
    <w:rsid w:val="00F36695"/>
    <w:rsid w:val="00F671A7"/>
    <w:rsid w:val="00F775D5"/>
    <w:rsid w:val="00F81B8C"/>
    <w:rsid w:val="00F9377A"/>
    <w:rsid w:val="00FA15C6"/>
    <w:rsid w:val="00FA3AA4"/>
    <w:rsid w:val="00FB2D13"/>
    <w:rsid w:val="00FC28AB"/>
    <w:rsid w:val="00FD3513"/>
    <w:rsid w:val="00FF523A"/>
    <w:rsid w:val="01CC2836"/>
    <w:rsid w:val="01EC3772"/>
    <w:rsid w:val="020C6E34"/>
    <w:rsid w:val="036A4444"/>
    <w:rsid w:val="048D13A6"/>
    <w:rsid w:val="05577D7A"/>
    <w:rsid w:val="08AE4030"/>
    <w:rsid w:val="09D33ECE"/>
    <w:rsid w:val="0A334D62"/>
    <w:rsid w:val="0B5C4F3C"/>
    <w:rsid w:val="0B7856E7"/>
    <w:rsid w:val="0B7A6B9D"/>
    <w:rsid w:val="0C7149CD"/>
    <w:rsid w:val="0E175977"/>
    <w:rsid w:val="0E90055F"/>
    <w:rsid w:val="0EC668B1"/>
    <w:rsid w:val="0F137820"/>
    <w:rsid w:val="102F3E45"/>
    <w:rsid w:val="10EC26E9"/>
    <w:rsid w:val="12CA4FC0"/>
    <w:rsid w:val="12E824C1"/>
    <w:rsid w:val="13154299"/>
    <w:rsid w:val="1349533D"/>
    <w:rsid w:val="135041D9"/>
    <w:rsid w:val="13516691"/>
    <w:rsid w:val="13EB297E"/>
    <w:rsid w:val="149617DC"/>
    <w:rsid w:val="14B97D52"/>
    <w:rsid w:val="15021915"/>
    <w:rsid w:val="15027D5D"/>
    <w:rsid w:val="167D6D0B"/>
    <w:rsid w:val="18581F51"/>
    <w:rsid w:val="1A4C7F39"/>
    <w:rsid w:val="1A8E3882"/>
    <w:rsid w:val="1A915422"/>
    <w:rsid w:val="1BEB3EFB"/>
    <w:rsid w:val="1C2F64DF"/>
    <w:rsid w:val="1CD96EFC"/>
    <w:rsid w:val="1D402DEC"/>
    <w:rsid w:val="1E1934FC"/>
    <w:rsid w:val="1E463823"/>
    <w:rsid w:val="1EDE67E7"/>
    <w:rsid w:val="1FEA6D05"/>
    <w:rsid w:val="20187C7A"/>
    <w:rsid w:val="205645BD"/>
    <w:rsid w:val="20875F56"/>
    <w:rsid w:val="20D613B5"/>
    <w:rsid w:val="2117361A"/>
    <w:rsid w:val="22D15A49"/>
    <w:rsid w:val="23A85E55"/>
    <w:rsid w:val="23F0125F"/>
    <w:rsid w:val="24D17967"/>
    <w:rsid w:val="24D75FC5"/>
    <w:rsid w:val="24FB5AB9"/>
    <w:rsid w:val="254E7F2C"/>
    <w:rsid w:val="263C32D8"/>
    <w:rsid w:val="269D5FF5"/>
    <w:rsid w:val="27105C02"/>
    <w:rsid w:val="278013B2"/>
    <w:rsid w:val="285B4343"/>
    <w:rsid w:val="29B423B3"/>
    <w:rsid w:val="2ABA3CAA"/>
    <w:rsid w:val="2ADE433A"/>
    <w:rsid w:val="2B0B522F"/>
    <w:rsid w:val="2DC63CFF"/>
    <w:rsid w:val="2DEB118C"/>
    <w:rsid w:val="2E50176B"/>
    <w:rsid w:val="2E7D5FC0"/>
    <w:rsid w:val="2E8274AA"/>
    <w:rsid w:val="2F001CA1"/>
    <w:rsid w:val="2F671D7D"/>
    <w:rsid w:val="300A6354"/>
    <w:rsid w:val="304B605B"/>
    <w:rsid w:val="31783898"/>
    <w:rsid w:val="31F434DE"/>
    <w:rsid w:val="32832B7E"/>
    <w:rsid w:val="33743A60"/>
    <w:rsid w:val="338523A4"/>
    <w:rsid w:val="33B85E33"/>
    <w:rsid w:val="342922C9"/>
    <w:rsid w:val="35126EA1"/>
    <w:rsid w:val="35B23F69"/>
    <w:rsid w:val="36CC030D"/>
    <w:rsid w:val="375953BD"/>
    <w:rsid w:val="376E0810"/>
    <w:rsid w:val="378D4739"/>
    <w:rsid w:val="37CB1F35"/>
    <w:rsid w:val="39E15ED0"/>
    <w:rsid w:val="3A6E7E86"/>
    <w:rsid w:val="3A8A6316"/>
    <w:rsid w:val="3A9D508F"/>
    <w:rsid w:val="3B147CE2"/>
    <w:rsid w:val="3C350F1A"/>
    <w:rsid w:val="3CBD0819"/>
    <w:rsid w:val="3D435B3F"/>
    <w:rsid w:val="3D925DFA"/>
    <w:rsid w:val="3E3F591B"/>
    <w:rsid w:val="3E865776"/>
    <w:rsid w:val="3FB5286B"/>
    <w:rsid w:val="40357809"/>
    <w:rsid w:val="40C720B7"/>
    <w:rsid w:val="412F3F65"/>
    <w:rsid w:val="41950888"/>
    <w:rsid w:val="41D05412"/>
    <w:rsid w:val="41E50BE8"/>
    <w:rsid w:val="421F5007"/>
    <w:rsid w:val="42C002B9"/>
    <w:rsid w:val="44466E54"/>
    <w:rsid w:val="455B2CC0"/>
    <w:rsid w:val="470D3107"/>
    <w:rsid w:val="4724023E"/>
    <w:rsid w:val="486878D6"/>
    <w:rsid w:val="486C127F"/>
    <w:rsid w:val="49097BA1"/>
    <w:rsid w:val="4A463ED2"/>
    <w:rsid w:val="4A7F7B86"/>
    <w:rsid w:val="4AA52CD8"/>
    <w:rsid w:val="4AEE78A6"/>
    <w:rsid w:val="4C9A20C8"/>
    <w:rsid w:val="4CA717A6"/>
    <w:rsid w:val="4D0703CF"/>
    <w:rsid w:val="4D4E2D6C"/>
    <w:rsid w:val="4D855637"/>
    <w:rsid w:val="4F1126B6"/>
    <w:rsid w:val="50AC044C"/>
    <w:rsid w:val="53AB1E93"/>
    <w:rsid w:val="548E66AC"/>
    <w:rsid w:val="55181096"/>
    <w:rsid w:val="557A77E2"/>
    <w:rsid w:val="562B2C42"/>
    <w:rsid w:val="569118DF"/>
    <w:rsid w:val="56E84ED8"/>
    <w:rsid w:val="57296A0E"/>
    <w:rsid w:val="582314C8"/>
    <w:rsid w:val="587C5DF3"/>
    <w:rsid w:val="589E0792"/>
    <w:rsid w:val="58A655FF"/>
    <w:rsid w:val="58C94A21"/>
    <w:rsid w:val="59405F2E"/>
    <w:rsid w:val="5B0F4FD6"/>
    <w:rsid w:val="5B53610A"/>
    <w:rsid w:val="5D922A08"/>
    <w:rsid w:val="5DBD5DEB"/>
    <w:rsid w:val="5DE37F99"/>
    <w:rsid w:val="5F3C4C84"/>
    <w:rsid w:val="5FFA6755"/>
    <w:rsid w:val="60601908"/>
    <w:rsid w:val="617C5FD2"/>
    <w:rsid w:val="62B60903"/>
    <w:rsid w:val="63175D4F"/>
    <w:rsid w:val="643E3DC7"/>
    <w:rsid w:val="645B6253"/>
    <w:rsid w:val="646F198B"/>
    <w:rsid w:val="64885B66"/>
    <w:rsid w:val="64D64260"/>
    <w:rsid w:val="65A23BDC"/>
    <w:rsid w:val="65D50E42"/>
    <w:rsid w:val="662E4B49"/>
    <w:rsid w:val="66E54DD8"/>
    <w:rsid w:val="67906394"/>
    <w:rsid w:val="68277B04"/>
    <w:rsid w:val="68673A33"/>
    <w:rsid w:val="69331836"/>
    <w:rsid w:val="6A5B3829"/>
    <w:rsid w:val="6A902328"/>
    <w:rsid w:val="6C0D71E4"/>
    <w:rsid w:val="6C9D6B5E"/>
    <w:rsid w:val="6D2033E3"/>
    <w:rsid w:val="6D535D52"/>
    <w:rsid w:val="6DF10A42"/>
    <w:rsid w:val="6F805397"/>
    <w:rsid w:val="6FD92EC7"/>
    <w:rsid w:val="71034D2B"/>
    <w:rsid w:val="71995A90"/>
    <w:rsid w:val="71BB1029"/>
    <w:rsid w:val="71F2739D"/>
    <w:rsid w:val="748564D8"/>
    <w:rsid w:val="75431BE4"/>
    <w:rsid w:val="75682ED6"/>
    <w:rsid w:val="77381C10"/>
    <w:rsid w:val="77427842"/>
    <w:rsid w:val="7778169B"/>
    <w:rsid w:val="782D0520"/>
    <w:rsid w:val="78FD553F"/>
    <w:rsid w:val="79442B82"/>
    <w:rsid w:val="797D1EA0"/>
    <w:rsid w:val="7A6E4DAC"/>
    <w:rsid w:val="7AA70E8F"/>
    <w:rsid w:val="7BAC4CCD"/>
    <w:rsid w:val="7D027BE6"/>
    <w:rsid w:val="7D6809DD"/>
    <w:rsid w:val="7DC77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B45F"/>
  <w15:docId w15:val="{3882431C-8676-4951-878D-99E2999E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4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F1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F1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uiPriority w:val="9"/>
    <w:semiHidden/>
    <w:unhideWhenUsed/>
    <w:qFormat/>
    <w:rsid w:val="002F1E4C"/>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link w:val="Heading4Char"/>
    <w:uiPriority w:val="9"/>
    <w:qFormat/>
    <w:rsid w:val="002F1E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2F1E4C"/>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F1E4C"/>
    <w:pPr>
      <w:spacing w:after="0" w:line="240" w:lineRule="auto"/>
    </w:pPr>
    <w:rPr>
      <w:rFonts w:ascii="Tahoma" w:hAnsi="Tahoma" w:cs="Tahoma"/>
      <w:sz w:val="16"/>
      <w:szCs w:val="16"/>
    </w:rPr>
  </w:style>
  <w:style w:type="character" w:styleId="Emphasis">
    <w:name w:val="Emphasis"/>
    <w:basedOn w:val="DefaultParagraphFont"/>
    <w:uiPriority w:val="20"/>
    <w:qFormat/>
    <w:rsid w:val="002F1E4C"/>
    <w:rPr>
      <w:i/>
      <w:iCs/>
    </w:rPr>
  </w:style>
  <w:style w:type="character" w:styleId="FollowedHyperlink">
    <w:name w:val="FollowedHyperlink"/>
    <w:basedOn w:val="DefaultParagraphFont"/>
    <w:uiPriority w:val="99"/>
    <w:semiHidden/>
    <w:unhideWhenUsed/>
    <w:qFormat/>
    <w:rsid w:val="002F1E4C"/>
    <w:rPr>
      <w:color w:val="800080"/>
      <w:u w:val="single"/>
    </w:rPr>
  </w:style>
  <w:style w:type="paragraph" w:styleId="Footer">
    <w:name w:val="footer"/>
    <w:basedOn w:val="Normal"/>
    <w:link w:val="FooterChar"/>
    <w:uiPriority w:val="99"/>
    <w:unhideWhenUsed/>
    <w:qFormat/>
    <w:rsid w:val="002F1E4C"/>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2F1E4C"/>
    <w:pPr>
      <w:tabs>
        <w:tab w:val="center" w:pos="4680"/>
        <w:tab w:val="right" w:pos="9360"/>
      </w:tabs>
      <w:spacing w:after="0" w:line="240" w:lineRule="auto"/>
    </w:pPr>
  </w:style>
  <w:style w:type="character" w:styleId="Hyperlink">
    <w:name w:val="Hyperlink"/>
    <w:basedOn w:val="DefaultParagraphFont"/>
    <w:uiPriority w:val="99"/>
    <w:unhideWhenUsed/>
    <w:qFormat/>
    <w:rsid w:val="002F1E4C"/>
    <w:rPr>
      <w:color w:val="0000FF" w:themeColor="hyperlink"/>
      <w:u w:val="single"/>
    </w:rPr>
  </w:style>
  <w:style w:type="paragraph" w:styleId="NormalWeb">
    <w:name w:val="Normal (Web)"/>
    <w:basedOn w:val="Normal"/>
    <w:uiPriority w:val="99"/>
    <w:unhideWhenUsed/>
    <w:qFormat/>
    <w:rsid w:val="002F1E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E4C"/>
    <w:rPr>
      <w:b/>
      <w:bCs/>
    </w:rPr>
  </w:style>
  <w:style w:type="paragraph" w:styleId="ListParagraph">
    <w:name w:val="List Paragraph"/>
    <w:basedOn w:val="Normal"/>
    <w:uiPriority w:val="34"/>
    <w:qFormat/>
    <w:rsid w:val="002F1E4C"/>
    <w:pPr>
      <w:ind w:left="720"/>
      <w:contextualSpacing/>
    </w:pPr>
  </w:style>
  <w:style w:type="character" w:customStyle="1" w:styleId="Heading4Char">
    <w:name w:val="Heading 4 Char"/>
    <w:basedOn w:val="DefaultParagraphFont"/>
    <w:link w:val="Heading4"/>
    <w:uiPriority w:val="9"/>
    <w:qFormat/>
    <w:rsid w:val="002F1E4C"/>
    <w:rPr>
      <w:rFonts w:ascii="Times New Roman" w:eastAsia="Times New Roman" w:hAnsi="Times New Roman" w:cs="Times New Roman"/>
      <w:b/>
      <w:bCs/>
      <w:sz w:val="24"/>
      <w:szCs w:val="24"/>
    </w:rPr>
  </w:style>
  <w:style w:type="paragraph" w:customStyle="1" w:styleId="Default">
    <w:name w:val="Default"/>
    <w:qFormat/>
    <w:rsid w:val="002F1E4C"/>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semiHidden/>
    <w:qFormat/>
    <w:rsid w:val="002F1E4C"/>
  </w:style>
  <w:style w:type="character" w:customStyle="1" w:styleId="FooterChar">
    <w:name w:val="Footer Char"/>
    <w:basedOn w:val="DefaultParagraphFont"/>
    <w:link w:val="Footer"/>
    <w:uiPriority w:val="99"/>
    <w:qFormat/>
    <w:rsid w:val="002F1E4C"/>
  </w:style>
  <w:style w:type="character" w:customStyle="1" w:styleId="BalloonTextChar">
    <w:name w:val="Balloon Text Char"/>
    <w:basedOn w:val="DefaultParagraphFont"/>
    <w:link w:val="BalloonText"/>
    <w:uiPriority w:val="99"/>
    <w:semiHidden/>
    <w:qFormat/>
    <w:rsid w:val="002F1E4C"/>
    <w:rPr>
      <w:rFonts w:ascii="Tahoma" w:hAnsi="Tahoma" w:cs="Tahoma"/>
      <w:sz w:val="16"/>
      <w:szCs w:val="16"/>
    </w:rPr>
  </w:style>
  <w:style w:type="character" w:customStyle="1" w:styleId="hgkelc">
    <w:name w:val="hgkelc"/>
    <w:basedOn w:val="DefaultParagraphFont"/>
    <w:qFormat/>
    <w:rsid w:val="002F1E4C"/>
  </w:style>
  <w:style w:type="paragraph" w:customStyle="1" w:styleId="p">
    <w:name w:val="p"/>
    <w:basedOn w:val="Normal"/>
    <w:qFormat/>
    <w:rsid w:val="002F1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qFormat/>
    <w:rsid w:val="002F1E4C"/>
    <w:rPr>
      <w:rFonts w:asciiTheme="majorHAnsi" w:eastAsiaTheme="majorEastAsia" w:hAnsiTheme="majorHAnsi" w:cstheme="majorBidi"/>
      <w:i/>
      <w:iCs/>
      <w:color w:val="244061" w:themeColor="accent1" w:themeShade="80"/>
    </w:rPr>
  </w:style>
  <w:style w:type="character" w:customStyle="1" w:styleId="Heading2Char">
    <w:name w:val="Heading 2 Char"/>
    <w:basedOn w:val="DefaultParagraphFont"/>
    <w:link w:val="Heading2"/>
    <w:uiPriority w:val="9"/>
    <w:semiHidden/>
    <w:qFormat/>
    <w:rsid w:val="002F1E4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qFormat/>
    <w:rsid w:val="002F1E4C"/>
    <w:rPr>
      <w:rFonts w:asciiTheme="majorHAnsi" w:eastAsiaTheme="majorEastAsia" w:hAnsiTheme="majorHAnsi" w:cstheme="majorBidi"/>
      <w:b/>
      <w:bCs/>
      <w:color w:val="365F91" w:themeColor="accent1" w:themeShade="BF"/>
      <w:sz w:val="28"/>
      <w:szCs w:val="28"/>
    </w:rPr>
  </w:style>
  <w:style w:type="character" w:customStyle="1" w:styleId="views-field">
    <w:name w:val="views-field"/>
    <w:basedOn w:val="DefaultParagraphFont"/>
    <w:rsid w:val="00CE22B3"/>
  </w:style>
  <w:style w:type="character" w:customStyle="1" w:styleId="field-content">
    <w:name w:val="field-content"/>
    <w:basedOn w:val="DefaultParagraphFont"/>
    <w:rsid w:val="00CE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434">
      <w:bodyDiv w:val="1"/>
      <w:marLeft w:val="0"/>
      <w:marRight w:val="0"/>
      <w:marTop w:val="0"/>
      <w:marBottom w:val="0"/>
      <w:divBdr>
        <w:top w:val="none" w:sz="0" w:space="0" w:color="auto"/>
        <w:left w:val="none" w:sz="0" w:space="0" w:color="auto"/>
        <w:bottom w:val="none" w:sz="0" w:space="0" w:color="auto"/>
        <w:right w:val="none" w:sz="0" w:space="0" w:color="auto"/>
      </w:divBdr>
    </w:div>
    <w:div w:id="119347360">
      <w:bodyDiv w:val="1"/>
      <w:marLeft w:val="0"/>
      <w:marRight w:val="0"/>
      <w:marTop w:val="0"/>
      <w:marBottom w:val="0"/>
      <w:divBdr>
        <w:top w:val="none" w:sz="0" w:space="0" w:color="auto"/>
        <w:left w:val="none" w:sz="0" w:space="0" w:color="auto"/>
        <w:bottom w:val="none" w:sz="0" w:space="0" w:color="auto"/>
        <w:right w:val="none" w:sz="0" w:space="0" w:color="auto"/>
      </w:divBdr>
    </w:div>
    <w:div w:id="224529727">
      <w:bodyDiv w:val="1"/>
      <w:marLeft w:val="0"/>
      <w:marRight w:val="0"/>
      <w:marTop w:val="0"/>
      <w:marBottom w:val="0"/>
      <w:divBdr>
        <w:top w:val="none" w:sz="0" w:space="0" w:color="auto"/>
        <w:left w:val="none" w:sz="0" w:space="0" w:color="auto"/>
        <w:bottom w:val="none" w:sz="0" w:space="0" w:color="auto"/>
        <w:right w:val="none" w:sz="0" w:space="0" w:color="auto"/>
      </w:divBdr>
    </w:div>
    <w:div w:id="450172086">
      <w:bodyDiv w:val="1"/>
      <w:marLeft w:val="0"/>
      <w:marRight w:val="0"/>
      <w:marTop w:val="0"/>
      <w:marBottom w:val="0"/>
      <w:divBdr>
        <w:top w:val="none" w:sz="0" w:space="0" w:color="auto"/>
        <w:left w:val="none" w:sz="0" w:space="0" w:color="auto"/>
        <w:bottom w:val="none" w:sz="0" w:space="0" w:color="auto"/>
        <w:right w:val="none" w:sz="0" w:space="0" w:color="auto"/>
      </w:divBdr>
      <w:divsChild>
        <w:div w:id="837766350">
          <w:marLeft w:val="0"/>
          <w:marRight w:val="0"/>
          <w:marTop w:val="0"/>
          <w:marBottom w:val="0"/>
          <w:divBdr>
            <w:top w:val="none" w:sz="0" w:space="0" w:color="auto"/>
            <w:left w:val="none" w:sz="0" w:space="0" w:color="auto"/>
            <w:bottom w:val="none" w:sz="0" w:space="0" w:color="auto"/>
            <w:right w:val="none" w:sz="0" w:space="0" w:color="auto"/>
          </w:divBdr>
        </w:div>
      </w:divsChild>
    </w:div>
    <w:div w:id="783496821">
      <w:bodyDiv w:val="1"/>
      <w:marLeft w:val="0"/>
      <w:marRight w:val="0"/>
      <w:marTop w:val="0"/>
      <w:marBottom w:val="0"/>
      <w:divBdr>
        <w:top w:val="none" w:sz="0" w:space="0" w:color="auto"/>
        <w:left w:val="none" w:sz="0" w:space="0" w:color="auto"/>
        <w:bottom w:val="none" w:sz="0" w:space="0" w:color="auto"/>
        <w:right w:val="none" w:sz="0" w:space="0" w:color="auto"/>
      </w:divBdr>
    </w:div>
    <w:div w:id="894773693">
      <w:bodyDiv w:val="1"/>
      <w:marLeft w:val="0"/>
      <w:marRight w:val="0"/>
      <w:marTop w:val="0"/>
      <w:marBottom w:val="0"/>
      <w:divBdr>
        <w:top w:val="none" w:sz="0" w:space="0" w:color="auto"/>
        <w:left w:val="none" w:sz="0" w:space="0" w:color="auto"/>
        <w:bottom w:val="none" w:sz="0" w:space="0" w:color="auto"/>
        <w:right w:val="none" w:sz="0" w:space="0" w:color="auto"/>
      </w:divBdr>
    </w:div>
    <w:div w:id="931931663">
      <w:bodyDiv w:val="1"/>
      <w:marLeft w:val="0"/>
      <w:marRight w:val="0"/>
      <w:marTop w:val="0"/>
      <w:marBottom w:val="0"/>
      <w:divBdr>
        <w:top w:val="none" w:sz="0" w:space="0" w:color="auto"/>
        <w:left w:val="none" w:sz="0" w:space="0" w:color="auto"/>
        <w:bottom w:val="none" w:sz="0" w:space="0" w:color="auto"/>
        <w:right w:val="none" w:sz="0" w:space="0" w:color="auto"/>
      </w:divBdr>
    </w:div>
    <w:div w:id="1137991707">
      <w:bodyDiv w:val="1"/>
      <w:marLeft w:val="0"/>
      <w:marRight w:val="0"/>
      <w:marTop w:val="0"/>
      <w:marBottom w:val="0"/>
      <w:divBdr>
        <w:top w:val="none" w:sz="0" w:space="0" w:color="auto"/>
        <w:left w:val="none" w:sz="0" w:space="0" w:color="auto"/>
        <w:bottom w:val="none" w:sz="0" w:space="0" w:color="auto"/>
        <w:right w:val="none" w:sz="0" w:space="0" w:color="auto"/>
      </w:divBdr>
    </w:div>
    <w:div w:id="1571110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n.org/sustainabledevelopment/sustainable-consumption-prod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A0AC4-8A6D-4C94-B898-F94FA9E2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9</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HEAD OF SECTION</cp:lastModifiedBy>
  <cp:revision>57</cp:revision>
  <dcterms:created xsi:type="dcterms:W3CDTF">2022-05-16T08:30:00Z</dcterms:created>
  <dcterms:modified xsi:type="dcterms:W3CDTF">2022-06-06T13:41:00Z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50E05E142ED44164AEAB6F9BCC726699</vt:lpwstr>
  </property>
</Properties>
</file>