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34CE01" w14:textId="77777777" w:rsidR="002716D4" w:rsidRDefault="00DF5960">
      <w:pPr>
        <w:pStyle w:val="Normal1"/>
      </w:pPr>
      <w:r>
        <w:rPr>
          <w:sz w:val="24"/>
        </w:rPr>
        <w:t xml:space="preserve"> </w:t>
      </w:r>
    </w:p>
    <w:p w14:paraId="13CFE0D8" w14:textId="77777777" w:rsidR="00D422FE" w:rsidRPr="00D422FE" w:rsidRDefault="00D422FE" w:rsidP="00D422FE">
      <w:pPr>
        <w:autoSpaceDE w:val="0"/>
        <w:autoSpaceDN w:val="0"/>
        <w:adjustRightInd w:val="0"/>
        <w:spacing w:after="0" w:line="240" w:lineRule="auto"/>
        <w:jc w:val="center"/>
        <w:rPr>
          <w:rFonts w:ascii="Arial" w:eastAsia="Calibri" w:hAnsi="Arial" w:cs="Arial"/>
          <w:bCs/>
          <w:color w:val="000000"/>
          <w:sz w:val="40"/>
          <w:szCs w:val="40"/>
        </w:rPr>
      </w:pPr>
      <w:r>
        <w:rPr>
          <w:rFonts w:ascii="Arial" w:eastAsia="Calibri" w:hAnsi="Arial" w:cs="Arial"/>
          <w:b/>
          <w:color w:val="000000"/>
          <w:sz w:val="40"/>
          <w:szCs w:val="40"/>
        </w:rPr>
        <w:t xml:space="preserve">Student Name: </w:t>
      </w:r>
      <w:r w:rsidRPr="00D422FE">
        <w:rPr>
          <w:rFonts w:ascii="Arial" w:eastAsia="Calibri" w:hAnsi="Arial" w:cs="Arial"/>
          <w:bCs/>
          <w:color w:val="000000"/>
          <w:sz w:val="40"/>
          <w:szCs w:val="40"/>
        </w:rPr>
        <w:t>Dexter Jermaine Parker</w:t>
      </w:r>
    </w:p>
    <w:p w14:paraId="28F18833" w14:textId="77777777" w:rsidR="00D422FE" w:rsidRDefault="00D422FE" w:rsidP="00D422FE">
      <w:pPr>
        <w:autoSpaceDE w:val="0"/>
        <w:autoSpaceDN w:val="0"/>
        <w:adjustRightInd w:val="0"/>
        <w:spacing w:after="0" w:line="240" w:lineRule="auto"/>
        <w:rPr>
          <w:rFonts w:ascii="Arial" w:eastAsia="Calibri" w:hAnsi="Arial" w:cs="Arial"/>
          <w:b/>
          <w:bCs/>
          <w:color w:val="000000"/>
          <w:sz w:val="40"/>
          <w:szCs w:val="40"/>
        </w:rPr>
      </w:pPr>
      <w:r>
        <w:rPr>
          <w:rFonts w:ascii="Arial" w:eastAsia="Calibri" w:hAnsi="Arial" w:cs="Arial"/>
          <w:b/>
          <w:bCs/>
          <w:color w:val="000000"/>
          <w:sz w:val="40"/>
          <w:szCs w:val="40"/>
        </w:rPr>
        <w:t xml:space="preserve">          </w:t>
      </w:r>
    </w:p>
    <w:p w14:paraId="5502DC2D" w14:textId="77777777" w:rsidR="00D422FE" w:rsidRPr="00D422FE" w:rsidRDefault="00D422FE" w:rsidP="00D422FE">
      <w:pPr>
        <w:autoSpaceDE w:val="0"/>
        <w:autoSpaceDN w:val="0"/>
        <w:adjustRightInd w:val="0"/>
        <w:spacing w:after="0" w:line="240" w:lineRule="auto"/>
        <w:rPr>
          <w:rFonts w:ascii="Arial" w:eastAsia="Calibri" w:hAnsi="Arial" w:cs="Arial"/>
          <w:b/>
          <w:bCs/>
          <w:color w:val="000000"/>
          <w:sz w:val="40"/>
          <w:szCs w:val="40"/>
        </w:rPr>
      </w:pPr>
      <w:r>
        <w:rPr>
          <w:rFonts w:ascii="Arial" w:eastAsia="Calibri" w:hAnsi="Arial" w:cs="Arial"/>
          <w:b/>
          <w:bCs/>
          <w:color w:val="000000"/>
          <w:sz w:val="40"/>
          <w:szCs w:val="40"/>
        </w:rPr>
        <w:t xml:space="preserve">           S</w:t>
      </w:r>
      <w:r w:rsidRPr="00D422FE">
        <w:rPr>
          <w:rFonts w:ascii="Arial" w:eastAsia="Calibri" w:hAnsi="Arial" w:cs="Arial"/>
          <w:b/>
          <w:bCs/>
          <w:color w:val="000000"/>
          <w:sz w:val="40"/>
          <w:szCs w:val="40"/>
        </w:rPr>
        <w:t>tudent ID number</w:t>
      </w:r>
      <w:r>
        <w:rPr>
          <w:rFonts w:ascii="Arial" w:eastAsia="Calibri" w:hAnsi="Arial" w:cs="Arial"/>
          <w:b/>
          <w:bCs/>
          <w:color w:val="000000"/>
          <w:sz w:val="40"/>
          <w:szCs w:val="40"/>
        </w:rPr>
        <w:t>:</w:t>
      </w:r>
      <w:r w:rsidRPr="00333553">
        <w:rPr>
          <w:rFonts w:ascii="Arial" w:eastAsia="Calibri" w:hAnsi="Arial" w:cs="Arial"/>
          <w:b/>
          <w:bCs/>
          <w:color w:val="000000"/>
          <w:sz w:val="32"/>
          <w:szCs w:val="32"/>
        </w:rPr>
        <w:t xml:space="preserve"> </w:t>
      </w:r>
      <w:r w:rsidRPr="00333553">
        <w:rPr>
          <w:rFonts w:ascii="Arial" w:eastAsia="Calibri" w:hAnsi="Arial" w:cs="Arial"/>
          <w:color w:val="000000"/>
          <w:sz w:val="32"/>
          <w:szCs w:val="32"/>
        </w:rPr>
        <w:t>UD7228BHUB1442</w:t>
      </w:r>
    </w:p>
    <w:p w14:paraId="69C58768" w14:textId="77777777" w:rsidR="00D422FE" w:rsidRPr="00D422FE" w:rsidRDefault="00D422FE" w:rsidP="00D422FE">
      <w:pPr>
        <w:autoSpaceDE w:val="0"/>
        <w:autoSpaceDN w:val="0"/>
        <w:adjustRightInd w:val="0"/>
        <w:spacing w:after="0" w:line="240" w:lineRule="auto"/>
        <w:jc w:val="center"/>
        <w:rPr>
          <w:rFonts w:ascii="Arial" w:eastAsia="Calibri" w:hAnsi="Arial" w:cs="Arial"/>
          <w:b/>
          <w:bCs/>
          <w:color w:val="000000"/>
          <w:sz w:val="40"/>
          <w:szCs w:val="40"/>
        </w:rPr>
      </w:pPr>
    </w:p>
    <w:p w14:paraId="59E8918C" w14:textId="77777777" w:rsidR="00D422FE" w:rsidRP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p>
    <w:p w14:paraId="4A248FDC" w14:textId="08689E44" w:rsid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r w:rsidRPr="00D422FE">
        <w:rPr>
          <w:rFonts w:ascii="Arial" w:eastAsia="Calibri" w:hAnsi="Arial" w:cs="Arial"/>
          <w:color w:val="000000"/>
          <w:sz w:val="40"/>
          <w:szCs w:val="40"/>
        </w:rPr>
        <w:t>COURSE NAME:</w:t>
      </w:r>
    </w:p>
    <w:p w14:paraId="308C54AC" w14:textId="77777777" w:rsidR="000275C6" w:rsidRPr="00D422FE" w:rsidRDefault="000275C6" w:rsidP="00D422FE">
      <w:pPr>
        <w:autoSpaceDE w:val="0"/>
        <w:autoSpaceDN w:val="0"/>
        <w:adjustRightInd w:val="0"/>
        <w:spacing w:after="0" w:line="240" w:lineRule="auto"/>
        <w:jc w:val="center"/>
        <w:rPr>
          <w:rFonts w:ascii="Arial" w:eastAsia="Calibri" w:hAnsi="Arial" w:cs="Arial"/>
          <w:color w:val="000000"/>
          <w:sz w:val="40"/>
          <w:szCs w:val="40"/>
        </w:rPr>
      </w:pPr>
    </w:p>
    <w:p w14:paraId="77AFC941" w14:textId="017D2A74" w:rsidR="00D422FE" w:rsidRPr="00AE6A46" w:rsidRDefault="00D422FE" w:rsidP="00D422FE">
      <w:pPr>
        <w:autoSpaceDE w:val="0"/>
        <w:autoSpaceDN w:val="0"/>
        <w:adjustRightInd w:val="0"/>
        <w:spacing w:after="0" w:line="240" w:lineRule="auto"/>
        <w:jc w:val="center"/>
        <w:rPr>
          <w:rFonts w:ascii="Arial" w:eastAsia="Calibri" w:hAnsi="Arial" w:cs="Arial"/>
          <w:b/>
          <w:color w:val="000000"/>
          <w:sz w:val="28"/>
          <w:szCs w:val="28"/>
        </w:rPr>
      </w:pPr>
      <w:r w:rsidRPr="00AE6A46">
        <w:rPr>
          <w:rFonts w:ascii="Arial" w:eastAsia="Calibri" w:hAnsi="Arial" w:cs="Arial"/>
          <w:b/>
          <w:color w:val="000000"/>
          <w:sz w:val="28"/>
          <w:szCs w:val="28"/>
        </w:rPr>
        <w:t>Doctorate Degree in Human Resource Management</w:t>
      </w:r>
      <w:r w:rsidR="00AE6A46" w:rsidRPr="00AE6A46">
        <w:rPr>
          <w:rFonts w:ascii="Arial" w:eastAsia="Calibri" w:hAnsi="Arial" w:cs="Arial"/>
          <w:b/>
          <w:color w:val="000000"/>
          <w:sz w:val="28"/>
          <w:szCs w:val="28"/>
        </w:rPr>
        <w:t xml:space="preserve"> and Development </w:t>
      </w:r>
    </w:p>
    <w:p w14:paraId="2DC8B6C1" w14:textId="77777777" w:rsidR="00D422FE" w:rsidRP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p>
    <w:p w14:paraId="0817D293" w14:textId="77777777" w:rsidR="00D422FE" w:rsidRP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r w:rsidRPr="00D422FE">
        <w:rPr>
          <w:rFonts w:ascii="Arial" w:eastAsia="Calibri" w:hAnsi="Arial" w:cs="Arial"/>
          <w:color w:val="000000"/>
          <w:sz w:val="40"/>
          <w:szCs w:val="40"/>
        </w:rPr>
        <w:t>Assignment Title:</w:t>
      </w:r>
    </w:p>
    <w:p w14:paraId="14F5F752" w14:textId="7C8DDDA9" w:rsidR="00D422FE" w:rsidRPr="00A80A52" w:rsidRDefault="00D422FE" w:rsidP="00A80A52">
      <w:pPr>
        <w:spacing w:after="160" w:line="259" w:lineRule="auto"/>
        <w:jc w:val="center"/>
        <w:rPr>
          <w:rFonts w:ascii="Tahoma" w:eastAsia="Calibri" w:hAnsi="Tahoma" w:cs="Tahoma"/>
          <w:b/>
          <w:bCs/>
          <w:color w:val="2F5496"/>
          <w:sz w:val="24"/>
          <w:szCs w:val="24"/>
          <w:shd w:val="clear" w:color="auto" w:fill="FFFFFF"/>
          <w:lang w:val="en-TC"/>
        </w:rPr>
      </w:pPr>
      <w:r w:rsidRPr="00D422FE">
        <w:rPr>
          <w:rFonts w:ascii="Arial" w:eastAsia="Calibri" w:hAnsi="Arial" w:cs="Arial"/>
          <w:b/>
          <w:color w:val="000000"/>
          <w:sz w:val="40"/>
          <w:szCs w:val="40"/>
        </w:rPr>
        <w:t>(</w:t>
      </w:r>
      <w:r w:rsidR="00A80A52" w:rsidRPr="00A80A52">
        <w:rPr>
          <w:rFonts w:ascii="Arial" w:eastAsia="Calibri" w:hAnsi="Arial" w:cs="Arial"/>
          <w:b/>
          <w:bCs/>
          <w:color w:val="000000"/>
          <w:sz w:val="24"/>
          <w:szCs w:val="24"/>
        </w:rPr>
        <w:t>Poverty, Inequality and Economic Development Essay</w:t>
      </w:r>
      <w:r w:rsidR="00A80A52" w:rsidRPr="00A80A52">
        <w:rPr>
          <w:rFonts w:ascii="Arial" w:eastAsia="Calibri" w:hAnsi="Arial" w:cs="Arial"/>
          <w:b/>
          <w:bCs/>
          <w:color w:val="000000"/>
          <w:sz w:val="24"/>
          <w:szCs w:val="24"/>
        </w:rPr>
        <w:t xml:space="preserve"> </w:t>
      </w:r>
      <w:r w:rsidR="000565A3" w:rsidRPr="00A80A52">
        <w:rPr>
          <w:rFonts w:ascii="Arial" w:eastAsia="Calibri" w:hAnsi="Arial" w:cs="Arial"/>
          <w:b/>
          <w:bCs/>
          <w:color w:val="000000"/>
          <w:sz w:val="24"/>
          <w:szCs w:val="24"/>
        </w:rPr>
        <w:t>"</w:t>
      </w:r>
      <w:r w:rsidR="005A5E5A" w:rsidRPr="00A80A52">
        <w:rPr>
          <w:rFonts w:ascii="Arial" w:eastAsia="Calibri" w:hAnsi="Arial" w:cs="Arial"/>
          <w:b/>
          <w:bCs/>
          <w:color w:val="000000"/>
          <w:sz w:val="24"/>
          <w:szCs w:val="24"/>
        </w:rPr>
        <w:t>)</w:t>
      </w:r>
    </w:p>
    <w:p w14:paraId="3B1DB4D2" w14:textId="77777777" w:rsidR="00D422FE" w:rsidRPr="00D861C0" w:rsidRDefault="00D422FE" w:rsidP="00D422FE">
      <w:pPr>
        <w:autoSpaceDE w:val="0"/>
        <w:autoSpaceDN w:val="0"/>
        <w:adjustRightInd w:val="0"/>
        <w:spacing w:after="0" w:line="240" w:lineRule="auto"/>
        <w:jc w:val="center"/>
        <w:rPr>
          <w:rFonts w:ascii="Arial" w:eastAsia="Calibri" w:hAnsi="Arial" w:cs="Arial"/>
          <w:b/>
          <w:bCs/>
          <w:color w:val="000000" w:themeColor="text1"/>
          <w:sz w:val="28"/>
          <w:szCs w:val="28"/>
        </w:rPr>
      </w:pPr>
    </w:p>
    <w:p w14:paraId="7DAEA052" w14:textId="7447B93B" w:rsidR="00D422FE" w:rsidRPr="00AD0C39" w:rsidRDefault="00AD0C39" w:rsidP="00AD0C39">
      <w:pPr>
        <w:autoSpaceDE w:val="0"/>
        <w:autoSpaceDN w:val="0"/>
        <w:adjustRightInd w:val="0"/>
        <w:spacing w:after="0" w:line="240" w:lineRule="auto"/>
        <w:rPr>
          <w:rFonts w:ascii="Arial" w:eastAsia="Calibri" w:hAnsi="Arial" w:cs="Arial"/>
          <w:color w:val="000000" w:themeColor="text1"/>
          <w:sz w:val="36"/>
          <w:szCs w:val="36"/>
        </w:rPr>
      </w:pPr>
      <w:r w:rsidRPr="00AD0C39">
        <w:rPr>
          <w:rFonts w:ascii="Arial" w:eastAsia="Calibri" w:hAnsi="Arial" w:cs="Arial"/>
          <w:color w:val="000000" w:themeColor="text1"/>
          <w:sz w:val="36"/>
          <w:szCs w:val="36"/>
        </w:rPr>
        <w:t xml:space="preserve">       </w:t>
      </w:r>
      <w:r w:rsidR="00FD4ACA" w:rsidRPr="00FD4ACA">
        <w:rPr>
          <w:rFonts w:ascii="Arial" w:eastAsia="Calibri" w:hAnsi="Arial" w:cs="Arial"/>
          <w:b/>
          <w:bCs/>
          <w:sz w:val="40"/>
          <w:szCs w:val="40"/>
        </w:rPr>
        <w:t xml:space="preserve">AIU </w:t>
      </w:r>
      <w:r w:rsidR="008B0315">
        <w:rPr>
          <w:rFonts w:ascii="Arial" w:eastAsia="Calibri" w:hAnsi="Arial" w:cs="Arial"/>
          <w:b/>
          <w:bCs/>
          <w:sz w:val="40"/>
          <w:szCs w:val="40"/>
        </w:rPr>
        <w:t>Tutor</w:t>
      </w:r>
      <w:r w:rsidR="00FD4ACA" w:rsidRPr="00FD4ACA">
        <w:rPr>
          <w:rFonts w:ascii="Arial" w:eastAsia="Calibri" w:hAnsi="Arial" w:cs="Arial"/>
          <w:b/>
          <w:bCs/>
          <w:color w:val="000000"/>
          <w:sz w:val="32"/>
          <w:szCs w:val="32"/>
        </w:rPr>
        <w:t>:</w:t>
      </w:r>
      <w:r w:rsidR="00FD4ACA" w:rsidRPr="00FD4ACA">
        <w:rPr>
          <w:rFonts w:ascii="Arial" w:eastAsia="Calibri" w:hAnsi="Arial" w:cs="Arial"/>
          <w:color w:val="000000"/>
          <w:sz w:val="32"/>
          <w:szCs w:val="32"/>
        </w:rPr>
        <w:t xml:space="preserve"> </w:t>
      </w:r>
      <w:r w:rsidR="008B0315">
        <w:rPr>
          <w:rFonts w:ascii="Arial" w:eastAsia="Calibri" w:hAnsi="Arial" w:cs="Arial"/>
          <w:color w:val="000000"/>
          <w:sz w:val="32"/>
          <w:szCs w:val="32"/>
        </w:rPr>
        <w:t xml:space="preserve"> Cyndy Dominquez</w:t>
      </w:r>
    </w:p>
    <w:p w14:paraId="2E0C8BAD" w14:textId="77777777" w:rsidR="00D422FE" w:rsidRP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p>
    <w:p w14:paraId="3257471D" w14:textId="0BD4D82F" w:rsidR="00D422FE" w:rsidRDefault="00D422FE" w:rsidP="00D422FE">
      <w:pPr>
        <w:autoSpaceDE w:val="0"/>
        <w:autoSpaceDN w:val="0"/>
        <w:adjustRightInd w:val="0"/>
        <w:spacing w:after="0" w:line="240" w:lineRule="auto"/>
        <w:jc w:val="center"/>
        <w:rPr>
          <w:rFonts w:ascii="Arial" w:eastAsia="Calibri" w:hAnsi="Arial" w:cs="Arial"/>
          <w:color w:val="000000"/>
          <w:sz w:val="40"/>
          <w:szCs w:val="40"/>
        </w:rPr>
      </w:pPr>
      <w:r w:rsidRPr="00D422FE">
        <w:rPr>
          <w:rFonts w:ascii="Arial" w:eastAsia="Calibri" w:hAnsi="Arial" w:cs="Arial"/>
          <w:color w:val="000000"/>
          <w:sz w:val="40"/>
          <w:szCs w:val="40"/>
        </w:rPr>
        <w:t>ATLANTIC INTERNATIONAL UNIVERSITY</w:t>
      </w:r>
    </w:p>
    <w:p w14:paraId="7F76302D" w14:textId="77777777" w:rsidR="00AD0C39" w:rsidRPr="00D422FE" w:rsidRDefault="00AD0C39" w:rsidP="00D422FE">
      <w:pPr>
        <w:autoSpaceDE w:val="0"/>
        <w:autoSpaceDN w:val="0"/>
        <w:adjustRightInd w:val="0"/>
        <w:spacing w:after="0" w:line="240" w:lineRule="auto"/>
        <w:jc w:val="center"/>
        <w:rPr>
          <w:rFonts w:ascii="Arial" w:eastAsia="Calibri" w:hAnsi="Arial" w:cs="Arial"/>
          <w:color w:val="000000"/>
          <w:sz w:val="40"/>
          <w:szCs w:val="40"/>
        </w:rPr>
      </w:pPr>
    </w:p>
    <w:p w14:paraId="594FE027" w14:textId="56CB2999" w:rsidR="00D422FE" w:rsidRPr="00062CCD" w:rsidRDefault="00A80A52" w:rsidP="00D422FE">
      <w:pPr>
        <w:spacing w:after="160" w:line="259" w:lineRule="auto"/>
        <w:jc w:val="center"/>
        <w:rPr>
          <w:rFonts w:ascii="Arial" w:eastAsia="Calibri" w:hAnsi="Arial" w:cs="Arial"/>
          <w:b/>
          <w:bCs/>
          <w:sz w:val="24"/>
          <w:szCs w:val="24"/>
        </w:rPr>
      </w:pPr>
      <w:r>
        <w:rPr>
          <w:rFonts w:ascii="Arial" w:eastAsia="Calibri" w:hAnsi="Arial" w:cs="Arial"/>
          <w:b/>
          <w:bCs/>
          <w:sz w:val="24"/>
          <w:szCs w:val="24"/>
        </w:rPr>
        <w:t>June</w:t>
      </w:r>
      <w:r w:rsidR="00DE355D" w:rsidRPr="00062CCD">
        <w:rPr>
          <w:rFonts w:ascii="Arial" w:eastAsia="Calibri" w:hAnsi="Arial" w:cs="Arial"/>
          <w:b/>
          <w:bCs/>
          <w:sz w:val="24"/>
          <w:szCs w:val="24"/>
        </w:rPr>
        <w:t xml:space="preserve"> </w:t>
      </w:r>
      <w:r w:rsidR="004F5573" w:rsidRPr="00062CCD">
        <w:rPr>
          <w:rFonts w:ascii="Arial" w:eastAsia="Calibri" w:hAnsi="Arial" w:cs="Arial"/>
          <w:b/>
          <w:bCs/>
          <w:sz w:val="24"/>
          <w:szCs w:val="24"/>
        </w:rPr>
        <w:t xml:space="preserve"> </w:t>
      </w:r>
      <w:r w:rsidR="00D422FE" w:rsidRPr="00062CCD">
        <w:rPr>
          <w:rFonts w:ascii="Arial" w:eastAsia="Calibri" w:hAnsi="Arial" w:cs="Arial"/>
          <w:b/>
          <w:bCs/>
          <w:sz w:val="24"/>
          <w:szCs w:val="24"/>
        </w:rPr>
        <w:t>/202</w:t>
      </w:r>
      <w:r w:rsidR="00BE4CE6" w:rsidRPr="00062CCD">
        <w:rPr>
          <w:rFonts w:ascii="Arial" w:eastAsia="Calibri" w:hAnsi="Arial" w:cs="Arial"/>
          <w:b/>
          <w:bCs/>
          <w:sz w:val="24"/>
          <w:szCs w:val="24"/>
        </w:rPr>
        <w:t>2</w:t>
      </w:r>
    </w:p>
    <w:p w14:paraId="6050DE50" w14:textId="3B5F5270" w:rsidR="00D422FE" w:rsidRPr="00A225C7" w:rsidRDefault="00FD4ACA" w:rsidP="00FD4ACA">
      <w:pPr>
        <w:autoSpaceDE w:val="0"/>
        <w:autoSpaceDN w:val="0"/>
        <w:adjustRightInd w:val="0"/>
        <w:spacing w:after="0" w:line="240" w:lineRule="auto"/>
        <w:rPr>
          <w:rFonts w:ascii="Arial" w:eastAsia="Calibri" w:hAnsi="Arial" w:cs="Arial"/>
          <w:bCs/>
          <w:color w:val="000000"/>
          <w:sz w:val="24"/>
          <w:szCs w:val="24"/>
        </w:rPr>
      </w:pPr>
      <w:r w:rsidRPr="00A225C7">
        <w:rPr>
          <w:rFonts w:ascii="Arial" w:eastAsia="Calibri" w:hAnsi="Arial" w:cs="Arial"/>
          <w:bCs/>
          <w:color w:val="000000"/>
          <w:sz w:val="24"/>
          <w:szCs w:val="24"/>
        </w:rPr>
        <w:t>Word account =</w:t>
      </w:r>
      <w:r w:rsidR="00946102" w:rsidRPr="00946102">
        <w:rPr>
          <w:rFonts w:ascii="Arial" w:eastAsia="Calibri" w:hAnsi="Arial" w:cs="Arial"/>
          <w:b/>
          <w:color w:val="000000"/>
          <w:sz w:val="24"/>
          <w:szCs w:val="24"/>
        </w:rPr>
        <w:t>3122</w:t>
      </w:r>
    </w:p>
    <w:p w14:paraId="139A8828" w14:textId="25F7BD0C" w:rsidR="00FD4ACA" w:rsidRPr="00A225C7" w:rsidRDefault="00FD4ACA" w:rsidP="00FD4ACA">
      <w:pPr>
        <w:autoSpaceDE w:val="0"/>
        <w:autoSpaceDN w:val="0"/>
        <w:adjustRightInd w:val="0"/>
        <w:spacing w:after="0" w:line="240" w:lineRule="auto"/>
        <w:rPr>
          <w:rFonts w:ascii="Arial" w:eastAsia="Calibri" w:hAnsi="Arial" w:cs="Arial"/>
          <w:bCs/>
          <w:color w:val="000000"/>
          <w:sz w:val="24"/>
          <w:szCs w:val="24"/>
        </w:rPr>
      </w:pPr>
    </w:p>
    <w:p w14:paraId="3646731B" w14:textId="3F23E1E1" w:rsidR="00436695" w:rsidRDefault="00436695" w:rsidP="00FD4ACA">
      <w:pPr>
        <w:autoSpaceDE w:val="0"/>
        <w:autoSpaceDN w:val="0"/>
        <w:adjustRightInd w:val="0"/>
        <w:spacing w:after="0" w:line="240" w:lineRule="auto"/>
        <w:rPr>
          <w:rFonts w:ascii="Arial" w:eastAsia="Calibri" w:hAnsi="Arial" w:cs="Arial"/>
          <w:bCs/>
          <w:color w:val="000000"/>
          <w:sz w:val="24"/>
          <w:szCs w:val="24"/>
        </w:rPr>
      </w:pPr>
    </w:p>
    <w:p w14:paraId="5E9D43B6" w14:textId="77777777" w:rsidR="001D6CB6" w:rsidRPr="00A225C7" w:rsidRDefault="001D6CB6" w:rsidP="00FD4ACA">
      <w:pPr>
        <w:autoSpaceDE w:val="0"/>
        <w:autoSpaceDN w:val="0"/>
        <w:adjustRightInd w:val="0"/>
        <w:spacing w:after="0" w:line="240" w:lineRule="auto"/>
        <w:rPr>
          <w:rFonts w:ascii="Arial" w:eastAsia="Calibri" w:hAnsi="Arial" w:cs="Arial"/>
          <w:bCs/>
          <w:color w:val="000000"/>
          <w:sz w:val="24"/>
          <w:szCs w:val="24"/>
        </w:rPr>
      </w:pPr>
    </w:p>
    <w:p w14:paraId="6B553F21" w14:textId="4063C741" w:rsidR="00F1565B" w:rsidRPr="00A225C7" w:rsidRDefault="00F1565B" w:rsidP="00FD4ACA">
      <w:pPr>
        <w:autoSpaceDE w:val="0"/>
        <w:autoSpaceDN w:val="0"/>
        <w:adjustRightInd w:val="0"/>
        <w:spacing w:after="0" w:line="240" w:lineRule="auto"/>
        <w:rPr>
          <w:rFonts w:ascii="Arial" w:eastAsia="Calibri" w:hAnsi="Arial" w:cs="Arial"/>
          <w:bCs/>
          <w:color w:val="000000"/>
          <w:sz w:val="24"/>
          <w:szCs w:val="24"/>
        </w:rPr>
      </w:pPr>
    </w:p>
    <w:p w14:paraId="39853A2D" w14:textId="471594E8" w:rsidR="00FD4ACA" w:rsidRPr="00A225C7" w:rsidRDefault="00FD4ACA" w:rsidP="00FD4ACA">
      <w:pPr>
        <w:autoSpaceDE w:val="0"/>
        <w:autoSpaceDN w:val="0"/>
        <w:adjustRightInd w:val="0"/>
        <w:spacing w:after="0" w:line="240" w:lineRule="auto"/>
        <w:rPr>
          <w:rFonts w:ascii="Arial" w:eastAsia="Calibri" w:hAnsi="Arial" w:cs="Arial"/>
          <w:bCs/>
          <w:color w:val="000000"/>
          <w:sz w:val="24"/>
          <w:szCs w:val="24"/>
        </w:rPr>
      </w:pPr>
    </w:p>
    <w:p w14:paraId="21FE69D7" w14:textId="289781EA" w:rsidR="00FD4ACA" w:rsidRPr="00D1536D" w:rsidRDefault="00EB382F" w:rsidP="00FD4ACA">
      <w:pPr>
        <w:autoSpaceDE w:val="0"/>
        <w:autoSpaceDN w:val="0"/>
        <w:adjustRightInd w:val="0"/>
        <w:spacing w:after="0" w:line="240" w:lineRule="auto"/>
        <w:rPr>
          <w:rFonts w:ascii="Arial" w:eastAsia="Calibri" w:hAnsi="Arial" w:cs="Arial"/>
          <w:b/>
          <w:color w:val="000000"/>
          <w:sz w:val="24"/>
          <w:szCs w:val="24"/>
        </w:rPr>
      </w:pPr>
      <w:r w:rsidRPr="00F673DC">
        <w:rPr>
          <w:rFonts w:ascii="Arial" w:eastAsia="Calibri" w:hAnsi="Arial" w:cs="Arial"/>
          <w:bCs/>
          <w:color w:val="000000"/>
          <w:sz w:val="24"/>
          <w:szCs w:val="24"/>
        </w:rPr>
        <w:t>Turn it in similarity</w:t>
      </w:r>
      <w:r w:rsidRPr="00D1536D">
        <w:rPr>
          <w:rFonts w:ascii="Arial" w:eastAsia="Calibri" w:hAnsi="Arial" w:cs="Arial"/>
          <w:b/>
          <w:color w:val="000000"/>
          <w:sz w:val="24"/>
          <w:szCs w:val="24"/>
        </w:rPr>
        <w:t xml:space="preserve">  </w:t>
      </w:r>
      <w:r w:rsidR="00F673DC" w:rsidRPr="00946102">
        <w:rPr>
          <w:rFonts w:ascii="Arial" w:eastAsia="Calibri" w:hAnsi="Arial" w:cs="Arial"/>
          <w:b/>
          <w:color w:val="000000"/>
          <w:sz w:val="24"/>
          <w:szCs w:val="24"/>
        </w:rPr>
        <w:t>1</w:t>
      </w:r>
      <w:r w:rsidR="00D81BE7" w:rsidRPr="00946102">
        <w:rPr>
          <w:rFonts w:ascii="Arial" w:eastAsia="Calibri" w:hAnsi="Arial" w:cs="Arial"/>
          <w:b/>
          <w:color w:val="000000"/>
          <w:sz w:val="24"/>
          <w:szCs w:val="24"/>
        </w:rPr>
        <w:t>4</w:t>
      </w:r>
      <w:r w:rsidR="006B0DB3" w:rsidRPr="00946102">
        <w:rPr>
          <w:rFonts w:ascii="Arial" w:eastAsia="Calibri" w:hAnsi="Arial" w:cs="Arial"/>
          <w:b/>
          <w:color w:val="000000"/>
          <w:sz w:val="24"/>
          <w:szCs w:val="24"/>
        </w:rPr>
        <w:t>.</w:t>
      </w:r>
      <w:r w:rsidR="00D81BE7" w:rsidRPr="00946102">
        <w:rPr>
          <w:rFonts w:ascii="Arial" w:eastAsia="Calibri" w:hAnsi="Arial" w:cs="Arial"/>
          <w:b/>
          <w:color w:val="000000"/>
          <w:sz w:val="24"/>
          <w:szCs w:val="24"/>
        </w:rPr>
        <w:t>8</w:t>
      </w:r>
      <w:r w:rsidR="00EA375C" w:rsidRPr="00946102">
        <w:rPr>
          <w:rFonts w:ascii="Arial" w:eastAsia="Calibri" w:hAnsi="Arial" w:cs="Arial"/>
          <w:b/>
          <w:color w:val="000000"/>
          <w:sz w:val="24"/>
          <w:szCs w:val="24"/>
        </w:rPr>
        <w:t>3</w:t>
      </w:r>
      <w:r w:rsidR="00F673DC" w:rsidRPr="00946102">
        <w:rPr>
          <w:rFonts w:ascii="Arial" w:eastAsia="Calibri" w:hAnsi="Arial" w:cs="Arial"/>
          <w:b/>
          <w:color w:val="000000"/>
          <w:sz w:val="24"/>
          <w:szCs w:val="24"/>
        </w:rPr>
        <w:t>%</w:t>
      </w:r>
      <w:r w:rsidR="000321E9" w:rsidRPr="00946102">
        <w:rPr>
          <w:rFonts w:ascii="Arial" w:eastAsia="Calibri" w:hAnsi="Arial" w:cs="Arial"/>
          <w:b/>
          <w:color w:val="000000"/>
          <w:sz w:val="24"/>
          <w:szCs w:val="24"/>
        </w:rPr>
        <w:t xml:space="preserve"> </w:t>
      </w:r>
    </w:p>
    <w:p w14:paraId="037614F5" w14:textId="77777777" w:rsidR="00FD4ACA" w:rsidRPr="00A225C7" w:rsidRDefault="00FD4ACA" w:rsidP="00FD4ACA">
      <w:pPr>
        <w:autoSpaceDE w:val="0"/>
        <w:autoSpaceDN w:val="0"/>
        <w:adjustRightInd w:val="0"/>
        <w:spacing w:after="0" w:line="240" w:lineRule="auto"/>
        <w:rPr>
          <w:rFonts w:ascii="Arial" w:eastAsia="Calibri" w:hAnsi="Arial" w:cs="Arial"/>
          <w:bCs/>
          <w:color w:val="000000"/>
          <w:sz w:val="24"/>
          <w:szCs w:val="24"/>
        </w:rPr>
      </w:pPr>
    </w:p>
    <w:p w14:paraId="763716AB" w14:textId="497C7993" w:rsidR="000565A3" w:rsidRPr="00A225C7" w:rsidRDefault="000565A3">
      <w:pPr>
        <w:pStyle w:val="Normal1"/>
        <w:spacing w:line="480" w:lineRule="auto"/>
        <w:jc w:val="both"/>
        <w:rPr>
          <w:rFonts w:ascii="Arial" w:hAnsi="Arial" w:cs="Arial"/>
          <w:bCs/>
          <w:color w:val="000000" w:themeColor="text1"/>
          <w:sz w:val="24"/>
          <w:szCs w:val="24"/>
        </w:rPr>
      </w:pPr>
    </w:p>
    <w:p w14:paraId="4750E321" w14:textId="7AA3E7A8" w:rsidR="00EA3EFE" w:rsidRDefault="00EA3EFE">
      <w:pPr>
        <w:pStyle w:val="Normal1"/>
        <w:spacing w:line="480" w:lineRule="auto"/>
        <w:jc w:val="both"/>
        <w:rPr>
          <w:rFonts w:ascii="Arial" w:hAnsi="Arial" w:cs="Arial"/>
          <w:color w:val="000000" w:themeColor="text1"/>
          <w:sz w:val="24"/>
          <w:szCs w:val="24"/>
        </w:rPr>
      </w:pPr>
    </w:p>
    <w:p w14:paraId="240CAC23" w14:textId="2C31EECA" w:rsidR="0032693A" w:rsidRPr="00062CCD" w:rsidRDefault="00DF5960" w:rsidP="00BE24AB">
      <w:pPr>
        <w:spacing w:after="225" w:line="300" w:lineRule="atLeast"/>
        <w:jc w:val="center"/>
        <w:rPr>
          <w:rFonts w:ascii="Arial" w:hAnsi="Arial" w:cs="Arial"/>
          <w:color w:val="000000" w:themeColor="text1"/>
          <w:sz w:val="24"/>
          <w:szCs w:val="24"/>
        </w:rPr>
      </w:pPr>
      <w:r w:rsidRPr="00062CCD">
        <w:rPr>
          <w:rFonts w:ascii="Arial" w:hAnsi="Arial" w:cs="Arial"/>
          <w:color w:val="000000" w:themeColor="text1"/>
          <w:sz w:val="24"/>
          <w:szCs w:val="24"/>
        </w:rPr>
        <w:lastRenderedPageBreak/>
        <w:t>Introduction</w:t>
      </w:r>
    </w:p>
    <w:p w14:paraId="5B5DA67F" w14:textId="6198DBF3" w:rsidR="00F107F3" w:rsidRDefault="00506EC6" w:rsidP="00E97D38">
      <w:pPr>
        <w:shd w:val="clear" w:color="auto" w:fill="FFFFFF"/>
        <w:spacing w:before="100" w:beforeAutospacing="1" w:after="120" w:line="480" w:lineRule="auto"/>
        <w:jc w:val="both"/>
        <w:rPr>
          <w:rFonts w:ascii="Segoe UI" w:hAnsi="Segoe UI" w:cs="Segoe UI"/>
          <w:color w:val="212529"/>
        </w:rPr>
      </w:pPr>
      <w:r>
        <w:rPr>
          <w:rFonts w:ascii="Arial" w:hAnsi="Arial" w:cs="Arial"/>
          <w:color w:val="000000" w:themeColor="text1"/>
          <w:sz w:val="24"/>
          <w:szCs w:val="24"/>
        </w:rPr>
        <w:t xml:space="preserve">This course will practically address some of the economic challenges faced </w:t>
      </w:r>
      <w:r w:rsidR="00803E92">
        <w:rPr>
          <w:rFonts w:ascii="Arial" w:hAnsi="Arial" w:cs="Arial"/>
          <w:color w:val="000000" w:themeColor="text1"/>
          <w:sz w:val="24"/>
          <w:szCs w:val="24"/>
        </w:rPr>
        <w:t>by</w:t>
      </w:r>
      <w:r w:rsidR="00D52176">
        <w:rPr>
          <w:rFonts w:ascii="Arial" w:hAnsi="Arial" w:cs="Arial"/>
          <w:color w:val="000000" w:themeColor="text1"/>
          <w:sz w:val="24"/>
          <w:szCs w:val="24"/>
        </w:rPr>
        <w:t xml:space="preserve"> poverty, inequality</w:t>
      </w:r>
      <w:r w:rsidR="00803E92">
        <w:rPr>
          <w:rFonts w:ascii="Arial" w:hAnsi="Arial" w:cs="Arial"/>
          <w:color w:val="000000" w:themeColor="text1"/>
          <w:sz w:val="24"/>
          <w:szCs w:val="24"/>
        </w:rPr>
        <w:t>,</w:t>
      </w:r>
      <w:r w:rsidR="00D52176">
        <w:rPr>
          <w:rFonts w:ascii="Arial" w:hAnsi="Arial" w:cs="Arial"/>
          <w:color w:val="000000" w:themeColor="text1"/>
          <w:sz w:val="24"/>
          <w:szCs w:val="24"/>
        </w:rPr>
        <w:t xml:space="preserve"> and economic development and how education can reduce the effects and causes by adding value to a country</w:t>
      </w:r>
      <w:r w:rsidR="00803E92">
        <w:rPr>
          <w:rFonts w:ascii="Arial" w:hAnsi="Arial" w:cs="Arial"/>
          <w:color w:val="000000" w:themeColor="text1"/>
          <w:sz w:val="24"/>
          <w:szCs w:val="24"/>
        </w:rPr>
        <w:t>'s</w:t>
      </w:r>
      <w:r w:rsidR="00D52176">
        <w:rPr>
          <w:rFonts w:ascii="Arial" w:hAnsi="Arial" w:cs="Arial"/>
          <w:color w:val="000000" w:themeColor="text1"/>
          <w:sz w:val="24"/>
          <w:szCs w:val="24"/>
        </w:rPr>
        <w:t xml:space="preserve"> economic base. </w:t>
      </w:r>
      <w:r>
        <w:rPr>
          <w:rFonts w:ascii="Arial" w:hAnsi="Arial" w:cs="Arial"/>
          <w:color w:val="000000" w:themeColor="text1"/>
          <w:sz w:val="24"/>
          <w:szCs w:val="24"/>
        </w:rPr>
        <w:t>It will explore how education help to achieve this goal, and what steps or measures can be taken as global citizens to ensure this goal is reached. The assignment will include a  cover page, an introduction to the subject, as stated above,  a conclusion, a bibliography of all sources used, and a statement of originality.</w:t>
      </w:r>
      <w:r w:rsidR="00AC56C2">
        <w:rPr>
          <w:rFonts w:ascii="Arial" w:hAnsi="Arial" w:cs="Arial"/>
          <w:color w:val="000000" w:themeColor="text1"/>
          <w:sz w:val="24"/>
          <w:szCs w:val="24"/>
        </w:rPr>
        <w:t xml:space="preserve"> The course further provides foundational concepts and </w:t>
      </w:r>
      <w:r w:rsidR="00E6715A">
        <w:rPr>
          <w:rFonts w:ascii="Arial" w:hAnsi="Arial" w:cs="Arial"/>
          <w:color w:val="000000" w:themeColor="text1"/>
          <w:sz w:val="24"/>
          <w:szCs w:val="24"/>
        </w:rPr>
        <w:t>is</w:t>
      </w:r>
      <w:r w:rsidR="00923DDF">
        <w:rPr>
          <w:rFonts w:ascii="Arial" w:hAnsi="Arial" w:cs="Arial"/>
          <w:color w:val="000000" w:themeColor="text1"/>
          <w:sz w:val="24"/>
          <w:szCs w:val="24"/>
        </w:rPr>
        <w:t xml:space="preserve"> linked to several other course assignments that w</w:t>
      </w:r>
      <w:r w:rsidR="003F30D1">
        <w:rPr>
          <w:rFonts w:ascii="Arial" w:hAnsi="Arial" w:cs="Arial"/>
          <w:color w:val="000000" w:themeColor="text1"/>
          <w:sz w:val="24"/>
          <w:szCs w:val="24"/>
        </w:rPr>
        <w:t>ere</w:t>
      </w:r>
      <w:r w:rsidR="00923DDF">
        <w:rPr>
          <w:rFonts w:ascii="Arial" w:hAnsi="Arial" w:cs="Arial"/>
          <w:color w:val="000000" w:themeColor="text1"/>
          <w:sz w:val="24"/>
          <w:szCs w:val="24"/>
        </w:rPr>
        <w:t xml:space="preserve"> done in </w:t>
      </w:r>
      <w:r w:rsidR="00AC56C2">
        <w:rPr>
          <w:rFonts w:ascii="Arial" w:hAnsi="Arial" w:cs="Arial"/>
          <w:color w:val="000000" w:themeColor="text1"/>
          <w:sz w:val="24"/>
          <w:szCs w:val="24"/>
        </w:rPr>
        <w:t xml:space="preserve">the same field of study. And these </w:t>
      </w:r>
      <w:r w:rsidR="00E6715A">
        <w:rPr>
          <w:rFonts w:ascii="Arial" w:hAnsi="Arial" w:cs="Arial"/>
          <w:color w:val="000000" w:themeColor="text1"/>
          <w:sz w:val="24"/>
          <w:szCs w:val="24"/>
        </w:rPr>
        <w:t>include</w:t>
      </w:r>
      <w:r w:rsidR="00AC56C2">
        <w:rPr>
          <w:rFonts w:ascii="Arial" w:hAnsi="Arial" w:cs="Arial"/>
          <w:color w:val="000000" w:themeColor="text1"/>
          <w:sz w:val="24"/>
          <w:szCs w:val="24"/>
        </w:rPr>
        <w:t xml:space="preserve"> </w:t>
      </w:r>
      <w:r w:rsidR="00923DDF">
        <w:rPr>
          <w:rFonts w:ascii="Arial" w:hAnsi="Arial" w:cs="Arial"/>
          <w:color w:val="000000" w:themeColor="text1"/>
          <w:sz w:val="24"/>
          <w:szCs w:val="24"/>
        </w:rPr>
        <w:t>Human Right:20 Freedom of Assembly and Association, in part of being human</w:t>
      </w:r>
      <w:r w:rsidR="00E6715A">
        <w:rPr>
          <w:rFonts w:ascii="Arial" w:hAnsi="Arial" w:cs="Arial"/>
          <w:color w:val="000000" w:themeColor="text1"/>
          <w:sz w:val="24"/>
          <w:szCs w:val="24"/>
        </w:rPr>
        <w:t>,</w:t>
      </w:r>
      <w:r w:rsidR="00923DDF">
        <w:rPr>
          <w:rFonts w:ascii="Arial" w:hAnsi="Arial" w:cs="Arial"/>
          <w:color w:val="000000" w:themeColor="text1"/>
          <w:sz w:val="24"/>
          <w:szCs w:val="24"/>
        </w:rPr>
        <w:t xml:space="preserve"> is for us to share ourselves and support others, with the right to assemble.</w:t>
      </w:r>
      <w:r w:rsidR="00923DDF" w:rsidRPr="00923DDF">
        <w:rPr>
          <w:rFonts w:ascii="Segoe UI" w:hAnsi="Segoe UI" w:cs="Segoe UI"/>
          <w:color w:val="212529"/>
        </w:rPr>
        <w:t xml:space="preserve"> </w:t>
      </w:r>
    </w:p>
    <w:p w14:paraId="7E802E98" w14:textId="77777777" w:rsidR="00F107F3" w:rsidRPr="00F107F3" w:rsidRDefault="00923DDF" w:rsidP="00F107F3">
      <w:pPr>
        <w:pStyle w:val="ListParagraph"/>
        <w:numPr>
          <w:ilvl w:val="0"/>
          <w:numId w:val="39"/>
        </w:numPr>
        <w:shd w:val="clear" w:color="auto" w:fill="FFFFFF"/>
        <w:spacing w:before="100" w:beforeAutospacing="1" w:after="120" w:line="480" w:lineRule="auto"/>
        <w:jc w:val="both"/>
        <w:rPr>
          <w:rFonts w:ascii="Arial" w:hAnsi="Arial" w:cs="Arial"/>
          <w:b/>
          <w:bCs/>
          <w:color w:val="000000" w:themeColor="text1"/>
          <w:sz w:val="24"/>
          <w:szCs w:val="24"/>
        </w:rPr>
      </w:pPr>
      <w:r w:rsidRPr="00F107F3">
        <w:rPr>
          <w:rFonts w:ascii="Arial" w:hAnsi="Arial" w:cs="Arial"/>
          <w:b/>
          <w:bCs/>
          <w:color w:val="000000" w:themeColor="text1"/>
          <w:sz w:val="24"/>
          <w:szCs w:val="24"/>
        </w:rPr>
        <w:t>AIU course: Human Right</w:t>
      </w:r>
      <w:r w:rsidR="003F30D1" w:rsidRPr="00F107F3">
        <w:rPr>
          <w:rFonts w:ascii="Arial" w:hAnsi="Arial" w:cs="Arial"/>
          <w:b/>
          <w:bCs/>
          <w:color w:val="000000" w:themeColor="text1"/>
          <w:sz w:val="24"/>
          <w:szCs w:val="24"/>
        </w:rPr>
        <w:t>s</w:t>
      </w:r>
      <w:r w:rsidRPr="00F107F3">
        <w:rPr>
          <w:rFonts w:ascii="Arial" w:hAnsi="Arial" w:cs="Arial"/>
          <w:b/>
          <w:bCs/>
          <w:color w:val="000000" w:themeColor="text1"/>
          <w:sz w:val="24"/>
          <w:szCs w:val="24"/>
        </w:rPr>
        <w:t xml:space="preserve"> 28: Free and Fair World,</w:t>
      </w:r>
    </w:p>
    <w:p w14:paraId="0B8E5D70" w14:textId="7EB93315" w:rsidR="00F107F3" w:rsidRPr="00F107F3" w:rsidRDefault="00923DDF" w:rsidP="00F107F3">
      <w:pPr>
        <w:pStyle w:val="ListParagraph"/>
        <w:numPr>
          <w:ilvl w:val="0"/>
          <w:numId w:val="39"/>
        </w:numPr>
        <w:shd w:val="clear" w:color="auto" w:fill="FFFFFF"/>
        <w:spacing w:before="100" w:beforeAutospacing="1" w:after="120" w:line="480" w:lineRule="auto"/>
        <w:jc w:val="both"/>
        <w:rPr>
          <w:rFonts w:ascii="Arial" w:hAnsi="Arial" w:cs="Arial"/>
          <w:b/>
          <w:bCs/>
          <w:color w:val="000000" w:themeColor="text1"/>
          <w:sz w:val="24"/>
          <w:szCs w:val="24"/>
        </w:rPr>
      </w:pPr>
      <w:r w:rsidRPr="00F107F3">
        <w:rPr>
          <w:rFonts w:ascii="Segoe UI" w:hAnsi="Segoe UI" w:cs="Segoe UI"/>
          <w:b/>
          <w:bCs/>
          <w:color w:val="212529"/>
        </w:rPr>
        <w:t xml:space="preserve"> </w:t>
      </w:r>
      <w:r w:rsidRPr="00F107F3">
        <w:rPr>
          <w:rFonts w:ascii="Arial" w:hAnsi="Arial" w:cs="Arial"/>
          <w:b/>
          <w:bCs/>
          <w:color w:val="000000" w:themeColor="text1"/>
          <w:sz w:val="24"/>
          <w:szCs w:val="24"/>
        </w:rPr>
        <w:t>Human Right</w:t>
      </w:r>
      <w:r w:rsidR="003F30D1" w:rsidRPr="00F107F3">
        <w:rPr>
          <w:rFonts w:ascii="Arial" w:hAnsi="Arial" w:cs="Arial"/>
          <w:b/>
          <w:bCs/>
          <w:color w:val="000000" w:themeColor="text1"/>
          <w:sz w:val="24"/>
          <w:szCs w:val="24"/>
        </w:rPr>
        <w:t>s</w:t>
      </w:r>
      <w:r w:rsidRPr="00F107F3">
        <w:rPr>
          <w:rFonts w:ascii="Arial" w:hAnsi="Arial" w:cs="Arial"/>
          <w:b/>
          <w:bCs/>
          <w:color w:val="000000" w:themeColor="text1"/>
          <w:sz w:val="24"/>
          <w:szCs w:val="24"/>
        </w:rPr>
        <w:t xml:space="preserve"> 3: Right to Life</w:t>
      </w:r>
    </w:p>
    <w:p w14:paraId="66D4C017" w14:textId="77777777" w:rsidR="00F107F3" w:rsidRPr="00F107F3" w:rsidRDefault="00923DDF" w:rsidP="00F107F3">
      <w:pPr>
        <w:pStyle w:val="ListParagraph"/>
        <w:numPr>
          <w:ilvl w:val="0"/>
          <w:numId w:val="39"/>
        </w:numPr>
        <w:shd w:val="clear" w:color="auto" w:fill="FFFFFF"/>
        <w:spacing w:before="100" w:beforeAutospacing="1" w:after="120" w:line="480" w:lineRule="auto"/>
        <w:jc w:val="both"/>
        <w:rPr>
          <w:rFonts w:ascii="Arial" w:hAnsi="Arial" w:cs="Arial"/>
          <w:b/>
          <w:bCs/>
          <w:color w:val="000000" w:themeColor="text1"/>
          <w:sz w:val="24"/>
          <w:szCs w:val="24"/>
        </w:rPr>
      </w:pPr>
      <w:r w:rsidRPr="00F107F3">
        <w:rPr>
          <w:rFonts w:ascii="Arial" w:hAnsi="Arial" w:cs="Arial"/>
          <w:b/>
          <w:bCs/>
          <w:color w:val="000000" w:themeColor="text1"/>
          <w:sz w:val="24"/>
          <w:szCs w:val="24"/>
        </w:rPr>
        <w:t xml:space="preserve">UN’s Sustainable Development Goal 4: Quality Education Globally. </w:t>
      </w:r>
    </w:p>
    <w:p w14:paraId="5ADC2B0D" w14:textId="51B03535" w:rsidR="00E6715A" w:rsidRDefault="00923DDF" w:rsidP="00E97D38">
      <w:pPr>
        <w:shd w:val="clear" w:color="auto" w:fill="FFFFFF"/>
        <w:spacing w:before="100" w:beforeAutospacing="1" w:after="120" w:line="480" w:lineRule="auto"/>
        <w:jc w:val="both"/>
        <w:rPr>
          <w:rFonts w:ascii="Arial" w:hAnsi="Arial" w:cs="Arial"/>
          <w:color w:val="000000" w:themeColor="text1"/>
          <w:sz w:val="24"/>
          <w:szCs w:val="24"/>
        </w:rPr>
      </w:pPr>
      <w:r w:rsidRPr="00F107F3">
        <w:rPr>
          <w:rFonts w:ascii="Arial" w:hAnsi="Arial" w:cs="Arial"/>
          <w:color w:val="000000" w:themeColor="text1"/>
          <w:sz w:val="24"/>
          <w:szCs w:val="24"/>
        </w:rPr>
        <w:t xml:space="preserve">All three assignments provided </w:t>
      </w:r>
      <w:r w:rsidR="00BA0AE0">
        <w:rPr>
          <w:rFonts w:ascii="Arial" w:hAnsi="Arial" w:cs="Arial"/>
          <w:color w:val="000000" w:themeColor="text1"/>
          <w:sz w:val="24"/>
          <w:szCs w:val="24"/>
        </w:rPr>
        <w:t>foundational concepts</w:t>
      </w:r>
      <w:r w:rsidRPr="00F107F3">
        <w:rPr>
          <w:rFonts w:ascii="Arial" w:hAnsi="Arial" w:cs="Arial"/>
          <w:color w:val="000000" w:themeColor="text1"/>
          <w:sz w:val="24"/>
          <w:szCs w:val="24"/>
        </w:rPr>
        <w:t xml:space="preserve"> of contributing to the</w:t>
      </w:r>
      <w:r w:rsidR="00BA0AE0">
        <w:rPr>
          <w:rFonts w:ascii="Arial" w:hAnsi="Arial" w:cs="Arial"/>
          <w:color w:val="000000" w:themeColor="text1"/>
          <w:sz w:val="24"/>
          <w:szCs w:val="24"/>
        </w:rPr>
        <w:t xml:space="preserve"> society</w:t>
      </w:r>
      <w:r w:rsidR="004F3A3D">
        <w:rPr>
          <w:rFonts w:ascii="Arial" w:hAnsi="Arial" w:cs="Arial"/>
          <w:color w:val="000000" w:themeColor="text1"/>
          <w:sz w:val="24"/>
          <w:szCs w:val="24"/>
        </w:rPr>
        <w:t>'s</w:t>
      </w:r>
      <w:r w:rsidRPr="00F107F3">
        <w:rPr>
          <w:rFonts w:ascii="Arial" w:hAnsi="Arial" w:cs="Arial"/>
          <w:color w:val="000000" w:themeColor="text1"/>
          <w:sz w:val="24"/>
          <w:szCs w:val="24"/>
        </w:rPr>
        <w:t xml:space="preserve"> well</w:t>
      </w:r>
      <w:r w:rsidR="003F30D1" w:rsidRPr="00F107F3">
        <w:rPr>
          <w:rFonts w:ascii="Arial" w:hAnsi="Arial" w:cs="Arial"/>
          <w:color w:val="000000" w:themeColor="text1"/>
          <w:sz w:val="24"/>
          <w:szCs w:val="24"/>
        </w:rPr>
        <w:t>-</w:t>
      </w:r>
      <w:r w:rsidRPr="00F107F3">
        <w:rPr>
          <w:rFonts w:ascii="Arial" w:hAnsi="Arial" w:cs="Arial"/>
          <w:color w:val="000000" w:themeColor="text1"/>
          <w:sz w:val="24"/>
          <w:szCs w:val="24"/>
        </w:rPr>
        <w:t>being that will also increase economic growth, Education</w:t>
      </w:r>
      <w:r w:rsidR="003F30D1" w:rsidRPr="00F107F3">
        <w:rPr>
          <w:rFonts w:ascii="Arial" w:hAnsi="Arial" w:cs="Arial"/>
          <w:color w:val="000000" w:themeColor="text1"/>
          <w:sz w:val="24"/>
          <w:szCs w:val="24"/>
        </w:rPr>
        <w:t>,</w:t>
      </w:r>
      <w:r w:rsidRPr="00F107F3">
        <w:rPr>
          <w:rFonts w:ascii="Arial" w:hAnsi="Arial" w:cs="Arial"/>
          <w:color w:val="000000" w:themeColor="text1"/>
          <w:sz w:val="24"/>
          <w:szCs w:val="24"/>
        </w:rPr>
        <w:t xml:space="preserve"> and having the right to life. </w:t>
      </w:r>
      <w:r w:rsidR="00F107F3">
        <w:rPr>
          <w:rFonts w:ascii="Arial" w:hAnsi="Arial" w:cs="Arial"/>
          <w:color w:val="000000" w:themeColor="text1"/>
          <w:sz w:val="24"/>
          <w:szCs w:val="24"/>
        </w:rPr>
        <w:t xml:space="preserve"> </w:t>
      </w:r>
      <w:r w:rsidR="00E6715A">
        <w:rPr>
          <w:rFonts w:ascii="Arial" w:hAnsi="Arial" w:cs="Arial"/>
          <w:color w:val="000000" w:themeColor="text1"/>
          <w:sz w:val="24"/>
          <w:szCs w:val="24"/>
        </w:rPr>
        <w:t>All selected and past course provides information that can further support the well-being of a country's economic system for future generations.</w:t>
      </w:r>
    </w:p>
    <w:p w14:paraId="6FF60798" w14:textId="4C8E4E26"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0A58F26E" w14:textId="11592BA6"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7AC6D6A8" w14:textId="77777777" w:rsidR="00A7542C" w:rsidRPr="001D534D" w:rsidRDefault="00A7542C" w:rsidP="00A7542C">
      <w:pPr>
        <w:tabs>
          <w:tab w:val="center" w:pos="4680"/>
        </w:tabs>
        <w:spacing w:after="240" w:line="240" w:lineRule="auto"/>
        <w:jc w:val="center"/>
        <w:rPr>
          <w:rFonts w:ascii="Arial" w:eastAsia="Times New Roman" w:hAnsi="Arial" w:cs="Arial"/>
          <w:b/>
          <w:bCs/>
          <w:sz w:val="24"/>
          <w:szCs w:val="24"/>
        </w:rPr>
      </w:pPr>
      <w:r w:rsidRPr="001D534D">
        <w:rPr>
          <w:rFonts w:ascii="Arial" w:eastAsia="Times New Roman" w:hAnsi="Arial" w:cs="Arial"/>
          <w:b/>
          <w:bCs/>
          <w:sz w:val="24"/>
          <w:szCs w:val="24"/>
        </w:rPr>
        <w:lastRenderedPageBreak/>
        <w:t>FINAL  VIEWS</w:t>
      </w:r>
    </w:p>
    <w:p w14:paraId="3925D475" w14:textId="14B57AAE" w:rsidR="00A7542C" w:rsidRPr="001D534D" w:rsidRDefault="00A7542C" w:rsidP="00A7542C">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 xml:space="preserve">The theoretical evidence assisted the writer in determining the validity of the collected data. The study also provides a review of seminal and modern evidence of scholarship and shows a scholarly theoretical base that was relevant. This Assignment adds potential practical value in assisting the government with its efforts in </w:t>
      </w:r>
      <w:r>
        <w:rPr>
          <w:rFonts w:ascii="Arial" w:eastAsia="Times New Roman" w:hAnsi="Arial" w:cs="Arial"/>
          <w:sz w:val="24"/>
          <w:szCs w:val="24"/>
        </w:rPr>
        <w:t xml:space="preserve">sustaining economic growth </w:t>
      </w:r>
      <w:r w:rsidR="001D6CB6">
        <w:rPr>
          <w:rFonts w:ascii="Arial" w:eastAsia="Times New Roman" w:hAnsi="Arial" w:cs="Arial"/>
          <w:sz w:val="24"/>
          <w:szCs w:val="24"/>
        </w:rPr>
        <w:t xml:space="preserve">and </w:t>
      </w:r>
      <w:r>
        <w:rPr>
          <w:rFonts w:ascii="Arial" w:eastAsia="Times New Roman" w:hAnsi="Arial" w:cs="Arial"/>
          <w:sz w:val="24"/>
          <w:szCs w:val="24"/>
        </w:rPr>
        <w:t>reduc</w:t>
      </w:r>
      <w:r w:rsidR="001D6CB6">
        <w:rPr>
          <w:rFonts w:ascii="Arial" w:eastAsia="Times New Roman" w:hAnsi="Arial" w:cs="Arial"/>
          <w:sz w:val="24"/>
          <w:szCs w:val="24"/>
        </w:rPr>
        <w:t>ing</w:t>
      </w:r>
      <w:r>
        <w:rPr>
          <w:rFonts w:ascii="Arial" w:eastAsia="Times New Roman" w:hAnsi="Arial" w:cs="Arial"/>
          <w:sz w:val="24"/>
          <w:szCs w:val="24"/>
        </w:rPr>
        <w:t xml:space="preserve"> the levels of poverty and inequality</w:t>
      </w:r>
      <w:r w:rsidRPr="001D534D">
        <w:rPr>
          <w:rFonts w:ascii="Arial" w:eastAsia="Times New Roman" w:hAnsi="Arial" w:cs="Arial"/>
          <w:sz w:val="24"/>
          <w:szCs w:val="24"/>
        </w:rPr>
        <w:t xml:space="preserve"> internationally.</w:t>
      </w:r>
    </w:p>
    <w:p w14:paraId="7B5455DB" w14:textId="77777777" w:rsidR="00A7542C" w:rsidRPr="001D534D" w:rsidRDefault="00A7542C" w:rsidP="00A7542C">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study.</w:t>
      </w:r>
    </w:p>
    <w:p w14:paraId="6D6EAC17" w14:textId="77777777" w:rsidR="00A7542C" w:rsidRPr="001D534D" w:rsidRDefault="00A7542C" w:rsidP="00A7542C">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49CCE02C" w14:textId="77777777" w:rsidR="00A7542C" w:rsidRPr="001D534D" w:rsidRDefault="00A7542C" w:rsidP="00A7542C">
      <w:pPr>
        <w:spacing w:before="240" w:after="240" w:line="480" w:lineRule="auto"/>
        <w:jc w:val="both"/>
        <w:rPr>
          <w:rFonts w:ascii="Arial" w:eastAsia="Times New Roman" w:hAnsi="Arial" w:cs="Arial"/>
          <w:sz w:val="24"/>
          <w:szCs w:val="24"/>
        </w:rPr>
      </w:pPr>
      <w:r w:rsidRPr="001D534D">
        <w:rPr>
          <w:rFonts w:ascii="Arial" w:eastAsia="Times New Roman" w:hAnsi="Arial" w:cs="Arial"/>
          <w:sz w:val="24"/>
          <w:szCs w:val="24"/>
        </w:rPr>
        <w:t xml:space="preserve">The authors did not have much control over the main factors contributing to business success within the global market. This assignment draws sound conclusions and recommendations for different stakeholders and further research. </w:t>
      </w:r>
    </w:p>
    <w:p w14:paraId="24EC2FEF" w14:textId="13F7B93F"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7EA89D12" w14:textId="259EC51C"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56FC8987" w14:textId="3134EF63"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56D07FA8" w14:textId="17BE2FF1" w:rsidR="0031278F" w:rsidRDefault="0031278F" w:rsidP="00E97D38">
      <w:pPr>
        <w:shd w:val="clear" w:color="auto" w:fill="FFFFFF"/>
        <w:spacing w:before="100" w:beforeAutospacing="1" w:after="120" w:line="480" w:lineRule="auto"/>
        <w:jc w:val="both"/>
        <w:rPr>
          <w:rFonts w:ascii="Arial" w:hAnsi="Arial" w:cs="Arial"/>
          <w:color w:val="000000" w:themeColor="text1"/>
          <w:sz w:val="24"/>
          <w:szCs w:val="24"/>
        </w:rPr>
      </w:pPr>
    </w:p>
    <w:p w14:paraId="5456ACB4" w14:textId="1102F062" w:rsidR="00E433A5" w:rsidRDefault="00E433A5" w:rsidP="00D312CF">
      <w:pPr>
        <w:shd w:val="clear" w:color="auto" w:fill="FFFFFF"/>
        <w:spacing w:before="100" w:beforeAutospacing="1" w:after="120" w:line="48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Poverty Impact </w:t>
      </w:r>
    </w:p>
    <w:p w14:paraId="7641F735" w14:textId="00119510" w:rsidR="0031278F" w:rsidRDefault="00285C70" w:rsidP="00D312CF">
      <w:pPr>
        <w:shd w:val="clear" w:color="auto" w:fill="FFFFFF"/>
        <w:spacing w:before="100" w:beforeAutospacing="1" w:after="120" w:line="480" w:lineRule="auto"/>
        <w:jc w:val="both"/>
        <w:rPr>
          <w:rFonts w:ascii="Arial" w:hAnsi="Arial" w:cs="Arial"/>
          <w:color w:val="000000" w:themeColor="text1"/>
          <w:sz w:val="24"/>
          <w:szCs w:val="24"/>
        </w:rPr>
      </w:pPr>
      <w:r>
        <w:rPr>
          <w:rFonts w:ascii="Arial" w:hAnsi="Arial" w:cs="Arial"/>
          <w:color w:val="000000" w:themeColor="text1"/>
          <w:sz w:val="24"/>
          <w:szCs w:val="24"/>
        </w:rPr>
        <w:t>Studies have shown that economic development didn’t contribute to the decrease</w:t>
      </w:r>
      <w:r w:rsidR="001D6CB6">
        <w:rPr>
          <w:rFonts w:ascii="Arial" w:hAnsi="Arial" w:cs="Arial"/>
          <w:color w:val="000000" w:themeColor="text1"/>
          <w:sz w:val="24"/>
          <w:szCs w:val="24"/>
        </w:rPr>
        <w:t>d</w:t>
      </w:r>
      <w:r>
        <w:rPr>
          <w:rFonts w:ascii="Arial" w:hAnsi="Arial" w:cs="Arial"/>
          <w:color w:val="000000" w:themeColor="text1"/>
          <w:sz w:val="24"/>
          <w:szCs w:val="24"/>
        </w:rPr>
        <w:t xml:space="preserve"> levels </w:t>
      </w:r>
      <w:r w:rsidR="001D6CB6">
        <w:rPr>
          <w:rFonts w:ascii="Arial" w:hAnsi="Arial" w:cs="Arial"/>
          <w:color w:val="000000" w:themeColor="text1"/>
          <w:sz w:val="24"/>
          <w:szCs w:val="24"/>
        </w:rPr>
        <w:t xml:space="preserve">of </w:t>
      </w:r>
      <w:r>
        <w:rPr>
          <w:rFonts w:ascii="Arial" w:hAnsi="Arial" w:cs="Arial"/>
          <w:color w:val="000000" w:themeColor="text1"/>
          <w:sz w:val="24"/>
          <w:szCs w:val="24"/>
        </w:rPr>
        <w:t xml:space="preserve">poverty over the years. </w:t>
      </w:r>
      <w:r w:rsidR="00D312CF">
        <w:rPr>
          <w:rFonts w:ascii="Arial" w:hAnsi="Arial" w:cs="Arial"/>
          <w:color w:val="000000" w:themeColor="text1"/>
          <w:sz w:val="24"/>
          <w:szCs w:val="24"/>
        </w:rPr>
        <w:t>It was argued by the authors that both factors play a critical role in a country</w:t>
      </w:r>
      <w:r w:rsidR="001D6CB6">
        <w:rPr>
          <w:rFonts w:ascii="Arial" w:hAnsi="Arial" w:cs="Arial"/>
          <w:color w:val="000000" w:themeColor="text1"/>
          <w:sz w:val="24"/>
          <w:szCs w:val="24"/>
        </w:rPr>
        <w:t>'s</w:t>
      </w:r>
      <w:r w:rsidR="00D312CF">
        <w:rPr>
          <w:rFonts w:ascii="Arial" w:hAnsi="Arial" w:cs="Arial"/>
          <w:color w:val="000000" w:themeColor="text1"/>
          <w:sz w:val="24"/>
          <w:szCs w:val="24"/>
        </w:rPr>
        <w:t xml:space="preserve"> economic growth. Some have also agreed that the increase</w:t>
      </w:r>
      <w:r w:rsidR="001D6CB6">
        <w:rPr>
          <w:rFonts w:ascii="Arial" w:hAnsi="Arial" w:cs="Arial"/>
          <w:color w:val="000000" w:themeColor="text1"/>
          <w:sz w:val="24"/>
          <w:szCs w:val="24"/>
        </w:rPr>
        <w:t>d</w:t>
      </w:r>
      <w:r w:rsidR="00D312CF">
        <w:rPr>
          <w:rFonts w:ascii="Arial" w:hAnsi="Arial" w:cs="Arial"/>
          <w:color w:val="000000" w:themeColor="text1"/>
          <w:sz w:val="24"/>
          <w:szCs w:val="24"/>
        </w:rPr>
        <w:t xml:space="preserve"> levels of poverty vary between countries. Research also suggest</w:t>
      </w:r>
      <w:r w:rsidR="001D6CB6">
        <w:rPr>
          <w:rFonts w:ascii="Arial" w:hAnsi="Arial" w:cs="Arial"/>
          <w:color w:val="000000" w:themeColor="text1"/>
          <w:sz w:val="24"/>
          <w:szCs w:val="24"/>
        </w:rPr>
        <w:t>s</w:t>
      </w:r>
      <w:r w:rsidR="00D312CF">
        <w:rPr>
          <w:rFonts w:ascii="Arial" w:hAnsi="Arial" w:cs="Arial"/>
          <w:color w:val="000000" w:themeColor="text1"/>
          <w:sz w:val="24"/>
          <w:szCs w:val="24"/>
        </w:rPr>
        <w:t xml:space="preserve"> that </w:t>
      </w:r>
      <w:r w:rsidR="001D6CB6">
        <w:rPr>
          <w:rFonts w:ascii="Arial" w:hAnsi="Arial" w:cs="Arial"/>
          <w:color w:val="000000" w:themeColor="text1"/>
          <w:sz w:val="24"/>
          <w:szCs w:val="24"/>
        </w:rPr>
        <w:t>increased</w:t>
      </w:r>
      <w:r w:rsidR="00D312CF">
        <w:rPr>
          <w:rFonts w:ascii="Arial" w:hAnsi="Arial" w:cs="Arial"/>
          <w:color w:val="000000" w:themeColor="text1"/>
          <w:sz w:val="24"/>
          <w:szCs w:val="24"/>
        </w:rPr>
        <w:t xml:space="preserve"> levels of poverty are connected to education and sustainable growth. It is the catalyst for a country </w:t>
      </w:r>
      <w:r w:rsidR="001D6CB6">
        <w:rPr>
          <w:rFonts w:ascii="Arial" w:hAnsi="Arial" w:cs="Arial"/>
          <w:color w:val="000000" w:themeColor="text1"/>
          <w:sz w:val="24"/>
          <w:szCs w:val="24"/>
        </w:rPr>
        <w:t>to eliminate</w:t>
      </w:r>
      <w:r w:rsidR="00D312CF">
        <w:rPr>
          <w:rFonts w:ascii="Arial" w:hAnsi="Arial" w:cs="Arial"/>
          <w:color w:val="000000" w:themeColor="text1"/>
          <w:sz w:val="24"/>
          <w:szCs w:val="24"/>
        </w:rPr>
        <w:t xml:space="preserve"> the growth of poverty, by educating</w:t>
      </w:r>
      <w:r w:rsidR="00B9240E">
        <w:rPr>
          <w:rFonts w:ascii="Arial" w:hAnsi="Arial" w:cs="Arial"/>
          <w:color w:val="000000" w:themeColor="text1"/>
          <w:sz w:val="24"/>
          <w:szCs w:val="24"/>
        </w:rPr>
        <w:t xml:space="preserve"> everyone and giving them access to quality education.</w:t>
      </w:r>
    </w:p>
    <w:p w14:paraId="5F8CA587" w14:textId="249BF375" w:rsidR="0031278F" w:rsidRDefault="00E433A5" w:rsidP="00E97D38">
      <w:pPr>
        <w:shd w:val="clear" w:color="auto" w:fill="FFFFFF"/>
        <w:spacing w:before="100" w:beforeAutospacing="1" w:after="12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On the other hand,  some studies had concluded that  the reasons  for </w:t>
      </w:r>
      <w:r w:rsidR="001D6CB6">
        <w:rPr>
          <w:rFonts w:ascii="Arial" w:hAnsi="Arial" w:cs="Arial"/>
          <w:color w:val="000000" w:themeColor="text1"/>
          <w:sz w:val="24"/>
          <w:szCs w:val="24"/>
        </w:rPr>
        <w:t xml:space="preserve">the </w:t>
      </w:r>
      <w:r>
        <w:rPr>
          <w:rFonts w:ascii="Arial" w:hAnsi="Arial" w:cs="Arial"/>
          <w:color w:val="000000" w:themeColor="text1"/>
          <w:sz w:val="24"/>
          <w:szCs w:val="24"/>
        </w:rPr>
        <w:t xml:space="preserve">increase </w:t>
      </w:r>
      <w:r w:rsidR="001D6CB6">
        <w:rPr>
          <w:rFonts w:ascii="Arial" w:hAnsi="Arial" w:cs="Arial"/>
          <w:color w:val="000000" w:themeColor="text1"/>
          <w:sz w:val="24"/>
          <w:szCs w:val="24"/>
        </w:rPr>
        <w:t xml:space="preserve">in </w:t>
      </w:r>
      <w:r>
        <w:rPr>
          <w:rFonts w:ascii="Arial" w:hAnsi="Arial" w:cs="Arial"/>
          <w:color w:val="000000" w:themeColor="text1"/>
          <w:sz w:val="24"/>
          <w:szCs w:val="24"/>
        </w:rPr>
        <w:t>poverty result from the following elements of factors :</w:t>
      </w:r>
    </w:p>
    <w:p w14:paraId="61C5BA62" w14:textId="7D042633" w:rsidR="00E433A5" w:rsidRDefault="00E433A5"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sidRPr="00E433A5">
        <w:rPr>
          <w:rFonts w:ascii="Arial" w:hAnsi="Arial" w:cs="Arial"/>
          <w:color w:val="000000" w:themeColor="text1"/>
          <w:sz w:val="24"/>
          <w:szCs w:val="24"/>
        </w:rPr>
        <w:t xml:space="preserve">The levels of economic growth </w:t>
      </w:r>
    </w:p>
    <w:p w14:paraId="233A7AAD" w14:textId="05428369" w:rsidR="00E433A5" w:rsidRDefault="00E433A5"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Poor employment  and employee relations </w:t>
      </w:r>
    </w:p>
    <w:p w14:paraId="63B8153B" w14:textId="2BCFBCA0" w:rsidR="00E433A5" w:rsidRDefault="00E433A5"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Weak regulations </w:t>
      </w:r>
    </w:p>
    <w:p w14:paraId="5B84007E" w14:textId="049D358A" w:rsidR="00E433A5" w:rsidRDefault="00E433A5"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Increase </w:t>
      </w:r>
      <w:r w:rsidR="00E40097">
        <w:rPr>
          <w:rFonts w:ascii="Arial" w:hAnsi="Arial" w:cs="Arial"/>
          <w:color w:val="000000" w:themeColor="text1"/>
          <w:sz w:val="24"/>
          <w:szCs w:val="24"/>
        </w:rPr>
        <w:t>a</w:t>
      </w:r>
      <w:r>
        <w:rPr>
          <w:rFonts w:ascii="Arial" w:hAnsi="Arial" w:cs="Arial"/>
          <w:color w:val="000000" w:themeColor="text1"/>
          <w:sz w:val="24"/>
          <w:szCs w:val="24"/>
        </w:rPr>
        <w:t xml:space="preserve"> country</w:t>
      </w:r>
      <w:r w:rsidR="001D6CB6">
        <w:rPr>
          <w:rFonts w:ascii="Arial" w:hAnsi="Arial" w:cs="Arial"/>
          <w:color w:val="000000" w:themeColor="text1"/>
          <w:sz w:val="24"/>
          <w:szCs w:val="24"/>
        </w:rPr>
        <w:t>'s</w:t>
      </w:r>
      <w:r>
        <w:rPr>
          <w:rFonts w:ascii="Arial" w:hAnsi="Arial" w:cs="Arial"/>
          <w:color w:val="000000" w:themeColor="text1"/>
          <w:sz w:val="24"/>
          <w:szCs w:val="24"/>
        </w:rPr>
        <w:t xml:space="preserve"> inflation growth</w:t>
      </w:r>
    </w:p>
    <w:p w14:paraId="046A74BF" w14:textId="58A478D8" w:rsidR="00E433A5" w:rsidRDefault="00E433A5"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Increase in population density </w:t>
      </w:r>
    </w:p>
    <w:p w14:paraId="38BCEC1B" w14:textId="4F81225B" w:rsidR="00E40097" w:rsidRDefault="00E40097" w:rsidP="001D6CB6">
      <w:pPr>
        <w:pStyle w:val="ListParagraph"/>
        <w:numPr>
          <w:ilvl w:val="0"/>
          <w:numId w:val="40"/>
        </w:numPr>
        <w:shd w:val="clear" w:color="auto" w:fill="FFFFFF"/>
        <w:spacing w:before="100" w:beforeAutospacing="1"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Push and Pull factors </w:t>
      </w:r>
    </w:p>
    <w:p w14:paraId="4A9AF029"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479FCABB"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7419E195"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569F4998"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528B8E40"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13990A2C"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25F2A0D7" w14:textId="77777777" w:rsidR="00EF5BE5" w:rsidRDefault="00EF5BE5" w:rsidP="00C1268A">
      <w:pPr>
        <w:shd w:val="clear" w:color="auto" w:fill="FFFFFF"/>
        <w:spacing w:after="0" w:line="480" w:lineRule="auto"/>
        <w:jc w:val="both"/>
        <w:rPr>
          <w:rFonts w:ascii="Arial" w:hAnsi="Arial" w:cs="Arial"/>
          <w:color w:val="000000" w:themeColor="text1"/>
          <w:sz w:val="24"/>
          <w:szCs w:val="24"/>
          <w:lang w:val="en"/>
        </w:rPr>
      </w:pPr>
    </w:p>
    <w:p w14:paraId="3C4FE2B3" w14:textId="7127FBC5" w:rsidR="0099592C" w:rsidRDefault="00EF5BE5" w:rsidP="00C1268A">
      <w:pPr>
        <w:shd w:val="clear" w:color="auto" w:fill="FFFFFF"/>
        <w:spacing w:after="0" w:line="480" w:lineRule="auto"/>
        <w:jc w:val="both"/>
        <w:rPr>
          <w:rFonts w:ascii="Arial" w:hAnsi="Arial" w:cs="Arial"/>
          <w:color w:val="000000" w:themeColor="text1"/>
          <w:sz w:val="24"/>
          <w:szCs w:val="24"/>
          <w:lang w:val="en"/>
        </w:rPr>
      </w:pPr>
      <w:r>
        <w:rPr>
          <w:rFonts w:ascii="Arial" w:hAnsi="Arial" w:cs="Arial"/>
          <w:color w:val="000000" w:themeColor="text1"/>
          <w:sz w:val="24"/>
          <w:szCs w:val="24"/>
          <w:lang w:val="en"/>
        </w:rPr>
        <w:lastRenderedPageBreak/>
        <w:t>I</w:t>
      </w:r>
      <w:r w:rsidR="00E66BC2">
        <w:rPr>
          <w:rFonts w:ascii="Arial" w:hAnsi="Arial" w:cs="Arial"/>
          <w:color w:val="000000" w:themeColor="text1"/>
          <w:sz w:val="24"/>
          <w:szCs w:val="24"/>
          <w:lang w:val="en"/>
        </w:rPr>
        <w:t xml:space="preserve">t is the catalyst that drives a country's economic growth. it is responsible for the creation of jobs and improving living standards. It adds value to maintaining a competitive advantage globally. </w:t>
      </w:r>
      <w:r w:rsidR="00C1268A">
        <w:rPr>
          <w:rFonts w:ascii="Arial" w:hAnsi="Arial" w:cs="Arial"/>
          <w:color w:val="000000" w:themeColor="text1"/>
          <w:sz w:val="24"/>
          <w:szCs w:val="24"/>
          <w:lang w:val="en"/>
        </w:rPr>
        <w:t xml:space="preserve"> It contributes to employment opportunities </w:t>
      </w:r>
      <w:r w:rsidR="00FE5841">
        <w:rPr>
          <w:rFonts w:ascii="Arial" w:hAnsi="Arial" w:cs="Arial"/>
          <w:color w:val="000000" w:themeColor="text1"/>
          <w:sz w:val="24"/>
          <w:szCs w:val="24"/>
          <w:lang w:val="en"/>
        </w:rPr>
        <w:t xml:space="preserve">and the </w:t>
      </w:r>
      <w:r w:rsidR="00C1268A">
        <w:rPr>
          <w:rFonts w:ascii="Arial" w:hAnsi="Arial" w:cs="Arial"/>
          <w:color w:val="000000" w:themeColor="text1"/>
          <w:sz w:val="24"/>
          <w:szCs w:val="24"/>
          <w:lang w:val="en"/>
        </w:rPr>
        <w:t xml:space="preserve">creation of </w:t>
      </w:r>
      <w:r w:rsidR="00F9745B">
        <w:rPr>
          <w:rFonts w:ascii="Arial" w:hAnsi="Arial" w:cs="Arial"/>
          <w:color w:val="000000" w:themeColor="text1"/>
          <w:sz w:val="24"/>
          <w:szCs w:val="24"/>
          <w:lang w:val="en"/>
        </w:rPr>
        <w:t>a</w:t>
      </w:r>
      <w:r w:rsidR="00C1268A">
        <w:rPr>
          <w:rFonts w:ascii="Arial" w:hAnsi="Arial" w:cs="Arial"/>
          <w:color w:val="000000" w:themeColor="text1"/>
          <w:sz w:val="24"/>
          <w:szCs w:val="24"/>
          <w:lang w:val="en"/>
        </w:rPr>
        <w:t xml:space="preserve"> </w:t>
      </w:r>
      <w:r w:rsidR="009A4370">
        <w:rPr>
          <w:rFonts w:ascii="Arial" w:hAnsi="Arial" w:cs="Arial"/>
          <w:color w:val="000000" w:themeColor="text1"/>
          <w:sz w:val="24"/>
          <w:szCs w:val="24"/>
          <w:lang w:val="en"/>
        </w:rPr>
        <w:t>dynamic and competitive economic force</w:t>
      </w:r>
      <w:r w:rsidR="00C1268A">
        <w:rPr>
          <w:rFonts w:ascii="Arial" w:hAnsi="Arial" w:cs="Arial"/>
          <w:color w:val="000000" w:themeColor="text1"/>
          <w:sz w:val="24"/>
          <w:szCs w:val="24"/>
          <w:lang w:val="en"/>
        </w:rPr>
        <w:t xml:space="preserve"> that will generate employment and income. As it is an integral role in introducing and promoting new technologies, facilitating international </w:t>
      </w:r>
      <w:r w:rsidR="00F9745B">
        <w:rPr>
          <w:rFonts w:ascii="Arial" w:hAnsi="Arial" w:cs="Arial"/>
          <w:color w:val="000000" w:themeColor="text1"/>
          <w:sz w:val="24"/>
          <w:szCs w:val="24"/>
          <w:lang w:val="en"/>
        </w:rPr>
        <w:t>trade,</w:t>
      </w:r>
      <w:r w:rsidR="00C1268A">
        <w:rPr>
          <w:rFonts w:ascii="Arial" w:hAnsi="Arial" w:cs="Arial"/>
          <w:color w:val="000000" w:themeColor="text1"/>
          <w:sz w:val="24"/>
          <w:szCs w:val="24"/>
          <w:lang w:val="en"/>
        </w:rPr>
        <w:t xml:space="preserve"> and enabling the efficient use of resources. </w:t>
      </w:r>
      <w:r w:rsidR="00A81F79">
        <w:rPr>
          <w:rFonts w:ascii="Arial" w:hAnsi="Arial" w:cs="Arial"/>
          <w:color w:val="000000" w:themeColor="text1"/>
          <w:sz w:val="24"/>
          <w:szCs w:val="24"/>
          <w:lang w:val="en"/>
        </w:rPr>
        <w:t xml:space="preserve"> However, the importance and benefits are that will contribute to building resilient </w:t>
      </w:r>
      <w:r w:rsidR="00FE5841">
        <w:rPr>
          <w:rFonts w:ascii="Arial" w:hAnsi="Arial" w:cs="Arial"/>
          <w:color w:val="000000" w:themeColor="text1"/>
          <w:sz w:val="24"/>
          <w:szCs w:val="24"/>
          <w:lang w:val="en"/>
        </w:rPr>
        <w:t>infrastructure and</w:t>
      </w:r>
      <w:r w:rsidR="00A81F79">
        <w:rPr>
          <w:rFonts w:ascii="Arial" w:hAnsi="Arial" w:cs="Arial"/>
          <w:color w:val="000000" w:themeColor="text1"/>
          <w:sz w:val="24"/>
          <w:szCs w:val="24"/>
          <w:lang w:val="en"/>
        </w:rPr>
        <w:t xml:space="preserve"> promoting sustainable industrialization that will further foster innovation. Also,  economic growth,  social development</w:t>
      </w:r>
      <w:r w:rsidR="00FE5841">
        <w:rPr>
          <w:rFonts w:ascii="Arial" w:hAnsi="Arial" w:cs="Arial"/>
          <w:color w:val="000000" w:themeColor="text1"/>
          <w:sz w:val="24"/>
          <w:szCs w:val="24"/>
          <w:lang w:val="en"/>
        </w:rPr>
        <w:t>,</w:t>
      </w:r>
      <w:r w:rsidR="00A81F79">
        <w:rPr>
          <w:rFonts w:ascii="Arial" w:hAnsi="Arial" w:cs="Arial"/>
          <w:color w:val="000000" w:themeColor="text1"/>
          <w:sz w:val="24"/>
          <w:szCs w:val="24"/>
          <w:lang w:val="en"/>
        </w:rPr>
        <w:t xml:space="preserve"> and climate change relied on investing in infrastructure, </w:t>
      </w:r>
      <w:r w:rsidR="00FE5841">
        <w:rPr>
          <w:rFonts w:ascii="Arial" w:hAnsi="Arial" w:cs="Arial"/>
          <w:color w:val="000000" w:themeColor="text1"/>
          <w:sz w:val="24"/>
          <w:szCs w:val="24"/>
          <w:lang w:val="en"/>
        </w:rPr>
        <w:t xml:space="preserve">and </w:t>
      </w:r>
      <w:r w:rsidR="00A81F79">
        <w:rPr>
          <w:rFonts w:ascii="Arial" w:hAnsi="Arial" w:cs="Arial"/>
          <w:color w:val="000000" w:themeColor="text1"/>
          <w:sz w:val="24"/>
          <w:szCs w:val="24"/>
          <w:lang w:val="en"/>
        </w:rPr>
        <w:t xml:space="preserve">sustainable industrialized systems. </w:t>
      </w:r>
      <w:r w:rsidR="00916CDB">
        <w:rPr>
          <w:rFonts w:ascii="Arial" w:hAnsi="Arial" w:cs="Arial"/>
          <w:color w:val="000000" w:themeColor="text1"/>
          <w:sz w:val="24"/>
          <w:szCs w:val="24"/>
          <w:lang w:val="en"/>
        </w:rPr>
        <w:t xml:space="preserve"> It is a great investment as it is a financial benefit for economic infrastructure in most national and international countries</w:t>
      </w:r>
      <w:r w:rsidR="0054587E">
        <w:rPr>
          <w:rFonts w:ascii="Arial" w:hAnsi="Arial" w:cs="Arial"/>
          <w:color w:val="000000" w:themeColor="text1"/>
          <w:sz w:val="24"/>
          <w:szCs w:val="24"/>
          <w:lang w:val="en"/>
        </w:rPr>
        <w:t>. inclusively sustainable industr</w:t>
      </w:r>
      <w:r w:rsidR="00FE5841">
        <w:rPr>
          <w:rFonts w:ascii="Arial" w:hAnsi="Arial" w:cs="Arial"/>
          <w:color w:val="000000" w:themeColor="text1"/>
          <w:sz w:val="24"/>
          <w:szCs w:val="24"/>
          <w:lang w:val="en"/>
        </w:rPr>
        <w:t>i</w:t>
      </w:r>
      <w:r w:rsidR="0054587E">
        <w:rPr>
          <w:rFonts w:ascii="Arial" w:hAnsi="Arial" w:cs="Arial"/>
          <w:color w:val="000000" w:themeColor="text1"/>
          <w:sz w:val="24"/>
          <w:szCs w:val="24"/>
          <w:lang w:val="en"/>
        </w:rPr>
        <w:t>alization combine</w:t>
      </w:r>
      <w:r w:rsidR="00FE5841">
        <w:rPr>
          <w:rFonts w:ascii="Arial" w:hAnsi="Arial" w:cs="Arial"/>
          <w:color w:val="000000" w:themeColor="text1"/>
          <w:sz w:val="24"/>
          <w:szCs w:val="24"/>
          <w:lang w:val="en"/>
        </w:rPr>
        <w:t>s</w:t>
      </w:r>
      <w:r w:rsidR="0054587E">
        <w:rPr>
          <w:rFonts w:ascii="Arial" w:hAnsi="Arial" w:cs="Arial"/>
          <w:color w:val="000000" w:themeColor="text1"/>
          <w:sz w:val="24"/>
          <w:szCs w:val="24"/>
          <w:lang w:val="en"/>
        </w:rPr>
        <w:t xml:space="preserve"> with innovation and infrastructure inc</w:t>
      </w:r>
      <w:r w:rsidR="00FE5841">
        <w:rPr>
          <w:rFonts w:ascii="Arial" w:hAnsi="Arial" w:cs="Arial"/>
          <w:color w:val="000000" w:themeColor="text1"/>
          <w:sz w:val="24"/>
          <w:szCs w:val="24"/>
          <w:lang w:val="en"/>
        </w:rPr>
        <w:t>r</w:t>
      </w:r>
      <w:r w:rsidR="0054587E">
        <w:rPr>
          <w:rFonts w:ascii="Arial" w:hAnsi="Arial" w:cs="Arial"/>
          <w:color w:val="000000" w:themeColor="text1"/>
          <w:sz w:val="24"/>
          <w:szCs w:val="24"/>
          <w:lang w:val="en"/>
        </w:rPr>
        <w:t>eases competitive advantage that will generate employment and income. It plays a key role in introducing and promoting new technologies, facilitating international trade</w:t>
      </w:r>
      <w:r w:rsidR="00FE5841">
        <w:rPr>
          <w:rFonts w:ascii="Arial" w:hAnsi="Arial" w:cs="Arial"/>
          <w:color w:val="000000" w:themeColor="text1"/>
          <w:sz w:val="24"/>
          <w:szCs w:val="24"/>
          <w:lang w:val="en"/>
        </w:rPr>
        <w:t>,</w:t>
      </w:r>
      <w:r w:rsidR="0054587E">
        <w:rPr>
          <w:rFonts w:ascii="Arial" w:hAnsi="Arial" w:cs="Arial"/>
          <w:color w:val="000000" w:themeColor="text1"/>
          <w:sz w:val="24"/>
          <w:szCs w:val="24"/>
          <w:lang w:val="en"/>
        </w:rPr>
        <w:t xml:space="preserve"> and enabling the efficient use of resources.  And finally</w:t>
      </w:r>
      <w:r w:rsidR="00FE5841">
        <w:rPr>
          <w:rFonts w:ascii="Arial" w:hAnsi="Arial" w:cs="Arial"/>
          <w:color w:val="000000" w:themeColor="text1"/>
          <w:sz w:val="24"/>
          <w:szCs w:val="24"/>
          <w:lang w:val="en"/>
        </w:rPr>
        <w:t>,</w:t>
      </w:r>
      <w:r w:rsidR="0054587E">
        <w:rPr>
          <w:rFonts w:ascii="Arial" w:hAnsi="Arial" w:cs="Arial"/>
          <w:color w:val="000000" w:themeColor="text1"/>
          <w:sz w:val="24"/>
          <w:szCs w:val="24"/>
          <w:lang w:val="en"/>
        </w:rPr>
        <w:t xml:space="preserve"> will</w:t>
      </w:r>
      <w:r w:rsidR="00FE5841">
        <w:rPr>
          <w:rFonts w:ascii="Arial" w:hAnsi="Arial" w:cs="Arial"/>
          <w:color w:val="000000" w:themeColor="text1"/>
          <w:sz w:val="24"/>
          <w:szCs w:val="24"/>
          <w:lang w:val="en"/>
        </w:rPr>
        <w:t xml:space="preserve"> it </w:t>
      </w:r>
      <w:r w:rsidR="002E6C3D">
        <w:rPr>
          <w:rFonts w:ascii="Arial" w:hAnsi="Arial" w:cs="Arial"/>
          <w:color w:val="000000" w:themeColor="text1"/>
          <w:sz w:val="24"/>
          <w:szCs w:val="24"/>
          <w:lang w:val="en"/>
        </w:rPr>
        <w:t>be</w:t>
      </w:r>
      <w:r w:rsidR="00FE5841">
        <w:rPr>
          <w:rFonts w:ascii="Arial" w:hAnsi="Arial" w:cs="Arial"/>
          <w:color w:val="000000" w:themeColor="text1"/>
          <w:sz w:val="24"/>
          <w:szCs w:val="24"/>
          <w:lang w:val="en"/>
        </w:rPr>
        <w:t xml:space="preserve"> a catalyst for improving the standards of living for everyone. If industries adopt this approach it will positively impact a country's economic and environmental system.</w:t>
      </w:r>
    </w:p>
    <w:p w14:paraId="7A1D479B" w14:textId="2F6B0D69" w:rsidR="009A4370" w:rsidRDefault="009A4370" w:rsidP="009A4370">
      <w:pPr>
        <w:shd w:val="clear" w:color="auto" w:fill="FFFFFF"/>
        <w:spacing w:before="100" w:beforeAutospacing="1" w:after="120" w:line="480" w:lineRule="auto"/>
        <w:jc w:val="both"/>
        <w:rPr>
          <w:rFonts w:ascii="Arial" w:hAnsi="Arial" w:cs="Arial"/>
          <w:color w:val="000000" w:themeColor="text1"/>
          <w:sz w:val="24"/>
          <w:szCs w:val="24"/>
        </w:rPr>
      </w:pPr>
      <w:r w:rsidRPr="00805C1F">
        <w:rPr>
          <w:rFonts w:ascii="Arial" w:hAnsi="Arial" w:cs="Arial"/>
          <w:color w:val="000000" w:themeColor="text1"/>
          <w:sz w:val="24"/>
          <w:szCs w:val="24"/>
        </w:rPr>
        <w:t>Research ha</w:t>
      </w:r>
      <w:r>
        <w:rPr>
          <w:rFonts w:ascii="Arial" w:hAnsi="Arial" w:cs="Arial"/>
          <w:color w:val="000000" w:themeColor="text1"/>
          <w:sz w:val="24"/>
          <w:szCs w:val="24"/>
        </w:rPr>
        <w:t>s</w:t>
      </w:r>
      <w:r w:rsidRPr="00805C1F">
        <w:rPr>
          <w:rFonts w:ascii="Arial" w:hAnsi="Arial" w:cs="Arial"/>
          <w:color w:val="000000" w:themeColor="text1"/>
          <w:sz w:val="24"/>
          <w:szCs w:val="24"/>
        </w:rPr>
        <w:t xml:space="preserve"> shown </w:t>
      </w:r>
      <w:r>
        <w:rPr>
          <w:rFonts w:ascii="Arial" w:hAnsi="Arial" w:cs="Arial"/>
          <w:color w:val="000000" w:themeColor="text1"/>
          <w:sz w:val="24"/>
          <w:szCs w:val="24"/>
        </w:rPr>
        <w:t xml:space="preserve">that the UN Sustainable  Development Goal 9 focuses on building resilient infrastructure, promoting sustainable industrialization, and fostering innovation. From what I have read,  theoretical and empirical studies have reported that in 2018, 96 percent of the world’s population lived within reach of mobilized cellular signals, and 90 </w:t>
      </w:r>
      <w:r>
        <w:rPr>
          <w:rFonts w:ascii="Arial" w:hAnsi="Arial" w:cs="Arial"/>
          <w:color w:val="000000" w:themeColor="text1"/>
          <w:sz w:val="24"/>
          <w:szCs w:val="24"/>
        </w:rPr>
        <w:lastRenderedPageBreak/>
        <w:t xml:space="preserve">percent of people could access the internet through a </w:t>
      </w:r>
      <w:proofErr w:type="gramStart"/>
      <w:r w:rsidR="0057351C">
        <w:rPr>
          <w:rFonts w:ascii="Arial" w:hAnsi="Arial" w:cs="Arial"/>
          <w:color w:val="000000" w:themeColor="text1"/>
          <w:sz w:val="24"/>
          <w:szCs w:val="24"/>
        </w:rPr>
        <w:t>third</w:t>
      </w:r>
      <w:r w:rsidR="00803E92">
        <w:rPr>
          <w:rFonts w:ascii="Arial" w:hAnsi="Arial" w:cs="Arial"/>
          <w:color w:val="000000" w:themeColor="text1"/>
          <w:sz w:val="24"/>
          <w:szCs w:val="24"/>
        </w:rPr>
        <w:t>-</w:t>
      </w:r>
      <w:r w:rsidR="0057351C">
        <w:rPr>
          <w:rFonts w:ascii="Arial" w:hAnsi="Arial" w:cs="Arial"/>
          <w:color w:val="000000" w:themeColor="text1"/>
          <w:sz w:val="24"/>
          <w:szCs w:val="24"/>
        </w:rPr>
        <w:t>generation</w:t>
      </w:r>
      <w:proofErr w:type="gramEnd"/>
      <w:r>
        <w:rPr>
          <w:rFonts w:ascii="Arial" w:hAnsi="Arial" w:cs="Arial"/>
          <w:color w:val="000000" w:themeColor="text1"/>
          <w:sz w:val="24"/>
          <w:szCs w:val="24"/>
        </w:rPr>
        <w:t xml:space="preserve"> (3G) or higher quality network. Some of the conclusions drawn indicate that sixteen percent of the global population does not have access to mobile broadband networks. The findings also suggested that the manufacturing value increased by 15.2 percent in 2005 to three percent in 2017. This significant increase was driven by the fast growth within the manufacturing industries across Asia. Less developing countries have adopted the approach of industrialization in a more agro-industry, textiles,  and garments with the expectations of creating more jobs that will lead to high economic growth that will contribute to sustained employment for the next generation and higher income and production.</w:t>
      </w:r>
    </w:p>
    <w:p w14:paraId="7EB79C7D" w14:textId="38EE4DC9" w:rsidR="00B070BC" w:rsidRPr="00B070BC" w:rsidRDefault="00905CBD" w:rsidP="00540425">
      <w:pPr>
        <w:shd w:val="clear" w:color="auto" w:fill="FFFFFF"/>
        <w:spacing w:before="100" w:beforeAutospacing="1" w:after="120" w:line="480" w:lineRule="auto"/>
        <w:jc w:val="both"/>
        <w:rPr>
          <w:rFonts w:ascii="Arial" w:eastAsia="Calibri" w:hAnsi="Arial" w:cs="Arial"/>
          <w:sz w:val="24"/>
          <w:szCs w:val="24"/>
        </w:rPr>
      </w:pPr>
      <w:r>
        <w:rPr>
          <w:rFonts w:ascii="Arial" w:hAnsi="Arial" w:cs="Arial"/>
          <w:color w:val="000000" w:themeColor="text1"/>
          <w:sz w:val="24"/>
          <w:szCs w:val="24"/>
        </w:rPr>
        <w:t>S</w:t>
      </w:r>
      <w:r w:rsidR="009A4370">
        <w:rPr>
          <w:rFonts w:ascii="Arial" w:hAnsi="Arial" w:cs="Arial"/>
          <w:color w:val="000000" w:themeColor="text1"/>
          <w:sz w:val="24"/>
          <w:szCs w:val="24"/>
        </w:rPr>
        <w:t>tudies</w:t>
      </w:r>
      <w:r>
        <w:rPr>
          <w:rFonts w:ascii="Arial" w:hAnsi="Arial" w:cs="Arial"/>
          <w:color w:val="000000" w:themeColor="text1"/>
          <w:sz w:val="24"/>
          <w:szCs w:val="24"/>
        </w:rPr>
        <w:t xml:space="preserve"> have shown</w:t>
      </w:r>
      <w:r w:rsidR="009A4370">
        <w:rPr>
          <w:rFonts w:ascii="Arial" w:hAnsi="Arial" w:cs="Arial"/>
          <w:color w:val="000000" w:themeColor="text1"/>
          <w:sz w:val="24"/>
          <w:szCs w:val="24"/>
        </w:rPr>
        <w:t xml:space="preserve"> that most countries are continuing to exceed developed economies in renewables investment</w:t>
      </w:r>
      <w:r>
        <w:rPr>
          <w:rFonts w:ascii="Arial" w:hAnsi="Arial" w:cs="Arial"/>
          <w:color w:val="000000" w:themeColor="text1"/>
          <w:sz w:val="24"/>
          <w:szCs w:val="24"/>
        </w:rPr>
        <w:t xml:space="preserve"> and are working</w:t>
      </w:r>
      <w:r w:rsidR="00B6661F">
        <w:rPr>
          <w:rFonts w:ascii="Arial" w:hAnsi="Arial" w:cs="Arial"/>
          <w:sz w:val="24"/>
          <w:szCs w:val="24"/>
        </w:rPr>
        <w:t xml:space="preserve"> to build dynamic, sustainable, innovative, and people-centered economies, promoting youth employment and women’s, promoting youth employment and women’s economic empowerment, in particular m, and decent work for all.</w:t>
      </w:r>
      <w:r w:rsidR="00803E92">
        <w:rPr>
          <w:rFonts w:ascii="Arial" w:hAnsi="Arial" w:cs="Arial"/>
          <w:sz w:val="24"/>
          <w:szCs w:val="24"/>
        </w:rPr>
        <w:t xml:space="preserve"> </w:t>
      </w:r>
      <w:r w:rsidR="00BC39D4">
        <w:rPr>
          <w:rFonts w:ascii="Arial" w:hAnsi="Arial" w:cs="Arial"/>
          <w:sz w:val="24"/>
          <w:szCs w:val="24"/>
        </w:rPr>
        <w:t>T</w:t>
      </w:r>
      <w:r w:rsidR="00B6661F">
        <w:rPr>
          <w:rFonts w:ascii="Arial" w:hAnsi="Arial" w:cs="Arial"/>
          <w:sz w:val="24"/>
          <w:szCs w:val="24"/>
        </w:rPr>
        <w:t>he local authorities and communities can renew and plan their cities and human settlements to foster community cohesion and personal security and stimulate innovation and employment.</w:t>
      </w:r>
      <w:r w:rsidR="00540425">
        <w:rPr>
          <w:rFonts w:ascii="Arial" w:hAnsi="Arial" w:cs="Arial"/>
          <w:sz w:val="24"/>
          <w:szCs w:val="24"/>
        </w:rPr>
        <w:t xml:space="preserve"> For example, d</w:t>
      </w:r>
      <w:r w:rsidR="00B070BC" w:rsidRPr="00B070BC">
        <w:rPr>
          <w:rFonts w:ascii="Arial" w:eastAsia="Calibri" w:hAnsi="Arial" w:cs="Arial"/>
          <w:sz w:val="24"/>
          <w:szCs w:val="24"/>
        </w:rPr>
        <w:t>uring the 19</w:t>
      </w:r>
      <w:r w:rsidR="00B070BC" w:rsidRPr="00B070BC">
        <w:rPr>
          <w:rFonts w:ascii="Arial" w:eastAsia="Calibri" w:hAnsi="Arial" w:cs="Arial"/>
          <w:sz w:val="24"/>
          <w:szCs w:val="24"/>
          <w:vertAlign w:val="superscript"/>
        </w:rPr>
        <w:t>th</w:t>
      </w:r>
      <w:r w:rsidR="00B070BC" w:rsidRPr="00B070BC">
        <w:rPr>
          <w:rFonts w:ascii="Arial" w:eastAsia="Calibri" w:hAnsi="Arial" w:cs="Arial"/>
          <w:sz w:val="24"/>
          <w:szCs w:val="24"/>
        </w:rPr>
        <w:t xml:space="preserve"> Century, the world economy was mainly agriculture, and small families were learning their jobs by serving an apprenticeship. They develop their skills and abilities by watching the well-advanced employees. Employees were given small wages, housing, and food as a form of compensation. As a result of the Industrial Revolution in that same period, huge factories </w:t>
      </w:r>
      <w:r w:rsidR="00B070BC" w:rsidRPr="00B070BC">
        <w:rPr>
          <w:rFonts w:ascii="Arial" w:eastAsia="Calibri" w:hAnsi="Arial" w:cs="Arial"/>
          <w:sz w:val="24"/>
          <w:szCs w:val="24"/>
        </w:rPr>
        <w:lastRenderedPageBreak/>
        <w:t>and sophisticated machines were developed. For the effective operation of these machines, the employees had to be trained. Managers were given the assignment to train them in the necessary skills and set their work schedule</w:t>
      </w:r>
      <w:r w:rsidR="005A4856">
        <w:rPr>
          <w:rFonts w:ascii="Arial" w:eastAsia="Calibri" w:hAnsi="Arial" w:cs="Arial"/>
          <w:sz w:val="24"/>
          <w:szCs w:val="24"/>
        </w:rPr>
        <w:t>s</w:t>
      </w:r>
      <w:r w:rsidR="00B070BC" w:rsidRPr="00B070BC">
        <w:rPr>
          <w:rFonts w:ascii="Arial" w:eastAsia="Calibri" w:hAnsi="Arial" w:cs="Arial"/>
          <w:sz w:val="24"/>
          <w:szCs w:val="24"/>
        </w:rPr>
        <w:t xml:space="preserve">. This is how the birth of H.R.M. took place as a </w:t>
      </w:r>
      <w:r w:rsidR="009A4370" w:rsidRPr="00B070BC">
        <w:rPr>
          <w:rFonts w:ascii="Arial" w:eastAsia="Calibri" w:hAnsi="Arial" w:cs="Arial"/>
          <w:sz w:val="24"/>
          <w:szCs w:val="24"/>
        </w:rPr>
        <w:t>discipline. In</w:t>
      </w:r>
      <w:r w:rsidR="00B070BC" w:rsidRPr="00B070BC">
        <w:rPr>
          <w:rFonts w:ascii="Arial" w:eastAsia="Calibri" w:hAnsi="Arial" w:cs="Arial"/>
          <w:sz w:val="24"/>
          <w:szCs w:val="24"/>
        </w:rPr>
        <w:t xml:space="preserve"> 1856, an industrial engineer named Fredrick Taylor developed a theory of Management. The purpose of the study was to analyze the work to determine task complete production. The level of work was divided between managers and employees. The key points that were emphasized were how to improve job efficiency and increase work productivity through their employees' expense. They were provided wages, incentives, times, motion studies, and tasks assigned to each employee based on their abilities and skills.</w:t>
      </w:r>
    </w:p>
    <w:p w14:paraId="64FB6776" w14:textId="496DFFFF" w:rsidR="00B070BC" w:rsidRPr="00B070BC" w:rsidRDefault="00B070BC" w:rsidP="00C00A02">
      <w:pPr>
        <w:spacing w:after="160" w:line="480" w:lineRule="auto"/>
        <w:jc w:val="both"/>
        <w:rPr>
          <w:rFonts w:ascii="Arial" w:eastAsia="Calibri" w:hAnsi="Arial" w:cs="Arial"/>
          <w:sz w:val="24"/>
          <w:szCs w:val="24"/>
        </w:rPr>
      </w:pPr>
      <w:r w:rsidRPr="00B070BC">
        <w:rPr>
          <w:rFonts w:ascii="Arial" w:eastAsia="Calibri" w:hAnsi="Arial" w:cs="Arial"/>
          <w:sz w:val="24"/>
          <w:szCs w:val="24"/>
        </w:rPr>
        <w:t>At the turn of the 20</w:t>
      </w:r>
      <w:r w:rsidRPr="00B070BC">
        <w:rPr>
          <w:rFonts w:ascii="Arial" w:eastAsia="Calibri" w:hAnsi="Arial" w:cs="Arial"/>
          <w:sz w:val="24"/>
          <w:szCs w:val="24"/>
          <w:vertAlign w:val="superscript"/>
        </w:rPr>
        <w:t>th</w:t>
      </w:r>
      <w:r w:rsidRPr="00B070BC">
        <w:rPr>
          <w:rFonts w:ascii="Arial" w:eastAsia="Calibri" w:hAnsi="Arial" w:cs="Arial"/>
          <w:sz w:val="24"/>
          <w:szCs w:val="24"/>
        </w:rPr>
        <w:t xml:space="preserve"> Century, various departments emerged. They were the first H.R.M. Department that was recognized during the period. These departments were the early departments. Their duties and responsibilities varied from Company to Company.  These dep</w:t>
      </w:r>
      <w:r w:rsidR="005A4856">
        <w:rPr>
          <w:rFonts w:ascii="Arial" w:eastAsia="Calibri" w:hAnsi="Arial" w:cs="Arial"/>
          <w:sz w:val="24"/>
          <w:szCs w:val="24"/>
        </w:rPr>
        <w:t>artmen</w:t>
      </w:r>
      <w:r w:rsidRPr="00B070BC">
        <w:rPr>
          <w:rFonts w:ascii="Arial" w:eastAsia="Calibri" w:hAnsi="Arial" w:cs="Arial"/>
          <w:sz w:val="24"/>
          <w:szCs w:val="24"/>
        </w:rPr>
        <w:t>ts' primary responsibilities were Recruitment and Selection of employees, Training and Development, Time and Motion Studies, Social Welfare</w:t>
      </w:r>
      <w:r w:rsidR="005A4856">
        <w:rPr>
          <w:rFonts w:ascii="Arial" w:eastAsia="Calibri" w:hAnsi="Arial" w:cs="Arial"/>
          <w:sz w:val="24"/>
          <w:szCs w:val="24"/>
        </w:rPr>
        <w:t>,</w:t>
      </w:r>
      <w:r w:rsidRPr="00B070BC">
        <w:rPr>
          <w:rFonts w:ascii="Arial" w:eastAsia="Calibri" w:hAnsi="Arial" w:cs="Arial"/>
          <w:sz w:val="24"/>
          <w:szCs w:val="24"/>
        </w:rPr>
        <w:t xml:space="preserve"> and Union Relations. The objective of the H.R. Department and </w:t>
      </w:r>
      <w:r w:rsidR="005A4856">
        <w:rPr>
          <w:rFonts w:ascii="Arial" w:eastAsia="Calibri" w:hAnsi="Arial" w:cs="Arial"/>
          <w:sz w:val="24"/>
          <w:szCs w:val="24"/>
        </w:rPr>
        <w:t>its</w:t>
      </w:r>
      <w:r w:rsidRPr="00B070BC">
        <w:rPr>
          <w:rFonts w:ascii="Arial" w:eastAsia="Calibri" w:hAnsi="Arial" w:cs="Arial"/>
          <w:sz w:val="24"/>
          <w:szCs w:val="24"/>
        </w:rPr>
        <w:t xml:space="preserve"> function during this period were to increase </w:t>
      </w:r>
      <w:r w:rsidR="005A4856">
        <w:rPr>
          <w:rFonts w:ascii="Arial" w:eastAsia="Calibri" w:hAnsi="Arial" w:cs="Arial"/>
          <w:sz w:val="24"/>
          <w:szCs w:val="24"/>
        </w:rPr>
        <w:t>p</w:t>
      </w:r>
      <w:r w:rsidRPr="00B070BC">
        <w:rPr>
          <w:rFonts w:ascii="Arial" w:eastAsia="Calibri" w:hAnsi="Arial" w:cs="Arial"/>
          <w:sz w:val="24"/>
          <w:szCs w:val="24"/>
        </w:rPr>
        <w:t>roductivity and profits</w:t>
      </w:r>
      <w:r w:rsidR="009A4370">
        <w:rPr>
          <w:rFonts w:ascii="Arial" w:eastAsia="Calibri" w:hAnsi="Arial" w:cs="Arial"/>
          <w:sz w:val="24"/>
          <w:szCs w:val="24"/>
        </w:rPr>
        <w:t>.</w:t>
      </w:r>
    </w:p>
    <w:p w14:paraId="40507169" w14:textId="04534E43" w:rsidR="009B17C2" w:rsidRPr="00C00A02" w:rsidRDefault="00B070BC" w:rsidP="00B070BC">
      <w:pPr>
        <w:shd w:val="clear" w:color="auto" w:fill="FFFFFF"/>
        <w:spacing w:before="100" w:beforeAutospacing="1" w:after="120" w:line="480" w:lineRule="auto"/>
        <w:jc w:val="both"/>
        <w:rPr>
          <w:rFonts w:ascii="Arial" w:hAnsi="Arial" w:cs="Arial"/>
          <w:sz w:val="24"/>
          <w:szCs w:val="24"/>
        </w:rPr>
      </w:pPr>
      <w:r w:rsidRPr="00C00A02">
        <w:rPr>
          <w:rFonts w:ascii="Arial" w:eastAsia="Calibri" w:hAnsi="Arial" w:cs="Arial"/>
          <w:sz w:val="24"/>
          <w:szCs w:val="24"/>
        </w:rPr>
        <w:t xml:space="preserve">The essential duties of H.R.M. Departments in this period were Productivity, selecting and recruiting, Training and Development, Social Welfare of employees, </w:t>
      </w:r>
      <w:r w:rsidR="009D17B9" w:rsidRPr="00C00A02">
        <w:rPr>
          <w:rFonts w:ascii="Arial" w:eastAsia="Calibri" w:hAnsi="Arial" w:cs="Arial"/>
          <w:sz w:val="24"/>
          <w:szCs w:val="24"/>
        </w:rPr>
        <w:t>negotiating</w:t>
      </w:r>
      <w:r w:rsidRPr="00C00A02">
        <w:rPr>
          <w:rFonts w:ascii="Arial" w:eastAsia="Calibri" w:hAnsi="Arial" w:cs="Arial"/>
          <w:sz w:val="24"/>
          <w:szCs w:val="24"/>
        </w:rPr>
        <w:t xml:space="preserve"> issues </w:t>
      </w:r>
      <w:r w:rsidR="005A4856">
        <w:rPr>
          <w:rFonts w:ascii="Arial" w:eastAsia="Calibri" w:hAnsi="Arial" w:cs="Arial"/>
          <w:sz w:val="24"/>
          <w:szCs w:val="24"/>
        </w:rPr>
        <w:t>concerning</w:t>
      </w:r>
      <w:r w:rsidRPr="00C00A02">
        <w:rPr>
          <w:rFonts w:ascii="Arial" w:eastAsia="Calibri" w:hAnsi="Arial" w:cs="Arial"/>
          <w:sz w:val="24"/>
          <w:szCs w:val="24"/>
        </w:rPr>
        <w:t xml:space="preserve"> industrial relations, orientation, development of policies, Performance </w:t>
      </w:r>
      <w:r w:rsidRPr="00C00A02">
        <w:rPr>
          <w:rFonts w:ascii="Arial" w:eastAsia="Calibri" w:hAnsi="Arial" w:cs="Arial"/>
          <w:sz w:val="24"/>
          <w:szCs w:val="24"/>
        </w:rPr>
        <w:lastRenderedPageBreak/>
        <w:t>Management Systems, Performance Appraisal</w:t>
      </w:r>
      <w:r w:rsidR="005A4856">
        <w:rPr>
          <w:rFonts w:ascii="Arial" w:eastAsia="Calibri" w:hAnsi="Arial" w:cs="Arial"/>
          <w:sz w:val="24"/>
          <w:szCs w:val="24"/>
        </w:rPr>
        <w:t>,</w:t>
      </w:r>
      <w:r w:rsidRPr="00C00A02">
        <w:rPr>
          <w:rFonts w:ascii="Arial" w:eastAsia="Calibri" w:hAnsi="Arial" w:cs="Arial"/>
          <w:sz w:val="24"/>
          <w:szCs w:val="24"/>
        </w:rPr>
        <w:t xml:space="preserve"> and Improvement plans, Reward Management.</w:t>
      </w:r>
    </w:p>
    <w:p w14:paraId="34058674" w14:textId="192B7C5F" w:rsidR="00B6661F" w:rsidRDefault="00B6661F" w:rsidP="00B6661F">
      <w:pPr>
        <w:tabs>
          <w:tab w:val="left" w:pos="1885"/>
        </w:tabs>
        <w:spacing w:before="240" w:after="240" w:line="480" w:lineRule="auto"/>
        <w:jc w:val="both"/>
        <w:rPr>
          <w:rFonts w:ascii="Arial" w:eastAsia="Times New Roman" w:hAnsi="Arial" w:cs="Arial"/>
          <w:bCs/>
          <w:color w:val="000000"/>
          <w:sz w:val="24"/>
          <w:szCs w:val="24"/>
        </w:rPr>
      </w:pPr>
      <w:r w:rsidRPr="00BA3B2C">
        <w:rPr>
          <w:rFonts w:ascii="Arial" w:eastAsia="Times New Roman" w:hAnsi="Arial" w:cs="Arial"/>
          <w:color w:val="000000" w:themeColor="text1"/>
          <w:sz w:val="24"/>
          <w:szCs w:val="24"/>
          <w:lang w:eastAsia="en-TC"/>
        </w:rPr>
        <w:t xml:space="preserve">I strongly believe it can be achieved. </w:t>
      </w:r>
      <w:r w:rsidRPr="00BA3B2C">
        <w:rPr>
          <w:rFonts w:ascii="Arial" w:eastAsia="Times New Roman" w:hAnsi="Arial" w:cs="Arial"/>
          <w:bCs/>
          <w:color w:val="000000" w:themeColor="text1"/>
          <w:sz w:val="24"/>
          <w:szCs w:val="24"/>
        </w:rPr>
        <w:t xml:space="preserve">To </w:t>
      </w:r>
      <w:r w:rsidRPr="00BA3B2C">
        <w:rPr>
          <w:rFonts w:ascii="Arial" w:eastAsia="Times New Roman" w:hAnsi="Arial" w:cs="Arial"/>
          <w:bCs/>
          <w:color w:val="000000"/>
          <w:sz w:val="24"/>
          <w:szCs w:val="24"/>
        </w:rPr>
        <w:t xml:space="preserve">effectively address this question, in my opinion, </w:t>
      </w:r>
      <w:r w:rsidR="001C27A9">
        <w:rPr>
          <w:rFonts w:ascii="Arial" w:eastAsia="Times New Roman" w:hAnsi="Arial" w:cs="Arial"/>
          <w:bCs/>
          <w:color w:val="000000"/>
          <w:sz w:val="24"/>
          <w:szCs w:val="24"/>
        </w:rPr>
        <w:t>t</w:t>
      </w:r>
      <w:r>
        <w:rPr>
          <w:rFonts w:ascii="Arial" w:eastAsia="Times New Roman" w:hAnsi="Arial" w:cs="Arial"/>
          <w:bCs/>
          <w:color w:val="000000"/>
          <w:sz w:val="24"/>
          <w:szCs w:val="24"/>
        </w:rPr>
        <w:t xml:space="preserve">o achieve </w:t>
      </w:r>
      <w:r w:rsidR="00761056">
        <w:rPr>
          <w:rFonts w:ascii="Arial" w:eastAsia="Times New Roman" w:hAnsi="Arial" w:cs="Arial"/>
          <w:bCs/>
          <w:color w:val="000000"/>
          <w:sz w:val="24"/>
          <w:szCs w:val="24"/>
        </w:rPr>
        <w:t>industrial, innovation</w:t>
      </w:r>
      <w:r w:rsidR="005A4856">
        <w:rPr>
          <w:rFonts w:ascii="Arial" w:eastAsia="Times New Roman" w:hAnsi="Arial" w:cs="Arial"/>
          <w:bCs/>
          <w:color w:val="000000"/>
          <w:sz w:val="24"/>
          <w:szCs w:val="24"/>
        </w:rPr>
        <w:t>,</w:t>
      </w:r>
      <w:r>
        <w:rPr>
          <w:rFonts w:ascii="Arial" w:eastAsia="Times New Roman" w:hAnsi="Arial" w:cs="Arial"/>
          <w:bCs/>
          <w:color w:val="000000"/>
          <w:sz w:val="24"/>
          <w:szCs w:val="24"/>
        </w:rPr>
        <w:t xml:space="preserve"> and </w:t>
      </w:r>
      <w:r w:rsidR="00761056">
        <w:rPr>
          <w:rFonts w:ascii="Arial" w:eastAsia="Times New Roman" w:hAnsi="Arial" w:cs="Arial"/>
          <w:bCs/>
          <w:color w:val="000000"/>
          <w:sz w:val="24"/>
          <w:szCs w:val="24"/>
        </w:rPr>
        <w:t>infrastructural</w:t>
      </w:r>
      <w:r>
        <w:rPr>
          <w:rFonts w:ascii="Arial" w:eastAsia="Times New Roman" w:hAnsi="Arial" w:cs="Arial"/>
          <w:bCs/>
          <w:color w:val="000000"/>
          <w:sz w:val="24"/>
          <w:szCs w:val="24"/>
        </w:rPr>
        <w:t xml:space="preserve"> prosperity for any country, </w:t>
      </w:r>
      <w:r w:rsidR="002C48AE">
        <w:rPr>
          <w:rFonts w:ascii="Arial" w:eastAsia="Times New Roman" w:hAnsi="Arial" w:cs="Arial"/>
          <w:bCs/>
          <w:color w:val="000000"/>
          <w:sz w:val="24"/>
          <w:szCs w:val="24"/>
        </w:rPr>
        <w:t xml:space="preserve"> from what I have read on goal #9  education is key </w:t>
      </w:r>
      <w:r w:rsidR="00495E42">
        <w:rPr>
          <w:rFonts w:ascii="Arial" w:eastAsia="Times New Roman" w:hAnsi="Arial" w:cs="Arial"/>
          <w:bCs/>
          <w:color w:val="000000"/>
          <w:sz w:val="24"/>
          <w:szCs w:val="24"/>
        </w:rPr>
        <w:t>to</w:t>
      </w:r>
      <w:r w:rsidR="002C48AE">
        <w:rPr>
          <w:rFonts w:ascii="Arial" w:eastAsia="Times New Roman" w:hAnsi="Arial" w:cs="Arial"/>
          <w:bCs/>
          <w:color w:val="000000"/>
          <w:sz w:val="24"/>
          <w:szCs w:val="24"/>
        </w:rPr>
        <w:t xml:space="preserve"> it</w:t>
      </w:r>
      <w:r w:rsidR="00495E42">
        <w:rPr>
          <w:rFonts w:ascii="Arial" w:eastAsia="Times New Roman" w:hAnsi="Arial" w:cs="Arial"/>
          <w:bCs/>
          <w:color w:val="000000"/>
          <w:sz w:val="24"/>
          <w:szCs w:val="24"/>
        </w:rPr>
        <w:t>s</w:t>
      </w:r>
      <w:r w:rsidR="002C48AE">
        <w:rPr>
          <w:rFonts w:ascii="Arial" w:eastAsia="Times New Roman" w:hAnsi="Arial" w:cs="Arial"/>
          <w:bCs/>
          <w:color w:val="000000"/>
          <w:sz w:val="24"/>
          <w:szCs w:val="24"/>
        </w:rPr>
        <w:t xml:space="preserve"> success as it add</w:t>
      </w:r>
      <w:r w:rsidR="00495E42">
        <w:rPr>
          <w:rFonts w:ascii="Arial" w:eastAsia="Times New Roman" w:hAnsi="Arial" w:cs="Arial"/>
          <w:bCs/>
          <w:color w:val="000000"/>
          <w:sz w:val="24"/>
          <w:szCs w:val="24"/>
        </w:rPr>
        <w:t>s</w:t>
      </w:r>
      <w:r w:rsidR="002C48AE">
        <w:rPr>
          <w:rFonts w:ascii="Arial" w:eastAsia="Times New Roman" w:hAnsi="Arial" w:cs="Arial"/>
          <w:bCs/>
          <w:color w:val="000000"/>
          <w:sz w:val="24"/>
          <w:szCs w:val="24"/>
        </w:rPr>
        <w:t xml:space="preserve"> value to a country</w:t>
      </w:r>
      <w:r w:rsidR="00495E42">
        <w:rPr>
          <w:rFonts w:ascii="Arial" w:eastAsia="Times New Roman" w:hAnsi="Arial" w:cs="Arial"/>
          <w:bCs/>
          <w:color w:val="000000"/>
          <w:sz w:val="24"/>
          <w:szCs w:val="24"/>
        </w:rPr>
        <w:t>'s</w:t>
      </w:r>
      <w:r w:rsidR="002C48AE">
        <w:rPr>
          <w:rFonts w:ascii="Arial" w:eastAsia="Times New Roman" w:hAnsi="Arial" w:cs="Arial"/>
          <w:bCs/>
          <w:color w:val="000000"/>
          <w:sz w:val="24"/>
          <w:szCs w:val="24"/>
        </w:rPr>
        <w:t xml:space="preserve"> economic growth base.  </w:t>
      </w:r>
      <w:r w:rsidR="00495E42">
        <w:rPr>
          <w:rFonts w:ascii="Arial" w:eastAsia="Times New Roman" w:hAnsi="Arial" w:cs="Arial"/>
          <w:bCs/>
          <w:color w:val="000000"/>
          <w:sz w:val="24"/>
          <w:szCs w:val="24"/>
        </w:rPr>
        <w:t>C</w:t>
      </w:r>
      <w:r w:rsidR="002C48AE">
        <w:rPr>
          <w:rFonts w:ascii="Arial" w:eastAsia="Times New Roman" w:hAnsi="Arial" w:cs="Arial"/>
          <w:bCs/>
          <w:color w:val="000000"/>
          <w:sz w:val="24"/>
          <w:szCs w:val="24"/>
        </w:rPr>
        <w:t xml:space="preserve">reating employment opportunities and higher income that will further add stability. it will further assist in the allocation of all resources and </w:t>
      </w:r>
      <w:r w:rsidR="00495E42">
        <w:rPr>
          <w:rFonts w:ascii="Arial" w:eastAsia="Times New Roman" w:hAnsi="Arial" w:cs="Arial"/>
          <w:bCs/>
          <w:color w:val="000000"/>
          <w:sz w:val="24"/>
          <w:szCs w:val="24"/>
        </w:rPr>
        <w:t>help</w:t>
      </w:r>
      <w:r w:rsidR="002C48AE">
        <w:rPr>
          <w:rFonts w:ascii="Arial" w:eastAsia="Times New Roman" w:hAnsi="Arial" w:cs="Arial"/>
          <w:bCs/>
          <w:color w:val="000000"/>
          <w:sz w:val="24"/>
          <w:szCs w:val="24"/>
        </w:rPr>
        <w:t xml:space="preserve"> them in meeting their goals by</w:t>
      </w:r>
      <w:r>
        <w:rPr>
          <w:rFonts w:ascii="Arial" w:eastAsia="Times New Roman" w:hAnsi="Arial" w:cs="Arial"/>
          <w:bCs/>
          <w:color w:val="000000"/>
          <w:sz w:val="24"/>
          <w:szCs w:val="24"/>
        </w:rPr>
        <w:t xml:space="preserve"> provid</w:t>
      </w:r>
      <w:r w:rsidR="002C48AE">
        <w:rPr>
          <w:rFonts w:ascii="Arial" w:eastAsia="Times New Roman" w:hAnsi="Arial" w:cs="Arial"/>
          <w:bCs/>
          <w:color w:val="000000"/>
          <w:sz w:val="24"/>
          <w:szCs w:val="24"/>
        </w:rPr>
        <w:t>ing a</w:t>
      </w:r>
      <w:r>
        <w:rPr>
          <w:rFonts w:ascii="Arial" w:eastAsia="Times New Roman" w:hAnsi="Arial" w:cs="Arial"/>
          <w:bCs/>
          <w:color w:val="000000"/>
          <w:sz w:val="24"/>
          <w:szCs w:val="24"/>
        </w:rPr>
        <w:t xml:space="preserve"> strong</w:t>
      </w:r>
      <w:r w:rsidR="002C48AE">
        <w:rPr>
          <w:rFonts w:ascii="Arial" w:eastAsia="Times New Roman" w:hAnsi="Arial" w:cs="Arial"/>
          <w:bCs/>
          <w:color w:val="000000"/>
          <w:sz w:val="24"/>
          <w:szCs w:val="24"/>
        </w:rPr>
        <w:t xml:space="preserve"> and </w:t>
      </w:r>
      <w:r>
        <w:rPr>
          <w:rFonts w:ascii="Arial" w:eastAsia="Times New Roman" w:hAnsi="Arial" w:cs="Arial"/>
          <w:bCs/>
          <w:color w:val="000000"/>
          <w:sz w:val="24"/>
          <w:szCs w:val="24"/>
        </w:rPr>
        <w:t xml:space="preserve">effective </w:t>
      </w:r>
      <w:r w:rsidR="007A5EA9">
        <w:rPr>
          <w:rFonts w:ascii="Arial" w:eastAsia="Times New Roman" w:hAnsi="Arial" w:cs="Arial"/>
          <w:bCs/>
          <w:color w:val="000000"/>
          <w:sz w:val="24"/>
          <w:szCs w:val="24"/>
        </w:rPr>
        <w:t>planning</w:t>
      </w:r>
      <w:r>
        <w:rPr>
          <w:rFonts w:ascii="Arial" w:eastAsia="Times New Roman" w:hAnsi="Arial" w:cs="Arial"/>
          <w:bCs/>
          <w:color w:val="000000"/>
          <w:sz w:val="24"/>
          <w:szCs w:val="24"/>
        </w:rPr>
        <w:t xml:space="preserve"> administration; forceful legislation that protects employers and workers alike. </w:t>
      </w:r>
      <w:r w:rsidR="002C48AE">
        <w:rPr>
          <w:rFonts w:ascii="Arial" w:eastAsia="Times New Roman" w:hAnsi="Arial" w:cs="Arial"/>
          <w:bCs/>
          <w:color w:val="000000"/>
          <w:sz w:val="24"/>
          <w:szCs w:val="24"/>
        </w:rPr>
        <w:t xml:space="preserve">An effective </w:t>
      </w:r>
      <w:r>
        <w:rPr>
          <w:rFonts w:ascii="Arial" w:eastAsia="Times New Roman" w:hAnsi="Arial" w:cs="Arial"/>
          <w:bCs/>
          <w:color w:val="000000"/>
          <w:sz w:val="24"/>
          <w:szCs w:val="24"/>
        </w:rPr>
        <w:t xml:space="preserve">development </w:t>
      </w:r>
      <w:r w:rsidR="002C48AE">
        <w:rPr>
          <w:rFonts w:ascii="Arial" w:eastAsia="Times New Roman" w:hAnsi="Arial" w:cs="Arial"/>
          <w:bCs/>
          <w:color w:val="000000"/>
          <w:sz w:val="24"/>
          <w:szCs w:val="24"/>
        </w:rPr>
        <w:t>strategy:</w:t>
      </w:r>
      <w:r>
        <w:rPr>
          <w:rFonts w:ascii="Arial" w:eastAsia="Times New Roman" w:hAnsi="Arial" w:cs="Arial"/>
          <w:bCs/>
          <w:color w:val="000000"/>
          <w:sz w:val="24"/>
          <w:szCs w:val="24"/>
        </w:rPr>
        <w:t xml:space="preserve"> The </w:t>
      </w:r>
      <w:r w:rsidR="002C48AE">
        <w:rPr>
          <w:rFonts w:ascii="Arial" w:eastAsia="Times New Roman" w:hAnsi="Arial" w:cs="Arial"/>
          <w:bCs/>
          <w:color w:val="000000"/>
          <w:sz w:val="24"/>
          <w:szCs w:val="24"/>
        </w:rPr>
        <w:t>country’s</w:t>
      </w:r>
      <w:r>
        <w:rPr>
          <w:rFonts w:ascii="Arial" w:eastAsia="Times New Roman" w:hAnsi="Arial" w:cs="Arial"/>
          <w:bCs/>
          <w:color w:val="000000"/>
          <w:sz w:val="24"/>
          <w:szCs w:val="24"/>
        </w:rPr>
        <w:t xml:space="preserve"> efforts must be focused on achieving </w:t>
      </w:r>
      <w:r w:rsidR="002C48AE">
        <w:rPr>
          <w:rFonts w:ascii="Arial" w:eastAsia="Times New Roman" w:hAnsi="Arial" w:cs="Arial"/>
          <w:bCs/>
          <w:color w:val="000000"/>
          <w:sz w:val="24"/>
          <w:szCs w:val="24"/>
        </w:rPr>
        <w:t>a sustainable economic base.</w:t>
      </w:r>
    </w:p>
    <w:p w14:paraId="7BF04C68" w14:textId="48ADF3A4" w:rsidR="00743647" w:rsidRPr="00832CA1" w:rsidRDefault="008D0080" w:rsidP="00832CA1">
      <w:pPr>
        <w:tabs>
          <w:tab w:val="left" w:pos="1885"/>
        </w:tabs>
        <w:spacing w:before="240" w:after="240" w:line="480" w:lineRule="auto"/>
        <w:jc w:val="both"/>
        <w:rPr>
          <w:rFonts w:ascii="Arial" w:eastAsia="Calibri" w:hAnsi="Arial" w:cs="Arial"/>
          <w:b/>
          <w:bCs/>
          <w:sz w:val="24"/>
          <w:szCs w:val="24"/>
          <w:u w:val="single"/>
        </w:rPr>
      </w:pPr>
      <w:r w:rsidRPr="00832CA1">
        <w:rPr>
          <w:rFonts w:ascii="Arial" w:eastAsia="Times New Roman" w:hAnsi="Arial" w:cs="Arial"/>
          <w:bCs/>
          <w:color w:val="000000"/>
          <w:sz w:val="24"/>
          <w:szCs w:val="24"/>
        </w:rPr>
        <w:t>Establish</w:t>
      </w:r>
      <w:r w:rsidR="00CC7344">
        <w:rPr>
          <w:rFonts w:ascii="Arial" w:eastAsia="Times New Roman" w:hAnsi="Arial" w:cs="Arial"/>
          <w:bCs/>
          <w:color w:val="000000"/>
          <w:sz w:val="24"/>
          <w:szCs w:val="24"/>
        </w:rPr>
        <w:t>ment of</w:t>
      </w:r>
      <w:r w:rsidRPr="00832CA1">
        <w:rPr>
          <w:rFonts w:ascii="Arial" w:eastAsia="Times New Roman" w:hAnsi="Arial" w:cs="Arial"/>
          <w:bCs/>
          <w:color w:val="000000"/>
          <w:sz w:val="24"/>
          <w:szCs w:val="24"/>
        </w:rPr>
        <w:t xml:space="preserve"> standards</w:t>
      </w:r>
      <w:r w:rsidR="00CC7344">
        <w:rPr>
          <w:rFonts w:ascii="Arial" w:eastAsia="Times New Roman" w:hAnsi="Arial" w:cs="Arial"/>
          <w:bCs/>
          <w:color w:val="000000"/>
          <w:sz w:val="24"/>
          <w:szCs w:val="24"/>
        </w:rPr>
        <w:t xml:space="preserve"> and regulations that will contribute </w:t>
      </w:r>
      <w:r w:rsidR="00E6715A">
        <w:rPr>
          <w:rFonts w:ascii="Arial" w:eastAsia="Times New Roman" w:hAnsi="Arial" w:cs="Arial"/>
          <w:bCs/>
          <w:color w:val="000000"/>
          <w:sz w:val="24"/>
          <w:szCs w:val="24"/>
        </w:rPr>
        <w:t xml:space="preserve">to </w:t>
      </w:r>
      <w:r w:rsidR="00CC7344">
        <w:rPr>
          <w:rFonts w:ascii="Arial" w:eastAsia="Times New Roman" w:hAnsi="Arial" w:cs="Arial"/>
          <w:bCs/>
          <w:color w:val="000000"/>
          <w:sz w:val="24"/>
          <w:szCs w:val="24"/>
        </w:rPr>
        <w:t xml:space="preserve">a country’s infrastructure promoting regulations </w:t>
      </w:r>
      <w:r w:rsidRPr="00832CA1">
        <w:rPr>
          <w:rFonts w:ascii="Arial" w:eastAsia="Times New Roman" w:hAnsi="Arial" w:cs="Arial"/>
          <w:bCs/>
          <w:color w:val="000000"/>
          <w:sz w:val="24"/>
          <w:szCs w:val="24"/>
        </w:rPr>
        <w:t>that ensure company projects and initiatives that are sustainable to manage.</w:t>
      </w:r>
      <w:r w:rsidR="00CC7344">
        <w:rPr>
          <w:rFonts w:ascii="Arial" w:eastAsia="Times New Roman" w:hAnsi="Arial" w:cs="Arial"/>
          <w:bCs/>
          <w:color w:val="000000"/>
          <w:sz w:val="24"/>
          <w:szCs w:val="24"/>
        </w:rPr>
        <w:t xml:space="preserve"> Sustainable industrialization and fostering innovation. As in Africa’s economy </w:t>
      </w:r>
    </w:p>
    <w:p w14:paraId="2947C11E" w14:textId="689F1E76" w:rsidR="008D0080" w:rsidRPr="00832CA1" w:rsidRDefault="00CC7344" w:rsidP="00832CA1">
      <w:pPr>
        <w:tabs>
          <w:tab w:val="left" w:pos="1885"/>
        </w:tabs>
        <w:spacing w:before="240" w:after="240" w:line="480" w:lineRule="auto"/>
        <w:jc w:val="both"/>
        <w:rPr>
          <w:rFonts w:ascii="Arial" w:eastAsia="Calibri" w:hAnsi="Arial" w:cs="Arial"/>
          <w:b/>
          <w:bCs/>
          <w:sz w:val="24"/>
          <w:szCs w:val="24"/>
          <w:u w:val="single"/>
        </w:rPr>
      </w:pPr>
      <w:r>
        <w:rPr>
          <w:rFonts w:ascii="Arial" w:eastAsia="Times New Roman" w:hAnsi="Arial" w:cs="Arial"/>
          <w:bCs/>
          <w:color w:val="000000"/>
          <w:sz w:val="24"/>
          <w:szCs w:val="24"/>
        </w:rPr>
        <w:t>To c</w:t>
      </w:r>
      <w:r w:rsidR="008D0080" w:rsidRPr="00832CA1">
        <w:rPr>
          <w:rFonts w:ascii="Arial" w:eastAsia="Times New Roman" w:hAnsi="Arial" w:cs="Arial"/>
          <w:bCs/>
          <w:color w:val="000000"/>
          <w:sz w:val="24"/>
          <w:szCs w:val="24"/>
        </w:rPr>
        <w:t>ollaborate with NGOs and the public sector to help promote sustainable growth within developing countries.</w:t>
      </w:r>
    </w:p>
    <w:p w14:paraId="171935C3" w14:textId="3AD510B3" w:rsidR="008D0080" w:rsidRPr="00832CA1" w:rsidRDefault="008D0080" w:rsidP="00832CA1">
      <w:pPr>
        <w:tabs>
          <w:tab w:val="left" w:pos="1885"/>
        </w:tabs>
        <w:spacing w:before="240" w:after="240" w:line="480" w:lineRule="auto"/>
        <w:jc w:val="both"/>
        <w:rPr>
          <w:rFonts w:ascii="Arial" w:eastAsia="Calibri" w:hAnsi="Arial" w:cs="Arial"/>
          <w:b/>
          <w:bCs/>
          <w:sz w:val="24"/>
          <w:szCs w:val="24"/>
          <w:u w:val="single"/>
        </w:rPr>
      </w:pPr>
      <w:r w:rsidRPr="00832CA1">
        <w:rPr>
          <w:rFonts w:ascii="Arial" w:eastAsia="Times New Roman" w:hAnsi="Arial" w:cs="Arial"/>
          <w:bCs/>
          <w:color w:val="000000"/>
          <w:sz w:val="24"/>
          <w:szCs w:val="24"/>
        </w:rPr>
        <w:t>I suggest that governments in developed countries should think about how industries impact the economy, life, well-being, and the utilization of social media as an instrumental avenue in pushing all policymakers to prioritize the Sustainable  Development Goals, in particular  Goal #9</w:t>
      </w:r>
      <w:r w:rsidR="00303456" w:rsidRPr="00832CA1">
        <w:rPr>
          <w:rFonts w:ascii="Arial" w:eastAsia="Times New Roman" w:hAnsi="Arial" w:cs="Arial"/>
          <w:bCs/>
          <w:color w:val="000000"/>
          <w:sz w:val="24"/>
          <w:szCs w:val="24"/>
        </w:rPr>
        <w:t>.</w:t>
      </w:r>
      <w:r w:rsidR="0054001A">
        <w:rPr>
          <w:rFonts w:ascii="Arial" w:eastAsia="Times New Roman" w:hAnsi="Arial" w:cs="Arial"/>
          <w:bCs/>
          <w:color w:val="000000"/>
          <w:sz w:val="24"/>
          <w:szCs w:val="24"/>
        </w:rPr>
        <w:t xml:space="preserve"> </w:t>
      </w:r>
    </w:p>
    <w:p w14:paraId="52B3F4F1" w14:textId="610045C9" w:rsidR="00743647" w:rsidRDefault="00303456" w:rsidP="00832CA1">
      <w:pPr>
        <w:tabs>
          <w:tab w:val="left" w:pos="1885"/>
        </w:tabs>
        <w:spacing w:before="240" w:after="240" w:line="480" w:lineRule="auto"/>
        <w:jc w:val="both"/>
        <w:rPr>
          <w:rFonts w:ascii="Arial" w:eastAsia="Calibri" w:hAnsi="Arial" w:cs="Arial"/>
          <w:b/>
          <w:bCs/>
          <w:sz w:val="24"/>
          <w:szCs w:val="24"/>
          <w:u w:val="single"/>
        </w:rPr>
      </w:pPr>
      <w:r w:rsidRPr="00303456">
        <w:rPr>
          <w:rFonts w:ascii="Arial" w:eastAsia="Times New Roman" w:hAnsi="Arial" w:cs="Arial"/>
          <w:bCs/>
          <w:color w:val="000000"/>
          <w:sz w:val="24"/>
          <w:szCs w:val="24"/>
        </w:rPr>
        <w:lastRenderedPageBreak/>
        <w:t>For further exploring the benefits of the industrial revolution, this is where the transition of employment was shift</w:t>
      </w:r>
      <w:r w:rsidR="00344C6F">
        <w:rPr>
          <w:rFonts w:ascii="Arial" w:eastAsia="Times New Roman" w:hAnsi="Arial" w:cs="Arial"/>
          <w:bCs/>
          <w:color w:val="000000"/>
          <w:sz w:val="24"/>
          <w:szCs w:val="24"/>
        </w:rPr>
        <w:t>ed</w:t>
      </w:r>
      <w:r w:rsidRPr="00303456">
        <w:rPr>
          <w:rFonts w:ascii="Arial" w:eastAsia="Times New Roman" w:hAnsi="Arial" w:cs="Arial"/>
          <w:bCs/>
          <w:color w:val="000000"/>
          <w:sz w:val="24"/>
          <w:szCs w:val="24"/>
        </w:rPr>
        <w:t xml:space="preserve"> from manual labor to sophisticated machinery</w:t>
      </w:r>
      <w:r>
        <w:rPr>
          <w:rFonts w:ascii="Arial" w:eastAsia="Times New Roman" w:hAnsi="Arial" w:cs="Arial"/>
          <w:bCs/>
          <w:color w:val="000000"/>
          <w:sz w:val="24"/>
          <w:szCs w:val="24"/>
        </w:rPr>
        <w:t>, as is explain</w:t>
      </w:r>
      <w:r w:rsidR="00344C6F">
        <w:rPr>
          <w:rFonts w:ascii="Arial" w:eastAsia="Times New Roman" w:hAnsi="Arial" w:cs="Arial"/>
          <w:bCs/>
          <w:color w:val="000000"/>
          <w:sz w:val="24"/>
          <w:szCs w:val="24"/>
        </w:rPr>
        <w:t>ed</w:t>
      </w:r>
      <w:r>
        <w:rPr>
          <w:rFonts w:ascii="Arial" w:eastAsia="Times New Roman" w:hAnsi="Arial" w:cs="Arial"/>
          <w:bCs/>
          <w:color w:val="000000"/>
          <w:sz w:val="24"/>
          <w:szCs w:val="24"/>
        </w:rPr>
        <w:t xml:space="preserve"> in the paragraphs below.</w:t>
      </w:r>
    </w:p>
    <w:p w14:paraId="707CD05E" w14:textId="5CC8A9A0" w:rsidR="00743647" w:rsidRPr="0028410B" w:rsidRDefault="00B070BC" w:rsidP="00743647">
      <w:pPr>
        <w:spacing w:after="160" w:line="480" w:lineRule="auto"/>
        <w:jc w:val="center"/>
        <w:rPr>
          <w:rFonts w:ascii="Arial" w:eastAsia="Calibri" w:hAnsi="Arial" w:cs="Arial"/>
          <w:b/>
          <w:bCs/>
          <w:sz w:val="24"/>
          <w:szCs w:val="24"/>
        </w:rPr>
      </w:pPr>
      <w:r w:rsidRPr="0028410B">
        <w:rPr>
          <w:rFonts w:ascii="Arial" w:eastAsia="Calibri" w:hAnsi="Arial" w:cs="Arial"/>
          <w:b/>
          <w:bCs/>
          <w:sz w:val="24"/>
          <w:szCs w:val="24"/>
        </w:rPr>
        <w:t>Scientific Management</w:t>
      </w:r>
    </w:p>
    <w:p w14:paraId="64D6893D" w14:textId="7F52A406" w:rsidR="00B070BC" w:rsidRDefault="00B070BC" w:rsidP="00743647">
      <w:pPr>
        <w:spacing w:after="160" w:line="480" w:lineRule="auto"/>
        <w:jc w:val="both"/>
        <w:rPr>
          <w:rFonts w:ascii="Arial" w:eastAsia="Calibri" w:hAnsi="Arial" w:cs="Arial"/>
          <w:sz w:val="24"/>
          <w:szCs w:val="24"/>
        </w:rPr>
      </w:pPr>
      <w:r w:rsidRPr="005A4856">
        <w:rPr>
          <w:rFonts w:ascii="Arial" w:eastAsia="Calibri" w:hAnsi="Arial" w:cs="Arial"/>
          <w:sz w:val="24"/>
          <w:szCs w:val="24"/>
        </w:rPr>
        <w:t>w</w:t>
      </w:r>
      <w:r w:rsidR="005A4856" w:rsidRPr="005A4856">
        <w:rPr>
          <w:rFonts w:ascii="Arial" w:eastAsia="Calibri" w:hAnsi="Arial" w:cs="Arial"/>
          <w:sz w:val="24"/>
          <w:szCs w:val="24"/>
        </w:rPr>
        <w:t>as</w:t>
      </w:r>
      <w:r w:rsidRPr="005A4856">
        <w:rPr>
          <w:rFonts w:ascii="Arial" w:eastAsia="Calibri" w:hAnsi="Arial" w:cs="Arial"/>
          <w:sz w:val="24"/>
          <w:szCs w:val="24"/>
        </w:rPr>
        <w:t xml:space="preserve"> introduce</w:t>
      </w:r>
      <w:r w:rsidR="005A4856" w:rsidRPr="005A4856">
        <w:rPr>
          <w:rFonts w:ascii="Arial" w:eastAsia="Calibri" w:hAnsi="Arial" w:cs="Arial"/>
          <w:sz w:val="24"/>
          <w:szCs w:val="24"/>
        </w:rPr>
        <w:t>d</w:t>
      </w:r>
      <w:r w:rsidRPr="005A4856">
        <w:rPr>
          <w:rFonts w:ascii="Arial" w:eastAsia="Calibri" w:hAnsi="Arial" w:cs="Arial"/>
          <w:sz w:val="24"/>
          <w:szCs w:val="24"/>
        </w:rPr>
        <w:t xml:space="preserve"> in the period 1856 to 1917 by the industrial engineer Frederick Taylor. The theory advocated the application of matters to analyze the work and to determine how to complete production task</w:t>
      </w:r>
      <w:r w:rsidR="005A4856" w:rsidRPr="005A4856">
        <w:rPr>
          <w:rFonts w:ascii="Arial" w:eastAsia="Calibri" w:hAnsi="Arial" w:cs="Arial"/>
          <w:sz w:val="24"/>
          <w:szCs w:val="24"/>
        </w:rPr>
        <w:t>s</w:t>
      </w:r>
      <w:r w:rsidRPr="005A4856">
        <w:rPr>
          <w:rFonts w:ascii="Arial" w:eastAsia="Calibri" w:hAnsi="Arial" w:cs="Arial"/>
          <w:sz w:val="24"/>
          <w:szCs w:val="24"/>
        </w:rPr>
        <w:t xml:space="preserve"> efficiently.</w:t>
      </w:r>
    </w:p>
    <w:p w14:paraId="7C9105F4" w14:textId="2F2B6B8D" w:rsidR="00B070BC" w:rsidRPr="00305308" w:rsidRDefault="00B070BC" w:rsidP="0028410B">
      <w:pPr>
        <w:spacing w:after="160" w:line="240" w:lineRule="auto"/>
        <w:rPr>
          <w:rFonts w:ascii="Arial" w:eastAsia="Calibri" w:hAnsi="Arial" w:cs="Arial"/>
          <w:sz w:val="24"/>
          <w:szCs w:val="24"/>
        </w:rPr>
      </w:pPr>
      <w:r w:rsidRPr="00305308">
        <w:rPr>
          <w:rFonts w:ascii="Arial" w:eastAsia="Calibri" w:hAnsi="Arial" w:cs="Arial"/>
          <w:sz w:val="24"/>
          <w:szCs w:val="24"/>
        </w:rPr>
        <w:t>Taylor Principles</w:t>
      </w:r>
      <w:r w:rsidR="00305308">
        <w:rPr>
          <w:rFonts w:ascii="Arial" w:eastAsia="Calibri" w:hAnsi="Arial" w:cs="Arial"/>
          <w:sz w:val="24"/>
          <w:szCs w:val="24"/>
        </w:rPr>
        <w:t>:</w:t>
      </w:r>
    </w:p>
    <w:p w14:paraId="629E5793" w14:textId="6D16B98E" w:rsidR="00B070BC" w:rsidRPr="006F254E" w:rsidRDefault="00B070BC" w:rsidP="0028410B">
      <w:pPr>
        <w:pStyle w:val="ListParagraph"/>
        <w:numPr>
          <w:ilvl w:val="1"/>
          <w:numId w:val="35"/>
        </w:numPr>
        <w:spacing w:after="160" w:line="240" w:lineRule="auto"/>
        <w:jc w:val="both"/>
        <w:rPr>
          <w:rFonts w:ascii="Arial" w:eastAsia="Calibri" w:hAnsi="Arial" w:cs="Arial"/>
          <w:sz w:val="24"/>
          <w:szCs w:val="24"/>
        </w:rPr>
      </w:pPr>
      <w:r w:rsidRPr="006F254E">
        <w:rPr>
          <w:rFonts w:ascii="Arial" w:eastAsia="Calibri" w:hAnsi="Arial" w:cs="Arial"/>
          <w:sz w:val="24"/>
          <w:szCs w:val="24"/>
        </w:rPr>
        <w:t>He develop</w:t>
      </w:r>
      <w:r w:rsidR="005A4856" w:rsidRPr="006F254E">
        <w:rPr>
          <w:rFonts w:ascii="Arial" w:eastAsia="Calibri" w:hAnsi="Arial" w:cs="Arial"/>
          <w:sz w:val="24"/>
          <w:szCs w:val="24"/>
        </w:rPr>
        <w:t>s</w:t>
      </w:r>
      <w:r w:rsidRPr="006F254E">
        <w:rPr>
          <w:rFonts w:ascii="Arial" w:eastAsia="Calibri" w:hAnsi="Arial" w:cs="Arial"/>
          <w:sz w:val="24"/>
          <w:szCs w:val="24"/>
        </w:rPr>
        <w:t xml:space="preserve"> a theory of Management</w:t>
      </w:r>
    </w:p>
    <w:p w14:paraId="6F929F01" w14:textId="7F90CBE0" w:rsidR="00B070BC" w:rsidRPr="006F254E" w:rsidRDefault="00B070BC" w:rsidP="0028410B">
      <w:pPr>
        <w:pStyle w:val="ListParagraph"/>
        <w:numPr>
          <w:ilvl w:val="1"/>
          <w:numId w:val="35"/>
        </w:numPr>
        <w:spacing w:after="160" w:line="240" w:lineRule="auto"/>
        <w:jc w:val="both"/>
        <w:rPr>
          <w:rFonts w:ascii="Arial" w:eastAsia="Calibri" w:hAnsi="Arial" w:cs="Arial"/>
          <w:sz w:val="24"/>
          <w:szCs w:val="24"/>
        </w:rPr>
      </w:pPr>
      <w:r w:rsidRPr="006F254E">
        <w:rPr>
          <w:rFonts w:ascii="Arial" w:eastAsia="Calibri" w:hAnsi="Arial" w:cs="Arial"/>
          <w:sz w:val="24"/>
          <w:szCs w:val="24"/>
        </w:rPr>
        <w:t>Employees were scientifically selected and trained</w:t>
      </w:r>
    </w:p>
    <w:p w14:paraId="66EAEC30" w14:textId="2F10C222" w:rsidR="00B070BC" w:rsidRPr="006F254E" w:rsidRDefault="00B070BC" w:rsidP="0028410B">
      <w:pPr>
        <w:pStyle w:val="ListParagraph"/>
        <w:numPr>
          <w:ilvl w:val="1"/>
          <w:numId w:val="35"/>
        </w:numPr>
        <w:spacing w:after="160" w:line="240" w:lineRule="auto"/>
        <w:jc w:val="both"/>
        <w:rPr>
          <w:rFonts w:ascii="Arial" w:eastAsia="Calibri" w:hAnsi="Arial" w:cs="Arial"/>
          <w:sz w:val="24"/>
          <w:szCs w:val="24"/>
        </w:rPr>
      </w:pPr>
      <w:r w:rsidRPr="006F254E">
        <w:rPr>
          <w:rFonts w:ascii="Arial" w:eastAsia="Calibri" w:hAnsi="Arial" w:cs="Arial"/>
          <w:sz w:val="24"/>
          <w:szCs w:val="24"/>
        </w:rPr>
        <w:t>Employee</w:t>
      </w:r>
      <w:r w:rsidR="005A4856" w:rsidRPr="006F254E">
        <w:rPr>
          <w:rFonts w:ascii="Arial" w:eastAsia="Calibri" w:hAnsi="Arial" w:cs="Arial"/>
          <w:sz w:val="24"/>
          <w:szCs w:val="24"/>
        </w:rPr>
        <w:t>'</w:t>
      </w:r>
      <w:r w:rsidRPr="006F254E">
        <w:rPr>
          <w:rFonts w:ascii="Arial" w:eastAsia="Calibri" w:hAnsi="Arial" w:cs="Arial"/>
          <w:sz w:val="24"/>
          <w:szCs w:val="24"/>
        </w:rPr>
        <w:t>s skills match the tasks</w:t>
      </w:r>
    </w:p>
    <w:p w14:paraId="5D73CCF8" w14:textId="4E476C37" w:rsidR="00B070BC" w:rsidRPr="006F254E" w:rsidRDefault="00B070BC" w:rsidP="0028410B">
      <w:pPr>
        <w:pStyle w:val="ListParagraph"/>
        <w:numPr>
          <w:ilvl w:val="1"/>
          <w:numId w:val="35"/>
        </w:numPr>
        <w:spacing w:after="160" w:line="240" w:lineRule="auto"/>
        <w:jc w:val="both"/>
        <w:rPr>
          <w:rFonts w:ascii="Arial" w:eastAsia="Calibri" w:hAnsi="Arial" w:cs="Arial"/>
          <w:sz w:val="24"/>
          <w:szCs w:val="24"/>
        </w:rPr>
      </w:pPr>
      <w:r w:rsidRPr="006F254E">
        <w:rPr>
          <w:rFonts w:ascii="Arial" w:eastAsia="Calibri" w:hAnsi="Arial" w:cs="Arial"/>
          <w:sz w:val="24"/>
          <w:szCs w:val="24"/>
        </w:rPr>
        <w:t>Equal division of work and responsibilities between managers and employees</w:t>
      </w:r>
    </w:p>
    <w:p w14:paraId="3E8B36A3" w14:textId="05A67144" w:rsidR="00B070BC" w:rsidRPr="00305308" w:rsidRDefault="00B070BC" w:rsidP="0028410B">
      <w:pPr>
        <w:spacing w:after="160" w:line="240" w:lineRule="auto"/>
        <w:rPr>
          <w:rFonts w:ascii="Arial" w:eastAsia="Calibri" w:hAnsi="Arial" w:cs="Arial"/>
          <w:sz w:val="24"/>
          <w:szCs w:val="24"/>
        </w:rPr>
      </w:pPr>
      <w:r w:rsidRPr="00305308">
        <w:rPr>
          <w:rFonts w:ascii="Arial" w:eastAsia="Calibri" w:hAnsi="Arial" w:cs="Arial"/>
          <w:sz w:val="24"/>
          <w:szCs w:val="24"/>
        </w:rPr>
        <w:t>Scientific Principles were:</w:t>
      </w:r>
    </w:p>
    <w:p w14:paraId="7DBBDE4F" w14:textId="1A9FCF06" w:rsidR="00B070BC" w:rsidRPr="006F254E" w:rsidRDefault="00B070BC" w:rsidP="0028410B">
      <w:pPr>
        <w:pStyle w:val="ListParagraph"/>
        <w:numPr>
          <w:ilvl w:val="0"/>
          <w:numId w:val="31"/>
        </w:numPr>
        <w:spacing w:after="160" w:line="240" w:lineRule="auto"/>
        <w:jc w:val="both"/>
        <w:rPr>
          <w:rFonts w:ascii="Arial" w:eastAsia="Calibri" w:hAnsi="Arial" w:cs="Arial"/>
          <w:sz w:val="24"/>
          <w:szCs w:val="24"/>
        </w:rPr>
      </w:pPr>
      <w:r w:rsidRPr="006F254E">
        <w:rPr>
          <w:rFonts w:ascii="Arial" w:eastAsia="Calibri" w:hAnsi="Arial" w:cs="Arial"/>
          <w:sz w:val="24"/>
          <w:szCs w:val="24"/>
        </w:rPr>
        <w:t>Time and Motion Studies</w:t>
      </w:r>
    </w:p>
    <w:p w14:paraId="2B4C6766" w14:textId="6B5ABE97" w:rsidR="00B070BC" w:rsidRPr="006F254E" w:rsidRDefault="00B070BC" w:rsidP="0028410B">
      <w:pPr>
        <w:pStyle w:val="ListParagraph"/>
        <w:numPr>
          <w:ilvl w:val="0"/>
          <w:numId w:val="31"/>
        </w:numPr>
        <w:spacing w:after="160" w:line="240" w:lineRule="auto"/>
        <w:jc w:val="both"/>
        <w:rPr>
          <w:rFonts w:ascii="Arial" w:eastAsia="Calibri" w:hAnsi="Arial" w:cs="Arial"/>
          <w:sz w:val="24"/>
          <w:szCs w:val="24"/>
        </w:rPr>
      </w:pPr>
      <w:r w:rsidRPr="006F254E">
        <w:rPr>
          <w:rFonts w:ascii="Arial" w:eastAsia="Calibri" w:hAnsi="Arial" w:cs="Arial"/>
          <w:sz w:val="24"/>
          <w:szCs w:val="24"/>
        </w:rPr>
        <w:t>Wages Incentives</w:t>
      </w:r>
    </w:p>
    <w:p w14:paraId="2D2780B5" w14:textId="661AF87E" w:rsidR="00B070BC" w:rsidRPr="006F254E" w:rsidRDefault="00B070BC" w:rsidP="0028410B">
      <w:pPr>
        <w:pStyle w:val="ListParagraph"/>
        <w:numPr>
          <w:ilvl w:val="0"/>
          <w:numId w:val="31"/>
        </w:numPr>
        <w:spacing w:after="160" w:line="240" w:lineRule="auto"/>
        <w:jc w:val="both"/>
        <w:rPr>
          <w:rFonts w:ascii="Arial" w:eastAsia="Calibri" w:hAnsi="Arial" w:cs="Arial"/>
          <w:sz w:val="24"/>
          <w:szCs w:val="24"/>
        </w:rPr>
      </w:pPr>
      <w:r w:rsidRPr="006F254E">
        <w:rPr>
          <w:rFonts w:ascii="Arial" w:eastAsia="Calibri" w:hAnsi="Arial" w:cs="Arial"/>
          <w:sz w:val="24"/>
          <w:szCs w:val="24"/>
        </w:rPr>
        <w:t>Functional organization</w:t>
      </w:r>
    </w:p>
    <w:p w14:paraId="5F81729F" w14:textId="6CBF7AFE" w:rsidR="00B070BC" w:rsidRPr="00305308" w:rsidRDefault="00B070BC" w:rsidP="00305308">
      <w:pPr>
        <w:spacing w:after="160" w:line="480" w:lineRule="auto"/>
        <w:rPr>
          <w:rFonts w:ascii="Arial" w:eastAsia="Calibri" w:hAnsi="Arial" w:cs="Arial"/>
          <w:sz w:val="24"/>
          <w:szCs w:val="24"/>
        </w:rPr>
      </w:pPr>
      <w:r w:rsidRPr="00305308">
        <w:rPr>
          <w:rFonts w:ascii="Arial" w:eastAsia="Calibri" w:hAnsi="Arial" w:cs="Arial"/>
          <w:sz w:val="24"/>
          <w:szCs w:val="24"/>
        </w:rPr>
        <w:t xml:space="preserve">The Benefits of </w:t>
      </w:r>
      <w:r w:rsidR="005A4856" w:rsidRPr="00305308">
        <w:rPr>
          <w:rFonts w:ascii="Arial" w:eastAsia="Calibri" w:hAnsi="Arial" w:cs="Arial"/>
          <w:sz w:val="24"/>
          <w:szCs w:val="24"/>
        </w:rPr>
        <w:t xml:space="preserve">the </w:t>
      </w:r>
      <w:r w:rsidRPr="00305308">
        <w:rPr>
          <w:rFonts w:ascii="Arial" w:eastAsia="Calibri" w:hAnsi="Arial" w:cs="Arial"/>
          <w:sz w:val="24"/>
          <w:szCs w:val="24"/>
        </w:rPr>
        <w:t>Taylor System Technique</w:t>
      </w:r>
      <w:r w:rsidR="00305308">
        <w:rPr>
          <w:rFonts w:ascii="Arial" w:eastAsia="Calibri" w:hAnsi="Arial" w:cs="Arial"/>
          <w:sz w:val="24"/>
          <w:szCs w:val="24"/>
        </w:rPr>
        <w:t>:</w:t>
      </w:r>
    </w:p>
    <w:p w14:paraId="041739EC" w14:textId="1C3BDE4E" w:rsidR="00B070BC" w:rsidRPr="006F254E" w:rsidRDefault="00B070BC" w:rsidP="0028410B">
      <w:pPr>
        <w:pStyle w:val="ListParagraph"/>
        <w:numPr>
          <w:ilvl w:val="3"/>
          <w:numId w:val="34"/>
        </w:numPr>
        <w:spacing w:after="160" w:line="240" w:lineRule="auto"/>
        <w:jc w:val="both"/>
        <w:rPr>
          <w:rFonts w:ascii="Arial" w:eastAsia="Calibri" w:hAnsi="Arial" w:cs="Arial"/>
          <w:sz w:val="24"/>
          <w:szCs w:val="24"/>
        </w:rPr>
      </w:pPr>
      <w:r w:rsidRPr="006F254E">
        <w:rPr>
          <w:rFonts w:ascii="Arial" w:eastAsia="Calibri" w:hAnsi="Arial" w:cs="Arial"/>
          <w:sz w:val="24"/>
          <w:szCs w:val="24"/>
        </w:rPr>
        <w:t>Special Incentives were provided</w:t>
      </w:r>
    </w:p>
    <w:p w14:paraId="0A15C564" w14:textId="5DB26FB5" w:rsidR="00B070BC" w:rsidRPr="006F254E" w:rsidRDefault="00B070BC" w:rsidP="0028410B">
      <w:pPr>
        <w:pStyle w:val="ListParagraph"/>
        <w:numPr>
          <w:ilvl w:val="3"/>
          <w:numId w:val="34"/>
        </w:numPr>
        <w:spacing w:after="160" w:line="240" w:lineRule="auto"/>
        <w:jc w:val="both"/>
        <w:rPr>
          <w:rFonts w:ascii="Arial" w:eastAsia="Calibri" w:hAnsi="Arial" w:cs="Arial"/>
          <w:sz w:val="24"/>
          <w:szCs w:val="24"/>
        </w:rPr>
      </w:pPr>
      <w:r w:rsidRPr="006F254E">
        <w:rPr>
          <w:rFonts w:ascii="Arial" w:eastAsia="Calibri" w:hAnsi="Arial" w:cs="Arial"/>
          <w:sz w:val="24"/>
          <w:szCs w:val="24"/>
        </w:rPr>
        <w:t>Higher wages</w:t>
      </w:r>
    </w:p>
    <w:p w14:paraId="004238B7" w14:textId="4F696E51" w:rsidR="00B070BC" w:rsidRPr="006F254E" w:rsidRDefault="00B070BC" w:rsidP="0028410B">
      <w:pPr>
        <w:pStyle w:val="ListParagraph"/>
        <w:numPr>
          <w:ilvl w:val="3"/>
          <w:numId w:val="34"/>
        </w:numPr>
        <w:spacing w:after="160" w:line="240" w:lineRule="auto"/>
        <w:jc w:val="both"/>
        <w:rPr>
          <w:rFonts w:ascii="Arial" w:eastAsia="Calibri" w:hAnsi="Arial" w:cs="Arial"/>
          <w:sz w:val="24"/>
          <w:szCs w:val="24"/>
        </w:rPr>
      </w:pPr>
      <w:r w:rsidRPr="006F254E">
        <w:rPr>
          <w:rFonts w:ascii="Arial" w:eastAsia="Calibri" w:hAnsi="Arial" w:cs="Arial"/>
          <w:sz w:val="24"/>
          <w:szCs w:val="24"/>
        </w:rPr>
        <w:t>Shorter working hours</w:t>
      </w:r>
    </w:p>
    <w:p w14:paraId="07867E7B" w14:textId="6929296E" w:rsidR="00B070BC" w:rsidRPr="006F254E" w:rsidRDefault="00B070BC" w:rsidP="0028410B">
      <w:pPr>
        <w:pStyle w:val="ListParagraph"/>
        <w:numPr>
          <w:ilvl w:val="3"/>
          <w:numId w:val="34"/>
        </w:numPr>
        <w:spacing w:after="160" w:line="240" w:lineRule="auto"/>
        <w:jc w:val="both"/>
        <w:rPr>
          <w:rFonts w:ascii="Arial" w:eastAsia="Calibri" w:hAnsi="Arial" w:cs="Arial"/>
          <w:sz w:val="24"/>
          <w:szCs w:val="24"/>
        </w:rPr>
      </w:pPr>
      <w:r w:rsidRPr="006F254E">
        <w:rPr>
          <w:rFonts w:ascii="Arial" w:eastAsia="Calibri" w:hAnsi="Arial" w:cs="Arial"/>
          <w:sz w:val="24"/>
          <w:szCs w:val="24"/>
        </w:rPr>
        <w:t>Better working conditions</w:t>
      </w:r>
    </w:p>
    <w:p w14:paraId="4DAED86D" w14:textId="6B861B0C" w:rsidR="00B070BC" w:rsidRDefault="00B070BC" w:rsidP="0028410B">
      <w:pPr>
        <w:pStyle w:val="ListParagraph"/>
        <w:numPr>
          <w:ilvl w:val="3"/>
          <w:numId w:val="34"/>
        </w:numPr>
        <w:spacing w:after="160" w:line="240" w:lineRule="auto"/>
        <w:jc w:val="both"/>
        <w:rPr>
          <w:rFonts w:ascii="Arial" w:eastAsia="Calibri" w:hAnsi="Arial" w:cs="Arial"/>
          <w:sz w:val="24"/>
          <w:szCs w:val="24"/>
        </w:rPr>
      </w:pPr>
      <w:r w:rsidRPr="006F254E">
        <w:rPr>
          <w:rFonts w:ascii="Arial" w:eastAsia="Calibri" w:hAnsi="Arial" w:cs="Arial"/>
          <w:sz w:val="24"/>
          <w:szCs w:val="24"/>
        </w:rPr>
        <w:t>Individual rewards for employees based on performance</w:t>
      </w:r>
    </w:p>
    <w:p w14:paraId="12C87A12" w14:textId="6EF3FDE4" w:rsidR="00472D14" w:rsidRDefault="00472D14" w:rsidP="00472D14">
      <w:pPr>
        <w:spacing w:after="160" w:line="480" w:lineRule="auto"/>
        <w:jc w:val="both"/>
        <w:rPr>
          <w:rFonts w:ascii="Arial" w:eastAsia="Calibri" w:hAnsi="Arial" w:cs="Arial"/>
          <w:sz w:val="24"/>
          <w:szCs w:val="24"/>
        </w:rPr>
      </w:pPr>
    </w:p>
    <w:p w14:paraId="6B3E76A2" w14:textId="344F098D" w:rsidR="00B6661F" w:rsidRDefault="00B6661F" w:rsidP="00616F02">
      <w:pPr>
        <w:shd w:val="clear" w:color="auto" w:fill="FFFFFF"/>
        <w:spacing w:after="0" w:line="480" w:lineRule="auto"/>
        <w:jc w:val="both"/>
        <w:rPr>
          <w:rFonts w:ascii="Arial" w:eastAsia="Times New Roman" w:hAnsi="Arial" w:cs="Arial"/>
          <w:color w:val="000000"/>
          <w:sz w:val="24"/>
          <w:szCs w:val="24"/>
          <w:lang w:val="en" w:eastAsia="en-TC"/>
        </w:rPr>
      </w:pPr>
      <w:r w:rsidRPr="00BA3B2C">
        <w:rPr>
          <w:rFonts w:ascii="Arial" w:eastAsia="Times New Roman" w:hAnsi="Arial" w:cs="Arial"/>
          <w:color w:val="000000"/>
          <w:sz w:val="24"/>
          <w:szCs w:val="24"/>
          <w:lang w:val="en" w:eastAsia="en-TC"/>
        </w:rPr>
        <w:t xml:space="preserve">Education is a powerful tool; </w:t>
      </w:r>
      <w:r>
        <w:rPr>
          <w:rFonts w:ascii="Arial" w:eastAsia="Times New Roman" w:hAnsi="Arial" w:cs="Arial"/>
          <w:color w:val="000000"/>
          <w:sz w:val="24"/>
          <w:szCs w:val="24"/>
          <w:lang w:val="en" w:eastAsia="en-TC"/>
        </w:rPr>
        <w:t>it can help raise the next generation with the knowledge that promotes economic growth.</w:t>
      </w:r>
      <w:r w:rsidR="00616F02">
        <w:rPr>
          <w:rFonts w:ascii="Arial" w:eastAsia="Times New Roman" w:hAnsi="Arial" w:cs="Arial"/>
          <w:color w:val="000000"/>
          <w:sz w:val="24"/>
          <w:szCs w:val="24"/>
          <w:lang w:val="en" w:eastAsia="en-TC"/>
        </w:rPr>
        <w:t xml:space="preserve">  According to most studies done infield, </w:t>
      </w:r>
      <w:r w:rsidR="00FE5841">
        <w:rPr>
          <w:rFonts w:ascii="Arial" w:eastAsia="Times New Roman" w:hAnsi="Arial" w:cs="Arial"/>
          <w:color w:val="000000"/>
          <w:sz w:val="24"/>
          <w:szCs w:val="24"/>
          <w:lang w:val="en" w:eastAsia="en-TC"/>
        </w:rPr>
        <w:t>education can</w:t>
      </w:r>
      <w:r w:rsidR="00616F02">
        <w:rPr>
          <w:rFonts w:ascii="Arial" w:eastAsia="Times New Roman" w:hAnsi="Arial" w:cs="Arial"/>
          <w:color w:val="000000"/>
          <w:sz w:val="24"/>
          <w:szCs w:val="24"/>
          <w:lang w:val="en" w:eastAsia="en-TC"/>
        </w:rPr>
        <w:t xml:space="preserve"> lead </w:t>
      </w:r>
      <w:r w:rsidR="00FE5841">
        <w:rPr>
          <w:rFonts w:ascii="Arial" w:eastAsia="Times New Roman" w:hAnsi="Arial" w:cs="Arial"/>
          <w:color w:val="000000"/>
          <w:sz w:val="24"/>
          <w:szCs w:val="24"/>
          <w:lang w:val="en" w:eastAsia="en-TC"/>
        </w:rPr>
        <w:lastRenderedPageBreak/>
        <w:t xml:space="preserve">to </w:t>
      </w:r>
      <w:r w:rsidR="00616F02">
        <w:rPr>
          <w:rFonts w:ascii="Arial" w:eastAsia="Times New Roman" w:hAnsi="Arial" w:cs="Arial"/>
          <w:color w:val="000000"/>
          <w:sz w:val="24"/>
          <w:szCs w:val="24"/>
          <w:lang w:val="en" w:eastAsia="en-TC"/>
        </w:rPr>
        <w:t>a world of industrialization and infrastructure, because it will assist countries in the allocation of resources and in meeting their goals and objectives within the specific field of studies.</w:t>
      </w:r>
    </w:p>
    <w:p w14:paraId="67761A7A" w14:textId="146BEF36" w:rsidR="00B6661F" w:rsidRDefault="00B6661F" w:rsidP="00B6661F">
      <w:pPr>
        <w:spacing w:before="100" w:beforeAutospacing="1" w:after="100" w:afterAutospacing="1" w:line="480" w:lineRule="auto"/>
        <w:jc w:val="both"/>
        <w:rPr>
          <w:rFonts w:ascii="Arial" w:eastAsia="Times New Roman" w:hAnsi="Arial" w:cs="Arial"/>
          <w:color w:val="000000"/>
          <w:sz w:val="24"/>
          <w:szCs w:val="24"/>
        </w:rPr>
      </w:pPr>
      <w:r w:rsidRPr="00BA3B2C">
        <w:rPr>
          <w:rFonts w:ascii="Arial" w:eastAsia="Calibri" w:hAnsi="Arial" w:cs="Arial"/>
          <w:color w:val="111111"/>
          <w:sz w:val="24"/>
          <w:szCs w:val="24"/>
          <w:lang w:val="en"/>
        </w:rPr>
        <w:t>The Importance of education is an important issue in one’s life. It is the key to success in the future and to hav</w:t>
      </w:r>
      <w:r>
        <w:rPr>
          <w:rFonts w:ascii="Arial" w:eastAsia="Calibri" w:hAnsi="Arial" w:cs="Arial"/>
          <w:color w:val="111111"/>
          <w:sz w:val="24"/>
          <w:szCs w:val="24"/>
          <w:lang w:val="en"/>
        </w:rPr>
        <w:t>ing</w:t>
      </w:r>
      <w:r w:rsidRPr="00BA3B2C">
        <w:rPr>
          <w:rFonts w:ascii="Arial" w:eastAsia="Calibri" w:hAnsi="Arial" w:cs="Arial"/>
          <w:color w:val="111111"/>
          <w:sz w:val="24"/>
          <w:szCs w:val="24"/>
          <w:lang w:val="en"/>
        </w:rPr>
        <w:t xml:space="preserve"> many opportunities in our life. Education has many advantages for people.</w:t>
      </w:r>
      <w:r>
        <w:rPr>
          <w:rFonts w:ascii="Arial" w:eastAsia="Calibri" w:hAnsi="Arial" w:cs="Arial"/>
          <w:color w:val="111111"/>
          <w:sz w:val="24"/>
          <w:szCs w:val="24"/>
          <w:lang w:val="en"/>
        </w:rPr>
        <w:t xml:space="preserve"> </w:t>
      </w:r>
      <w:r w:rsidRPr="00F5678F">
        <w:rPr>
          <w:rFonts w:ascii="Arial" w:eastAsia="Times New Roman" w:hAnsi="Arial" w:cs="Arial"/>
          <w:color w:val="000000"/>
          <w:sz w:val="24"/>
          <w:szCs w:val="24"/>
        </w:rPr>
        <w:t xml:space="preserve">Everyone has a right to </w:t>
      </w:r>
      <w:r>
        <w:rPr>
          <w:rFonts w:ascii="Arial" w:eastAsia="Times New Roman" w:hAnsi="Arial" w:cs="Arial"/>
          <w:color w:val="000000"/>
          <w:sz w:val="24"/>
          <w:szCs w:val="24"/>
        </w:rPr>
        <w:t xml:space="preserve">a </w:t>
      </w:r>
      <w:r w:rsidRPr="00F5678F">
        <w:rPr>
          <w:rFonts w:ascii="Arial" w:eastAsia="Times New Roman" w:hAnsi="Arial" w:cs="Arial"/>
          <w:color w:val="000000"/>
          <w:sz w:val="24"/>
          <w:szCs w:val="24"/>
        </w:rPr>
        <w:t xml:space="preserve">quality education. It’s how society helps </w:t>
      </w:r>
      <w:r>
        <w:rPr>
          <w:rFonts w:ascii="Arial" w:eastAsia="Times New Roman" w:hAnsi="Arial" w:cs="Arial"/>
          <w:color w:val="000000"/>
          <w:sz w:val="24"/>
          <w:szCs w:val="24"/>
        </w:rPr>
        <w:t>itself</w:t>
      </w:r>
      <w:r w:rsidRPr="00F5678F">
        <w:rPr>
          <w:rFonts w:ascii="Arial" w:eastAsia="Times New Roman" w:hAnsi="Arial" w:cs="Arial"/>
          <w:color w:val="000000"/>
          <w:sz w:val="24"/>
          <w:szCs w:val="24"/>
        </w:rPr>
        <w:t xml:space="preserve"> and </w:t>
      </w:r>
      <w:r>
        <w:rPr>
          <w:rFonts w:ascii="Arial" w:eastAsia="Times New Roman" w:hAnsi="Arial" w:cs="Arial"/>
          <w:color w:val="000000"/>
          <w:sz w:val="24"/>
          <w:szCs w:val="24"/>
        </w:rPr>
        <w:t>its</w:t>
      </w:r>
      <w:r w:rsidRPr="00F5678F">
        <w:rPr>
          <w:rFonts w:ascii="Arial" w:eastAsia="Times New Roman" w:hAnsi="Arial" w:cs="Arial"/>
          <w:color w:val="000000"/>
          <w:sz w:val="24"/>
          <w:szCs w:val="24"/>
        </w:rPr>
        <w:t xml:space="preserve"> communities to grow. That is why goal #4 of the 17 United Nations Sustainable Development Goals is quality education, and it feeds into many other goals. Nevertheless, there are also some challenges </w:t>
      </w:r>
      <w:r>
        <w:rPr>
          <w:rFonts w:ascii="Arial" w:eastAsia="Times New Roman" w:hAnsi="Arial" w:cs="Arial"/>
          <w:color w:val="000000"/>
          <w:sz w:val="24"/>
          <w:szCs w:val="24"/>
        </w:rPr>
        <w:t>to</w:t>
      </w:r>
      <w:r w:rsidRPr="00F5678F">
        <w:rPr>
          <w:rFonts w:ascii="Arial" w:eastAsia="Times New Roman" w:hAnsi="Arial" w:cs="Arial"/>
          <w:color w:val="000000"/>
          <w:sz w:val="24"/>
          <w:szCs w:val="24"/>
        </w:rPr>
        <w:t xml:space="preserve"> quality education, it was noted by the UN that the biggest challenge is the lack of resources and teacher training. </w:t>
      </w:r>
    </w:p>
    <w:p w14:paraId="35C5110C" w14:textId="0BC4940E" w:rsidR="00B6661F" w:rsidRPr="00F5678F" w:rsidRDefault="00B6661F" w:rsidP="00B6661F">
      <w:pPr>
        <w:spacing w:before="100" w:beforeAutospacing="1" w:after="100" w:afterAutospacing="1" w:line="480" w:lineRule="auto"/>
        <w:jc w:val="both"/>
        <w:rPr>
          <w:rFonts w:ascii="Arial" w:eastAsia="Times New Roman" w:hAnsi="Arial" w:cs="Arial"/>
          <w:color w:val="000000"/>
          <w:sz w:val="24"/>
          <w:szCs w:val="24"/>
        </w:rPr>
      </w:pPr>
      <w:r w:rsidRPr="00F5678F">
        <w:rPr>
          <w:rFonts w:ascii="Arial" w:eastAsia="Times New Roman" w:hAnsi="Arial" w:cs="Arial"/>
          <w:color w:val="000000"/>
          <w:sz w:val="24"/>
          <w:szCs w:val="24"/>
        </w:rPr>
        <w:t xml:space="preserve">Education helps each step evolve. Giving everyone access to quality education helps bridge the gap in gender inequality. Ultimately achieving the goals of quality education can help improve the quality of </w:t>
      </w:r>
      <w:r w:rsidR="00A76E57">
        <w:rPr>
          <w:rFonts w:ascii="Arial" w:eastAsia="Times New Roman" w:hAnsi="Arial" w:cs="Arial"/>
          <w:color w:val="000000"/>
          <w:sz w:val="24"/>
          <w:szCs w:val="24"/>
        </w:rPr>
        <w:t>Industrialization, Innovation, and Infrastructure Development guidelines</w:t>
      </w:r>
      <w:r w:rsidRPr="00F5678F">
        <w:rPr>
          <w:rFonts w:ascii="Arial" w:eastAsia="Times New Roman" w:hAnsi="Arial" w:cs="Arial"/>
          <w:color w:val="000000"/>
          <w:sz w:val="24"/>
          <w:szCs w:val="24"/>
        </w:rPr>
        <w:t>.</w:t>
      </w:r>
      <w:r>
        <w:rPr>
          <w:rFonts w:ascii="Arial" w:eastAsia="Times New Roman" w:hAnsi="Arial" w:cs="Arial"/>
          <w:color w:val="000000"/>
          <w:sz w:val="24"/>
          <w:szCs w:val="24"/>
        </w:rPr>
        <w:t xml:space="preserve"> Finally, it makes a major contribution by integrating  </w:t>
      </w:r>
      <w:r w:rsidR="00A76E57">
        <w:rPr>
          <w:rFonts w:ascii="Arial" w:eastAsia="Times New Roman" w:hAnsi="Arial" w:cs="Arial"/>
          <w:color w:val="000000"/>
          <w:sz w:val="24"/>
          <w:szCs w:val="24"/>
        </w:rPr>
        <w:t xml:space="preserve">Innovation </w:t>
      </w:r>
      <w:r>
        <w:rPr>
          <w:rFonts w:ascii="Arial" w:eastAsia="Times New Roman" w:hAnsi="Arial" w:cs="Arial"/>
          <w:color w:val="000000"/>
          <w:sz w:val="24"/>
          <w:szCs w:val="24"/>
        </w:rPr>
        <w:t xml:space="preserve">and Economic Growth subjects that will contribute to increasing </w:t>
      </w:r>
      <w:r w:rsidR="006D590E">
        <w:rPr>
          <w:rFonts w:ascii="Arial" w:eastAsia="Times New Roman" w:hAnsi="Arial" w:cs="Arial"/>
          <w:color w:val="000000"/>
          <w:sz w:val="24"/>
          <w:szCs w:val="24"/>
        </w:rPr>
        <w:t>knowledge and</w:t>
      </w:r>
      <w:r w:rsidR="00506EC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create a positive impact on attitudes and behavioral actions. </w:t>
      </w:r>
      <w:r w:rsidR="00A76E5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Making this Goal part of a school curriculum will create a positive impact on children on the importance of not understanding the necessity of having strong economic facilities concepts but also the negative effects on </w:t>
      </w:r>
      <w:r w:rsidR="00033128">
        <w:rPr>
          <w:rFonts w:ascii="Arial" w:eastAsia="Times New Roman" w:hAnsi="Arial" w:cs="Arial"/>
          <w:color w:val="000000"/>
          <w:sz w:val="24"/>
          <w:szCs w:val="24"/>
        </w:rPr>
        <w:t>Industry, Innovation</w:t>
      </w:r>
      <w:r w:rsidR="005A4856">
        <w:rPr>
          <w:rFonts w:ascii="Arial" w:eastAsia="Times New Roman" w:hAnsi="Arial" w:cs="Arial"/>
          <w:color w:val="000000"/>
          <w:sz w:val="24"/>
          <w:szCs w:val="24"/>
        </w:rPr>
        <w:t>,</w:t>
      </w:r>
      <w:r w:rsidR="00033128">
        <w:rPr>
          <w:rFonts w:ascii="Arial" w:eastAsia="Times New Roman" w:hAnsi="Arial" w:cs="Arial"/>
          <w:color w:val="000000"/>
          <w:sz w:val="24"/>
          <w:szCs w:val="24"/>
        </w:rPr>
        <w:t xml:space="preserve"> and Infrastructural development</w:t>
      </w:r>
      <w:r>
        <w:rPr>
          <w:rFonts w:ascii="Arial" w:eastAsia="Times New Roman" w:hAnsi="Arial" w:cs="Arial"/>
          <w:color w:val="000000"/>
          <w:sz w:val="24"/>
          <w:szCs w:val="24"/>
        </w:rPr>
        <w:t xml:space="preserve"> in general aspect</w:t>
      </w:r>
      <w:r w:rsidR="005A4856">
        <w:rPr>
          <w:rFonts w:ascii="Arial" w:eastAsia="Times New Roman" w:hAnsi="Arial" w:cs="Arial"/>
          <w:color w:val="000000"/>
          <w:sz w:val="24"/>
          <w:szCs w:val="24"/>
        </w:rPr>
        <w:t>s</w:t>
      </w:r>
      <w:r>
        <w:rPr>
          <w:rFonts w:ascii="Arial" w:eastAsia="Times New Roman" w:hAnsi="Arial" w:cs="Arial"/>
          <w:color w:val="000000"/>
          <w:sz w:val="24"/>
          <w:szCs w:val="24"/>
        </w:rPr>
        <w:t>, the quality, and wider environment. Education will make a significant contribution to this field and society as a  whole.</w:t>
      </w:r>
    </w:p>
    <w:p w14:paraId="16338A38" w14:textId="452826F3" w:rsidR="00145328" w:rsidRPr="004669CD" w:rsidRDefault="00145328" w:rsidP="00EB79E8">
      <w:pPr>
        <w:spacing w:after="225" w:line="480" w:lineRule="auto"/>
        <w:jc w:val="center"/>
        <w:rPr>
          <w:rFonts w:ascii="Arial" w:eastAsia="Times New Roman" w:hAnsi="Arial" w:cs="Arial"/>
          <w:color w:val="000000" w:themeColor="text1"/>
          <w:sz w:val="24"/>
          <w:szCs w:val="24"/>
        </w:rPr>
      </w:pPr>
      <w:r w:rsidRPr="004669CD">
        <w:rPr>
          <w:rFonts w:ascii="Arial" w:eastAsia="Times New Roman" w:hAnsi="Arial" w:cs="Arial"/>
          <w:color w:val="000000" w:themeColor="text1"/>
          <w:sz w:val="24"/>
          <w:szCs w:val="24"/>
        </w:rPr>
        <w:lastRenderedPageBreak/>
        <w:t xml:space="preserve">Conclusion </w:t>
      </w:r>
    </w:p>
    <w:p w14:paraId="4E51F592" w14:textId="4033DE39" w:rsidR="001A66F1" w:rsidRPr="007C44EC" w:rsidRDefault="001A66F1" w:rsidP="001A66F1">
      <w:pPr>
        <w:spacing w:after="160" w:line="480" w:lineRule="auto"/>
        <w:jc w:val="both"/>
        <w:rPr>
          <w:rFonts w:ascii="Arial" w:eastAsia="Calibri" w:hAnsi="Arial" w:cs="Arial"/>
          <w:color w:val="000000"/>
          <w:sz w:val="24"/>
          <w:szCs w:val="24"/>
        </w:rPr>
      </w:pPr>
      <w:r w:rsidRPr="007C44EC">
        <w:rPr>
          <w:rFonts w:ascii="Arial" w:eastAsia="Calibri" w:hAnsi="Arial" w:cs="Arial"/>
          <w:color w:val="000000"/>
          <w:sz w:val="24"/>
          <w:szCs w:val="24"/>
        </w:rPr>
        <w:t xml:space="preserve">The course was focused on the United Nations </w:t>
      </w:r>
      <w:r>
        <w:rPr>
          <w:rFonts w:ascii="Arial" w:eastAsia="Calibri" w:hAnsi="Arial" w:cs="Arial"/>
          <w:color w:val="000000"/>
          <w:sz w:val="24"/>
          <w:szCs w:val="24"/>
        </w:rPr>
        <w:t>9</w:t>
      </w:r>
      <w:r w:rsidRPr="007C44EC">
        <w:rPr>
          <w:rFonts w:ascii="Arial" w:eastAsia="Calibri" w:hAnsi="Arial" w:cs="Arial"/>
          <w:color w:val="000000"/>
          <w:sz w:val="24"/>
          <w:szCs w:val="24"/>
          <w:vertAlign w:val="superscript"/>
        </w:rPr>
        <w:t>th</w:t>
      </w:r>
      <w:r w:rsidRPr="007C44EC">
        <w:rPr>
          <w:rFonts w:ascii="Arial" w:eastAsia="Calibri" w:hAnsi="Arial" w:cs="Arial"/>
          <w:color w:val="000000"/>
          <w:sz w:val="24"/>
          <w:szCs w:val="24"/>
        </w:rPr>
        <w:t xml:space="preserve"> Sustainable Development Goal, which is </w:t>
      </w:r>
      <w:r>
        <w:rPr>
          <w:rFonts w:ascii="Arial" w:eastAsia="Calibri" w:hAnsi="Arial" w:cs="Arial"/>
          <w:color w:val="000000"/>
          <w:sz w:val="24"/>
          <w:szCs w:val="24"/>
        </w:rPr>
        <w:t>Industry, Innovation, and Infrastructure</w:t>
      </w:r>
      <w:r w:rsidRPr="007C44EC">
        <w:rPr>
          <w:rFonts w:ascii="Arial" w:eastAsia="Calibri" w:hAnsi="Arial" w:cs="Arial"/>
          <w:color w:val="000000"/>
          <w:sz w:val="24"/>
          <w:szCs w:val="24"/>
        </w:rPr>
        <w:t xml:space="preserve"> globally by 2030, on education can help in achieving this goal and what steps can be taken as a global citizen to ensure this goal is reached.</w:t>
      </w:r>
    </w:p>
    <w:p w14:paraId="3946BB21" w14:textId="1200A2FC" w:rsidR="001A66F1" w:rsidRDefault="001A66F1" w:rsidP="001A66F1">
      <w:pPr>
        <w:spacing w:after="160" w:line="480" w:lineRule="auto"/>
        <w:jc w:val="both"/>
        <w:rPr>
          <w:rFonts w:ascii="Arial" w:eastAsia="Times New Roman" w:hAnsi="Arial" w:cs="Arial"/>
          <w:color w:val="000000"/>
          <w:sz w:val="24"/>
          <w:szCs w:val="24"/>
          <w:lang w:eastAsia="en-TC"/>
        </w:rPr>
      </w:pPr>
      <w:r w:rsidRPr="007C44EC">
        <w:rPr>
          <w:rFonts w:ascii="Arial" w:eastAsia="Calibri" w:hAnsi="Arial" w:cs="Arial"/>
          <w:color w:val="000000"/>
          <w:sz w:val="24"/>
          <w:szCs w:val="24"/>
        </w:rPr>
        <w:t xml:space="preserve">We conclude by making several recommendations that can be pursued by the government of any country. In addressing the global challenge of </w:t>
      </w:r>
      <w:r w:rsidR="0057351C">
        <w:rPr>
          <w:rFonts w:ascii="Arial" w:eastAsia="Calibri" w:hAnsi="Arial" w:cs="Arial"/>
          <w:color w:val="000000"/>
          <w:sz w:val="24"/>
          <w:szCs w:val="24"/>
        </w:rPr>
        <w:t>p</w:t>
      </w:r>
      <w:r w:rsidR="00EF5BE5">
        <w:rPr>
          <w:rFonts w:ascii="Arial" w:eastAsia="Calibri" w:hAnsi="Arial" w:cs="Arial"/>
          <w:color w:val="000000"/>
          <w:sz w:val="24"/>
          <w:szCs w:val="24"/>
        </w:rPr>
        <w:t>overty, inequality</w:t>
      </w:r>
      <w:r w:rsidR="0057351C">
        <w:rPr>
          <w:rFonts w:ascii="Arial" w:eastAsia="Calibri" w:hAnsi="Arial" w:cs="Arial"/>
          <w:color w:val="000000"/>
          <w:sz w:val="24"/>
          <w:szCs w:val="24"/>
        </w:rPr>
        <w:t>,</w:t>
      </w:r>
      <w:r w:rsidR="00EF5BE5">
        <w:rPr>
          <w:rFonts w:ascii="Arial" w:eastAsia="Calibri" w:hAnsi="Arial" w:cs="Arial"/>
          <w:color w:val="000000"/>
          <w:sz w:val="24"/>
          <w:szCs w:val="24"/>
        </w:rPr>
        <w:t xml:space="preserve"> and Economic Development,</w:t>
      </w:r>
      <w:r w:rsidRPr="007C44EC">
        <w:rPr>
          <w:rFonts w:ascii="Arial" w:eastAsia="Calibri" w:hAnsi="Arial" w:cs="Arial"/>
          <w:color w:val="000000"/>
          <w:sz w:val="24"/>
          <w:szCs w:val="24"/>
        </w:rPr>
        <w:t xml:space="preserve"> we can ensure</w:t>
      </w:r>
      <w:r w:rsidRPr="007C44EC">
        <w:rPr>
          <w:rFonts w:ascii="Arial" w:eastAsia="Times New Roman" w:hAnsi="Arial" w:cs="Arial"/>
          <w:color w:val="000000"/>
          <w:sz w:val="24"/>
          <w:szCs w:val="24"/>
          <w:lang w:eastAsia="en-TC"/>
        </w:rPr>
        <w:t xml:space="preserve"> that </w:t>
      </w:r>
      <w:r>
        <w:rPr>
          <w:rFonts w:ascii="Arial" w:eastAsia="Times New Roman" w:hAnsi="Arial" w:cs="Arial"/>
          <w:color w:val="000000"/>
          <w:sz w:val="24"/>
          <w:szCs w:val="24"/>
          <w:lang w:eastAsia="en-TC"/>
        </w:rPr>
        <w:t>economic growth</w:t>
      </w:r>
      <w:r w:rsidRPr="007C44EC">
        <w:rPr>
          <w:rFonts w:ascii="Arial" w:eastAsia="Times New Roman" w:hAnsi="Arial" w:cs="Arial"/>
          <w:color w:val="000000"/>
          <w:sz w:val="24"/>
          <w:szCs w:val="24"/>
          <w:lang w:eastAsia="en-TC"/>
        </w:rPr>
        <w:t xml:space="preserve"> </w:t>
      </w:r>
      <w:r>
        <w:rPr>
          <w:rFonts w:ascii="Arial" w:eastAsia="Times New Roman" w:hAnsi="Arial" w:cs="Arial"/>
          <w:color w:val="000000"/>
          <w:sz w:val="24"/>
          <w:szCs w:val="24"/>
          <w:lang w:eastAsia="en-TC"/>
        </w:rPr>
        <w:t>is</w:t>
      </w:r>
      <w:r w:rsidRPr="007C44EC">
        <w:rPr>
          <w:rFonts w:ascii="Arial" w:eastAsia="Times New Roman" w:hAnsi="Arial" w:cs="Arial"/>
          <w:color w:val="000000"/>
          <w:sz w:val="24"/>
          <w:szCs w:val="24"/>
          <w:lang w:eastAsia="en-TC"/>
        </w:rPr>
        <w:t xml:space="preserve"> accessible to all,  it is recommended that civil society organizations should work to keep governments accountable, invest in</w:t>
      </w:r>
      <w:r>
        <w:rPr>
          <w:rFonts w:ascii="Arial" w:eastAsia="Times New Roman" w:hAnsi="Arial" w:cs="Arial"/>
          <w:color w:val="000000"/>
          <w:sz w:val="24"/>
          <w:szCs w:val="24"/>
          <w:lang w:eastAsia="en-TC"/>
        </w:rPr>
        <w:t xml:space="preserve"> educational programs</w:t>
      </w:r>
      <w:r w:rsidRPr="007C44EC">
        <w:rPr>
          <w:rFonts w:ascii="Arial" w:eastAsia="Times New Roman" w:hAnsi="Arial" w:cs="Arial"/>
          <w:color w:val="000000"/>
          <w:sz w:val="24"/>
          <w:szCs w:val="24"/>
          <w:lang w:eastAsia="en-TC"/>
        </w:rPr>
        <w:t xml:space="preserve"> and development, and promote the inclusion of </w:t>
      </w:r>
      <w:r>
        <w:rPr>
          <w:rFonts w:ascii="Arial" w:eastAsia="Times New Roman" w:hAnsi="Arial" w:cs="Arial"/>
          <w:color w:val="000000"/>
          <w:sz w:val="24"/>
          <w:szCs w:val="24"/>
          <w:lang w:eastAsia="en-TC"/>
        </w:rPr>
        <w:t>all to the right of attaining education</w:t>
      </w:r>
      <w:r w:rsidRPr="007C44EC">
        <w:rPr>
          <w:rFonts w:ascii="Arial" w:eastAsia="Times New Roman" w:hAnsi="Arial" w:cs="Arial"/>
          <w:color w:val="000000"/>
          <w:sz w:val="24"/>
          <w:szCs w:val="24"/>
          <w:lang w:eastAsia="en-TC"/>
        </w:rPr>
        <w:t xml:space="preserve">, </w:t>
      </w:r>
      <w:r>
        <w:rPr>
          <w:rFonts w:ascii="Arial" w:eastAsia="Times New Roman" w:hAnsi="Arial" w:cs="Arial"/>
          <w:color w:val="000000"/>
          <w:sz w:val="24"/>
          <w:szCs w:val="24"/>
          <w:lang w:eastAsia="en-TC"/>
        </w:rPr>
        <w:t>especially in</w:t>
      </w:r>
      <w:r w:rsidRPr="007C44EC">
        <w:rPr>
          <w:rFonts w:ascii="Arial" w:eastAsia="Times New Roman" w:hAnsi="Arial" w:cs="Arial"/>
          <w:color w:val="000000"/>
          <w:sz w:val="24"/>
          <w:szCs w:val="24"/>
          <w:lang w:eastAsia="en-TC"/>
        </w:rPr>
        <w:t xml:space="preserve"> indigenous communities </w:t>
      </w:r>
      <w:r>
        <w:rPr>
          <w:rFonts w:ascii="Arial" w:eastAsia="Times New Roman" w:hAnsi="Arial" w:cs="Arial"/>
          <w:color w:val="000000"/>
          <w:sz w:val="24"/>
          <w:szCs w:val="24"/>
          <w:lang w:eastAsia="en-TC"/>
        </w:rPr>
        <w:t>where education is limited</w:t>
      </w:r>
      <w:r w:rsidRPr="007C44EC">
        <w:rPr>
          <w:rFonts w:ascii="Arial" w:eastAsia="Times New Roman" w:hAnsi="Arial" w:cs="Arial"/>
          <w:color w:val="000000"/>
          <w:sz w:val="24"/>
          <w:szCs w:val="24"/>
          <w:lang w:eastAsia="en-TC"/>
        </w:rPr>
        <w:t xml:space="preserve">. </w:t>
      </w:r>
    </w:p>
    <w:p w14:paraId="6985B9B3" w14:textId="77777777" w:rsidR="001A66F1" w:rsidRDefault="001A66F1" w:rsidP="001A66F1">
      <w:pPr>
        <w:spacing w:after="160" w:line="480" w:lineRule="auto"/>
        <w:jc w:val="both"/>
        <w:rPr>
          <w:rFonts w:ascii="Arial" w:eastAsia="Times New Roman" w:hAnsi="Arial" w:cs="Arial"/>
          <w:color w:val="000000"/>
          <w:sz w:val="24"/>
          <w:szCs w:val="24"/>
        </w:rPr>
      </w:pPr>
      <w:r w:rsidRPr="007C44EC">
        <w:rPr>
          <w:rFonts w:ascii="Arial" w:eastAsia="Times New Roman" w:hAnsi="Arial" w:cs="Arial"/>
          <w:color w:val="000000"/>
          <w:sz w:val="24"/>
          <w:szCs w:val="24"/>
          <w:lang w:eastAsia="en-TC"/>
        </w:rPr>
        <w:t xml:space="preserve">And generating awareness of these roles and turning them into action will lead to win-win solutions and increase sustainability and integrity for both people's </w:t>
      </w:r>
      <w:r>
        <w:rPr>
          <w:rFonts w:ascii="Arial" w:eastAsia="Times New Roman" w:hAnsi="Arial" w:cs="Arial"/>
          <w:color w:val="000000"/>
          <w:sz w:val="24"/>
          <w:szCs w:val="24"/>
          <w:lang w:eastAsia="en-TC"/>
        </w:rPr>
        <w:t xml:space="preserve">development </w:t>
      </w:r>
      <w:r w:rsidRPr="007C44EC">
        <w:rPr>
          <w:rFonts w:ascii="Arial" w:eastAsia="Times New Roman" w:hAnsi="Arial" w:cs="Arial"/>
          <w:color w:val="000000"/>
          <w:sz w:val="24"/>
          <w:szCs w:val="24"/>
          <w:lang w:eastAsia="en-TC"/>
        </w:rPr>
        <w:t xml:space="preserve">and </w:t>
      </w:r>
      <w:r>
        <w:rPr>
          <w:rFonts w:ascii="Arial" w:eastAsia="Times New Roman" w:hAnsi="Arial" w:cs="Arial"/>
          <w:color w:val="000000"/>
          <w:sz w:val="24"/>
          <w:szCs w:val="24"/>
          <w:lang w:eastAsia="en-TC"/>
        </w:rPr>
        <w:t>a country's economic development</w:t>
      </w:r>
      <w:r w:rsidRPr="007C44EC">
        <w:rPr>
          <w:rFonts w:ascii="Arial" w:eastAsia="Times New Roman" w:hAnsi="Arial" w:cs="Arial"/>
          <w:color w:val="000000"/>
          <w:sz w:val="24"/>
          <w:szCs w:val="24"/>
          <w:lang w:eastAsia="en-TC"/>
        </w:rPr>
        <w:t xml:space="preserve">. </w:t>
      </w:r>
      <w:r w:rsidRPr="007C44EC">
        <w:rPr>
          <w:rFonts w:ascii="Arial" w:eastAsia="Times New Roman" w:hAnsi="Arial" w:cs="Arial"/>
          <w:color w:val="000000"/>
          <w:sz w:val="24"/>
          <w:szCs w:val="24"/>
        </w:rPr>
        <w:t xml:space="preserve">The main objectives are to provide </w:t>
      </w:r>
      <w:r>
        <w:rPr>
          <w:rFonts w:ascii="Arial" w:eastAsia="Times New Roman" w:hAnsi="Arial" w:cs="Arial"/>
          <w:color w:val="000000"/>
          <w:sz w:val="24"/>
          <w:szCs w:val="24"/>
        </w:rPr>
        <w:t xml:space="preserve">opportunities for all, </w:t>
      </w:r>
      <w:r w:rsidRPr="007C44EC">
        <w:rPr>
          <w:rFonts w:ascii="Arial" w:eastAsia="Times New Roman" w:hAnsi="Arial" w:cs="Arial"/>
          <w:color w:val="000000"/>
          <w:sz w:val="24"/>
          <w:szCs w:val="24"/>
        </w:rPr>
        <w:t xml:space="preserve">being the present and future generations.  And to maintain a </w:t>
      </w:r>
      <w:r>
        <w:rPr>
          <w:rFonts w:ascii="Arial" w:eastAsia="Times New Roman" w:hAnsi="Arial" w:cs="Arial"/>
          <w:color w:val="000000"/>
          <w:sz w:val="24"/>
          <w:szCs w:val="24"/>
        </w:rPr>
        <w:t>strong economic stability</w:t>
      </w:r>
      <w:r w:rsidRPr="007C44EC">
        <w:rPr>
          <w:rFonts w:ascii="Arial" w:eastAsia="Times New Roman" w:hAnsi="Arial" w:cs="Arial"/>
          <w:color w:val="000000"/>
          <w:sz w:val="24"/>
          <w:szCs w:val="24"/>
        </w:rPr>
        <w:t xml:space="preserve"> and </w:t>
      </w:r>
      <w:r>
        <w:rPr>
          <w:rFonts w:ascii="Arial" w:eastAsia="Times New Roman" w:hAnsi="Arial" w:cs="Arial"/>
          <w:color w:val="000000"/>
          <w:sz w:val="24"/>
          <w:szCs w:val="24"/>
        </w:rPr>
        <w:t>educational</w:t>
      </w:r>
      <w:r w:rsidRPr="007C44EC">
        <w:rPr>
          <w:rFonts w:ascii="Arial" w:eastAsia="Times New Roman" w:hAnsi="Arial" w:cs="Arial"/>
          <w:color w:val="000000"/>
          <w:sz w:val="24"/>
          <w:szCs w:val="24"/>
        </w:rPr>
        <w:t xml:space="preserve"> support system. </w:t>
      </w:r>
    </w:p>
    <w:p w14:paraId="4A320AA1" w14:textId="77777777" w:rsidR="001A66F1" w:rsidRDefault="001A66F1" w:rsidP="001A66F1">
      <w:pPr>
        <w:spacing w:after="160" w:line="480" w:lineRule="auto"/>
        <w:jc w:val="both"/>
        <w:rPr>
          <w:rFonts w:ascii="Arial" w:eastAsia="Times New Roman" w:hAnsi="Arial" w:cs="Arial"/>
          <w:color w:val="000000"/>
          <w:sz w:val="24"/>
          <w:szCs w:val="24"/>
        </w:rPr>
      </w:pPr>
      <w:r w:rsidRPr="007C44EC">
        <w:rPr>
          <w:rFonts w:ascii="Arial" w:eastAsia="Times New Roman" w:hAnsi="Arial" w:cs="Arial"/>
          <w:color w:val="000000"/>
          <w:sz w:val="24"/>
          <w:szCs w:val="24"/>
        </w:rPr>
        <w:t xml:space="preserve">The support objectives will help countries in developing and sustaining </w:t>
      </w:r>
      <w:r>
        <w:rPr>
          <w:rFonts w:ascii="Arial" w:eastAsia="Times New Roman" w:hAnsi="Arial" w:cs="Arial"/>
          <w:color w:val="000000"/>
          <w:sz w:val="24"/>
          <w:szCs w:val="24"/>
        </w:rPr>
        <w:t xml:space="preserve">decent work and economic growth </w:t>
      </w:r>
      <w:r w:rsidRPr="007C44EC">
        <w:rPr>
          <w:rFonts w:ascii="Arial" w:eastAsia="Times New Roman" w:hAnsi="Arial" w:cs="Arial"/>
          <w:color w:val="000000"/>
          <w:sz w:val="24"/>
          <w:szCs w:val="24"/>
        </w:rPr>
        <w:t xml:space="preserve">and adapting to the challenges </w:t>
      </w:r>
      <w:r>
        <w:rPr>
          <w:rFonts w:ascii="Arial" w:eastAsia="Times New Roman" w:hAnsi="Arial" w:cs="Arial"/>
          <w:color w:val="000000"/>
          <w:sz w:val="24"/>
          <w:szCs w:val="24"/>
        </w:rPr>
        <w:t>of</w:t>
      </w:r>
      <w:r w:rsidRPr="007C44EC">
        <w:rPr>
          <w:rFonts w:ascii="Arial" w:eastAsia="Times New Roman" w:hAnsi="Arial" w:cs="Arial"/>
          <w:color w:val="000000"/>
          <w:sz w:val="24"/>
          <w:szCs w:val="24"/>
        </w:rPr>
        <w:t xml:space="preserve"> climate change, which will in turn help to </w:t>
      </w:r>
      <w:r>
        <w:rPr>
          <w:rFonts w:ascii="Arial" w:eastAsia="Times New Roman" w:hAnsi="Arial" w:cs="Arial"/>
          <w:color w:val="000000"/>
          <w:sz w:val="24"/>
          <w:szCs w:val="24"/>
        </w:rPr>
        <w:t xml:space="preserve">promote inclusive and sustainable economic growth, employment, and decent work for all.  Also, </w:t>
      </w:r>
      <w:r w:rsidRPr="007C44EC">
        <w:rPr>
          <w:rFonts w:ascii="Arial" w:eastAsia="Times New Roman" w:hAnsi="Arial" w:cs="Arial"/>
          <w:color w:val="000000"/>
          <w:sz w:val="24"/>
          <w:szCs w:val="24"/>
        </w:rPr>
        <w:t xml:space="preserve">for the future generation. </w:t>
      </w:r>
    </w:p>
    <w:p w14:paraId="7CCE8CF7" w14:textId="77777777" w:rsidR="001A66F1" w:rsidRDefault="001A66F1" w:rsidP="001A66F1">
      <w:pPr>
        <w:spacing w:after="160" w:line="480" w:lineRule="auto"/>
        <w:jc w:val="both"/>
        <w:rPr>
          <w:rFonts w:ascii="Arial" w:eastAsia="Times New Roman" w:hAnsi="Arial" w:cs="Arial"/>
          <w:color w:val="000000"/>
          <w:sz w:val="24"/>
          <w:szCs w:val="24"/>
        </w:rPr>
      </w:pPr>
      <w:r w:rsidRPr="007C44EC">
        <w:rPr>
          <w:rFonts w:ascii="Arial" w:eastAsia="Times New Roman" w:hAnsi="Arial" w:cs="Arial"/>
          <w:color w:val="000000"/>
          <w:sz w:val="24"/>
          <w:szCs w:val="24"/>
        </w:rPr>
        <w:lastRenderedPageBreak/>
        <w:t xml:space="preserve">Education is an investment that is available to all countries in achieving a society with quality education. It is the change agent that contributes to the health and customs of a country. It drives the strategic goals and economic development. It is essential for the success of number #17 sustainable development goals. </w:t>
      </w:r>
    </w:p>
    <w:p w14:paraId="1B02CEB4" w14:textId="2E7B5E60" w:rsidR="001A66F1" w:rsidRPr="007C44EC" w:rsidRDefault="001A66F1" w:rsidP="001A66F1">
      <w:pPr>
        <w:spacing w:after="160" w:line="480" w:lineRule="auto"/>
        <w:jc w:val="both"/>
        <w:rPr>
          <w:rFonts w:ascii="Arial" w:eastAsia="Times New Roman" w:hAnsi="Arial" w:cs="Arial"/>
          <w:color w:val="000000"/>
          <w:sz w:val="24"/>
          <w:szCs w:val="24"/>
        </w:rPr>
      </w:pPr>
      <w:r w:rsidRPr="007C44EC">
        <w:rPr>
          <w:rFonts w:ascii="Arial" w:eastAsia="Times New Roman" w:hAnsi="Arial" w:cs="Arial"/>
          <w:color w:val="000000"/>
          <w:sz w:val="24"/>
          <w:szCs w:val="24"/>
        </w:rPr>
        <w:t xml:space="preserve">Finally, education helps each step evolve. Giving everyone access to quality education helps bridge the gap in gender inequality. With quality education, they can work towards a world with </w:t>
      </w:r>
      <w:r>
        <w:rPr>
          <w:rFonts w:ascii="Arial" w:eastAsia="Times New Roman" w:hAnsi="Arial" w:cs="Arial"/>
          <w:color w:val="000000"/>
          <w:sz w:val="24"/>
          <w:szCs w:val="24"/>
        </w:rPr>
        <w:t>Industrialization and Economic Growth</w:t>
      </w:r>
      <w:r w:rsidRPr="007C44EC">
        <w:rPr>
          <w:rFonts w:ascii="Arial" w:eastAsia="Times New Roman" w:hAnsi="Arial" w:cs="Arial"/>
          <w:color w:val="000000"/>
          <w:sz w:val="24"/>
          <w:szCs w:val="24"/>
        </w:rPr>
        <w:t xml:space="preserve"> for all.  Ultimately achieving the goals of quality education can help improve the quality of life (</w:t>
      </w:r>
      <w:r>
        <w:rPr>
          <w:rFonts w:ascii="Arial" w:eastAsia="Times New Roman" w:hAnsi="Arial" w:cs="Arial"/>
          <w:color w:val="000000"/>
          <w:sz w:val="24"/>
          <w:szCs w:val="24"/>
        </w:rPr>
        <w:t>Innovation and infrastructure that will lead to Economic Growth</w:t>
      </w:r>
      <w:r w:rsidRPr="007C44EC">
        <w:rPr>
          <w:rFonts w:ascii="Arial" w:eastAsia="Times New Roman" w:hAnsi="Arial" w:cs="Arial"/>
          <w:color w:val="000000"/>
          <w:sz w:val="24"/>
          <w:szCs w:val="24"/>
        </w:rPr>
        <w:t>).</w:t>
      </w:r>
      <w:r w:rsidR="00263835">
        <w:rPr>
          <w:rFonts w:ascii="Arial" w:eastAsia="Times New Roman" w:hAnsi="Arial" w:cs="Arial"/>
          <w:color w:val="000000"/>
          <w:sz w:val="24"/>
          <w:szCs w:val="24"/>
        </w:rPr>
        <w:t xml:space="preserve"> This course was done in alignment with Africa’s Infrastructure Deficit. </w:t>
      </w:r>
    </w:p>
    <w:p w14:paraId="0CFA77CF"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5CE06E3D"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68F04A37"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19B043BB"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52C2A991"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64A82791"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619ED869"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4B1DD1F4" w14:textId="77777777" w:rsidR="00F44DF0" w:rsidRDefault="00F44DF0" w:rsidP="00EB79E8">
      <w:pPr>
        <w:spacing w:after="225" w:line="480" w:lineRule="auto"/>
        <w:jc w:val="center"/>
        <w:rPr>
          <w:rFonts w:ascii="Arial" w:eastAsia="Times New Roman" w:hAnsi="Arial" w:cs="Arial"/>
          <w:color w:val="000000" w:themeColor="text1"/>
          <w:sz w:val="24"/>
          <w:szCs w:val="24"/>
        </w:rPr>
      </w:pPr>
    </w:p>
    <w:p w14:paraId="1F5F1819" w14:textId="77777777" w:rsidR="00196771" w:rsidRPr="00196771" w:rsidRDefault="00196771" w:rsidP="00196771">
      <w:pPr>
        <w:kinsoku w:val="0"/>
        <w:overflowPunct w:val="0"/>
        <w:spacing w:before="58" w:after="0" w:line="480" w:lineRule="auto"/>
        <w:jc w:val="center"/>
        <w:textAlignment w:val="baseline"/>
        <w:rPr>
          <w:rFonts w:ascii="Arial" w:eastAsia="Times New Roman" w:hAnsi="Arial" w:cs="Arial"/>
          <w:sz w:val="24"/>
          <w:szCs w:val="24"/>
          <w:u w:val="single"/>
        </w:rPr>
      </w:pPr>
      <w:r w:rsidRPr="00196771">
        <w:rPr>
          <w:rFonts w:ascii="Arial" w:eastAsia="Times New Roman" w:hAnsi="Arial" w:cs="Arial"/>
          <w:sz w:val="24"/>
          <w:szCs w:val="24"/>
          <w:u w:val="single"/>
        </w:rPr>
        <w:lastRenderedPageBreak/>
        <w:t>Formal and Informal Learning gain</w:t>
      </w:r>
    </w:p>
    <w:p w14:paraId="1E2C2EC2" w14:textId="77777777" w:rsidR="00196771" w:rsidRPr="00196771" w:rsidRDefault="00196771" w:rsidP="00196771">
      <w:pPr>
        <w:spacing w:before="100" w:beforeAutospacing="1" w:after="100" w:afterAutospacing="1" w:line="480" w:lineRule="auto"/>
        <w:jc w:val="both"/>
        <w:rPr>
          <w:rFonts w:ascii="Arial" w:eastAsia="Times New Roman" w:hAnsi="Arial" w:cs="Arial"/>
          <w:sz w:val="24"/>
          <w:szCs w:val="24"/>
          <w:lang w:val="en-AU" w:eastAsia="en-AU"/>
        </w:rPr>
      </w:pPr>
      <w:bookmarkStart w:id="0" w:name="_Hlk102244527"/>
      <w:r w:rsidRPr="00196771">
        <w:rPr>
          <w:rFonts w:ascii="Arial" w:eastAsia="Times New Roman" w:hAnsi="Arial" w:cs="Arial"/>
          <w:sz w:val="24"/>
          <w:szCs w:val="24"/>
          <w:lang w:val="en-AU" w:eastAsia="en-AU"/>
        </w:rPr>
        <w:t xml:space="preserve">I will also ensure that a standard of performance is set for all employees. They must have clearly defined targets and standards which is acceptable and can be used to judge their progress. I will ensure that each employee is satisfied with the level of learning provided, in addition to establishing the platform to determine whether they can learn under difficult circumstances and whether their development needs are being met.  </w:t>
      </w:r>
    </w:p>
    <w:bookmarkEnd w:id="0"/>
    <w:p w14:paraId="200A7A62" w14:textId="77777777" w:rsidR="00196771" w:rsidRPr="00196771" w:rsidRDefault="00196771" w:rsidP="00196771">
      <w:pPr>
        <w:spacing w:after="0" w:line="480" w:lineRule="auto"/>
        <w:jc w:val="both"/>
        <w:rPr>
          <w:rFonts w:ascii="Arial" w:eastAsia="Times New Roman" w:hAnsi="Arial" w:cs="Arial"/>
          <w:color w:val="000000"/>
          <w:sz w:val="24"/>
          <w:szCs w:val="24"/>
        </w:rPr>
      </w:pPr>
      <w:r w:rsidRPr="00196771">
        <w:rPr>
          <w:rFonts w:ascii="Arial" w:eastAsia="Times New Roman" w:hAnsi="Arial" w:cs="Arial"/>
          <w:color w:val="000000"/>
          <w:sz w:val="24"/>
          <w:szCs w:val="24"/>
        </w:rPr>
        <w:t xml:space="preserve">Currently, I manage the Compliance Department and supervise five Compliance Inspectors. My role as a Senior Compliance Officer involves training and development, assisting with the development of all training programs that are designed to address performance indicators and areas of improvement, guiding all compliance staff, and ensuring that all targets are conscientiously pursued and achieved. </w:t>
      </w:r>
    </w:p>
    <w:p w14:paraId="4D05B407" w14:textId="77777777" w:rsidR="00196771" w:rsidRPr="00196771" w:rsidRDefault="00196771" w:rsidP="00196771">
      <w:pPr>
        <w:spacing w:before="100" w:beforeAutospacing="1" w:after="100" w:afterAutospacing="1" w:line="480" w:lineRule="auto"/>
        <w:jc w:val="both"/>
        <w:rPr>
          <w:rFonts w:ascii="Arial" w:eastAsia="Calibri" w:hAnsi="Arial" w:cs="Arial"/>
          <w:color w:val="000000"/>
          <w:sz w:val="24"/>
          <w:szCs w:val="24"/>
        </w:rPr>
      </w:pPr>
      <w:r w:rsidRPr="00196771">
        <w:rPr>
          <w:rFonts w:ascii="Arial" w:eastAsia="Calibri" w:hAnsi="Arial" w:cs="Arial"/>
          <w:color w:val="000000"/>
          <w:sz w:val="24"/>
          <w:szCs w:val="24"/>
        </w:rPr>
        <w:t xml:space="preserve">Throughout the year performance is evaluated in line with the Turks and Caicos Islands National Insurance Board Performance management-based system.  I apply the performance cycle, setting smart goals, and monitoring performance in quarterly and annual reviews.  </w:t>
      </w:r>
    </w:p>
    <w:p w14:paraId="6ED853BF" w14:textId="77777777" w:rsidR="00196771" w:rsidRPr="00196771" w:rsidRDefault="00196771" w:rsidP="00196771">
      <w:pPr>
        <w:spacing w:before="100" w:beforeAutospacing="1" w:after="100" w:afterAutospacing="1" w:line="480" w:lineRule="auto"/>
        <w:jc w:val="both"/>
        <w:rPr>
          <w:rFonts w:ascii="Arial" w:eastAsia="Calibri" w:hAnsi="Arial" w:cs="Arial"/>
          <w:color w:val="000000"/>
          <w:sz w:val="24"/>
          <w:szCs w:val="24"/>
        </w:rPr>
      </w:pPr>
      <w:r w:rsidRPr="00196771">
        <w:rPr>
          <w:rFonts w:ascii="Arial" w:eastAsia="Calibri" w:hAnsi="Arial" w:cs="Arial"/>
          <w:b/>
          <w:bCs/>
          <w:color w:val="000000"/>
          <w:sz w:val="24"/>
          <w:szCs w:val="24"/>
        </w:rPr>
        <w:t>Planning stage</w:t>
      </w:r>
      <w:r w:rsidRPr="00196771">
        <w:rPr>
          <w:rFonts w:ascii="Arial" w:eastAsia="Calibri" w:hAnsi="Arial" w:cs="Arial"/>
          <w:color w:val="000000"/>
          <w:sz w:val="24"/>
          <w:szCs w:val="24"/>
        </w:rPr>
        <w:t>: I set performance targets for the fiscal period, and both I and the employee agreed by signing and dating.</w:t>
      </w:r>
    </w:p>
    <w:p w14:paraId="7C11B31B" w14:textId="77777777" w:rsidR="00196771" w:rsidRPr="00196771" w:rsidRDefault="00196771" w:rsidP="00196771">
      <w:pPr>
        <w:spacing w:before="100" w:beforeAutospacing="1" w:after="100" w:afterAutospacing="1" w:line="480" w:lineRule="auto"/>
        <w:jc w:val="both"/>
        <w:rPr>
          <w:rFonts w:ascii="Arial" w:eastAsia="Calibri" w:hAnsi="Arial" w:cs="Arial"/>
          <w:color w:val="000000"/>
          <w:sz w:val="24"/>
          <w:szCs w:val="24"/>
        </w:rPr>
      </w:pPr>
      <w:r w:rsidRPr="00196771">
        <w:rPr>
          <w:rFonts w:ascii="Arial" w:eastAsia="Calibri" w:hAnsi="Arial" w:cs="Arial"/>
          <w:color w:val="000000"/>
          <w:sz w:val="24"/>
          <w:szCs w:val="24"/>
        </w:rPr>
        <w:t xml:space="preserve">Monitoring stage:   I will meet with employees on a weekly and quarterly basis, to evaluate performance against the agreed target. </w:t>
      </w:r>
    </w:p>
    <w:p w14:paraId="4E11023A" w14:textId="77777777" w:rsidR="00196771" w:rsidRPr="00196771" w:rsidRDefault="00196771" w:rsidP="00196771">
      <w:pPr>
        <w:spacing w:before="100" w:beforeAutospacing="1" w:after="100" w:afterAutospacing="1" w:line="480" w:lineRule="auto"/>
        <w:jc w:val="both"/>
        <w:rPr>
          <w:rFonts w:ascii="Arial" w:eastAsia="Calibri" w:hAnsi="Arial" w:cs="Arial"/>
          <w:color w:val="000000"/>
          <w:sz w:val="24"/>
          <w:szCs w:val="24"/>
        </w:rPr>
      </w:pPr>
      <w:r w:rsidRPr="00196771">
        <w:rPr>
          <w:rFonts w:ascii="Arial" w:eastAsia="Calibri" w:hAnsi="Arial" w:cs="Arial"/>
          <w:color w:val="000000"/>
          <w:sz w:val="24"/>
          <w:szCs w:val="24"/>
        </w:rPr>
        <w:lastRenderedPageBreak/>
        <w:t xml:space="preserve">Review Stage:  I will evaluate the overall progress of employee performance, to determine whether goals were achieved. I provide the incumbent with a copy of his last assessment for the previous year. During the meeting, he is provided with a current job description.  After the meeting the incumbent is provided with a copy of his current job, listing all areas of key knowledge, skills, and experience that need improvement.  Here courses are identified, and the personal, academic, and professional development plan is recommended. The development plan is agreed upon by the supervisor and employee.  The planned objectives are reviewed by the date agreed. The learning outcomes from my career professional development plan have motivated me to continue looking forward to advancing my career, by pursuing self-study and training to enhance my technical and interpersonal skills. Seeking out and participating in opportunities aimed at being a more effective leader. Evaluating my development plan initiatives and scheduling performance meetings with staff members to obtain the resources needed to make their job more productive and satisfying.   </w:t>
      </w:r>
    </w:p>
    <w:p w14:paraId="7D8F48CD" w14:textId="77777777" w:rsidR="00196771" w:rsidRPr="00196771" w:rsidRDefault="00196771" w:rsidP="00196771">
      <w:pPr>
        <w:spacing w:after="0" w:line="480" w:lineRule="auto"/>
        <w:jc w:val="both"/>
        <w:rPr>
          <w:rFonts w:ascii="Arial" w:eastAsia="Calibri" w:hAnsi="Arial" w:cs="Arial"/>
          <w:color w:val="000000"/>
          <w:sz w:val="24"/>
          <w:szCs w:val="24"/>
        </w:rPr>
      </w:pPr>
      <w:r w:rsidRPr="00196771">
        <w:rPr>
          <w:rFonts w:ascii="Arial" w:eastAsia="Calibri" w:hAnsi="Arial" w:cs="Arial"/>
          <w:color w:val="000000"/>
          <w:sz w:val="24"/>
          <w:szCs w:val="24"/>
        </w:rPr>
        <w:t xml:space="preserve">The development will focus on broadening skills and knowledge for future responsibilities and promotional opportunities within my present organization.  Ensuring that lines of open communication across all levels of management, active involvement of staff in the decision making, and ensuring transparency and directing of information are done effectively. </w:t>
      </w:r>
    </w:p>
    <w:p w14:paraId="5A1C8B23" w14:textId="77777777" w:rsidR="006F0484" w:rsidRDefault="006F0484" w:rsidP="006F0484">
      <w:pPr>
        <w:spacing w:before="240" w:after="240" w:line="480" w:lineRule="auto"/>
        <w:jc w:val="center"/>
        <w:rPr>
          <w:rFonts w:ascii="Arial" w:eastAsia="Times New Roman" w:hAnsi="Arial" w:cs="Arial"/>
          <w:b/>
          <w:bCs/>
          <w:sz w:val="24"/>
          <w:szCs w:val="24"/>
        </w:rPr>
      </w:pPr>
    </w:p>
    <w:p w14:paraId="2BE4CAE0" w14:textId="77777777" w:rsidR="006F0484" w:rsidRDefault="006F0484" w:rsidP="006F0484">
      <w:pPr>
        <w:spacing w:before="240" w:after="240" w:line="480" w:lineRule="auto"/>
        <w:jc w:val="center"/>
        <w:rPr>
          <w:rFonts w:ascii="Arial" w:eastAsia="Times New Roman" w:hAnsi="Arial" w:cs="Arial"/>
          <w:b/>
          <w:bCs/>
          <w:sz w:val="24"/>
          <w:szCs w:val="24"/>
        </w:rPr>
      </w:pPr>
    </w:p>
    <w:p w14:paraId="21FDB903" w14:textId="788ADDAC" w:rsidR="006F0484" w:rsidRPr="006F0484" w:rsidRDefault="006F0484" w:rsidP="006F0484">
      <w:pPr>
        <w:spacing w:before="240" w:after="240" w:line="480" w:lineRule="auto"/>
        <w:jc w:val="center"/>
        <w:rPr>
          <w:rFonts w:ascii="Arial" w:eastAsia="Times New Roman" w:hAnsi="Arial" w:cs="Arial"/>
          <w:b/>
          <w:bCs/>
          <w:sz w:val="24"/>
          <w:szCs w:val="24"/>
        </w:rPr>
      </w:pPr>
      <w:r w:rsidRPr="006F0484">
        <w:rPr>
          <w:rFonts w:ascii="Arial" w:eastAsia="Times New Roman" w:hAnsi="Arial" w:cs="Arial"/>
          <w:b/>
          <w:bCs/>
          <w:sz w:val="24"/>
          <w:szCs w:val="24"/>
        </w:rPr>
        <w:lastRenderedPageBreak/>
        <w:t>Recommendations</w:t>
      </w:r>
    </w:p>
    <w:p w14:paraId="1DAF64EF" w14:textId="77777777" w:rsidR="006F0484" w:rsidRPr="006F0484" w:rsidRDefault="006F0484" w:rsidP="006F0484">
      <w:pPr>
        <w:tabs>
          <w:tab w:val="left" w:pos="1751"/>
        </w:tabs>
        <w:spacing w:after="0" w:line="480" w:lineRule="auto"/>
        <w:jc w:val="both"/>
        <w:rPr>
          <w:rFonts w:ascii="Arial" w:eastAsia="Times New Roman" w:hAnsi="Arial" w:cs="Arial"/>
          <w:sz w:val="24"/>
          <w:szCs w:val="24"/>
        </w:rPr>
      </w:pPr>
      <w:r w:rsidRPr="006F0484">
        <w:rPr>
          <w:rFonts w:ascii="Arial" w:eastAsia="Times New Roman" w:hAnsi="Arial" w:cs="Arial"/>
          <w:sz w:val="24"/>
          <w:szCs w:val="24"/>
        </w:rPr>
        <w:t xml:space="preserve">This chapter gives an overview of recommendations given for others to consider for future situations and for implementing the plan of this assignment. </w:t>
      </w:r>
      <w:r w:rsidRPr="006F0484">
        <w:rPr>
          <w:rFonts w:ascii="Arial" w:eastAsia="Arial Unicode MS" w:hAnsi="Arial" w:cs="Arial"/>
          <w:color w:val="000000"/>
          <w:sz w:val="24"/>
          <w:szCs w:val="24"/>
        </w:rPr>
        <w:t xml:space="preserve">New initiatives should be delivered through local management. The assignment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w:t>
      </w:r>
      <w:r w:rsidRPr="006F0484">
        <w:rPr>
          <w:rFonts w:ascii="Arial" w:eastAsia="Times New Roman" w:hAnsi="Arial" w:cs="Arial"/>
          <w:sz w:val="24"/>
          <w:szCs w:val="24"/>
        </w:rPr>
        <w:t xml:space="preserve">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6CBFEB2E" w14:textId="77777777" w:rsidR="006F0484" w:rsidRPr="006F0484" w:rsidRDefault="006F0484" w:rsidP="006F0484">
      <w:pPr>
        <w:spacing w:before="240" w:after="240" w:line="480" w:lineRule="auto"/>
        <w:jc w:val="center"/>
        <w:rPr>
          <w:rFonts w:ascii="Arial" w:eastAsia="Times New Roman" w:hAnsi="Arial" w:cs="Arial"/>
          <w:b/>
          <w:bCs/>
          <w:sz w:val="24"/>
          <w:szCs w:val="24"/>
        </w:rPr>
      </w:pPr>
      <w:r w:rsidRPr="006F0484">
        <w:rPr>
          <w:rFonts w:ascii="Arial" w:eastAsia="Times New Roman" w:hAnsi="Arial" w:cs="Arial"/>
          <w:b/>
          <w:bCs/>
          <w:sz w:val="24"/>
          <w:szCs w:val="24"/>
        </w:rPr>
        <w:t>Specific objectives to be implemented include:</w:t>
      </w:r>
    </w:p>
    <w:p w14:paraId="19AE330F" w14:textId="77777777" w:rsidR="006F0484" w:rsidRPr="006F0484" w:rsidRDefault="006F0484" w:rsidP="006F0484">
      <w:pPr>
        <w:numPr>
          <w:ilvl w:val="0"/>
          <w:numId w:val="41"/>
        </w:numPr>
        <w:spacing w:before="240" w:after="240" w:line="480" w:lineRule="auto"/>
        <w:contextualSpacing/>
        <w:jc w:val="both"/>
        <w:rPr>
          <w:rFonts w:ascii="Arial" w:eastAsia="Times New Roman" w:hAnsi="Arial" w:cs="Arial"/>
          <w:sz w:val="24"/>
          <w:szCs w:val="24"/>
        </w:rPr>
      </w:pPr>
      <w:r w:rsidRPr="006F0484">
        <w:rPr>
          <w:rFonts w:ascii="Arial" w:eastAsia="Times New Roman" w:hAnsi="Arial" w:cs="Arial"/>
          <w:sz w:val="24"/>
          <w:szCs w:val="24"/>
        </w:rPr>
        <w:t xml:space="preserve">The establishment of a performance and learning culture. </w:t>
      </w:r>
    </w:p>
    <w:p w14:paraId="4AE976ED" w14:textId="77777777" w:rsidR="006F0484" w:rsidRPr="006F0484" w:rsidRDefault="006F0484" w:rsidP="006F0484">
      <w:pPr>
        <w:numPr>
          <w:ilvl w:val="0"/>
          <w:numId w:val="41"/>
        </w:numPr>
        <w:spacing w:before="240" w:after="240" w:line="480" w:lineRule="auto"/>
        <w:contextualSpacing/>
        <w:jc w:val="both"/>
        <w:rPr>
          <w:rFonts w:ascii="Arial" w:eastAsia="Times New Roman" w:hAnsi="Arial" w:cs="Arial"/>
          <w:sz w:val="24"/>
          <w:szCs w:val="24"/>
        </w:rPr>
      </w:pPr>
      <w:r w:rsidRPr="006F0484">
        <w:rPr>
          <w:rFonts w:ascii="Arial" w:eastAsia="Times New Roman" w:hAnsi="Arial" w:cs="Arial"/>
          <w:sz w:val="24"/>
          <w:szCs w:val="24"/>
        </w:rPr>
        <w:t xml:space="preserve">Encourage upward communication and the adaptation of a participative and democratic leadership style in alignment with the organization's strategic direction. </w:t>
      </w:r>
    </w:p>
    <w:p w14:paraId="79844FF0" w14:textId="77777777" w:rsidR="006F0484" w:rsidRPr="006F0484" w:rsidRDefault="006F0484" w:rsidP="006F0484">
      <w:pPr>
        <w:numPr>
          <w:ilvl w:val="0"/>
          <w:numId w:val="41"/>
        </w:numPr>
        <w:spacing w:before="240" w:after="240" w:line="480" w:lineRule="auto"/>
        <w:contextualSpacing/>
        <w:jc w:val="both"/>
        <w:rPr>
          <w:rFonts w:ascii="Arial" w:eastAsia="Times New Roman" w:hAnsi="Arial" w:cs="Arial"/>
          <w:sz w:val="24"/>
          <w:szCs w:val="24"/>
        </w:rPr>
      </w:pPr>
      <w:r w:rsidRPr="006F0484">
        <w:rPr>
          <w:rFonts w:ascii="Arial" w:eastAsia="Times New Roman" w:hAnsi="Arial" w:cs="Arial"/>
          <w:sz w:val="24"/>
          <w:szCs w:val="24"/>
        </w:rPr>
        <w:t>Manage, and encourage jobholder’s development needs; evaluate performance fairly and objectively.  (</w:t>
      </w:r>
      <w:r w:rsidRPr="006F0484">
        <w:rPr>
          <w:rFonts w:ascii="Arial" w:eastAsia="Times New Roman" w:hAnsi="Arial" w:cs="Arial"/>
          <w:b/>
          <w:bCs/>
          <w:sz w:val="24"/>
          <w:szCs w:val="24"/>
        </w:rPr>
        <w:t>Job Description and Job Specification</w:t>
      </w:r>
      <w:r w:rsidRPr="006F0484">
        <w:rPr>
          <w:rFonts w:ascii="Arial" w:eastAsia="Times New Roman" w:hAnsi="Arial" w:cs="Arial"/>
          <w:sz w:val="24"/>
          <w:szCs w:val="24"/>
        </w:rPr>
        <w:t>)</w:t>
      </w:r>
    </w:p>
    <w:p w14:paraId="63FBB554" w14:textId="77777777" w:rsidR="006F0484" w:rsidRPr="006F0484" w:rsidRDefault="006F0484" w:rsidP="006F0484">
      <w:pPr>
        <w:numPr>
          <w:ilvl w:val="0"/>
          <w:numId w:val="41"/>
        </w:numPr>
        <w:spacing w:before="240" w:after="240" w:line="480" w:lineRule="auto"/>
        <w:contextualSpacing/>
        <w:jc w:val="both"/>
        <w:rPr>
          <w:rFonts w:ascii="Arial" w:eastAsia="Times New Roman" w:hAnsi="Arial" w:cs="Arial"/>
          <w:sz w:val="24"/>
          <w:szCs w:val="24"/>
        </w:rPr>
      </w:pPr>
      <w:r w:rsidRPr="006F0484">
        <w:rPr>
          <w:rFonts w:ascii="Arial" w:eastAsia="Times New Roman" w:hAnsi="Arial" w:cs="Arial"/>
          <w:sz w:val="24"/>
          <w:szCs w:val="24"/>
        </w:rPr>
        <w:t xml:space="preserve">Recognize fully effective and better performance categories and manage classes of performance that are not fully effective and lower. </w:t>
      </w:r>
    </w:p>
    <w:p w14:paraId="4A683D31" w14:textId="77777777" w:rsidR="006F0484" w:rsidRPr="006F0484" w:rsidRDefault="006F0484" w:rsidP="006F0484">
      <w:pPr>
        <w:spacing w:before="240" w:after="240" w:line="480" w:lineRule="auto"/>
        <w:jc w:val="center"/>
        <w:rPr>
          <w:rFonts w:ascii="Arial" w:eastAsia="Times New Roman" w:hAnsi="Arial" w:cs="Arial"/>
          <w:b/>
          <w:bCs/>
          <w:sz w:val="24"/>
          <w:szCs w:val="24"/>
        </w:rPr>
      </w:pPr>
    </w:p>
    <w:p w14:paraId="1C006D4D" w14:textId="77777777" w:rsidR="006F0484" w:rsidRPr="006F0484" w:rsidRDefault="006F0484" w:rsidP="006F0484">
      <w:pPr>
        <w:spacing w:before="240" w:after="240" w:line="480" w:lineRule="auto"/>
        <w:jc w:val="center"/>
        <w:rPr>
          <w:rFonts w:ascii="Arial" w:eastAsia="Times New Roman" w:hAnsi="Arial" w:cs="Arial"/>
          <w:b/>
          <w:bCs/>
          <w:sz w:val="24"/>
          <w:szCs w:val="24"/>
        </w:rPr>
      </w:pPr>
      <w:r w:rsidRPr="006F0484">
        <w:rPr>
          <w:rFonts w:ascii="Arial" w:eastAsia="Times New Roman" w:hAnsi="Arial" w:cs="Arial"/>
          <w:b/>
          <w:bCs/>
          <w:sz w:val="24"/>
          <w:szCs w:val="24"/>
        </w:rPr>
        <w:lastRenderedPageBreak/>
        <w:t>Limitations of the assignment</w:t>
      </w:r>
    </w:p>
    <w:p w14:paraId="576DD70C" w14:textId="77777777" w:rsidR="006F0484" w:rsidRPr="006F0484" w:rsidRDefault="006F0484" w:rsidP="006F0484">
      <w:pPr>
        <w:spacing w:before="240" w:after="240" w:line="480" w:lineRule="auto"/>
        <w:jc w:val="both"/>
        <w:rPr>
          <w:rFonts w:ascii="Arial" w:eastAsia="Times New Roman" w:hAnsi="Arial" w:cs="Arial"/>
          <w:sz w:val="24"/>
          <w:szCs w:val="24"/>
        </w:rPr>
      </w:pPr>
      <w:r w:rsidRPr="006F0484">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the participants via email; this was one of the key challenges in collecting the primary data. The researcher considered a few alternative ways of obtaining data. In the wake of health challenges worldwide, research techniques such as face-to-face interviews or Focus Group discussions are no longer optional; the researcher had to consider alternative ways in more excellent qualitative research; innovative measures also had to be considered. </w:t>
      </w:r>
    </w:p>
    <w:p w14:paraId="4B437149"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2B60DE80"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6BB8D316"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4D413889"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01CA00C1"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2DA4B5FE"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03AA26F5"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28B42C88"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31678E5F" w14:textId="77777777" w:rsidR="006F0484" w:rsidRDefault="006F0484" w:rsidP="00EB79E8">
      <w:pPr>
        <w:spacing w:after="225" w:line="480" w:lineRule="auto"/>
        <w:jc w:val="center"/>
        <w:rPr>
          <w:rFonts w:ascii="Arial" w:eastAsia="Times New Roman" w:hAnsi="Arial" w:cs="Arial"/>
          <w:color w:val="000000" w:themeColor="text1"/>
          <w:sz w:val="24"/>
          <w:szCs w:val="24"/>
        </w:rPr>
      </w:pPr>
    </w:p>
    <w:p w14:paraId="7BF0108B" w14:textId="42C35928" w:rsidR="00D043D3" w:rsidRPr="00263835" w:rsidRDefault="00D043D3" w:rsidP="00EB79E8">
      <w:pPr>
        <w:spacing w:after="225" w:line="480" w:lineRule="auto"/>
        <w:jc w:val="center"/>
        <w:rPr>
          <w:rFonts w:ascii="Arial" w:eastAsia="Times New Roman" w:hAnsi="Arial" w:cs="Arial"/>
          <w:color w:val="000000" w:themeColor="text1"/>
          <w:sz w:val="24"/>
          <w:szCs w:val="24"/>
        </w:rPr>
      </w:pPr>
      <w:r w:rsidRPr="00263835">
        <w:rPr>
          <w:rFonts w:ascii="Arial" w:eastAsia="Times New Roman" w:hAnsi="Arial" w:cs="Arial"/>
          <w:color w:val="000000" w:themeColor="text1"/>
          <w:sz w:val="24"/>
          <w:szCs w:val="24"/>
        </w:rPr>
        <w:lastRenderedPageBreak/>
        <w:t>Bibliography</w:t>
      </w:r>
    </w:p>
    <w:p w14:paraId="32478CDA" w14:textId="3591D6E7" w:rsidR="00FF4E00" w:rsidRPr="00E40097" w:rsidRDefault="00803E92" w:rsidP="00E40097">
      <w:pPr>
        <w:shd w:val="clear" w:color="auto" w:fill="FFFFFF"/>
        <w:spacing w:before="100" w:beforeAutospacing="1" w:after="120" w:line="480" w:lineRule="auto"/>
        <w:jc w:val="center"/>
        <w:rPr>
          <w:rFonts w:ascii="Arial" w:hAnsi="Arial" w:cs="Arial"/>
          <w:b/>
          <w:bCs/>
          <w:color w:val="000000" w:themeColor="text1"/>
          <w:sz w:val="24"/>
          <w:szCs w:val="24"/>
        </w:rPr>
      </w:pPr>
      <w:hyperlink r:id="rId8" w:history="1">
        <w:r w:rsidR="00FF4E00" w:rsidRPr="00E40097">
          <w:rPr>
            <w:rStyle w:val="Hyperlink"/>
            <w:rFonts w:ascii="Arial" w:hAnsi="Arial" w:cs="Arial"/>
            <w:color w:val="000000" w:themeColor="text1"/>
            <w:sz w:val="24"/>
            <w:szCs w:val="24"/>
            <w:u w:val="none"/>
          </w:rPr>
          <w:t>https://www.un.org/sustainabledevelop</w:t>
        </w:r>
      </w:hyperlink>
      <w:r w:rsidR="00FF4E00" w:rsidRPr="00E40097">
        <w:rPr>
          <w:rFonts w:ascii="Arial" w:hAnsi="Arial" w:cs="Arial"/>
          <w:color w:val="000000" w:themeColor="text1"/>
          <w:sz w:val="24"/>
          <w:szCs w:val="24"/>
        </w:rPr>
        <w:t>ment/infrastructure-industrialization/</w:t>
      </w:r>
    </w:p>
    <w:p w14:paraId="60A9D795" w14:textId="77777777" w:rsidR="00263835" w:rsidRPr="00263835" w:rsidRDefault="00263835" w:rsidP="006A1785">
      <w:pPr>
        <w:pStyle w:val="ListParagraph"/>
        <w:spacing w:line="480" w:lineRule="auto"/>
        <w:ind w:left="1080"/>
        <w:jc w:val="center"/>
        <w:rPr>
          <w:rFonts w:ascii="Arial" w:eastAsia="Times New Roman" w:hAnsi="Arial" w:cs="Arial"/>
          <w:color w:val="000000" w:themeColor="text1"/>
          <w:sz w:val="24"/>
          <w:szCs w:val="24"/>
        </w:rPr>
      </w:pPr>
    </w:p>
    <w:p w14:paraId="2F273505" w14:textId="7D0D11AD" w:rsidR="00D043D3" w:rsidRPr="00263835" w:rsidRDefault="00D043D3" w:rsidP="006A1785">
      <w:pPr>
        <w:spacing w:after="225" w:line="480" w:lineRule="auto"/>
        <w:rPr>
          <w:rFonts w:ascii="Arial" w:eastAsia="Times New Roman" w:hAnsi="Arial" w:cs="Arial"/>
          <w:color w:val="000000" w:themeColor="text1"/>
          <w:sz w:val="24"/>
          <w:szCs w:val="24"/>
        </w:rPr>
      </w:pPr>
    </w:p>
    <w:p w14:paraId="7608666D" w14:textId="3B4E55A4" w:rsidR="00D043D3" w:rsidRDefault="00D043D3" w:rsidP="00DC5EB9">
      <w:pPr>
        <w:spacing w:after="225" w:line="480" w:lineRule="auto"/>
        <w:rPr>
          <w:rFonts w:ascii="Arial" w:eastAsia="Times New Roman" w:hAnsi="Arial" w:cs="Arial"/>
          <w:color w:val="000000" w:themeColor="text1"/>
          <w:sz w:val="24"/>
          <w:szCs w:val="24"/>
        </w:rPr>
      </w:pPr>
    </w:p>
    <w:p w14:paraId="473839BD" w14:textId="530BD43C" w:rsidR="00D043D3" w:rsidRDefault="00D043D3" w:rsidP="00DC5EB9">
      <w:pPr>
        <w:spacing w:after="225" w:line="480" w:lineRule="auto"/>
        <w:rPr>
          <w:rFonts w:ascii="Arial" w:eastAsia="Times New Roman" w:hAnsi="Arial" w:cs="Arial"/>
          <w:color w:val="000000" w:themeColor="text1"/>
          <w:sz w:val="24"/>
          <w:szCs w:val="24"/>
        </w:rPr>
      </w:pPr>
    </w:p>
    <w:p w14:paraId="07D9F411" w14:textId="52512F36" w:rsidR="00D043D3" w:rsidRDefault="00D043D3" w:rsidP="00DC5EB9">
      <w:pPr>
        <w:spacing w:after="225" w:line="480" w:lineRule="auto"/>
        <w:rPr>
          <w:rFonts w:ascii="Arial" w:eastAsia="Times New Roman" w:hAnsi="Arial" w:cs="Arial"/>
          <w:color w:val="000000" w:themeColor="text1"/>
          <w:sz w:val="24"/>
          <w:szCs w:val="24"/>
        </w:rPr>
      </w:pPr>
    </w:p>
    <w:p w14:paraId="00597B9A" w14:textId="07F92763" w:rsidR="00DC5EB9" w:rsidRDefault="00DC5EB9" w:rsidP="00DC5EB9">
      <w:pPr>
        <w:spacing w:after="225" w:line="480" w:lineRule="auto"/>
        <w:rPr>
          <w:rFonts w:ascii="Arial" w:eastAsia="Times New Roman" w:hAnsi="Arial" w:cs="Arial"/>
          <w:color w:val="000000" w:themeColor="text1"/>
          <w:sz w:val="24"/>
          <w:szCs w:val="24"/>
        </w:rPr>
      </w:pPr>
    </w:p>
    <w:p w14:paraId="7C68C1B3" w14:textId="59DBEDD5" w:rsidR="00F44DF0" w:rsidRDefault="00F44DF0" w:rsidP="00DC5EB9">
      <w:pPr>
        <w:spacing w:after="225" w:line="480" w:lineRule="auto"/>
        <w:rPr>
          <w:rFonts w:ascii="Arial" w:eastAsia="Times New Roman" w:hAnsi="Arial" w:cs="Arial"/>
          <w:color w:val="000000" w:themeColor="text1"/>
          <w:sz w:val="24"/>
          <w:szCs w:val="24"/>
        </w:rPr>
      </w:pPr>
    </w:p>
    <w:p w14:paraId="653FDD51" w14:textId="5E1A5D91" w:rsidR="00F44DF0" w:rsidRDefault="00F44DF0" w:rsidP="00DC5EB9">
      <w:pPr>
        <w:spacing w:after="225" w:line="480" w:lineRule="auto"/>
        <w:rPr>
          <w:rFonts w:ascii="Arial" w:eastAsia="Times New Roman" w:hAnsi="Arial" w:cs="Arial"/>
          <w:color w:val="000000" w:themeColor="text1"/>
          <w:sz w:val="24"/>
          <w:szCs w:val="24"/>
        </w:rPr>
      </w:pPr>
    </w:p>
    <w:p w14:paraId="34846828" w14:textId="569C9042" w:rsidR="00F44DF0" w:rsidRDefault="00F44DF0" w:rsidP="00DC5EB9">
      <w:pPr>
        <w:spacing w:after="225" w:line="480" w:lineRule="auto"/>
        <w:rPr>
          <w:rFonts w:ascii="Arial" w:eastAsia="Times New Roman" w:hAnsi="Arial" w:cs="Arial"/>
          <w:color w:val="000000" w:themeColor="text1"/>
          <w:sz w:val="24"/>
          <w:szCs w:val="24"/>
        </w:rPr>
      </w:pPr>
    </w:p>
    <w:p w14:paraId="4F5729FD" w14:textId="5DF2ABF8" w:rsidR="00F44DF0" w:rsidRDefault="00F44DF0" w:rsidP="00DC5EB9">
      <w:pPr>
        <w:spacing w:after="225" w:line="480" w:lineRule="auto"/>
        <w:rPr>
          <w:rFonts w:ascii="Arial" w:eastAsia="Times New Roman" w:hAnsi="Arial" w:cs="Arial"/>
          <w:color w:val="000000" w:themeColor="text1"/>
          <w:sz w:val="24"/>
          <w:szCs w:val="24"/>
        </w:rPr>
      </w:pPr>
    </w:p>
    <w:p w14:paraId="41BC39DC" w14:textId="6D0494EB" w:rsidR="00F44DF0" w:rsidRDefault="00F44DF0" w:rsidP="00DC5EB9">
      <w:pPr>
        <w:spacing w:after="225" w:line="480" w:lineRule="auto"/>
        <w:rPr>
          <w:rFonts w:ascii="Arial" w:eastAsia="Times New Roman" w:hAnsi="Arial" w:cs="Arial"/>
          <w:color w:val="000000" w:themeColor="text1"/>
          <w:sz w:val="24"/>
          <w:szCs w:val="24"/>
        </w:rPr>
      </w:pPr>
    </w:p>
    <w:p w14:paraId="63D20011" w14:textId="6F2256F1" w:rsidR="00F44DF0" w:rsidRDefault="00F44DF0" w:rsidP="00DC5EB9">
      <w:pPr>
        <w:spacing w:after="225" w:line="480" w:lineRule="auto"/>
        <w:rPr>
          <w:rFonts w:ascii="Arial" w:eastAsia="Times New Roman" w:hAnsi="Arial" w:cs="Arial"/>
          <w:color w:val="000000" w:themeColor="text1"/>
          <w:sz w:val="24"/>
          <w:szCs w:val="24"/>
        </w:rPr>
      </w:pPr>
    </w:p>
    <w:p w14:paraId="136E4DBF" w14:textId="09A944F9" w:rsidR="006F0484" w:rsidRDefault="006F0484" w:rsidP="00DC5EB9">
      <w:pPr>
        <w:spacing w:after="225" w:line="480" w:lineRule="auto"/>
        <w:rPr>
          <w:rFonts w:ascii="Arial" w:eastAsia="Times New Roman" w:hAnsi="Arial" w:cs="Arial"/>
          <w:color w:val="000000" w:themeColor="text1"/>
          <w:sz w:val="24"/>
          <w:szCs w:val="24"/>
        </w:rPr>
      </w:pPr>
    </w:p>
    <w:p w14:paraId="3DC7BADB" w14:textId="77777777" w:rsidR="006F0484" w:rsidRDefault="006F0484" w:rsidP="00DC5EB9">
      <w:pPr>
        <w:spacing w:after="225" w:line="480" w:lineRule="auto"/>
        <w:rPr>
          <w:rFonts w:ascii="Arial" w:eastAsia="Times New Roman" w:hAnsi="Arial" w:cs="Arial"/>
          <w:color w:val="000000" w:themeColor="text1"/>
          <w:sz w:val="24"/>
          <w:szCs w:val="24"/>
        </w:rPr>
      </w:pPr>
    </w:p>
    <w:p w14:paraId="65D2CD54" w14:textId="77777777" w:rsidR="00953F4D" w:rsidRPr="00A23E7D" w:rsidRDefault="00953F4D" w:rsidP="00953F4D">
      <w:pPr>
        <w:spacing w:before="240" w:after="240" w:line="360" w:lineRule="auto"/>
        <w:jc w:val="center"/>
        <w:rPr>
          <w:rFonts w:ascii="Arial" w:eastAsia="Times New Roman" w:hAnsi="Arial" w:cs="Arial"/>
          <w:bCs/>
          <w:sz w:val="28"/>
          <w:szCs w:val="28"/>
        </w:rPr>
      </w:pPr>
      <w:r w:rsidRPr="00A23E7D">
        <w:rPr>
          <w:rFonts w:ascii="Arial" w:eastAsia="Times New Roman" w:hAnsi="Arial" w:cs="Arial"/>
          <w:bCs/>
          <w:sz w:val="28"/>
          <w:szCs w:val="28"/>
        </w:rPr>
        <w:lastRenderedPageBreak/>
        <w:t>STATEMENT OF ORIGINALITY</w:t>
      </w:r>
    </w:p>
    <w:p w14:paraId="631BECCD" w14:textId="77777777" w:rsidR="00953F4D" w:rsidRPr="00A23E7D" w:rsidRDefault="00953F4D" w:rsidP="00953F4D">
      <w:pPr>
        <w:autoSpaceDE w:val="0"/>
        <w:autoSpaceDN w:val="0"/>
        <w:adjustRightInd w:val="0"/>
        <w:spacing w:after="0" w:line="240" w:lineRule="auto"/>
        <w:rPr>
          <w:rFonts w:ascii="Arial" w:eastAsia="Calibri" w:hAnsi="Arial" w:cs="Arial"/>
          <w:bCs/>
          <w:color w:val="000000"/>
          <w:sz w:val="28"/>
          <w:szCs w:val="28"/>
        </w:rPr>
      </w:pPr>
      <w:r w:rsidRPr="00A23E7D">
        <w:rPr>
          <w:rFonts w:ascii="Arial" w:eastAsia="Calibri" w:hAnsi="Arial" w:cs="Arial"/>
          <w:b/>
          <w:color w:val="000000"/>
          <w:sz w:val="28"/>
          <w:szCs w:val="28"/>
        </w:rPr>
        <w:t xml:space="preserve">Student Name: </w:t>
      </w:r>
      <w:r w:rsidRPr="00A23E7D">
        <w:rPr>
          <w:rFonts w:ascii="Arial" w:eastAsia="Calibri" w:hAnsi="Arial" w:cs="Arial"/>
          <w:bCs/>
          <w:color w:val="000000"/>
          <w:sz w:val="28"/>
          <w:szCs w:val="28"/>
        </w:rPr>
        <w:t>Dexter Jermaine Parker</w:t>
      </w:r>
    </w:p>
    <w:p w14:paraId="415853C8" w14:textId="77777777" w:rsidR="00953F4D" w:rsidRPr="00A23E7D" w:rsidRDefault="00953F4D" w:rsidP="00953F4D">
      <w:pPr>
        <w:autoSpaceDE w:val="0"/>
        <w:autoSpaceDN w:val="0"/>
        <w:adjustRightInd w:val="0"/>
        <w:spacing w:after="0" w:line="240" w:lineRule="auto"/>
        <w:rPr>
          <w:rFonts w:ascii="Arial" w:eastAsia="Calibri" w:hAnsi="Arial" w:cs="Arial"/>
          <w:bCs/>
          <w:color w:val="000000"/>
          <w:sz w:val="28"/>
          <w:szCs w:val="28"/>
        </w:rPr>
      </w:pPr>
    </w:p>
    <w:p w14:paraId="42DDD92D" w14:textId="53E16B2A" w:rsidR="00F048CF" w:rsidRPr="004F3A3D" w:rsidRDefault="00953F4D" w:rsidP="00F048CF">
      <w:pPr>
        <w:autoSpaceDE w:val="0"/>
        <w:autoSpaceDN w:val="0"/>
        <w:adjustRightInd w:val="0"/>
        <w:spacing w:after="0" w:line="240" w:lineRule="auto"/>
        <w:jc w:val="center"/>
        <w:rPr>
          <w:rFonts w:ascii="Arial" w:eastAsia="Calibri" w:hAnsi="Arial" w:cs="Arial"/>
          <w:bCs/>
          <w:color w:val="000000"/>
          <w:sz w:val="28"/>
          <w:szCs w:val="28"/>
        </w:rPr>
      </w:pPr>
      <w:bookmarkStart w:id="1" w:name="_Hlk86065081"/>
      <w:r w:rsidRPr="004F3A3D">
        <w:rPr>
          <w:rFonts w:ascii="Arial" w:eastAsia="Calibri" w:hAnsi="Arial" w:cs="Arial"/>
          <w:bCs/>
          <w:color w:val="000000"/>
          <w:sz w:val="28"/>
          <w:szCs w:val="28"/>
        </w:rPr>
        <w:t>COURSE NAME:</w:t>
      </w:r>
    </w:p>
    <w:p w14:paraId="09D8FF9B" w14:textId="77777777" w:rsidR="00F048CF" w:rsidRPr="00A23E7D" w:rsidRDefault="00F048CF" w:rsidP="00F048CF">
      <w:pPr>
        <w:autoSpaceDE w:val="0"/>
        <w:autoSpaceDN w:val="0"/>
        <w:adjustRightInd w:val="0"/>
        <w:spacing w:after="0" w:line="240" w:lineRule="auto"/>
        <w:jc w:val="center"/>
        <w:rPr>
          <w:rFonts w:ascii="Arial" w:eastAsia="Calibri" w:hAnsi="Arial" w:cs="Arial"/>
          <w:b/>
          <w:color w:val="000000"/>
          <w:sz w:val="28"/>
          <w:szCs w:val="28"/>
        </w:rPr>
      </w:pPr>
    </w:p>
    <w:p w14:paraId="7492FB4A" w14:textId="521093C2" w:rsidR="00953F4D" w:rsidRPr="00A23E7D" w:rsidRDefault="005B6FBD" w:rsidP="005B6FBD">
      <w:pPr>
        <w:autoSpaceDE w:val="0"/>
        <w:autoSpaceDN w:val="0"/>
        <w:adjustRightInd w:val="0"/>
        <w:spacing w:after="0" w:line="240" w:lineRule="auto"/>
        <w:rPr>
          <w:rFonts w:ascii="Arial" w:eastAsia="Calibri" w:hAnsi="Arial" w:cs="Arial"/>
          <w:bCs/>
          <w:color w:val="000000"/>
          <w:sz w:val="28"/>
          <w:szCs w:val="28"/>
        </w:rPr>
      </w:pPr>
      <w:r w:rsidRPr="00A23E7D">
        <w:rPr>
          <w:rFonts w:ascii="Arial" w:eastAsia="Calibri" w:hAnsi="Arial" w:cs="Arial"/>
          <w:bCs/>
          <w:sz w:val="28"/>
          <w:szCs w:val="28"/>
        </w:rPr>
        <w:t>Doctor of Science</w:t>
      </w:r>
      <w:r w:rsidR="00953F4D" w:rsidRPr="00A23E7D">
        <w:rPr>
          <w:rFonts w:ascii="Arial" w:eastAsia="Calibri" w:hAnsi="Arial" w:cs="Arial"/>
          <w:bCs/>
          <w:sz w:val="28"/>
          <w:szCs w:val="28"/>
        </w:rPr>
        <w:t xml:space="preserve"> in Human Resource Management</w:t>
      </w:r>
      <w:r w:rsidR="00F048CF" w:rsidRPr="00A23E7D">
        <w:rPr>
          <w:rFonts w:ascii="Arial" w:eastAsia="Calibri" w:hAnsi="Arial" w:cs="Arial"/>
          <w:bCs/>
          <w:sz w:val="28"/>
          <w:szCs w:val="28"/>
        </w:rPr>
        <w:t xml:space="preserve"> and Development </w:t>
      </w:r>
      <w:r w:rsidR="00953F4D" w:rsidRPr="00A23E7D">
        <w:rPr>
          <w:rFonts w:ascii="Arial" w:eastAsia="Calibri" w:hAnsi="Arial" w:cs="Arial"/>
          <w:bCs/>
          <w:sz w:val="28"/>
          <w:szCs w:val="28"/>
        </w:rPr>
        <w:t>AIU –</w:t>
      </w:r>
    </w:p>
    <w:p w14:paraId="45BF4BB4" w14:textId="77777777" w:rsidR="00953F4D" w:rsidRPr="00A23E7D" w:rsidRDefault="00953F4D" w:rsidP="00F048CF">
      <w:pPr>
        <w:autoSpaceDE w:val="0"/>
        <w:autoSpaceDN w:val="0"/>
        <w:adjustRightInd w:val="0"/>
        <w:spacing w:after="0" w:line="240" w:lineRule="auto"/>
        <w:jc w:val="center"/>
        <w:rPr>
          <w:rFonts w:ascii="Arial" w:eastAsia="Calibri" w:hAnsi="Arial" w:cs="Arial"/>
          <w:bCs/>
          <w:color w:val="000000"/>
          <w:sz w:val="28"/>
          <w:szCs w:val="28"/>
        </w:rPr>
      </w:pPr>
    </w:p>
    <w:p w14:paraId="56C8221D" w14:textId="77777777" w:rsidR="00953F4D" w:rsidRPr="00A23E7D" w:rsidRDefault="00953F4D" w:rsidP="00953F4D">
      <w:pPr>
        <w:autoSpaceDE w:val="0"/>
        <w:autoSpaceDN w:val="0"/>
        <w:adjustRightInd w:val="0"/>
        <w:spacing w:after="0" w:line="240" w:lineRule="auto"/>
        <w:rPr>
          <w:rFonts w:ascii="Arial" w:eastAsia="Calibri" w:hAnsi="Arial" w:cs="Arial"/>
          <w:b/>
          <w:color w:val="000000"/>
          <w:sz w:val="28"/>
          <w:szCs w:val="28"/>
        </w:rPr>
      </w:pPr>
      <w:r w:rsidRPr="00A23E7D">
        <w:rPr>
          <w:rFonts w:ascii="Arial" w:eastAsia="Calibri" w:hAnsi="Arial" w:cs="Arial"/>
          <w:b/>
          <w:color w:val="000000"/>
          <w:sz w:val="28"/>
          <w:szCs w:val="28"/>
        </w:rPr>
        <w:t xml:space="preserve">SCHOOL: </w:t>
      </w:r>
      <w:r w:rsidRPr="00A23E7D">
        <w:rPr>
          <w:rFonts w:ascii="Arial" w:eastAsia="Calibri" w:hAnsi="Arial" w:cs="Arial"/>
          <w:bCs/>
          <w:color w:val="000000"/>
          <w:sz w:val="28"/>
          <w:szCs w:val="28"/>
        </w:rPr>
        <w:t>Business and Economics</w:t>
      </w:r>
    </w:p>
    <w:p w14:paraId="56D197B0" w14:textId="77777777" w:rsidR="00953F4D" w:rsidRPr="00A23E7D" w:rsidRDefault="00953F4D" w:rsidP="00953F4D">
      <w:pPr>
        <w:autoSpaceDE w:val="0"/>
        <w:autoSpaceDN w:val="0"/>
        <w:adjustRightInd w:val="0"/>
        <w:spacing w:after="0" w:line="240" w:lineRule="auto"/>
        <w:rPr>
          <w:rFonts w:ascii="Arial" w:eastAsia="Calibri" w:hAnsi="Arial" w:cs="Arial"/>
          <w:b/>
          <w:color w:val="000000"/>
          <w:sz w:val="28"/>
          <w:szCs w:val="28"/>
        </w:rPr>
      </w:pPr>
    </w:p>
    <w:p w14:paraId="74C63AFC" w14:textId="729D0846" w:rsidR="008611FB" w:rsidRPr="004F3A3D" w:rsidRDefault="00953F4D" w:rsidP="008611FB">
      <w:pPr>
        <w:autoSpaceDE w:val="0"/>
        <w:autoSpaceDN w:val="0"/>
        <w:adjustRightInd w:val="0"/>
        <w:spacing w:after="0" w:line="240" w:lineRule="auto"/>
        <w:jc w:val="center"/>
        <w:rPr>
          <w:rFonts w:ascii="Arial" w:eastAsia="Calibri" w:hAnsi="Arial" w:cs="Arial"/>
          <w:bCs/>
          <w:color w:val="000000"/>
          <w:sz w:val="28"/>
          <w:szCs w:val="28"/>
        </w:rPr>
      </w:pPr>
      <w:r w:rsidRPr="004F3A3D">
        <w:rPr>
          <w:rFonts w:ascii="Arial" w:eastAsia="Calibri" w:hAnsi="Arial" w:cs="Arial"/>
          <w:bCs/>
          <w:color w:val="000000"/>
          <w:sz w:val="28"/>
          <w:szCs w:val="28"/>
        </w:rPr>
        <w:t>Assignment Title:</w:t>
      </w:r>
    </w:p>
    <w:p w14:paraId="536F5F04" w14:textId="77777777" w:rsidR="008611FB" w:rsidRPr="00A23E7D" w:rsidRDefault="008611FB" w:rsidP="00953F4D">
      <w:pPr>
        <w:autoSpaceDE w:val="0"/>
        <w:autoSpaceDN w:val="0"/>
        <w:adjustRightInd w:val="0"/>
        <w:spacing w:after="0" w:line="240" w:lineRule="auto"/>
        <w:rPr>
          <w:rFonts w:ascii="Arial" w:eastAsia="Calibri" w:hAnsi="Arial" w:cs="Arial"/>
          <w:b/>
          <w:color w:val="000000"/>
          <w:sz w:val="28"/>
          <w:szCs w:val="28"/>
        </w:rPr>
      </w:pPr>
    </w:p>
    <w:p w14:paraId="7ABF0206" w14:textId="43994F7E" w:rsidR="005B6FBD" w:rsidRPr="00A23E7D" w:rsidRDefault="00A80A52" w:rsidP="006A1785">
      <w:pPr>
        <w:spacing w:after="160" w:line="259" w:lineRule="auto"/>
        <w:jc w:val="center"/>
        <w:rPr>
          <w:rFonts w:ascii="Arial" w:eastAsia="Calibri" w:hAnsi="Arial" w:cs="Arial"/>
          <w:color w:val="2F5496"/>
          <w:shd w:val="clear" w:color="auto" w:fill="FFFFFF"/>
          <w:lang w:val="en-TC"/>
        </w:rPr>
      </w:pPr>
      <w:r w:rsidRPr="00A80A52">
        <w:rPr>
          <w:rFonts w:ascii="Arial" w:eastAsia="Calibri" w:hAnsi="Arial" w:cs="Arial"/>
          <w:b/>
          <w:color w:val="000000"/>
          <w:sz w:val="24"/>
          <w:szCs w:val="24"/>
        </w:rPr>
        <w:t>(</w:t>
      </w:r>
      <w:r w:rsidRPr="00A80A52">
        <w:rPr>
          <w:rFonts w:ascii="Arial" w:eastAsia="Calibri" w:hAnsi="Arial" w:cs="Arial"/>
          <w:b/>
          <w:bCs/>
          <w:color w:val="000000"/>
          <w:sz w:val="24"/>
          <w:szCs w:val="24"/>
        </w:rPr>
        <w:t xml:space="preserve">Poverty, Inequality and Economic Development Essay </w:t>
      </w:r>
      <w:r w:rsidR="005B6FBD" w:rsidRPr="00A23E7D">
        <w:rPr>
          <w:rFonts w:ascii="Arial" w:eastAsia="Calibri" w:hAnsi="Arial" w:cs="Arial"/>
          <w:b/>
          <w:color w:val="000000"/>
          <w:sz w:val="28"/>
          <w:szCs w:val="28"/>
        </w:rPr>
        <w:t>")</w:t>
      </w:r>
    </w:p>
    <w:p w14:paraId="5C2719BD" w14:textId="414F80D9" w:rsidR="00953F4D" w:rsidRPr="00A23E7D" w:rsidRDefault="00953F4D" w:rsidP="00953F4D">
      <w:pPr>
        <w:spacing w:before="240" w:after="240" w:line="360" w:lineRule="auto"/>
        <w:rPr>
          <w:rFonts w:ascii="Arial" w:eastAsia="Times New Roman" w:hAnsi="Arial" w:cs="Arial"/>
          <w:sz w:val="28"/>
          <w:szCs w:val="28"/>
        </w:rPr>
      </w:pPr>
      <w:r w:rsidRPr="00A23E7D">
        <w:rPr>
          <w:rFonts w:ascii="Arial" w:eastAsia="Calibri" w:hAnsi="Arial" w:cs="Arial"/>
          <w:b/>
          <w:bCs/>
          <w:sz w:val="28"/>
          <w:szCs w:val="28"/>
        </w:rPr>
        <w:t>Student ID number</w:t>
      </w:r>
      <w:r w:rsidRPr="00A23E7D">
        <w:rPr>
          <w:rFonts w:ascii="Arial" w:eastAsia="Times New Roman" w:hAnsi="Arial" w:cs="Arial"/>
          <w:sz w:val="28"/>
          <w:szCs w:val="28"/>
        </w:rPr>
        <w:t xml:space="preserve">: </w:t>
      </w:r>
      <w:r w:rsidRPr="00A23E7D">
        <w:rPr>
          <w:rFonts w:ascii="Arial" w:eastAsia="Calibri" w:hAnsi="Arial" w:cs="Arial"/>
          <w:sz w:val="28"/>
          <w:szCs w:val="28"/>
        </w:rPr>
        <w:t>UD7228BHUB1442</w:t>
      </w:r>
      <w:r w:rsidRPr="00A23E7D">
        <w:rPr>
          <w:rFonts w:ascii="Arial" w:eastAsia="Times New Roman" w:hAnsi="Arial" w:cs="Arial"/>
          <w:sz w:val="28"/>
          <w:szCs w:val="28"/>
        </w:rPr>
        <w:t xml:space="preserve"> </w:t>
      </w:r>
    </w:p>
    <w:bookmarkEnd w:id="1"/>
    <w:p w14:paraId="63134817" w14:textId="77777777" w:rsidR="00953F4D" w:rsidRPr="004F3A3D" w:rsidRDefault="00953F4D" w:rsidP="006B0DB3">
      <w:pPr>
        <w:spacing w:before="240" w:after="240" w:line="480" w:lineRule="auto"/>
        <w:jc w:val="both"/>
        <w:rPr>
          <w:rFonts w:ascii="Arial" w:eastAsia="Times New Roman" w:hAnsi="Arial" w:cs="Arial"/>
          <w:sz w:val="28"/>
          <w:szCs w:val="28"/>
        </w:rPr>
      </w:pPr>
      <w:r w:rsidRPr="00A23E7D">
        <w:rPr>
          <w:rFonts w:ascii="Arial" w:eastAsia="Times New Roman" w:hAnsi="Arial" w:cs="Arial"/>
          <w:sz w:val="28"/>
          <w:szCs w:val="28"/>
        </w:rPr>
        <w:t xml:space="preserve">This Course Work assignment is a result of my work. All academic sources used in this study are fully acknowledged and disclosed, in line with the MLA </w:t>
      </w:r>
      <w:r w:rsidRPr="004F3A3D">
        <w:rPr>
          <w:rFonts w:ascii="Arial" w:eastAsia="Times New Roman" w:hAnsi="Arial" w:cs="Arial"/>
          <w:sz w:val="28"/>
          <w:szCs w:val="28"/>
        </w:rPr>
        <w:t>System Referencing.</w:t>
      </w:r>
    </w:p>
    <w:p w14:paraId="75C191CA" w14:textId="7785EE58" w:rsidR="00953F4D" w:rsidRPr="00A23E7D" w:rsidRDefault="00953F4D" w:rsidP="00953F4D">
      <w:pPr>
        <w:spacing w:before="240" w:after="240" w:line="360" w:lineRule="auto"/>
        <w:rPr>
          <w:rFonts w:ascii="Arial" w:eastAsia="Times New Roman" w:hAnsi="Arial" w:cs="Arial"/>
          <w:bCs/>
          <w:sz w:val="28"/>
          <w:szCs w:val="28"/>
        </w:rPr>
      </w:pPr>
      <w:r w:rsidRPr="004F3A3D">
        <w:rPr>
          <w:rFonts w:ascii="Arial" w:eastAsia="Times New Roman" w:hAnsi="Arial" w:cs="Arial"/>
          <w:sz w:val="28"/>
          <w:szCs w:val="28"/>
        </w:rPr>
        <w:t>Student Signature</w:t>
      </w:r>
      <w:r w:rsidRPr="004F3A3D">
        <w:rPr>
          <w:rFonts w:ascii="Arial" w:eastAsia="Times New Roman" w:hAnsi="Arial" w:cs="Arial"/>
          <w:b/>
          <w:bCs/>
          <w:sz w:val="28"/>
          <w:szCs w:val="28"/>
        </w:rPr>
        <w:t xml:space="preserve">                               </w:t>
      </w:r>
      <w:r w:rsidRPr="004F3A3D">
        <w:rPr>
          <w:rFonts w:ascii="Arial" w:eastAsia="Times New Roman" w:hAnsi="Arial" w:cs="Arial"/>
          <w:sz w:val="28"/>
          <w:szCs w:val="28"/>
        </w:rPr>
        <w:t>Date:</w:t>
      </w:r>
      <w:r w:rsidRPr="00A23E7D">
        <w:rPr>
          <w:rFonts w:ascii="Arial" w:eastAsia="Times New Roman" w:hAnsi="Arial" w:cs="Arial"/>
          <w:b/>
          <w:sz w:val="28"/>
          <w:szCs w:val="28"/>
        </w:rPr>
        <w:t xml:space="preserve"> </w:t>
      </w:r>
      <w:r w:rsidR="00993F69">
        <w:rPr>
          <w:rFonts w:ascii="Arial" w:eastAsia="Times New Roman" w:hAnsi="Arial" w:cs="Arial"/>
          <w:bCs/>
          <w:sz w:val="28"/>
          <w:szCs w:val="28"/>
        </w:rPr>
        <w:t>June</w:t>
      </w:r>
      <w:r w:rsidR="00EE3273" w:rsidRPr="00A23E7D">
        <w:rPr>
          <w:rFonts w:ascii="Arial" w:eastAsia="Times New Roman" w:hAnsi="Arial" w:cs="Arial"/>
          <w:bCs/>
          <w:sz w:val="28"/>
          <w:szCs w:val="28"/>
        </w:rPr>
        <w:t xml:space="preserve"> </w:t>
      </w:r>
      <w:r w:rsidR="002B68A1" w:rsidRPr="00A23E7D">
        <w:rPr>
          <w:rFonts w:ascii="Arial" w:eastAsia="Times New Roman" w:hAnsi="Arial" w:cs="Arial"/>
          <w:bCs/>
          <w:sz w:val="28"/>
          <w:szCs w:val="28"/>
        </w:rPr>
        <w:t>2022</w:t>
      </w:r>
    </w:p>
    <w:p w14:paraId="1E02E0C1" w14:textId="77777777" w:rsidR="00953F4D" w:rsidRPr="004F3A3D" w:rsidRDefault="00953F4D" w:rsidP="00953F4D">
      <w:pPr>
        <w:spacing w:before="240" w:after="240" w:line="360" w:lineRule="auto"/>
        <w:rPr>
          <w:rFonts w:ascii="Arial" w:eastAsia="Times New Roman" w:hAnsi="Arial" w:cs="Arial"/>
          <w:bCs/>
          <w:sz w:val="28"/>
          <w:szCs w:val="28"/>
        </w:rPr>
      </w:pPr>
      <w:r w:rsidRPr="004F3A3D">
        <w:rPr>
          <w:rFonts w:ascii="Arial" w:eastAsia="Times New Roman" w:hAnsi="Arial" w:cs="Arial"/>
          <w:bCs/>
          <w:sz w:val="28"/>
          <w:szCs w:val="28"/>
        </w:rPr>
        <w:t xml:space="preserve">Dexter Parker </w:t>
      </w:r>
    </w:p>
    <w:p w14:paraId="0856B215" w14:textId="00FA952B" w:rsidR="00953F4D" w:rsidRPr="00A23E7D" w:rsidRDefault="00953F4D" w:rsidP="00953F4D">
      <w:pPr>
        <w:spacing w:after="225" w:line="480" w:lineRule="auto"/>
        <w:rPr>
          <w:rFonts w:ascii="Arial" w:eastAsia="Times New Roman" w:hAnsi="Arial" w:cs="Arial"/>
          <w:sz w:val="24"/>
          <w:szCs w:val="24"/>
        </w:rPr>
      </w:pPr>
    </w:p>
    <w:p w14:paraId="28393551" w14:textId="77777777" w:rsidR="00953F4D" w:rsidRPr="00953F4D" w:rsidRDefault="00953F4D" w:rsidP="00953F4D">
      <w:pPr>
        <w:spacing w:after="225" w:line="480" w:lineRule="auto"/>
        <w:rPr>
          <w:rFonts w:ascii="Times New Roman" w:eastAsia="Times New Roman" w:hAnsi="Times New Roman" w:cs="Times New Roman"/>
          <w:sz w:val="24"/>
          <w:szCs w:val="24"/>
        </w:rPr>
      </w:pPr>
    </w:p>
    <w:sectPr w:rsidR="00953F4D" w:rsidRPr="00953F4D" w:rsidSect="002716D4">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835C" w14:textId="77777777" w:rsidR="00D10D47" w:rsidRDefault="00D10D47">
      <w:pPr>
        <w:spacing w:after="0" w:line="240" w:lineRule="auto"/>
      </w:pPr>
      <w:r>
        <w:separator/>
      </w:r>
    </w:p>
  </w:endnote>
  <w:endnote w:type="continuationSeparator" w:id="0">
    <w:p w14:paraId="59274E83" w14:textId="77777777" w:rsidR="00D10D47" w:rsidRDefault="00D1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EE8C" w14:textId="77777777" w:rsidR="00D10D47" w:rsidRDefault="00D10D47">
      <w:pPr>
        <w:spacing w:after="0" w:line="240" w:lineRule="auto"/>
      </w:pPr>
      <w:r>
        <w:separator/>
      </w:r>
    </w:p>
  </w:footnote>
  <w:footnote w:type="continuationSeparator" w:id="0">
    <w:p w14:paraId="5660C8F8" w14:textId="77777777" w:rsidR="00D10D47" w:rsidRDefault="00D1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8A79" w14:textId="77777777" w:rsidR="002716D4" w:rsidRDefault="00DF5960">
    <w:pPr>
      <w:pStyle w:val="Normal1"/>
      <w:tabs>
        <w:tab w:val="center" w:pos="4680"/>
        <w:tab w:val="right" w:pos="9360"/>
      </w:tabs>
      <w:spacing w:after="0" w:line="240" w:lineRule="auto"/>
    </w:pPr>
    <w:r w:rsidRPr="00307CFB">
      <w:rPr>
        <w:rFonts w:cs="Times New Roman"/>
        <w:noProof/>
        <w:color w:val="auto"/>
      </w:rPr>
      <w:drawing>
        <wp:inline distT="0" distB="0" distL="0" distR="0" wp14:anchorId="2E101339" wp14:editId="39BE3511">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6F9DE692"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pt;height:11.3pt" o:bullet="t">
        <v:imagedata r:id="rId1" o:title="msoFA3D"/>
      </v:shape>
    </w:pict>
  </w:numPicBullet>
  <w:abstractNum w:abstractNumId="0" w15:restartNumberingAfterBreak="0">
    <w:nsid w:val="029F3658"/>
    <w:multiLevelType w:val="hybridMultilevel"/>
    <w:tmpl w:val="2E500ADE"/>
    <w:lvl w:ilvl="0" w:tplc="F6D84AE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455"/>
    <w:multiLevelType w:val="hybridMultilevel"/>
    <w:tmpl w:val="0F023F70"/>
    <w:lvl w:ilvl="0" w:tplc="624803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83EDB"/>
    <w:multiLevelType w:val="hybridMultilevel"/>
    <w:tmpl w:val="D9ECBE34"/>
    <w:lvl w:ilvl="0" w:tplc="BD1454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F74B38"/>
    <w:multiLevelType w:val="hybridMultilevel"/>
    <w:tmpl w:val="E514C9EE"/>
    <w:lvl w:ilvl="0" w:tplc="20000019">
      <w:start w:val="1"/>
      <w:numFmt w:val="lowerLetter"/>
      <w:lvlText w:val="%1."/>
      <w:lvlJc w:val="left"/>
      <w:pPr>
        <w:ind w:left="790" w:hanging="360"/>
      </w:p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4" w15:restartNumberingAfterBreak="0">
    <w:nsid w:val="116A3A00"/>
    <w:multiLevelType w:val="hybridMultilevel"/>
    <w:tmpl w:val="A77CC406"/>
    <w:lvl w:ilvl="0" w:tplc="EE40A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01511E"/>
    <w:multiLevelType w:val="hybridMultilevel"/>
    <w:tmpl w:val="E196B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000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C2F10"/>
    <w:multiLevelType w:val="hybridMultilevel"/>
    <w:tmpl w:val="BD3A0D6E"/>
    <w:lvl w:ilvl="0" w:tplc="FB4C56FE">
      <w:start w:val="1"/>
      <w:numFmt w:val="lowerRoman"/>
      <w:lvlText w:val="%1."/>
      <w:lvlJc w:val="left"/>
      <w:pPr>
        <w:ind w:left="5175" w:hanging="720"/>
      </w:pPr>
      <w:rPr>
        <w:rFonts w:hint="default"/>
      </w:rPr>
    </w:lvl>
    <w:lvl w:ilvl="1" w:tplc="20000019" w:tentative="1">
      <w:start w:val="1"/>
      <w:numFmt w:val="lowerLetter"/>
      <w:lvlText w:val="%2."/>
      <w:lvlJc w:val="left"/>
      <w:pPr>
        <w:ind w:left="5535" w:hanging="360"/>
      </w:pPr>
    </w:lvl>
    <w:lvl w:ilvl="2" w:tplc="2000001B" w:tentative="1">
      <w:start w:val="1"/>
      <w:numFmt w:val="lowerRoman"/>
      <w:lvlText w:val="%3."/>
      <w:lvlJc w:val="right"/>
      <w:pPr>
        <w:ind w:left="6255" w:hanging="180"/>
      </w:pPr>
    </w:lvl>
    <w:lvl w:ilvl="3" w:tplc="2000000F" w:tentative="1">
      <w:start w:val="1"/>
      <w:numFmt w:val="decimal"/>
      <w:lvlText w:val="%4."/>
      <w:lvlJc w:val="left"/>
      <w:pPr>
        <w:ind w:left="6975" w:hanging="360"/>
      </w:pPr>
    </w:lvl>
    <w:lvl w:ilvl="4" w:tplc="20000019" w:tentative="1">
      <w:start w:val="1"/>
      <w:numFmt w:val="lowerLetter"/>
      <w:lvlText w:val="%5."/>
      <w:lvlJc w:val="left"/>
      <w:pPr>
        <w:ind w:left="7695" w:hanging="360"/>
      </w:pPr>
    </w:lvl>
    <w:lvl w:ilvl="5" w:tplc="2000001B" w:tentative="1">
      <w:start w:val="1"/>
      <w:numFmt w:val="lowerRoman"/>
      <w:lvlText w:val="%6."/>
      <w:lvlJc w:val="right"/>
      <w:pPr>
        <w:ind w:left="8415" w:hanging="180"/>
      </w:pPr>
    </w:lvl>
    <w:lvl w:ilvl="6" w:tplc="2000000F" w:tentative="1">
      <w:start w:val="1"/>
      <w:numFmt w:val="decimal"/>
      <w:lvlText w:val="%7."/>
      <w:lvlJc w:val="left"/>
      <w:pPr>
        <w:ind w:left="9135" w:hanging="360"/>
      </w:pPr>
    </w:lvl>
    <w:lvl w:ilvl="7" w:tplc="20000019" w:tentative="1">
      <w:start w:val="1"/>
      <w:numFmt w:val="lowerLetter"/>
      <w:lvlText w:val="%8."/>
      <w:lvlJc w:val="left"/>
      <w:pPr>
        <w:ind w:left="9855" w:hanging="360"/>
      </w:pPr>
    </w:lvl>
    <w:lvl w:ilvl="8" w:tplc="2000001B" w:tentative="1">
      <w:start w:val="1"/>
      <w:numFmt w:val="lowerRoman"/>
      <w:lvlText w:val="%9."/>
      <w:lvlJc w:val="right"/>
      <w:pPr>
        <w:ind w:left="10575" w:hanging="180"/>
      </w:pPr>
    </w:lvl>
  </w:abstractNum>
  <w:abstractNum w:abstractNumId="7" w15:restartNumberingAfterBreak="0">
    <w:nsid w:val="1F577EAA"/>
    <w:multiLevelType w:val="hybridMultilevel"/>
    <w:tmpl w:val="721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28C0"/>
    <w:multiLevelType w:val="hybridMultilevel"/>
    <w:tmpl w:val="3C74A44A"/>
    <w:lvl w:ilvl="0" w:tplc="18FCD7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DA3CA4"/>
    <w:multiLevelType w:val="hybridMultilevel"/>
    <w:tmpl w:val="4908437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D423F2"/>
    <w:multiLevelType w:val="hybridMultilevel"/>
    <w:tmpl w:val="31C84572"/>
    <w:lvl w:ilvl="0" w:tplc="BD1454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126205"/>
    <w:multiLevelType w:val="hybridMultilevel"/>
    <w:tmpl w:val="BD7E31A8"/>
    <w:lvl w:ilvl="0" w:tplc="F6D84A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E413429"/>
    <w:multiLevelType w:val="hybridMultilevel"/>
    <w:tmpl w:val="6C5ECA4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C600B2"/>
    <w:multiLevelType w:val="hybridMultilevel"/>
    <w:tmpl w:val="D5CA5494"/>
    <w:lvl w:ilvl="0" w:tplc="20000019">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4" w15:restartNumberingAfterBreak="0">
    <w:nsid w:val="2FF16F8F"/>
    <w:multiLevelType w:val="hybridMultilevel"/>
    <w:tmpl w:val="F6388DBA"/>
    <w:lvl w:ilvl="0" w:tplc="53101A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FE5DB1"/>
    <w:multiLevelType w:val="hybridMultilevel"/>
    <w:tmpl w:val="D1A8CB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500AD2"/>
    <w:multiLevelType w:val="hybridMultilevel"/>
    <w:tmpl w:val="A7EA60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441399"/>
    <w:multiLevelType w:val="hybridMultilevel"/>
    <w:tmpl w:val="EBC6C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A41D7B"/>
    <w:multiLevelType w:val="hybridMultilevel"/>
    <w:tmpl w:val="4646677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4523A6A"/>
    <w:multiLevelType w:val="hybridMultilevel"/>
    <w:tmpl w:val="19BA77FC"/>
    <w:lvl w:ilvl="0" w:tplc="B72EDA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4F77882"/>
    <w:multiLevelType w:val="hybridMultilevel"/>
    <w:tmpl w:val="DF12436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6916286"/>
    <w:multiLevelType w:val="hybridMultilevel"/>
    <w:tmpl w:val="FA8446C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837302B"/>
    <w:multiLevelType w:val="hybridMultilevel"/>
    <w:tmpl w:val="6FCEB2EE"/>
    <w:lvl w:ilvl="0" w:tplc="6EDA024C">
      <w:start w:val="1"/>
      <w:numFmt w:val="decimal"/>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3" w15:restartNumberingAfterBreak="0">
    <w:nsid w:val="4FAA6BE9"/>
    <w:multiLevelType w:val="hybridMultilevel"/>
    <w:tmpl w:val="1B2851C0"/>
    <w:lvl w:ilvl="0" w:tplc="0BECB5C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50F80F1F"/>
    <w:multiLevelType w:val="hybridMultilevel"/>
    <w:tmpl w:val="975A044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D42A45"/>
    <w:multiLevelType w:val="hybridMultilevel"/>
    <w:tmpl w:val="BCE63C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F049DE"/>
    <w:multiLevelType w:val="hybridMultilevel"/>
    <w:tmpl w:val="0CB61D9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EE7152C"/>
    <w:multiLevelType w:val="hybridMultilevel"/>
    <w:tmpl w:val="1EA28192"/>
    <w:lvl w:ilvl="0" w:tplc="CBD8B764">
      <w:start w:val="4"/>
      <w:numFmt w:val="decimal"/>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CF49CC"/>
    <w:multiLevelType w:val="hybridMultilevel"/>
    <w:tmpl w:val="8278AA7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9" w15:restartNumberingAfterBreak="0">
    <w:nsid w:val="648E6BEB"/>
    <w:multiLevelType w:val="hybridMultilevel"/>
    <w:tmpl w:val="6D2E0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0541B3"/>
    <w:multiLevelType w:val="hybridMultilevel"/>
    <w:tmpl w:val="435CAF16"/>
    <w:lvl w:ilvl="0" w:tplc="20000007">
      <w:start w:val="1"/>
      <w:numFmt w:val="bullet"/>
      <w:lvlText w:val=""/>
      <w:lvlPicBulletId w:val="0"/>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1" w15:restartNumberingAfterBreak="0">
    <w:nsid w:val="669F2356"/>
    <w:multiLevelType w:val="hybridMultilevel"/>
    <w:tmpl w:val="83CEE0A0"/>
    <w:lvl w:ilvl="0" w:tplc="200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FA3EB4"/>
    <w:multiLevelType w:val="hybridMultilevel"/>
    <w:tmpl w:val="85E65BF6"/>
    <w:lvl w:ilvl="0" w:tplc="2000000F">
      <w:start w:val="1"/>
      <w:numFmt w:val="decimal"/>
      <w:lvlText w:val="%1."/>
      <w:lvlJc w:val="left"/>
      <w:pPr>
        <w:ind w:left="1125" w:hanging="360"/>
      </w:pPr>
    </w:lvl>
    <w:lvl w:ilvl="1" w:tplc="20000019">
      <w:start w:val="1"/>
      <w:numFmt w:val="lowerLetter"/>
      <w:lvlText w:val="%2."/>
      <w:lvlJc w:val="left"/>
      <w:pPr>
        <w:ind w:left="1845" w:hanging="360"/>
      </w:pPr>
    </w:lvl>
    <w:lvl w:ilvl="2" w:tplc="2000001B" w:tentative="1">
      <w:start w:val="1"/>
      <w:numFmt w:val="lowerRoman"/>
      <w:lvlText w:val="%3."/>
      <w:lvlJc w:val="right"/>
      <w:pPr>
        <w:ind w:left="2565" w:hanging="180"/>
      </w:pPr>
    </w:lvl>
    <w:lvl w:ilvl="3" w:tplc="2000000F" w:tentative="1">
      <w:start w:val="1"/>
      <w:numFmt w:val="decimal"/>
      <w:lvlText w:val="%4."/>
      <w:lvlJc w:val="left"/>
      <w:pPr>
        <w:ind w:left="3285" w:hanging="360"/>
      </w:pPr>
    </w:lvl>
    <w:lvl w:ilvl="4" w:tplc="20000019" w:tentative="1">
      <w:start w:val="1"/>
      <w:numFmt w:val="lowerLetter"/>
      <w:lvlText w:val="%5."/>
      <w:lvlJc w:val="left"/>
      <w:pPr>
        <w:ind w:left="4005" w:hanging="360"/>
      </w:pPr>
    </w:lvl>
    <w:lvl w:ilvl="5" w:tplc="2000001B" w:tentative="1">
      <w:start w:val="1"/>
      <w:numFmt w:val="lowerRoman"/>
      <w:lvlText w:val="%6."/>
      <w:lvlJc w:val="right"/>
      <w:pPr>
        <w:ind w:left="4725" w:hanging="180"/>
      </w:pPr>
    </w:lvl>
    <w:lvl w:ilvl="6" w:tplc="2000000F" w:tentative="1">
      <w:start w:val="1"/>
      <w:numFmt w:val="decimal"/>
      <w:lvlText w:val="%7."/>
      <w:lvlJc w:val="left"/>
      <w:pPr>
        <w:ind w:left="5445" w:hanging="360"/>
      </w:pPr>
    </w:lvl>
    <w:lvl w:ilvl="7" w:tplc="20000019" w:tentative="1">
      <w:start w:val="1"/>
      <w:numFmt w:val="lowerLetter"/>
      <w:lvlText w:val="%8."/>
      <w:lvlJc w:val="left"/>
      <w:pPr>
        <w:ind w:left="6165" w:hanging="360"/>
      </w:pPr>
    </w:lvl>
    <w:lvl w:ilvl="8" w:tplc="2000001B" w:tentative="1">
      <w:start w:val="1"/>
      <w:numFmt w:val="lowerRoman"/>
      <w:lvlText w:val="%9."/>
      <w:lvlJc w:val="right"/>
      <w:pPr>
        <w:ind w:left="6885" w:hanging="180"/>
      </w:pPr>
    </w:lvl>
  </w:abstractNum>
  <w:abstractNum w:abstractNumId="33" w15:restartNumberingAfterBreak="0">
    <w:nsid w:val="698442C5"/>
    <w:multiLevelType w:val="hybridMultilevel"/>
    <w:tmpl w:val="2B6883C6"/>
    <w:lvl w:ilvl="0" w:tplc="2000000B">
      <w:start w:val="1"/>
      <w:numFmt w:val="bullet"/>
      <w:lvlText w:val=""/>
      <w:lvlJc w:val="left"/>
      <w:pPr>
        <w:ind w:left="2595" w:hanging="360"/>
      </w:pPr>
      <w:rPr>
        <w:rFonts w:ascii="Wingdings" w:hAnsi="Wingdings" w:hint="default"/>
      </w:rPr>
    </w:lvl>
    <w:lvl w:ilvl="1" w:tplc="20000003" w:tentative="1">
      <w:start w:val="1"/>
      <w:numFmt w:val="bullet"/>
      <w:lvlText w:val="o"/>
      <w:lvlJc w:val="left"/>
      <w:pPr>
        <w:ind w:left="3315" w:hanging="360"/>
      </w:pPr>
      <w:rPr>
        <w:rFonts w:ascii="Courier New" w:hAnsi="Courier New" w:cs="Courier New" w:hint="default"/>
      </w:rPr>
    </w:lvl>
    <w:lvl w:ilvl="2" w:tplc="20000005" w:tentative="1">
      <w:start w:val="1"/>
      <w:numFmt w:val="bullet"/>
      <w:lvlText w:val=""/>
      <w:lvlJc w:val="left"/>
      <w:pPr>
        <w:ind w:left="4035" w:hanging="360"/>
      </w:pPr>
      <w:rPr>
        <w:rFonts w:ascii="Wingdings" w:hAnsi="Wingdings" w:hint="default"/>
      </w:rPr>
    </w:lvl>
    <w:lvl w:ilvl="3" w:tplc="20000001" w:tentative="1">
      <w:start w:val="1"/>
      <w:numFmt w:val="bullet"/>
      <w:lvlText w:val=""/>
      <w:lvlJc w:val="left"/>
      <w:pPr>
        <w:ind w:left="4755" w:hanging="360"/>
      </w:pPr>
      <w:rPr>
        <w:rFonts w:ascii="Symbol" w:hAnsi="Symbol" w:hint="default"/>
      </w:rPr>
    </w:lvl>
    <w:lvl w:ilvl="4" w:tplc="20000003" w:tentative="1">
      <w:start w:val="1"/>
      <w:numFmt w:val="bullet"/>
      <w:lvlText w:val="o"/>
      <w:lvlJc w:val="left"/>
      <w:pPr>
        <w:ind w:left="5475" w:hanging="360"/>
      </w:pPr>
      <w:rPr>
        <w:rFonts w:ascii="Courier New" w:hAnsi="Courier New" w:cs="Courier New" w:hint="default"/>
      </w:rPr>
    </w:lvl>
    <w:lvl w:ilvl="5" w:tplc="20000005" w:tentative="1">
      <w:start w:val="1"/>
      <w:numFmt w:val="bullet"/>
      <w:lvlText w:val=""/>
      <w:lvlJc w:val="left"/>
      <w:pPr>
        <w:ind w:left="6195" w:hanging="360"/>
      </w:pPr>
      <w:rPr>
        <w:rFonts w:ascii="Wingdings" w:hAnsi="Wingdings" w:hint="default"/>
      </w:rPr>
    </w:lvl>
    <w:lvl w:ilvl="6" w:tplc="20000001" w:tentative="1">
      <w:start w:val="1"/>
      <w:numFmt w:val="bullet"/>
      <w:lvlText w:val=""/>
      <w:lvlJc w:val="left"/>
      <w:pPr>
        <w:ind w:left="6915" w:hanging="360"/>
      </w:pPr>
      <w:rPr>
        <w:rFonts w:ascii="Symbol" w:hAnsi="Symbol" w:hint="default"/>
      </w:rPr>
    </w:lvl>
    <w:lvl w:ilvl="7" w:tplc="20000003" w:tentative="1">
      <w:start w:val="1"/>
      <w:numFmt w:val="bullet"/>
      <w:lvlText w:val="o"/>
      <w:lvlJc w:val="left"/>
      <w:pPr>
        <w:ind w:left="7635" w:hanging="360"/>
      </w:pPr>
      <w:rPr>
        <w:rFonts w:ascii="Courier New" w:hAnsi="Courier New" w:cs="Courier New" w:hint="default"/>
      </w:rPr>
    </w:lvl>
    <w:lvl w:ilvl="8" w:tplc="20000005" w:tentative="1">
      <w:start w:val="1"/>
      <w:numFmt w:val="bullet"/>
      <w:lvlText w:val=""/>
      <w:lvlJc w:val="left"/>
      <w:pPr>
        <w:ind w:left="8355" w:hanging="360"/>
      </w:pPr>
      <w:rPr>
        <w:rFonts w:ascii="Wingdings" w:hAnsi="Wingdings" w:hint="default"/>
      </w:rPr>
    </w:lvl>
  </w:abstractNum>
  <w:abstractNum w:abstractNumId="34" w15:restartNumberingAfterBreak="0">
    <w:nsid w:val="6A51717A"/>
    <w:multiLevelType w:val="hybridMultilevel"/>
    <w:tmpl w:val="6C50AC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BE800DC"/>
    <w:multiLevelType w:val="hybridMultilevel"/>
    <w:tmpl w:val="5462AE26"/>
    <w:lvl w:ilvl="0" w:tplc="20000013">
      <w:start w:val="1"/>
      <w:numFmt w:val="upperRoman"/>
      <w:lvlText w:val="%1."/>
      <w:lvlJc w:val="right"/>
      <w:pPr>
        <w:ind w:left="4909" w:hanging="360"/>
      </w:pPr>
    </w:lvl>
    <w:lvl w:ilvl="1" w:tplc="20000019" w:tentative="1">
      <w:start w:val="1"/>
      <w:numFmt w:val="lowerLetter"/>
      <w:lvlText w:val="%2."/>
      <w:lvlJc w:val="left"/>
      <w:pPr>
        <w:ind w:left="5629" w:hanging="360"/>
      </w:pPr>
    </w:lvl>
    <w:lvl w:ilvl="2" w:tplc="2000001B" w:tentative="1">
      <w:start w:val="1"/>
      <w:numFmt w:val="lowerRoman"/>
      <w:lvlText w:val="%3."/>
      <w:lvlJc w:val="right"/>
      <w:pPr>
        <w:ind w:left="6349" w:hanging="180"/>
      </w:pPr>
    </w:lvl>
    <w:lvl w:ilvl="3" w:tplc="2000000F" w:tentative="1">
      <w:start w:val="1"/>
      <w:numFmt w:val="decimal"/>
      <w:lvlText w:val="%4."/>
      <w:lvlJc w:val="left"/>
      <w:pPr>
        <w:ind w:left="7069" w:hanging="360"/>
      </w:pPr>
    </w:lvl>
    <w:lvl w:ilvl="4" w:tplc="20000019" w:tentative="1">
      <w:start w:val="1"/>
      <w:numFmt w:val="lowerLetter"/>
      <w:lvlText w:val="%5."/>
      <w:lvlJc w:val="left"/>
      <w:pPr>
        <w:ind w:left="7789" w:hanging="360"/>
      </w:pPr>
    </w:lvl>
    <w:lvl w:ilvl="5" w:tplc="2000001B" w:tentative="1">
      <w:start w:val="1"/>
      <w:numFmt w:val="lowerRoman"/>
      <w:lvlText w:val="%6."/>
      <w:lvlJc w:val="right"/>
      <w:pPr>
        <w:ind w:left="8509" w:hanging="180"/>
      </w:pPr>
    </w:lvl>
    <w:lvl w:ilvl="6" w:tplc="2000000F" w:tentative="1">
      <w:start w:val="1"/>
      <w:numFmt w:val="decimal"/>
      <w:lvlText w:val="%7."/>
      <w:lvlJc w:val="left"/>
      <w:pPr>
        <w:ind w:left="9229" w:hanging="360"/>
      </w:pPr>
    </w:lvl>
    <w:lvl w:ilvl="7" w:tplc="20000019" w:tentative="1">
      <w:start w:val="1"/>
      <w:numFmt w:val="lowerLetter"/>
      <w:lvlText w:val="%8."/>
      <w:lvlJc w:val="left"/>
      <w:pPr>
        <w:ind w:left="9949" w:hanging="360"/>
      </w:pPr>
    </w:lvl>
    <w:lvl w:ilvl="8" w:tplc="2000001B" w:tentative="1">
      <w:start w:val="1"/>
      <w:numFmt w:val="lowerRoman"/>
      <w:lvlText w:val="%9."/>
      <w:lvlJc w:val="right"/>
      <w:pPr>
        <w:ind w:left="10669" w:hanging="180"/>
      </w:pPr>
    </w:lvl>
  </w:abstractNum>
  <w:abstractNum w:abstractNumId="36" w15:restartNumberingAfterBreak="0">
    <w:nsid w:val="6F170AF8"/>
    <w:multiLevelType w:val="hybridMultilevel"/>
    <w:tmpl w:val="E60024C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F903267"/>
    <w:multiLevelType w:val="hybridMultilevel"/>
    <w:tmpl w:val="AA44A3C8"/>
    <w:lvl w:ilvl="0" w:tplc="CBD8B764">
      <w:start w:val="4"/>
      <w:numFmt w:val="decimal"/>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30A08C0"/>
    <w:multiLevelType w:val="hybridMultilevel"/>
    <w:tmpl w:val="1FC05284"/>
    <w:lvl w:ilvl="0" w:tplc="2000000F">
      <w:start w:val="1"/>
      <w:numFmt w:val="decimal"/>
      <w:lvlText w:val="%1."/>
      <w:lvlJc w:val="left"/>
      <w:pPr>
        <w:ind w:left="798" w:hanging="360"/>
      </w:pPr>
    </w:lvl>
    <w:lvl w:ilvl="1" w:tplc="20000019" w:tentative="1">
      <w:start w:val="1"/>
      <w:numFmt w:val="lowerLetter"/>
      <w:lvlText w:val="%2."/>
      <w:lvlJc w:val="left"/>
      <w:pPr>
        <w:ind w:left="1518" w:hanging="360"/>
      </w:pPr>
    </w:lvl>
    <w:lvl w:ilvl="2" w:tplc="2000001B" w:tentative="1">
      <w:start w:val="1"/>
      <w:numFmt w:val="lowerRoman"/>
      <w:lvlText w:val="%3."/>
      <w:lvlJc w:val="right"/>
      <w:pPr>
        <w:ind w:left="2238" w:hanging="180"/>
      </w:pPr>
    </w:lvl>
    <w:lvl w:ilvl="3" w:tplc="2000000F" w:tentative="1">
      <w:start w:val="1"/>
      <w:numFmt w:val="decimal"/>
      <w:lvlText w:val="%4."/>
      <w:lvlJc w:val="left"/>
      <w:pPr>
        <w:ind w:left="2958" w:hanging="360"/>
      </w:pPr>
    </w:lvl>
    <w:lvl w:ilvl="4" w:tplc="20000019" w:tentative="1">
      <w:start w:val="1"/>
      <w:numFmt w:val="lowerLetter"/>
      <w:lvlText w:val="%5."/>
      <w:lvlJc w:val="left"/>
      <w:pPr>
        <w:ind w:left="3678" w:hanging="360"/>
      </w:pPr>
    </w:lvl>
    <w:lvl w:ilvl="5" w:tplc="2000001B" w:tentative="1">
      <w:start w:val="1"/>
      <w:numFmt w:val="lowerRoman"/>
      <w:lvlText w:val="%6."/>
      <w:lvlJc w:val="right"/>
      <w:pPr>
        <w:ind w:left="4398" w:hanging="180"/>
      </w:pPr>
    </w:lvl>
    <w:lvl w:ilvl="6" w:tplc="2000000F" w:tentative="1">
      <w:start w:val="1"/>
      <w:numFmt w:val="decimal"/>
      <w:lvlText w:val="%7."/>
      <w:lvlJc w:val="left"/>
      <w:pPr>
        <w:ind w:left="5118" w:hanging="360"/>
      </w:pPr>
    </w:lvl>
    <w:lvl w:ilvl="7" w:tplc="20000019" w:tentative="1">
      <w:start w:val="1"/>
      <w:numFmt w:val="lowerLetter"/>
      <w:lvlText w:val="%8."/>
      <w:lvlJc w:val="left"/>
      <w:pPr>
        <w:ind w:left="5838" w:hanging="360"/>
      </w:pPr>
    </w:lvl>
    <w:lvl w:ilvl="8" w:tplc="2000001B" w:tentative="1">
      <w:start w:val="1"/>
      <w:numFmt w:val="lowerRoman"/>
      <w:lvlText w:val="%9."/>
      <w:lvlJc w:val="right"/>
      <w:pPr>
        <w:ind w:left="6558" w:hanging="180"/>
      </w:pPr>
    </w:lvl>
  </w:abstractNum>
  <w:abstractNum w:abstractNumId="39" w15:restartNumberingAfterBreak="0">
    <w:nsid w:val="7C8D136C"/>
    <w:multiLevelType w:val="hybridMultilevel"/>
    <w:tmpl w:val="82DCB99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EEE3608"/>
    <w:multiLevelType w:val="hybridMultilevel"/>
    <w:tmpl w:val="B8DE92A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23705120">
    <w:abstractNumId w:val="28"/>
  </w:num>
  <w:num w:numId="2" w16cid:durableId="477573059">
    <w:abstractNumId w:val="38"/>
  </w:num>
  <w:num w:numId="3" w16cid:durableId="1014771998">
    <w:abstractNumId w:val="20"/>
  </w:num>
  <w:num w:numId="4" w16cid:durableId="1122576008">
    <w:abstractNumId w:val="25"/>
  </w:num>
  <w:num w:numId="5" w16cid:durableId="462692572">
    <w:abstractNumId w:val="3"/>
  </w:num>
  <w:num w:numId="6" w16cid:durableId="769350117">
    <w:abstractNumId w:val="15"/>
  </w:num>
  <w:num w:numId="7" w16cid:durableId="1574924825">
    <w:abstractNumId w:val="34"/>
  </w:num>
  <w:num w:numId="8" w16cid:durableId="537281242">
    <w:abstractNumId w:val="40"/>
  </w:num>
  <w:num w:numId="9" w16cid:durableId="1518882848">
    <w:abstractNumId w:val="35"/>
  </w:num>
  <w:num w:numId="10" w16cid:durableId="547297958">
    <w:abstractNumId w:val="6"/>
  </w:num>
  <w:num w:numId="11" w16cid:durableId="874392376">
    <w:abstractNumId w:val="8"/>
  </w:num>
  <w:num w:numId="12" w16cid:durableId="1931428590">
    <w:abstractNumId w:val="19"/>
  </w:num>
  <w:num w:numId="13" w16cid:durableId="861019859">
    <w:abstractNumId w:val="21"/>
  </w:num>
  <w:num w:numId="14" w16cid:durableId="699086487">
    <w:abstractNumId w:val="4"/>
  </w:num>
  <w:num w:numId="15" w16cid:durableId="1326932590">
    <w:abstractNumId w:val="18"/>
  </w:num>
  <w:num w:numId="16" w16cid:durableId="464587987">
    <w:abstractNumId w:val="14"/>
  </w:num>
  <w:num w:numId="17" w16cid:durableId="832372856">
    <w:abstractNumId w:val="17"/>
  </w:num>
  <w:num w:numId="18" w16cid:durableId="1966884878">
    <w:abstractNumId w:val="16"/>
  </w:num>
  <w:num w:numId="19" w16cid:durableId="982391347">
    <w:abstractNumId w:val="10"/>
  </w:num>
  <w:num w:numId="20" w16cid:durableId="1361323033">
    <w:abstractNumId w:val="2"/>
  </w:num>
  <w:num w:numId="21" w16cid:durableId="846289883">
    <w:abstractNumId w:val="1"/>
  </w:num>
  <w:num w:numId="22" w16cid:durableId="1082800704">
    <w:abstractNumId w:val="27"/>
  </w:num>
  <w:num w:numId="23" w16cid:durableId="438258677">
    <w:abstractNumId w:val="29"/>
  </w:num>
  <w:num w:numId="24" w16cid:durableId="1105423542">
    <w:abstractNumId w:val="24"/>
  </w:num>
  <w:num w:numId="25" w16cid:durableId="1048182959">
    <w:abstractNumId w:val="9"/>
  </w:num>
  <w:num w:numId="26" w16cid:durableId="2092465750">
    <w:abstractNumId w:val="37"/>
  </w:num>
  <w:num w:numId="27" w16cid:durableId="1730495892">
    <w:abstractNumId w:val="23"/>
  </w:num>
  <w:num w:numId="28" w16cid:durableId="1035697448">
    <w:abstractNumId w:val="11"/>
  </w:num>
  <w:num w:numId="29" w16cid:durableId="1128359403">
    <w:abstractNumId w:val="0"/>
  </w:num>
  <w:num w:numId="30" w16cid:durableId="1002390894">
    <w:abstractNumId w:val="7"/>
  </w:num>
  <w:num w:numId="31" w16cid:durableId="2079862105">
    <w:abstractNumId w:val="33"/>
  </w:num>
  <w:num w:numId="32" w16cid:durableId="1622564518">
    <w:abstractNumId w:val="31"/>
  </w:num>
  <w:num w:numId="33" w16cid:durableId="289823039">
    <w:abstractNumId w:val="39"/>
  </w:num>
  <w:num w:numId="34" w16cid:durableId="852379177">
    <w:abstractNumId w:val="5"/>
  </w:num>
  <w:num w:numId="35" w16cid:durableId="1833838089">
    <w:abstractNumId w:val="32"/>
  </w:num>
  <w:num w:numId="36" w16cid:durableId="1951860334">
    <w:abstractNumId w:val="26"/>
  </w:num>
  <w:num w:numId="37" w16cid:durableId="1915893854">
    <w:abstractNumId w:val="13"/>
  </w:num>
  <w:num w:numId="38" w16cid:durableId="1047803194">
    <w:abstractNumId w:val="22"/>
  </w:num>
  <w:num w:numId="39" w16cid:durableId="2019115475">
    <w:abstractNumId w:val="36"/>
  </w:num>
  <w:num w:numId="40" w16cid:durableId="1929804160">
    <w:abstractNumId w:val="30"/>
  </w:num>
  <w:num w:numId="41" w16cid:durableId="33908846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sqwFAEDtkRotAAAA"/>
  </w:docVars>
  <w:rsids>
    <w:rsidRoot w:val="002716D4"/>
    <w:rsid w:val="00011213"/>
    <w:rsid w:val="00013567"/>
    <w:rsid w:val="000137FB"/>
    <w:rsid w:val="00014759"/>
    <w:rsid w:val="0002614C"/>
    <w:rsid w:val="000268F5"/>
    <w:rsid w:val="0002705E"/>
    <w:rsid w:val="000275C6"/>
    <w:rsid w:val="00027CA4"/>
    <w:rsid w:val="0003028A"/>
    <w:rsid w:val="000321E9"/>
    <w:rsid w:val="00033128"/>
    <w:rsid w:val="00047984"/>
    <w:rsid w:val="00054054"/>
    <w:rsid w:val="000565A3"/>
    <w:rsid w:val="00057AE5"/>
    <w:rsid w:val="00062CCD"/>
    <w:rsid w:val="0006477B"/>
    <w:rsid w:val="00070F3B"/>
    <w:rsid w:val="00073CC9"/>
    <w:rsid w:val="000778B3"/>
    <w:rsid w:val="00083F62"/>
    <w:rsid w:val="000858D8"/>
    <w:rsid w:val="00086FF8"/>
    <w:rsid w:val="00087D0A"/>
    <w:rsid w:val="00093F48"/>
    <w:rsid w:val="00096120"/>
    <w:rsid w:val="000A0FED"/>
    <w:rsid w:val="000B0835"/>
    <w:rsid w:val="000B599D"/>
    <w:rsid w:val="000B73B1"/>
    <w:rsid w:val="000B7726"/>
    <w:rsid w:val="000C2367"/>
    <w:rsid w:val="000C5A9F"/>
    <w:rsid w:val="000C6010"/>
    <w:rsid w:val="000C6EEC"/>
    <w:rsid w:val="000D1B5E"/>
    <w:rsid w:val="000D345D"/>
    <w:rsid w:val="000D483D"/>
    <w:rsid w:val="000D531E"/>
    <w:rsid w:val="000D719C"/>
    <w:rsid w:val="000E3E82"/>
    <w:rsid w:val="000E45FC"/>
    <w:rsid w:val="000F0148"/>
    <w:rsid w:val="000F4646"/>
    <w:rsid w:val="000F6442"/>
    <w:rsid w:val="000F7016"/>
    <w:rsid w:val="00105BDD"/>
    <w:rsid w:val="0012220E"/>
    <w:rsid w:val="00131169"/>
    <w:rsid w:val="00132F51"/>
    <w:rsid w:val="001340B7"/>
    <w:rsid w:val="001362CA"/>
    <w:rsid w:val="00140FB3"/>
    <w:rsid w:val="00144237"/>
    <w:rsid w:val="00145328"/>
    <w:rsid w:val="00147496"/>
    <w:rsid w:val="0015312F"/>
    <w:rsid w:val="0016041E"/>
    <w:rsid w:val="00162D87"/>
    <w:rsid w:val="00170603"/>
    <w:rsid w:val="00172296"/>
    <w:rsid w:val="001739D8"/>
    <w:rsid w:val="00174E21"/>
    <w:rsid w:val="00177559"/>
    <w:rsid w:val="001777D5"/>
    <w:rsid w:val="00180D71"/>
    <w:rsid w:val="001812E5"/>
    <w:rsid w:val="0018181A"/>
    <w:rsid w:val="00183F79"/>
    <w:rsid w:val="0018723E"/>
    <w:rsid w:val="00187E86"/>
    <w:rsid w:val="00190B05"/>
    <w:rsid w:val="00196771"/>
    <w:rsid w:val="001A10D6"/>
    <w:rsid w:val="001A66F1"/>
    <w:rsid w:val="001B3944"/>
    <w:rsid w:val="001C015E"/>
    <w:rsid w:val="001C27A9"/>
    <w:rsid w:val="001D3364"/>
    <w:rsid w:val="001D6CB6"/>
    <w:rsid w:val="001D798A"/>
    <w:rsid w:val="001E07FB"/>
    <w:rsid w:val="001E183F"/>
    <w:rsid w:val="001E2B1F"/>
    <w:rsid w:val="001F1EFE"/>
    <w:rsid w:val="002032B6"/>
    <w:rsid w:val="00204A53"/>
    <w:rsid w:val="002160D7"/>
    <w:rsid w:val="00220C51"/>
    <w:rsid w:val="00221A1B"/>
    <w:rsid w:val="00224A06"/>
    <w:rsid w:val="002341A9"/>
    <w:rsid w:val="002346D3"/>
    <w:rsid w:val="002349A2"/>
    <w:rsid w:val="00234C64"/>
    <w:rsid w:val="002368A4"/>
    <w:rsid w:val="00237570"/>
    <w:rsid w:val="00241338"/>
    <w:rsid w:val="00242AAD"/>
    <w:rsid w:val="002520D8"/>
    <w:rsid w:val="00263200"/>
    <w:rsid w:val="00263835"/>
    <w:rsid w:val="002716D4"/>
    <w:rsid w:val="00271C95"/>
    <w:rsid w:val="00275AD4"/>
    <w:rsid w:val="00280618"/>
    <w:rsid w:val="00280901"/>
    <w:rsid w:val="00283C2E"/>
    <w:rsid w:val="0028410B"/>
    <w:rsid w:val="00284E6B"/>
    <w:rsid w:val="00285C70"/>
    <w:rsid w:val="00290B05"/>
    <w:rsid w:val="00296706"/>
    <w:rsid w:val="002A296A"/>
    <w:rsid w:val="002A379A"/>
    <w:rsid w:val="002B68A1"/>
    <w:rsid w:val="002C48AE"/>
    <w:rsid w:val="002C63CB"/>
    <w:rsid w:val="002D0D82"/>
    <w:rsid w:val="002D3A16"/>
    <w:rsid w:val="002D4D34"/>
    <w:rsid w:val="002E04CD"/>
    <w:rsid w:val="002E6C3D"/>
    <w:rsid w:val="002E6DE9"/>
    <w:rsid w:val="002E7784"/>
    <w:rsid w:val="002F49E4"/>
    <w:rsid w:val="002F535D"/>
    <w:rsid w:val="002F60EA"/>
    <w:rsid w:val="00303456"/>
    <w:rsid w:val="003036AA"/>
    <w:rsid w:val="00305308"/>
    <w:rsid w:val="00310CB2"/>
    <w:rsid w:val="0031278F"/>
    <w:rsid w:val="00314980"/>
    <w:rsid w:val="00320A66"/>
    <w:rsid w:val="00324F56"/>
    <w:rsid w:val="003254C1"/>
    <w:rsid w:val="003261E1"/>
    <w:rsid w:val="0032693A"/>
    <w:rsid w:val="00333553"/>
    <w:rsid w:val="003403DF"/>
    <w:rsid w:val="00341132"/>
    <w:rsid w:val="00344C6F"/>
    <w:rsid w:val="0035398B"/>
    <w:rsid w:val="00355057"/>
    <w:rsid w:val="003559B0"/>
    <w:rsid w:val="003560E8"/>
    <w:rsid w:val="00361955"/>
    <w:rsid w:val="00365CA4"/>
    <w:rsid w:val="003745B3"/>
    <w:rsid w:val="00383853"/>
    <w:rsid w:val="00387891"/>
    <w:rsid w:val="003955A0"/>
    <w:rsid w:val="003961B6"/>
    <w:rsid w:val="003A1C4C"/>
    <w:rsid w:val="003B113A"/>
    <w:rsid w:val="003C0EBA"/>
    <w:rsid w:val="003C2FDC"/>
    <w:rsid w:val="003C6B49"/>
    <w:rsid w:val="003D3367"/>
    <w:rsid w:val="003D33E4"/>
    <w:rsid w:val="003E35AF"/>
    <w:rsid w:val="003E41EF"/>
    <w:rsid w:val="003E61FE"/>
    <w:rsid w:val="003F0176"/>
    <w:rsid w:val="003F30D1"/>
    <w:rsid w:val="003F6A91"/>
    <w:rsid w:val="003F7BBB"/>
    <w:rsid w:val="003F7C5C"/>
    <w:rsid w:val="00400117"/>
    <w:rsid w:val="00404434"/>
    <w:rsid w:val="00406A32"/>
    <w:rsid w:val="00407FDF"/>
    <w:rsid w:val="004103A0"/>
    <w:rsid w:val="00424C29"/>
    <w:rsid w:val="00426102"/>
    <w:rsid w:val="00427491"/>
    <w:rsid w:val="00430EFA"/>
    <w:rsid w:val="00431535"/>
    <w:rsid w:val="00435483"/>
    <w:rsid w:val="0043637A"/>
    <w:rsid w:val="00436695"/>
    <w:rsid w:val="004371CD"/>
    <w:rsid w:val="004372C1"/>
    <w:rsid w:val="004372E9"/>
    <w:rsid w:val="0044066F"/>
    <w:rsid w:val="00445655"/>
    <w:rsid w:val="004607D7"/>
    <w:rsid w:val="00462734"/>
    <w:rsid w:val="00466232"/>
    <w:rsid w:val="004669CD"/>
    <w:rsid w:val="00472D14"/>
    <w:rsid w:val="004738BD"/>
    <w:rsid w:val="00474D54"/>
    <w:rsid w:val="00477F61"/>
    <w:rsid w:val="0048374D"/>
    <w:rsid w:val="004838BB"/>
    <w:rsid w:val="00495E42"/>
    <w:rsid w:val="00496689"/>
    <w:rsid w:val="00496E16"/>
    <w:rsid w:val="004A0C6F"/>
    <w:rsid w:val="004A5C3C"/>
    <w:rsid w:val="004B09F9"/>
    <w:rsid w:val="004B207F"/>
    <w:rsid w:val="004B601C"/>
    <w:rsid w:val="004B6BA2"/>
    <w:rsid w:val="004C1CB8"/>
    <w:rsid w:val="004C4216"/>
    <w:rsid w:val="004C5596"/>
    <w:rsid w:val="004D0013"/>
    <w:rsid w:val="004D7005"/>
    <w:rsid w:val="004E2589"/>
    <w:rsid w:val="004F3A3D"/>
    <w:rsid w:val="004F5573"/>
    <w:rsid w:val="004F713D"/>
    <w:rsid w:val="004F75B4"/>
    <w:rsid w:val="00506C3A"/>
    <w:rsid w:val="00506EC6"/>
    <w:rsid w:val="0051039D"/>
    <w:rsid w:val="00512D2B"/>
    <w:rsid w:val="00520705"/>
    <w:rsid w:val="00523FD3"/>
    <w:rsid w:val="005279F5"/>
    <w:rsid w:val="00532EFE"/>
    <w:rsid w:val="00532F20"/>
    <w:rsid w:val="0054001A"/>
    <w:rsid w:val="00540425"/>
    <w:rsid w:val="00544A7C"/>
    <w:rsid w:val="0054587E"/>
    <w:rsid w:val="00546014"/>
    <w:rsid w:val="005524C4"/>
    <w:rsid w:val="00553609"/>
    <w:rsid w:val="005562D4"/>
    <w:rsid w:val="005651DE"/>
    <w:rsid w:val="005717C1"/>
    <w:rsid w:val="00571FBA"/>
    <w:rsid w:val="0057351C"/>
    <w:rsid w:val="00576166"/>
    <w:rsid w:val="00576350"/>
    <w:rsid w:val="0057666A"/>
    <w:rsid w:val="005867E3"/>
    <w:rsid w:val="005923A7"/>
    <w:rsid w:val="0059291E"/>
    <w:rsid w:val="00592EBD"/>
    <w:rsid w:val="00594A53"/>
    <w:rsid w:val="00594BE0"/>
    <w:rsid w:val="00595038"/>
    <w:rsid w:val="005A0A74"/>
    <w:rsid w:val="005A3A87"/>
    <w:rsid w:val="005A3B44"/>
    <w:rsid w:val="005A4856"/>
    <w:rsid w:val="005A5E5A"/>
    <w:rsid w:val="005B07B4"/>
    <w:rsid w:val="005B5D2D"/>
    <w:rsid w:val="005B6531"/>
    <w:rsid w:val="005B6FBD"/>
    <w:rsid w:val="005C273A"/>
    <w:rsid w:val="005C6401"/>
    <w:rsid w:val="005C6E43"/>
    <w:rsid w:val="005D21A5"/>
    <w:rsid w:val="005F175D"/>
    <w:rsid w:val="005F6630"/>
    <w:rsid w:val="006012E3"/>
    <w:rsid w:val="0061367F"/>
    <w:rsid w:val="00616F02"/>
    <w:rsid w:val="00622357"/>
    <w:rsid w:val="0062298B"/>
    <w:rsid w:val="00622AC1"/>
    <w:rsid w:val="00627BDC"/>
    <w:rsid w:val="00635DD1"/>
    <w:rsid w:val="00644112"/>
    <w:rsid w:val="006459B3"/>
    <w:rsid w:val="00647C45"/>
    <w:rsid w:val="00657B46"/>
    <w:rsid w:val="00672188"/>
    <w:rsid w:val="006727DE"/>
    <w:rsid w:val="0067625D"/>
    <w:rsid w:val="00680261"/>
    <w:rsid w:val="0068536D"/>
    <w:rsid w:val="00691012"/>
    <w:rsid w:val="006960CF"/>
    <w:rsid w:val="0069612F"/>
    <w:rsid w:val="006977F1"/>
    <w:rsid w:val="006A0324"/>
    <w:rsid w:val="006A1785"/>
    <w:rsid w:val="006A1AAC"/>
    <w:rsid w:val="006A3781"/>
    <w:rsid w:val="006A4680"/>
    <w:rsid w:val="006A742C"/>
    <w:rsid w:val="006B0CDA"/>
    <w:rsid w:val="006B0DB3"/>
    <w:rsid w:val="006D590E"/>
    <w:rsid w:val="006D5C17"/>
    <w:rsid w:val="006E6F4D"/>
    <w:rsid w:val="006F0484"/>
    <w:rsid w:val="006F254E"/>
    <w:rsid w:val="006F72EE"/>
    <w:rsid w:val="006F762E"/>
    <w:rsid w:val="006F7B4E"/>
    <w:rsid w:val="007008F9"/>
    <w:rsid w:val="00707283"/>
    <w:rsid w:val="007119AF"/>
    <w:rsid w:val="00711EA4"/>
    <w:rsid w:val="007138B6"/>
    <w:rsid w:val="00714409"/>
    <w:rsid w:val="00717875"/>
    <w:rsid w:val="00717C40"/>
    <w:rsid w:val="00721DFA"/>
    <w:rsid w:val="007350BC"/>
    <w:rsid w:val="007372C7"/>
    <w:rsid w:val="00737441"/>
    <w:rsid w:val="007412DE"/>
    <w:rsid w:val="0074169A"/>
    <w:rsid w:val="00742842"/>
    <w:rsid w:val="00743647"/>
    <w:rsid w:val="007505C6"/>
    <w:rsid w:val="00751F24"/>
    <w:rsid w:val="007541F3"/>
    <w:rsid w:val="00755E10"/>
    <w:rsid w:val="007563BC"/>
    <w:rsid w:val="007566B4"/>
    <w:rsid w:val="007579AF"/>
    <w:rsid w:val="00761056"/>
    <w:rsid w:val="00786949"/>
    <w:rsid w:val="00786DEB"/>
    <w:rsid w:val="00790F08"/>
    <w:rsid w:val="007924A7"/>
    <w:rsid w:val="0079342C"/>
    <w:rsid w:val="007A0BF4"/>
    <w:rsid w:val="007A1FD7"/>
    <w:rsid w:val="007A2130"/>
    <w:rsid w:val="007A25D6"/>
    <w:rsid w:val="007A2745"/>
    <w:rsid w:val="007A2C76"/>
    <w:rsid w:val="007A5EA9"/>
    <w:rsid w:val="007B05B0"/>
    <w:rsid w:val="007C44EC"/>
    <w:rsid w:val="007D263E"/>
    <w:rsid w:val="007D2974"/>
    <w:rsid w:val="007D47D4"/>
    <w:rsid w:val="007D48ED"/>
    <w:rsid w:val="007D7331"/>
    <w:rsid w:val="007E2873"/>
    <w:rsid w:val="007E4202"/>
    <w:rsid w:val="007E61A3"/>
    <w:rsid w:val="007F0F9A"/>
    <w:rsid w:val="007F490B"/>
    <w:rsid w:val="007F5CAA"/>
    <w:rsid w:val="007F6BD0"/>
    <w:rsid w:val="008006E8"/>
    <w:rsid w:val="00800E2D"/>
    <w:rsid w:val="0080151A"/>
    <w:rsid w:val="008032AF"/>
    <w:rsid w:val="00803E92"/>
    <w:rsid w:val="00805C1F"/>
    <w:rsid w:val="0080646A"/>
    <w:rsid w:val="00820B25"/>
    <w:rsid w:val="00822ED1"/>
    <w:rsid w:val="00830551"/>
    <w:rsid w:val="00832CA1"/>
    <w:rsid w:val="008341D3"/>
    <w:rsid w:val="008422C7"/>
    <w:rsid w:val="00847FAE"/>
    <w:rsid w:val="00850E94"/>
    <w:rsid w:val="00854ED2"/>
    <w:rsid w:val="008611FB"/>
    <w:rsid w:val="00862020"/>
    <w:rsid w:val="00874330"/>
    <w:rsid w:val="0087434A"/>
    <w:rsid w:val="008862FD"/>
    <w:rsid w:val="00887859"/>
    <w:rsid w:val="00887E6C"/>
    <w:rsid w:val="008904B3"/>
    <w:rsid w:val="00891DE6"/>
    <w:rsid w:val="008935F6"/>
    <w:rsid w:val="008A007E"/>
    <w:rsid w:val="008A4DF7"/>
    <w:rsid w:val="008A7CD5"/>
    <w:rsid w:val="008B0315"/>
    <w:rsid w:val="008B2585"/>
    <w:rsid w:val="008B7958"/>
    <w:rsid w:val="008C0AE9"/>
    <w:rsid w:val="008C348B"/>
    <w:rsid w:val="008C3FFB"/>
    <w:rsid w:val="008C41FA"/>
    <w:rsid w:val="008C7467"/>
    <w:rsid w:val="008D0080"/>
    <w:rsid w:val="008D21AF"/>
    <w:rsid w:val="008E09F9"/>
    <w:rsid w:val="008E191D"/>
    <w:rsid w:val="008E71B6"/>
    <w:rsid w:val="008F4112"/>
    <w:rsid w:val="00901B32"/>
    <w:rsid w:val="0090295D"/>
    <w:rsid w:val="00905CBD"/>
    <w:rsid w:val="00911D62"/>
    <w:rsid w:val="00915CEF"/>
    <w:rsid w:val="00916CDB"/>
    <w:rsid w:val="00923DDF"/>
    <w:rsid w:val="0092526B"/>
    <w:rsid w:val="0092709A"/>
    <w:rsid w:val="00927FE5"/>
    <w:rsid w:val="00930ACF"/>
    <w:rsid w:val="00934328"/>
    <w:rsid w:val="0093447A"/>
    <w:rsid w:val="00946102"/>
    <w:rsid w:val="009472FB"/>
    <w:rsid w:val="009511CB"/>
    <w:rsid w:val="0095273F"/>
    <w:rsid w:val="00953E51"/>
    <w:rsid w:val="00953F4D"/>
    <w:rsid w:val="009563C5"/>
    <w:rsid w:val="009621C8"/>
    <w:rsid w:val="00962A21"/>
    <w:rsid w:val="00966165"/>
    <w:rsid w:val="0097109E"/>
    <w:rsid w:val="00971DF8"/>
    <w:rsid w:val="00982570"/>
    <w:rsid w:val="00983E27"/>
    <w:rsid w:val="00992AA2"/>
    <w:rsid w:val="00992F59"/>
    <w:rsid w:val="00993F69"/>
    <w:rsid w:val="0099592C"/>
    <w:rsid w:val="009A343B"/>
    <w:rsid w:val="009A4370"/>
    <w:rsid w:val="009A7492"/>
    <w:rsid w:val="009B17C2"/>
    <w:rsid w:val="009B439E"/>
    <w:rsid w:val="009C325D"/>
    <w:rsid w:val="009C65F2"/>
    <w:rsid w:val="009C79F0"/>
    <w:rsid w:val="009C7BCB"/>
    <w:rsid w:val="009C7CA2"/>
    <w:rsid w:val="009D17B9"/>
    <w:rsid w:val="009D3C13"/>
    <w:rsid w:val="009D43FC"/>
    <w:rsid w:val="009D5675"/>
    <w:rsid w:val="009D71B8"/>
    <w:rsid w:val="009E4878"/>
    <w:rsid w:val="009F43BE"/>
    <w:rsid w:val="009F47BD"/>
    <w:rsid w:val="00A01EBC"/>
    <w:rsid w:val="00A07CB7"/>
    <w:rsid w:val="00A1273C"/>
    <w:rsid w:val="00A1644A"/>
    <w:rsid w:val="00A225C7"/>
    <w:rsid w:val="00A23577"/>
    <w:rsid w:val="00A23E7D"/>
    <w:rsid w:val="00A27850"/>
    <w:rsid w:val="00A31E69"/>
    <w:rsid w:val="00A33110"/>
    <w:rsid w:val="00A40667"/>
    <w:rsid w:val="00A4220F"/>
    <w:rsid w:val="00A458E7"/>
    <w:rsid w:val="00A538FC"/>
    <w:rsid w:val="00A555CD"/>
    <w:rsid w:val="00A6133D"/>
    <w:rsid w:val="00A72D48"/>
    <w:rsid w:val="00A7387E"/>
    <w:rsid w:val="00A7542C"/>
    <w:rsid w:val="00A75C75"/>
    <w:rsid w:val="00A76E57"/>
    <w:rsid w:val="00A8020C"/>
    <w:rsid w:val="00A80A52"/>
    <w:rsid w:val="00A81F79"/>
    <w:rsid w:val="00A91074"/>
    <w:rsid w:val="00A9567A"/>
    <w:rsid w:val="00A96225"/>
    <w:rsid w:val="00A971A2"/>
    <w:rsid w:val="00AA7E54"/>
    <w:rsid w:val="00AC427F"/>
    <w:rsid w:val="00AC4FCA"/>
    <w:rsid w:val="00AC56C2"/>
    <w:rsid w:val="00AC7DD9"/>
    <w:rsid w:val="00AD0A77"/>
    <w:rsid w:val="00AD0C39"/>
    <w:rsid w:val="00AD3AAF"/>
    <w:rsid w:val="00AD4FC7"/>
    <w:rsid w:val="00AE0AAD"/>
    <w:rsid w:val="00AE29DD"/>
    <w:rsid w:val="00AE6A46"/>
    <w:rsid w:val="00B03AAE"/>
    <w:rsid w:val="00B06376"/>
    <w:rsid w:val="00B070BC"/>
    <w:rsid w:val="00B11318"/>
    <w:rsid w:val="00B201D3"/>
    <w:rsid w:val="00B2299C"/>
    <w:rsid w:val="00B278E8"/>
    <w:rsid w:val="00B31D59"/>
    <w:rsid w:val="00B336C9"/>
    <w:rsid w:val="00B37B37"/>
    <w:rsid w:val="00B42ED5"/>
    <w:rsid w:val="00B4414F"/>
    <w:rsid w:val="00B4780E"/>
    <w:rsid w:val="00B50843"/>
    <w:rsid w:val="00B52E3B"/>
    <w:rsid w:val="00B57A0D"/>
    <w:rsid w:val="00B615BB"/>
    <w:rsid w:val="00B62061"/>
    <w:rsid w:val="00B62A45"/>
    <w:rsid w:val="00B6661F"/>
    <w:rsid w:val="00B7053A"/>
    <w:rsid w:val="00B70AB9"/>
    <w:rsid w:val="00B73A80"/>
    <w:rsid w:val="00B83597"/>
    <w:rsid w:val="00B84534"/>
    <w:rsid w:val="00B85C23"/>
    <w:rsid w:val="00B916BE"/>
    <w:rsid w:val="00B91BC7"/>
    <w:rsid w:val="00B91E10"/>
    <w:rsid w:val="00B9240E"/>
    <w:rsid w:val="00B95B75"/>
    <w:rsid w:val="00BA0AE0"/>
    <w:rsid w:val="00BA11AA"/>
    <w:rsid w:val="00BA24D9"/>
    <w:rsid w:val="00BA3B2C"/>
    <w:rsid w:val="00BB097A"/>
    <w:rsid w:val="00BB5475"/>
    <w:rsid w:val="00BB5A90"/>
    <w:rsid w:val="00BC39D4"/>
    <w:rsid w:val="00BE07C5"/>
    <w:rsid w:val="00BE1984"/>
    <w:rsid w:val="00BE20ED"/>
    <w:rsid w:val="00BE24AB"/>
    <w:rsid w:val="00BE3CB2"/>
    <w:rsid w:val="00BE4CE6"/>
    <w:rsid w:val="00C00A02"/>
    <w:rsid w:val="00C0203D"/>
    <w:rsid w:val="00C1268A"/>
    <w:rsid w:val="00C17AB5"/>
    <w:rsid w:val="00C27DEA"/>
    <w:rsid w:val="00C30610"/>
    <w:rsid w:val="00C3106B"/>
    <w:rsid w:val="00C33F8C"/>
    <w:rsid w:val="00C3478E"/>
    <w:rsid w:val="00C347EB"/>
    <w:rsid w:val="00C4736A"/>
    <w:rsid w:val="00C512A4"/>
    <w:rsid w:val="00C5186D"/>
    <w:rsid w:val="00C53238"/>
    <w:rsid w:val="00C53EE7"/>
    <w:rsid w:val="00C57B7A"/>
    <w:rsid w:val="00C664DB"/>
    <w:rsid w:val="00C66A80"/>
    <w:rsid w:val="00C71BCA"/>
    <w:rsid w:val="00C75C73"/>
    <w:rsid w:val="00C81151"/>
    <w:rsid w:val="00C81E23"/>
    <w:rsid w:val="00C90FC3"/>
    <w:rsid w:val="00C91C30"/>
    <w:rsid w:val="00C9489F"/>
    <w:rsid w:val="00CA1870"/>
    <w:rsid w:val="00CA31E2"/>
    <w:rsid w:val="00CB0A35"/>
    <w:rsid w:val="00CB32F5"/>
    <w:rsid w:val="00CB4255"/>
    <w:rsid w:val="00CB575A"/>
    <w:rsid w:val="00CB7BB4"/>
    <w:rsid w:val="00CC1D44"/>
    <w:rsid w:val="00CC4F01"/>
    <w:rsid w:val="00CC7344"/>
    <w:rsid w:val="00CD0C53"/>
    <w:rsid w:val="00CD54FA"/>
    <w:rsid w:val="00CD7DB4"/>
    <w:rsid w:val="00CE085A"/>
    <w:rsid w:val="00CE2DA6"/>
    <w:rsid w:val="00CE336C"/>
    <w:rsid w:val="00CE6026"/>
    <w:rsid w:val="00CE6122"/>
    <w:rsid w:val="00CF568E"/>
    <w:rsid w:val="00D043D3"/>
    <w:rsid w:val="00D05AE5"/>
    <w:rsid w:val="00D10D47"/>
    <w:rsid w:val="00D12BFE"/>
    <w:rsid w:val="00D12CBF"/>
    <w:rsid w:val="00D1413D"/>
    <w:rsid w:val="00D1536D"/>
    <w:rsid w:val="00D17666"/>
    <w:rsid w:val="00D20358"/>
    <w:rsid w:val="00D248BE"/>
    <w:rsid w:val="00D25470"/>
    <w:rsid w:val="00D312CF"/>
    <w:rsid w:val="00D374F4"/>
    <w:rsid w:val="00D40D3D"/>
    <w:rsid w:val="00D422FE"/>
    <w:rsid w:val="00D52176"/>
    <w:rsid w:val="00D60DC7"/>
    <w:rsid w:val="00D626F1"/>
    <w:rsid w:val="00D73C41"/>
    <w:rsid w:val="00D742B8"/>
    <w:rsid w:val="00D775C3"/>
    <w:rsid w:val="00D81BE7"/>
    <w:rsid w:val="00D84CF0"/>
    <w:rsid w:val="00D861C0"/>
    <w:rsid w:val="00D91160"/>
    <w:rsid w:val="00D9350C"/>
    <w:rsid w:val="00D95002"/>
    <w:rsid w:val="00D97210"/>
    <w:rsid w:val="00DA012F"/>
    <w:rsid w:val="00DB038F"/>
    <w:rsid w:val="00DB0DC8"/>
    <w:rsid w:val="00DB2BCD"/>
    <w:rsid w:val="00DC4528"/>
    <w:rsid w:val="00DC49D6"/>
    <w:rsid w:val="00DC5A37"/>
    <w:rsid w:val="00DC5EB9"/>
    <w:rsid w:val="00DD2D51"/>
    <w:rsid w:val="00DD44E4"/>
    <w:rsid w:val="00DD66D0"/>
    <w:rsid w:val="00DD66F0"/>
    <w:rsid w:val="00DE0D9C"/>
    <w:rsid w:val="00DE1341"/>
    <w:rsid w:val="00DE355D"/>
    <w:rsid w:val="00DF00FD"/>
    <w:rsid w:val="00DF5960"/>
    <w:rsid w:val="00DF6054"/>
    <w:rsid w:val="00DF7F16"/>
    <w:rsid w:val="00E01B4E"/>
    <w:rsid w:val="00E04138"/>
    <w:rsid w:val="00E0440A"/>
    <w:rsid w:val="00E0711B"/>
    <w:rsid w:val="00E07648"/>
    <w:rsid w:val="00E23F0F"/>
    <w:rsid w:val="00E27DB0"/>
    <w:rsid w:val="00E32769"/>
    <w:rsid w:val="00E40097"/>
    <w:rsid w:val="00E401CB"/>
    <w:rsid w:val="00E42F18"/>
    <w:rsid w:val="00E433A5"/>
    <w:rsid w:val="00E44317"/>
    <w:rsid w:val="00E451BC"/>
    <w:rsid w:val="00E473C3"/>
    <w:rsid w:val="00E50F02"/>
    <w:rsid w:val="00E538BE"/>
    <w:rsid w:val="00E5484D"/>
    <w:rsid w:val="00E600D0"/>
    <w:rsid w:val="00E61EFF"/>
    <w:rsid w:val="00E64B1B"/>
    <w:rsid w:val="00E665E8"/>
    <w:rsid w:val="00E66BC2"/>
    <w:rsid w:val="00E6715A"/>
    <w:rsid w:val="00E6719A"/>
    <w:rsid w:val="00E7094C"/>
    <w:rsid w:val="00E752C2"/>
    <w:rsid w:val="00E75F30"/>
    <w:rsid w:val="00E7688F"/>
    <w:rsid w:val="00E82A96"/>
    <w:rsid w:val="00E84919"/>
    <w:rsid w:val="00E85BB3"/>
    <w:rsid w:val="00E9096B"/>
    <w:rsid w:val="00E96C69"/>
    <w:rsid w:val="00E97BF1"/>
    <w:rsid w:val="00E97D38"/>
    <w:rsid w:val="00EA375C"/>
    <w:rsid w:val="00EA3EFE"/>
    <w:rsid w:val="00EA66B7"/>
    <w:rsid w:val="00EB2CBD"/>
    <w:rsid w:val="00EB382F"/>
    <w:rsid w:val="00EB3D7B"/>
    <w:rsid w:val="00EB79E8"/>
    <w:rsid w:val="00EC0394"/>
    <w:rsid w:val="00EC193F"/>
    <w:rsid w:val="00EC4E64"/>
    <w:rsid w:val="00EC6631"/>
    <w:rsid w:val="00EC7198"/>
    <w:rsid w:val="00ED3B44"/>
    <w:rsid w:val="00EE1784"/>
    <w:rsid w:val="00EE198F"/>
    <w:rsid w:val="00EE3273"/>
    <w:rsid w:val="00EF000C"/>
    <w:rsid w:val="00EF1190"/>
    <w:rsid w:val="00EF2752"/>
    <w:rsid w:val="00EF5BE5"/>
    <w:rsid w:val="00F012AD"/>
    <w:rsid w:val="00F048CF"/>
    <w:rsid w:val="00F107F3"/>
    <w:rsid w:val="00F15112"/>
    <w:rsid w:val="00F155E0"/>
    <w:rsid w:val="00F1565B"/>
    <w:rsid w:val="00F15A32"/>
    <w:rsid w:val="00F1628E"/>
    <w:rsid w:val="00F207B9"/>
    <w:rsid w:val="00F238D7"/>
    <w:rsid w:val="00F34DAE"/>
    <w:rsid w:val="00F400C3"/>
    <w:rsid w:val="00F44AFF"/>
    <w:rsid w:val="00F44DF0"/>
    <w:rsid w:val="00F529A9"/>
    <w:rsid w:val="00F53B43"/>
    <w:rsid w:val="00F55F92"/>
    <w:rsid w:val="00F5678F"/>
    <w:rsid w:val="00F61A43"/>
    <w:rsid w:val="00F622A5"/>
    <w:rsid w:val="00F64A20"/>
    <w:rsid w:val="00F673DC"/>
    <w:rsid w:val="00F7116A"/>
    <w:rsid w:val="00F83599"/>
    <w:rsid w:val="00F8585D"/>
    <w:rsid w:val="00F90C1A"/>
    <w:rsid w:val="00F90CE5"/>
    <w:rsid w:val="00F93387"/>
    <w:rsid w:val="00F93C93"/>
    <w:rsid w:val="00F951D1"/>
    <w:rsid w:val="00F9745B"/>
    <w:rsid w:val="00FA1A87"/>
    <w:rsid w:val="00FA335D"/>
    <w:rsid w:val="00FB0135"/>
    <w:rsid w:val="00FB139F"/>
    <w:rsid w:val="00FB3886"/>
    <w:rsid w:val="00FB700B"/>
    <w:rsid w:val="00FC4361"/>
    <w:rsid w:val="00FD1DDC"/>
    <w:rsid w:val="00FD4ACA"/>
    <w:rsid w:val="00FE3B23"/>
    <w:rsid w:val="00FE47F8"/>
    <w:rsid w:val="00FE5841"/>
    <w:rsid w:val="00FF0F17"/>
    <w:rsid w:val="00FF3C4C"/>
    <w:rsid w:val="00FF4E00"/>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229A"/>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styleId="UnresolvedMention">
    <w:name w:val="Unresolved Mention"/>
    <w:basedOn w:val="DefaultParagraphFont"/>
    <w:uiPriority w:val="99"/>
    <w:rsid w:val="00AD0C39"/>
    <w:rPr>
      <w:color w:val="605E5C"/>
      <w:shd w:val="clear" w:color="auto" w:fill="E1DFDD"/>
    </w:rPr>
  </w:style>
  <w:style w:type="character" w:styleId="Strong">
    <w:name w:val="Strong"/>
    <w:basedOn w:val="DefaultParagraphFont"/>
    <w:uiPriority w:val="22"/>
    <w:qFormat/>
    <w:rsid w:val="00EE198F"/>
    <w:rPr>
      <w:b/>
      <w:bCs/>
    </w:rPr>
  </w:style>
  <w:style w:type="character" w:customStyle="1" w:styleId="atowb">
    <w:name w:val="atowb"/>
    <w:basedOn w:val="DefaultParagraphFont"/>
    <w:rsid w:val="007505C6"/>
  </w:style>
  <w:style w:type="paragraph" w:customStyle="1" w:styleId="legtext">
    <w:name w:val="legtext"/>
    <w:basedOn w:val="Normal"/>
    <w:rsid w:val="00E27DB0"/>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paragraph" w:customStyle="1" w:styleId="leglisttextstandard">
    <w:name w:val="leglisttextstandard"/>
    <w:basedOn w:val="Normal"/>
    <w:rsid w:val="00E27DB0"/>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paragraph" w:customStyle="1" w:styleId="legp1paratext">
    <w:name w:val="legp1paratext"/>
    <w:basedOn w:val="Normal"/>
    <w:rsid w:val="00E27DB0"/>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character" w:customStyle="1" w:styleId="legp1no">
    <w:name w:val="legp1no"/>
    <w:basedOn w:val="DefaultParagraphFont"/>
    <w:rsid w:val="00E27DB0"/>
  </w:style>
  <w:style w:type="paragraph" w:customStyle="1" w:styleId="legp2paratext">
    <w:name w:val="legp2paratext"/>
    <w:basedOn w:val="Normal"/>
    <w:rsid w:val="00E27DB0"/>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paragraph" w:customStyle="1" w:styleId="legclearfix">
    <w:name w:val="legclearfix"/>
    <w:basedOn w:val="Normal"/>
    <w:rsid w:val="00E27DB0"/>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character" w:customStyle="1" w:styleId="legds">
    <w:name w:val="legds"/>
    <w:basedOn w:val="DefaultParagraphFont"/>
    <w:rsid w:val="00E2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250">
      <w:bodyDiv w:val="1"/>
      <w:marLeft w:val="0"/>
      <w:marRight w:val="0"/>
      <w:marTop w:val="0"/>
      <w:marBottom w:val="0"/>
      <w:divBdr>
        <w:top w:val="none" w:sz="0" w:space="0" w:color="auto"/>
        <w:left w:val="none" w:sz="0" w:space="0" w:color="auto"/>
        <w:bottom w:val="none" w:sz="0" w:space="0" w:color="auto"/>
        <w:right w:val="none" w:sz="0" w:space="0" w:color="auto"/>
      </w:divBdr>
    </w:div>
    <w:div w:id="35932864">
      <w:bodyDiv w:val="1"/>
      <w:marLeft w:val="0"/>
      <w:marRight w:val="0"/>
      <w:marTop w:val="0"/>
      <w:marBottom w:val="0"/>
      <w:divBdr>
        <w:top w:val="none" w:sz="0" w:space="0" w:color="auto"/>
        <w:left w:val="none" w:sz="0" w:space="0" w:color="auto"/>
        <w:bottom w:val="none" w:sz="0" w:space="0" w:color="auto"/>
        <w:right w:val="none" w:sz="0" w:space="0" w:color="auto"/>
      </w:divBdr>
    </w:div>
    <w:div w:id="117646858">
      <w:bodyDiv w:val="1"/>
      <w:marLeft w:val="0"/>
      <w:marRight w:val="0"/>
      <w:marTop w:val="0"/>
      <w:marBottom w:val="0"/>
      <w:divBdr>
        <w:top w:val="none" w:sz="0" w:space="0" w:color="auto"/>
        <w:left w:val="none" w:sz="0" w:space="0" w:color="auto"/>
        <w:bottom w:val="none" w:sz="0" w:space="0" w:color="auto"/>
        <w:right w:val="none" w:sz="0" w:space="0" w:color="auto"/>
      </w:divBdr>
    </w:div>
    <w:div w:id="179588656">
      <w:bodyDiv w:val="1"/>
      <w:marLeft w:val="0"/>
      <w:marRight w:val="0"/>
      <w:marTop w:val="0"/>
      <w:marBottom w:val="0"/>
      <w:divBdr>
        <w:top w:val="none" w:sz="0" w:space="0" w:color="auto"/>
        <w:left w:val="none" w:sz="0" w:space="0" w:color="auto"/>
        <w:bottom w:val="none" w:sz="0" w:space="0" w:color="auto"/>
        <w:right w:val="none" w:sz="0" w:space="0" w:color="auto"/>
      </w:divBdr>
    </w:div>
    <w:div w:id="396048866">
      <w:bodyDiv w:val="1"/>
      <w:marLeft w:val="0"/>
      <w:marRight w:val="0"/>
      <w:marTop w:val="0"/>
      <w:marBottom w:val="0"/>
      <w:divBdr>
        <w:top w:val="none" w:sz="0" w:space="0" w:color="auto"/>
        <w:left w:val="none" w:sz="0" w:space="0" w:color="auto"/>
        <w:bottom w:val="none" w:sz="0" w:space="0" w:color="auto"/>
        <w:right w:val="none" w:sz="0" w:space="0" w:color="auto"/>
      </w:divBdr>
    </w:div>
    <w:div w:id="548029719">
      <w:bodyDiv w:val="1"/>
      <w:marLeft w:val="0"/>
      <w:marRight w:val="0"/>
      <w:marTop w:val="0"/>
      <w:marBottom w:val="0"/>
      <w:divBdr>
        <w:top w:val="none" w:sz="0" w:space="0" w:color="auto"/>
        <w:left w:val="none" w:sz="0" w:space="0" w:color="auto"/>
        <w:bottom w:val="none" w:sz="0" w:space="0" w:color="auto"/>
        <w:right w:val="none" w:sz="0" w:space="0" w:color="auto"/>
      </w:divBdr>
    </w:div>
    <w:div w:id="835614861">
      <w:bodyDiv w:val="1"/>
      <w:marLeft w:val="0"/>
      <w:marRight w:val="0"/>
      <w:marTop w:val="0"/>
      <w:marBottom w:val="0"/>
      <w:divBdr>
        <w:top w:val="none" w:sz="0" w:space="0" w:color="auto"/>
        <w:left w:val="none" w:sz="0" w:space="0" w:color="auto"/>
        <w:bottom w:val="none" w:sz="0" w:space="0" w:color="auto"/>
        <w:right w:val="none" w:sz="0" w:space="0" w:color="auto"/>
      </w:divBdr>
    </w:div>
    <w:div w:id="866916386">
      <w:bodyDiv w:val="1"/>
      <w:marLeft w:val="0"/>
      <w:marRight w:val="0"/>
      <w:marTop w:val="0"/>
      <w:marBottom w:val="0"/>
      <w:divBdr>
        <w:top w:val="none" w:sz="0" w:space="0" w:color="auto"/>
        <w:left w:val="none" w:sz="0" w:space="0" w:color="auto"/>
        <w:bottom w:val="none" w:sz="0" w:space="0" w:color="auto"/>
        <w:right w:val="none" w:sz="0" w:space="0" w:color="auto"/>
      </w:divBdr>
      <w:divsChild>
        <w:div w:id="2024893045">
          <w:marLeft w:val="0"/>
          <w:marRight w:val="0"/>
          <w:marTop w:val="0"/>
          <w:marBottom w:val="0"/>
          <w:divBdr>
            <w:top w:val="none" w:sz="0" w:space="0" w:color="auto"/>
            <w:left w:val="none" w:sz="0" w:space="0" w:color="auto"/>
            <w:bottom w:val="none" w:sz="0" w:space="0" w:color="auto"/>
            <w:right w:val="none" w:sz="0" w:space="0" w:color="auto"/>
          </w:divBdr>
          <w:divsChild>
            <w:div w:id="280842329">
              <w:marLeft w:val="0"/>
              <w:marRight w:val="0"/>
              <w:marTop w:val="0"/>
              <w:marBottom w:val="0"/>
              <w:divBdr>
                <w:top w:val="none" w:sz="0" w:space="0" w:color="auto"/>
                <w:left w:val="none" w:sz="0" w:space="0" w:color="auto"/>
                <w:bottom w:val="none" w:sz="0" w:space="0" w:color="auto"/>
                <w:right w:val="none" w:sz="0" w:space="0" w:color="auto"/>
              </w:divBdr>
              <w:divsChild>
                <w:div w:id="100028135">
                  <w:marLeft w:val="0"/>
                  <w:marRight w:val="0"/>
                  <w:marTop w:val="0"/>
                  <w:marBottom w:val="0"/>
                  <w:divBdr>
                    <w:top w:val="none" w:sz="0" w:space="0" w:color="auto"/>
                    <w:left w:val="none" w:sz="0" w:space="0" w:color="auto"/>
                    <w:bottom w:val="none" w:sz="0" w:space="0" w:color="auto"/>
                    <w:right w:val="none" w:sz="0" w:space="0" w:color="auto"/>
                  </w:divBdr>
                  <w:divsChild>
                    <w:div w:id="1057359362">
                      <w:marLeft w:val="0"/>
                      <w:marRight w:val="0"/>
                      <w:marTop w:val="0"/>
                      <w:marBottom w:val="0"/>
                      <w:divBdr>
                        <w:top w:val="none" w:sz="0" w:space="0" w:color="auto"/>
                        <w:left w:val="none" w:sz="0" w:space="0" w:color="auto"/>
                        <w:bottom w:val="none" w:sz="0" w:space="0" w:color="auto"/>
                        <w:right w:val="none" w:sz="0" w:space="0" w:color="auto"/>
                      </w:divBdr>
                      <w:divsChild>
                        <w:div w:id="1165894860">
                          <w:marLeft w:val="0"/>
                          <w:marRight w:val="0"/>
                          <w:marTop w:val="0"/>
                          <w:marBottom w:val="0"/>
                          <w:divBdr>
                            <w:top w:val="none" w:sz="0" w:space="0" w:color="auto"/>
                            <w:left w:val="none" w:sz="0" w:space="0" w:color="auto"/>
                            <w:bottom w:val="none" w:sz="0" w:space="0" w:color="auto"/>
                            <w:right w:val="none" w:sz="0" w:space="0" w:color="auto"/>
                          </w:divBdr>
                          <w:divsChild>
                            <w:div w:id="1486776656">
                              <w:marLeft w:val="0"/>
                              <w:marRight w:val="0"/>
                              <w:marTop w:val="0"/>
                              <w:marBottom w:val="0"/>
                              <w:divBdr>
                                <w:top w:val="none" w:sz="0" w:space="0" w:color="auto"/>
                                <w:left w:val="none" w:sz="0" w:space="0" w:color="auto"/>
                                <w:bottom w:val="none" w:sz="0" w:space="0" w:color="auto"/>
                                <w:right w:val="none" w:sz="0" w:space="0" w:color="auto"/>
                              </w:divBdr>
                              <w:divsChild>
                                <w:div w:id="1708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026971">
      <w:bodyDiv w:val="1"/>
      <w:marLeft w:val="0"/>
      <w:marRight w:val="0"/>
      <w:marTop w:val="0"/>
      <w:marBottom w:val="0"/>
      <w:divBdr>
        <w:top w:val="none" w:sz="0" w:space="0" w:color="auto"/>
        <w:left w:val="none" w:sz="0" w:space="0" w:color="auto"/>
        <w:bottom w:val="none" w:sz="0" w:space="0" w:color="auto"/>
        <w:right w:val="none" w:sz="0" w:space="0" w:color="auto"/>
      </w:divBdr>
    </w:div>
    <w:div w:id="943152629">
      <w:bodyDiv w:val="1"/>
      <w:marLeft w:val="0"/>
      <w:marRight w:val="0"/>
      <w:marTop w:val="0"/>
      <w:marBottom w:val="0"/>
      <w:divBdr>
        <w:top w:val="none" w:sz="0" w:space="0" w:color="auto"/>
        <w:left w:val="none" w:sz="0" w:space="0" w:color="auto"/>
        <w:bottom w:val="none" w:sz="0" w:space="0" w:color="auto"/>
        <w:right w:val="none" w:sz="0" w:space="0" w:color="auto"/>
      </w:divBdr>
      <w:divsChild>
        <w:div w:id="553271185">
          <w:marLeft w:val="0"/>
          <w:marRight w:val="0"/>
          <w:marTop w:val="0"/>
          <w:marBottom w:val="0"/>
          <w:divBdr>
            <w:top w:val="none" w:sz="0" w:space="0" w:color="auto"/>
            <w:left w:val="none" w:sz="0" w:space="0" w:color="auto"/>
            <w:bottom w:val="none" w:sz="0" w:space="0" w:color="auto"/>
            <w:right w:val="none" w:sz="0" w:space="0" w:color="auto"/>
          </w:divBdr>
          <w:divsChild>
            <w:div w:id="178667572">
              <w:marLeft w:val="0"/>
              <w:marRight w:val="0"/>
              <w:marTop w:val="0"/>
              <w:marBottom w:val="0"/>
              <w:divBdr>
                <w:top w:val="none" w:sz="0" w:space="0" w:color="auto"/>
                <w:left w:val="none" w:sz="0" w:space="0" w:color="auto"/>
                <w:bottom w:val="none" w:sz="0" w:space="0" w:color="auto"/>
                <w:right w:val="none" w:sz="0" w:space="0" w:color="auto"/>
              </w:divBdr>
              <w:divsChild>
                <w:div w:id="316346346">
                  <w:marLeft w:val="0"/>
                  <w:marRight w:val="0"/>
                  <w:marTop w:val="0"/>
                  <w:marBottom w:val="0"/>
                  <w:divBdr>
                    <w:top w:val="none" w:sz="0" w:space="0" w:color="auto"/>
                    <w:left w:val="none" w:sz="0" w:space="0" w:color="auto"/>
                    <w:bottom w:val="none" w:sz="0" w:space="0" w:color="auto"/>
                    <w:right w:val="none" w:sz="0" w:space="0" w:color="auto"/>
                  </w:divBdr>
                  <w:divsChild>
                    <w:div w:id="802041027">
                      <w:marLeft w:val="0"/>
                      <w:marRight w:val="0"/>
                      <w:marTop w:val="0"/>
                      <w:marBottom w:val="0"/>
                      <w:divBdr>
                        <w:top w:val="none" w:sz="0" w:space="0" w:color="auto"/>
                        <w:left w:val="none" w:sz="0" w:space="0" w:color="auto"/>
                        <w:bottom w:val="none" w:sz="0" w:space="0" w:color="auto"/>
                        <w:right w:val="none" w:sz="0" w:space="0" w:color="auto"/>
                      </w:divBdr>
                      <w:divsChild>
                        <w:div w:id="575633541">
                          <w:marLeft w:val="0"/>
                          <w:marRight w:val="0"/>
                          <w:marTop w:val="0"/>
                          <w:marBottom w:val="0"/>
                          <w:divBdr>
                            <w:top w:val="none" w:sz="0" w:space="0" w:color="auto"/>
                            <w:left w:val="none" w:sz="0" w:space="0" w:color="auto"/>
                            <w:bottom w:val="none" w:sz="0" w:space="0" w:color="auto"/>
                            <w:right w:val="none" w:sz="0" w:space="0" w:color="auto"/>
                          </w:divBdr>
                          <w:divsChild>
                            <w:div w:id="446974439">
                              <w:marLeft w:val="0"/>
                              <w:marRight w:val="0"/>
                              <w:marTop w:val="0"/>
                              <w:marBottom w:val="0"/>
                              <w:divBdr>
                                <w:top w:val="none" w:sz="0" w:space="0" w:color="auto"/>
                                <w:left w:val="none" w:sz="0" w:space="0" w:color="auto"/>
                                <w:bottom w:val="none" w:sz="0" w:space="0" w:color="auto"/>
                                <w:right w:val="none" w:sz="0" w:space="0" w:color="auto"/>
                              </w:divBdr>
                              <w:divsChild>
                                <w:div w:id="2073262226">
                                  <w:marLeft w:val="0"/>
                                  <w:marRight w:val="0"/>
                                  <w:marTop w:val="0"/>
                                  <w:marBottom w:val="0"/>
                                  <w:divBdr>
                                    <w:top w:val="none" w:sz="0" w:space="0" w:color="auto"/>
                                    <w:left w:val="none" w:sz="0" w:space="0" w:color="auto"/>
                                    <w:bottom w:val="none" w:sz="0" w:space="0" w:color="auto"/>
                                    <w:right w:val="none" w:sz="0" w:space="0" w:color="auto"/>
                                  </w:divBdr>
                                  <w:divsChild>
                                    <w:div w:id="393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3679">
                              <w:marLeft w:val="0"/>
                              <w:marRight w:val="0"/>
                              <w:marTop w:val="0"/>
                              <w:marBottom w:val="0"/>
                              <w:divBdr>
                                <w:top w:val="none" w:sz="0" w:space="0" w:color="auto"/>
                                <w:left w:val="none" w:sz="0" w:space="0" w:color="auto"/>
                                <w:bottom w:val="none" w:sz="0" w:space="0" w:color="auto"/>
                                <w:right w:val="none" w:sz="0" w:space="0" w:color="auto"/>
                              </w:divBdr>
                              <w:divsChild>
                                <w:div w:id="1026712698">
                                  <w:marLeft w:val="0"/>
                                  <w:marRight w:val="0"/>
                                  <w:marTop w:val="0"/>
                                  <w:marBottom w:val="0"/>
                                  <w:divBdr>
                                    <w:top w:val="none" w:sz="0" w:space="0" w:color="auto"/>
                                    <w:left w:val="none" w:sz="0" w:space="0" w:color="auto"/>
                                    <w:bottom w:val="none" w:sz="0" w:space="0" w:color="auto"/>
                                    <w:right w:val="none" w:sz="0" w:space="0" w:color="auto"/>
                                  </w:divBdr>
                                  <w:divsChild>
                                    <w:div w:id="12082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7489">
                      <w:marLeft w:val="0"/>
                      <w:marRight w:val="0"/>
                      <w:marTop w:val="0"/>
                      <w:marBottom w:val="0"/>
                      <w:divBdr>
                        <w:top w:val="none" w:sz="0" w:space="0" w:color="auto"/>
                        <w:left w:val="none" w:sz="0" w:space="0" w:color="auto"/>
                        <w:bottom w:val="none" w:sz="0" w:space="0" w:color="auto"/>
                        <w:right w:val="none" w:sz="0" w:space="0" w:color="auto"/>
                      </w:divBdr>
                      <w:divsChild>
                        <w:div w:id="372968844">
                          <w:marLeft w:val="0"/>
                          <w:marRight w:val="0"/>
                          <w:marTop w:val="0"/>
                          <w:marBottom w:val="0"/>
                          <w:divBdr>
                            <w:top w:val="none" w:sz="0" w:space="0" w:color="auto"/>
                            <w:left w:val="none" w:sz="0" w:space="0" w:color="auto"/>
                            <w:bottom w:val="none" w:sz="0" w:space="0" w:color="auto"/>
                            <w:right w:val="none" w:sz="0" w:space="0" w:color="auto"/>
                          </w:divBdr>
                          <w:divsChild>
                            <w:div w:id="1700399772">
                              <w:marLeft w:val="0"/>
                              <w:marRight w:val="0"/>
                              <w:marTop w:val="0"/>
                              <w:marBottom w:val="0"/>
                              <w:divBdr>
                                <w:top w:val="none" w:sz="0" w:space="0" w:color="auto"/>
                                <w:left w:val="none" w:sz="0" w:space="0" w:color="auto"/>
                                <w:bottom w:val="none" w:sz="0" w:space="0" w:color="auto"/>
                                <w:right w:val="none" w:sz="0" w:space="0" w:color="auto"/>
                              </w:divBdr>
                              <w:divsChild>
                                <w:div w:id="1009285618">
                                  <w:marLeft w:val="0"/>
                                  <w:marRight w:val="0"/>
                                  <w:marTop w:val="0"/>
                                  <w:marBottom w:val="0"/>
                                  <w:divBdr>
                                    <w:top w:val="none" w:sz="0" w:space="0" w:color="auto"/>
                                    <w:left w:val="none" w:sz="0" w:space="0" w:color="auto"/>
                                    <w:bottom w:val="none" w:sz="0" w:space="0" w:color="auto"/>
                                    <w:right w:val="none" w:sz="0" w:space="0" w:color="auto"/>
                                  </w:divBdr>
                                  <w:divsChild>
                                    <w:div w:id="1356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5015">
                              <w:marLeft w:val="0"/>
                              <w:marRight w:val="0"/>
                              <w:marTop w:val="0"/>
                              <w:marBottom w:val="0"/>
                              <w:divBdr>
                                <w:top w:val="none" w:sz="0" w:space="0" w:color="auto"/>
                                <w:left w:val="none" w:sz="0" w:space="0" w:color="auto"/>
                                <w:bottom w:val="none" w:sz="0" w:space="0" w:color="auto"/>
                                <w:right w:val="none" w:sz="0" w:space="0" w:color="auto"/>
                              </w:divBdr>
                              <w:divsChild>
                                <w:div w:id="987590239">
                                  <w:marLeft w:val="0"/>
                                  <w:marRight w:val="0"/>
                                  <w:marTop w:val="0"/>
                                  <w:marBottom w:val="0"/>
                                  <w:divBdr>
                                    <w:top w:val="none" w:sz="0" w:space="0" w:color="auto"/>
                                    <w:left w:val="none" w:sz="0" w:space="0" w:color="auto"/>
                                    <w:bottom w:val="none" w:sz="0" w:space="0" w:color="auto"/>
                                    <w:right w:val="none" w:sz="0" w:space="0" w:color="auto"/>
                                  </w:divBdr>
                                  <w:divsChild>
                                    <w:div w:id="10230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3235">
                      <w:marLeft w:val="0"/>
                      <w:marRight w:val="0"/>
                      <w:marTop w:val="0"/>
                      <w:marBottom w:val="0"/>
                      <w:divBdr>
                        <w:top w:val="none" w:sz="0" w:space="0" w:color="auto"/>
                        <w:left w:val="none" w:sz="0" w:space="0" w:color="auto"/>
                        <w:bottom w:val="none" w:sz="0" w:space="0" w:color="auto"/>
                        <w:right w:val="none" w:sz="0" w:space="0" w:color="auto"/>
                      </w:divBdr>
                      <w:divsChild>
                        <w:div w:id="1806771508">
                          <w:marLeft w:val="0"/>
                          <w:marRight w:val="0"/>
                          <w:marTop w:val="0"/>
                          <w:marBottom w:val="0"/>
                          <w:divBdr>
                            <w:top w:val="none" w:sz="0" w:space="0" w:color="auto"/>
                            <w:left w:val="none" w:sz="0" w:space="0" w:color="auto"/>
                            <w:bottom w:val="none" w:sz="0" w:space="0" w:color="auto"/>
                            <w:right w:val="none" w:sz="0" w:space="0" w:color="auto"/>
                          </w:divBdr>
                          <w:divsChild>
                            <w:div w:id="502666325">
                              <w:marLeft w:val="0"/>
                              <w:marRight w:val="0"/>
                              <w:marTop w:val="0"/>
                              <w:marBottom w:val="0"/>
                              <w:divBdr>
                                <w:top w:val="none" w:sz="0" w:space="0" w:color="auto"/>
                                <w:left w:val="none" w:sz="0" w:space="0" w:color="auto"/>
                                <w:bottom w:val="none" w:sz="0" w:space="0" w:color="auto"/>
                                <w:right w:val="none" w:sz="0" w:space="0" w:color="auto"/>
                              </w:divBdr>
                              <w:divsChild>
                                <w:div w:id="1956786637">
                                  <w:marLeft w:val="0"/>
                                  <w:marRight w:val="0"/>
                                  <w:marTop w:val="0"/>
                                  <w:marBottom w:val="0"/>
                                  <w:divBdr>
                                    <w:top w:val="none" w:sz="0" w:space="0" w:color="auto"/>
                                    <w:left w:val="none" w:sz="0" w:space="0" w:color="auto"/>
                                    <w:bottom w:val="none" w:sz="0" w:space="0" w:color="auto"/>
                                    <w:right w:val="none" w:sz="0" w:space="0" w:color="auto"/>
                                  </w:divBdr>
                                  <w:divsChild>
                                    <w:div w:id="10244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408">
                              <w:marLeft w:val="0"/>
                              <w:marRight w:val="0"/>
                              <w:marTop w:val="0"/>
                              <w:marBottom w:val="0"/>
                              <w:divBdr>
                                <w:top w:val="none" w:sz="0" w:space="0" w:color="auto"/>
                                <w:left w:val="none" w:sz="0" w:space="0" w:color="auto"/>
                                <w:bottom w:val="none" w:sz="0" w:space="0" w:color="auto"/>
                                <w:right w:val="none" w:sz="0" w:space="0" w:color="auto"/>
                              </w:divBdr>
                              <w:divsChild>
                                <w:div w:id="1029264039">
                                  <w:marLeft w:val="0"/>
                                  <w:marRight w:val="0"/>
                                  <w:marTop w:val="0"/>
                                  <w:marBottom w:val="0"/>
                                  <w:divBdr>
                                    <w:top w:val="none" w:sz="0" w:space="0" w:color="auto"/>
                                    <w:left w:val="none" w:sz="0" w:space="0" w:color="auto"/>
                                    <w:bottom w:val="none" w:sz="0" w:space="0" w:color="auto"/>
                                    <w:right w:val="none" w:sz="0" w:space="0" w:color="auto"/>
                                  </w:divBdr>
                                  <w:divsChild>
                                    <w:div w:id="4781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00089">
      <w:bodyDiv w:val="1"/>
      <w:marLeft w:val="0"/>
      <w:marRight w:val="0"/>
      <w:marTop w:val="0"/>
      <w:marBottom w:val="0"/>
      <w:divBdr>
        <w:top w:val="none" w:sz="0" w:space="0" w:color="auto"/>
        <w:left w:val="none" w:sz="0" w:space="0" w:color="auto"/>
        <w:bottom w:val="none" w:sz="0" w:space="0" w:color="auto"/>
        <w:right w:val="none" w:sz="0" w:space="0" w:color="auto"/>
      </w:divBdr>
    </w:div>
    <w:div w:id="974526378">
      <w:bodyDiv w:val="1"/>
      <w:marLeft w:val="0"/>
      <w:marRight w:val="0"/>
      <w:marTop w:val="0"/>
      <w:marBottom w:val="0"/>
      <w:divBdr>
        <w:top w:val="none" w:sz="0" w:space="0" w:color="auto"/>
        <w:left w:val="none" w:sz="0" w:space="0" w:color="auto"/>
        <w:bottom w:val="none" w:sz="0" w:space="0" w:color="auto"/>
        <w:right w:val="none" w:sz="0" w:space="0" w:color="auto"/>
      </w:divBdr>
    </w:div>
    <w:div w:id="994918056">
      <w:bodyDiv w:val="1"/>
      <w:marLeft w:val="0"/>
      <w:marRight w:val="0"/>
      <w:marTop w:val="0"/>
      <w:marBottom w:val="0"/>
      <w:divBdr>
        <w:top w:val="none" w:sz="0" w:space="0" w:color="auto"/>
        <w:left w:val="none" w:sz="0" w:space="0" w:color="auto"/>
        <w:bottom w:val="none" w:sz="0" w:space="0" w:color="auto"/>
        <w:right w:val="none" w:sz="0" w:space="0" w:color="auto"/>
      </w:divBdr>
    </w:div>
    <w:div w:id="1025207748">
      <w:bodyDiv w:val="1"/>
      <w:marLeft w:val="0"/>
      <w:marRight w:val="0"/>
      <w:marTop w:val="0"/>
      <w:marBottom w:val="0"/>
      <w:divBdr>
        <w:top w:val="none" w:sz="0" w:space="0" w:color="auto"/>
        <w:left w:val="none" w:sz="0" w:space="0" w:color="auto"/>
        <w:bottom w:val="none" w:sz="0" w:space="0" w:color="auto"/>
        <w:right w:val="none" w:sz="0" w:space="0" w:color="auto"/>
      </w:divBdr>
      <w:divsChild>
        <w:div w:id="1796018459">
          <w:marLeft w:val="0"/>
          <w:marRight w:val="0"/>
          <w:marTop w:val="0"/>
          <w:marBottom w:val="0"/>
          <w:divBdr>
            <w:top w:val="none" w:sz="0" w:space="0" w:color="auto"/>
            <w:left w:val="none" w:sz="0" w:space="0" w:color="auto"/>
            <w:bottom w:val="none" w:sz="0" w:space="0" w:color="auto"/>
            <w:right w:val="none" w:sz="0" w:space="0" w:color="auto"/>
          </w:divBdr>
          <w:divsChild>
            <w:div w:id="2075662120">
              <w:marLeft w:val="0"/>
              <w:marRight w:val="0"/>
              <w:marTop w:val="0"/>
              <w:marBottom w:val="0"/>
              <w:divBdr>
                <w:top w:val="none" w:sz="0" w:space="0" w:color="auto"/>
                <w:left w:val="none" w:sz="0" w:space="0" w:color="auto"/>
                <w:bottom w:val="none" w:sz="0" w:space="0" w:color="auto"/>
                <w:right w:val="none" w:sz="0" w:space="0" w:color="auto"/>
              </w:divBdr>
              <w:divsChild>
                <w:div w:id="1827622457">
                  <w:marLeft w:val="0"/>
                  <w:marRight w:val="0"/>
                  <w:marTop w:val="0"/>
                  <w:marBottom w:val="0"/>
                  <w:divBdr>
                    <w:top w:val="none" w:sz="0" w:space="0" w:color="auto"/>
                    <w:left w:val="none" w:sz="0" w:space="0" w:color="auto"/>
                    <w:bottom w:val="none" w:sz="0" w:space="0" w:color="auto"/>
                    <w:right w:val="none" w:sz="0" w:space="0" w:color="auto"/>
                  </w:divBdr>
                  <w:divsChild>
                    <w:div w:id="966622470">
                      <w:marLeft w:val="0"/>
                      <w:marRight w:val="0"/>
                      <w:marTop w:val="0"/>
                      <w:marBottom w:val="0"/>
                      <w:divBdr>
                        <w:top w:val="none" w:sz="0" w:space="0" w:color="auto"/>
                        <w:left w:val="none" w:sz="0" w:space="0" w:color="auto"/>
                        <w:bottom w:val="none" w:sz="0" w:space="0" w:color="auto"/>
                        <w:right w:val="none" w:sz="0" w:space="0" w:color="auto"/>
                      </w:divBdr>
                      <w:divsChild>
                        <w:div w:id="2029404643">
                          <w:marLeft w:val="0"/>
                          <w:marRight w:val="0"/>
                          <w:marTop w:val="0"/>
                          <w:marBottom w:val="0"/>
                          <w:divBdr>
                            <w:top w:val="none" w:sz="0" w:space="0" w:color="auto"/>
                            <w:left w:val="none" w:sz="0" w:space="0" w:color="auto"/>
                            <w:bottom w:val="none" w:sz="0" w:space="0" w:color="auto"/>
                            <w:right w:val="none" w:sz="0" w:space="0" w:color="auto"/>
                          </w:divBdr>
                          <w:divsChild>
                            <w:div w:id="188567511">
                              <w:marLeft w:val="0"/>
                              <w:marRight w:val="0"/>
                              <w:marTop w:val="0"/>
                              <w:marBottom w:val="0"/>
                              <w:divBdr>
                                <w:top w:val="none" w:sz="0" w:space="0" w:color="auto"/>
                                <w:left w:val="none" w:sz="0" w:space="0" w:color="auto"/>
                                <w:bottom w:val="none" w:sz="0" w:space="0" w:color="auto"/>
                                <w:right w:val="none" w:sz="0" w:space="0" w:color="auto"/>
                              </w:divBdr>
                              <w:divsChild>
                                <w:div w:id="1883206371">
                                  <w:marLeft w:val="0"/>
                                  <w:marRight w:val="0"/>
                                  <w:marTop w:val="0"/>
                                  <w:marBottom w:val="0"/>
                                  <w:divBdr>
                                    <w:top w:val="none" w:sz="0" w:space="0" w:color="auto"/>
                                    <w:left w:val="none" w:sz="0" w:space="0" w:color="auto"/>
                                    <w:bottom w:val="none" w:sz="0" w:space="0" w:color="auto"/>
                                    <w:right w:val="none" w:sz="0" w:space="0" w:color="auto"/>
                                  </w:divBdr>
                                  <w:divsChild>
                                    <w:div w:id="945306918">
                                      <w:marLeft w:val="0"/>
                                      <w:marRight w:val="0"/>
                                      <w:marTop w:val="0"/>
                                      <w:marBottom w:val="0"/>
                                      <w:divBdr>
                                        <w:top w:val="none" w:sz="0" w:space="0" w:color="auto"/>
                                        <w:left w:val="none" w:sz="0" w:space="0" w:color="auto"/>
                                        <w:bottom w:val="none" w:sz="0" w:space="0" w:color="auto"/>
                                        <w:right w:val="none" w:sz="0" w:space="0" w:color="auto"/>
                                      </w:divBdr>
                                      <w:divsChild>
                                        <w:div w:id="623925693">
                                          <w:marLeft w:val="0"/>
                                          <w:marRight w:val="0"/>
                                          <w:marTop w:val="0"/>
                                          <w:marBottom w:val="0"/>
                                          <w:divBdr>
                                            <w:top w:val="none" w:sz="0" w:space="0" w:color="auto"/>
                                            <w:left w:val="none" w:sz="0" w:space="0" w:color="auto"/>
                                            <w:bottom w:val="none" w:sz="0" w:space="0" w:color="auto"/>
                                            <w:right w:val="none" w:sz="0" w:space="0" w:color="auto"/>
                                          </w:divBdr>
                                          <w:divsChild>
                                            <w:div w:id="1849978462">
                                              <w:marLeft w:val="0"/>
                                              <w:marRight w:val="0"/>
                                              <w:marTop w:val="0"/>
                                              <w:marBottom w:val="0"/>
                                              <w:divBdr>
                                                <w:top w:val="none" w:sz="0" w:space="0" w:color="auto"/>
                                                <w:left w:val="none" w:sz="0" w:space="0" w:color="auto"/>
                                                <w:bottom w:val="none" w:sz="0" w:space="0" w:color="auto"/>
                                                <w:right w:val="none" w:sz="0" w:space="0" w:color="auto"/>
                                              </w:divBdr>
                                              <w:divsChild>
                                                <w:div w:id="311104399">
                                                  <w:marLeft w:val="0"/>
                                                  <w:marRight w:val="0"/>
                                                  <w:marTop w:val="0"/>
                                                  <w:marBottom w:val="0"/>
                                                  <w:divBdr>
                                                    <w:top w:val="none" w:sz="0" w:space="0" w:color="auto"/>
                                                    <w:left w:val="none" w:sz="0" w:space="0" w:color="auto"/>
                                                    <w:bottom w:val="none" w:sz="0" w:space="0" w:color="auto"/>
                                                    <w:right w:val="none" w:sz="0" w:space="0" w:color="auto"/>
                                                  </w:divBdr>
                                                  <w:divsChild>
                                                    <w:div w:id="2077628884">
                                                      <w:marLeft w:val="0"/>
                                                      <w:marRight w:val="0"/>
                                                      <w:marTop w:val="0"/>
                                                      <w:marBottom w:val="0"/>
                                                      <w:divBdr>
                                                        <w:top w:val="none" w:sz="0" w:space="0" w:color="auto"/>
                                                        <w:left w:val="none" w:sz="0" w:space="0" w:color="auto"/>
                                                        <w:bottom w:val="none" w:sz="0" w:space="0" w:color="auto"/>
                                                        <w:right w:val="none" w:sz="0" w:space="0" w:color="auto"/>
                                                      </w:divBdr>
                                                    </w:div>
                                                    <w:div w:id="1955402813">
                                                      <w:marLeft w:val="0"/>
                                                      <w:marRight w:val="0"/>
                                                      <w:marTop w:val="0"/>
                                                      <w:marBottom w:val="0"/>
                                                      <w:divBdr>
                                                        <w:top w:val="none" w:sz="0" w:space="0" w:color="auto"/>
                                                        <w:left w:val="none" w:sz="0" w:space="0" w:color="auto"/>
                                                        <w:bottom w:val="none" w:sz="0" w:space="0" w:color="auto"/>
                                                        <w:right w:val="none" w:sz="0" w:space="0" w:color="auto"/>
                                                      </w:divBdr>
                                                    </w:div>
                                                    <w:div w:id="2108842844">
                                                      <w:marLeft w:val="0"/>
                                                      <w:marRight w:val="0"/>
                                                      <w:marTop w:val="0"/>
                                                      <w:marBottom w:val="0"/>
                                                      <w:divBdr>
                                                        <w:top w:val="none" w:sz="0" w:space="0" w:color="auto"/>
                                                        <w:left w:val="none" w:sz="0" w:space="0" w:color="auto"/>
                                                        <w:bottom w:val="none" w:sz="0" w:space="0" w:color="auto"/>
                                                        <w:right w:val="none" w:sz="0" w:space="0" w:color="auto"/>
                                                      </w:divBdr>
                                                    </w:div>
                                                    <w:div w:id="1495802102">
                                                      <w:marLeft w:val="0"/>
                                                      <w:marRight w:val="0"/>
                                                      <w:marTop w:val="0"/>
                                                      <w:marBottom w:val="0"/>
                                                      <w:divBdr>
                                                        <w:top w:val="none" w:sz="0" w:space="0" w:color="auto"/>
                                                        <w:left w:val="none" w:sz="0" w:space="0" w:color="auto"/>
                                                        <w:bottom w:val="none" w:sz="0" w:space="0" w:color="auto"/>
                                                        <w:right w:val="none" w:sz="0" w:space="0" w:color="auto"/>
                                                      </w:divBdr>
                                                    </w:div>
                                                    <w:div w:id="320543220">
                                                      <w:marLeft w:val="0"/>
                                                      <w:marRight w:val="0"/>
                                                      <w:marTop w:val="0"/>
                                                      <w:marBottom w:val="0"/>
                                                      <w:divBdr>
                                                        <w:top w:val="none" w:sz="0" w:space="0" w:color="auto"/>
                                                        <w:left w:val="none" w:sz="0" w:space="0" w:color="auto"/>
                                                        <w:bottom w:val="none" w:sz="0" w:space="0" w:color="auto"/>
                                                        <w:right w:val="none" w:sz="0" w:space="0" w:color="auto"/>
                                                      </w:divBdr>
                                                    </w:div>
                                                    <w:div w:id="1196234426">
                                                      <w:marLeft w:val="0"/>
                                                      <w:marRight w:val="0"/>
                                                      <w:marTop w:val="0"/>
                                                      <w:marBottom w:val="0"/>
                                                      <w:divBdr>
                                                        <w:top w:val="none" w:sz="0" w:space="0" w:color="auto"/>
                                                        <w:left w:val="none" w:sz="0" w:space="0" w:color="auto"/>
                                                        <w:bottom w:val="none" w:sz="0" w:space="0" w:color="auto"/>
                                                        <w:right w:val="none" w:sz="0" w:space="0" w:color="auto"/>
                                                      </w:divBdr>
                                                    </w:div>
                                                    <w:div w:id="2015571728">
                                                      <w:marLeft w:val="0"/>
                                                      <w:marRight w:val="0"/>
                                                      <w:marTop w:val="0"/>
                                                      <w:marBottom w:val="0"/>
                                                      <w:divBdr>
                                                        <w:top w:val="none" w:sz="0" w:space="0" w:color="auto"/>
                                                        <w:left w:val="none" w:sz="0" w:space="0" w:color="auto"/>
                                                        <w:bottom w:val="none" w:sz="0" w:space="0" w:color="auto"/>
                                                        <w:right w:val="none" w:sz="0" w:space="0" w:color="auto"/>
                                                      </w:divBdr>
                                                    </w:div>
                                                    <w:div w:id="415907018">
                                                      <w:marLeft w:val="0"/>
                                                      <w:marRight w:val="0"/>
                                                      <w:marTop w:val="0"/>
                                                      <w:marBottom w:val="0"/>
                                                      <w:divBdr>
                                                        <w:top w:val="none" w:sz="0" w:space="0" w:color="auto"/>
                                                        <w:left w:val="none" w:sz="0" w:space="0" w:color="auto"/>
                                                        <w:bottom w:val="none" w:sz="0" w:space="0" w:color="auto"/>
                                                        <w:right w:val="none" w:sz="0" w:space="0" w:color="auto"/>
                                                      </w:divBdr>
                                                    </w:div>
                                                    <w:div w:id="421873087">
                                                      <w:marLeft w:val="0"/>
                                                      <w:marRight w:val="0"/>
                                                      <w:marTop w:val="0"/>
                                                      <w:marBottom w:val="0"/>
                                                      <w:divBdr>
                                                        <w:top w:val="none" w:sz="0" w:space="0" w:color="auto"/>
                                                        <w:left w:val="none" w:sz="0" w:space="0" w:color="auto"/>
                                                        <w:bottom w:val="none" w:sz="0" w:space="0" w:color="auto"/>
                                                        <w:right w:val="none" w:sz="0" w:space="0" w:color="auto"/>
                                                      </w:divBdr>
                                                    </w:div>
                                                    <w:div w:id="11795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648258">
      <w:bodyDiv w:val="1"/>
      <w:marLeft w:val="0"/>
      <w:marRight w:val="0"/>
      <w:marTop w:val="0"/>
      <w:marBottom w:val="0"/>
      <w:divBdr>
        <w:top w:val="none" w:sz="0" w:space="0" w:color="auto"/>
        <w:left w:val="none" w:sz="0" w:space="0" w:color="auto"/>
        <w:bottom w:val="none" w:sz="0" w:space="0" w:color="auto"/>
        <w:right w:val="none" w:sz="0" w:space="0" w:color="auto"/>
      </w:divBdr>
    </w:div>
    <w:div w:id="1300039721">
      <w:bodyDiv w:val="1"/>
      <w:marLeft w:val="0"/>
      <w:marRight w:val="0"/>
      <w:marTop w:val="0"/>
      <w:marBottom w:val="0"/>
      <w:divBdr>
        <w:top w:val="none" w:sz="0" w:space="0" w:color="auto"/>
        <w:left w:val="none" w:sz="0" w:space="0" w:color="auto"/>
        <w:bottom w:val="none" w:sz="0" w:space="0" w:color="auto"/>
        <w:right w:val="none" w:sz="0" w:space="0" w:color="auto"/>
      </w:divBdr>
    </w:div>
    <w:div w:id="1395621062">
      <w:bodyDiv w:val="1"/>
      <w:marLeft w:val="0"/>
      <w:marRight w:val="0"/>
      <w:marTop w:val="0"/>
      <w:marBottom w:val="0"/>
      <w:divBdr>
        <w:top w:val="none" w:sz="0" w:space="0" w:color="auto"/>
        <w:left w:val="none" w:sz="0" w:space="0" w:color="auto"/>
        <w:bottom w:val="none" w:sz="0" w:space="0" w:color="auto"/>
        <w:right w:val="none" w:sz="0" w:space="0" w:color="auto"/>
      </w:divBdr>
      <w:divsChild>
        <w:div w:id="1286623720">
          <w:marLeft w:val="0"/>
          <w:marRight w:val="0"/>
          <w:marTop w:val="0"/>
          <w:marBottom w:val="0"/>
          <w:divBdr>
            <w:top w:val="none" w:sz="0" w:space="0" w:color="auto"/>
            <w:left w:val="none" w:sz="0" w:space="0" w:color="auto"/>
            <w:bottom w:val="none" w:sz="0" w:space="0" w:color="auto"/>
            <w:right w:val="none" w:sz="0" w:space="0" w:color="auto"/>
          </w:divBdr>
          <w:divsChild>
            <w:div w:id="1475948726">
              <w:marLeft w:val="0"/>
              <w:marRight w:val="0"/>
              <w:marTop w:val="0"/>
              <w:marBottom w:val="0"/>
              <w:divBdr>
                <w:top w:val="none" w:sz="0" w:space="0" w:color="auto"/>
                <w:left w:val="none" w:sz="0" w:space="0" w:color="auto"/>
                <w:bottom w:val="none" w:sz="0" w:space="0" w:color="auto"/>
                <w:right w:val="none" w:sz="0" w:space="0" w:color="auto"/>
              </w:divBdr>
              <w:divsChild>
                <w:div w:id="1172525754">
                  <w:marLeft w:val="0"/>
                  <w:marRight w:val="0"/>
                  <w:marTop w:val="0"/>
                  <w:marBottom w:val="0"/>
                  <w:divBdr>
                    <w:top w:val="none" w:sz="0" w:space="0" w:color="auto"/>
                    <w:left w:val="none" w:sz="0" w:space="0" w:color="auto"/>
                    <w:bottom w:val="none" w:sz="0" w:space="0" w:color="auto"/>
                    <w:right w:val="none" w:sz="0" w:space="0" w:color="auto"/>
                  </w:divBdr>
                  <w:divsChild>
                    <w:div w:id="1088817611">
                      <w:marLeft w:val="0"/>
                      <w:marRight w:val="0"/>
                      <w:marTop w:val="0"/>
                      <w:marBottom w:val="0"/>
                      <w:divBdr>
                        <w:top w:val="none" w:sz="0" w:space="0" w:color="auto"/>
                        <w:left w:val="none" w:sz="0" w:space="0" w:color="auto"/>
                        <w:bottom w:val="none" w:sz="0" w:space="0" w:color="auto"/>
                        <w:right w:val="none" w:sz="0" w:space="0" w:color="auto"/>
                      </w:divBdr>
                      <w:divsChild>
                        <w:div w:id="1374423145">
                          <w:marLeft w:val="0"/>
                          <w:marRight w:val="0"/>
                          <w:marTop w:val="0"/>
                          <w:marBottom w:val="0"/>
                          <w:divBdr>
                            <w:top w:val="none" w:sz="0" w:space="0" w:color="auto"/>
                            <w:left w:val="none" w:sz="0" w:space="0" w:color="auto"/>
                            <w:bottom w:val="none" w:sz="0" w:space="0" w:color="auto"/>
                            <w:right w:val="none" w:sz="0" w:space="0" w:color="auto"/>
                          </w:divBdr>
                          <w:divsChild>
                            <w:div w:id="497236858">
                              <w:marLeft w:val="0"/>
                              <w:marRight w:val="0"/>
                              <w:marTop w:val="0"/>
                              <w:marBottom w:val="0"/>
                              <w:divBdr>
                                <w:top w:val="none" w:sz="0" w:space="0" w:color="auto"/>
                                <w:left w:val="none" w:sz="0" w:space="0" w:color="auto"/>
                                <w:bottom w:val="none" w:sz="0" w:space="0" w:color="auto"/>
                                <w:right w:val="none" w:sz="0" w:space="0" w:color="auto"/>
                              </w:divBdr>
                              <w:divsChild>
                                <w:div w:id="403382965">
                                  <w:marLeft w:val="0"/>
                                  <w:marRight w:val="0"/>
                                  <w:marTop w:val="0"/>
                                  <w:marBottom w:val="0"/>
                                  <w:divBdr>
                                    <w:top w:val="none" w:sz="0" w:space="0" w:color="auto"/>
                                    <w:left w:val="none" w:sz="0" w:space="0" w:color="auto"/>
                                    <w:bottom w:val="none" w:sz="0" w:space="0" w:color="auto"/>
                                    <w:right w:val="none" w:sz="0" w:space="0" w:color="auto"/>
                                  </w:divBdr>
                                  <w:divsChild>
                                    <w:div w:id="447435993">
                                      <w:marLeft w:val="0"/>
                                      <w:marRight w:val="0"/>
                                      <w:marTop w:val="0"/>
                                      <w:marBottom w:val="0"/>
                                      <w:divBdr>
                                        <w:top w:val="none" w:sz="0" w:space="0" w:color="auto"/>
                                        <w:left w:val="none" w:sz="0" w:space="0" w:color="auto"/>
                                        <w:bottom w:val="none" w:sz="0" w:space="0" w:color="auto"/>
                                        <w:right w:val="none" w:sz="0" w:space="0" w:color="auto"/>
                                      </w:divBdr>
                                      <w:divsChild>
                                        <w:div w:id="1478378261">
                                          <w:marLeft w:val="0"/>
                                          <w:marRight w:val="0"/>
                                          <w:marTop w:val="0"/>
                                          <w:marBottom w:val="0"/>
                                          <w:divBdr>
                                            <w:top w:val="none" w:sz="0" w:space="0" w:color="auto"/>
                                            <w:left w:val="none" w:sz="0" w:space="0" w:color="auto"/>
                                            <w:bottom w:val="none" w:sz="0" w:space="0" w:color="auto"/>
                                            <w:right w:val="none" w:sz="0" w:space="0" w:color="auto"/>
                                          </w:divBdr>
                                          <w:divsChild>
                                            <w:div w:id="1810902919">
                                              <w:marLeft w:val="0"/>
                                              <w:marRight w:val="0"/>
                                              <w:marTop w:val="0"/>
                                              <w:marBottom w:val="0"/>
                                              <w:divBdr>
                                                <w:top w:val="none" w:sz="0" w:space="0" w:color="auto"/>
                                                <w:left w:val="none" w:sz="0" w:space="0" w:color="auto"/>
                                                <w:bottom w:val="none" w:sz="0" w:space="0" w:color="auto"/>
                                                <w:right w:val="none" w:sz="0" w:space="0" w:color="auto"/>
                                              </w:divBdr>
                                              <w:divsChild>
                                                <w:div w:id="986784256">
                                                  <w:marLeft w:val="0"/>
                                                  <w:marRight w:val="0"/>
                                                  <w:marTop w:val="0"/>
                                                  <w:marBottom w:val="0"/>
                                                  <w:divBdr>
                                                    <w:top w:val="none" w:sz="0" w:space="0" w:color="auto"/>
                                                    <w:left w:val="none" w:sz="0" w:space="0" w:color="auto"/>
                                                    <w:bottom w:val="none" w:sz="0" w:space="0" w:color="auto"/>
                                                    <w:right w:val="none" w:sz="0" w:space="0" w:color="auto"/>
                                                  </w:divBdr>
                                                  <w:divsChild>
                                                    <w:div w:id="1129784439">
                                                      <w:marLeft w:val="0"/>
                                                      <w:marRight w:val="0"/>
                                                      <w:marTop w:val="0"/>
                                                      <w:marBottom w:val="0"/>
                                                      <w:divBdr>
                                                        <w:top w:val="none" w:sz="0" w:space="0" w:color="auto"/>
                                                        <w:left w:val="none" w:sz="0" w:space="0" w:color="auto"/>
                                                        <w:bottom w:val="none" w:sz="0" w:space="0" w:color="auto"/>
                                                        <w:right w:val="none" w:sz="0" w:space="0" w:color="auto"/>
                                                      </w:divBdr>
                                                    </w:div>
                                                    <w:div w:id="2096777168">
                                                      <w:marLeft w:val="0"/>
                                                      <w:marRight w:val="0"/>
                                                      <w:marTop w:val="0"/>
                                                      <w:marBottom w:val="0"/>
                                                      <w:divBdr>
                                                        <w:top w:val="none" w:sz="0" w:space="0" w:color="auto"/>
                                                        <w:left w:val="none" w:sz="0" w:space="0" w:color="auto"/>
                                                        <w:bottom w:val="none" w:sz="0" w:space="0" w:color="auto"/>
                                                        <w:right w:val="none" w:sz="0" w:space="0" w:color="auto"/>
                                                      </w:divBdr>
                                                    </w:div>
                                                    <w:div w:id="351539039">
                                                      <w:marLeft w:val="0"/>
                                                      <w:marRight w:val="0"/>
                                                      <w:marTop w:val="0"/>
                                                      <w:marBottom w:val="0"/>
                                                      <w:divBdr>
                                                        <w:top w:val="none" w:sz="0" w:space="0" w:color="auto"/>
                                                        <w:left w:val="none" w:sz="0" w:space="0" w:color="auto"/>
                                                        <w:bottom w:val="none" w:sz="0" w:space="0" w:color="auto"/>
                                                        <w:right w:val="none" w:sz="0" w:space="0" w:color="auto"/>
                                                      </w:divBdr>
                                                    </w:div>
                                                    <w:div w:id="1226183097">
                                                      <w:marLeft w:val="0"/>
                                                      <w:marRight w:val="0"/>
                                                      <w:marTop w:val="0"/>
                                                      <w:marBottom w:val="0"/>
                                                      <w:divBdr>
                                                        <w:top w:val="none" w:sz="0" w:space="0" w:color="auto"/>
                                                        <w:left w:val="none" w:sz="0" w:space="0" w:color="auto"/>
                                                        <w:bottom w:val="none" w:sz="0" w:space="0" w:color="auto"/>
                                                        <w:right w:val="none" w:sz="0" w:space="0" w:color="auto"/>
                                                      </w:divBdr>
                                                    </w:div>
                                                    <w:div w:id="1907180643">
                                                      <w:marLeft w:val="0"/>
                                                      <w:marRight w:val="0"/>
                                                      <w:marTop w:val="0"/>
                                                      <w:marBottom w:val="0"/>
                                                      <w:divBdr>
                                                        <w:top w:val="none" w:sz="0" w:space="0" w:color="auto"/>
                                                        <w:left w:val="none" w:sz="0" w:space="0" w:color="auto"/>
                                                        <w:bottom w:val="none" w:sz="0" w:space="0" w:color="auto"/>
                                                        <w:right w:val="none" w:sz="0" w:space="0" w:color="auto"/>
                                                      </w:divBdr>
                                                    </w:div>
                                                    <w:div w:id="924529925">
                                                      <w:marLeft w:val="0"/>
                                                      <w:marRight w:val="0"/>
                                                      <w:marTop w:val="0"/>
                                                      <w:marBottom w:val="0"/>
                                                      <w:divBdr>
                                                        <w:top w:val="none" w:sz="0" w:space="0" w:color="auto"/>
                                                        <w:left w:val="none" w:sz="0" w:space="0" w:color="auto"/>
                                                        <w:bottom w:val="none" w:sz="0" w:space="0" w:color="auto"/>
                                                        <w:right w:val="none" w:sz="0" w:space="0" w:color="auto"/>
                                                      </w:divBdr>
                                                    </w:div>
                                                    <w:div w:id="574702509">
                                                      <w:marLeft w:val="0"/>
                                                      <w:marRight w:val="0"/>
                                                      <w:marTop w:val="0"/>
                                                      <w:marBottom w:val="0"/>
                                                      <w:divBdr>
                                                        <w:top w:val="none" w:sz="0" w:space="0" w:color="auto"/>
                                                        <w:left w:val="none" w:sz="0" w:space="0" w:color="auto"/>
                                                        <w:bottom w:val="none" w:sz="0" w:space="0" w:color="auto"/>
                                                        <w:right w:val="none" w:sz="0" w:space="0" w:color="auto"/>
                                                      </w:divBdr>
                                                    </w:div>
                                                    <w:div w:id="1653294967">
                                                      <w:marLeft w:val="0"/>
                                                      <w:marRight w:val="0"/>
                                                      <w:marTop w:val="0"/>
                                                      <w:marBottom w:val="0"/>
                                                      <w:divBdr>
                                                        <w:top w:val="none" w:sz="0" w:space="0" w:color="auto"/>
                                                        <w:left w:val="none" w:sz="0" w:space="0" w:color="auto"/>
                                                        <w:bottom w:val="none" w:sz="0" w:space="0" w:color="auto"/>
                                                        <w:right w:val="none" w:sz="0" w:space="0" w:color="auto"/>
                                                      </w:divBdr>
                                                    </w:div>
                                                    <w:div w:id="1299258564">
                                                      <w:marLeft w:val="0"/>
                                                      <w:marRight w:val="0"/>
                                                      <w:marTop w:val="0"/>
                                                      <w:marBottom w:val="0"/>
                                                      <w:divBdr>
                                                        <w:top w:val="none" w:sz="0" w:space="0" w:color="auto"/>
                                                        <w:left w:val="none" w:sz="0" w:space="0" w:color="auto"/>
                                                        <w:bottom w:val="none" w:sz="0" w:space="0" w:color="auto"/>
                                                        <w:right w:val="none" w:sz="0" w:space="0" w:color="auto"/>
                                                      </w:divBdr>
                                                    </w:div>
                                                    <w:div w:id="6777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861569">
      <w:bodyDiv w:val="1"/>
      <w:marLeft w:val="0"/>
      <w:marRight w:val="0"/>
      <w:marTop w:val="0"/>
      <w:marBottom w:val="0"/>
      <w:divBdr>
        <w:top w:val="none" w:sz="0" w:space="0" w:color="auto"/>
        <w:left w:val="none" w:sz="0" w:space="0" w:color="auto"/>
        <w:bottom w:val="none" w:sz="0" w:space="0" w:color="auto"/>
        <w:right w:val="none" w:sz="0" w:space="0" w:color="auto"/>
      </w:divBdr>
    </w:div>
    <w:div w:id="1474444759">
      <w:bodyDiv w:val="1"/>
      <w:marLeft w:val="0"/>
      <w:marRight w:val="0"/>
      <w:marTop w:val="0"/>
      <w:marBottom w:val="0"/>
      <w:divBdr>
        <w:top w:val="none" w:sz="0" w:space="0" w:color="auto"/>
        <w:left w:val="none" w:sz="0" w:space="0" w:color="auto"/>
        <w:bottom w:val="none" w:sz="0" w:space="0" w:color="auto"/>
        <w:right w:val="none" w:sz="0" w:space="0" w:color="auto"/>
      </w:divBdr>
    </w:div>
    <w:div w:id="1483502893">
      <w:bodyDiv w:val="1"/>
      <w:marLeft w:val="0"/>
      <w:marRight w:val="0"/>
      <w:marTop w:val="0"/>
      <w:marBottom w:val="0"/>
      <w:divBdr>
        <w:top w:val="none" w:sz="0" w:space="0" w:color="auto"/>
        <w:left w:val="none" w:sz="0" w:space="0" w:color="auto"/>
        <w:bottom w:val="none" w:sz="0" w:space="0" w:color="auto"/>
        <w:right w:val="none" w:sz="0" w:space="0" w:color="auto"/>
      </w:divBdr>
    </w:div>
    <w:div w:id="1894540213">
      <w:bodyDiv w:val="1"/>
      <w:marLeft w:val="0"/>
      <w:marRight w:val="0"/>
      <w:marTop w:val="0"/>
      <w:marBottom w:val="0"/>
      <w:divBdr>
        <w:top w:val="none" w:sz="0" w:space="0" w:color="auto"/>
        <w:left w:val="none" w:sz="0" w:space="0" w:color="auto"/>
        <w:bottom w:val="none" w:sz="0" w:space="0" w:color="auto"/>
        <w:right w:val="none" w:sz="0" w:space="0" w:color="auto"/>
      </w:divBdr>
    </w:div>
    <w:div w:id="2037655677">
      <w:bodyDiv w:val="1"/>
      <w:marLeft w:val="0"/>
      <w:marRight w:val="0"/>
      <w:marTop w:val="0"/>
      <w:marBottom w:val="0"/>
      <w:divBdr>
        <w:top w:val="none" w:sz="0" w:space="0" w:color="auto"/>
        <w:left w:val="none" w:sz="0" w:space="0" w:color="auto"/>
        <w:bottom w:val="none" w:sz="0" w:space="0" w:color="auto"/>
        <w:right w:val="none" w:sz="0" w:space="0" w:color="auto"/>
      </w:divBdr>
      <w:divsChild>
        <w:div w:id="513693719">
          <w:marLeft w:val="0"/>
          <w:marRight w:val="0"/>
          <w:marTop w:val="0"/>
          <w:marBottom w:val="0"/>
          <w:divBdr>
            <w:top w:val="none" w:sz="0" w:space="0" w:color="auto"/>
            <w:left w:val="none" w:sz="0" w:space="0" w:color="auto"/>
            <w:bottom w:val="none" w:sz="0" w:space="0" w:color="auto"/>
            <w:right w:val="none" w:sz="0" w:space="0" w:color="auto"/>
          </w:divBdr>
          <w:divsChild>
            <w:div w:id="1730496134">
              <w:marLeft w:val="0"/>
              <w:marRight w:val="0"/>
              <w:marTop w:val="0"/>
              <w:marBottom w:val="0"/>
              <w:divBdr>
                <w:top w:val="none" w:sz="0" w:space="0" w:color="auto"/>
                <w:left w:val="none" w:sz="0" w:space="0" w:color="auto"/>
                <w:bottom w:val="none" w:sz="0" w:space="0" w:color="auto"/>
                <w:right w:val="none" w:sz="0" w:space="0" w:color="auto"/>
              </w:divBdr>
              <w:divsChild>
                <w:div w:id="1853302936">
                  <w:marLeft w:val="0"/>
                  <w:marRight w:val="0"/>
                  <w:marTop w:val="0"/>
                  <w:marBottom w:val="0"/>
                  <w:divBdr>
                    <w:top w:val="none" w:sz="0" w:space="0" w:color="auto"/>
                    <w:left w:val="none" w:sz="0" w:space="0" w:color="auto"/>
                    <w:bottom w:val="none" w:sz="0" w:space="0" w:color="auto"/>
                    <w:right w:val="none" w:sz="0" w:space="0" w:color="auto"/>
                  </w:divBdr>
                  <w:divsChild>
                    <w:div w:id="298345819">
                      <w:marLeft w:val="0"/>
                      <w:marRight w:val="0"/>
                      <w:marTop w:val="0"/>
                      <w:marBottom w:val="0"/>
                      <w:divBdr>
                        <w:top w:val="none" w:sz="0" w:space="0" w:color="auto"/>
                        <w:left w:val="none" w:sz="0" w:space="0" w:color="auto"/>
                        <w:bottom w:val="none" w:sz="0" w:space="0" w:color="auto"/>
                        <w:right w:val="none" w:sz="0" w:space="0" w:color="auto"/>
                      </w:divBdr>
                      <w:divsChild>
                        <w:div w:id="1174102927">
                          <w:marLeft w:val="0"/>
                          <w:marRight w:val="0"/>
                          <w:marTop w:val="0"/>
                          <w:marBottom w:val="0"/>
                          <w:divBdr>
                            <w:top w:val="none" w:sz="0" w:space="0" w:color="auto"/>
                            <w:left w:val="none" w:sz="0" w:space="0" w:color="auto"/>
                            <w:bottom w:val="none" w:sz="0" w:space="0" w:color="auto"/>
                            <w:right w:val="none" w:sz="0" w:space="0" w:color="auto"/>
                          </w:divBdr>
                          <w:divsChild>
                            <w:div w:id="489372037">
                              <w:marLeft w:val="0"/>
                              <w:marRight w:val="0"/>
                              <w:marTop w:val="0"/>
                              <w:marBottom w:val="0"/>
                              <w:divBdr>
                                <w:top w:val="none" w:sz="0" w:space="0" w:color="auto"/>
                                <w:left w:val="none" w:sz="0" w:space="0" w:color="auto"/>
                                <w:bottom w:val="none" w:sz="0" w:space="0" w:color="auto"/>
                                <w:right w:val="none" w:sz="0" w:space="0" w:color="auto"/>
                              </w:divBdr>
                              <w:divsChild>
                                <w:div w:id="919027680">
                                  <w:marLeft w:val="0"/>
                                  <w:marRight w:val="0"/>
                                  <w:marTop w:val="0"/>
                                  <w:marBottom w:val="0"/>
                                  <w:divBdr>
                                    <w:top w:val="none" w:sz="0" w:space="0" w:color="auto"/>
                                    <w:left w:val="none" w:sz="0" w:space="0" w:color="auto"/>
                                    <w:bottom w:val="none" w:sz="0" w:space="0" w:color="auto"/>
                                    <w:right w:val="none" w:sz="0" w:space="0" w:color="auto"/>
                                  </w:divBdr>
                                  <w:divsChild>
                                    <w:div w:id="1972049953">
                                      <w:marLeft w:val="0"/>
                                      <w:marRight w:val="0"/>
                                      <w:marTop w:val="0"/>
                                      <w:marBottom w:val="0"/>
                                      <w:divBdr>
                                        <w:top w:val="none" w:sz="0" w:space="0" w:color="auto"/>
                                        <w:left w:val="none" w:sz="0" w:space="0" w:color="auto"/>
                                        <w:bottom w:val="none" w:sz="0" w:space="0" w:color="auto"/>
                                        <w:right w:val="none" w:sz="0" w:space="0" w:color="auto"/>
                                      </w:divBdr>
                                      <w:divsChild>
                                        <w:div w:id="1490439200">
                                          <w:marLeft w:val="0"/>
                                          <w:marRight w:val="0"/>
                                          <w:marTop w:val="0"/>
                                          <w:marBottom w:val="0"/>
                                          <w:divBdr>
                                            <w:top w:val="none" w:sz="0" w:space="0" w:color="auto"/>
                                            <w:left w:val="none" w:sz="0" w:space="0" w:color="auto"/>
                                            <w:bottom w:val="none" w:sz="0" w:space="0" w:color="auto"/>
                                            <w:right w:val="none" w:sz="0" w:space="0" w:color="auto"/>
                                          </w:divBdr>
                                          <w:divsChild>
                                            <w:div w:id="964504658">
                                              <w:marLeft w:val="0"/>
                                              <w:marRight w:val="0"/>
                                              <w:marTop w:val="0"/>
                                              <w:marBottom w:val="0"/>
                                              <w:divBdr>
                                                <w:top w:val="none" w:sz="0" w:space="0" w:color="auto"/>
                                                <w:left w:val="none" w:sz="0" w:space="0" w:color="auto"/>
                                                <w:bottom w:val="none" w:sz="0" w:space="0" w:color="auto"/>
                                                <w:right w:val="none" w:sz="0" w:space="0" w:color="auto"/>
                                              </w:divBdr>
                                              <w:divsChild>
                                                <w:div w:id="208615770">
                                                  <w:marLeft w:val="0"/>
                                                  <w:marRight w:val="0"/>
                                                  <w:marTop w:val="0"/>
                                                  <w:marBottom w:val="0"/>
                                                  <w:divBdr>
                                                    <w:top w:val="none" w:sz="0" w:space="0" w:color="auto"/>
                                                    <w:left w:val="none" w:sz="0" w:space="0" w:color="auto"/>
                                                    <w:bottom w:val="none" w:sz="0" w:space="0" w:color="auto"/>
                                                    <w:right w:val="none" w:sz="0" w:space="0" w:color="auto"/>
                                                  </w:divBdr>
                                                  <w:divsChild>
                                                    <w:div w:id="1354650966">
                                                      <w:marLeft w:val="0"/>
                                                      <w:marRight w:val="0"/>
                                                      <w:marTop w:val="0"/>
                                                      <w:marBottom w:val="0"/>
                                                      <w:divBdr>
                                                        <w:top w:val="none" w:sz="0" w:space="0" w:color="auto"/>
                                                        <w:left w:val="none" w:sz="0" w:space="0" w:color="auto"/>
                                                        <w:bottom w:val="none" w:sz="0" w:space="0" w:color="auto"/>
                                                        <w:right w:val="none" w:sz="0" w:space="0" w:color="auto"/>
                                                      </w:divBdr>
                                                    </w:div>
                                                    <w:div w:id="1939020611">
                                                      <w:marLeft w:val="0"/>
                                                      <w:marRight w:val="0"/>
                                                      <w:marTop w:val="0"/>
                                                      <w:marBottom w:val="0"/>
                                                      <w:divBdr>
                                                        <w:top w:val="none" w:sz="0" w:space="0" w:color="auto"/>
                                                        <w:left w:val="none" w:sz="0" w:space="0" w:color="auto"/>
                                                        <w:bottom w:val="none" w:sz="0" w:space="0" w:color="auto"/>
                                                        <w:right w:val="none" w:sz="0" w:space="0" w:color="auto"/>
                                                      </w:divBdr>
                                                    </w:div>
                                                    <w:div w:id="1472752746">
                                                      <w:marLeft w:val="0"/>
                                                      <w:marRight w:val="0"/>
                                                      <w:marTop w:val="0"/>
                                                      <w:marBottom w:val="0"/>
                                                      <w:divBdr>
                                                        <w:top w:val="none" w:sz="0" w:space="0" w:color="auto"/>
                                                        <w:left w:val="none" w:sz="0" w:space="0" w:color="auto"/>
                                                        <w:bottom w:val="none" w:sz="0" w:space="0" w:color="auto"/>
                                                        <w:right w:val="none" w:sz="0" w:space="0" w:color="auto"/>
                                                      </w:divBdr>
                                                    </w:div>
                                                    <w:div w:id="982581363">
                                                      <w:marLeft w:val="0"/>
                                                      <w:marRight w:val="0"/>
                                                      <w:marTop w:val="0"/>
                                                      <w:marBottom w:val="0"/>
                                                      <w:divBdr>
                                                        <w:top w:val="none" w:sz="0" w:space="0" w:color="auto"/>
                                                        <w:left w:val="none" w:sz="0" w:space="0" w:color="auto"/>
                                                        <w:bottom w:val="none" w:sz="0" w:space="0" w:color="auto"/>
                                                        <w:right w:val="none" w:sz="0" w:space="0" w:color="auto"/>
                                                      </w:divBdr>
                                                    </w:div>
                                                    <w:div w:id="1420713422">
                                                      <w:marLeft w:val="0"/>
                                                      <w:marRight w:val="0"/>
                                                      <w:marTop w:val="0"/>
                                                      <w:marBottom w:val="0"/>
                                                      <w:divBdr>
                                                        <w:top w:val="none" w:sz="0" w:space="0" w:color="auto"/>
                                                        <w:left w:val="none" w:sz="0" w:space="0" w:color="auto"/>
                                                        <w:bottom w:val="none" w:sz="0" w:space="0" w:color="auto"/>
                                                        <w:right w:val="none" w:sz="0" w:space="0" w:color="auto"/>
                                                      </w:divBdr>
                                                    </w:div>
                                                    <w:div w:id="1010334923">
                                                      <w:marLeft w:val="0"/>
                                                      <w:marRight w:val="0"/>
                                                      <w:marTop w:val="0"/>
                                                      <w:marBottom w:val="0"/>
                                                      <w:divBdr>
                                                        <w:top w:val="none" w:sz="0" w:space="0" w:color="auto"/>
                                                        <w:left w:val="none" w:sz="0" w:space="0" w:color="auto"/>
                                                        <w:bottom w:val="none" w:sz="0" w:space="0" w:color="auto"/>
                                                        <w:right w:val="none" w:sz="0" w:space="0" w:color="auto"/>
                                                      </w:divBdr>
                                                    </w:div>
                                                    <w:div w:id="421144920">
                                                      <w:marLeft w:val="0"/>
                                                      <w:marRight w:val="0"/>
                                                      <w:marTop w:val="0"/>
                                                      <w:marBottom w:val="0"/>
                                                      <w:divBdr>
                                                        <w:top w:val="none" w:sz="0" w:space="0" w:color="auto"/>
                                                        <w:left w:val="none" w:sz="0" w:space="0" w:color="auto"/>
                                                        <w:bottom w:val="none" w:sz="0" w:space="0" w:color="auto"/>
                                                        <w:right w:val="none" w:sz="0" w:space="0" w:color="auto"/>
                                                      </w:divBdr>
                                                    </w:div>
                                                    <w:div w:id="943153029">
                                                      <w:marLeft w:val="0"/>
                                                      <w:marRight w:val="0"/>
                                                      <w:marTop w:val="0"/>
                                                      <w:marBottom w:val="0"/>
                                                      <w:divBdr>
                                                        <w:top w:val="none" w:sz="0" w:space="0" w:color="auto"/>
                                                        <w:left w:val="none" w:sz="0" w:space="0" w:color="auto"/>
                                                        <w:bottom w:val="none" w:sz="0" w:space="0" w:color="auto"/>
                                                        <w:right w:val="none" w:sz="0" w:space="0" w:color="auto"/>
                                                      </w:divBdr>
                                                    </w:div>
                                                    <w:div w:id="51852813">
                                                      <w:marLeft w:val="0"/>
                                                      <w:marRight w:val="0"/>
                                                      <w:marTop w:val="0"/>
                                                      <w:marBottom w:val="0"/>
                                                      <w:divBdr>
                                                        <w:top w:val="none" w:sz="0" w:space="0" w:color="auto"/>
                                                        <w:left w:val="none" w:sz="0" w:space="0" w:color="auto"/>
                                                        <w:bottom w:val="none" w:sz="0" w:space="0" w:color="auto"/>
                                                        <w:right w:val="none" w:sz="0" w:space="0" w:color="auto"/>
                                                      </w:divBdr>
                                                    </w:div>
                                                    <w:div w:id="8520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68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Bra10</b:Tag>
    <b:SourceType>JournalArticle</b:SourceType>
    <b:Guid>{27838AE5-E9D4-497E-9933-E563FFC0BE16}</b:Guid>
    <b:LCID>en-US</b:LCID>
    <b:Author>
      <b:Author>
        <b:Corporate>Brand K- W</b:Corporate>
      </b:Author>
    </b:Author>
    <b:Title>Social Practices and Sustainable Consumption: Benefits and Limitations of a New Theoretical Approach</b:Title>
    <b:JournalName>Environmental Sociology: Europeaan Perspectives and Interdisciplinary Challenges.</b:JournalName>
    <b:Year>2010</b:Year>
    <b:Pages>217-235</b:Pages>
    <b:RefOrder>1</b:RefOrder>
  </b:Source>
  <b:Source>
    <b:Tag>Dor13</b:Tag>
    <b:SourceType>JournalArticle</b:SourceType>
    <b:Guid>{1F91F912-3091-4F12-9088-8029D4691393}</b:Guid>
    <b:LCID>en-US</b:LCID>
    <b:Author>
      <b:Author>
        <b:Corporate>Dordrecht, Heidelberg</b:Corporate>
      </b:Author>
    </b:Author>
    <b:Title>Social Innovation Research in the European Union</b:Title>
    <b:JournalName>Social Innovation Research in the European Union</b:JournalName>
    <b:Year>2013</b:Year>
    <b:Pages>90-110</b:Pages>
    <b:RefOrder>2</b:RefOrder>
  </b:Source>
  <b:Source>
    <b:Tag>Fra12</b:Tag>
    <b:SourceType>JournalArticle</b:SourceType>
    <b:Guid>{497B39A7-A5F1-48D3-B467-5E7D93879251}</b:Guid>
    <b:LCID>en-US</b:LCID>
    <b:Author>
      <b:Author>
        <b:Corporate>Franz, H-W Hochgemer, J., and Howaldt J</b:Corporate>
      </b:Author>
    </b:Author>
    <b:Title>Social Entrepreneurship, Welfare and Civil Society, Berlin, New York: Springer . Hargraves , T</b:Title>
    <b:JournalName>Social Entreprenuship Journal </b:JournalName>
    <b:Year>2012</b:Year>
    <b:Pages>234-258</b:Pages>
    <b:RefOrder>3</b:RefOrder>
  </b:Source>
  <b:Source>
    <b:Tag>Lon13</b:Tag>
    <b:SourceType>JournalArticle</b:SourceType>
    <b:Guid>{93FB771C-9411-42B4-B269-E01AD2C81FD9}</b:Guid>
    <b:Title>Up , Down round and round: connecting regimes and practices in innovation for sustainability.</b:Title>
    <b:JournalName>Journal of Environment and Planning </b:JournalName>
    <b:Year>2013</b:Year>
    <b:Pages>402-420</b:Pages>
    <b:LCID>en-US</b:LCID>
    <b:Author>
      <b:Author>
        <b:Corporate>Longhurst, N, and Seyfang G</b:Corporate>
      </b:Author>
    </b:Author>
    <b:RefOrder>4</b:RefOrder>
  </b:Source>
  <b:Source>
    <b:Tag>How13</b:Tag>
    <b:SourceType>JournalArticle</b:SourceType>
    <b:Guid>{3BBE420F-492D-42E0-BB2A-756DC645B0FE}</b:Guid>
    <b:LCID>en-US</b:LCID>
    <b:Author>
      <b:Author>
        <b:Corporate>Howaldt, J, Kopp, and Schwartz M</b:Corporate>
      </b:Author>
    </b:Author>
    <b:Title>Social Innovations as drivers of social change</b:Title>
    <b:JournalName>Journal Social Innovation Theory Building </b:JournalName>
    <b:Year>2013</b:Year>
    <b:Pages>124-145</b:Pages>
    <b:RefOrder>5</b:RefOrder>
  </b:Source>
</b:Sources>
</file>

<file path=customXml/itemProps1.xml><?xml version="1.0" encoding="utf-8"?>
<ds:datastoreItem xmlns:ds="http://schemas.openxmlformats.org/officeDocument/2006/customXml" ds:itemID="{EE21F8AB-3119-4800-BF09-CDD8D47D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18</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28</cp:revision>
  <cp:lastPrinted>2021-06-16T19:28:00Z</cp:lastPrinted>
  <dcterms:created xsi:type="dcterms:W3CDTF">2022-05-28T13:21:00Z</dcterms:created>
  <dcterms:modified xsi:type="dcterms:W3CDTF">2022-05-29T17:34:00Z</dcterms:modified>
</cp:coreProperties>
</file>