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B208E" w14:textId="53F26A67" w:rsidR="006E1DDE" w:rsidRPr="001E69CF" w:rsidRDefault="0010798F" w:rsidP="001E69CF">
      <w:pPr>
        <w:pStyle w:val="Default"/>
        <w:jc w:val="both"/>
        <w:rPr>
          <w:rFonts w:ascii="Arial" w:hAnsi="Arial" w:cs="Arial"/>
          <w:color w:val="auto"/>
        </w:rPr>
      </w:pPr>
      <w:r>
        <w:rPr>
          <w:rFonts w:ascii="Arial" w:hAnsi="Arial" w:cs="Arial"/>
          <w:color w:val="auto"/>
        </w:rPr>
        <w:t>A</w:t>
      </w:r>
    </w:p>
    <w:p w14:paraId="5DECE876" w14:textId="77777777" w:rsidR="006E1DDE" w:rsidRPr="001E69CF" w:rsidRDefault="006E1DDE" w:rsidP="001E69CF">
      <w:pPr>
        <w:pStyle w:val="Default"/>
        <w:jc w:val="both"/>
        <w:rPr>
          <w:rFonts w:ascii="Arial" w:hAnsi="Arial" w:cs="Arial"/>
          <w:color w:val="auto"/>
          <w:sz w:val="32"/>
          <w:szCs w:val="32"/>
        </w:rPr>
      </w:pPr>
    </w:p>
    <w:p w14:paraId="649EE0E4" w14:textId="77777777" w:rsidR="006E1DDE" w:rsidRPr="001E69CF" w:rsidRDefault="006E1DDE" w:rsidP="001E69CF">
      <w:pPr>
        <w:pStyle w:val="Default"/>
        <w:jc w:val="both"/>
        <w:rPr>
          <w:rFonts w:ascii="Arial" w:hAnsi="Arial" w:cs="Arial"/>
          <w:color w:val="auto"/>
          <w:sz w:val="32"/>
          <w:szCs w:val="32"/>
        </w:rPr>
      </w:pPr>
    </w:p>
    <w:p w14:paraId="3E26657E" w14:textId="77777777" w:rsidR="006E1DDE" w:rsidRPr="001E69CF" w:rsidRDefault="006E1DDE" w:rsidP="001E69CF">
      <w:pPr>
        <w:pStyle w:val="Default"/>
        <w:jc w:val="both"/>
        <w:rPr>
          <w:rFonts w:ascii="Arial" w:hAnsi="Arial" w:cs="Arial"/>
          <w:color w:val="auto"/>
          <w:sz w:val="32"/>
          <w:szCs w:val="32"/>
        </w:rPr>
      </w:pPr>
    </w:p>
    <w:p w14:paraId="29E762EF" w14:textId="2A51C16B" w:rsidR="006E1DDE" w:rsidRPr="001E69CF" w:rsidRDefault="00675AFB" w:rsidP="001E69CF">
      <w:pPr>
        <w:pStyle w:val="Default"/>
        <w:jc w:val="center"/>
        <w:rPr>
          <w:rFonts w:ascii="Arial" w:hAnsi="Arial" w:cs="Arial"/>
          <w:b/>
          <w:color w:val="auto"/>
          <w:sz w:val="40"/>
          <w:szCs w:val="40"/>
        </w:rPr>
      </w:pPr>
      <w:r w:rsidRPr="001E69CF">
        <w:rPr>
          <w:rFonts w:ascii="Arial" w:hAnsi="Arial" w:cs="Arial"/>
          <w:b/>
          <w:color w:val="auto"/>
          <w:sz w:val="40"/>
          <w:szCs w:val="40"/>
        </w:rPr>
        <w:t>Isabel Makama</w:t>
      </w:r>
    </w:p>
    <w:p w14:paraId="2CCB3D2C" w14:textId="0E48CBFE" w:rsidR="006E1DDE" w:rsidRPr="001E69CF" w:rsidRDefault="00675AFB" w:rsidP="001E69CF">
      <w:pPr>
        <w:pStyle w:val="Default"/>
        <w:jc w:val="center"/>
        <w:rPr>
          <w:rFonts w:ascii="Arial" w:hAnsi="Arial" w:cs="Arial"/>
          <w:b/>
          <w:bCs/>
          <w:color w:val="auto"/>
          <w:sz w:val="40"/>
          <w:szCs w:val="40"/>
        </w:rPr>
      </w:pPr>
      <w:r w:rsidRPr="001E69CF">
        <w:rPr>
          <w:rFonts w:ascii="Arial" w:hAnsi="Arial" w:cs="Arial"/>
          <w:b/>
          <w:bCs/>
          <w:color w:val="auto"/>
          <w:sz w:val="40"/>
          <w:szCs w:val="40"/>
        </w:rPr>
        <w:t>UB76940SAG86137</w:t>
      </w:r>
    </w:p>
    <w:p w14:paraId="4A190EA5" w14:textId="77777777" w:rsidR="006E1DDE" w:rsidRPr="001E69CF" w:rsidRDefault="006E1DDE" w:rsidP="001E69CF">
      <w:pPr>
        <w:pStyle w:val="Default"/>
        <w:jc w:val="center"/>
        <w:rPr>
          <w:rFonts w:ascii="Arial" w:hAnsi="Arial" w:cs="Arial"/>
          <w:b/>
          <w:bCs/>
          <w:color w:val="auto"/>
          <w:sz w:val="40"/>
          <w:szCs w:val="40"/>
        </w:rPr>
      </w:pPr>
    </w:p>
    <w:p w14:paraId="29913BBF" w14:textId="77777777" w:rsidR="006E1DDE" w:rsidRPr="001E69CF" w:rsidRDefault="006E1DDE" w:rsidP="001E69CF">
      <w:pPr>
        <w:pStyle w:val="Default"/>
        <w:jc w:val="center"/>
        <w:rPr>
          <w:rFonts w:ascii="Arial" w:hAnsi="Arial" w:cs="Arial"/>
          <w:b/>
          <w:bCs/>
          <w:color w:val="auto"/>
          <w:sz w:val="40"/>
          <w:szCs w:val="40"/>
        </w:rPr>
      </w:pPr>
    </w:p>
    <w:p w14:paraId="43ADCD67" w14:textId="1084DAF4" w:rsidR="006E1DDE" w:rsidRPr="001E69CF" w:rsidRDefault="006E1DDE" w:rsidP="001E69CF">
      <w:pPr>
        <w:pStyle w:val="Default"/>
        <w:jc w:val="center"/>
        <w:rPr>
          <w:rFonts w:ascii="Arial" w:hAnsi="Arial" w:cs="Arial"/>
          <w:b/>
          <w:bCs/>
          <w:color w:val="auto"/>
          <w:sz w:val="40"/>
          <w:szCs w:val="40"/>
        </w:rPr>
      </w:pPr>
    </w:p>
    <w:p w14:paraId="53D0852D" w14:textId="77777777" w:rsidR="00B44D03" w:rsidRPr="001E69CF" w:rsidRDefault="00B44D03" w:rsidP="001E69CF">
      <w:pPr>
        <w:pStyle w:val="Default"/>
        <w:jc w:val="center"/>
        <w:rPr>
          <w:rFonts w:ascii="Arial" w:hAnsi="Arial" w:cs="Arial"/>
          <w:b/>
          <w:bCs/>
          <w:color w:val="auto"/>
          <w:sz w:val="40"/>
          <w:szCs w:val="40"/>
        </w:rPr>
      </w:pPr>
    </w:p>
    <w:p w14:paraId="7DADB90A" w14:textId="77777777" w:rsidR="006E1DDE" w:rsidRPr="001E69CF" w:rsidRDefault="006E1DDE" w:rsidP="001E69CF">
      <w:pPr>
        <w:pStyle w:val="Default"/>
        <w:jc w:val="center"/>
        <w:rPr>
          <w:rFonts w:ascii="Arial" w:hAnsi="Arial" w:cs="Arial"/>
          <w:b/>
          <w:bCs/>
          <w:color w:val="auto"/>
          <w:sz w:val="40"/>
          <w:szCs w:val="40"/>
        </w:rPr>
      </w:pPr>
    </w:p>
    <w:p w14:paraId="0CA09F8F" w14:textId="77777777" w:rsidR="006E1DDE" w:rsidRPr="001E69CF" w:rsidRDefault="006E1DDE" w:rsidP="001E69CF">
      <w:pPr>
        <w:pStyle w:val="Default"/>
        <w:jc w:val="center"/>
        <w:rPr>
          <w:rFonts w:ascii="Arial" w:hAnsi="Arial" w:cs="Arial"/>
          <w:color w:val="auto"/>
          <w:sz w:val="40"/>
          <w:szCs w:val="40"/>
        </w:rPr>
      </w:pPr>
    </w:p>
    <w:p w14:paraId="2913EDD2" w14:textId="6F614CC6" w:rsidR="006E1DDE" w:rsidRPr="001E69CF" w:rsidRDefault="00675AFB" w:rsidP="001E69CF">
      <w:pPr>
        <w:pStyle w:val="Default"/>
        <w:jc w:val="center"/>
        <w:rPr>
          <w:rFonts w:ascii="Arial" w:hAnsi="Arial" w:cs="Arial"/>
          <w:color w:val="auto"/>
          <w:sz w:val="40"/>
          <w:szCs w:val="40"/>
        </w:rPr>
      </w:pPr>
      <w:r w:rsidRPr="001E69CF">
        <w:rPr>
          <w:rFonts w:ascii="Arial" w:hAnsi="Arial" w:cs="Arial"/>
          <w:color w:val="auto"/>
          <w:sz w:val="40"/>
          <w:szCs w:val="40"/>
        </w:rPr>
        <w:t>COURSE NAME:</w:t>
      </w:r>
    </w:p>
    <w:p w14:paraId="02CB322F" w14:textId="11B7D55D" w:rsidR="00675AFB" w:rsidRPr="001E69CF" w:rsidRDefault="00E81F26" w:rsidP="001E69CF">
      <w:pPr>
        <w:pStyle w:val="Default"/>
        <w:jc w:val="center"/>
        <w:rPr>
          <w:rFonts w:ascii="Arial" w:hAnsi="Arial" w:cs="Arial"/>
          <w:b/>
          <w:color w:val="auto"/>
          <w:sz w:val="40"/>
          <w:szCs w:val="40"/>
        </w:rPr>
      </w:pPr>
      <w:r>
        <w:rPr>
          <w:rFonts w:ascii="Arial" w:hAnsi="Arial" w:cs="Arial"/>
          <w:color w:val="auto"/>
          <w:sz w:val="40"/>
          <w:szCs w:val="40"/>
        </w:rPr>
        <w:t>International Relations</w:t>
      </w:r>
    </w:p>
    <w:p w14:paraId="7C976415" w14:textId="77777777" w:rsidR="006E1DDE" w:rsidRPr="001E69CF" w:rsidRDefault="006E1DDE" w:rsidP="001E69CF">
      <w:pPr>
        <w:pStyle w:val="Default"/>
        <w:jc w:val="center"/>
        <w:rPr>
          <w:rFonts w:ascii="Arial" w:hAnsi="Arial" w:cs="Arial"/>
          <w:color w:val="auto"/>
          <w:sz w:val="40"/>
          <w:szCs w:val="40"/>
        </w:rPr>
      </w:pPr>
    </w:p>
    <w:p w14:paraId="57059B2E" w14:textId="62AD2366" w:rsidR="006E1DDE" w:rsidRPr="001E69CF" w:rsidRDefault="006E1DDE" w:rsidP="001E69CF">
      <w:pPr>
        <w:pStyle w:val="Default"/>
        <w:jc w:val="center"/>
        <w:rPr>
          <w:rFonts w:ascii="Arial" w:hAnsi="Arial" w:cs="Arial"/>
          <w:color w:val="auto"/>
          <w:sz w:val="40"/>
          <w:szCs w:val="40"/>
        </w:rPr>
      </w:pPr>
    </w:p>
    <w:p w14:paraId="2733FD30" w14:textId="77777777" w:rsidR="00B44D03" w:rsidRPr="001E69CF" w:rsidRDefault="00B44D03" w:rsidP="001E69CF">
      <w:pPr>
        <w:pStyle w:val="Default"/>
        <w:jc w:val="center"/>
        <w:rPr>
          <w:rFonts w:ascii="Arial" w:hAnsi="Arial" w:cs="Arial"/>
          <w:color w:val="auto"/>
          <w:sz w:val="40"/>
          <w:szCs w:val="40"/>
        </w:rPr>
      </w:pPr>
    </w:p>
    <w:p w14:paraId="0D1F271B" w14:textId="77777777" w:rsidR="006E1DDE" w:rsidRPr="001E69CF" w:rsidRDefault="006E1DDE" w:rsidP="001E69CF">
      <w:pPr>
        <w:pStyle w:val="Default"/>
        <w:jc w:val="center"/>
        <w:rPr>
          <w:rFonts w:ascii="Arial" w:hAnsi="Arial" w:cs="Arial"/>
          <w:color w:val="auto"/>
          <w:sz w:val="40"/>
          <w:szCs w:val="40"/>
        </w:rPr>
      </w:pPr>
    </w:p>
    <w:p w14:paraId="7F2BDFCA" w14:textId="77777777" w:rsidR="006E1DDE" w:rsidRPr="001E69CF" w:rsidRDefault="006E1DDE" w:rsidP="001E69CF">
      <w:pPr>
        <w:pStyle w:val="Default"/>
        <w:jc w:val="center"/>
        <w:rPr>
          <w:rFonts w:ascii="Arial" w:hAnsi="Arial" w:cs="Arial"/>
          <w:color w:val="auto"/>
          <w:sz w:val="40"/>
          <w:szCs w:val="40"/>
        </w:rPr>
      </w:pPr>
    </w:p>
    <w:p w14:paraId="5135564C" w14:textId="77777777" w:rsidR="006E1DDE" w:rsidRPr="001E69CF" w:rsidRDefault="006E1DDE" w:rsidP="001E69CF">
      <w:pPr>
        <w:pStyle w:val="Default"/>
        <w:jc w:val="center"/>
        <w:rPr>
          <w:rFonts w:ascii="Arial" w:hAnsi="Arial" w:cs="Arial"/>
          <w:color w:val="auto"/>
          <w:sz w:val="40"/>
          <w:szCs w:val="40"/>
        </w:rPr>
      </w:pPr>
    </w:p>
    <w:p w14:paraId="063C7CA7" w14:textId="77777777" w:rsidR="006E1DDE" w:rsidRPr="001E69CF" w:rsidRDefault="006E1DDE" w:rsidP="001E69CF">
      <w:pPr>
        <w:pStyle w:val="Default"/>
        <w:jc w:val="center"/>
        <w:rPr>
          <w:rFonts w:ascii="Arial" w:hAnsi="Arial" w:cs="Arial"/>
          <w:color w:val="auto"/>
          <w:sz w:val="40"/>
          <w:szCs w:val="40"/>
        </w:rPr>
      </w:pPr>
    </w:p>
    <w:p w14:paraId="5986BA61" w14:textId="77777777" w:rsidR="006E1DDE" w:rsidRPr="001E69CF" w:rsidRDefault="006E1DDE" w:rsidP="001E69CF">
      <w:pPr>
        <w:pStyle w:val="Default"/>
        <w:jc w:val="center"/>
        <w:rPr>
          <w:rFonts w:ascii="Arial" w:hAnsi="Arial" w:cs="Arial"/>
          <w:color w:val="auto"/>
          <w:sz w:val="40"/>
          <w:szCs w:val="40"/>
        </w:rPr>
      </w:pPr>
      <w:r w:rsidRPr="001E69CF">
        <w:rPr>
          <w:rFonts w:ascii="Arial" w:hAnsi="Arial" w:cs="Arial"/>
          <w:color w:val="auto"/>
          <w:sz w:val="40"/>
          <w:szCs w:val="40"/>
        </w:rPr>
        <w:t>ATLANTIC INTERNATIONAL UNIVERSITY</w:t>
      </w:r>
    </w:p>
    <w:p w14:paraId="20A8FF6B" w14:textId="7448531D" w:rsidR="00437F13" w:rsidRPr="001E69CF" w:rsidRDefault="00E81F26" w:rsidP="001E69CF">
      <w:pPr>
        <w:jc w:val="center"/>
        <w:rPr>
          <w:rFonts w:ascii="Arial" w:hAnsi="Arial" w:cs="Arial"/>
          <w:b/>
          <w:bCs/>
          <w:sz w:val="40"/>
          <w:szCs w:val="40"/>
        </w:rPr>
      </w:pPr>
      <w:r>
        <w:rPr>
          <w:rFonts w:ascii="Arial" w:hAnsi="Arial" w:cs="Arial"/>
          <w:b/>
          <w:bCs/>
          <w:sz w:val="40"/>
          <w:szCs w:val="40"/>
        </w:rPr>
        <w:t>July</w:t>
      </w:r>
      <w:r w:rsidR="00675AFB" w:rsidRPr="001E69CF">
        <w:rPr>
          <w:rFonts w:ascii="Arial" w:hAnsi="Arial" w:cs="Arial"/>
          <w:b/>
          <w:bCs/>
          <w:sz w:val="40"/>
          <w:szCs w:val="40"/>
        </w:rPr>
        <w:t>/2022</w:t>
      </w:r>
    </w:p>
    <w:p w14:paraId="7E1A1896" w14:textId="77777777" w:rsidR="00302254" w:rsidRPr="001E69CF" w:rsidRDefault="00302254" w:rsidP="001E69CF">
      <w:pPr>
        <w:jc w:val="center"/>
        <w:rPr>
          <w:rFonts w:ascii="Arial" w:hAnsi="Arial" w:cs="Arial"/>
          <w:b/>
          <w:bCs/>
          <w:sz w:val="24"/>
          <w:szCs w:val="24"/>
        </w:rPr>
      </w:pPr>
    </w:p>
    <w:p w14:paraId="68DD2E19" w14:textId="0191F494" w:rsidR="00302254" w:rsidRPr="001E69CF" w:rsidRDefault="00302254" w:rsidP="001E69CF">
      <w:pPr>
        <w:jc w:val="center"/>
        <w:rPr>
          <w:rFonts w:ascii="Arial" w:hAnsi="Arial" w:cs="Arial"/>
          <w:b/>
          <w:bCs/>
          <w:sz w:val="24"/>
          <w:szCs w:val="24"/>
        </w:rPr>
      </w:pPr>
    </w:p>
    <w:p w14:paraId="57609473" w14:textId="2F2BF2F2" w:rsidR="00B44D03" w:rsidRPr="001E69CF" w:rsidRDefault="00B44D03" w:rsidP="001E69CF">
      <w:pPr>
        <w:jc w:val="center"/>
        <w:rPr>
          <w:rFonts w:ascii="Arial" w:hAnsi="Arial" w:cs="Arial"/>
          <w:b/>
          <w:bCs/>
          <w:sz w:val="24"/>
          <w:szCs w:val="24"/>
        </w:rPr>
      </w:pPr>
    </w:p>
    <w:p w14:paraId="4413F3D2" w14:textId="42E2F7C3" w:rsidR="00B44D03" w:rsidRPr="001E69CF" w:rsidRDefault="00B44D03" w:rsidP="001E69CF">
      <w:pPr>
        <w:jc w:val="both"/>
        <w:rPr>
          <w:rFonts w:ascii="Arial" w:hAnsi="Arial" w:cs="Arial"/>
          <w:b/>
          <w:bCs/>
          <w:sz w:val="24"/>
          <w:szCs w:val="24"/>
        </w:rPr>
      </w:pPr>
    </w:p>
    <w:p w14:paraId="1847C4EA" w14:textId="77777777" w:rsidR="007D0A59" w:rsidRPr="001E69CF" w:rsidRDefault="007D0A59" w:rsidP="001E69CF">
      <w:pPr>
        <w:jc w:val="both"/>
        <w:rPr>
          <w:rFonts w:ascii="Arial" w:hAnsi="Arial" w:cs="Arial"/>
          <w:b/>
          <w:bCs/>
          <w:sz w:val="24"/>
          <w:szCs w:val="24"/>
        </w:rPr>
      </w:pPr>
    </w:p>
    <w:p w14:paraId="5E8DEA0B" w14:textId="77777777" w:rsidR="00302254" w:rsidRPr="001E69CF" w:rsidRDefault="00302254" w:rsidP="001E69CF">
      <w:pPr>
        <w:jc w:val="both"/>
        <w:rPr>
          <w:rFonts w:ascii="Arial" w:hAnsi="Arial" w:cs="Arial"/>
          <w:b/>
          <w:bCs/>
          <w:sz w:val="24"/>
          <w:szCs w:val="24"/>
        </w:rPr>
      </w:pPr>
    </w:p>
    <w:p w14:paraId="6388F910" w14:textId="0DB1DC5A" w:rsidR="00385CE2" w:rsidRPr="00385CE2" w:rsidRDefault="00F9090A" w:rsidP="001E69CF">
      <w:pPr>
        <w:spacing w:after="200" w:line="276" w:lineRule="auto"/>
        <w:jc w:val="both"/>
        <w:rPr>
          <w:rFonts w:ascii="Calibri" w:eastAsia="Calibri" w:hAnsi="Calibri" w:cs="Times New Roman"/>
          <w:b/>
          <w:sz w:val="28"/>
          <w:szCs w:val="28"/>
          <w:u w:val="single"/>
        </w:rPr>
      </w:pPr>
      <w:r>
        <w:rPr>
          <w:rFonts w:ascii="Calibri" w:eastAsia="Calibri" w:hAnsi="Calibri" w:cs="Times New Roman"/>
          <w:b/>
          <w:sz w:val="28"/>
          <w:szCs w:val="28"/>
          <w:u w:val="single"/>
        </w:rPr>
        <w:t xml:space="preserve">AIU EXAM </w:t>
      </w:r>
      <w:r w:rsidR="00286938">
        <w:rPr>
          <w:rFonts w:ascii="Calibri" w:eastAsia="Calibri" w:hAnsi="Calibri" w:cs="Times New Roman"/>
          <w:b/>
          <w:sz w:val="28"/>
          <w:szCs w:val="28"/>
          <w:u w:val="single"/>
        </w:rPr>
        <w:t>– The</w:t>
      </w:r>
      <w:r w:rsidR="009151EF">
        <w:rPr>
          <w:rFonts w:ascii="Calibri" w:eastAsia="Calibri" w:hAnsi="Calibri" w:cs="Times New Roman"/>
          <w:b/>
          <w:sz w:val="28"/>
          <w:szCs w:val="28"/>
          <w:u w:val="single"/>
        </w:rPr>
        <w:t xml:space="preserve"> United Nations</w:t>
      </w:r>
    </w:p>
    <w:p w14:paraId="18C7BAB9" w14:textId="370ACA8E" w:rsidR="00385CE2" w:rsidRDefault="00584852" w:rsidP="001E69CF">
      <w:pPr>
        <w:spacing w:after="200" w:line="276" w:lineRule="auto"/>
        <w:jc w:val="both"/>
        <w:rPr>
          <w:rFonts w:ascii="Calibri" w:eastAsia="Calibri" w:hAnsi="Calibri" w:cs="Times New Roman"/>
          <w:b/>
          <w:sz w:val="28"/>
          <w:szCs w:val="28"/>
          <w:u w:val="single"/>
        </w:rPr>
      </w:pPr>
      <w:r>
        <w:rPr>
          <w:rFonts w:ascii="Calibri" w:eastAsia="Calibri" w:hAnsi="Calibri" w:cs="Times New Roman"/>
          <w:b/>
          <w:sz w:val="28"/>
          <w:szCs w:val="28"/>
          <w:u w:val="single"/>
        </w:rPr>
        <w:t>Introduction</w:t>
      </w:r>
    </w:p>
    <w:p w14:paraId="34096B00" w14:textId="2AEDF46E" w:rsidR="00584852" w:rsidRDefault="009151EF"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 xml:space="preserve">The UN </w:t>
      </w:r>
      <w:r w:rsidR="00286938">
        <w:rPr>
          <w:rFonts w:ascii="Calibri" w:eastAsia="Calibri" w:hAnsi="Calibri" w:cs="Times New Roman"/>
          <w:bCs/>
          <w:sz w:val="24"/>
          <w:szCs w:val="24"/>
        </w:rPr>
        <w:t xml:space="preserve">Security Council can take enforcement measures to maintain or restore international peace and </w:t>
      </w:r>
      <w:r w:rsidR="00A15404">
        <w:rPr>
          <w:rFonts w:ascii="Calibri" w:eastAsia="Calibri" w:hAnsi="Calibri" w:cs="Times New Roman"/>
          <w:bCs/>
          <w:sz w:val="24"/>
          <w:szCs w:val="24"/>
        </w:rPr>
        <w:t>security. Barriers</w:t>
      </w:r>
      <w:r w:rsidR="00286938">
        <w:rPr>
          <w:rFonts w:ascii="Calibri" w:eastAsia="Calibri" w:hAnsi="Calibri" w:cs="Times New Roman"/>
          <w:bCs/>
          <w:sz w:val="24"/>
          <w:szCs w:val="24"/>
        </w:rPr>
        <w:t xml:space="preserve"> to the UN </w:t>
      </w:r>
      <w:r w:rsidR="00A15404">
        <w:rPr>
          <w:rFonts w:ascii="Calibri" w:eastAsia="Calibri" w:hAnsi="Calibri" w:cs="Times New Roman"/>
          <w:bCs/>
          <w:sz w:val="24"/>
          <w:szCs w:val="24"/>
        </w:rPr>
        <w:t>are:</w:t>
      </w:r>
      <w:r w:rsidR="00286938">
        <w:rPr>
          <w:rFonts w:ascii="Calibri" w:eastAsia="Calibri" w:hAnsi="Calibri" w:cs="Times New Roman"/>
          <w:bCs/>
          <w:sz w:val="24"/>
          <w:szCs w:val="24"/>
        </w:rPr>
        <w:t xml:space="preserve"> Civil wars, natural </w:t>
      </w:r>
      <w:r w:rsidR="00A15404">
        <w:rPr>
          <w:rFonts w:ascii="Calibri" w:eastAsia="Calibri" w:hAnsi="Calibri" w:cs="Times New Roman"/>
          <w:bCs/>
          <w:sz w:val="24"/>
          <w:szCs w:val="24"/>
        </w:rPr>
        <w:t>disasters, arms</w:t>
      </w:r>
      <w:r w:rsidR="00286938">
        <w:rPr>
          <w:rFonts w:ascii="Calibri" w:eastAsia="Calibri" w:hAnsi="Calibri" w:cs="Times New Roman"/>
          <w:bCs/>
          <w:sz w:val="24"/>
          <w:szCs w:val="24"/>
        </w:rPr>
        <w:t xml:space="preserve"> </w:t>
      </w:r>
      <w:r w:rsidR="00A15404">
        <w:rPr>
          <w:rFonts w:ascii="Calibri" w:eastAsia="Calibri" w:hAnsi="Calibri" w:cs="Times New Roman"/>
          <w:bCs/>
          <w:sz w:val="24"/>
          <w:szCs w:val="24"/>
        </w:rPr>
        <w:t xml:space="preserve">proliferation and terrorism. New threats to the global security are regional </w:t>
      </w:r>
      <w:r w:rsidR="00F44A9B">
        <w:rPr>
          <w:rFonts w:ascii="Calibri" w:eastAsia="Calibri" w:hAnsi="Calibri" w:cs="Times New Roman"/>
          <w:bCs/>
          <w:sz w:val="24"/>
          <w:szCs w:val="24"/>
        </w:rPr>
        <w:t xml:space="preserve">coercion and </w:t>
      </w:r>
      <w:r w:rsidR="007717AB">
        <w:rPr>
          <w:rFonts w:ascii="Calibri" w:eastAsia="Calibri" w:hAnsi="Calibri" w:cs="Times New Roman"/>
          <w:bCs/>
          <w:sz w:val="24"/>
          <w:szCs w:val="24"/>
        </w:rPr>
        <w:t>meddling, transnational</w:t>
      </w:r>
      <w:r w:rsidR="00F44A9B">
        <w:rPr>
          <w:rFonts w:ascii="Calibri" w:eastAsia="Calibri" w:hAnsi="Calibri" w:cs="Times New Roman"/>
          <w:bCs/>
          <w:sz w:val="24"/>
          <w:szCs w:val="24"/>
        </w:rPr>
        <w:t xml:space="preserve"> terrorism, health </w:t>
      </w:r>
      <w:r w:rsidR="00D45900">
        <w:rPr>
          <w:rFonts w:ascii="Calibri" w:eastAsia="Calibri" w:hAnsi="Calibri" w:cs="Times New Roman"/>
          <w:bCs/>
          <w:sz w:val="24"/>
          <w:szCs w:val="24"/>
        </w:rPr>
        <w:t>insecurity, use</w:t>
      </w:r>
      <w:r w:rsidR="00F44A9B">
        <w:rPr>
          <w:rFonts w:ascii="Calibri" w:eastAsia="Calibri" w:hAnsi="Calibri" w:cs="Times New Roman"/>
          <w:bCs/>
          <w:sz w:val="24"/>
          <w:szCs w:val="24"/>
        </w:rPr>
        <w:t xml:space="preserve"> of chemical and other unconventional weapons, </w:t>
      </w:r>
      <w:r w:rsidR="00D45900">
        <w:rPr>
          <w:rFonts w:ascii="Calibri" w:eastAsia="Calibri" w:hAnsi="Calibri" w:cs="Times New Roman"/>
          <w:bCs/>
          <w:sz w:val="24"/>
          <w:szCs w:val="24"/>
        </w:rPr>
        <w:t>weapons, massive</w:t>
      </w:r>
      <w:r w:rsidR="00F44A9B">
        <w:rPr>
          <w:rFonts w:ascii="Calibri" w:eastAsia="Calibri" w:hAnsi="Calibri" w:cs="Times New Roman"/>
          <w:bCs/>
          <w:sz w:val="24"/>
          <w:szCs w:val="24"/>
        </w:rPr>
        <w:t xml:space="preserve"> displacement of populations and overwhelming humanitarian crises.</w:t>
      </w:r>
      <w:r w:rsidR="00A15404">
        <w:rPr>
          <w:rFonts w:ascii="Calibri" w:eastAsia="Calibri" w:hAnsi="Calibri" w:cs="Times New Roman"/>
          <w:bCs/>
          <w:sz w:val="24"/>
          <w:szCs w:val="24"/>
        </w:rPr>
        <w:t xml:space="preserve"> </w:t>
      </w:r>
    </w:p>
    <w:p w14:paraId="05C6E8B9" w14:textId="2E07D9C6" w:rsidR="00D45900" w:rsidRDefault="00D45900"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UN peacekeeping was born a time when cold war rivalries frequently paralyzed the Security Council.</w:t>
      </w:r>
    </w:p>
    <w:p w14:paraId="7170F4E8" w14:textId="29596323" w:rsidR="00D45900" w:rsidRDefault="00D45900"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 xml:space="preserve"> UN peacebuilding involves a range of measures targeted to reduce the risk of lapsing or relapsing into conflict by strengthening national capacities.</w:t>
      </w:r>
    </w:p>
    <w:p w14:paraId="596F994F" w14:textId="6D9CE930" w:rsidR="00D45900" w:rsidRPr="00BE26ED" w:rsidRDefault="00D45900"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The UN protects human rights delivers humanitarian and promotes sustainable development and upholds international law.</w:t>
      </w:r>
    </w:p>
    <w:p w14:paraId="5D5B0DF4" w14:textId="07A0F819" w:rsidR="001F6092" w:rsidRDefault="001F6092" w:rsidP="001E69CF">
      <w:pPr>
        <w:spacing w:after="200" w:line="276" w:lineRule="auto"/>
        <w:jc w:val="both"/>
        <w:rPr>
          <w:rFonts w:ascii="Calibri" w:eastAsia="Calibri" w:hAnsi="Calibri" w:cs="Times New Roman"/>
          <w:bCs/>
          <w:sz w:val="28"/>
          <w:szCs w:val="28"/>
        </w:rPr>
      </w:pPr>
      <w:r w:rsidRPr="001F6092">
        <w:rPr>
          <w:rFonts w:ascii="Calibri" w:eastAsia="Calibri" w:hAnsi="Calibri" w:cs="Times New Roman"/>
          <w:b/>
          <w:sz w:val="28"/>
          <w:szCs w:val="28"/>
        </w:rPr>
        <w:t>Answer</w:t>
      </w:r>
      <w:r w:rsidR="00386D59">
        <w:rPr>
          <w:rFonts w:ascii="Calibri" w:eastAsia="Calibri" w:hAnsi="Calibri" w:cs="Times New Roman"/>
          <w:b/>
          <w:sz w:val="28"/>
          <w:szCs w:val="28"/>
        </w:rPr>
        <w:t xml:space="preserve"> </w:t>
      </w:r>
      <w:r w:rsidRPr="001F6092">
        <w:rPr>
          <w:rFonts w:ascii="Calibri" w:eastAsia="Calibri" w:hAnsi="Calibri" w:cs="Times New Roman"/>
          <w:b/>
          <w:sz w:val="28"/>
          <w:szCs w:val="28"/>
        </w:rPr>
        <w:t>1</w:t>
      </w:r>
      <w:r w:rsidR="00E81F26">
        <w:rPr>
          <w:rFonts w:ascii="Calibri" w:eastAsia="Calibri" w:hAnsi="Calibri" w:cs="Times New Roman"/>
          <w:bCs/>
          <w:sz w:val="28"/>
          <w:szCs w:val="28"/>
        </w:rPr>
        <w:t>:</w:t>
      </w:r>
    </w:p>
    <w:p w14:paraId="455A805E" w14:textId="6AEC93CD" w:rsidR="00E81F26" w:rsidRPr="00E81F26" w:rsidRDefault="00E81F26" w:rsidP="001E69CF">
      <w:pPr>
        <w:spacing w:after="200" w:line="276" w:lineRule="auto"/>
        <w:jc w:val="both"/>
        <w:rPr>
          <w:rFonts w:ascii="Calibri" w:eastAsia="Calibri" w:hAnsi="Calibri" w:cs="Times New Roman"/>
          <w:bCs/>
          <w:sz w:val="28"/>
          <w:szCs w:val="28"/>
        </w:rPr>
      </w:pPr>
      <w:r>
        <w:rPr>
          <w:rFonts w:ascii="Calibri" w:eastAsia="Calibri" w:hAnsi="Calibri" w:cs="Times New Roman"/>
          <w:bCs/>
          <w:sz w:val="28"/>
          <w:szCs w:val="28"/>
        </w:rPr>
        <w:t>The UN relies on funds from donors who sometimes fail to support some of its programs related to maintaining peace.</w:t>
      </w:r>
    </w:p>
    <w:p w14:paraId="160AE13E" w14:textId="55AEF828" w:rsidR="001F6092" w:rsidRDefault="001F6092" w:rsidP="001E69CF">
      <w:pPr>
        <w:spacing w:after="200" w:line="276" w:lineRule="auto"/>
        <w:jc w:val="both"/>
        <w:rPr>
          <w:rFonts w:ascii="Calibri" w:eastAsia="Calibri" w:hAnsi="Calibri" w:cs="Times New Roman"/>
          <w:b/>
          <w:sz w:val="28"/>
          <w:szCs w:val="28"/>
        </w:rPr>
      </w:pPr>
      <w:r w:rsidRPr="001F6092">
        <w:rPr>
          <w:rFonts w:ascii="Calibri" w:eastAsia="Calibri" w:hAnsi="Calibri" w:cs="Times New Roman"/>
          <w:b/>
          <w:sz w:val="28"/>
          <w:szCs w:val="28"/>
        </w:rPr>
        <w:t>Answer</w:t>
      </w:r>
      <w:r w:rsidR="00386D59">
        <w:rPr>
          <w:rFonts w:ascii="Calibri" w:eastAsia="Calibri" w:hAnsi="Calibri" w:cs="Times New Roman"/>
          <w:b/>
          <w:sz w:val="28"/>
          <w:szCs w:val="28"/>
        </w:rPr>
        <w:t xml:space="preserve"> </w:t>
      </w:r>
      <w:r w:rsidRPr="001F6092">
        <w:rPr>
          <w:rFonts w:ascii="Calibri" w:eastAsia="Calibri" w:hAnsi="Calibri" w:cs="Times New Roman"/>
          <w:b/>
          <w:sz w:val="28"/>
          <w:szCs w:val="28"/>
        </w:rPr>
        <w:t xml:space="preserve">2: </w:t>
      </w:r>
    </w:p>
    <w:p w14:paraId="4415678E" w14:textId="58158370" w:rsidR="001F6092" w:rsidRPr="00BE26ED" w:rsidRDefault="00E81F26"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The United States is significantly more powerful than United Nations. It is the world’s dominant economic, military, political and cultural power. Although the UN is the leading international organization it is authority is limited. The UN has much less global influence than the United States.</w:t>
      </w:r>
    </w:p>
    <w:p w14:paraId="1BCF0EE5" w14:textId="394B34DF" w:rsidR="00386D59" w:rsidRDefault="00386D59" w:rsidP="001E69CF">
      <w:pPr>
        <w:spacing w:after="200" w:line="276" w:lineRule="auto"/>
        <w:jc w:val="both"/>
        <w:rPr>
          <w:rFonts w:ascii="Calibri" w:eastAsia="Calibri" w:hAnsi="Calibri" w:cs="Times New Roman"/>
          <w:b/>
          <w:sz w:val="28"/>
          <w:szCs w:val="28"/>
        </w:rPr>
      </w:pPr>
      <w:r w:rsidRPr="00386D59">
        <w:rPr>
          <w:rFonts w:ascii="Calibri" w:eastAsia="Calibri" w:hAnsi="Calibri" w:cs="Times New Roman"/>
          <w:b/>
          <w:sz w:val="28"/>
          <w:szCs w:val="28"/>
        </w:rPr>
        <w:t>Answer 3:</w:t>
      </w:r>
    </w:p>
    <w:p w14:paraId="15383298" w14:textId="20761C58" w:rsidR="00386D59" w:rsidRPr="00BE26ED" w:rsidRDefault="00E81F26"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These are –Civil wars, natural disasters, arms proliferation and terrorism.</w:t>
      </w:r>
    </w:p>
    <w:p w14:paraId="7E7D2C56" w14:textId="303654CF" w:rsidR="00386D59" w:rsidRDefault="00386D59" w:rsidP="001E69CF">
      <w:pPr>
        <w:spacing w:after="200" w:line="276" w:lineRule="auto"/>
        <w:jc w:val="both"/>
        <w:rPr>
          <w:rFonts w:ascii="Calibri" w:eastAsia="Calibri" w:hAnsi="Calibri" w:cs="Times New Roman"/>
          <w:b/>
          <w:sz w:val="28"/>
          <w:szCs w:val="28"/>
        </w:rPr>
      </w:pPr>
      <w:r w:rsidRPr="00386D59">
        <w:rPr>
          <w:rFonts w:ascii="Calibri" w:eastAsia="Calibri" w:hAnsi="Calibri" w:cs="Times New Roman"/>
          <w:b/>
          <w:sz w:val="28"/>
          <w:szCs w:val="28"/>
        </w:rPr>
        <w:t>Answer 4:</w:t>
      </w:r>
    </w:p>
    <w:p w14:paraId="4707B813" w14:textId="2DEC6448" w:rsidR="00E81F26" w:rsidRDefault="00E81F26" w:rsidP="001E69CF">
      <w:pPr>
        <w:spacing w:after="200" w:line="276" w:lineRule="auto"/>
        <w:jc w:val="both"/>
        <w:rPr>
          <w:rFonts w:ascii="Calibri" w:eastAsia="Calibri" w:hAnsi="Calibri" w:cs="Times New Roman"/>
          <w:sz w:val="28"/>
          <w:szCs w:val="28"/>
        </w:rPr>
      </w:pPr>
      <w:r w:rsidRPr="0011173E">
        <w:rPr>
          <w:rFonts w:ascii="Calibri" w:eastAsia="Calibri" w:hAnsi="Calibri" w:cs="Times New Roman"/>
          <w:sz w:val="28"/>
          <w:szCs w:val="28"/>
        </w:rPr>
        <w:t>Yes it does because it questions the power of the over its internal affairs.</w:t>
      </w:r>
    </w:p>
    <w:p w14:paraId="699BB706" w14:textId="77777777" w:rsidR="0011173E" w:rsidRDefault="0011173E" w:rsidP="001E69CF">
      <w:pPr>
        <w:spacing w:after="200" w:line="276" w:lineRule="auto"/>
        <w:jc w:val="both"/>
        <w:rPr>
          <w:rFonts w:ascii="Calibri" w:eastAsia="Calibri" w:hAnsi="Calibri" w:cs="Times New Roman"/>
          <w:sz w:val="28"/>
          <w:szCs w:val="28"/>
        </w:rPr>
      </w:pPr>
    </w:p>
    <w:p w14:paraId="15C94630" w14:textId="1719DAC3" w:rsidR="0011173E" w:rsidRDefault="0011173E" w:rsidP="001E69CF">
      <w:pPr>
        <w:spacing w:after="200" w:line="276" w:lineRule="auto"/>
        <w:jc w:val="both"/>
        <w:rPr>
          <w:rFonts w:ascii="Calibri" w:eastAsia="Calibri" w:hAnsi="Calibri" w:cs="Times New Roman"/>
          <w:b/>
          <w:sz w:val="28"/>
          <w:szCs w:val="28"/>
        </w:rPr>
      </w:pPr>
      <w:r w:rsidRPr="0011173E">
        <w:rPr>
          <w:rFonts w:ascii="Calibri" w:eastAsia="Calibri" w:hAnsi="Calibri" w:cs="Times New Roman"/>
          <w:b/>
          <w:sz w:val="28"/>
          <w:szCs w:val="28"/>
        </w:rPr>
        <w:lastRenderedPageBreak/>
        <w:t>Answer 5:</w:t>
      </w:r>
    </w:p>
    <w:p w14:paraId="55EA35B1" w14:textId="15B0FE59" w:rsidR="0011173E" w:rsidRDefault="0011173E" w:rsidP="001E69CF">
      <w:pPr>
        <w:spacing w:after="200" w:line="276" w:lineRule="auto"/>
        <w:jc w:val="both"/>
        <w:rPr>
          <w:rFonts w:ascii="Calibri" w:eastAsia="Calibri" w:hAnsi="Calibri" w:cs="Times New Roman"/>
          <w:sz w:val="28"/>
          <w:szCs w:val="28"/>
        </w:rPr>
      </w:pPr>
      <w:r w:rsidRPr="0011173E">
        <w:rPr>
          <w:rFonts w:ascii="Calibri" w:eastAsia="Calibri" w:hAnsi="Calibri" w:cs="Times New Roman"/>
          <w:sz w:val="28"/>
          <w:szCs w:val="28"/>
        </w:rPr>
        <w:t>No state or group of states has the right to intervene directly or in-directly for any reason whatever in the internal or external affairs of any other state.</w:t>
      </w:r>
    </w:p>
    <w:p w14:paraId="421A690F" w14:textId="4764D5B6" w:rsidR="0011173E" w:rsidRDefault="001827FD" w:rsidP="001E69CF">
      <w:pPr>
        <w:spacing w:after="200" w:line="276" w:lineRule="auto"/>
        <w:jc w:val="both"/>
        <w:rPr>
          <w:rFonts w:ascii="Calibri" w:eastAsia="Calibri" w:hAnsi="Calibri" w:cs="Times New Roman"/>
          <w:b/>
          <w:sz w:val="28"/>
          <w:szCs w:val="28"/>
        </w:rPr>
      </w:pPr>
      <w:r w:rsidRPr="001827FD">
        <w:rPr>
          <w:rFonts w:ascii="Calibri" w:eastAsia="Calibri" w:hAnsi="Calibri" w:cs="Times New Roman"/>
          <w:b/>
          <w:sz w:val="28"/>
          <w:szCs w:val="28"/>
        </w:rPr>
        <w:t>Answer 6:</w:t>
      </w:r>
    </w:p>
    <w:p w14:paraId="026779FE" w14:textId="67DB64B2" w:rsidR="001827FD" w:rsidRDefault="001827FD" w:rsidP="001E69CF">
      <w:pPr>
        <w:spacing w:after="200" w:line="276" w:lineRule="auto"/>
        <w:jc w:val="both"/>
        <w:rPr>
          <w:rFonts w:ascii="Calibri" w:eastAsia="Calibri" w:hAnsi="Calibri" w:cs="Times New Roman"/>
          <w:sz w:val="28"/>
          <w:szCs w:val="28"/>
        </w:rPr>
      </w:pPr>
      <w:r w:rsidRPr="001827FD">
        <w:rPr>
          <w:rFonts w:ascii="Calibri" w:eastAsia="Calibri" w:hAnsi="Calibri" w:cs="Times New Roman"/>
          <w:sz w:val="28"/>
          <w:szCs w:val="28"/>
        </w:rPr>
        <w:t>The UN has seen a major but gradual evolution of its role in maintaining and establishing peace.</w:t>
      </w:r>
    </w:p>
    <w:p w14:paraId="66B2F1F4" w14:textId="3F0157BC" w:rsidR="001827FD" w:rsidRPr="001827FD" w:rsidRDefault="001827FD" w:rsidP="001E69CF">
      <w:pPr>
        <w:spacing w:after="200" w:line="276" w:lineRule="auto"/>
        <w:jc w:val="both"/>
        <w:rPr>
          <w:rFonts w:ascii="Calibri" w:eastAsia="Calibri" w:hAnsi="Calibri" w:cs="Times New Roman"/>
          <w:b/>
          <w:sz w:val="28"/>
          <w:szCs w:val="28"/>
        </w:rPr>
      </w:pPr>
      <w:r w:rsidRPr="001827FD">
        <w:rPr>
          <w:rFonts w:ascii="Calibri" w:eastAsia="Calibri" w:hAnsi="Calibri" w:cs="Times New Roman"/>
          <w:b/>
          <w:sz w:val="28"/>
          <w:szCs w:val="28"/>
        </w:rPr>
        <w:t>Answer 7:</w:t>
      </w:r>
    </w:p>
    <w:p w14:paraId="318FAB41" w14:textId="51033C35" w:rsidR="001827FD" w:rsidRDefault="001827FD" w:rsidP="001E69CF">
      <w:pPr>
        <w:spacing w:after="200" w:line="276" w:lineRule="auto"/>
        <w:jc w:val="both"/>
        <w:rPr>
          <w:rFonts w:ascii="Calibri" w:eastAsia="Calibri" w:hAnsi="Calibri" w:cs="Times New Roman"/>
          <w:sz w:val="28"/>
          <w:szCs w:val="28"/>
        </w:rPr>
      </w:pPr>
      <w:r>
        <w:rPr>
          <w:rFonts w:ascii="Calibri" w:eastAsia="Calibri" w:hAnsi="Calibri" w:cs="Times New Roman"/>
          <w:sz w:val="28"/>
          <w:szCs w:val="28"/>
        </w:rPr>
        <w:t>The complex and multilayered threats required multidisciplinary responses. The UN accomplished by working to prevent conflict ,helping parties in conflict, make peace, deploying peacekeepers and creating the conditions to allow peace to hold and flourish.</w:t>
      </w:r>
    </w:p>
    <w:p w14:paraId="0429A8C8" w14:textId="1C29DEED" w:rsidR="001827FD" w:rsidRPr="00570299" w:rsidRDefault="001827FD" w:rsidP="001E69CF">
      <w:pPr>
        <w:spacing w:after="200" w:line="276" w:lineRule="auto"/>
        <w:jc w:val="both"/>
        <w:rPr>
          <w:rFonts w:ascii="Calibri" w:eastAsia="Calibri" w:hAnsi="Calibri" w:cs="Times New Roman"/>
          <w:b/>
          <w:sz w:val="28"/>
          <w:szCs w:val="28"/>
        </w:rPr>
      </w:pPr>
      <w:r w:rsidRPr="00570299">
        <w:rPr>
          <w:rFonts w:ascii="Calibri" w:eastAsia="Calibri" w:hAnsi="Calibri" w:cs="Times New Roman"/>
          <w:b/>
          <w:sz w:val="28"/>
          <w:szCs w:val="28"/>
        </w:rPr>
        <w:t>Answer 8:</w:t>
      </w:r>
    </w:p>
    <w:p w14:paraId="61DA5A6B" w14:textId="3B8C4440" w:rsidR="00570299" w:rsidRDefault="00570299" w:rsidP="001E69CF">
      <w:pPr>
        <w:spacing w:after="200" w:line="276" w:lineRule="auto"/>
        <w:jc w:val="both"/>
        <w:rPr>
          <w:rFonts w:ascii="Calibri" w:eastAsia="Calibri" w:hAnsi="Calibri" w:cs="Times New Roman"/>
          <w:sz w:val="28"/>
          <w:szCs w:val="28"/>
        </w:rPr>
      </w:pPr>
      <w:r>
        <w:rPr>
          <w:rFonts w:ascii="Calibri" w:eastAsia="Calibri" w:hAnsi="Calibri" w:cs="Times New Roman"/>
          <w:sz w:val="28"/>
          <w:szCs w:val="28"/>
        </w:rPr>
        <w:t>ECOSOC its mandate was too wide for any unanimity of approach even within the group of dominant countries, it was not given effective responsibility for bringing about economic and social change.</w:t>
      </w:r>
    </w:p>
    <w:p w14:paraId="12418151" w14:textId="5623BFD0" w:rsidR="00A741E1" w:rsidRPr="00A741E1" w:rsidRDefault="00A741E1" w:rsidP="001E69CF">
      <w:pPr>
        <w:spacing w:after="200" w:line="276" w:lineRule="auto"/>
        <w:jc w:val="both"/>
        <w:rPr>
          <w:rFonts w:ascii="Calibri" w:eastAsia="Calibri" w:hAnsi="Calibri" w:cs="Times New Roman"/>
          <w:b/>
          <w:sz w:val="28"/>
          <w:szCs w:val="28"/>
        </w:rPr>
      </w:pPr>
      <w:r w:rsidRPr="00A741E1">
        <w:rPr>
          <w:rFonts w:ascii="Calibri" w:eastAsia="Calibri" w:hAnsi="Calibri" w:cs="Times New Roman"/>
          <w:b/>
          <w:sz w:val="28"/>
          <w:szCs w:val="28"/>
        </w:rPr>
        <w:t>Answer 9:</w:t>
      </w:r>
    </w:p>
    <w:p w14:paraId="2DF92EE5" w14:textId="70B7DA84" w:rsidR="00A741E1" w:rsidRDefault="00A741E1" w:rsidP="001E69CF">
      <w:pPr>
        <w:spacing w:after="200" w:line="276" w:lineRule="auto"/>
        <w:jc w:val="both"/>
        <w:rPr>
          <w:rFonts w:ascii="Calibri" w:eastAsia="Calibri" w:hAnsi="Calibri" w:cs="Times New Roman"/>
          <w:sz w:val="28"/>
          <w:szCs w:val="28"/>
        </w:rPr>
      </w:pPr>
      <w:r>
        <w:rPr>
          <w:rFonts w:ascii="Calibri" w:eastAsia="Calibri" w:hAnsi="Calibri" w:cs="Times New Roman"/>
          <w:sz w:val="28"/>
          <w:szCs w:val="28"/>
        </w:rPr>
        <w:t>The objectives was to produce a set of universal goals that meet the urgent environmental, political and economic challenges facing our world. The SDGs replace the millennium development Goals which started a global effort in 2000 to tackle the indignity of poverty.</w:t>
      </w:r>
    </w:p>
    <w:p w14:paraId="22F1DA09" w14:textId="5AD7DC7A" w:rsidR="00A741E1" w:rsidRPr="00947518" w:rsidRDefault="00A741E1" w:rsidP="001E69CF">
      <w:pPr>
        <w:spacing w:after="200" w:line="276" w:lineRule="auto"/>
        <w:jc w:val="both"/>
        <w:rPr>
          <w:rFonts w:ascii="Calibri" w:eastAsia="Calibri" w:hAnsi="Calibri" w:cs="Times New Roman"/>
          <w:b/>
          <w:sz w:val="28"/>
          <w:szCs w:val="28"/>
        </w:rPr>
      </w:pPr>
      <w:r w:rsidRPr="00947518">
        <w:rPr>
          <w:rFonts w:ascii="Calibri" w:eastAsia="Calibri" w:hAnsi="Calibri" w:cs="Times New Roman"/>
          <w:b/>
          <w:sz w:val="28"/>
          <w:szCs w:val="28"/>
        </w:rPr>
        <w:t>Answer 10:</w:t>
      </w:r>
    </w:p>
    <w:p w14:paraId="6B3EB694" w14:textId="31B465F3" w:rsidR="00A741E1" w:rsidRDefault="00A741E1" w:rsidP="001E69CF">
      <w:pPr>
        <w:spacing w:after="200" w:line="276" w:lineRule="auto"/>
        <w:jc w:val="both"/>
        <w:rPr>
          <w:rFonts w:ascii="Calibri" w:eastAsia="Calibri" w:hAnsi="Calibri" w:cs="Times New Roman"/>
          <w:sz w:val="28"/>
          <w:szCs w:val="28"/>
        </w:rPr>
      </w:pPr>
      <w:r>
        <w:rPr>
          <w:rFonts w:ascii="Calibri" w:eastAsia="Calibri" w:hAnsi="Calibri" w:cs="Times New Roman"/>
          <w:sz w:val="28"/>
          <w:szCs w:val="28"/>
        </w:rPr>
        <w:t xml:space="preserve">Since 1948, the UN has helped end </w:t>
      </w:r>
      <w:r w:rsidR="00947518">
        <w:rPr>
          <w:rFonts w:ascii="Calibri" w:eastAsia="Calibri" w:hAnsi="Calibri" w:cs="Times New Roman"/>
          <w:sz w:val="28"/>
          <w:szCs w:val="28"/>
        </w:rPr>
        <w:t>conflicts</w:t>
      </w:r>
      <w:r>
        <w:rPr>
          <w:rFonts w:ascii="Calibri" w:eastAsia="Calibri" w:hAnsi="Calibri" w:cs="Times New Roman"/>
          <w:sz w:val="28"/>
          <w:szCs w:val="28"/>
        </w:rPr>
        <w:t xml:space="preserve"> and foster </w:t>
      </w:r>
      <w:r w:rsidR="00947518">
        <w:rPr>
          <w:rFonts w:ascii="Calibri" w:eastAsia="Calibri" w:hAnsi="Calibri" w:cs="Times New Roman"/>
          <w:sz w:val="28"/>
          <w:szCs w:val="28"/>
        </w:rPr>
        <w:t>reconciliation</w:t>
      </w:r>
      <w:r>
        <w:rPr>
          <w:rFonts w:ascii="Calibri" w:eastAsia="Calibri" w:hAnsi="Calibri" w:cs="Times New Roman"/>
          <w:sz w:val="28"/>
          <w:szCs w:val="28"/>
        </w:rPr>
        <w:t xml:space="preserve"> by conducting successful peace keeping operations in doz</w:t>
      </w:r>
      <w:r w:rsidR="00947518">
        <w:rPr>
          <w:rFonts w:ascii="Calibri" w:eastAsia="Calibri" w:hAnsi="Calibri" w:cs="Times New Roman"/>
          <w:sz w:val="28"/>
          <w:szCs w:val="28"/>
        </w:rPr>
        <w:t>ens of countries ,including Cambodia, Elsalvador, Guatemala,Mozambique,Namibia and Tajikistan.</w:t>
      </w:r>
    </w:p>
    <w:p w14:paraId="0249688B" w14:textId="77777777" w:rsidR="00C72E9D" w:rsidRDefault="00C72E9D" w:rsidP="001E69CF">
      <w:pPr>
        <w:spacing w:after="200" w:line="276" w:lineRule="auto"/>
        <w:jc w:val="both"/>
        <w:rPr>
          <w:rFonts w:ascii="Calibri" w:eastAsia="Calibri" w:hAnsi="Calibri" w:cs="Times New Roman"/>
          <w:sz w:val="28"/>
          <w:szCs w:val="28"/>
        </w:rPr>
      </w:pPr>
    </w:p>
    <w:p w14:paraId="105F0B1A" w14:textId="3755A1EF" w:rsidR="00703C37" w:rsidRDefault="00703C37" w:rsidP="001E69CF">
      <w:pPr>
        <w:spacing w:after="200" w:line="276" w:lineRule="auto"/>
        <w:jc w:val="both"/>
        <w:rPr>
          <w:rFonts w:ascii="Calibri" w:eastAsia="Calibri" w:hAnsi="Calibri" w:cs="Times New Roman"/>
          <w:sz w:val="28"/>
          <w:szCs w:val="28"/>
        </w:rPr>
      </w:pPr>
    </w:p>
    <w:sdt>
      <w:sdtPr>
        <w:id w:val="-1243792153"/>
        <w:docPartObj>
          <w:docPartGallery w:val="Bibliographies"/>
          <w:docPartUnique/>
        </w:docPartObj>
      </w:sdtPr>
      <w:sdtEndPr>
        <w:rPr>
          <w:rFonts w:asciiTheme="minorHAnsi" w:eastAsiaTheme="minorHAnsi" w:hAnsiTheme="minorHAnsi" w:cstheme="minorBidi"/>
          <w:color w:val="auto"/>
          <w:sz w:val="22"/>
          <w:szCs w:val="22"/>
        </w:rPr>
      </w:sdtEndPr>
      <w:sdtContent>
        <w:p w14:paraId="2478B5DC" w14:textId="77777777" w:rsidR="00D81C51" w:rsidRDefault="00D81C51" w:rsidP="00703C37">
          <w:pPr>
            <w:pStyle w:val="Heading1"/>
          </w:pPr>
        </w:p>
        <w:sdt>
          <w:sdtPr>
            <w:id w:val="724720606"/>
            <w:docPartObj>
              <w:docPartGallery w:val="Bibliographies"/>
              <w:docPartUnique/>
            </w:docPartObj>
          </w:sdtPr>
          <w:sdtEndPr>
            <w:rPr>
              <w:rFonts w:asciiTheme="minorHAnsi" w:eastAsiaTheme="minorHAnsi" w:hAnsiTheme="minorHAnsi" w:cstheme="minorBidi"/>
              <w:color w:val="auto"/>
              <w:sz w:val="22"/>
              <w:szCs w:val="22"/>
            </w:rPr>
          </w:sdtEndPr>
          <w:sdtContent>
            <w:p w14:paraId="45E58041" w14:textId="3EC7E496" w:rsidR="00D81C51" w:rsidRDefault="00D81C51">
              <w:pPr>
                <w:pStyle w:val="Heading1"/>
              </w:pPr>
              <w:r>
                <w:t>References</w:t>
              </w:r>
            </w:p>
            <w:sdt>
              <w:sdtPr>
                <w:id w:val="1396625648"/>
                <w:docPartObj>
                  <w:docPartGallery w:val="Bibliographies"/>
                  <w:docPartUnique/>
                </w:docPartObj>
              </w:sdtPr>
              <w:sdtEndPr>
                <w:rPr>
                  <w:rFonts w:asciiTheme="minorHAnsi" w:eastAsiaTheme="minorHAnsi" w:hAnsiTheme="minorHAnsi" w:cstheme="minorBidi"/>
                  <w:color w:val="auto"/>
                  <w:sz w:val="22"/>
                  <w:szCs w:val="22"/>
                </w:rPr>
              </w:sdtEndPr>
              <w:sdtContent>
                <w:p w14:paraId="2927DFC7" w14:textId="2EC80178" w:rsidR="00D81C51" w:rsidRDefault="00D81C51">
                  <w:pPr>
                    <w:pStyle w:val="Heading1"/>
                  </w:pPr>
                </w:p>
                <w:sdt>
                  <w:sdtPr>
                    <w:id w:val="158199132"/>
                    <w:bibliography/>
                  </w:sdtPr>
                  <w:sdtContent>
                    <w:p w14:paraId="0B5A9252" w14:textId="7E045F80" w:rsidR="00D81C51" w:rsidRPr="00D81C51" w:rsidRDefault="00D81C51" w:rsidP="00686263">
                      <w:pPr>
                        <w:pStyle w:val="Bibliography"/>
                        <w:rPr>
                          <w:noProof/>
                          <w:sz w:val="24"/>
                          <w:szCs w:val="24"/>
                        </w:rPr>
                      </w:pPr>
                      <w:r>
                        <w:fldChar w:fldCharType="begin"/>
                      </w:r>
                      <w:r>
                        <w:instrText xml:space="preserve"> BIBLIOGRAPHY </w:instrText>
                      </w:r>
                      <w:r>
                        <w:fldChar w:fldCharType="separate"/>
                      </w:r>
                    </w:p>
                    <w:p w14:paraId="2CAC1C2C" w14:textId="77777777" w:rsidR="00D81C51" w:rsidRDefault="00D81C51" w:rsidP="00D81C51">
                      <w:pPr>
                        <w:pStyle w:val="Bibliography"/>
                        <w:ind w:left="720" w:hanging="720"/>
                        <w:rPr>
                          <w:noProof/>
                        </w:rPr>
                      </w:pPr>
                      <w:r>
                        <w:rPr>
                          <w:noProof/>
                        </w:rPr>
                        <w:t xml:space="preserve">Rama, K. S. (2011). </w:t>
                      </w:r>
                      <w:r>
                        <w:rPr>
                          <w:i/>
                          <w:iCs/>
                          <w:noProof/>
                        </w:rPr>
                        <w:t>Inernational Relations.</w:t>
                      </w:r>
                      <w:r>
                        <w:rPr>
                          <w:noProof/>
                        </w:rPr>
                        <w:t xml:space="preserve"> (L. Lioyd, Ed.) New York 10038, New York , United State: London SE1 7NX. Retrieved from www.continuubooks.com</w:t>
                      </w:r>
                    </w:p>
                    <w:p w14:paraId="4C202106" w14:textId="79F62038" w:rsidR="00686263" w:rsidRPr="00686263" w:rsidRDefault="00D81C51" w:rsidP="00686263">
                      <w:pPr>
                        <w:pStyle w:val="Bibliography"/>
                        <w:rPr>
                          <w:noProof/>
                        </w:rPr>
                      </w:pPr>
                      <w:r>
                        <w:rPr>
                          <w:b/>
                          <w:bCs/>
                          <w:noProof/>
                        </w:rPr>
                        <w:fldChar w:fldCharType="end"/>
                      </w:r>
                      <w:r w:rsidR="00686263">
                        <w:fldChar w:fldCharType="begin"/>
                      </w:r>
                      <w:r w:rsidR="00686263">
                        <w:instrText xml:space="preserve"> BIBLIOGRAPHY  \l 1033 </w:instrText>
                      </w:r>
                      <w:r w:rsidR="00686263">
                        <w:fldChar w:fldCharType="separate"/>
                      </w:r>
                    </w:p>
                  </w:sdtContent>
                </w:sdt>
              </w:sdtContent>
            </w:sdt>
          </w:sdtContent>
        </w:sdt>
        <w:p w14:paraId="2C84D187" w14:textId="61459D56" w:rsidR="00686263" w:rsidRDefault="00686263" w:rsidP="00686263">
          <w:pPr>
            <w:pStyle w:val="Bibliography"/>
            <w:ind w:left="720" w:hanging="720"/>
            <w:rPr>
              <w:noProof/>
            </w:rPr>
          </w:pPr>
          <w:r>
            <w:rPr>
              <w:noProof/>
            </w:rPr>
            <w:t xml:space="preserve">Hatto, D. R. (1956). </w:t>
          </w:r>
          <w:r>
            <w:rPr>
              <w:i/>
              <w:iCs/>
              <w:noProof/>
            </w:rPr>
            <w:t>Peacekeeping to peacebuilding.</w:t>
          </w:r>
          <w:r>
            <w:rPr>
              <w:noProof/>
            </w:rPr>
            <w:t xml:space="preserve"> Paris: UN. Retrieved from www.UN.org/depts/dag/index.html.march 2014</w:t>
          </w:r>
        </w:p>
        <w:p w14:paraId="0B439E7E" w14:textId="54BD9C9A" w:rsidR="00686263" w:rsidRDefault="00686263" w:rsidP="00686263">
          <w:pPr>
            <w:pStyle w:val="Bibliography"/>
            <w:ind w:left="720" w:hanging="720"/>
            <w:rPr>
              <w:noProof/>
            </w:rPr>
          </w:pPr>
        </w:p>
        <w:p w14:paraId="553CB32C" w14:textId="6451BCE1" w:rsidR="000309D5" w:rsidRPr="000309D5" w:rsidRDefault="00686263" w:rsidP="000309D5">
          <w:r>
            <w:fldChar w:fldCharType="end"/>
          </w:r>
          <w:r w:rsidR="000309D5">
            <w:fldChar w:fldCharType="begin"/>
          </w:r>
          <w:r w:rsidR="000309D5">
            <w:instrText xml:space="preserve"> BIBLIOGRAPHY  \l 1033 </w:instrText>
          </w:r>
          <w:r w:rsidR="000309D5">
            <w:fldChar w:fldCharType="separate"/>
          </w:r>
        </w:p>
        <w:p w14:paraId="14B28EEE" w14:textId="77777777" w:rsidR="000309D5" w:rsidRDefault="000309D5" w:rsidP="000309D5">
          <w:pPr>
            <w:pStyle w:val="Bibliography"/>
            <w:ind w:left="720" w:hanging="720"/>
            <w:rPr>
              <w:noProof/>
            </w:rPr>
          </w:pPr>
          <w:r>
            <w:rPr>
              <w:noProof/>
            </w:rPr>
            <w:t xml:space="preserve">Sauce, E. (2015). </w:t>
          </w:r>
          <w:r>
            <w:rPr>
              <w:i/>
              <w:iCs/>
              <w:noProof/>
            </w:rPr>
            <w:t>Human Rights Essays</w:t>
          </w:r>
          <w:r>
            <w:rPr>
              <w:noProof/>
            </w:rPr>
            <w:t xml:space="preserve"> (1st ed.). (S. Farrior, Ed.) 16February 2015.</w:t>
          </w:r>
        </w:p>
        <w:p w14:paraId="2122022D" w14:textId="6ADECA8E" w:rsidR="000309D5" w:rsidRDefault="000309D5" w:rsidP="000309D5">
          <w:pPr>
            <w:pStyle w:val="Bibliography"/>
            <w:ind w:left="720" w:hanging="720"/>
            <w:rPr>
              <w:noProof/>
            </w:rPr>
          </w:pPr>
        </w:p>
        <w:p w14:paraId="3975629F" w14:textId="5412C3CC" w:rsidR="00686263" w:rsidRDefault="000309D5" w:rsidP="000309D5">
          <w:r>
            <w:fldChar w:fldCharType="end"/>
          </w:r>
        </w:p>
        <w:p w14:paraId="20949546" w14:textId="675536F7" w:rsidR="00703C37" w:rsidRDefault="00703C37" w:rsidP="00703C37"/>
      </w:sdtContent>
    </w:sdt>
    <w:p w14:paraId="553C3B11" w14:textId="5C4D3C91" w:rsidR="00C72E9D" w:rsidRDefault="00C72E9D" w:rsidP="001E69CF">
      <w:pPr>
        <w:spacing w:after="200" w:line="276" w:lineRule="auto"/>
        <w:jc w:val="both"/>
        <w:rPr>
          <w:rFonts w:ascii="Calibri" w:eastAsia="Calibri" w:hAnsi="Calibri" w:cs="Times New Roman"/>
          <w:sz w:val="28"/>
          <w:szCs w:val="28"/>
        </w:rPr>
      </w:pPr>
    </w:p>
    <w:p w14:paraId="5846DF7B" w14:textId="1A197439" w:rsidR="00947518" w:rsidRDefault="00947518" w:rsidP="001E69CF">
      <w:pPr>
        <w:spacing w:after="200" w:line="276" w:lineRule="auto"/>
        <w:jc w:val="both"/>
        <w:rPr>
          <w:rFonts w:ascii="Calibri" w:eastAsia="Calibri" w:hAnsi="Calibri" w:cs="Times New Roman"/>
          <w:sz w:val="28"/>
          <w:szCs w:val="28"/>
        </w:rPr>
      </w:pPr>
    </w:p>
    <w:p w14:paraId="1E6AA5AE" w14:textId="77777777" w:rsidR="000103AC" w:rsidRDefault="000103AC" w:rsidP="001E69CF">
      <w:pPr>
        <w:spacing w:after="200" w:line="276" w:lineRule="auto"/>
        <w:jc w:val="both"/>
        <w:rPr>
          <w:rFonts w:ascii="Calibri" w:eastAsia="Calibri" w:hAnsi="Calibri" w:cs="Times New Roman"/>
          <w:sz w:val="28"/>
          <w:szCs w:val="28"/>
        </w:rPr>
      </w:pPr>
    </w:p>
    <w:p w14:paraId="7C62BD27" w14:textId="77777777" w:rsidR="000103AC" w:rsidRDefault="000103AC" w:rsidP="001E69CF">
      <w:pPr>
        <w:spacing w:after="200" w:line="276" w:lineRule="auto"/>
        <w:jc w:val="both"/>
        <w:rPr>
          <w:rFonts w:ascii="Calibri" w:eastAsia="Calibri" w:hAnsi="Calibri" w:cs="Times New Roman"/>
          <w:sz w:val="28"/>
          <w:szCs w:val="28"/>
        </w:rPr>
      </w:pPr>
    </w:p>
    <w:p w14:paraId="31F85052" w14:textId="77777777" w:rsidR="00947518" w:rsidRDefault="00947518" w:rsidP="001E69CF">
      <w:pPr>
        <w:spacing w:after="200" w:line="276" w:lineRule="auto"/>
        <w:jc w:val="both"/>
        <w:rPr>
          <w:rFonts w:ascii="Calibri" w:eastAsia="Calibri" w:hAnsi="Calibri" w:cs="Times New Roman"/>
          <w:sz w:val="28"/>
          <w:szCs w:val="28"/>
        </w:rPr>
      </w:pPr>
    </w:p>
    <w:p w14:paraId="26321AE6" w14:textId="77777777" w:rsidR="00A741E1" w:rsidRDefault="00A741E1" w:rsidP="001E69CF">
      <w:pPr>
        <w:spacing w:after="200" w:line="276" w:lineRule="auto"/>
        <w:jc w:val="both"/>
        <w:rPr>
          <w:rFonts w:ascii="Calibri" w:eastAsia="Calibri" w:hAnsi="Calibri" w:cs="Times New Roman"/>
          <w:sz w:val="28"/>
          <w:szCs w:val="28"/>
        </w:rPr>
      </w:pPr>
    </w:p>
    <w:p w14:paraId="5A2360F5" w14:textId="77777777" w:rsidR="00A741E1" w:rsidRDefault="00A741E1" w:rsidP="001E69CF">
      <w:pPr>
        <w:spacing w:after="200" w:line="276" w:lineRule="auto"/>
        <w:jc w:val="both"/>
        <w:rPr>
          <w:rFonts w:ascii="Calibri" w:eastAsia="Calibri" w:hAnsi="Calibri" w:cs="Times New Roman"/>
          <w:sz w:val="28"/>
          <w:szCs w:val="28"/>
        </w:rPr>
      </w:pPr>
    </w:p>
    <w:p w14:paraId="0F2325B1" w14:textId="77777777" w:rsidR="00570299" w:rsidRPr="001827FD" w:rsidRDefault="00570299" w:rsidP="001E69CF">
      <w:pPr>
        <w:spacing w:after="200" w:line="276" w:lineRule="auto"/>
        <w:jc w:val="both"/>
        <w:rPr>
          <w:rFonts w:ascii="Calibri" w:eastAsia="Calibri" w:hAnsi="Calibri" w:cs="Times New Roman"/>
          <w:sz w:val="28"/>
          <w:szCs w:val="28"/>
        </w:rPr>
      </w:pPr>
    </w:p>
    <w:p w14:paraId="4E1EAEE3" w14:textId="558497B3" w:rsidR="00BE26ED" w:rsidRPr="006803DB" w:rsidRDefault="00BE26ED" w:rsidP="006803DB">
      <w:pPr>
        <w:spacing w:after="200" w:line="276" w:lineRule="auto"/>
        <w:jc w:val="both"/>
        <w:rPr>
          <w:rFonts w:ascii="Calibri" w:eastAsia="Calibri" w:hAnsi="Calibri" w:cs="Times New Roman"/>
          <w:bCs/>
          <w:sz w:val="24"/>
          <w:szCs w:val="24"/>
        </w:rPr>
      </w:pPr>
    </w:p>
    <w:p w14:paraId="2F604FC8" w14:textId="7D110F4D" w:rsidR="00386D59" w:rsidRDefault="000103AC" w:rsidP="001E69CF">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lastRenderedPageBreak/>
        <w:t xml:space="preserve"> </w:t>
      </w:r>
    </w:p>
    <w:p w14:paraId="33F549DC" w14:textId="12DA7A22" w:rsidR="00BE26ED" w:rsidRDefault="00BE26ED" w:rsidP="00BE26ED">
      <w:pPr>
        <w:spacing w:after="200" w:line="276" w:lineRule="auto"/>
        <w:jc w:val="both"/>
        <w:rPr>
          <w:rFonts w:ascii="Calibri" w:eastAsia="Calibri" w:hAnsi="Calibri" w:cs="Times New Roman"/>
          <w:bCs/>
          <w:sz w:val="24"/>
          <w:szCs w:val="24"/>
        </w:rPr>
      </w:pPr>
    </w:p>
    <w:p w14:paraId="70C16EA7" w14:textId="716C23C8" w:rsidR="00BE26ED" w:rsidRDefault="00BE26ED" w:rsidP="00BE26ED">
      <w:pPr>
        <w:spacing w:after="200" w:line="276" w:lineRule="auto"/>
        <w:jc w:val="both"/>
        <w:rPr>
          <w:rFonts w:ascii="Calibri" w:eastAsia="Calibri" w:hAnsi="Calibri" w:cs="Times New Roman"/>
          <w:bCs/>
          <w:sz w:val="24"/>
          <w:szCs w:val="24"/>
        </w:rPr>
      </w:pPr>
    </w:p>
    <w:p w14:paraId="709E115B" w14:textId="1D4593F8" w:rsidR="006803DB" w:rsidRDefault="006803DB" w:rsidP="00BE26ED">
      <w:pPr>
        <w:spacing w:after="200" w:line="276" w:lineRule="auto"/>
        <w:jc w:val="both"/>
        <w:rPr>
          <w:rFonts w:ascii="Calibri" w:eastAsia="Calibri" w:hAnsi="Calibri" w:cs="Times New Roman"/>
          <w:bCs/>
          <w:sz w:val="24"/>
          <w:szCs w:val="24"/>
        </w:rPr>
      </w:pPr>
    </w:p>
    <w:p w14:paraId="039607EF" w14:textId="114A5C2D" w:rsidR="006803DB" w:rsidRDefault="006803DB" w:rsidP="00BE26ED">
      <w:pPr>
        <w:spacing w:after="200" w:line="276" w:lineRule="auto"/>
        <w:jc w:val="both"/>
        <w:rPr>
          <w:rFonts w:ascii="Calibri" w:eastAsia="Calibri" w:hAnsi="Calibri" w:cs="Times New Roman"/>
          <w:b/>
          <w:sz w:val="24"/>
          <w:szCs w:val="24"/>
        </w:rPr>
      </w:pPr>
    </w:p>
    <w:p w14:paraId="5F201C25" w14:textId="47EA8D52" w:rsidR="006803DB" w:rsidRDefault="000103AC" w:rsidP="000103AC">
      <w:pPr>
        <w:tabs>
          <w:tab w:val="left" w:pos="1425"/>
        </w:tabs>
        <w:spacing w:after="200" w:line="276" w:lineRule="auto"/>
        <w:jc w:val="both"/>
        <w:rPr>
          <w:rFonts w:ascii="Calibri" w:eastAsia="Calibri" w:hAnsi="Calibri" w:cs="Times New Roman"/>
          <w:bCs/>
          <w:sz w:val="24"/>
          <w:szCs w:val="24"/>
        </w:rPr>
      </w:pPr>
      <w:bookmarkStart w:id="0" w:name="_GoBack"/>
      <w:bookmarkEnd w:id="0"/>
      <w:r>
        <w:rPr>
          <w:rFonts w:ascii="Calibri" w:eastAsia="Calibri" w:hAnsi="Calibri" w:cs="Times New Roman"/>
          <w:bCs/>
          <w:sz w:val="24"/>
          <w:szCs w:val="24"/>
        </w:rPr>
        <w:tab/>
      </w:r>
    </w:p>
    <w:sectPr w:rsidR="006803DB">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D7F70" w14:textId="77777777" w:rsidR="000B7B16" w:rsidRDefault="000B7B16" w:rsidP="006E1DDE">
      <w:pPr>
        <w:spacing w:after="0" w:line="240" w:lineRule="auto"/>
      </w:pPr>
      <w:r>
        <w:separator/>
      </w:r>
    </w:p>
  </w:endnote>
  <w:endnote w:type="continuationSeparator" w:id="0">
    <w:p w14:paraId="22C83E4F" w14:textId="77777777" w:rsidR="000B7B16" w:rsidRDefault="000B7B16"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851AF" w14:textId="01D1C596" w:rsidR="0010798F" w:rsidRDefault="0010798F">
    <w:pPr>
      <w:pStyle w:val="Footer"/>
    </w:pPr>
    <w:r>
      <w:rPr>
        <w:noProof/>
      </w:rPr>
      <mc:AlternateContent>
        <mc:Choice Requires="wps">
          <w:drawing>
            <wp:anchor distT="0" distB="0" distL="0" distR="0" simplePos="0" relativeHeight="251659264" behindDoc="0" locked="0" layoutInCell="1" allowOverlap="1" wp14:anchorId="6795B646" wp14:editId="0AFDAFAC">
              <wp:simplePos x="635" y="635"/>
              <wp:positionH relativeFrom="leftMargin">
                <wp:align>left</wp:align>
              </wp:positionH>
              <wp:positionV relativeFrom="paragraph">
                <wp:posOffset>635</wp:posOffset>
              </wp:positionV>
              <wp:extent cx="443865" cy="443865"/>
              <wp:effectExtent l="0" t="0" r="17780" b="14605"/>
              <wp:wrapSquare wrapText="bothSides"/>
              <wp:docPr id="3" name="Text Box 3" descr="Sensitivity- 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1D738" w14:textId="49FA64CC" w:rsidR="0010798F" w:rsidRPr="005B14D5" w:rsidRDefault="0010798F">
                          <w:pPr>
                            <w:rPr>
                              <w:rFonts w:ascii="Calibri" w:eastAsia="Calibri" w:hAnsi="Calibri" w:cs="Calibri"/>
                              <w:noProof/>
                              <w:color w:val="000000"/>
                              <w:sz w:val="18"/>
                              <w:szCs w:val="18"/>
                            </w:rPr>
                          </w:pPr>
                          <w:r w:rsidRPr="005B14D5">
                            <w:rPr>
                              <w:rFonts w:ascii="Calibri" w:eastAsia="Calibri" w:hAnsi="Calibri" w:cs="Calibri"/>
                              <w:noProof/>
                              <w:color w:val="000000"/>
                              <w:sz w:val="18"/>
                              <w:szCs w:val="18"/>
                            </w:rPr>
                            <w:t>Sensitivity-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95B646" id="_x0000_t202" coordsize="21600,21600" o:spt="202" path="m,l,21600r21600,l21600,xe">
              <v:stroke joinstyle="miter"/>
              <v:path gradientshapeok="t" o:connecttype="rect"/>
            </v:shapetype>
            <v:shape id="Text Box 3" o:spid="_x0000_s1026" type="#_x0000_t202" alt="Sensitivity-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AoZUc9aAIAAKoEAAAOAAAAAAAAAAAAAAAAAC4CAABkcnMv&#10;ZTJvRG9jLnhtbFBLAQItABQABgAIAAAAIQA0gToW2gAAAAMBAAAPAAAAAAAAAAAAAAAAAMIEAABk&#10;cnMvZG93bnJldi54bWxQSwUGAAAAAAQABADzAAAAyQUAAAAA&#10;" filled="f" stroked="f">
              <v:textbox style="mso-fit-shape-to-text:t" inset="5pt,0,0,0">
                <w:txbxContent>
                  <w:p w14:paraId="6491D738" w14:textId="49FA64CC" w:rsidR="0010798F" w:rsidRPr="005B14D5" w:rsidRDefault="0010798F">
                    <w:pPr>
                      <w:rPr>
                        <w:rFonts w:ascii="Calibri" w:eastAsia="Calibri" w:hAnsi="Calibri" w:cs="Calibri"/>
                        <w:noProof/>
                        <w:color w:val="000000"/>
                        <w:sz w:val="18"/>
                        <w:szCs w:val="18"/>
                      </w:rPr>
                    </w:pPr>
                    <w:r w:rsidRPr="005B14D5">
                      <w:rPr>
                        <w:rFonts w:ascii="Calibri" w:eastAsia="Calibri" w:hAnsi="Calibri" w:cs="Calibri"/>
                        <w:noProof/>
                        <w:color w:val="000000"/>
                        <w:sz w:val="18"/>
                        <w:szCs w:val="18"/>
                      </w:rPr>
                      <w:t>Sensitivity- Public</w:t>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FA51" w14:textId="28F37D04" w:rsidR="0010798F" w:rsidRDefault="0010798F">
    <w:pPr>
      <w:pStyle w:val="Footer"/>
    </w:pPr>
    <w:r>
      <w:rPr>
        <w:noProof/>
      </w:rPr>
      <mc:AlternateContent>
        <mc:Choice Requires="wps">
          <w:drawing>
            <wp:anchor distT="0" distB="0" distL="0" distR="0" simplePos="0" relativeHeight="251660288" behindDoc="0" locked="0" layoutInCell="1" allowOverlap="1" wp14:anchorId="200FD939" wp14:editId="338EAC5A">
              <wp:simplePos x="914400" y="9429750"/>
              <wp:positionH relativeFrom="leftMargin">
                <wp:align>left</wp:align>
              </wp:positionH>
              <wp:positionV relativeFrom="paragraph">
                <wp:posOffset>635</wp:posOffset>
              </wp:positionV>
              <wp:extent cx="443865" cy="443865"/>
              <wp:effectExtent l="0" t="0" r="17780" b="14605"/>
              <wp:wrapSquare wrapText="bothSides"/>
              <wp:docPr id="4" name="Text Box 4" descr="Sensitivity- 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F48C0" w14:textId="5606D6CC" w:rsidR="0010798F" w:rsidRPr="005B14D5" w:rsidRDefault="0010798F">
                          <w:pPr>
                            <w:rPr>
                              <w:rFonts w:ascii="Calibri" w:eastAsia="Calibri" w:hAnsi="Calibri" w:cs="Calibri"/>
                              <w:noProof/>
                              <w:color w:val="000000"/>
                              <w:sz w:val="18"/>
                              <w:szCs w:val="18"/>
                            </w:rPr>
                          </w:pPr>
                          <w:r w:rsidRPr="005B14D5">
                            <w:rPr>
                              <w:rFonts w:ascii="Calibri" w:eastAsia="Calibri" w:hAnsi="Calibri" w:cs="Calibri"/>
                              <w:noProof/>
                              <w:color w:val="000000"/>
                              <w:sz w:val="18"/>
                              <w:szCs w:val="18"/>
                            </w:rPr>
                            <w:t>Sensitivity-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0FD939" id="_x0000_t202" coordsize="21600,21600" o:spt="202" path="m,l,21600r21600,l21600,xe">
              <v:stroke joinstyle="miter"/>
              <v:path gradientshapeok="t" o:connecttype="rect"/>
            </v:shapetype>
            <v:shape id="Text Box 4" o:spid="_x0000_s1027" type="#_x0000_t202" alt="Sensitivity- Public"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" filled="f" stroked="f">
              <v:textbox style="mso-fit-shape-to-text:t" inset="5pt,0,0,0">
                <w:txbxContent>
                  <w:p w14:paraId="692F48C0" w14:textId="5606D6CC" w:rsidR="0010798F" w:rsidRPr="005B14D5" w:rsidRDefault="0010798F">
                    <w:pPr>
                      <w:rPr>
                        <w:rFonts w:ascii="Calibri" w:eastAsia="Calibri" w:hAnsi="Calibri" w:cs="Calibri"/>
                        <w:noProof/>
                        <w:color w:val="000000"/>
                        <w:sz w:val="18"/>
                        <w:szCs w:val="18"/>
                      </w:rPr>
                    </w:pPr>
                    <w:r w:rsidRPr="005B14D5">
                      <w:rPr>
                        <w:rFonts w:ascii="Calibri" w:eastAsia="Calibri" w:hAnsi="Calibri" w:cs="Calibri"/>
                        <w:noProof/>
                        <w:color w:val="000000"/>
                        <w:sz w:val="18"/>
                        <w:szCs w:val="18"/>
                      </w:rPr>
                      <w:t>Sensitivity- Public</w:t>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9C98" w14:textId="3A72C970" w:rsidR="0010798F" w:rsidRDefault="0010798F">
    <w:pPr>
      <w:pStyle w:val="Footer"/>
    </w:pPr>
    <w:r>
      <w:rPr>
        <w:noProof/>
      </w:rPr>
      <mc:AlternateContent>
        <mc:Choice Requires="wps">
          <w:drawing>
            <wp:anchor distT="0" distB="0" distL="0" distR="0" simplePos="0" relativeHeight="251658240" behindDoc="0" locked="0" layoutInCell="1" allowOverlap="1" wp14:anchorId="60A6B337" wp14:editId="637237BC">
              <wp:simplePos x="635" y="635"/>
              <wp:positionH relativeFrom="leftMargin">
                <wp:align>left</wp:align>
              </wp:positionH>
              <wp:positionV relativeFrom="paragraph">
                <wp:posOffset>635</wp:posOffset>
              </wp:positionV>
              <wp:extent cx="443865" cy="443865"/>
              <wp:effectExtent l="0" t="0" r="17780" b="14605"/>
              <wp:wrapSquare wrapText="bothSides"/>
              <wp:docPr id="2" name="Text Box 2" descr="Sensitivity- 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5D8F1" w14:textId="7C308258" w:rsidR="0010798F" w:rsidRPr="005B14D5" w:rsidRDefault="0010798F">
                          <w:pPr>
                            <w:rPr>
                              <w:rFonts w:ascii="Calibri" w:eastAsia="Calibri" w:hAnsi="Calibri" w:cs="Calibri"/>
                              <w:noProof/>
                              <w:color w:val="000000"/>
                              <w:sz w:val="18"/>
                              <w:szCs w:val="18"/>
                            </w:rPr>
                          </w:pPr>
                          <w:r w:rsidRPr="005B14D5">
                            <w:rPr>
                              <w:rFonts w:ascii="Calibri" w:eastAsia="Calibri" w:hAnsi="Calibri" w:cs="Calibri"/>
                              <w:noProof/>
                              <w:color w:val="000000"/>
                              <w:sz w:val="18"/>
                              <w:szCs w:val="18"/>
                            </w:rPr>
                            <w:t>Sensitivity-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A6B337" id="_x0000_t202" coordsize="21600,21600" o:spt="202" path="m,l,21600r21600,l21600,xe">
              <v:stroke joinstyle="miter"/>
              <v:path gradientshapeok="t" o:connecttype="rect"/>
            </v:shapetype>
            <v:shape id="Text Box 2" o:spid="_x0000_s1028" type="#_x0000_t202" alt="Sensitivity-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" filled="f" stroked="f">
              <v:textbox style="mso-fit-shape-to-text:t" inset="5pt,0,0,0">
                <w:txbxContent>
                  <w:p w14:paraId="5715D8F1" w14:textId="7C308258" w:rsidR="0010798F" w:rsidRPr="005B14D5" w:rsidRDefault="0010798F">
                    <w:pPr>
                      <w:rPr>
                        <w:rFonts w:ascii="Calibri" w:eastAsia="Calibri" w:hAnsi="Calibri" w:cs="Calibri"/>
                        <w:noProof/>
                        <w:color w:val="000000"/>
                        <w:sz w:val="18"/>
                        <w:szCs w:val="18"/>
                      </w:rPr>
                    </w:pPr>
                    <w:r w:rsidRPr="005B14D5">
                      <w:rPr>
                        <w:rFonts w:ascii="Calibri" w:eastAsia="Calibri" w:hAnsi="Calibri" w:cs="Calibri"/>
                        <w:noProof/>
                        <w:color w:val="000000"/>
                        <w:sz w:val="18"/>
                        <w:szCs w:val="18"/>
                      </w:rPr>
                      <w:t>Sensitivity- Public</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7495" w14:textId="77777777" w:rsidR="000B7B16" w:rsidRDefault="000B7B16" w:rsidP="006E1DDE">
      <w:pPr>
        <w:spacing w:after="0" w:line="240" w:lineRule="auto"/>
      </w:pPr>
      <w:r>
        <w:separator/>
      </w:r>
    </w:p>
  </w:footnote>
  <w:footnote w:type="continuationSeparator" w:id="0">
    <w:p w14:paraId="75314DDD" w14:textId="77777777" w:rsidR="000B7B16" w:rsidRDefault="000B7B16" w:rsidP="006E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E9D0" w14:textId="77777777" w:rsidR="0010798F" w:rsidRDefault="0010798F">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10798F" w:rsidRDefault="00107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252"/>
    <w:multiLevelType w:val="hybridMultilevel"/>
    <w:tmpl w:val="B608D9F2"/>
    <w:lvl w:ilvl="0" w:tplc="AE6E64E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45768"/>
    <w:multiLevelType w:val="hybridMultilevel"/>
    <w:tmpl w:val="3AF4F56C"/>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2A6D"/>
    <w:multiLevelType w:val="hybridMultilevel"/>
    <w:tmpl w:val="8D4636A2"/>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D3933"/>
    <w:multiLevelType w:val="hybridMultilevel"/>
    <w:tmpl w:val="9418F9F4"/>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3660"/>
    <w:multiLevelType w:val="hybridMultilevel"/>
    <w:tmpl w:val="635ACE14"/>
    <w:lvl w:ilvl="0" w:tplc="4A7E2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77975"/>
    <w:multiLevelType w:val="hybridMultilevel"/>
    <w:tmpl w:val="8F344872"/>
    <w:lvl w:ilvl="0" w:tplc="AE6E64E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561AD2"/>
    <w:multiLevelType w:val="hybridMultilevel"/>
    <w:tmpl w:val="E4868EDA"/>
    <w:lvl w:ilvl="0" w:tplc="98381C4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867F2"/>
    <w:multiLevelType w:val="hybridMultilevel"/>
    <w:tmpl w:val="3650F07C"/>
    <w:lvl w:ilvl="0" w:tplc="4A7E2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112D2"/>
    <w:multiLevelType w:val="hybridMultilevel"/>
    <w:tmpl w:val="762AC436"/>
    <w:lvl w:ilvl="0" w:tplc="72FC9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00785"/>
    <w:multiLevelType w:val="hybridMultilevel"/>
    <w:tmpl w:val="B69055E4"/>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4136B"/>
    <w:multiLevelType w:val="hybridMultilevel"/>
    <w:tmpl w:val="0DB65ED2"/>
    <w:lvl w:ilvl="0" w:tplc="A20AF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C03FD"/>
    <w:multiLevelType w:val="hybridMultilevel"/>
    <w:tmpl w:val="704CAAB8"/>
    <w:lvl w:ilvl="0" w:tplc="72FC9AE8">
      <w:start w:val="1"/>
      <w:numFmt w:val="lowerRoman"/>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37F04"/>
    <w:multiLevelType w:val="hybridMultilevel"/>
    <w:tmpl w:val="8A4CF280"/>
    <w:lvl w:ilvl="0" w:tplc="4A7E2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C5E64"/>
    <w:multiLevelType w:val="hybridMultilevel"/>
    <w:tmpl w:val="8188DE26"/>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B21AE"/>
    <w:multiLevelType w:val="hybridMultilevel"/>
    <w:tmpl w:val="0BB80926"/>
    <w:lvl w:ilvl="0" w:tplc="2A9CF65E">
      <w:start w:val="11"/>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095E13"/>
    <w:multiLevelType w:val="hybridMultilevel"/>
    <w:tmpl w:val="AC023CD6"/>
    <w:lvl w:ilvl="0" w:tplc="72FC9AE8">
      <w:start w:val="1"/>
      <w:numFmt w:val="lowerRoman"/>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15:restartNumberingAfterBreak="0">
    <w:nsid w:val="38F70CE2"/>
    <w:multiLevelType w:val="hybridMultilevel"/>
    <w:tmpl w:val="CB8E7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7B171A"/>
    <w:multiLevelType w:val="hybridMultilevel"/>
    <w:tmpl w:val="034E1A48"/>
    <w:lvl w:ilvl="0" w:tplc="4A7E2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50A45"/>
    <w:multiLevelType w:val="hybridMultilevel"/>
    <w:tmpl w:val="20EA3704"/>
    <w:lvl w:ilvl="0" w:tplc="72FC9AE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9501A1"/>
    <w:multiLevelType w:val="hybridMultilevel"/>
    <w:tmpl w:val="A9AEFD0E"/>
    <w:lvl w:ilvl="0" w:tplc="0409000F">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0FD38B0"/>
    <w:multiLevelType w:val="hybridMultilevel"/>
    <w:tmpl w:val="FC82980E"/>
    <w:lvl w:ilvl="0" w:tplc="4A7E2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663D"/>
    <w:multiLevelType w:val="hybridMultilevel"/>
    <w:tmpl w:val="3AB497AA"/>
    <w:lvl w:ilvl="0" w:tplc="0A34A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7D99"/>
    <w:multiLevelType w:val="hybridMultilevel"/>
    <w:tmpl w:val="0E88F6E6"/>
    <w:lvl w:ilvl="0" w:tplc="33883B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C65C1"/>
    <w:multiLevelType w:val="hybridMultilevel"/>
    <w:tmpl w:val="D27426CE"/>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C1237"/>
    <w:multiLevelType w:val="hybridMultilevel"/>
    <w:tmpl w:val="D738165C"/>
    <w:lvl w:ilvl="0" w:tplc="AE6E64E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95184"/>
    <w:multiLevelType w:val="hybridMultilevel"/>
    <w:tmpl w:val="72EAE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57114"/>
    <w:multiLevelType w:val="hybridMultilevel"/>
    <w:tmpl w:val="B60A5242"/>
    <w:lvl w:ilvl="0" w:tplc="72FC9A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F7CA9"/>
    <w:multiLevelType w:val="hybridMultilevel"/>
    <w:tmpl w:val="8A02E7BC"/>
    <w:lvl w:ilvl="0" w:tplc="AE6E64E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9E1022"/>
    <w:multiLevelType w:val="hybridMultilevel"/>
    <w:tmpl w:val="5158F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B62A0"/>
    <w:multiLevelType w:val="hybridMultilevel"/>
    <w:tmpl w:val="E86E6B0E"/>
    <w:lvl w:ilvl="0" w:tplc="4A7E245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8"/>
  </w:num>
  <w:num w:numId="4">
    <w:abstractNumId w:val="14"/>
  </w:num>
  <w:num w:numId="5">
    <w:abstractNumId w:val="9"/>
  </w:num>
  <w:num w:numId="6">
    <w:abstractNumId w:val="13"/>
  </w:num>
  <w:num w:numId="7">
    <w:abstractNumId w:val="1"/>
  </w:num>
  <w:num w:numId="8">
    <w:abstractNumId w:val="2"/>
  </w:num>
  <w:num w:numId="9">
    <w:abstractNumId w:val="7"/>
  </w:num>
  <w:num w:numId="10">
    <w:abstractNumId w:val="17"/>
  </w:num>
  <w:num w:numId="11">
    <w:abstractNumId w:val="29"/>
  </w:num>
  <w:num w:numId="12">
    <w:abstractNumId w:val="4"/>
  </w:num>
  <w:num w:numId="13">
    <w:abstractNumId w:val="11"/>
  </w:num>
  <w:num w:numId="14">
    <w:abstractNumId w:val="26"/>
  </w:num>
  <w:num w:numId="15">
    <w:abstractNumId w:val="3"/>
  </w:num>
  <w:num w:numId="16">
    <w:abstractNumId w:val="12"/>
  </w:num>
  <w:num w:numId="17">
    <w:abstractNumId w:val="20"/>
  </w:num>
  <w:num w:numId="18">
    <w:abstractNumId w:val="15"/>
  </w:num>
  <w:num w:numId="19">
    <w:abstractNumId w:val="18"/>
  </w:num>
  <w:num w:numId="20">
    <w:abstractNumId w:val="19"/>
  </w:num>
  <w:num w:numId="21">
    <w:abstractNumId w:val="23"/>
  </w:num>
  <w:num w:numId="22">
    <w:abstractNumId w:val="25"/>
  </w:num>
  <w:num w:numId="23">
    <w:abstractNumId w:val="6"/>
  </w:num>
  <w:num w:numId="24">
    <w:abstractNumId w:val="10"/>
  </w:num>
  <w:num w:numId="25">
    <w:abstractNumId w:val="24"/>
  </w:num>
  <w:num w:numId="26">
    <w:abstractNumId w:val="22"/>
  </w:num>
  <w:num w:numId="27">
    <w:abstractNumId w:val="21"/>
  </w:num>
  <w:num w:numId="28">
    <w:abstractNumId w:val="28"/>
  </w:num>
  <w:num w:numId="29">
    <w:abstractNumId w:val="27"/>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103AC"/>
    <w:rsid w:val="000309D5"/>
    <w:rsid w:val="000377CF"/>
    <w:rsid w:val="00050B32"/>
    <w:rsid w:val="00063E3B"/>
    <w:rsid w:val="00087C14"/>
    <w:rsid w:val="000B7B16"/>
    <w:rsid w:val="0010798F"/>
    <w:rsid w:val="0011173E"/>
    <w:rsid w:val="001135F2"/>
    <w:rsid w:val="00144459"/>
    <w:rsid w:val="00144865"/>
    <w:rsid w:val="001827FD"/>
    <w:rsid w:val="001A32C7"/>
    <w:rsid w:val="001B16D4"/>
    <w:rsid w:val="001B6C46"/>
    <w:rsid w:val="001D7784"/>
    <w:rsid w:val="001E69CF"/>
    <w:rsid w:val="001F6092"/>
    <w:rsid w:val="00286938"/>
    <w:rsid w:val="00302254"/>
    <w:rsid w:val="00332475"/>
    <w:rsid w:val="00335D68"/>
    <w:rsid w:val="00385CE2"/>
    <w:rsid w:val="00386D59"/>
    <w:rsid w:val="003A4F80"/>
    <w:rsid w:val="003C47BD"/>
    <w:rsid w:val="003D042F"/>
    <w:rsid w:val="003D157D"/>
    <w:rsid w:val="003D1601"/>
    <w:rsid w:val="003D7728"/>
    <w:rsid w:val="003E547D"/>
    <w:rsid w:val="0040579E"/>
    <w:rsid w:val="00437F13"/>
    <w:rsid w:val="00480F82"/>
    <w:rsid w:val="004A7A16"/>
    <w:rsid w:val="004D7D5F"/>
    <w:rsid w:val="00503081"/>
    <w:rsid w:val="005332F8"/>
    <w:rsid w:val="00553400"/>
    <w:rsid w:val="00555269"/>
    <w:rsid w:val="00570299"/>
    <w:rsid w:val="00584852"/>
    <w:rsid w:val="005854F4"/>
    <w:rsid w:val="005A7FC6"/>
    <w:rsid w:val="005B14D5"/>
    <w:rsid w:val="005C0327"/>
    <w:rsid w:val="005D3178"/>
    <w:rsid w:val="005D6EA4"/>
    <w:rsid w:val="005E49D1"/>
    <w:rsid w:val="00632511"/>
    <w:rsid w:val="00675AFB"/>
    <w:rsid w:val="006803DB"/>
    <w:rsid w:val="00686263"/>
    <w:rsid w:val="006C0AAA"/>
    <w:rsid w:val="006C794F"/>
    <w:rsid w:val="006D00F1"/>
    <w:rsid w:val="006D1185"/>
    <w:rsid w:val="006E1DDE"/>
    <w:rsid w:val="006F6D81"/>
    <w:rsid w:val="00703C37"/>
    <w:rsid w:val="00707300"/>
    <w:rsid w:val="0071495A"/>
    <w:rsid w:val="0071525B"/>
    <w:rsid w:val="00746AD0"/>
    <w:rsid w:val="007717AB"/>
    <w:rsid w:val="0077435A"/>
    <w:rsid w:val="007D0773"/>
    <w:rsid w:val="007D0A59"/>
    <w:rsid w:val="00853184"/>
    <w:rsid w:val="008E649E"/>
    <w:rsid w:val="008E64CB"/>
    <w:rsid w:val="009151EF"/>
    <w:rsid w:val="00937DA6"/>
    <w:rsid w:val="00944D52"/>
    <w:rsid w:val="00947518"/>
    <w:rsid w:val="00956507"/>
    <w:rsid w:val="00995A51"/>
    <w:rsid w:val="009E7226"/>
    <w:rsid w:val="009F7AA9"/>
    <w:rsid w:val="00A15404"/>
    <w:rsid w:val="00A477DF"/>
    <w:rsid w:val="00A54A4B"/>
    <w:rsid w:val="00A741E1"/>
    <w:rsid w:val="00A8674B"/>
    <w:rsid w:val="00A8675B"/>
    <w:rsid w:val="00AC2C44"/>
    <w:rsid w:val="00AC395A"/>
    <w:rsid w:val="00B44D03"/>
    <w:rsid w:val="00B605E7"/>
    <w:rsid w:val="00B634D5"/>
    <w:rsid w:val="00B960EE"/>
    <w:rsid w:val="00BA2991"/>
    <w:rsid w:val="00BA4C8A"/>
    <w:rsid w:val="00BB3E22"/>
    <w:rsid w:val="00BE26ED"/>
    <w:rsid w:val="00C31251"/>
    <w:rsid w:val="00C47D0E"/>
    <w:rsid w:val="00C63EFD"/>
    <w:rsid w:val="00C72E9D"/>
    <w:rsid w:val="00CB7780"/>
    <w:rsid w:val="00D45900"/>
    <w:rsid w:val="00D81C51"/>
    <w:rsid w:val="00DD3511"/>
    <w:rsid w:val="00DF67A3"/>
    <w:rsid w:val="00E61D9B"/>
    <w:rsid w:val="00E81F26"/>
    <w:rsid w:val="00E913B0"/>
    <w:rsid w:val="00EC0419"/>
    <w:rsid w:val="00EF0AB0"/>
    <w:rsid w:val="00EF33E3"/>
    <w:rsid w:val="00F44A9B"/>
    <w:rsid w:val="00F471FC"/>
    <w:rsid w:val="00F8271D"/>
    <w:rsid w:val="00F9090A"/>
    <w:rsid w:val="00F936CC"/>
    <w:rsid w:val="00FB7834"/>
    <w:rsid w:val="00FC1B5A"/>
    <w:rsid w:val="00FD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A6832"/>
  <w15:docId w15:val="{48F03E33-E250-45CD-A33B-843BD155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ListParagraph">
    <w:name w:val="List Paragraph"/>
    <w:basedOn w:val="Normal"/>
    <w:uiPriority w:val="34"/>
    <w:qFormat/>
    <w:rsid w:val="00B44D03"/>
    <w:pPr>
      <w:ind w:left="720"/>
      <w:contextualSpacing/>
    </w:pPr>
  </w:style>
  <w:style w:type="character" w:customStyle="1" w:styleId="UnresolvedMention1">
    <w:name w:val="Unresolved Mention1"/>
    <w:basedOn w:val="DefaultParagraphFont"/>
    <w:uiPriority w:val="99"/>
    <w:semiHidden/>
    <w:unhideWhenUsed/>
    <w:rsid w:val="003D157D"/>
    <w:rPr>
      <w:color w:val="605E5C"/>
      <w:shd w:val="clear" w:color="auto" w:fill="E1DFDD"/>
    </w:rPr>
  </w:style>
  <w:style w:type="paragraph" w:styleId="BalloonText">
    <w:name w:val="Balloon Text"/>
    <w:basedOn w:val="Normal"/>
    <w:link w:val="BalloonTextChar"/>
    <w:uiPriority w:val="99"/>
    <w:semiHidden/>
    <w:unhideWhenUsed/>
    <w:rsid w:val="00675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AFB"/>
    <w:rPr>
      <w:rFonts w:ascii="Tahoma" w:hAnsi="Tahoma" w:cs="Tahoma"/>
      <w:sz w:val="16"/>
      <w:szCs w:val="16"/>
    </w:rPr>
  </w:style>
  <w:style w:type="character" w:customStyle="1" w:styleId="UnresolvedMention">
    <w:name w:val="Unresolved Mention"/>
    <w:basedOn w:val="DefaultParagraphFont"/>
    <w:uiPriority w:val="99"/>
    <w:semiHidden/>
    <w:unhideWhenUsed/>
    <w:rsid w:val="00BE2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23333150">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118569954">
      <w:bodyDiv w:val="1"/>
      <w:marLeft w:val="0"/>
      <w:marRight w:val="0"/>
      <w:marTop w:val="0"/>
      <w:marBottom w:val="0"/>
      <w:divBdr>
        <w:top w:val="none" w:sz="0" w:space="0" w:color="auto"/>
        <w:left w:val="none" w:sz="0" w:space="0" w:color="auto"/>
        <w:bottom w:val="none" w:sz="0" w:space="0" w:color="auto"/>
        <w:right w:val="none" w:sz="0" w:space="0" w:color="auto"/>
      </w:divBdr>
    </w:div>
    <w:div w:id="175651971">
      <w:bodyDiv w:val="1"/>
      <w:marLeft w:val="0"/>
      <w:marRight w:val="0"/>
      <w:marTop w:val="0"/>
      <w:marBottom w:val="0"/>
      <w:divBdr>
        <w:top w:val="none" w:sz="0" w:space="0" w:color="auto"/>
        <w:left w:val="none" w:sz="0" w:space="0" w:color="auto"/>
        <w:bottom w:val="none" w:sz="0" w:space="0" w:color="auto"/>
        <w:right w:val="none" w:sz="0" w:space="0" w:color="auto"/>
      </w:divBdr>
    </w:div>
    <w:div w:id="221403770">
      <w:bodyDiv w:val="1"/>
      <w:marLeft w:val="0"/>
      <w:marRight w:val="0"/>
      <w:marTop w:val="0"/>
      <w:marBottom w:val="0"/>
      <w:divBdr>
        <w:top w:val="none" w:sz="0" w:space="0" w:color="auto"/>
        <w:left w:val="none" w:sz="0" w:space="0" w:color="auto"/>
        <w:bottom w:val="none" w:sz="0" w:space="0" w:color="auto"/>
        <w:right w:val="none" w:sz="0" w:space="0" w:color="auto"/>
      </w:divBdr>
    </w:div>
    <w:div w:id="248541554">
      <w:bodyDiv w:val="1"/>
      <w:marLeft w:val="0"/>
      <w:marRight w:val="0"/>
      <w:marTop w:val="0"/>
      <w:marBottom w:val="0"/>
      <w:divBdr>
        <w:top w:val="none" w:sz="0" w:space="0" w:color="auto"/>
        <w:left w:val="none" w:sz="0" w:space="0" w:color="auto"/>
        <w:bottom w:val="none" w:sz="0" w:space="0" w:color="auto"/>
        <w:right w:val="none" w:sz="0" w:space="0" w:color="auto"/>
      </w:divBdr>
    </w:div>
    <w:div w:id="349649346">
      <w:bodyDiv w:val="1"/>
      <w:marLeft w:val="0"/>
      <w:marRight w:val="0"/>
      <w:marTop w:val="0"/>
      <w:marBottom w:val="0"/>
      <w:divBdr>
        <w:top w:val="none" w:sz="0" w:space="0" w:color="auto"/>
        <w:left w:val="none" w:sz="0" w:space="0" w:color="auto"/>
        <w:bottom w:val="none" w:sz="0" w:space="0" w:color="auto"/>
        <w:right w:val="none" w:sz="0" w:space="0" w:color="auto"/>
      </w:divBdr>
    </w:div>
    <w:div w:id="389377794">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5494188">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486242921">
      <w:bodyDiv w:val="1"/>
      <w:marLeft w:val="0"/>
      <w:marRight w:val="0"/>
      <w:marTop w:val="0"/>
      <w:marBottom w:val="0"/>
      <w:divBdr>
        <w:top w:val="none" w:sz="0" w:space="0" w:color="auto"/>
        <w:left w:val="none" w:sz="0" w:space="0" w:color="auto"/>
        <w:bottom w:val="none" w:sz="0" w:space="0" w:color="auto"/>
        <w:right w:val="none" w:sz="0" w:space="0" w:color="auto"/>
      </w:divBdr>
    </w:div>
    <w:div w:id="528420131">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28529695">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00503108">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196504190">
      <w:bodyDiv w:val="1"/>
      <w:marLeft w:val="0"/>
      <w:marRight w:val="0"/>
      <w:marTop w:val="0"/>
      <w:marBottom w:val="0"/>
      <w:divBdr>
        <w:top w:val="none" w:sz="0" w:space="0" w:color="auto"/>
        <w:left w:val="none" w:sz="0" w:space="0" w:color="auto"/>
        <w:bottom w:val="none" w:sz="0" w:space="0" w:color="auto"/>
        <w:right w:val="none" w:sz="0" w:space="0" w:color="auto"/>
      </w:divBdr>
    </w:div>
    <w:div w:id="1225801160">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322151326">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641690387">
      <w:bodyDiv w:val="1"/>
      <w:marLeft w:val="0"/>
      <w:marRight w:val="0"/>
      <w:marTop w:val="0"/>
      <w:marBottom w:val="0"/>
      <w:divBdr>
        <w:top w:val="none" w:sz="0" w:space="0" w:color="auto"/>
        <w:left w:val="none" w:sz="0" w:space="0" w:color="auto"/>
        <w:bottom w:val="none" w:sz="0" w:space="0" w:color="auto"/>
        <w:right w:val="none" w:sz="0" w:space="0" w:color="auto"/>
      </w:divBdr>
    </w:div>
    <w:div w:id="1647123164">
      <w:bodyDiv w:val="1"/>
      <w:marLeft w:val="0"/>
      <w:marRight w:val="0"/>
      <w:marTop w:val="0"/>
      <w:marBottom w:val="0"/>
      <w:divBdr>
        <w:top w:val="none" w:sz="0" w:space="0" w:color="auto"/>
        <w:left w:val="none" w:sz="0" w:space="0" w:color="auto"/>
        <w:bottom w:val="none" w:sz="0" w:space="0" w:color="auto"/>
        <w:right w:val="none" w:sz="0" w:space="0" w:color="auto"/>
      </w:divBdr>
    </w:div>
    <w:div w:id="1727412460">
      <w:bodyDiv w:val="1"/>
      <w:marLeft w:val="0"/>
      <w:marRight w:val="0"/>
      <w:marTop w:val="0"/>
      <w:marBottom w:val="0"/>
      <w:divBdr>
        <w:top w:val="none" w:sz="0" w:space="0" w:color="auto"/>
        <w:left w:val="none" w:sz="0" w:space="0" w:color="auto"/>
        <w:bottom w:val="none" w:sz="0" w:space="0" w:color="auto"/>
        <w:right w:val="none" w:sz="0" w:space="0" w:color="auto"/>
      </w:divBdr>
    </w:div>
    <w:div w:id="1730155227">
      <w:bodyDiv w:val="1"/>
      <w:marLeft w:val="0"/>
      <w:marRight w:val="0"/>
      <w:marTop w:val="0"/>
      <w:marBottom w:val="0"/>
      <w:divBdr>
        <w:top w:val="none" w:sz="0" w:space="0" w:color="auto"/>
        <w:left w:val="none" w:sz="0" w:space="0" w:color="auto"/>
        <w:bottom w:val="none" w:sz="0" w:space="0" w:color="auto"/>
        <w:right w:val="none" w:sz="0" w:space="0" w:color="auto"/>
      </w:divBdr>
    </w:div>
    <w:div w:id="1777555908">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1853371718">
      <w:bodyDiv w:val="1"/>
      <w:marLeft w:val="0"/>
      <w:marRight w:val="0"/>
      <w:marTop w:val="0"/>
      <w:marBottom w:val="0"/>
      <w:divBdr>
        <w:top w:val="none" w:sz="0" w:space="0" w:color="auto"/>
        <w:left w:val="none" w:sz="0" w:space="0" w:color="auto"/>
        <w:bottom w:val="none" w:sz="0" w:space="0" w:color="auto"/>
        <w:right w:val="none" w:sz="0" w:space="0" w:color="auto"/>
      </w:divBdr>
    </w:div>
    <w:div w:id="1861044230">
      <w:bodyDiv w:val="1"/>
      <w:marLeft w:val="0"/>
      <w:marRight w:val="0"/>
      <w:marTop w:val="0"/>
      <w:marBottom w:val="0"/>
      <w:divBdr>
        <w:top w:val="none" w:sz="0" w:space="0" w:color="auto"/>
        <w:left w:val="none" w:sz="0" w:space="0" w:color="auto"/>
        <w:bottom w:val="none" w:sz="0" w:space="0" w:color="auto"/>
        <w:right w:val="none" w:sz="0" w:space="0" w:color="auto"/>
      </w:divBdr>
    </w:div>
    <w:div w:id="1994408535">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 w:id="21337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2</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3</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4</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5</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6</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7</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8</b:RefOrder>
  </b:Source>
  <b:Source>
    <b:Tag>DrB22</b:Tag>
    <b:SourceType>Book</b:SourceType>
    <b:Guid>{B5F1E78D-1FD2-42D3-8FF0-34B2E2A1E449}</b:Guid>
    <b:Author>
      <b:Author>
        <b:NameList>
          <b:Person>
            <b:Last>Browning</b:Last>
            <b:First>Dr.Beverly</b:First>
            <b:Middle>A.</b:Middle>
          </b:Person>
        </b:NameList>
      </b:Author>
    </b:Author>
    <b:Title>Grant writing for Dummies</b:Title>
    <b:Year>2022</b:Year>
    <b:City>United State </b:City>
    <b:Publisher>Wiley 2022</b:Publisher>
    <b:RefOrder>9</b:RefOrder>
  </b:Source>
  <b:Source>
    <b:Tag>Kir16</b:Tag>
    <b:SourceType>Book</b:SourceType>
    <b:Guid>{6FE23E3F-B7CC-4368-93BD-8884EACC3E30}</b:Guid>
    <b:Author>
      <b:Author>
        <b:NameList>
          <b:Person>
            <b:Last>Kirk</b:Last>
            <b:First>Nikki</b:First>
          </b:Person>
        </b:NameList>
      </b:Author>
    </b:Author>
    <b:Title>Simple Grant Funding Research</b:Title>
    <b:Year>11 July 2016</b:Year>
    <b:Publisher>Create space Independent Publishing platform:One edition</b:Publisher>
    <b:Volume>One</b:Volume>
    <b:Pages>80 pages</b:Pages>
    <b:URL>www.amazon.com</b:URL>
    <b:RefOrder>10</b:RefOrder>
  </b:Source>
  <b:Source>
    <b:Tag>Kir161</b:Tag>
    <b:SourceType>Book</b:SourceType>
    <b:Guid>{605B4E5D-C3D0-4837-87C0-4F5E6ED6ED96}</b:Guid>
    <b:Author>
      <b:Author>
        <b:NameList>
          <b:Person>
            <b:Last>Kirk</b:Last>
            <b:First>Nikki</b:First>
          </b:Person>
        </b:NameList>
      </b:Author>
    </b:Author>
    <b:Title>Simple Grant funding Research</b:Title>
    <b:Year>2016</b:Year>
    <b:City>USA</b:City>
    <b:Publisher>Create Space Indepentant Publishing11 July</b:Publisher>
    <b:CountryRegion>united state</b:CountryRegion>
    <b:Volume>One</b:Volume>
    <b:Pages>80 pages</b:Pages>
    <b:URL>www.amazon.com</b:URL>
    <b:RefOrder>11</b:RefOrder>
  </b:Source>
  <b:Source>
    <b:Tag>UNR17</b:Tag>
    <b:SourceType>Book</b:SourceType>
    <b:Guid>{4D082AD8-A790-430D-B7CC-F646E1E29E18}</b:Guid>
    <b:Author>
      <b:Author>
        <b:NameList>
          <b:Person>
            <b:Last>UNRUL</b:Last>
            <b:First>Barbara</b:First>
            <b:Middle>L.E.Wlker &amp; Holly E.</b:Middle>
          </b:Person>
        </b:NameList>
      </b:Author>
    </b:Author>
    <b:Title>Funding your research in the humanities and social sciences</b:Title>
    <b:Year>2017</b:Year>
    <b:Publisher>27 July</b:Publisher>
    <b:StateProvince>Califonia</b:StateProvince>
    <b:CountryRegion>USA</b:CountryRegion>
    <b:Pages>214</b:Pages>
    <b:Edition>1st</b:Edition>
    <b:URL>www.routledge.com</b:URL>
    <b:RefOrder>12</b:RefOrder>
  </b:Source>
  <b:Source>
    <b:Tag>Ram11</b:Tag>
    <b:SourceType>Book</b:SourceType>
    <b:Guid>{9C51122C-35F5-4C13-97CB-6E9A134B9D7E}</b:Guid>
    <b:Author>
      <b:Author>
        <b:NameList>
          <b:Person>
            <b:Last>Rama</b:Last>
            <b:First>Kirshan</b:First>
            <b:Middle>S.</b:Middle>
          </b:Person>
        </b:NameList>
      </b:Author>
      <b:Editor>
        <b:NameList>
          <b:Person>
            <b:Last>Lioyd</b:Last>
            <b:First>Lorna</b:First>
          </b:Person>
        </b:NameList>
      </b:Editor>
    </b:Author>
    <b:Title>Inernational Relations</b:Title>
    <b:Year>2011</b:Year>
    <b:City>New York 10038</b:City>
    <b:Publisher>London SE1 7NX</b:Publisher>
    <b:StateProvince>New York </b:StateProvince>
    <b:CountryRegion>United State</b:CountryRegion>
    <b:URL>www.continuubooks.com</b:URL>
    <b:RefOrder>13</b:RefOrder>
  </b:Source>
  <b:Source>
    <b:Tag>Hat56</b:Tag>
    <b:SourceType>Book</b:SourceType>
    <b:Guid>{91A8648B-CAEB-4FC8-9470-3E91C9E59EA7}</b:Guid>
    <b:Author>
      <b:Author>
        <b:NameList>
          <b:Person>
            <b:Last>Hatto</b:Last>
            <b:First>Dr.</b:First>
            <b:Middle>Ronald</b:Middle>
          </b:Person>
        </b:NameList>
      </b:Author>
    </b:Author>
    <b:Title>Peacekeeping to peacebuilding</b:Title>
    <b:Year>1956</b:Year>
    <b:City>Paris</b:City>
    <b:Publisher>UN</b:Publisher>
    <b:Pages>625</b:Pages>
    <b:URL>www.UN.org/depts/dag/index.html.march 2014</b:URL>
    <b:RefOrder>14</b:RefOrder>
  </b:Source>
  <b:Source>
    <b:Tag>Sau15</b:Tag>
    <b:SourceType>Book</b:SourceType>
    <b:Guid>{6CC592A9-D362-4EEB-9DF0-9EBE404C599E}</b:Guid>
    <b:Author>
      <b:Author>
        <b:NameList>
          <b:Person>
            <b:Last>Sauce</b:Last>
            <b:First>Essay</b:First>
          </b:Person>
        </b:NameList>
      </b:Author>
      <b:Editor>
        <b:NameList>
          <b:Person>
            <b:Last>Farrior</b:Last>
            <b:First>Stephanie</b:First>
          </b:Person>
        </b:NameList>
      </b:Editor>
    </b:Author>
    <b:Title>Human Rights Essays</b:Title>
    <b:Year>2015</b:Year>
    <b:Publisher>16February 2015</b:Publisher>
    <b:Pages>14</b:Pages>
    <b:Edition>1st </b:Edition>
    <b:RefOrder>1</b:RefOrder>
  </b:Source>
</b:Sources>
</file>

<file path=customXml/itemProps1.xml><?xml version="1.0" encoding="utf-8"?>
<ds:datastoreItem xmlns:ds="http://schemas.openxmlformats.org/officeDocument/2006/customXml" ds:itemID="{E2CF83BD-AF5F-4096-AF1D-B70EE982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Lambert</dc:creator>
  <cp:lastModifiedBy>User</cp:lastModifiedBy>
  <cp:revision>13</cp:revision>
  <cp:lastPrinted>2022-05-27T06:22:00Z</cp:lastPrinted>
  <dcterms:created xsi:type="dcterms:W3CDTF">2022-07-01T16:36:00Z</dcterms:created>
  <dcterms:modified xsi:type="dcterms:W3CDTF">2022-07-02T08:09:00Z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-102735572</vt:i4>
  </property>
  <property fmtid="{D5CDD505-2E9C-101B-9397-08002B2CF9AE}" pid="3" name="ClassificationContentMarkingFooterShapeIds">
    <vt:lpwstr>2,3,4</vt:lpwstr>
  </property>
  <property fmtid="{D5CDD505-2E9C-101B-9397-08002B2CF9AE}" pid="4" name="ClassificationContentMarkingFooterFontProps">
    <vt:lpwstr>#000000,9,Calibri</vt:lpwstr>
  </property>
  <property fmtid="{D5CDD505-2E9C-101B-9397-08002B2CF9AE}" pid="5" name="ClassificationContentMarkingFooterText">
    <vt:lpwstr>Sensitivity- Public</vt:lpwstr>
  </property>
  <property fmtid="{D5CDD505-2E9C-101B-9397-08002B2CF9AE}" pid="6" name="MSIP_Label_4837478c-cf8b-4a35-a708-5744570291fe_Enabled">
    <vt:lpwstr>true</vt:lpwstr>
  </property>
  <property fmtid="{D5CDD505-2E9C-101B-9397-08002B2CF9AE}" pid="7" name="MSIP_Label_4837478c-cf8b-4a35-a708-5744570291fe_SetDate">
    <vt:lpwstr>2022-05-27T06:22:02Z</vt:lpwstr>
  </property>
  <property fmtid="{D5CDD505-2E9C-101B-9397-08002B2CF9AE}" pid="8" name="MSIP_Label_4837478c-cf8b-4a35-a708-5744570291fe_Method">
    <vt:lpwstr>Privileged</vt:lpwstr>
  </property>
  <property fmtid="{D5CDD505-2E9C-101B-9397-08002B2CF9AE}" pid="9" name="MSIP_Label_4837478c-cf8b-4a35-a708-5744570291fe_Name">
    <vt:lpwstr>Public</vt:lpwstr>
  </property>
  <property fmtid="{D5CDD505-2E9C-101B-9397-08002B2CF9AE}" pid="10" name="MSIP_Label_4837478c-cf8b-4a35-a708-5744570291fe_SiteId">
    <vt:lpwstr>f75e8fd9-f85d-4dbc-aee8-0f848f9211e6</vt:lpwstr>
  </property>
  <property fmtid="{D5CDD505-2E9C-101B-9397-08002B2CF9AE}" pid="11" name="MSIP_Label_4837478c-cf8b-4a35-a708-5744570291fe_ActionId">
    <vt:lpwstr>bd0b5a66-4913-4221-84d5-339383a61f9c</vt:lpwstr>
  </property>
  <property fmtid="{D5CDD505-2E9C-101B-9397-08002B2CF9AE}" pid="12" name="MSIP_Label_4837478c-cf8b-4a35-a708-5744570291fe_ContentBits">
    <vt:lpwstr>2</vt:lpwstr>
  </property>
</Properties>
</file>