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0BC865C" w:rsidP="1920D303" w:rsidRDefault="50BC865C" w14:paraId="4C1908DE" w14:textId="43027602">
      <w:pPr>
        <w:jc w:val="center"/>
      </w:pPr>
      <w:bookmarkStart w:name="_GoBack" w:id="0"/>
      <w:bookmarkEnd w:id="0"/>
      <w:r w:rsidR="1920D303">
        <w:rPr/>
        <w:t xml:space="preserve">     Animal Rights </w:t>
      </w:r>
    </w:p>
    <w:p w:rsidR="1920D303" w:rsidP="1920D303" w:rsidRDefault="1920D303" w14:paraId="7C02C5E0" w14:textId="5E577A0F">
      <w:pPr>
        <w:pStyle w:val="Normal"/>
        <w:jc w:val="center"/>
      </w:pPr>
    </w:p>
    <w:p w:rsidR="1920D303" w:rsidP="1920D303" w:rsidRDefault="1920D303" w14:paraId="7F2024A6" w14:textId="0C39B1AC">
      <w:pPr>
        <w:pStyle w:val="Normal"/>
        <w:jc w:val="center"/>
      </w:pPr>
    </w:p>
    <w:p w:rsidR="1920D303" w:rsidP="1920D303" w:rsidRDefault="1920D303" w14:paraId="36A6B7BD" w14:textId="1ACDF920">
      <w:pPr>
        <w:pStyle w:val="Normal"/>
        <w:jc w:val="center"/>
      </w:pPr>
    </w:p>
    <w:p w:rsidR="1920D303" w:rsidP="1920D303" w:rsidRDefault="1920D303" w14:paraId="60252BB3" w14:textId="4A273FB8">
      <w:pPr>
        <w:pStyle w:val="Normal"/>
        <w:jc w:val="center"/>
      </w:pPr>
    </w:p>
    <w:p w:rsidR="1920D303" w:rsidP="1920D303" w:rsidRDefault="1920D303" w14:paraId="6B3C3C2D" w14:textId="69B17231">
      <w:pPr>
        <w:pStyle w:val="Normal"/>
        <w:jc w:val="center"/>
      </w:pPr>
    </w:p>
    <w:p w:rsidR="50BC865C" w:rsidP="1920D303" w:rsidRDefault="50BC865C" w14:paraId="1FF3DB24" w14:textId="09637CED">
      <w:pPr>
        <w:pStyle w:val="Normal"/>
        <w:jc w:val="center"/>
      </w:pPr>
      <w:r w:rsidR="1920D303">
        <w:rPr/>
        <w:t xml:space="preserve">     Phase 2 Essay</w:t>
      </w:r>
    </w:p>
    <w:p w:rsidR="1920D303" w:rsidP="1920D303" w:rsidRDefault="1920D303" w14:paraId="6B0DBE17" w14:textId="228C9A62">
      <w:pPr>
        <w:pStyle w:val="Normal"/>
        <w:jc w:val="center"/>
      </w:pPr>
    </w:p>
    <w:p w:rsidR="1920D303" w:rsidP="1920D303" w:rsidRDefault="1920D303" w14:paraId="6FA66DBE" w14:textId="1DAD5CAE">
      <w:pPr>
        <w:pStyle w:val="Normal"/>
        <w:jc w:val="center"/>
      </w:pPr>
    </w:p>
    <w:p w:rsidR="1920D303" w:rsidP="1920D303" w:rsidRDefault="1920D303" w14:paraId="03BF12B2" w14:textId="73DC60B0">
      <w:pPr>
        <w:pStyle w:val="Normal"/>
        <w:jc w:val="center"/>
      </w:pPr>
    </w:p>
    <w:p w:rsidR="1920D303" w:rsidP="1920D303" w:rsidRDefault="1920D303" w14:paraId="699B29F9" w14:textId="4B9987EE">
      <w:pPr>
        <w:pStyle w:val="Normal"/>
        <w:jc w:val="center"/>
      </w:pPr>
    </w:p>
    <w:p w:rsidR="1920D303" w:rsidP="1920D303" w:rsidRDefault="1920D303" w14:paraId="3F102159" w14:textId="70323401">
      <w:pPr>
        <w:pStyle w:val="Normal"/>
        <w:jc w:val="center"/>
      </w:pPr>
    </w:p>
    <w:p w:rsidR="1920D303" w:rsidP="1920D303" w:rsidRDefault="1920D303" w14:paraId="75F4EA7C" w14:textId="53E2A154">
      <w:pPr>
        <w:pStyle w:val="Normal"/>
        <w:jc w:val="center"/>
      </w:pPr>
    </w:p>
    <w:p w:rsidR="1920D303" w:rsidP="1920D303" w:rsidRDefault="1920D303" w14:paraId="38E9B540" w14:textId="32A04B22">
      <w:pPr>
        <w:pStyle w:val="Normal"/>
        <w:jc w:val="center"/>
      </w:pPr>
    </w:p>
    <w:p w:rsidR="50BC865C" w:rsidP="1920D303" w:rsidRDefault="50BC865C" w14:paraId="07C05984" w14:textId="58D9851B">
      <w:pPr>
        <w:pStyle w:val="Normal"/>
        <w:jc w:val="center"/>
      </w:pPr>
      <w:r w:rsidR="1920D303">
        <w:rPr/>
        <w:t xml:space="preserve">     By Mark Carpenter</w:t>
      </w:r>
    </w:p>
    <w:p w:rsidR="50BC865C" w:rsidP="1920D303" w:rsidRDefault="50BC865C" w14:paraId="0737C908" w14:textId="732078F6">
      <w:pPr>
        <w:pStyle w:val="Normal"/>
        <w:jc w:val="center"/>
      </w:pPr>
    </w:p>
    <w:p w:rsidR="1920D303" w:rsidP="1920D303" w:rsidRDefault="1920D303" w14:paraId="5D45D290" w14:textId="05F73FE3">
      <w:pPr>
        <w:pStyle w:val="Normal"/>
        <w:jc w:val="center"/>
      </w:pPr>
    </w:p>
    <w:p w:rsidR="1920D303" w:rsidP="1920D303" w:rsidRDefault="1920D303" w14:paraId="1655414A" w14:textId="2BB37434">
      <w:pPr>
        <w:pStyle w:val="Normal"/>
        <w:jc w:val="center"/>
      </w:pPr>
    </w:p>
    <w:p w:rsidR="1920D303" w:rsidP="1920D303" w:rsidRDefault="1920D303" w14:paraId="4565C7AC" w14:textId="23CD0F95">
      <w:pPr>
        <w:pStyle w:val="Normal"/>
        <w:jc w:val="center"/>
      </w:pPr>
    </w:p>
    <w:p w:rsidR="1920D303" w:rsidP="1920D303" w:rsidRDefault="1920D303" w14:paraId="7B90F8FD" w14:textId="3F08089F">
      <w:pPr>
        <w:pStyle w:val="Normal"/>
        <w:jc w:val="center"/>
      </w:pPr>
    </w:p>
    <w:p w:rsidR="1920D303" w:rsidP="1920D303" w:rsidRDefault="1920D303" w14:paraId="71B2AB90" w14:textId="074F2DA3">
      <w:pPr>
        <w:pStyle w:val="Normal"/>
        <w:jc w:val="center"/>
      </w:pPr>
    </w:p>
    <w:p w:rsidR="1920D303" w:rsidP="1920D303" w:rsidRDefault="1920D303" w14:paraId="0B137E50" w14:textId="763B4B17">
      <w:pPr>
        <w:pStyle w:val="Normal"/>
        <w:jc w:val="center"/>
      </w:pPr>
    </w:p>
    <w:p w:rsidR="1920D303" w:rsidP="1920D303" w:rsidRDefault="1920D303" w14:paraId="5ED0CE8A" w14:textId="3033F4B9">
      <w:pPr>
        <w:pStyle w:val="Normal"/>
        <w:jc w:val="center"/>
      </w:pPr>
    </w:p>
    <w:p w:rsidR="1920D303" w:rsidP="1920D303" w:rsidRDefault="1920D303" w14:paraId="58BEE4C8" w14:textId="239AD37F">
      <w:pPr>
        <w:pStyle w:val="Normal"/>
        <w:jc w:val="center"/>
      </w:pPr>
    </w:p>
    <w:p w:rsidR="1920D303" w:rsidP="1920D303" w:rsidRDefault="1920D303" w14:paraId="4FA0C46A" w14:textId="13B52927">
      <w:pPr>
        <w:pStyle w:val="Normal"/>
      </w:pPr>
    </w:p>
    <w:p w:rsidR="1920D303" w:rsidP="1920D303" w:rsidRDefault="1920D303" w14:paraId="7BEBD00B" w14:textId="0473BFC9">
      <w:pPr>
        <w:pStyle w:val="Normal"/>
      </w:pPr>
    </w:p>
    <w:p w:rsidR="1920D303" w:rsidP="1920D303" w:rsidRDefault="1920D303" w14:paraId="7346840E" w14:textId="7AD50965">
      <w:pPr>
        <w:pStyle w:val="Normal"/>
      </w:pPr>
    </w:p>
    <w:p w:rsidR="1920D303" w:rsidP="1920D303" w:rsidRDefault="1920D303" w14:paraId="0E273E8A" w14:textId="567240A8">
      <w:pPr>
        <w:pStyle w:val="Normal"/>
      </w:pPr>
    </w:p>
    <w:p w:rsidR="1920D303" w:rsidP="1920D303" w:rsidRDefault="1920D303" w14:paraId="5E30799E" w14:textId="1B555518">
      <w:pPr>
        <w:pStyle w:val="Normal"/>
      </w:pPr>
    </w:p>
    <w:p w:rsidR="1920D303" w:rsidP="1920D303" w:rsidRDefault="1920D303" w14:paraId="1BD8B8C5" w14:textId="324829E3">
      <w:pPr>
        <w:pStyle w:val="Normal"/>
      </w:pPr>
    </w:p>
    <w:p w:rsidR="1920D303" w:rsidP="1920D303" w:rsidRDefault="1920D303" w14:paraId="0E268A79" w14:textId="74E585E7">
      <w:pPr>
        <w:pStyle w:val="Normal"/>
      </w:pPr>
    </w:p>
    <w:p w:rsidR="1920D303" w:rsidP="1920D303" w:rsidRDefault="1920D303" w14:paraId="5FD85967" w14:textId="20965E7C">
      <w:pPr>
        <w:pStyle w:val="Normal"/>
      </w:pPr>
    </w:p>
    <w:p w:rsidR="50BC865C" w:rsidP="50BC865C" w:rsidRDefault="50BC865C" w14:paraId="66D96CE8" w14:textId="0B333FC0">
      <w:pPr>
        <w:pStyle w:val="Normal"/>
        <w:jc w:val="center"/>
      </w:pPr>
      <w:r w:rsidR="1920D303">
        <w:rPr/>
        <w:t>INTRODUCTION</w:t>
      </w:r>
    </w:p>
    <w:p w:rsidR="1920D303" w:rsidP="1920D303" w:rsidRDefault="1920D303" w14:paraId="4CA715E2" w14:textId="76431912">
      <w:pPr>
        <w:pStyle w:val="Normal"/>
        <w:jc w:val="center"/>
      </w:pPr>
    </w:p>
    <w:p w:rsidR="1920D303" w:rsidP="1920D303" w:rsidRDefault="1920D303" w14:paraId="001BEE1A" w14:textId="645AC03B">
      <w:pPr>
        <w:pStyle w:val="Normal"/>
        <w:jc w:val="left"/>
      </w:pPr>
      <w:r w:rsidR="1920D303">
        <w:rPr/>
        <w:t xml:space="preserve">     In this essay I’d like to discuss the matter of animal rights, a highly debated topic.  In the main body of the paragraph, I’d like to give my personal thoughts about the matter, leading to specifically what the different aspects of animal rights is, ending with the conclusion that utilitarianism makes it difficult at times to discern whether or not things are black and white rather than gray.</w:t>
      </w:r>
    </w:p>
    <w:p w:rsidR="50BC865C" w:rsidP="50BC865C" w:rsidRDefault="50BC865C" w14:paraId="09BABAE3" w14:textId="190FA052">
      <w:pPr>
        <w:pStyle w:val="Normal"/>
      </w:pPr>
    </w:p>
    <w:p w:rsidR="1920D303" w:rsidP="1920D303" w:rsidRDefault="1920D303" w14:paraId="65D3478A" w14:textId="6C46D947">
      <w:pPr>
        <w:pStyle w:val="Normal"/>
      </w:pPr>
    </w:p>
    <w:p w:rsidR="5EF8E101" w:rsidP="1920D303" w:rsidRDefault="5EF8E101" w14:paraId="557C0DAF" w14:textId="437AAF8A">
      <w:pPr>
        <w:pStyle w:val="Normal"/>
        <w:rPr>
          <w:i w:val="0"/>
          <w:iCs w:val="0"/>
        </w:rPr>
      </w:pPr>
      <w:r w:rsidR="1920D303">
        <w:rPr/>
        <w:t xml:space="preserve">     Animal Rights usually has to do with being vegan.  Vegans and vegetarians differ from the fact that the vegan individual chooses not to eat dairy products or eggs because of the cruelty towards animals done during the process of the production of those food items.  The choices and mindset of the animal rights activist may seem defined, that a vegan may think that it is in fact unnatural to eat dairy products or eggs – that the human body is not meant to consume them, while an ovo-</w:t>
      </w:r>
      <w:proofErr w:type="spellStart"/>
      <w:r w:rsidR="1920D303">
        <w:rPr/>
        <w:t>lacto</w:t>
      </w:r>
      <w:proofErr w:type="spellEnd"/>
      <w:r w:rsidR="1920D303">
        <w:rPr/>
        <w:t xml:space="preserve"> vegetarian who eats eggs and dairy products but certainly does not consume meat at all may be that way for the same reason – to be against animal cruelty.  What if there was a vegan individual who thought that actually </w:t>
      </w:r>
      <w:r w:rsidR="1920D303">
        <w:rPr/>
        <w:t>it is</w:t>
      </w:r>
      <w:r w:rsidR="1920D303">
        <w:rPr/>
        <w:t xml:space="preserve"> natural for a human being to consume eggs and dairy, but that the production methods are too cruel so boycott the products.  I personally have the standpoint that the cruelty towards animals during the production of eggs and dairy are indeed concerning, but that it is natural for a person to eat those things, therefore choose to be vegetarian, because deprivation can be an issue for vegans.  In that sense, would the lack of animal meat consumption not lead to a deprivation as well?  I think not in that case, instead that it is </w:t>
      </w:r>
      <w:r w:rsidRPr="1920D303" w:rsidR="1920D303">
        <w:rPr>
          <w:i w:val="1"/>
          <w:iCs w:val="1"/>
        </w:rPr>
        <w:t>unnatural</w:t>
      </w:r>
      <w:r w:rsidRPr="1920D303" w:rsidR="1920D303">
        <w:rPr>
          <w:i w:val="0"/>
          <w:iCs w:val="0"/>
        </w:rPr>
        <w:t xml:space="preserve"> for a person to consume any meat, whether it be human (in which case to endeavor in cannibalistic activity) or non-human.  What about the argument that plants are also life-forms, that consuming fruits and vegetables or having herbal tea would be immoral according to the same principle that all life-forms have priceless value?  In this case, I look at plants to be similar to water and air, that they are part of the elements of nature – fire, air, water, and earth (plants would be part of the “earth” element).  My argument is that since plants are part of the “earth” element, they can be a consumable resource similar to air and water which are also elements of nature.  I say this, but it is actually in my opinion a wise thing to point out about the actuality that plants are lifeforms, too, in the sense that air is </w:t>
      </w:r>
      <w:r w:rsidRPr="1920D303" w:rsidR="1920D303">
        <w:rPr>
          <w:i w:val="1"/>
          <w:iCs w:val="1"/>
        </w:rPr>
        <w:t>more elemental</w:t>
      </w:r>
      <w:r w:rsidRPr="1920D303" w:rsidR="1920D303">
        <w:rPr>
          <w:i w:val="0"/>
          <w:iCs w:val="0"/>
        </w:rPr>
        <w:t xml:space="preserve"> compared to them.  It is a fine line where ethically speaking, picking up a stone and tossing it may be an act of innocence compared to pulling out a beautiful flower from its root and throwing it somewhere.  In this sense, plants are not mere objects.  In the animal rights dialogue, an incredibly important word is “sentience,” which I believe that plants can possess.  It is the intuitive empathy towards other sentient beings as a human being which is important for animal rights – and this can indeed go beyond animals to plants.  I’d like to add that energies that take up space in a supernatural or metaphysical way can possess mind, so therefore be sentient, also, and to understand this is the goal of a spiritual movement in the world, or the New Age movement, that would let humankind have the compassion towards animal sentient beings, which would enhance the animal rights movement.  It is crucial for there to be a spiritual movement where there is a shift of consciousness from materialistic to spiritualistic, including an ethical shift from greed to generosity in the world for there to be laid the foundation of utopia, which the animal rights movement is.  In this essay I’d like to explore the debate on animal rights with the intent to support the side of the animal rights activist, that animal cruelty is inherently wrong.  </w:t>
      </w:r>
    </w:p>
    <w:p w:rsidR="5EF8E101" w:rsidP="5EF8E101" w:rsidRDefault="5EF8E101" w14:paraId="642FE483" w14:textId="14DDB5E5">
      <w:pPr>
        <w:pStyle w:val="Normal"/>
        <w:rPr>
          <w:i w:val="0"/>
          <w:iCs w:val="0"/>
        </w:rPr>
      </w:pPr>
      <w:r w:rsidRPr="5EF8E101" w:rsidR="5EF8E101">
        <w:rPr>
          <w:i w:val="0"/>
          <w:iCs w:val="0"/>
        </w:rPr>
        <w:t xml:space="preserve">     Having read “Animal Rights and Moral Philosophy” by Julian H. Franklin, a moral question </w:t>
      </w:r>
      <w:r w:rsidRPr="5EF8E101" w:rsidR="5EF8E101">
        <w:rPr>
          <w:i w:val="0"/>
          <w:iCs w:val="0"/>
        </w:rPr>
        <w:t>regarding</w:t>
      </w:r>
      <w:r w:rsidRPr="5EF8E101" w:rsidR="5EF8E101">
        <w:rPr>
          <w:i w:val="0"/>
          <w:iCs w:val="0"/>
        </w:rPr>
        <w:t xml:space="preserve"> the issue is whether animals should </w:t>
      </w:r>
      <w:r w:rsidRPr="5EF8E101" w:rsidR="5EF8E101">
        <w:rPr>
          <w:i w:val="0"/>
          <w:iCs w:val="0"/>
        </w:rPr>
        <w:t>be considered to be</w:t>
      </w:r>
      <w:r w:rsidRPr="5EF8E101" w:rsidR="5EF8E101">
        <w:rPr>
          <w:i w:val="0"/>
          <w:iCs w:val="0"/>
        </w:rPr>
        <w:t xml:space="preserve"> equal with human beings.  Animal rights theorist Peter Singer says we should consider animals equal to us</w:t>
      </w:r>
      <w:r w:rsidRPr="5EF8E101" w:rsidR="5EF8E101">
        <w:rPr>
          <w:i w:val="0"/>
          <w:iCs w:val="0"/>
        </w:rPr>
        <w:t xml:space="preserve">.  </w:t>
      </w:r>
      <w:r w:rsidRPr="5EF8E101" w:rsidR="5EF8E101">
        <w:rPr>
          <w:i w:val="0"/>
          <w:iCs w:val="0"/>
        </w:rPr>
        <w:t>I believe that in any case of comparison there are two equal possibilities, namely differences and similarities.  For the sake of balance, one could always make an equal list of differences and similarities</w:t>
      </w:r>
      <w:r w:rsidRPr="5EF8E101" w:rsidR="5EF8E101">
        <w:rPr>
          <w:i w:val="0"/>
          <w:iCs w:val="0"/>
        </w:rPr>
        <w:t xml:space="preserve">.  </w:t>
      </w:r>
      <w:r w:rsidRPr="5EF8E101" w:rsidR="5EF8E101">
        <w:rPr>
          <w:i w:val="0"/>
          <w:iCs w:val="0"/>
        </w:rPr>
        <w:t>If we did that, in fact Peter Singer would be partially correct, that animals and human beings are similar, that we are both beings.  The word “sentience” or “sentient being” is often used so that we see that animals do perceive their world, have experiences, and have sensations.  It is due to this that we must feel obliged to be ethical towards them.  As for the other side, differences, I believe that undoubtedly human beings can also be different from animals, that in fact if God were to exist, that in God’s order, human beings are meant to be “higher” than animals.  There can simultaneously be a vertical setup and a horizontal or egalitarian perspective</w:t>
      </w:r>
      <w:r w:rsidRPr="5EF8E101" w:rsidR="5EF8E101">
        <w:rPr>
          <w:i w:val="0"/>
          <w:iCs w:val="0"/>
        </w:rPr>
        <w:t xml:space="preserve">.  </w:t>
      </w:r>
    </w:p>
    <w:p w:rsidR="5EF8E101" w:rsidP="5EF8E101" w:rsidRDefault="5EF8E101" w14:paraId="754869F6" w14:textId="2E64A563">
      <w:pPr>
        <w:pStyle w:val="Normal"/>
        <w:rPr>
          <w:i w:val="0"/>
          <w:iCs w:val="0"/>
        </w:rPr>
      </w:pPr>
      <w:r w:rsidRPr="5EF8E101" w:rsidR="5EF8E101">
        <w:rPr>
          <w:i w:val="0"/>
          <w:iCs w:val="0"/>
        </w:rPr>
        <w:t xml:space="preserve">     There is an argument towards veganism and vegetarianism, that the economy of human society depends on stability, that if social change leaning towards animal rights happened too rapidly, that people would be at a loss because it would “shake” the economy.  I </w:t>
      </w:r>
      <w:r w:rsidRPr="5EF8E101" w:rsidR="5EF8E101">
        <w:rPr>
          <w:i w:val="0"/>
          <w:iCs w:val="0"/>
        </w:rPr>
        <w:t>don’t</w:t>
      </w:r>
      <w:r w:rsidRPr="5EF8E101" w:rsidR="5EF8E101">
        <w:rPr>
          <w:i w:val="0"/>
          <w:iCs w:val="0"/>
        </w:rPr>
        <w:t xml:space="preserve"> think so</w:t>
      </w:r>
      <w:r w:rsidRPr="5EF8E101" w:rsidR="5EF8E101">
        <w:rPr>
          <w:i w:val="0"/>
          <w:iCs w:val="0"/>
        </w:rPr>
        <w:t xml:space="preserve">.  </w:t>
      </w:r>
      <w:r w:rsidRPr="5EF8E101" w:rsidR="5EF8E101">
        <w:rPr>
          <w:i w:val="0"/>
          <w:iCs w:val="0"/>
        </w:rPr>
        <w:t>I think the economy</w:t>
      </w:r>
      <w:r w:rsidRPr="5EF8E101" w:rsidR="5EF8E101">
        <w:rPr>
          <w:i w:val="0"/>
          <w:iCs w:val="0"/>
        </w:rPr>
        <w:t xml:space="preserve"> is a flexible, organic thing, and if there were to be social change that altered demand, then supply would simply alter along with that.  Such arguments that are debatable should be put aside for the sake of preserving life and allowing human society to achieve a higher moral status</w:t>
      </w:r>
      <w:r w:rsidRPr="5EF8E101" w:rsidR="5EF8E101">
        <w:rPr>
          <w:i w:val="0"/>
          <w:iCs w:val="0"/>
        </w:rPr>
        <w:t xml:space="preserve">.  </w:t>
      </w:r>
      <w:r w:rsidRPr="5EF8E101" w:rsidR="5EF8E101">
        <w:rPr>
          <w:i w:val="0"/>
          <w:iCs w:val="0"/>
        </w:rPr>
        <w:t xml:space="preserve">The justification of animal slaughter comes from the unintuitive </w:t>
      </w:r>
      <w:r w:rsidRPr="5EF8E101" w:rsidR="5EF8E101">
        <w:rPr>
          <w:i w:val="0"/>
          <w:iCs w:val="0"/>
        </w:rPr>
        <w:t>perception</w:t>
      </w:r>
      <w:r w:rsidRPr="5EF8E101" w:rsidR="5EF8E101">
        <w:rPr>
          <w:i w:val="0"/>
          <w:iCs w:val="0"/>
        </w:rPr>
        <w:t xml:space="preserve"> that animals are merely objects.  They are not objects, they are sentient.  How then to truly reach out to people to create a vegetarian/animal rights revolution would be through education, or reaching out to the young.  Another problem other than how we perceive animals as objects, is that even if we perceived them as being sentient beings, is that people form communities with other people where animals are excluded from it.  It is also through education and reaching out to the young that we can change this psychological behavior of ours.  I </w:t>
      </w:r>
      <w:r w:rsidRPr="5EF8E101" w:rsidR="5EF8E101">
        <w:rPr>
          <w:i w:val="0"/>
          <w:iCs w:val="0"/>
        </w:rPr>
        <w:t>believe</w:t>
      </w:r>
      <w:r w:rsidRPr="5EF8E101" w:rsidR="5EF8E101">
        <w:rPr>
          <w:i w:val="0"/>
          <w:iCs w:val="0"/>
        </w:rPr>
        <w:t xml:space="preserve"> that on school grounds, such as elementary school, junior high school, or high school, there should be a farm where students can go experience nature, have time set aside to </w:t>
      </w:r>
      <w:r w:rsidRPr="5EF8E101" w:rsidR="5EF8E101">
        <w:rPr>
          <w:i w:val="0"/>
          <w:iCs w:val="0"/>
        </w:rPr>
        <w:t>participate</w:t>
      </w:r>
      <w:r w:rsidRPr="5EF8E101" w:rsidR="5EF8E101">
        <w:rPr>
          <w:i w:val="0"/>
          <w:iCs w:val="0"/>
        </w:rPr>
        <w:t xml:space="preserve"> in maintaining the farm (including both plants and animals) as part of their curriculum the same way they would do other classes.</w:t>
      </w:r>
    </w:p>
    <w:p w:rsidR="5EF8E101" w:rsidP="5EF8E101" w:rsidRDefault="5EF8E101" w14:paraId="405A6944" w14:textId="11AA786B">
      <w:pPr>
        <w:pStyle w:val="Normal"/>
        <w:rPr>
          <w:i w:val="0"/>
          <w:iCs w:val="0"/>
        </w:rPr>
      </w:pPr>
      <w:r w:rsidRPr="5EF8E101" w:rsidR="5EF8E101">
        <w:rPr>
          <w:i w:val="0"/>
          <w:iCs w:val="0"/>
        </w:rPr>
        <w:t xml:space="preserve">      Even if an animal was a sentient being – what if it was not a rational being, like a human being</w:t>
      </w:r>
      <w:r w:rsidRPr="5EF8E101" w:rsidR="5EF8E101">
        <w:rPr>
          <w:i w:val="0"/>
          <w:iCs w:val="0"/>
        </w:rPr>
        <w:t xml:space="preserve">?  </w:t>
      </w:r>
      <w:r w:rsidRPr="5EF8E101" w:rsidR="5EF8E101">
        <w:rPr>
          <w:i w:val="0"/>
          <w:iCs w:val="0"/>
        </w:rPr>
        <w:t xml:space="preserve">This can also be a way for people rationalize animal slaughter.  </w:t>
      </w:r>
      <w:r w:rsidRPr="5EF8E101" w:rsidR="5EF8E101">
        <w:rPr>
          <w:i w:val="0"/>
          <w:iCs w:val="0"/>
        </w:rPr>
        <w:t>What’s</w:t>
      </w:r>
      <w:r w:rsidRPr="5EF8E101" w:rsidR="5EF8E101">
        <w:rPr>
          <w:i w:val="0"/>
          <w:iCs w:val="0"/>
        </w:rPr>
        <w:t xml:space="preserve"> important here is to think about such people as infants and mentally challenged people, who do not have the capability to have rational thinking compared to “normal” people.  We </w:t>
      </w:r>
      <w:r w:rsidRPr="5EF8E101" w:rsidR="5EF8E101">
        <w:rPr>
          <w:i w:val="0"/>
          <w:iCs w:val="0"/>
        </w:rPr>
        <w:t>have to</w:t>
      </w:r>
      <w:r w:rsidRPr="5EF8E101" w:rsidR="5EF8E101">
        <w:rPr>
          <w:i w:val="0"/>
          <w:iCs w:val="0"/>
        </w:rPr>
        <w:t xml:space="preserve"> see that we do not harm them because they are sentient beings, even if they do not have rational thoughts.  </w:t>
      </w:r>
      <w:r w:rsidRPr="5EF8E101" w:rsidR="5EF8E101">
        <w:rPr>
          <w:i w:val="0"/>
          <w:iCs w:val="0"/>
        </w:rPr>
        <w:t>I believe such rationalization</w:t>
      </w:r>
      <w:r w:rsidRPr="5EF8E101" w:rsidR="5EF8E101">
        <w:rPr>
          <w:i w:val="0"/>
          <w:iCs w:val="0"/>
        </w:rPr>
        <w:t xml:space="preserve"> based on rational thinking occurs when the 6</w:t>
      </w:r>
      <w:r w:rsidRPr="5EF8E101" w:rsidR="5EF8E101">
        <w:rPr>
          <w:i w:val="0"/>
          <w:iCs w:val="0"/>
          <w:vertAlign w:val="superscript"/>
        </w:rPr>
        <w:t>th</w:t>
      </w:r>
      <w:r w:rsidRPr="5EF8E101" w:rsidR="5EF8E101">
        <w:rPr>
          <w:i w:val="0"/>
          <w:iCs w:val="0"/>
        </w:rPr>
        <w:t xml:space="preserve"> sense is omitted from the picture.  </w:t>
      </w:r>
      <w:r w:rsidRPr="5EF8E101" w:rsidR="5EF8E101">
        <w:rPr>
          <w:i w:val="0"/>
          <w:iCs w:val="0"/>
        </w:rPr>
        <w:t>I believe that psychic communication</w:t>
      </w:r>
      <w:r w:rsidRPr="5EF8E101" w:rsidR="5EF8E101">
        <w:rPr>
          <w:i w:val="0"/>
          <w:iCs w:val="0"/>
        </w:rPr>
        <w:t xml:space="preserve"> is possible, and that the awakening towards animal rights as the cornerstone to having a better world will come with the awakening of psychic senses, if civilization were to progress in that direction</w:t>
      </w:r>
      <w:r w:rsidRPr="5EF8E101" w:rsidR="5EF8E101">
        <w:rPr>
          <w:i w:val="0"/>
          <w:iCs w:val="0"/>
        </w:rPr>
        <w:t xml:space="preserve">.  </w:t>
      </w:r>
      <w:r w:rsidRPr="5EF8E101" w:rsidR="5EF8E101">
        <w:rPr>
          <w:i w:val="0"/>
          <w:iCs w:val="0"/>
        </w:rPr>
        <w:t xml:space="preserve">It is important to note that morality as a creation of human beings’ rational thinking is most likely imperfect.  </w:t>
      </w:r>
    </w:p>
    <w:p w:rsidR="5EF8E101" w:rsidP="1920D303" w:rsidRDefault="5EF8E101" w14:paraId="46C32E35" w14:textId="5124B6D9">
      <w:pPr>
        <w:pStyle w:val="Normal"/>
        <w:rPr>
          <w:i w:val="0"/>
          <w:iCs w:val="0"/>
        </w:rPr>
      </w:pPr>
      <w:r w:rsidRPr="1920D303" w:rsidR="1920D303">
        <w:rPr>
          <w:i w:val="0"/>
          <w:iCs w:val="0"/>
        </w:rPr>
        <w:t xml:space="preserve">     It may seem that I am like a “hardcore” or “</w:t>
      </w:r>
      <w:r w:rsidRPr="1920D303" w:rsidR="1920D303">
        <w:rPr>
          <w:i w:val="0"/>
          <w:iCs w:val="0"/>
        </w:rPr>
        <w:t>die hard</w:t>
      </w:r>
      <w:r w:rsidRPr="1920D303" w:rsidR="1920D303">
        <w:rPr>
          <w:i w:val="0"/>
          <w:iCs w:val="0"/>
        </w:rPr>
        <w:t xml:space="preserve">” animal rights theorist or activist...but in animal rights theories there is the argument that human beings should not ever take possession of an animal.  It is the argument that animals should all be free, so therefore there should be no pets, and zoos should all be outlawed.  I think a balanced perspective is required here, that animals may or may not be happy under the care and protection of human beings, also that they may or may not be happy being free in the wilderness, too.  </w:t>
      </w:r>
    </w:p>
    <w:p w:rsidR="1920D303" w:rsidP="1920D303" w:rsidRDefault="1920D303" w14:paraId="5F57401E" w14:textId="532F9A8C">
      <w:pPr>
        <w:pStyle w:val="Normal"/>
        <w:rPr>
          <w:i w:val="0"/>
          <w:iCs w:val="0"/>
        </w:rPr>
      </w:pPr>
      <w:r w:rsidRPr="1920D303" w:rsidR="1920D303">
        <w:rPr>
          <w:i w:val="0"/>
          <w:iCs w:val="0"/>
        </w:rPr>
        <w:t xml:space="preserve">     According to a BBC article, there are six components to the ethics of animal rights:</w:t>
      </w:r>
    </w:p>
    <w:p w:rsidR="1920D303" w:rsidP="1920D303" w:rsidRDefault="1920D303" w14:paraId="33DA7825" w14:textId="2FC5181F">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678C00"/>
          <w:sz w:val="19"/>
          <w:szCs w:val="19"/>
          <w:u w:val="none"/>
          <w:lang w:val="en-US"/>
        </w:rPr>
      </w:pPr>
      <w:r w:rsidRPr="1920D303" w:rsidR="1920D303">
        <w:rPr>
          <w:rFonts w:ascii="Verdana" w:hAnsi="Verdana" w:eastAsia="Verdana" w:cs="Verdana"/>
          <w:b w:val="0"/>
          <w:bCs w:val="0"/>
          <w:i w:val="0"/>
          <w:iCs w:val="0"/>
          <w:caps w:val="0"/>
          <w:smallCaps w:val="0"/>
          <w:noProof w:val="0"/>
          <w:color w:val="424242"/>
          <w:sz w:val="19"/>
          <w:szCs w:val="19"/>
          <w:lang w:val="en-US"/>
        </w:rPr>
        <w:t xml:space="preserve">No </w:t>
      </w:r>
      <w:r w:rsidRPr="1920D303" w:rsidR="1920D303">
        <w:rPr>
          <w:rFonts w:ascii="Verdana" w:hAnsi="Verdana" w:eastAsia="Verdana" w:cs="Verdana"/>
          <w:b w:val="1"/>
          <w:bCs w:val="1"/>
          <w:i w:val="0"/>
          <w:iCs w:val="0"/>
          <w:caps w:val="0"/>
          <w:smallCaps w:val="0"/>
          <w:strike w:val="0"/>
          <w:dstrike w:val="0"/>
          <w:noProof w:val="0"/>
          <w:sz w:val="19"/>
          <w:szCs w:val="19"/>
          <w:lang w:val="en-US"/>
        </w:rPr>
        <w:t>experiments on animals</w:t>
      </w:r>
    </w:p>
    <w:p w:rsidR="1920D303" w:rsidP="1920D303" w:rsidRDefault="1920D303" w14:paraId="2B68D4CE" w14:textId="23217CB9">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424242"/>
          <w:sz w:val="19"/>
          <w:szCs w:val="19"/>
          <w:lang w:val="en-US"/>
        </w:rPr>
      </w:pPr>
      <w:r w:rsidRPr="1920D303" w:rsidR="1920D303">
        <w:rPr>
          <w:rFonts w:ascii="Verdana" w:hAnsi="Verdana" w:eastAsia="Verdana" w:cs="Verdana"/>
          <w:b w:val="0"/>
          <w:bCs w:val="0"/>
          <w:i w:val="0"/>
          <w:iCs w:val="0"/>
          <w:caps w:val="0"/>
          <w:smallCaps w:val="0"/>
          <w:noProof w:val="0"/>
          <w:color w:val="424242"/>
          <w:sz w:val="19"/>
          <w:szCs w:val="19"/>
          <w:lang w:val="en-US"/>
        </w:rPr>
        <w:t xml:space="preserve">No breeding and killing animals for </w:t>
      </w:r>
      <w:r w:rsidRPr="1920D303" w:rsidR="1920D303">
        <w:rPr>
          <w:rFonts w:ascii="Verdana" w:hAnsi="Verdana" w:eastAsia="Verdana" w:cs="Verdana"/>
          <w:b w:val="1"/>
          <w:bCs w:val="1"/>
          <w:i w:val="0"/>
          <w:iCs w:val="0"/>
          <w:caps w:val="0"/>
          <w:smallCaps w:val="0"/>
          <w:strike w:val="0"/>
          <w:dstrike w:val="0"/>
          <w:noProof w:val="0"/>
          <w:sz w:val="19"/>
          <w:szCs w:val="19"/>
          <w:lang w:val="en-US"/>
        </w:rPr>
        <w:t>food</w:t>
      </w:r>
      <w:r w:rsidRPr="1920D303" w:rsidR="1920D303">
        <w:rPr>
          <w:rFonts w:ascii="Verdana" w:hAnsi="Verdana" w:eastAsia="Verdana" w:cs="Verdana"/>
          <w:b w:val="0"/>
          <w:bCs w:val="0"/>
          <w:i w:val="0"/>
          <w:iCs w:val="0"/>
          <w:caps w:val="0"/>
          <w:smallCaps w:val="0"/>
          <w:noProof w:val="0"/>
          <w:color w:val="424242"/>
          <w:sz w:val="19"/>
          <w:szCs w:val="19"/>
          <w:lang w:val="en-US"/>
        </w:rPr>
        <w:t xml:space="preserve"> or clothes or medicine</w:t>
      </w:r>
    </w:p>
    <w:p w:rsidR="1920D303" w:rsidP="1920D303" w:rsidRDefault="1920D303" w14:paraId="3FA49A28" w14:textId="24E2FA09">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424242"/>
          <w:sz w:val="19"/>
          <w:szCs w:val="19"/>
          <w:lang w:val="en-US"/>
        </w:rPr>
      </w:pPr>
      <w:r w:rsidRPr="1920D303" w:rsidR="1920D303">
        <w:rPr>
          <w:rFonts w:ascii="Verdana" w:hAnsi="Verdana" w:eastAsia="Verdana" w:cs="Verdana"/>
          <w:b w:val="0"/>
          <w:bCs w:val="0"/>
          <w:i w:val="0"/>
          <w:iCs w:val="0"/>
          <w:caps w:val="0"/>
          <w:smallCaps w:val="0"/>
          <w:noProof w:val="0"/>
          <w:color w:val="424242"/>
          <w:sz w:val="19"/>
          <w:szCs w:val="19"/>
          <w:lang w:val="en-US"/>
        </w:rPr>
        <w:t xml:space="preserve">No use of animals for hard </w:t>
      </w:r>
      <w:r w:rsidRPr="1920D303" w:rsidR="1920D303">
        <w:rPr>
          <w:rFonts w:ascii="Verdana" w:hAnsi="Verdana" w:eastAsia="Verdana" w:cs="Verdana"/>
          <w:b w:val="0"/>
          <w:bCs w:val="0"/>
          <w:i w:val="0"/>
          <w:iCs w:val="0"/>
          <w:caps w:val="0"/>
          <w:smallCaps w:val="0"/>
          <w:noProof w:val="0"/>
          <w:color w:val="424242"/>
          <w:sz w:val="19"/>
          <w:szCs w:val="19"/>
          <w:lang w:val="en-US"/>
        </w:rPr>
        <w:t>labor</w:t>
      </w:r>
    </w:p>
    <w:p w:rsidR="1920D303" w:rsidP="1920D303" w:rsidRDefault="1920D303" w14:paraId="381895DC" w14:textId="02845814">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424242"/>
          <w:sz w:val="19"/>
          <w:szCs w:val="19"/>
          <w:lang w:val="en-US"/>
        </w:rPr>
      </w:pPr>
      <w:r w:rsidRPr="1920D303" w:rsidR="1920D303">
        <w:rPr>
          <w:rFonts w:ascii="Verdana" w:hAnsi="Verdana" w:eastAsia="Verdana" w:cs="Verdana"/>
          <w:b w:val="0"/>
          <w:bCs w:val="0"/>
          <w:i w:val="0"/>
          <w:iCs w:val="0"/>
          <w:caps w:val="0"/>
          <w:smallCaps w:val="0"/>
          <w:noProof w:val="0"/>
          <w:color w:val="424242"/>
          <w:sz w:val="19"/>
          <w:szCs w:val="19"/>
          <w:lang w:val="en-US"/>
        </w:rPr>
        <w:t>No selective breeding for any reason other than the benefit of the animal</w:t>
      </w:r>
    </w:p>
    <w:p w:rsidR="1920D303" w:rsidP="1920D303" w:rsidRDefault="1920D303" w14:paraId="260052FF" w14:textId="6BC035FB">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678C00"/>
          <w:sz w:val="19"/>
          <w:szCs w:val="19"/>
          <w:u w:val="none"/>
          <w:lang w:val="en-US"/>
        </w:rPr>
      </w:pPr>
      <w:r w:rsidRPr="1920D303" w:rsidR="1920D303">
        <w:rPr>
          <w:rFonts w:ascii="Verdana" w:hAnsi="Verdana" w:eastAsia="Verdana" w:cs="Verdana"/>
          <w:b w:val="0"/>
          <w:bCs w:val="0"/>
          <w:i w:val="0"/>
          <w:iCs w:val="0"/>
          <w:caps w:val="0"/>
          <w:smallCaps w:val="0"/>
          <w:noProof w:val="0"/>
          <w:color w:val="424242"/>
          <w:sz w:val="19"/>
          <w:szCs w:val="19"/>
          <w:lang w:val="en-US"/>
        </w:rPr>
        <w:t xml:space="preserve">No </w:t>
      </w:r>
      <w:r w:rsidRPr="1920D303" w:rsidR="1920D303">
        <w:rPr>
          <w:rFonts w:ascii="Verdana" w:hAnsi="Verdana" w:eastAsia="Verdana" w:cs="Verdana"/>
          <w:b w:val="1"/>
          <w:bCs w:val="1"/>
          <w:i w:val="0"/>
          <w:iCs w:val="0"/>
          <w:caps w:val="0"/>
          <w:smallCaps w:val="0"/>
          <w:strike w:val="0"/>
          <w:dstrike w:val="0"/>
          <w:noProof w:val="0"/>
          <w:sz w:val="19"/>
          <w:szCs w:val="19"/>
          <w:lang w:val="en-US"/>
        </w:rPr>
        <w:t>hunting</w:t>
      </w:r>
    </w:p>
    <w:p w:rsidR="1920D303" w:rsidP="1920D303" w:rsidRDefault="1920D303" w14:paraId="7F69A3BD" w14:textId="1F8CA84F">
      <w:pPr>
        <w:pStyle w:val="ListParagraph"/>
        <w:numPr>
          <w:ilvl w:val="0"/>
          <w:numId w:val="1"/>
        </w:numPr>
        <w:rPr>
          <w:rFonts w:ascii="Verdana" w:hAnsi="Verdana" w:eastAsia="Verdana" w:cs="Verdana" w:asciiTheme="minorAscii" w:hAnsiTheme="minorAscii" w:eastAsiaTheme="minorAscii" w:cstheme="minorAscii"/>
          <w:b w:val="0"/>
          <w:bCs w:val="0"/>
          <w:i w:val="0"/>
          <w:iCs w:val="0"/>
          <w:caps w:val="0"/>
          <w:smallCaps w:val="0"/>
          <w:noProof w:val="0"/>
          <w:color w:val="678C00"/>
          <w:sz w:val="19"/>
          <w:szCs w:val="19"/>
          <w:lang w:val="en-US"/>
        </w:rPr>
      </w:pPr>
      <w:r w:rsidRPr="1920D303" w:rsidR="1920D303">
        <w:rPr>
          <w:rFonts w:ascii="Verdana" w:hAnsi="Verdana" w:eastAsia="Verdana" w:cs="Verdana"/>
          <w:b w:val="0"/>
          <w:bCs w:val="0"/>
          <w:i w:val="0"/>
          <w:iCs w:val="0"/>
          <w:caps w:val="0"/>
          <w:smallCaps w:val="0"/>
          <w:noProof w:val="0"/>
          <w:color w:val="424242"/>
          <w:sz w:val="19"/>
          <w:szCs w:val="19"/>
          <w:lang w:val="en-US"/>
        </w:rPr>
        <w:t xml:space="preserve">No </w:t>
      </w:r>
      <w:r w:rsidRPr="1920D303" w:rsidR="1920D303">
        <w:rPr>
          <w:rFonts w:ascii="Verdana" w:hAnsi="Verdana" w:eastAsia="Verdana" w:cs="Verdana"/>
          <w:b w:val="1"/>
          <w:bCs w:val="1"/>
          <w:i w:val="0"/>
          <w:iCs w:val="0"/>
          <w:caps w:val="0"/>
          <w:smallCaps w:val="0"/>
          <w:strike w:val="0"/>
          <w:dstrike w:val="0"/>
          <w:noProof w:val="0"/>
          <w:sz w:val="19"/>
          <w:szCs w:val="19"/>
          <w:lang w:val="en-US"/>
        </w:rPr>
        <w:t>zoos</w:t>
      </w:r>
      <w:r w:rsidRPr="1920D303" w:rsidR="1920D303">
        <w:rPr>
          <w:rFonts w:ascii="Verdana" w:hAnsi="Verdana" w:eastAsia="Verdana" w:cs="Verdana"/>
          <w:b w:val="0"/>
          <w:bCs w:val="0"/>
          <w:i w:val="0"/>
          <w:iCs w:val="0"/>
          <w:caps w:val="0"/>
          <w:smallCaps w:val="0"/>
          <w:noProof w:val="0"/>
          <w:color w:val="424242"/>
          <w:sz w:val="19"/>
          <w:szCs w:val="19"/>
          <w:lang w:val="en-US"/>
        </w:rPr>
        <w:t xml:space="preserve"> or use of animals in </w:t>
      </w:r>
      <w:r w:rsidRPr="1920D303" w:rsidR="1920D303">
        <w:rPr>
          <w:rFonts w:ascii="Verdana" w:hAnsi="Verdana" w:eastAsia="Verdana" w:cs="Verdana"/>
          <w:b w:val="1"/>
          <w:bCs w:val="1"/>
          <w:i w:val="0"/>
          <w:iCs w:val="0"/>
          <w:caps w:val="0"/>
          <w:smallCaps w:val="0"/>
          <w:strike w:val="0"/>
          <w:dstrike w:val="0"/>
          <w:noProof w:val="0"/>
          <w:sz w:val="19"/>
          <w:szCs w:val="19"/>
          <w:lang w:val="en-US"/>
        </w:rPr>
        <w:t>entertainment</w:t>
      </w:r>
    </w:p>
    <w:p w:rsidR="1920D303" w:rsidP="1920D303" w:rsidRDefault="1920D303" w14:paraId="19B815EB" w14:textId="58DCAF6A">
      <w:pPr>
        <w:pStyle w:val="Normal"/>
        <w:rPr>
          <w:rFonts w:ascii="Verdana" w:hAnsi="Verdana" w:eastAsia="Verdana" w:cs="Verdana"/>
          <w:b w:val="1"/>
          <w:bCs w:val="1"/>
          <w:i w:val="0"/>
          <w:iCs w:val="0"/>
          <w:caps w:val="0"/>
          <w:smallCaps w:val="0"/>
          <w:strike w:val="0"/>
          <w:dstrike w:val="0"/>
          <w:noProof w:val="0"/>
          <w:color w:val="678C00"/>
          <w:sz w:val="19"/>
          <w:szCs w:val="19"/>
          <w:u w:val="none"/>
          <w:lang w:val="en-US"/>
        </w:rPr>
      </w:pPr>
    </w:p>
    <w:p w:rsidR="1920D303" w:rsidP="1920D303" w:rsidRDefault="1920D303" w14:paraId="25ABB600" w14:textId="18F82DD5">
      <w:pPr>
        <w:pStyle w:val="Normal"/>
        <w:rPr>
          <w:rFonts w:ascii="Verdana" w:hAnsi="Verdana" w:eastAsia="Verdana" w:cs="Verdana"/>
          <w:b w:val="1"/>
          <w:bCs w:val="1"/>
          <w:i w:val="0"/>
          <w:iCs w:val="0"/>
          <w:caps w:val="0"/>
          <w:smallCaps w:val="0"/>
          <w:strike w:val="0"/>
          <w:dstrike w:val="0"/>
          <w:noProof w:val="0"/>
          <w:color w:val="678C00"/>
          <w:sz w:val="19"/>
          <w:szCs w:val="19"/>
          <w:u w:val="none"/>
          <w:lang w:val="en-US"/>
        </w:rPr>
      </w:pPr>
      <w:r w:rsidRPr="1920D303" w:rsidR="1920D303">
        <w:rPr>
          <w:rFonts w:ascii="Verdana" w:hAnsi="Verdana" w:eastAsia="Verdana" w:cs="Verdana"/>
          <w:b w:val="1"/>
          <w:bCs w:val="1"/>
          <w:i w:val="0"/>
          <w:iCs w:val="0"/>
          <w:caps w:val="0"/>
          <w:smallCaps w:val="0"/>
          <w:strike w:val="0"/>
          <w:dstrike w:val="0"/>
          <w:noProof w:val="0"/>
          <w:color w:val="678C00"/>
          <w:sz w:val="19"/>
          <w:szCs w:val="19"/>
          <w:u w:val="none"/>
          <w:lang w:val="en-US"/>
        </w:rPr>
        <w:t xml:space="preserve">    </w:t>
      </w:r>
    </w:p>
    <w:p w:rsidR="1920D303" w:rsidP="1920D303" w:rsidRDefault="1920D303" w14:paraId="7279040F" w14:textId="5099A7B9">
      <w:pPr>
        <w:pStyle w:val="Normal"/>
      </w:pPr>
      <w:r w:rsidR="1920D303">
        <w:rPr/>
        <w:t xml:space="preserve">In a utilitarian argument, experimentation for animals would be justified if the experimentation </w:t>
      </w:r>
      <w:proofErr w:type="gramStart"/>
      <w:r w:rsidR="1920D303">
        <w:rPr/>
        <w:t>lead</w:t>
      </w:r>
      <w:proofErr w:type="gramEnd"/>
      <w:r w:rsidR="1920D303">
        <w:rPr/>
        <w:t xml:space="preserve"> to the alleviation of suffering of the masses by improving modern medicine.  Some animal rights advocates do not like utilitarianism, as it gives potential for animal abuse, because it is about choosing the “greater good” when animal sacrifices are made.  This can be a tricky thing to have an opinion towards, because it requires for a person to have in-depth reasoning based on knowledge and information about whether animal testing has benefits for the greater good or not.  Other parts on the list that can be tricky where justification can be made according to the principle of utilitarianism can the item on the list that says “no animals for labor” or “no zoos or use of animals in entertainment.”  Why this would be tricky to make judgment upon is, is that in the case of animal labor, there would have to be a line drawn on what kind of and how much labor would be classified as poor treatment.  For the item about zoos, I think there would be a fine line between whether animals are comfortable in zoos or not.  </w:t>
      </w:r>
    </w:p>
    <w:p w:rsidR="1920D303" w:rsidP="1920D303" w:rsidRDefault="1920D303" w14:paraId="420F72D3" w14:textId="1F93D2D1">
      <w:pPr>
        <w:pStyle w:val="Normal"/>
      </w:pPr>
    </w:p>
    <w:p w:rsidR="1920D303" w:rsidP="1920D303" w:rsidRDefault="1920D303" w14:paraId="4281C616" w14:textId="4684F314">
      <w:pPr>
        <w:pStyle w:val="Normal"/>
        <w:jc w:val="center"/>
      </w:pPr>
      <w:r w:rsidR="1920D303">
        <w:rPr/>
        <w:t>CONCLUSION</w:t>
      </w:r>
    </w:p>
    <w:p w:rsidR="1920D303" w:rsidP="1920D303" w:rsidRDefault="1920D303" w14:paraId="62C6330E" w14:textId="2A9F00E9">
      <w:pPr>
        <w:pStyle w:val="Normal"/>
      </w:pPr>
    </w:p>
    <w:p w:rsidR="1920D303" w:rsidP="1920D303" w:rsidRDefault="1920D303" w14:paraId="7EFD4A52" w14:textId="539DE156">
      <w:pPr>
        <w:pStyle w:val="Normal"/>
      </w:pPr>
    </w:p>
    <w:p w:rsidR="1920D303" w:rsidP="1920D303" w:rsidRDefault="1920D303" w14:paraId="7DD5E873" w14:textId="1A8F4421">
      <w:pPr>
        <w:pStyle w:val="Normal"/>
      </w:pPr>
      <w:r w:rsidR="1920D303">
        <w:rPr/>
        <w:t xml:space="preserve">     I’d like to take this opportunity to research about animal experimentation, to get the facts for the purpose of presenting an answer for its utilitarian dilemma.  I shall present it in my next essay.</w:t>
      </w:r>
    </w:p>
    <w:p w:rsidR="1920D303" w:rsidP="1920D303" w:rsidRDefault="1920D303" w14:paraId="3687C30C" w14:textId="325883C1">
      <w:pPr>
        <w:pStyle w:val="Normal"/>
      </w:pPr>
      <w:r w:rsidR="1920D303">
        <w:rPr/>
        <w:t xml:space="preserve">      </w:t>
      </w:r>
      <w:r>
        <w:br/>
      </w:r>
      <w:r w:rsidRPr="1920D303" w:rsidR="1920D303">
        <w:rPr>
          <w:i w:val="0"/>
          <w:iCs w:val="0"/>
        </w:rPr>
        <w:t xml:space="preserve"> </w:t>
      </w:r>
    </w:p>
    <w:p w:rsidR="1920D303" w:rsidP="1920D303" w:rsidRDefault="1920D303" w14:paraId="66799FF9" w14:textId="1DCEF284">
      <w:pPr>
        <w:pStyle w:val="Normal"/>
        <w:rPr>
          <w:i w:val="0"/>
          <w:iCs w:val="0"/>
        </w:rPr>
      </w:pPr>
    </w:p>
    <w:p w:rsidR="1920D303" w:rsidP="1920D303" w:rsidRDefault="1920D303" w14:paraId="01F0B8B8" w14:textId="394CAB62">
      <w:pPr>
        <w:pStyle w:val="Normal"/>
        <w:rPr>
          <w:i w:val="0"/>
          <w:iCs w:val="0"/>
        </w:rPr>
      </w:pPr>
    </w:p>
    <w:p w:rsidR="1920D303" w:rsidP="1920D303" w:rsidRDefault="1920D303" w14:paraId="2119DB03" w14:textId="6D80F80D">
      <w:pPr>
        <w:pStyle w:val="Normal"/>
        <w:rPr>
          <w:i w:val="0"/>
          <w:iCs w:val="0"/>
        </w:rPr>
      </w:pPr>
    </w:p>
    <w:p w:rsidR="1920D303" w:rsidP="1920D303" w:rsidRDefault="1920D303" w14:paraId="556D78B5" w14:textId="741275B9">
      <w:pPr>
        <w:pStyle w:val="Normal"/>
        <w:rPr>
          <w:i w:val="0"/>
          <w:iCs w:val="0"/>
        </w:rPr>
      </w:pPr>
    </w:p>
    <w:p w:rsidR="1920D303" w:rsidP="1920D303" w:rsidRDefault="1920D303" w14:paraId="644FD72D" w14:textId="3088D9EE">
      <w:pPr>
        <w:pStyle w:val="Normal"/>
        <w:rPr>
          <w:i w:val="0"/>
          <w:iCs w:val="0"/>
        </w:rPr>
      </w:pPr>
    </w:p>
    <w:p w:rsidR="1920D303" w:rsidP="1920D303" w:rsidRDefault="1920D303" w14:paraId="692B6A5E" w14:textId="64BE0873">
      <w:pPr>
        <w:pStyle w:val="Normal"/>
        <w:jc w:val="center"/>
        <w:rPr>
          <w:i w:val="0"/>
          <w:iCs w:val="0"/>
        </w:rPr>
      </w:pPr>
      <w:r w:rsidRPr="1920D303" w:rsidR="1920D303">
        <w:rPr>
          <w:i w:val="0"/>
          <w:iCs w:val="0"/>
        </w:rPr>
        <w:t>BIBLIOGRAPHY</w:t>
      </w:r>
    </w:p>
    <w:p w:rsidR="1920D303" w:rsidP="1920D303" w:rsidRDefault="1920D303" w14:paraId="01877B1E" w14:textId="217D88E4">
      <w:pPr>
        <w:pStyle w:val="ListParagraph"/>
        <w:rPr>
          <w:i w:val="0"/>
          <w:iCs w:val="0"/>
        </w:rPr>
      </w:pPr>
    </w:p>
    <w:p w:rsidR="1920D303" w:rsidP="1920D303" w:rsidRDefault="1920D303" w14:paraId="01F9FDFC" w14:textId="124496F1">
      <w:pPr>
        <w:pStyle w:val="ListParagraph"/>
        <w:numPr>
          <w:ilvl w:val="1"/>
          <w:numId w:val="2"/>
        </w:numPr>
        <w:rPr>
          <w:rFonts w:ascii="Calibri" w:hAnsi="Calibri" w:eastAsia="Calibri" w:cs="Calibri" w:asciiTheme="minorAscii" w:hAnsiTheme="minorAscii" w:eastAsiaTheme="minorAscii" w:cstheme="minorAscii"/>
          <w:i w:val="0"/>
          <w:iCs w:val="0"/>
          <w:sz w:val="22"/>
          <w:szCs w:val="22"/>
        </w:rPr>
      </w:pPr>
      <w:r w:rsidRPr="1920D303" w:rsidR="1920D303">
        <w:rPr>
          <w:i w:val="0"/>
          <w:iCs w:val="0"/>
        </w:rPr>
        <w:t xml:space="preserve">Internet Article: BBC – Ethics – Animal Rights: </w:t>
      </w:r>
      <w:r w:rsidRPr="1920D303" w:rsidR="1920D303">
        <w:rPr>
          <w:i w:val="0"/>
          <w:iCs w:val="0"/>
        </w:rPr>
        <w:t>https://www.bbc.co.uk/ethics/animals/rights/rights_1.shtml</w:t>
      </w:r>
    </w:p>
    <w:p w:rsidR="1920D303" w:rsidP="1920D303" w:rsidRDefault="1920D303" w14:paraId="2B341C38" w14:textId="65D3276D">
      <w:pPr>
        <w:pStyle w:val="ListParagraph"/>
        <w:numPr>
          <w:ilvl w:val="1"/>
          <w:numId w:val="2"/>
        </w:numPr>
        <w:rPr>
          <w:i w:val="0"/>
          <w:iCs w:val="0"/>
          <w:sz w:val="22"/>
          <w:szCs w:val="22"/>
        </w:rPr>
      </w:pPr>
      <w:r w:rsidRPr="1920D303" w:rsidR="1920D303">
        <w:rPr>
          <w:i w:val="0"/>
          <w:iCs w:val="0"/>
        </w:rPr>
        <w:t>“Animal Rights and Moral Philosophy” by Julian H. Franklin, New York: Columbia University Press, 2005 eBook</w:t>
      </w:r>
    </w:p>
    <w:p w:rsidR="1920D303" w:rsidP="1920D303" w:rsidRDefault="1920D303" w14:paraId="04EDCA34" w14:textId="3186011C">
      <w:pPr>
        <w:pStyle w:val="ListParagraph"/>
        <w:numPr>
          <w:ilvl w:val="1"/>
          <w:numId w:val="2"/>
        </w:numPr>
        <w:rPr>
          <w:rFonts w:ascii="Calibri" w:hAnsi="Calibri" w:eastAsia="Calibri" w:cs="Calibri" w:asciiTheme="minorAscii" w:hAnsiTheme="minorAscii" w:eastAsiaTheme="minorAscii" w:cstheme="minorAscii"/>
          <w:i w:val="0"/>
          <w:iCs w:val="0"/>
          <w:sz w:val="22"/>
          <w:szCs w:val="22"/>
        </w:rPr>
      </w:pPr>
      <w:r w:rsidRPr="1920D303" w:rsidR="1920D303">
        <w:rPr>
          <w:i w:val="0"/>
          <w:iCs w:val="0"/>
        </w:rPr>
        <w:t>YouTube video: “Animal Rights – birth of an activist | Seymone Reyes | TEDxOrangeCoast:  https://www.youtube.com/watch?v=erg8sDIYjmw</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F64ABB"/>
    <w:rsid w:val="1920D303"/>
    <w:rsid w:val="50BC865C"/>
    <w:rsid w:val="5EF8E101"/>
    <w:rsid w:val="6BF6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4ABB"/>
  <w15:chartTrackingRefBased/>
  <w15:docId w15:val="{EA0B3BBE-9BDF-400F-8C39-F1250CB696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0b72d8761044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2022-03-17T22:34:11.5491546Z</dcterms:created>
  <dcterms:modified xsi:type="dcterms:W3CDTF">2022-03-26T00:34:36.0564584Z</dcterms:modified>
  <dc:creator>Mark Carpenter</dc:creator>
  <lastModifiedBy>Mark Carpenter</lastModifiedBy>
</coreProperties>
</file>