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593D83" w:rsidP="00EB09CD">
      <w:pPr>
        <w:pStyle w:val="Default"/>
        <w:spacing w:line="480" w:lineRule="auto"/>
        <w:jc w:val="center"/>
        <w:rPr>
          <w:rFonts w:asciiTheme="minorBidi" w:hAnsiTheme="minorBidi" w:cstheme="minorBidi"/>
          <w:b/>
        </w:rPr>
      </w:pPr>
      <w:r>
        <w:rPr>
          <w:rFonts w:asciiTheme="minorBidi" w:hAnsiTheme="minorBidi" w:cstheme="minorBidi"/>
          <w:b/>
        </w:rPr>
        <w:t xml:space="preserve"> Human Rights- </w:t>
      </w:r>
      <w:r w:rsidR="00626D7F">
        <w:rPr>
          <w:rFonts w:asciiTheme="minorBidi" w:hAnsiTheme="minorBidi" w:cstheme="minorBidi"/>
          <w:b/>
        </w:rPr>
        <w:t>AIU</w:t>
      </w:r>
      <w:r w:rsidR="003C03CE">
        <w:rPr>
          <w:rFonts w:asciiTheme="minorBidi" w:hAnsiTheme="minorBidi" w:cstheme="minorBidi"/>
          <w:b/>
        </w:rPr>
        <w:t xml:space="preserve">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593D83" w:rsidP="0009456D">
      <w:pPr>
        <w:pStyle w:val="Default"/>
        <w:spacing w:line="480" w:lineRule="auto"/>
        <w:jc w:val="center"/>
        <w:rPr>
          <w:rFonts w:asciiTheme="minorBidi" w:hAnsiTheme="minorBidi" w:cstheme="minorBidi"/>
          <w:b/>
        </w:rPr>
      </w:pPr>
      <w:r>
        <w:rPr>
          <w:rFonts w:asciiTheme="minorBidi" w:hAnsiTheme="minorBidi" w:cstheme="minorBidi"/>
          <w:b/>
        </w:rPr>
        <w:t>Essay on Human Rights-</w:t>
      </w:r>
      <w:r w:rsidR="00BC5CF5">
        <w:rPr>
          <w:rFonts w:asciiTheme="minorBidi" w:hAnsiTheme="minorBidi" w:cstheme="minorBidi"/>
          <w:b/>
        </w:rPr>
        <w:t>Academic Summary</w:t>
      </w:r>
      <w:r w:rsidR="00601DDB">
        <w:rPr>
          <w:rFonts w:asciiTheme="minorBidi" w:hAnsiTheme="minorBidi" w:cstheme="minorBidi"/>
          <w:b/>
        </w:rPr>
        <w:t>-</w:t>
      </w:r>
      <w:r w:rsidR="0009456D">
        <w:rPr>
          <w:rFonts w:asciiTheme="minorBidi" w:hAnsiTheme="minorBidi" w:cstheme="minorBidi"/>
          <w:b/>
        </w:rPr>
        <w:t xml:space="preserve">AIU </w:t>
      </w:r>
      <w:r w:rsidR="00D83ED2">
        <w:rPr>
          <w:rFonts w:asciiTheme="minorBidi" w:hAnsiTheme="minorBidi" w:cstheme="minorBidi"/>
          <w:b/>
        </w:rPr>
        <w:t>Course Creation</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1F213D" w:rsidP="00EB09CD">
      <w:pPr>
        <w:spacing w:line="480" w:lineRule="auto"/>
        <w:jc w:val="center"/>
        <w:rPr>
          <w:rFonts w:asciiTheme="minorBidi" w:hAnsiTheme="minorBidi"/>
          <w:b/>
          <w:bCs/>
          <w:sz w:val="24"/>
          <w:szCs w:val="24"/>
        </w:rPr>
      </w:pPr>
      <w:r>
        <w:rPr>
          <w:rFonts w:asciiTheme="minorBidi" w:hAnsiTheme="minorBidi"/>
          <w:b/>
          <w:bCs/>
          <w:sz w:val="24"/>
          <w:szCs w:val="24"/>
        </w:rPr>
        <w:t>March</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593D83" w:rsidRDefault="00593D83"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601DDB" w:rsidRDefault="00BE5FBF" w:rsidP="00601DDB">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A41CC3" w:rsidRDefault="00A41CC3" w:rsidP="00A41CC3">
      <w:pPr>
        <w:spacing w:line="480" w:lineRule="auto"/>
        <w:jc w:val="center"/>
        <w:rPr>
          <w:rFonts w:asciiTheme="minorBidi" w:hAnsiTheme="minorBidi"/>
          <w:sz w:val="24"/>
          <w:szCs w:val="24"/>
        </w:rPr>
      </w:pPr>
      <w:r>
        <w:rPr>
          <w:noProof/>
          <w:lang w:val="en-GB" w:eastAsia="en-GB"/>
        </w:rPr>
        <w:drawing>
          <wp:inline distT="0" distB="0" distL="0" distR="0">
            <wp:extent cx="2640965" cy="1734820"/>
            <wp:effectExtent l="19050" t="0" r="6985" b="0"/>
            <wp:docPr id="2" name="Picture 1" descr="Secretary-General to address Human Rights Council |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y-General to address Human Rights Council | Commonwealth"/>
                    <pic:cNvPicPr>
                      <a:picLocks noChangeAspect="1" noChangeArrowheads="1"/>
                    </pic:cNvPicPr>
                  </pic:nvPicPr>
                  <pic:blipFill>
                    <a:blip r:embed="rId8"/>
                    <a:srcRect/>
                    <a:stretch>
                      <a:fillRect/>
                    </a:stretch>
                  </pic:blipFill>
                  <pic:spPr bwMode="auto">
                    <a:xfrm>
                      <a:off x="0" y="0"/>
                      <a:ext cx="2640965" cy="173482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A41CC3">
        <w:rPr>
          <w:rFonts w:asciiTheme="minorBidi" w:hAnsiTheme="minorBidi"/>
          <w:b/>
          <w:bCs/>
          <w:sz w:val="24"/>
          <w:szCs w:val="24"/>
        </w:rPr>
        <w:t>Figure 1:  Diagram showing the Human Rights Council Room at the United Nations Complex.</w:t>
      </w:r>
      <w:r>
        <w:rPr>
          <w:rFonts w:asciiTheme="minorBidi" w:hAnsiTheme="minorBidi"/>
          <w:sz w:val="24"/>
          <w:szCs w:val="24"/>
        </w:rPr>
        <w:t xml:space="preserve"> </w:t>
      </w:r>
    </w:p>
    <w:p w:rsidR="00F95C23" w:rsidRDefault="00593D83" w:rsidP="00601DDB">
      <w:pPr>
        <w:spacing w:line="480" w:lineRule="auto"/>
        <w:rPr>
          <w:rFonts w:asciiTheme="minorBidi" w:hAnsiTheme="minorBidi"/>
          <w:sz w:val="24"/>
          <w:szCs w:val="24"/>
        </w:rPr>
      </w:pPr>
      <w:r w:rsidRPr="00593D83">
        <w:rPr>
          <w:rFonts w:asciiTheme="minorBidi" w:hAnsiTheme="minorBidi"/>
          <w:sz w:val="24"/>
          <w:szCs w:val="24"/>
        </w:rPr>
        <w:t>Let me start my introduction by talking about the Human Right law of Number 28</w:t>
      </w:r>
      <w:r w:rsidR="00A41CC3">
        <w:rPr>
          <w:rFonts w:asciiTheme="minorBidi" w:hAnsiTheme="minorBidi"/>
          <w:sz w:val="24"/>
          <w:szCs w:val="24"/>
        </w:rPr>
        <w:t xml:space="preserve"> that was officially declared at the United Nations Human Rights Council Room shown in the diagram that is officially indicated in Figure 1 that is shown above. </w:t>
      </w:r>
      <w:r w:rsidRPr="00593D83">
        <w:rPr>
          <w:rFonts w:asciiTheme="minorBidi" w:hAnsiTheme="minorBidi"/>
          <w:sz w:val="24"/>
          <w:szCs w:val="24"/>
        </w:rPr>
        <w:t xml:space="preserve"> </w:t>
      </w:r>
      <w:r w:rsidR="00A41CC3" w:rsidRPr="00593D83">
        <w:rPr>
          <w:rFonts w:asciiTheme="minorBidi" w:hAnsiTheme="minorBidi"/>
          <w:sz w:val="24"/>
          <w:szCs w:val="24"/>
        </w:rPr>
        <w:t xml:space="preserve">This is focused on creating a free and fair world across the globe which has been sadly denied to a lot of people in the society </w:t>
      </w:r>
      <w:r w:rsidR="000377B0">
        <w:rPr>
          <w:rFonts w:asciiTheme="minorBidi" w:hAnsiTheme="minorBidi"/>
          <w:sz w:val="24"/>
          <w:szCs w:val="24"/>
        </w:rPr>
        <w:t xml:space="preserve"> within some certain parts of the region </w:t>
      </w:r>
      <w:r w:rsidR="005F5951">
        <w:rPr>
          <w:rFonts w:asciiTheme="minorBidi" w:hAnsiTheme="minorBidi"/>
          <w:sz w:val="24"/>
          <w:szCs w:val="24"/>
        </w:rPr>
        <w:t xml:space="preserve">today which is still has speed denial increase </w:t>
      </w:r>
      <w:r w:rsidR="000377B0">
        <w:rPr>
          <w:rFonts w:asciiTheme="minorBidi" w:hAnsiTheme="minorBidi"/>
          <w:sz w:val="24"/>
          <w:szCs w:val="24"/>
        </w:rPr>
        <w:t xml:space="preserve">aspect </w:t>
      </w:r>
      <w:r w:rsidR="005F5951">
        <w:rPr>
          <w:rFonts w:asciiTheme="minorBidi" w:hAnsiTheme="minorBidi"/>
          <w:sz w:val="24"/>
          <w:szCs w:val="24"/>
        </w:rPr>
        <w:t xml:space="preserve"> for female gender </w:t>
      </w:r>
      <w:r w:rsidR="00A41CC3" w:rsidRPr="00593D83">
        <w:rPr>
          <w:rFonts w:asciiTheme="minorBidi" w:hAnsiTheme="minorBidi"/>
          <w:sz w:val="24"/>
          <w:szCs w:val="24"/>
        </w:rPr>
        <w:t>especially in my country where things are most times being controlled by the rules of tradition.</w:t>
      </w:r>
      <w:r>
        <w:rPr>
          <w:rFonts w:asciiTheme="minorBidi" w:hAnsiTheme="minorBidi"/>
          <w:sz w:val="24"/>
          <w:szCs w:val="24"/>
        </w:rPr>
        <w:t xml:space="preserve"> This particular one most times </w:t>
      </w:r>
      <w:r w:rsidR="00A41CC3">
        <w:rPr>
          <w:rFonts w:asciiTheme="minorBidi" w:hAnsiTheme="minorBidi"/>
          <w:sz w:val="24"/>
          <w:szCs w:val="24"/>
        </w:rPr>
        <w:t>doesn’t</w:t>
      </w:r>
      <w:r>
        <w:rPr>
          <w:rFonts w:asciiTheme="minorBidi" w:hAnsiTheme="minorBidi"/>
          <w:sz w:val="24"/>
          <w:szCs w:val="24"/>
        </w:rPr>
        <w:t xml:space="preserve"> give youths the much space towards being able to exp</w:t>
      </w:r>
      <w:r w:rsidR="00A41CC3">
        <w:rPr>
          <w:rFonts w:asciiTheme="minorBidi" w:hAnsiTheme="minorBidi"/>
          <w:sz w:val="24"/>
          <w:szCs w:val="24"/>
        </w:rPr>
        <w:t>ress ourselves to some of the challenges that they are generally have been facing in their lives in other for them to be able to move forward as human</w:t>
      </w:r>
      <w:r w:rsidR="00F95C23">
        <w:rPr>
          <w:rFonts w:asciiTheme="minorBidi" w:hAnsiTheme="minorBidi"/>
          <w:sz w:val="24"/>
          <w:szCs w:val="24"/>
        </w:rPr>
        <w:t xml:space="preserve"> as this is why the picture that is officially indicated in the diagram that is officially written in figure 2 explains the day that has been set aside to  mark the celebration as a general reminder to both gender parties to be able to know what roles that needs to be played in the society for us to be able to grow as  a community.</w:t>
      </w:r>
    </w:p>
    <w:p w:rsidR="00593D83" w:rsidRPr="00F95C23" w:rsidRDefault="00F95C23" w:rsidP="00F95C23">
      <w:pPr>
        <w:spacing w:line="480" w:lineRule="auto"/>
        <w:jc w:val="center"/>
        <w:rPr>
          <w:rFonts w:asciiTheme="minorBidi" w:hAnsiTheme="minorBidi"/>
          <w:b/>
          <w:bCs/>
          <w:sz w:val="24"/>
          <w:szCs w:val="24"/>
        </w:rPr>
      </w:pPr>
      <w:r>
        <w:rPr>
          <w:rFonts w:asciiTheme="minorBidi" w:hAnsiTheme="minorBidi"/>
          <w:noProof/>
          <w:sz w:val="24"/>
          <w:szCs w:val="24"/>
          <w:lang w:val="en-GB" w:eastAsia="en-GB"/>
        </w:rPr>
        <w:lastRenderedPageBreak/>
        <w:drawing>
          <wp:inline distT="0" distB="0" distL="0" distR="0">
            <wp:extent cx="2320059" cy="1650560"/>
            <wp:effectExtent l="19050" t="0" r="4041"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319847" cy="1650409"/>
                    </a:xfrm>
                    <a:prstGeom prst="rect">
                      <a:avLst/>
                    </a:prstGeom>
                    <a:noFill/>
                    <a:ln w="9525">
                      <a:noFill/>
                      <a:miter lim="800000"/>
                      <a:headEnd/>
                      <a:tailEnd/>
                    </a:ln>
                  </pic:spPr>
                </pic:pic>
              </a:graphicData>
            </a:graphic>
          </wp:inline>
        </w:drawing>
      </w:r>
      <w:r w:rsidR="00A41CC3">
        <w:rPr>
          <w:rFonts w:asciiTheme="minorBidi" w:hAnsiTheme="minorBidi"/>
          <w:sz w:val="24"/>
          <w:szCs w:val="24"/>
        </w:rPr>
        <w:t>.</w:t>
      </w:r>
      <w:r>
        <w:rPr>
          <w:rFonts w:asciiTheme="minorBidi" w:hAnsiTheme="minorBidi"/>
          <w:sz w:val="24"/>
          <w:szCs w:val="24"/>
        </w:rPr>
        <w:t xml:space="preserve">                                                                                                    </w:t>
      </w:r>
      <w:r w:rsidRPr="00F95C23">
        <w:rPr>
          <w:rFonts w:asciiTheme="minorBidi" w:hAnsiTheme="minorBidi"/>
          <w:b/>
          <w:bCs/>
          <w:sz w:val="24"/>
          <w:szCs w:val="24"/>
        </w:rPr>
        <w:t>Figure 2: Diagram Information showing the celebration set aside by the United Nations to address challenges faced by people.</w:t>
      </w:r>
    </w:p>
    <w:p w:rsidR="001D4A12" w:rsidRDefault="00BE5FBF" w:rsidP="0009456D">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F95C23" w:rsidRDefault="00A41CC3" w:rsidP="000377B0">
      <w:pPr>
        <w:spacing w:line="480" w:lineRule="auto"/>
        <w:rPr>
          <w:rFonts w:asciiTheme="minorBidi" w:hAnsiTheme="minorBidi"/>
          <w:sz w:val="24"/>
          <w:szCs w:val="24"/>
        </w:rPr>
      </w:pPr>
      <w:r>
        <w:rPr>
          <w:rFonts w:asciiTheme="minorBidi" w:hAnsiTheme="minorBidi"/>
          <w:sz w:val="24"/>
          <w:szCs w:val="24"/>
        </w:rPr>
        <w:t>Let me use the introduction that I have officially written above</w:t>
      </w:r>
      <w:r w:rsidR="00F95C23">
        <w:rPr>
          <w:rFonts w:asciiTheme="minorBidi" w:hAnsiTheme="minorBidi"/>
          <w:sz w:val="24"/>
          <w:szCs w:val="24"/>
        </w:rPr>
        <w:t xml:space="preserve"> by beginning to define Human Rights </w:t>
      </w:r>
      <w:r w:rsidR="00A71BE4">
        <w:rPr>
          <w:rFonts w:asciiTheme="minorBidi" w:hAnsiTheme="minorBidi"/>
          <w:sz w:val="24"/>
          <w:szCs w:val="24"/>
        </w:rPr>
        <w:t xml:space="preserve">which was officially founded by Babylon Cyprus the great </w:t>
      </w:r>
      <w:r w:rsidR="00F95C23">
        <w:rPr>
          <w:rFonts w:asciiTheme="minorBidi" w:hAnsiTheme="minorBidi"/>
          <w:sz w:val="24"/>
          <w:szCs w:val="24"/>
        </w:rPr>
        <w:t xml:space="preserve">as the principal norms that are officially set in a constitution towards the moral of human behavior that are regularly set to be protected by the International and Municipal Law. </w:t>
      </w:r>
    </w:p>
    <w:p w:rsidR="00A41CC3" w:rsidRDefault="00F95C23" w:rsidP="000377B0">
      <w:pPr>
        <w:spacing w:line="480" w:lineRule="auto"/>
        <w:rPr>
          <w:rFonts w:asciiTheme="minorBidi" w:hAnsiTheme="minorBidi"/>
          <w:sz w:val="24"/>
          <w:szCs w:val="24"/>
        </w:rPr>
      </w:pPr>
      <w:r>
        <w:rPr>
          <w:rFonts w:asciiTheme="minorBidi" w:hAnsiTheme="minorBidi"/>
          <w:sz w:val="24"/>
          <w:szCs w:val="24"/>
        </w:rPr>
        <w:t>Now moving</w:t>
      </w:r>
      <w:r w:rsidR="00A41CC3">
        <w:rPr>
          <w:rFonts w:asciiTheme="minorBidi" w:hAnsiTheme="minorBidi"/>
          <w:sz w:val="24"/>
          <w:szCs w:val="24"/>
        </w:rPr>
        <w:t xml:space="preserve"> to the </w:t>
      </w:r>
      <w:r w:rsidR="001C7BFB">
        <w:rPr>
          <w:rFonts w:asciiTheme="minorBidi" w:hAnsiTheme="minorBidi"/>
          <w:sz w:val="24"/>
          <w:szCs w:val="24"/>
        </w:rPr>
        <w:t>analysis of</w:t>
      </w:r>
      <w:r w:rsidR="00A41CC3">
        <w:rPr>
          <w:rFonts w:asciiTheme="minorBidi" w:hAnsiTheme="minorBidi"/>
          <w:sz w:val="24"/>
          <w:szCs w:val="24"/>
        </w:rPr>
        <w:t xml:space="preserve"> defining the context </w:t>
      </w:r>
      <w:r>
        <w:rPr>
          <w:rFonts w:asciiTheme="minorBidi" w:hAnsiTheme="minorBidi"/>
          <w:sz w:val="24"/>
          <w:szCs w:val="24"/>
        </w:rPr>
        <w:t xml:space="preserve">of human right in particular of No 28 </w:t>
      </w:r>
      <w:r w:rsidR="000044D7">
        <w:rPr>
          <w:rFonts w:asciiTheme="minorBidi" w:hAnsiTheme="minorBidi"/>
          <w:sz w:val="24"/>
          <w:szCs w:val="24"/>
        </w:rPr>
        <w:t xml:space="preserve"> </w:t>
      </w:r>
      <w:r>
        <w:rPr>
          <w:rFonts w:asciiTheme="minorBidi" w:hAnsiTheme="minorBidi"/>
          <w:sz w:val="24"/>
          <w:szCs w:val="24"/>
        </w:rPr>
        <w:t>rule</w:t>
      </w:r>
      <w:r w:rsidR="000044D7">
        <w:rPr>
          <w:rFonts w:asciiTheme="minorBidi" w:hAnsiTheme="minorBidi"/>
          <w:sz w:val="24"/>
          <w:szCs w:val="24"/>
        </w:rPr>
        <w:t xml:space="preserve"> popularly known to be the Freedom of Attendance Development </w:t>
      </w:r>
      <w:r>
        <w:rPr>
          <w:rFonts w:asciiTheme="minorBidi" w:hAnsiTheme="minorBidi"/>
          <w:sz w:val="24"/>
          <w:szCs w:val="24"/>
        </w:rPr>
        <w:t xml:space="preserve"> that has been officially set aside </w:t>
      </w:r>
      <w:r w:rsidR="00A41CC3">
        <w:rPr>
          <w:rFonts w:asciiTheme="minorBidi" w:hAnsiTheme="minorBidi"/>
          <w:sz w:val="24"/>
          <w:szCs w:val="24"/>
        </w:rPr>
        <w:t xml:space="preserve">of how this is going to affect as a principle of </w:t>
      </w:r>
      <w:r w:rsidR="001C7BFB">
        <w:rPr>
          <w:rFonts w:asciiTheme="minorBidi" w:hAnsiTheme="minorBidi"/>
          <w:sz w:val="24"/>
          <w:szCs w:val="24"/>
        </w:rPr>
        <w:t>development of</w:t>
      </w:r>
      <w:r w:rsidR="000377B0">
        <w:rPr>
          <w:rFonts w:asciiTheme="minorBidi" w:hAnsiTheme="minorBidi"/>
          <w:sz w:val="24"/>
          <w:szCs w:val="24"/>
        </w:rPr>
        <w:t xml:space="preserve"> my </w:t>
      </w:r>
      <w:r w:rsidR="001C7BFB">
        <w:rPr>
          <w:rFonts w:asciiTheme="minorBidi" w:hAnsiTheme="minorBidi"/>
          <w:sz w:val="24"/>
          <w:szCs w:val="24"/>
        </w:rPr>
        <w:t>region called</w:t>
      </w:r>
      <w:r w:rsidR="000377B0">
        <w:rPr>
          <w:rFonts w:asciiTheme="minorBidi" w:hAnsiTheme="minorBidi"/>
          <w:sz w:val="24"/>
          <w:szCs w:val="24"/>
        </w:rPr>
        <w:t xml:space="preserve"> Nigeria which sadly has a lot of high rate of killings and wickedness in the world today in some parts of the </w:t>
      </w:r>
      <w:r>
        <w:rPr>
          <w:rFonts w:asciiTheme="minorBidi" w:hAnsiTheme="minorBidi"/>
          <w:sz w:val="24"/>
          <w:szCs w:val="24"/>
        </w:rPr>
        <w:t>region that</w:t>
      </w:r>
      <w:r w:rsidR="000377B0">
        <w:rPr>
          <w:rFonts w:asciiTheme="minorBidi" w:hAnsiTheme="minorBidi"/>
          <w:sz w:val="24"/>
          <w:szCs w:val="24"/>
        </w:rPr>
        <w:t xml:space="preserve"> is affecting the people to have high </w:t>
      </w:r>
      <w:r>
        <w:rPr>
          <w:rFonts w:asciiTheme="minorBidi" w:hAnsiTheme="minorBidi"/>
          <w:sz w:val="24"/>
          <w:szCs w:val="24"/>
        </w:rPr>
        <w:t>tension due</w:t>
      </w:r>
      <w:r w:rsidR="000377B0">
        <w:rPr>
          <w:rFonts w:asciiTheme="minorBidi" w:hAnsiTheme="minorBidi"/>
          <w:sz w:val="24"/>
          <w:szCs w:val="24"/>
        </w:rPr>
        <w:t xml:space="preserve"> to bad Governance and increase in the lack of insecurity in this particular regions. Today the highest terrorist which is controlling my country Nigeria affecting Human Rights 28 from not being achievable in </w:t>
      </w:r>
      <w:r w:rsidR="00A52A1E">
        <w:rPr>
          <w:rFonts w:asciiTheme="minorBidi" w:hAnsiTheme="minorBidi"/>
          <w:sz w:val="24"/>
          <w:szCs w:val="24"/>
        </w:rPr>
        <w:t>Nigeria</w:t>
      </w:r>
      <w:r w:rsidR="001C7BFB">
        <w:rPr>
          <w:rFonts w:asciiTheme="minorBidi" w:hAnsiTheme="minorBidi"/>
          <w:sz w:val="24"/>
          <w:szCs w:val="24"/>
        </w:rPr>
        <w:t xml:space="preserve"> as the female gender are mostly affected by this </w:t>
      </w:r>
      <w:r>
        <w:rPr>
          <w:rFonts w:asciiTheme="minorBidi" w:hAnsiTheme="minorBidi"/>
          <w:sz w:val="24"/>
          <w:szCs w:val="24"/>
        </w:rPr>
        <w:t>action is</w:t>
      </w:r>
      <w:r w:rsidR="000377B0">
        <w:rPr>
          <w:rFonts w:asciiTheme="minorBidi" w:hAnsiTheme="minorBidi"/>
          <w:sz w:val="24"/>
          <w:szCs w:val="24"/>
        </w:rPr>
        <w:t xml:space="preserve"> </w:t>
      </w:r>
      <w:r w:rsidR="001C7BFB">
        <w:rPr>
          <w:rFonts w:asciiTheme="minorBidi" w:hAnsiTheme="minorBidi"/>
          <w:sz w:val="24"/>
          <w:szCs w:val="24"/>
        </w:rPr>
        <w:t xml:space="preserve">popularly </w:t>
      </w:r>
      <w:r w:rsidR="000377B0">
        <w:rPr>
          <w:rFonts w:asciiTheme="minorBidi" w:hAnsiTheme="minorBidi"/>
          <w:sz w:val="24"/>
          <w:szCs w:val="24"/>
        </w:rPr>
        <w:t>known as Boko haram as I have attached a picture of them</w:t>
      </w:r>
      <w:r w:rsidR="00A52A1E">
        <w:rPr>
          <w:rFonts w:asciiTheme="minorBidi" w:hAnsiTheme="minorBidi"/>
          <w:sz w:val="24"/>
          <w:szCs w:val="24"/>
        </w:rPr>
        <w:t xml:space="preserve"> as </w:t>
      </w:r>
      <w:r w:rsidR="00A52A1E">
        <w:rPr>
          <w:rFonts w:asciiTheme="minorBidi" w:hAnsiTheme="minorBidi"/>
          <w:sz w:val="24"/>
          <w:szCs w:val="24"/>
        </w:rPr>
        <w:lastRenderedPageBreak/>
        <w:t>well as their logo symbol performing</w:t>
      </w:r>
      <w:r w:rsidR="000377B0">
        <w:rPr>
          <w:rFonts w:asciiTheme="minorBidi" w:hAnsiTheme="minorBidi"/>
          <w:sz w:val="24"/>
          <w:szCs w:val="24"/>
        </w:rPr>
        <w:t xml:space="preserve"> their action officially as indicated in the diagram that is officially indicated in Figure 2 </w:t>
      </w:r>
      <w:r w:rsidR="00A52A1E">
        <w:rPr>
          <w:rFonts w:asciiTheme="minorBidi" w:hAnsiTheme="minorBidi"/>
          <w:sz w:val="24"/>
          <w:szCs w:val="24"/>
        </w:rPr>
        <w:t xml:space="preserve"> and Figure 3 </w:t>
      </w:r>
      <w:r w:rsidR="000377B0">
        <w:rPr>
          <w:rFonts w:asciiTheme="minorBidi" w:hAnsiTheme="minorBidi"/>
          <w:sz w:val="24"/>
          <w:szCs w:val="24"/>
        </w:rPr>
        <w:t>that is officially shown below:</w:t>
      </w:r>
    </w:p>
    <w:p w:rsidR="00A52A1E" w:rsidRDefault="00A52A1E" w:rsidP="00A52A1E">
      <w:pPr>
        <w:spacing w:line="480" w:lineRule="auto"/>
        <w:jc w:val="center"/>
        <w:rPr>
          <w:rFonts w:asciiTheme="minorBidi" w:hAnsiTheme="minorBidi"/>
          <w:noProof/>
          <w:sz w:val="24"/>
          <w:szCs w:val="24"/>
          <w:lang w:val="en-GB" w:eastAsia="en-GB"/>
        </w:rPr>
      </w:pPr>
      <w:r>
        <w:rPr>
          <w:rFonts w:asciiTheme="minorBidi" w:hAnsiTheme="minorBidi"/>
          <w:noProof/>
          <w:sz w:val="24"/>
          <w:szCs w:val="24"/>
          <w:lang w:val="en-GB" w:eastAsia="en-GB"/>
        </w:rPr>
        <w:drawing>
          <wp:inline distT="0" distB="0" distL="0" distR="0">
            <wp:extent cx="2693045" cy="136182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02639" cy="1366679"/>
                    </a:xfrm>
                    <a:prstGeom prst="rect">
                      <a:avLst/>
                    </a:prstGeom>
                    <a:noFill/>
                    <a:ln w="9525">
                      <a:noFill/>
                      <a:miter lim="800000"/>
                      <a:headEnd/>
                      <a:tailEnd/>
                    </a:ln>
                  </pic:spPr>
                </pic:pic>
              </a:graphicData>
            </a:graphic>
          </wp:inline>
        </w:drawing>
      </w:r>
    </w:p>
    <w:p w:rsidR="00A52A1E" w:rsidRPr="00A52A1E" w:rsidRDefault="00A52A1E" w:rsidP="006952C2">
      <w:pPr>
        <w:spacing w:line="480" w:lineRule="auto"/>
        <w:jc w:val="center"/>
        <w:rPr>
          <w:rFonts w:asciiTheme="minorBidi" w:hAnsiTheme="minorBidi"/>
          <w:b/>
          <w:bCs/>
          <w:noProof/>
          <w:sz w:val="24"/>
          <w:szCs w:val="24"/>
          <w:lang w:val="en-GB" w:eastAsia="en-GB"/>
        </w:rPr>
      </w:pPr>
      <w:r w:rsidRPr="00A52A1E">
        <w:rPr>
          <w:rFonts w:asciiTheme="minorBidi" w:hAnsiTheme="minorBidi"/>
          <w:b/>
          <w:bCs/>
          <w:noProof/>
          <w:sz w:val="24"/>
          <w:szCs w:val="24"/>
          <w:lang w:val="en-GB" w:eastAsia="en-GB"/>
        </w:rPr>
        <w:t xml:space="preserve">Figure </w:t>
      </w:r>
      <w:r w:rsidR="006952C2">
        <w:rPr>
          <w:rFonts w:asciiTheme="minorBidi" w:hAnsiTheme="minorBidi"/>
          <w:b/>
          <w:bCs/>
          <w:noProof/>
          <w:sz w:val="24"/>
          <w:szCs w:val="24"/>
          <w:lang w:val="en-GB" w:eastAsia="en-GB"/>
        </w:rPr>
        <w:t>3</w:t>
      </w:r>
      <w:r w:rsidRPr="00A52A1E">
        <w:rPr>
          <w:rFonts w:asciiTheme="minorBidi" w:hAnsiTheme="minorBidi"/>
          <w:b/>
          <w:bCs/>
          <w:noProof/>
          <w:sz w:val="24"/>
          <w:szCs w:val="24"/>
          <w:lang w:val="en-GB" w:eastAsia="en-GB"/>
        </w:rPr>
        <w:t xml:space="preserve">: Diagram showing some of the operational members that are involved in Boko Haram across Nigeria. </w:t>
      </w:r>
    </w:p>
    <w:p w:rsidR="001C7BFB" w:rsidRDefault="00A52A1E" w:rsidP="006952C2">
      <w:pPr>
        <w:spacing w:line="480" w:lineRule="auto"/>
        <w:jc w:val="center"/>
        <w:rPr>
          <w:rFonts w:asciiTheme="minorBidi" w:hAnsiTheme="minorBidi"/>
          <w:b/>
          <w:bCs/>
          <w:noProof/>
          <w:sz w:val="24"/>
          <w:szCs w:val="24"/>
          <w:lang w:val="en-GB" w:eastAsia="en-GB"/>
        </w:rPr>
      </w:pPr>
      <w:r>
        <w:rPr>
          <w:rFonts w:asciiTheme="minorBidi" w:hAnsiTheme="minorBidi"/>
          <w:noProof/>
          <w:sz w:val="24"/>
          <w:szCs w:val="24"/>
          <w:lang w:val="en-GB" w:eastAsia="en-GB"/>
        </w:rPr>
        <w:drawing>
          <wp:inline distT="0" distB="0" distL="0" distR="0">
            <wp:extent cx="2437271" cy="1678675"/>
            <wp:effectExtent l="19050" t="0" r="112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43397" cy="1682894"/>
                    </a:xfrm>
                    <a:prstGeom prst="rect">
                      <a:avLst/>
                    </a:prstGeom>
                    <a:noFill/>
                    <a:ln w="9525">
                      <a:noFill/>
                      <a:miter lim="800000"/>
                      <a:headEnd/>
                      <a:tailEnd/>
                    </a:ln>
                  </pic:spPr>
                </pic:pic>
              </a:graphicData>
            </a:graphic>
          </wp:inline>
        </w:drawing>
      </w:r>
      <w:r w:rsidR="001C7BFB" w:rsidRPr="001C7BFB">
        <w:rPr>
          <w:rFonts w:asciiTheme="minorBidi" w:hAnsiTheme="minorBidi"/>
          <w:b/>
          <w:bCs/>
          <w:noProof/>
          <w:sz w:val="24"/>
          <w:szCs w:val="24"/>
          <w:lang w:val="en-GB" w:eastAsia="en-GB"/>
        </w:rPr>
        <w:t xml:space="preserve"> </w:t>
      </w:r>
      <w:r w:rsidR="001C7BFB">
        <w:rPr>
          <w:rFonts w:asciiTheme="minorBidi" w:hAnsiTheme="minorBidi"/>
          <w:b/>
          <w:bCs/>
          <w:noProof/>
          <w:sz w:val="24"/>
          <w:szCs w:val="24"/>
          <w:lang w:val="en-GB" w:eastAsia="en-GB"/>
        </w:rPr>
        <w:t xml:space="preserve">                                                                                             </w:t>
      </w:r>
      <w:r w:rsidR="001C7BFB" w:rsidRPr="00A52A1E">
        <w:rPr>
          <w:rFonts w:asciiTheme="minorBidi" w:hAnsiTheme="minorBidi"/>
          <w:b/>
          <w:bCs/>
          <w:noProof/>
          <w:sz w:val="24"/>
          <w:szCs w:val="24"/>
          <w:lang w:val="en-GB" w:eastAsia="en-GB"/>
        </w:rPr>
        <w:t xml:space="preserve">Figure </w:t>
      </w:r>
      <w:r w:rsidR="006952C2">
        <w:rPr>
          <w:rFonts w:asciiTheme="minorBidi" w:hAnsiTheme="minorBidi"/>
          <w:b/>
          <w:bCs/>
          <w:noProof/>
          <w:sz w:val="24"/>
          <w:szCs w:val="24"/>
          <w:lang w:val="en-GB" w:eastAsia="en-GB"/>
        </w:rPr>
        <w:t>4</w:t>
      </w:r>
      <w:r w:rsidR="001C7BFB" w:rsidRPr="00A52A1E">
        <w:rPr>
          <w:rFonts w:asciiTheme="minorBidi" w:hAnsiTheme="minorBidi"/>
          <w:b/>
          <w:bCs/>
          <w:noProof/>
          <w:sz w:val="24"/>
          <w:szCs w:val="24"/>
          <w:lang w:val="en-GB" w:eastAsia="en-GB"/>
        </w:rPr>
        <w:t xml:space="preserve">: Diagram showing </w:t>
      </w:r>
      <w:r w:rsidR="001C7BFB">
        <w:rPr>
          <w:rFonts w:asciiTheme="minorBidi" w:hAnsiTheme="minorBidi"/>
          <w:b/>
          <w:bCs/>
          <w:noProof/>
          <w:sz w:val="24"/>
          <w:szCs w:val="24"/>
          <w:lang w:val="en-GB" w:eastAsia="en-GB"/>
        </w:rPr>
        <w:t xml:space="preserve">the official logo that is used in the represenation of boko haram in Nigeria. </w:t>
      </w:r>
    </w:p>
    <w:p w:rsidR="000044D7" w:rsidRDefault="001C7BFB" w:rsidP="001C7BFB">
      <w:pPr>
        <w:spacing w:line="480" w:lineRule="auto"/>
        <w:rPr>
          <w:rFonts w:asciiTheme="minorBidi" w:hAnsiTheme="minorBidi"/>
          <w:noProof/>
          <w:sz w:val="24"/>
          <w:szCs w:val="24"/>
          <w:lang w:val="en-GB" w:eastAsia="en-GB"/>
        </w:rPr>
      </w:pPr>
      <w:r>
        <w:rPr>
          <w:rFonts w:asciiTheme="minorBidi" w:hAnsiTheme="minorBidi"/>
          <w:noProof/>
          <w:sz w:val="24"/>
          <w:szCs w:val="24"/>
          <w:lang w:val="en-GB" w:eastAsia="en-GB"/>
        </w:rPr>
        <w:t>This action has shown the world by the citizens of Nigeria coming together by making people to understand that the Human Rights process in Nigeria is not free and fair especially for those  that are leaving in the Northern part of the country</w:t>
      </w:r>
      <w:r w:rsidR="005F5951">
        <w:rPr>
          <w:rFonts w:asciiTheme="minorBidi" w:hAnsiTheme="minorBidi"/>
          <w:noProof/>
          <w:sz w:val="24"/>
          <w:szCs w:val="24"/>
          <w:lang w:val="en-GB" w:eastAsia="en-GB"/>
        </w:rPr>
        <w:t xml:space="preserve">. Bad Governance in Leadership, Poor Educational System leading to a lot of misinformation for young ones to grow  and Corruption  Embezzlement has been one of the greatest challenges that has been lacking in Nigeria </w:t>
      </w:r>
      <w:r w:rsidR="000044D7">
        <w:rPr>
          <w:rFonts w:asciiTheme="minorBidi" w:hAnsiTheme="minorBidi"/>
          <w:noProof/>
          <w:sz w:val="24"/>
          <w:szCs w:val="24"/>
          <w:lang w:val="en-GB" w:eastAsia="en-GB"/>
        </w:rPr>
        <w:t xml:space="preserve"> as both the Governmant and the people </w:t>
      </w:r>
      <w:r w:rsidR="000044D7">
        <w:rPr>
          <w:rFonts w:asciiTheme="minorBidi" w:hAnsiTheme="minorBidi"/>
          <w:noProof/>
          <w:sz w:val="24"/>
          <w:szCs w:val="24"/>
          <w:lang w:val="en-GB" w:eastAsia="en-GB"/>
        </w:rPr>
        <w:lastRenderedPageBreak/>
        <w:t xml:space="preserve">many of us do not understand what the word respect and dignity does in order to be able </w:t>
      </w:r>
      <w:r w:rsidR="005F5951">
        <w:rPr>
          <w:rFonts w:asciiTheme="minorBidi" w:hAnsiTheme="minorBidi"/>
          <w:noProof/>
          <w:sz w:val="24"/>
          <w:szCs w:val="24"/>
          <w:lang w:val="en-GB" w:eastAsia="en-GB"/>
        </w:rPr>
        <w:t>to ensure that is country is able to work free and fair as it is expected for it to become</w:t>
      </w:r>
      <w:r w:rsidR="000044D7">
        <w:rPr>
          <w:rFonts w:asciiTheme="minorBidi" w:hAnsiTheme="minorBidi"/>
          <w:noProof/>
          <w:sz w:val="24"/>
          <w:szCs w:val="24"/>
          <w:lang w:val="en-GB" w:eastAsia="en-GB"/>
        </w:rPr>
        <w:t xml:space="preserve"> after a certain agenda timeframe projections that has been made by International bodies such as UNESCO and  its allie</w:t>
      </w:r>
      <w:r w:rsidR="005F5951">
        <w:rPr>
          <w:rFonts w:asciiTheme="minorBidi" w:hAnsiTheme="minorBidi"/>
          <w:noProof/>
          <w:sz w:val="24"/>
          <w:szCs w:val="24"/>
          <w:lang w:val="en-GB" w:eastAsia="en-GB"/>
        </w:rPr>
        <w:t xml:space="preserve">. </w:t>
      </w:r>
      <w:r w:rsidR="000044D7">
        <w:rPr>
          <w:rFonts w:asciiTheme="minorBidi" w:hAnsiTheme="minorBidi"/>
          <w:noProof/>
          <w:sz w:val="24"/>
          <w:szCs w:val="24"/>
          <w:lang w:val="en-GB" w:eastAsia="en-GB"/>
        </w:rPr>
        <w:t xml:space="preserve"> </w:t>
      </w:r>
      <w:r w:rsidR="004F1CD3">
        <w:rPr>
          <w:rFonts w:asciiTheme="minorBidi" w:hAnsiTheme="minorBidi"/>
          <w:noProof/>
          <w:sz w:val="24"/>
          <w:szCs w:val="24"/>
          <w:lang w:val="en-GB" w:eastAsia="en-GB"/>
        </w:rPr>
        <w:t xml:space="preserve">Some of the pictures </w:t>
      </w:r>
      <w:r w:rsidR="000E5263">
        <w:rPr>
          <w:rFonts w:asciiTheme="minorBidi" w:hAnsiTheme="minorBidi"/>
          <w:noProof/>
          <w:sz w:val="24"/>
          <w:szCs w:val="24"/>
          <w:lang w:val="en-GB" w:eastAsia="en-GB"/>
        </w:rPr>
        <w:t xml:space="preserve"> from fig 5 and  6 </w:t>
      </w:r>
      <w:r w:rsidR="004F1CD3">
        <w:rPr>
          <w:rFonts w:asciiTheme="minorBidi" w:hAnsiTheme="minorBidi"/>
          <w:noProof/>
          <w:sz w:val="24"/>
          <w:szCs w:val="24"/>
          <w:lang w:val="en-GB" w:eastAsia="en-GB"/>
        </w:rPr>
        <w:t xml:space="preserve">shows </w:t>
      </w:r>
      <w:r w:rsidR="000E5263">
        <w:rPr>
          <w:rFonts w:asciiTheme="minorBidi" w:hAnsiTheme="minorBidi"/>
          <w:noProof/>
          <w:sz w:val="24"/>
          <w:szCs w:val="24"/>
          <w:lang w:val="en-GB" w:eastAsia="en-GB"/>
        </w:rPr>
        <w:t xml:space="preserve">examples </w:t>
      </w:r>
      <w:r w:rsidR="004F1CD3">
        <w:rPr>
          <w:rFonts w:asciiTheme="minorBidi" w:hAnsiTheme="minorBidi"/>
          <w:noProof/>
          <w:sz w:val="24"/>
          <w:szCs w:val="24"/>
          <w:lang w:val="en-GB" w:eastAsia="en-GB"/>
        </w:rPr>
        <w:t xml:space="preserve">why Nigeria is not  living in a# fully free and fair world which  we ought to have learnt from America </w:t>
      </w:r>
    </w:p>
    <w:p w:rsidR="000E5263" w:rsidRDefault="000E5263" w:rsidP="000E5263">
      <w:pPr>
        <w:spacing w:line="480" w:lineRule="auto"/>
        <w:jc w:val="center"/>
        <w:rPr>
          <w:rFonts w:asciiTheme="minorBidi" w:hAnsiTheme="minorBidi"/>
          <w:noProof/>
          <w:sz w:val="24"/>
          <w:szCs w:val="24"/>
          <w:lang w:val="en-GB" w:eastAsia="en-GB"/>
        </w:rPr>
      </w:pPr>
      <w:r w:rsidRPr="000E5263">
        <w:rPr>
          <w:rFonts w:asciiTheme="minorBidi" w:hAnsiTheme="minorBidi"/>
          <w:noProof/>
          <w:sz w:val="24"/>
          <w:szCs w:val="24"/>
          <w:lang w:val="en-GB" w:eastAsia="en-GB"/>
        </w:rPr>
        <w:drawing>
          <wp:inline distT="0" distB="0" distL="0" distR="0">
            <wp:extent cx="2451194" cy="1613034"/>
            <wp:effectExtent l="19050" t="0" r="6256"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457217" cy="1616998"/>
                    </a:xfrm>
                    <a:prstGeom prst="rect">
                      <a:avLst/>
                    </a:prstGeom>
                    <a:noFill/>
                    <a:ln w="9525">
                      <a:noFill/>
                      <a:miter lim="800000"/>
                      <a:headEnd/>
                      <a:tailEnd/>
                    </a:ln>
                  </pic:spPr>
                </pic:pic>
              </a:graphicData>
            </a:graphic>
          </wp:inline>
        </w:drawing>
      </w:r>
      <w:r>
        <w:rPr>
          <w:rFonts w:asciiTheme="minorBidi" w:hAnsiTheme="minorBidi"/>
          <w:noProof/>
          <w:sz w:val="24"/>
          <w:szCs w:val="24"/>
          <w:lang w:val="en-GB" w:eastAsia="en-GB"/>
        </w:rPr>
        <w:t xml:space="preserve">                                                                                     </w:t>
      </w:r>
      <w:r w:rsidRPr="000E5263">
        <w:rPr>
          <w:rFonts w:asciiTheme="minorBidi" w:hAnsiTheme="minorBidi"/>
          <w:b/>
          <w:bCs/>
          <w:noProof/>
          <w:sz w:val="24"/>
          <w:szCs w:val="24"/>
          <w:lang w:val="en-GB" w:eastAsia="en-GB"/>
        </w:rPr>
        <w:t>Figure 5: Diagram of the Nigerian Police Force Illegally beating up a Citizen walking on the road on his own.</w:t>
      </w:r>
      <w:r>
        <w:rPr>
          <w:rFonts w:asciiTheme="minorBidi" w:hAnsiTheme="minorBidi"/>
          <w:noProof/>
          <w:sz w:val="24"/>
          <w:szCs w:val="24"/>
          <w:lang w:val="en-GB" w:eastAsia="en-GB"/>
        </w:rPr>
        <w:t xml:space="preserve"> </w:t>
      </w:r>
    </w:p>
    <w:p w:rsidR="000E5263" w:rsidRPr="000E5263" w:rsidRDefault="000E5263" w:rsidP="000E5263">
      <w:pPr>
        <w:spacing w:line="480" w:lineRule="auto"/>
        <w:jc w:val="center"/>
        <w:rPr>
          <w:rFonts w:asciiTheme="minorBidi" w:hAnsiTheme="minorBidi"/>
          <w:noProof/>
          <w:sz w:val="24"/>
          <w:szCs w:val="24"/>
          <w:lang w:val="en-GB" w:eastAsia="en-GB"/>
        </w:rPr>
      </w:pPr>
      <w:r>
        <w:rPr>
          <w:noProof/>
          <w:lang w:val="en-GB" w:eastAsia="en-GB"/>
        </w:rPr>
        <w:drawing>
          <wp:inline distT="0" distB="0" distL="0" distR="0">
            <wp:extent cx="2470150" cy="1842135"/>
            <wp:effectExtent l="19050" t="0" r="6350" b="0"/>
            <wp:docPr id="10" name="Picture 10" descr="Nigerian human rights record slides under Buhari | The I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gerian human rights record slides under Buhari | The ICIR"/>
                    <pic:cNvPicPr>
                      <a:picLocks noChangeAspect="1" noChangeArrowheads="1"/>
                    </pic:cNvPicPr>
                  </pic:nvPicPr>
                  <pic:blipFill>
                    <a:blip r:embed="rId13"/>
                    <a:srcRect/>
                    <a:stretch>
                      <a:fillRect/>
                    </a:stretch>
                  </pic:blipFill>
                  <pic:spPr bwMode="auto">
                    <a:xfrm>
                      <a:off x="0" y="0"/>
                      <a:ext cx="2470150" cy="1842135"/>
                    </a:xfrm>
                    <a:prstGeom prst="rect">
                      <a:avLst/>
                    </a:prstGeom>
                    <a:noFill/>
                    <a:ln w="9525">
                      <a:noFill/>
                      <a:miter lim="800000"/>
                      <a:headEnd/>
                      <a:tailEnd/>
                    </a:ln>
                  </pic:spPr>
                </pic:pic>
              </a:graphicData>
            </a:graphic>
          </wp:inline>
        </w:drawing>
      </w:r>
      <w:r>
        <w:rPr>
          <w:rFonts w:asciiTheme="minorBidi" w:hAnsiTheme="minorBidi"/>
          <w:noProof/>
          <w:sz w:val="24"/>
          <w:szCs w:val="24"/>
          <w:lang w:val="en-GB" w:eastAsia="en-GB"/>
        </w:rPr>
        <w:t xml:space="preserve">                                                                                               </w:t>
      </w:r>
      <w:r w:rsidRPr="000E5263">
        <w:rPr>
          <w:rFonts w:asciiTheme="minorBidi" w:hAnsiTheme="minorBidi"/>
          <w:b/>
          <w:bCs/>
          <w:noProof/>
          <w:sz w:val="24"/>
          <w:szCs w:val="24"/>
          <w:lang w:val="en-GB" w:eastAsia="en-GB"/>
        </w:rPr>
        <w:t xml:space="preserve">Figure 6: Diagram of Nigerian Youths  going to the street to protest to the Governor after the guy in diagram 5 was killed.  </w:t>
      </w:r>
    </w:p>
    <w:p w:rsidR="006952C2" w:rsidRDefault="006952C2" w:rsidP="000E5263">
      <w:pPr>
        <w:spacing w:line="480" w:lineRule="auto"/>
        <w:rPr>
          <w:rFonts w:asciiTheme="minorBidi" w:hAnsiTheme="minorBidi"/>
          <w:noProof/>
          <w:sz w:val="24"/>
          <w:szCs w:val="24"/>
          <w:lang w:val="en-GB" w:eastAsia="en-GB"/>
        </w:rPr>
      </w:pPr>
      <w:r w:rsidRPr="000E5263">
        <w:rPr>
          <w:rFonts w:asciiTheme="minorBidi" w:hAnsiTheme="minorBidi"/>
          <w:noProof/>
          <w:sz w:val="24"/>
          <w:szCs w:val="24"/>
          <w:lang w:val="en-GB" w:eastAsia="en-GB"/>
        </w:rPr>
        <w:lastRenderedPageBreak/>
        <w:t>In Human Rights</w:t>
      </w:r>
      <w:r>
        <w:rPr>
          <w:rFonts w:asciiTheme="minorBidi" w:hAnsiTheme="minorBidi"/>
          <w:noProof/>
          <w:sz w:val="24"/>
          <w:szCs w:val="24"/>
          <w:lang w:val="en-GB" w:eastAsia="en-GB"/>
        </w:rPr>
        <w:t xml:space="preserve"> agenda of the section number 2, the diagrams that are officially indicated between the numbers </w:t>
      </w:r>
      <w:r w:rsidR="000E5263">
        <w:rPr>
          <w:rFonts w:asciiTheme="minorBidi" w:hAnsiTheme="minorBidi"/>
          <w:noProof/>
          <w:sz w:val="24"/>
          <w:szCs w:val="24"/>
          <w:lang w:val="en-GB" w:eastAsia="en-GB"/>
        </w:rPr>
        <w:t xml:space="preserve">7 and  </w:t>
      </w:r>
      <w:r>
        <w:rPr>
          <w:rFonts w:asciiTheme="minorBidi" w:hAnsiTheme="minorBidi"/>
          <w:noProof/>
          <w:sz w:val="24"/>
          <w:szCs w:val="24"/>
          <w:lang w:val="en-GB" w:eastAsia="en-GB"/>
        </w:rPr>
        <w:t>below are some of the things that happens which are considered to be some of the threats that has happened in Human Rights which usually affects it from working in the certain region across the world today</w:t>
      </w:r>
      <w:r w:rsidR="004F1CD3">
        <w:rPr>
          <w:rFonts w:asciiTheme="minorBidi" w:hAnsiTheme="minorBidi"/>
          <w:noProof/>
          <w:sz w:val="24"/>
          <w:szCs w:val="24"/>
          <w:lang w:val="en-GB" w:eastAsia="en-GB"/>
        </w:rPr>
        <w:t xml:space="preserve"> especially from the diagram of the ones of the Uniited States of America which is a major one that Nigerians as a commuity need to learn from generally especially through the way we make the kind of conversations that we intend to create with both the internal and external community around the world</w:t>
      </w:r>
      <w:r>
        <w:rPr>
          <w:rFonts w:asciiTheme="minorBidi" w:hAnsiTheme="minorBidi"/>
          <w:noProof/>
          <w:sz w:val="24"/>
          <w:szCs w:val="24"/>
          <w:lang w:val="en-GB" w:eastAsia="en-GB"/>
        </w:rPr>
        <w:t xml:space="preserve">. </w:t>
      </w:r>
    </w:p>
    <w:p w:rsidR="006952C2" w:rsidRDefault="006952C2" w:rsidP="006952C2">
      <w:pPr>
        <w:spacing w:line="480" w:lineRule="auto"/>
        <w:jc w:val="center"/>
        <w:rPr>
          <w:rFonts w:asciiTheme="minorBidi" w:hAnsiTheme="minorBidi"/>
          <w:noProof/>
          <w:sz w:val="24"/>
          <w:szCs w:val="24"/>
          <w:lang w:val="en-GB" w:eastAsia="en-GB"/>
        </w:rPr>
      </w:pPr>
      <w:r>
        <w:rPr>
          <w:rFonts w:asciiTheme="minorBidi" w:hAnsiTheme="minorBidi"/>
          <w:noProof/>
          <w:sz w:val="24"/>
          <w:szCs w:val="24"/>
          <w:lang w:val="en-GB" w:eastAsia="en-GB"/>
        </w:rPr>
        <w:drawing>
          <wp:inline distT="0" distB="0" distL="0" distR="0">
            <wp:extent cx="2956162" cy="166381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958901" cy="1665360"/>
                    </a:xfrm>
                    <a:prstGeom prst="rect">
                      <a:avLst/>
                    </a:prstGeom>
                    <a:noFill/>
                    <a:ln w="9525">
                      <a:noFill/>
                      <a:miter lim="800000"/>
                      <a:headEnd/>
                      <a:tailEnd/>
                    </a:ln>
                  </pic:spPr>
                </pic:pic>
              </a:graphicData>
            </a:graphic>
          </wp:inline>
        </w:drawing>
      </w:r>
      <w:r>
        <w:rPr>
          <w:rFonts w:asciiTheme="minorBidi" w:hAnsiTheme="minorBidi"/>
          <w:noProof/>
          <w:sz w:val="24"/>
          <w:szCs w:val="24"/>
          <w:lang w:val="en-GB" w:eastAsia="en-GB"/>
        </w:rPr>
        <w:t xml:space="preserve">                                                                        </w:t>
      </w:r>
      <w:r w:rsidRPr="006952C2">
        <w:rPr>
          <w:rFonts w:asciiTheme="minorBidi" w:hAnsiTheme="minorBidi"/>
          <w:b/>
          <w:bCs/>
          <w:noProof/>
          <w:sz w:val="24"/>
          <w:szCs w:val="24"/>
          <w:lang w:val="en-GB" w:eastAsia="en-GB"/>
        </w:rPr>
        <w:t>Figure 5: Diagram of an example of Hate speech Violence war that happened in the United States of America.</w:t>
      </w:r>
      <w:r>
        <w:rPr>
          <w:rFonts w:asciiTheme="minorBidi" w:hAnsiTheme="minorBidi"/>
          <w:noProof/>
          <w:sz w:val="24"/>
          <w:szCs w:val="24"/>
          <w:lang w:val="en-GB" w:eastAsia="en-GB"/>
        </w:rPr>
        <w:t xml:space="preserve">  </w:t>
      </w:r>
    </w:p>
    <w:p w:rsidR="004F1CD3" w:rsidRDefault="004F1CD3" w:rsidP="006952C2">
      <w:pPr>
        <w:spacing w:line="480" w:lineRule="auto"/>
        <w:jc w:val="center"/>
        <w:rPr>
          <w:rFonts w:asciiTheme="minorBidi" w:hAnsiTheme="minorBidi"/>
          <w:noProof/>
          <w:sz w:val="24"/>
          <w:szCs w:val="24"/>
          <w:lang w:val="en-GB" w:eastAsia="en-GB"/>
        </w:rPr>
      </w:pPr>
      <w:r>
        <w:rPr>
          <w:rFonts w:asciiTheme="minorBidi" w:hAnsiTheme="minorBidi"/>
          <w:noProof/>
          <w:sz w:val="24"/>
          <w:szCs w:val="24"/>
          <w:lang w:val="en-GB" w:eastAsia="en-GB"/>
        </w:rPr>
        <w:drawing>
          <wp:inline distT="0" distB="0" distL="0" distR="0">
            <wp:extent cx="2355661" cy="1550169"/>
            <wp:effectExtent l="19050" t="0" r="6539"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363084" cy="1555054"/>
                    </a:xfrm>
                    <a:prstGeom prst="rect">
                      <a:avLst/>
                    </a:prstGeom>
                    <a:noFill/>
                    <a:ln w="9525">
                      <a:noFill/>
                      <a:miter lim="800000"/>
                      <a:headEnd/>
                      <a:tailEnd/>
                    </a:ln>
                  </pic:spPr>
                </pic:pic>
              </a:graphicData>
            </a:graphic>
          </wp:inline>
        </w:drawing>
      </w:r>
      <w:r>
        <w:rPr>
          <w:rFonts w:asciiTheme="minorBidi" w:hAnsiTheme="minorBidi"/>
          <w:noProof/>
          <w:sz w:val="24"/>
          <w:szCs w:val="24"/>
          <w:lang w:val="en-GB" w:eastAsia="en-GB"/>
        </w:rPr>
        <w:t xml:space="preserve">                                                                                 </w:t>
      </w:r>
      <w:r w:rsidRPr="004F1CD3">
        <w:rPr>
          <w:rFonts w:asciiTheme="minorBidi" w:hAnsiTheme="minorBidi"/>
          <w:b/>
          <w:bCs/>
          <w:noProof/>
          <w:sz w:val="24"/>
          <w:szCs w:val="24"/>
          <w:lang w:val="en-GB" w:eastAsia="en-GB"/>
        </w:rPr>
        <w:t xml:space="preserve">Figure 6: Diagram of the 9/11 attacks that took place in the United States of America </w:t>
      </w:r>
    </w:p>
    <w:p w:rsidR="00A52A1E" w:rsidRPr="00A71BE4" w:rsidRDefault="000044D7" w:rsidP="00A71BE4">
      <w:pPr>
        <w:spacing w:line="480" w:lineRule="auto"/>
      </w:pPr>
      <w:r>
        <w:rPr>
          <w:rFonts w:asciiTheme="minorBidi" w:hAnsiTheme="minorBidi"/>
          <w:noProof/>
          <w:sz w:val="24"/>
          <w:szCs w:val="24"/>
          <w:lang w:val="en-GB" w:eastAsia="en-GB"/>
        </w:rPr>
        <w:lastRenderedPageBreak/>
        <w:t>Human Right 28 can only be achievable once we are able to understand the roles that we need to play in the society</w:t>
      </w:r>
      <w:r w:rsidR="006952C2">
        <w:rPr>
          <w:rFonts w:asciiTheme="minorBidi" w:hAnsiTheme="minorBidi"/>
          <w:noProof/>
          <w:sz w:val="24"/>
          <w:szCs w:val="24"/>
          <w:lang w:val="en-GB" w:eastAsia="en-GB"/>
        </w:rPr>
        <w:t xml:space="preserve"> by first knowing that everyone has a different journey of where they are headed to in their life generaally</w:t>
      </w:r>
      <w:r>
        <w:rPr>
          <w:rFonts w:asciiTheme="minorBidi" w:hAnsiTheme="minorBidi"/>
          <w:noProof/>
          <w:sz w:val="24"/>
          <w:szCs w:val="24"/>
          <w:lang w:val="en-GB" w:eastAsia="en-GB"/>
        </w:rPr>
        <w:t>. The role that we need to play in order to  ensure that we are able to work towards being able to address the issue of Human Rights generally are: Speak up for what you care or you are not comfortable about. Listen to others story and weigh the information  that you are receiving generally</w:t>
      </w:r>
      <w:r w:rsidR="006952C2">
        <w:rPr>
          <w:rFonts w:asciiTheme="minorBidi" w:hAnsiTheme="minorBidi"/>
          <w:noProof/>
          <w:sz w:val="24"/>
          <w:szCs w:val="24"/>
          <w:lang w:val="en-GB" w:eastAsia="en-GB"/>
        </w:rPr>
        <w:t xml:space="preserve"> as a human</w:t>
      </w:r>
      <w:r>
        <w:rPr>
          <w:rFonts w:asciiTheme="minorBidi" w:hAnsiTheme="minorBidi"/>
          <w:noProof/>
          <w:sz w:val="24"/>
          <w:szCs w:val="24"/>
          <w:lang w:val="en-GB" w:eastAsia="en-GB"/>
        </w:rPr>
        <w:t xml:space="preserve">. </w:t>
      </w:r>
      <w:r w:rsidR="006952C2">
        <w:rPr>
          <w:rFonts w:asciiTheme="minorBidi" w:hAnsiTheme="minorBidi"/>
          <w:noProof/>
          <w:sz w:val="24"/>
          <w:szCs w:val="24"/>
          <w:lang w:val="en-GB" w:eastAsia="en-GB"/>
        </w:rPr>
        <w:t xml:space="preserve">Stay connected with social movements in your community and country  that has to do with your passion  then voluntary or monetary get involved in them.  Choose free trade and ethically made gifts. Stand up against any form of discrimination that officially takes place in your society. </w:t>
      </w:r>
    </w:p>
    <w:p w:rsidR="00550A91" w:rsidRDefault="001A763D" w:rsidP="001D4A12">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6952C2" w:rsidRDefault="000044D7" w:rsidP="000044D7">
      <w:pPr>
        <w:spacing w:line="480" w:lineRule="auto"/>
        <w:rPr>
          <w:rFonts w:asciiTheme="minorBidi" w:hAnsiTheme="minorBidi"/>
          <w:sz w:val="24"/>
          <w:szCs w:val="24"/>
        </w:rPr>
      </w:pPr>
      <w:r w:rsidRPr="000044D7">
        <w:rPr>
          <w:rFonts w:asciiTheme="minorBidi" w:hAnsiTheme="minorBidi"/>
          <w:sz w:val="24"/>
          <w:szCs w:val="24"/>
        </w:rPr>
        <w:t>When I would speak about the recommendations that are officially involved in human right my answer would come in three ways: What have I learnt in this regards. Have I made any mistake in this particular journey of this course and how would I ensure that</w:t>
      </w:r>
      <w:r w:rsidR="006952C2">
        <w:rPr>
          <w:rFonts w:asciiTheme="minorBidi" w:hAnsiTheme="minorBidi"/>
          <w:sz w:val="24"/>
          <w:szCs w:val="24"/>
        </w:rPr>
        <w:t xml:space="preserve"> the section of human rights number 28 is duely free and constituted in the society as a person. </w:t>
      </w:r>
    </w:p>
    <w:p w:rsidR="00A41CC3" w:rsidRPr="000044D7" w:rsidRDefault="000044D7" w:rsidP="000044D7">
      <w:pPr>
        <w:spacing w:line="480" w:lineRule="auto"/>
        <w:rPr>
          <w:rFonts w:asciiTheme="minorBidi" w:hAnsiTheme="minorBidi"/>
          <w:sz w:val="24"/>
          <w:szCs w:val="24"/>
        </w:rPr>
      </w:pPr>
      <w:r w:rsidRPr="000044D7">
        <w:rPr>
          <w:rFonts w:asciiTheme="minorBidi" w:hAnsiTheme="minorBidi"/>
          <w:sz w:val="24"/>
          <w:szCs w:val="24"/>
        </w:rPr>
        <w:t xml:space="preserve"> </w:t>
      </w:r>
      <w:r w:rsidR="006952C2">
        <w:rPr>
          <w:rFonts w:asciiTheme="minorBidi" w:hAnsiTheme="minorBidi"/>
          <w:sz w:val="24"/>
          <w:szCs w:val="24"/>
        </w:rPr>
        <w:t xml:space="preserve">As a person I would be able to learn how to weigh information and make sure that I am able to make my own decision by speaking out regardless of whatever I feel </w:t>
      </w:r>
      <w:r w:rsidR="004F1CD3">
        <w:rPr>
          <w:rFonts w:asciiTheme="minorBidi" w:hAnsiTheme="minorBidi"/>
          <w:sz w:val="24"/>
          <w:szCs w:val="24"/>
        </w:rPr>
        <w:t>that is</w:t>
      </w:r>
      <w:r w:rsidR="006952C2">
        <w:rPr>
          <w:rFonts w:asciiTheme="minorBidi" w:hAnsiTheme="minorBidi"/>
          <w:sz w:val="24"/>
          <w:szCs w:val="24"/>
        </w:rPr>
        <w:t xml:space="preserve"> wrong about a particular person or action in the society regardless of the tribe and culture that you basically come especially learning how to make sure that the influence of tradition</w:t>
      </w:r>
      <w:r w:rsidR="000E5263">
        <w:rPr>
          <w:rFonts w:asciiTheme="minorBidi" w:hAnsiTheme="minorBidi"/>
          <w:sz w:val="24"/>
          <w:szCs w:val="24"/>
        </w:rPr>
        <w:t xml:space="preserve"> and listening to some certain wrong information in my career </w:t>
      </w:r>
      <w:r w:rsidR="006952C2">
        <w:rPr>
          <w:rFonts w:asciiTheme="minorBidi" w:hAnsiTheme="minorBidi"/>
          <w:sz w:val="24"/>
          <w:szCs w:val="24"/>
        </w:rPr>
        <w:t xml:space="preserve"> does not lead me to </w:t>
      </w:r>
      <w:r w:rsidR="004F1CD3">
        <w:rPr>
          <w:rFonts w:asciiTheme="minorBidi" w:hAnsiTheme="minorBidi"/>
          <w:sz w:val="24"/>
          <w:szCs w:val="24"/>
        </w:rPr>
        <w:t xml:space="preserve">doing the wrong things are not really not going to help me towards being able to </w:t>
      </w:r>
      <w:r w:rsidR="004F1CD3">
        <w:rPr>
          <w:rFonts w:asciiTheme="minorBidi" w:hAnsiTheme="minorBidi"/>
          <w:sz w:val="24"/>
          <w:szCs w:val="24"/>
        </w:rPr>
        <w:lastRenderedPageBreak/>
        <w:t xml:space="preserve">grow in my certain daily life. </w:t>
      </w:r>
      <w:r w:rsidR="000E5263">
        <w:rPr>
          <w:rFonts w:asciiTheme="minorBidi" w:hAnsiTheme="minorBidi"/>
          <w:sz w:val="24"/>
          <w:szCs w:val="24"/>
        </w:rPr>
        <w:t xml:space="preserve">I would also remember that as I begin the process of starting my project startup as a founder back, I would always remember that in the constitution that I would be developing going </w:t>
      </w:r>
      <w:r w:rsidR="00A71BE4">
        <w:rPr>
          <w:rFonts w:asciiTheme="minorBidi" w:hAnsiTheme="minorBidi"/>
          <w:sz w:val="24"/>
          <w:szCs w:val="24"/>
        </w:rPr>
        <w:t>forward that</w:t>
      </w:r>
      <w:r w:rsidR="000E5263">
        <w:rPr>
          <w:rFonts w:asciiTheme="minorBidi" w:hAnsiTheme="minorBidi"/>
          <w:sz w:val="24"/>
          <w:szCs w:val="24"/>
        </w:rPr>
        <w:t xml:space="preserve"> it is very necessary to include barriers </w:t>
      </w:r>
      <w:r w:rsidR="00A71BE4">
        <w:rPr>
          <w:rFonts w:asciiTheme="minorBidi" w:hAnsiTheme="minorBidi"/>
          <w:sz w:val="24"/>
          <w:szCs w:val="24"/>
        </w:rPr>
        <w:t xml:space="preserve">towards making sure that there would be full flexible structure that would aid the growth of my organization. </w:t>
      </w:r>
    </w:p>
    <w:p w:rsidR="00BC5CF5" w:rsidRDefault="00BC5CF5" w:rsidP="00BC5CF5">
      <w:pPr>
        <w:spacing w:line="480" w:lineRule="auto"/>
        <w:rPr>
          <w:rFonts w:asciiTheme="minorBidi" w:hAnsiTheme="minorBidi"/>
          <w:b/>
          <w:bCs/>
          <w:sz w:val="24"/>
          <w:szCs w:val="24"/>
          <w:u w:val="single"/>
        </w:rPr>
      </w:pPr>
      <w:r w:rsidRPr="00BC5CF5">
        <w:rPr>
          <w:rFonts w:asciiTheme="minorBidi" w:hAnsiTheme="minorBidi"/>
          <w:b/>
          <w:bCs/>
          <w:sz w:val="24"/>
          <w:szCs w:val="24"/>
          <w:u w:val="single"/>
        </w:rPr>
        <w:t>CONCLUSION</w:t>
      </w:r>
    </w:p>
    <w:p w:rsidR="000044D7" w:rsidRPr="004F1CD3" w:rsidRDefault="004F1CD3" w:rsidP="00BC5CF5">
      <w:pPr>
        <w:spacing w:line="480" w:lineRule="auto"/>
        <w:rPr>
          <w:rFonts w:asciiTheme="minorBidi" w:hAnsiTheme="minorBidi"/>
          <w:sz w:val="24"/>
          <w:szCs w:val="24"/>
        </w:rPr>
      </w:pPr>
      <w:r w:rsidRPr="004F1CD3">
        <w:rPr>
          <w:rFonts w:asciiTheme="minorBidi" w:hAnsiTheme="minorBidi"/>
          <w:sz w:val="24"/>
          <w:szCs w:val="24"/>
        </w:rPr>
        <w:t>I would like to finally conclude my essay by saying that regardless of the most brilliant person in the world that you are trying to show the world that you are basically there is a need to understand the fact that at one point of the other people need help towards being able to achieve how human rights can work basically for them in the society</w:t>
      </w:r>
      <w:r w:rsidR="00A71BE4">
        <w:rPr>
          <w:rFonts w:asciiTheme="minorBidi" w:hAnsiTheme="minorBidi"/>
          <w:sz w:val="24"/>
          <w:szCs w:val="24"/>
        </w:rPr>
        <w:t xml:space="preserve"> as there are a lot of misinformation that is affecting the growth of making people live in a greater society that they deserve. This is why we must be part of the people who are basically part of the solutions by inculcating the law where it is necessary for me to live freely in a society that we are living today. </w:t>
      </w:r>
      <w:r w:rsidRPr="004F1CD3">
        <w:rPr>
          <w:rFonts w:asciiTheme="minorBidi" w:hAnsiTheme="minorBidi"/>
          <w:sz w:val="24"/>
          <w:szCs w:val="24"/>
        </w:rPr>
        <w:t xml:space="preserve">. </w:t>
      </w:r>
    </w:p>
    <w:p w:rsidR="000044D7" w:rsidRDefault="000044D7" w:rsidP="000044D7">
      <w:pPr>
        <w:spacing w:line="480" w:lineRule="auto"/>
        <w:rPr>
          <w:rFonts w:asciiTheme="minorBidi" w:hAnsiTheme="minorBidi"/>
          <w:b/>
          <w:bCs/>
          <w:sz w:val="24"/>
          <w:szCs w:val="24"/>
          <w:u w:val="single"/>
        </w:rPr>
      </w:pPr>
      <w:r>
        <w:rPr>
          <w:rFonts w:asciiTheme="minorBidi" w:hAnsiTheme="minorBidi"/>
          <w:b/>
          <w:bCs/>
          <w:sz w:val="24"/>
          <w:szCs w:val="24"/>
          <w:u w:val="single"/>
        </w:rPr>
        <w:t xml:space="preserve">BLIBLIOGRAPHY  </w:t>
      </w:r>
    </w:p>
    <w:p w:rsidR="00A71BE4" w:rsidRDefault="00A71BE4" w:rsidP="00A71BE4">
      <w:pPr>
        <w:spacing w:line="480" w:lineRule="auto"/>
        <w:rPr>
          <w:rFonts w:asciiTheme="minorBidi" w:hAnsiTheme="minorBidi"/>
          <w:color w:val="000000"/>
          <w:sz w:val="24"/>
          <w:szCs w:val="24"/>
          <w:shd w:val="clear" w:color="auto" w:fill="FFFFFF"/>
        </w:rPr>
      </w:pPr>
      <w:r w:rsidRPr="00A71BE4">
        <w:rPr>
          <w:rFonts w:asciiTheme="minorBidi" w:hAnsiTheme="minorBidi"/>
          <w:color w:val="000000"/>
          <w:sz w:val="24"/>
          <w:szCs w:val="24"/>
          <w:shd w:val="clear" w:color="auto" w:fill="FFFFFF"/>
        </w:rPr>
        <w:t>News18. 2021. </w:t>
      </w:r>
      <w:r w:rsidRPr="00A71BE4">
        <w:rPr>
          <w:rFonts w:asciiTheme="minorBidi" w:hAnsiTheme="minorBidi"/>
          <w:i/>
          <w:iCs/>
          <w:color w:val="000000"/>
          <w:sz w:val="24"/>
          <w:szCs w:val="24"/>
          <w:shd w:val="clear" w:color="auto" w:fill="FFFFFF"/>
        </w:rPr>
        <w:t>Human Rights Day 2021: What Are The 10 Basic Human Rights One Must Know?</w:t>
      </w:r>
      <w:r w:rsidRPr="00A71BE4">
        <w:rPr>
          <w:rFonts w:asciiTheme="minorBidi" w:hAnsiTheme="minorBidi"/>
          <w:color w:val="000000"/>
          <w:sz w:val="24"/>
          <w:szCs w:val="24"/>
          <w:shd w:val="clear" w:color="auto" w:fill="FFFFFF"/>
        </w:rPr>
        <w:t>. [online] Available at: &lt;https://www.news18.com/news/lifestyle/human-rights-day-2021-what-are-the-10-basic-human-rights-one-must-know-4537706.html&gt; [Accessed 15 March 2022].</w:t>
      </w:r>
    </w:p>
    <w:p w:rsidR="00A71BE4" w:rsidRPr="00A71BE4" w:rsidRDefault="000E5263" w:rsidP="00A71BE4">
      <w:pPr>
        <w:spacing w:line="480" w:lineRule="auto"/>
        <w:rPr>
          <w:rFonts w:asciiTheme="minorBidi" w:hAnsiTheme="minorBidi"/>
          <w:color w:val="000000"/>
          <w:sz w:val="24"/>
          <w:szCs w:val="24"/>
          <w:shd w:val="clear" w:color="auto" w:fill="FFFFFF"/>
        </w:rPr>
      </w:pPr>
      <w:r w:rsidRPr="00A71BE4">
        <w:rPr>
          <w:rFonts w:asciiTheme="minorBidi" w:hAnsiTheme="minorBidi"/>
          <w:color w:val="000000"/>
          <w:sz w:val="24"/>
          <w:szCs w:val="24"/>
          <w:shd w:val="clear" w:color="auto" w:fill="FFFFFF"/>
        </w:rPr>
        <w:t>Candle, P., 2022. </w:t>
      </w:r>
      <w:r w:rsidRPr="00A71BE4">
        <w:rPr>
          <w:rFonts w:asciiTheme="minorBidi" w:hAnsiTheme="minorBidi"/>
          <w:i/>
          <w:iCs/>
          <w:color w:val="000000"/>
          <w:sz w:val="24"/>
          <w:szCs w:val="24"/>
          <w:shd w:val="clear" w:color="auto" w:fill="FFFFFF"/>
        </w:rPr>
        <w:t>6 Ways to Protect &amp; Support Human Rights for People Around the World</w:t>
      </w:r>
      <w:r w:rsidRPr="00A71BE4">
        <w:rPr>
          <w:rFonts w:asciiTheme="minorBidi" w:hAnsiTheme="minorBidi"/>
          <w:color w:val="000000"/>
          <w:sz w:val="24"/>
          <w:szCs w:val="24"/>
          <w:shd w:val="clear" w:color="auto" w:fill="FFFFFF"/>
        </w:rPr>
        <w:t xml:space="preserve">. [online] Prosperity Candle. Available at: </w:t>
      </w:r>
      <w:r w:rsidRPr="00A71BE4">
        <w:rPr>
          <w:rFonts w:asciiTheme="minorBidi" w:hAnsiTheme="minorBidi"/>
          <w:color w:val="000000"/>
          <w:sz w:val="24"/>
          <w:szCs w:val="24"/>
          <w:shd w:val="clear" w:color="auto" w:fill="FFFFFF"/>
        </w:rPr>
        <w:lastRenderedPageBreak/>
        <w:t>&lt;https://www.prosperitycandle.com/blogs/news/6-ways-to-protect-support-human-rights&gt; [Accessed 1</w:t>
      </w:r>
      <w:r w:rsidR="00A71BE4" w:rsidRPr="00A71BE4">
        <w:rPr>
          <w:rFonts w:asciiTheme="minorBidi" w:hAnsiTheme="minorBidi"/>
          <w:color w:val="000000"/>
          <w:sz w:val="24"/>
          <w:szCs w:val="24"/>
          <w:shd w:val="clear" w:color="auto" w:fill="FFFFFF"/>
        </w:rPr>
        <w:t>5</w:t>
      </w:r>
      <w:r w:rsidRPr="00A71BE4">
        <w:rPr>
          <w:rFonts w:asciiTheme="minorBidi" w:hAnsiTheme="minorBidi"/>
          <w:color w:val="000000"/>
          <w:sz w:val="24"/>
          <w:szCs w:val="24"/>
          <w:shd w:val="clear" w:color="auto" w:fill="FFFFFF"/>
        </w:rPr>
        <w:t xml:space="preserve"> March 2022].</w:t>
      </w:r>
    </w:p>
    <w:p w:rsidR="00A41CC3" w:rsidRPr="000E5263" w:rsidRDefault="000E5263" w:rsidP="00BC5CF5">
      <w:pPr>
        <w:spacing w:line="480" w:lineRule="auto"/>
        <w:rPr>
          <w:rFonts w:asciiTheme="minorBidi" w:hAnsiTheme="minorBidi"/>
          <w:b/>
          <w:bCs/>
          <w:u w:val="single"/>
        </w:rPr>
      </w:pPr>
      <w:r w:rsidRPr="000E5263">
        <w:rPr>
          <w:rFonts w:asciiTheme="minorBidi" w:hAnsiTheme="minorBidi"/>
          <w:color w:val="000000"/>
          <w:sz w:val="24"/>
          <w:szCs w:val="24"/>
          <w:shd w:val="clear" w:color="auto" w:fill="FFFFFF"/>
        </w:rPr>
        <w:t>Ohchr.org. 2021. </w:t>
      </w:r>
      <w:r w:rsidRPr="000E5263">
        <w:rPr>
          <w:rFonts w:asciiTheme="minorBidi" w:hAnsiTheme="minorBidi"/>
          <w:i/>
          <w:iCs/>
          <w:color w:val="000000"/>
          <w:sz w:val="24"/>
          <w:szCs w:val="24"/>
          <w:shd w:val="clear" w:color="auto" w:fill="FFFFFF"/>
        </w:rPr>
        <w:t>OHCHR | Universal Declaration of Human Rights at 70: 30 Articles on 30 Articles - Article 28</w:t>
      </w:r>
      <w:r w:rsidRPr="000E5263">
        <w:rPr>
          <w:rFonts w:asciiTheme="minorBidi" w:hAnsiTheme="minorBidi"/>
          <w:color w:val="000000"/>
          <w:sz w:val="24"/>
          <w:szCs w:val="24"/>
          <w:shd w:val="clear" w:color="auto" w:fill="FFFFFF"/>
        </w:rPr>
        <w:t>. [online] Available at: &lt;https://www.ohchr.org/en/NewsEvents/Pages/DisplayNews.aspx?NewsID=23997&amp;LangID=E#:~:text=Article%2028%3A%20Right%20to%20a%20Free%20and%20Fair%20World&amp;text=Article%2028%20says%2C%20in%20its,to%20challenge%20their%20very%20humanity.%22&gt; [Accessed 15 March 2022].</w:t>
      </w:r>
    </w:p>
    <w:p w:rsidR="002644CA" w:rsidRPr="00BC5CF5" w:rsidRDefault="002644CA" w:rsidP="00BC5CF5">
      <w:pPr>
        <w:spacing w:line="480" w:lineRule="auto"/>
        <w:rPr>
          <w:rFonts w:asciiTheme="minorBidi" w:hAnsiTheme="minorBidi"/>
          <w:b/>
          <w:bCs/>
          <w:sz w:val="24"/>
          <w:szCs w:val="24"/>
        </w:rPr>
      </w:pPr>
      <w:r>
        <w:rPr>
          <w:rFonts w:asciiTheme="minorBidi" w:hAnsiTheme="minorBidi"/>
          <w:b/>
          <w:bCs/>
          <w:sz w:val="24"/>
          <w:szCs w:val="24"/>
          <w:u w:val="single"/>
        </w:rPr>
        <w:t xml:space="preserve">APPENDICES </w:t>
      </w:r>
    </w:p>
    <w:p w:rsidR="006E549E" w:rsidRDefault="00A41CC3" w:rsidP="00D56513">
      <w:pPr>
        <w:spacing w:line="480" w:lineRule="auto"/>
        <w:rPr>
          <w:rFonts w:asciiTheme="minorBidi" w:hAnsiTheme="minorBidi"/>
          <w:sz w:val="24"/>
          <w:szCs w:val="24"/>
        </w:rPr>
      </w:pPr>
      <w:r w:rsidRPr="00A41CC3">
        <w:rPr>
          <w:rFonts w:asciiTheme="minorBidi" w:hAnsiTheme="minorBidi"/>
          <w:sz w:val="24"/>
          <w:szCs w:val="24"/>
        </w:rPr>
        <w:t>Figure 1:  Diagram showing the Human Rights Council Room at the United Nations Complex.</w:t>
      </w:r>
    </w:p>
    <w:p w:rsidR="00F95C23" w:rsidRPr="00F95C23" w:rsidRDefault="00F95C23" w:rsidP="00D56513">
      <w:pPr>
        <w:spacing w:line="480" w:lineRule="auto"/>
        <w:rPr>
          <w:rFonts w:asciiTheme="minorBidi" w:hAnsiTheme="minorBidi"/>
          <w:sz w:val="24"/>
          <w:szCs w:val="24"/>
        </w:rPr>
      </w:pPr>
      <w:r w:rsidRPr="00F95C23">
        <w:rPr>
          <w:rFonts w:asciiTheme="minorBidi" w:hAnsiTheme="minorBidi"/>
          <w:sz w:val="24"/>
          <w:szCs w:val="24"/>
        </w:rPr>
        <w:t>Figure 2: Diagram Information showing the celebration set aside by the United Nations to address challenges faced by people.</w:t>
      </w:r>
    </w:p>
    <w:p w:rsidR="001C7BFB" w:rsidRPr="001C7BFB" w:rsidRDefault="001C7BFB" w:rsidP="00F95C23">
      <w:pPr>
        <w:spacing w:line="480" w:lineRule="auto"/>
        <w:rPr>
          <w:rFonts w:asciiTheme="minorBidi" w:hAnsiTheme="minorBidi"/>
          <w:noProof/>
          <w:sz w:val="24"/>
          <w:szCs w:val="24"/>
          <w:lang w:val="en-GB" w:eastAsia="en-GB"/>
        </w:rPr>
      </w:pPr>
      <w:r w:rsidRPr="001C7BFB">
        <w:rPr>
          <w:rFonts w:asciiTheme="minorBidi" w:hAnsiTheme="minorBidi"/>
          <w:noProof/>
          <w:sz w:val="24"/>
          <w:szCs w:val="24"/>
          <w:lang w:val="en-GB" w:eastAsia="en-GB"/>
        </w:rPr>
        <w:t xml:space="preserve">Figure </w:t>
      </w:r>
      <w:r w:rsidR="00F95C23">
        <w:rPr>
          <w:rFonts w:asciiTheme="minorBidi" w:hAnsiTheme="minorBidi"/>
          <w:noProof/>
          <w:sz w:val="24"/>
          <w:szCs w:val="24"/>
          <w:lang w:val="en-GB" w:eastAsia="en-GB"/>
        </w:rPr>
        <w:t>3</w:t>
      </w:r>
      <w:r w:rsidRPr="001C7BFB">
        <w:rPr>
          <w:rFonts w:asciiTheme="minorBidi" w:hAnsiTheme="minorBidi"/>
          <w:noProof/>
          <w:sz w:val="24"/>
          <w:szCs w:val="24"/>
          <w:lang w:val="en-GB" w:eastAsia="en-GB"/>
        </w:rPr>
        <w:t xml:space="preserve">: Diagram showing some of the operational members that are involved in Boko Haram across Nigeria. </w:t>
      </w:r>
    </w:p>
    <w:p w:rsidR="001C7BFB" w:rsidRDefault="001C7BFB" w:rsidP="00F95C23">
      <w:pPr>
        <w:spacing w:line="480" w:lineRule="auto"/>
        <w:rPr>
          <w:rFonts w:asciiTheme="minorBidi" w:hAnsiTheme="minorBidi"/>
          <w:noProof/>
          <w:sz w:val="24"/>
          <w:szCs w:val="24"/>
          <w:lang w:val="en-GB" w:eastAsia="en-GB"/>
        </w:rPr>
      </w:pPr>
      <w:r w:rsidRPr="001C7BFB">
        <w:rPr>
          <w:rFonts w:asciiTheme="minorBidi" w:hAnsiTheme="minorBidi"/>
          <w:noProof/>
          <w:sz w:val="24"/>
          <w:szCs w:val="24"/>
          <w:lang w:val="en-GB" w:eastAsia="en-GB"/>
        </w:rPr>
        <w:t xml:space="preserve">Figure </w:t>
      </w:r>
      <w:r w:rsidR="00F95C23">
        <w:rPr>
          <w:rFonts w:asciiTheme="minorBidi" w:hAnsiTheme="minorBidi"/>
          <w:noProof/>
          <w:sz w:val="24"/>
          <w:szCs w:val="24"/>
          <w:lang w:val="en-GB" w:eastAsia="en-GB"/>
        </w:rPr>
        <w:t>4</w:t>
      </w:r>
      <w:r w:rsidRPr="001C7BFB">
        <w:rPr>
          <w:rFonts w:asciiTheme="minorBidi" w:hAnsiTheme="minorBidi"/>
          <w:noProof/>
          <w:sz w:val="24"/>
          <w:szCs w:val="24"/>
          <w:lang w:val="en-GB" w:eastAsia="en-GB"/>
        </w:rPr>
        <w:t xml:space="preserve">: Diagram showing the official logo that is used in the represenation of boko haram in Nigeria. </w:t>
      </w:r>
    </w:p>
    <w:p w:rsidR="000E5263" w:rsidRPr="000E5263" w:rsidRDefault="000E5263" w:rsidP="00F95C23">
      <w:pPr>
        <w:spacing w:line="480" w:lineRule="auto"/>
        <w:rPr>
          <w:rFonts w:asciiTheme="minorBidi" w:hAnsiTheme="minorBidi"/>
          <w:noProof/>
          <w:sz w:val="24"/>
          <w:szCs w:val="24"/>
          <w:lang w:val="en-GB" w:eastAsia="en-GB"/>
        </w:rPr>
      </w:pPr>
      <w:r w:rsidRPr="000E5263">
        <w:rPr>
          <w:rFonts w:asciiTheme="minorBidi" w:hAnsiTheme="minorBidi"/>
          <w:noProof/>
          <w:sz w:val="24"/>
          <w:szCs w:val="24"/>
          <w:lang w:val="en-GB" w:eastAsia="en-GB"/>
        </w:rPr>
        <w:t>Figure 5: Diagram of the Nigerian Police Force Illegally beating up a Citizen walking on the road on his own.</w:t>
      </w:r>
    </w:p>
    <w:p w:rsidR="000E5263" w:rsidRPr="000E5263" w:rsidRDefault="000E5263" w:rsidP="00F95C23">
      <w:pPr>
        <w:spacing w:line="480" w:lineRule="auto"/>
        <w:rPr>
          <w:rFonts w:asciiTheme="minorBidi" w:hAnsiTheme="minorBidi"/>
          <w:noProof/>
          <w:sz w:val="24"/>
          <w:szCs w:val="24"/>
          <w:lang w:val="en-GB" w:eastAsia="en-GB"/>
        </w:rPr>
      </w:pPr>
      <w:r w:rsidRPr="000E5263">
        <w:rPr>
          <w:rFonts w:asciiTheme="minorBidi" w:hAnsiTheme="minorBidi"/>
          <w:noProof/>
          <w:sz w:val="24"/>
          <w:szCs w:val="24"/>
          <w:lang w:val="en-GB" w:eastAsia="en-GB"/>
        </w:rPr>
        <w:t xml:space="preserve">Figure 6: Diagram of Nigerian Youths  going to the street to protest to the Governor after the guy in diagram 5 was killed.  </w:t>
      </w:r>
    </w:p>
    <w:p w:rsidR="006952C2" w:rsidRDefault="006952C2" w:rsidP="000E5263">
      <w:pPr>
        <w:spacing w:line="480" w:lineRule="auto"/>
        <w:rPr>
          <w:rFonts w:asciiTheme="minorBidi" w:hAnsiTheme="minorBidi"/>
          <w:noProof/>
          <w:sz w:val="24"/>
          <w:szCs w:val="24"/>
          <w:lang w:val="en-GB" w:eastAsia="en-GB"/>
        </w:rPr>
      </w:pPr>
      <w:r w:rsidRPr="006952C2">
        <w:rPr>
          <w:rFonts w:asciiTheme="minorBidi" w:hAnsiTheme="minorBidi"/>
          <w:noProof/>
          <w:sz w:val="24"/>
          <w:szCs w:val="24"/>
          <w:lang w:val="en-GB" w:eastAsia="en-GB"/>
        </w:rPr>
        <w:lastRenderedPageBreak/>
        <w:t xml:space="preserve">Figure </w:t>
      </w:r>
      <w:r w:rsidR="000E5263">
        <w:rPr>
          <w:rFonts w:asciiTheme="minorBidi" w:hAnsiTheme="minorBidi"/>
          <w:noProof/>
          <w:sz w:val="24"/>
          <w:szCs w:val="24"/>
          <w:lang w:val="en-GB" w:eastAsia="en-GB"/>
        </w:rPr>
        <w:t>7</w:t>
      </w:r>
      <w:r w:rsidRPr="006952C2">
        <w:rPr>
          <w:rFonts w:asciiTheme="minorBidi" w:hAnsiTheme="minorBidi"/>
          <w:noProof/>
          <w:sz w:val="24"/>
          <w:szCs w:val="24"/>
          <w:lang w:val="en-GB" w:eastAsia="en-GB"/>
        </w:rPr>
        <w:t xml:space="preserve">: Diagram of an example of Hate speech Violence war that happened in the United States of America.  </w:t>
      </w:r>
    </w:p>
    <w:p w:rsidR="004F1CD3" w:rsidRPr="004F1CD3" w:rsidRDefault="000E5263" w:rsidP="004F1CD3">
      <w:pPr>
        <w:spacing w:line="480" w:lineRule="auto"/>
        <w:rPr>
          <w:rFonts w:asciiTheme="minorBidi" w:hAnsiTheme="minorBidi"/>
          <w:noProof/>
          <w:sz w:val="24"/>
          <w:szCs w:val="24"/>
          <w:lang w:val="en-GB" w:eastAsia="en-GB"/>
        </w:rPr>
      </w:pPr>
      <w:r>
        <w:rPr>
          <w:rFonts w:asciiTheme="minorBidi" w:hAnsiTheme="minorBidi"/>
          <w:noProof/>
          <w:sz w:val="24"/>
          <w:szCs w:val="24"/>
          <w:lang w:val="en-GB" w:eastAsia="en-GB"/>
        </w:rPr>
        <w:t>Figure 8</w:t>
      </w:r>
      <w:r w:rsidR="004F1CD3" w:rsidRPr="004F1CD3">
        <w:rPr>
          <w:rFonts w:asciiTheme="minorBidi" w:hAnsiTheme="minorBidi"/>
          <w:noProof/>
          <w:sz w:val="24"/>
          <w:szCs w:val="24"/>
          <w:lang w:val="en-GB" w:eastAsia="en-GB"/>
        </w:rPr>
        <w:t xml:space="preserve">: Diagram of the 9/11 attacks that took place in the United States of America </w:t>
      </w:r>
    </w:p>
    <w:p w:rsidR="004F1CD3" w:rsidRPr="006952C2" w:rsidRDefault="004F1CD3" w:rsidP="00F95C23">
      <w:pPr>
        <w:spacing w:line="480" w:lineRule="auto"/>
        <w:rPr>
          <w:rFonts w:asciiTheme="minorBidi" w:hAnsiTheme="minorBidi"/>
          <w:noProof/>
          <w:sz w:val="24"/>
          <w:szCs w:val="24"/>
          <w:lang w:val="en-GB" w:eastAsia="en-GB"/>
        </w:rPr>
      </w:pPr>
    </w:p>
    <w:p w:rsidR="001C7BFB" w:rsidRPr="00A52A1E" w:rsidRDefault="001C7BFB" w:rsidP="001C7BFB">
      <w:pPr>
        <w:spacing w:line="480" w:lineRule="auto"/>
        <w:jc w:val="center"/>
        <w:rPr>
          <w:rFonts w:asciiTheme="minorBidi" w:hAnsiTheme="minorBidi"/>
          <w:b/>
          <w:bCs/>
          <w:noProof/>
          <w:sz w:val="24"/>
          <w:szCs w:val="24"/>
          <w:lang w:val="en-GB" w:eastAsia="en-GB"/>
        </w:rPr>
      </w:pPr>
    </w:p>
    <w:p w:rsidR="001C7BFB" w:rsidRPr="001C7BFB" w:rsidRDefault="001C7BFB" w:rsidP="00D56513">
      <w:pPr>
        <w:spacing w:line="480" w:lineRule="auto"/>
        <w:rPr>
          <w:rFonts w:asciiTheme="minorBidi" w:hAnsiTheme="minorBidi"/>
          <w:sz w:val="24"/>
          <w:szCs w:val="24"/>
          <w:lang w:val="en-GB"/>
        </w:rPr>
      </w:pPr>
    </w:p>
    <w:p w:rsidR="00F666A1" w:rsidRPr="00F666A1" w:rsidRDefault="00F666A1" w:rsidP="00F666A1">
      <w:pPr>
        <w:spacing w:line="480" w:lineRule="auto"/>
        <w:rPr>
          <w:rFonts w:asciiTheme="minorBidi" w:hAnsiTheme="minorBidi"/>
          <w:sz w:val="24"/>
          <w:szCs w:val="24"/>
        </w:rPr>
      </w:pPr>
    </w:p>
    <w:sectPr w:rsidR="00F666A1" w:rsidRPr="00F666A1" w:rsidSect="0047499F">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249" w:rsidRDefault="00123249" w:rsidP="000B3013">
      <w:pPr>
        <w:spacing w:after="0" w:line="240" w:lineRule="auto"/>
      </w:pPr>
      <w:r>
        <w:separator/>
      </w:r>
    </w:p>
  </w:endnote>
  <w:endnote w:type="continuationSeparator" w:id="1">
    <w:p w:rsidR="00123249" w:rsidRDefault="00123249"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249" w:rsidRDefault="00123249" w:rsidP="000B3013">
      <w:pPr>
        <w:spacing w:after="0" w:line="240" w:lineRule="auto"/>
      </w:pPr>
      <w:r>
        <w:separator/>
      </w:r>
    </w:p>
  </w:footnote>
  <w:footnote w:type="continuationSeparator" w:id="1">
    <w:p w:rsidR="00123249" w:rsidRDefault="00123249"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20"/>
  <w:characterSpacingControl w:val="doNotCompress"/>
  <w:footnotePr>
    <w:footnote w:id="0"/>
    <w:footnote w:id="1"/>
  </w:footnotePr>
  <w:endnotePr>
    <w:endnote w:id="0"/>
    <w:endnote w:id="1"/>
  </w:endnotePr>
  <w:compat/>
  <w:rsids>
    <w:rsidRoot w:val="000B3013"/>
    <w:rsid w:val="000044D7"/>
    <w:rsid w:val="00011606"/>
    <w:rsid w:val="00016492"/>
    <w:rsid w:val="00027624"/>
    <w:rsid w:val="00027A94"/>
    <w:rsid w:val="0003281C"/>
    <w:rsid w:val="000377B0"/>
    <w:rsid w:val="00044495"/>
    <w:rsid w:val="00056D89"/>
    <w:rsid w:val="000600AE"/>
    <w:rsid w:val="000609BC"/>
    <w:rsid w:val="00061DA0"/>
    <w:rsid w:val="00077376"/>
    <w:rsid w:val="00083E3B"/>
    <w:rsid w:val="00085D1B"/>
    <w:rsid w:val="0009456D"/>
    <w:rsid w:val="000A6B8D"/>
    <w:rsid w:val="000B3013"/>
    <w:rsid w:val="000B459B"/>
    <w:rsid w:val="000C24FC"/>
    <w:rsid w:val="000C3E7B"/>
    <w:rsid w:val="000C704B"/>
    <w:rsid w:val="000E28BC"/>
    <w:rsid w:val="000E5263"/>
    <w:rsid w:val="00123249"/>
    <w:rsid w:val="001327BB"/>
    <w:rsid w:val="00134078"/>
    <w:rsid w:val="00140861"/>
    <w:rsid w:val="0014590E"/>
    <w:rsid w:val="00146CF4"/>
    <w:rsid w:val="001500F8"/>
    <w:rsid w:val="001613EC"/>
    <w:rsid w:val="0016176C"/>
    <w:rsid w:val="001620A1"/>
    <w:rsid w:val="001644CD"/>
    <w:rsid w:val="00175004"/>
    <w:rsid w:val="001774B7"/>
    <w:rsid w:val="00181429"/>
    <w:rsid w:val="00181612"/>
    <w:rsid w:val="001A0A77"/>
    <w:rsid w:val="001A763D"/>
    <w:rsid w:val="001A7BAD"/>
    <w:rsid w:val="001B0359"/>
    <w:rsid w:val="001B2260"/>
    <w:rsid w:val="001B23C0"/>
    <w:rsid w:val="001B6D07"/>
    <w:rsid w:val="001C26E2"/>
    <w:rsid w:val="001C624A"/>
    <w:rsid w:val="001C7BFB"/>
    <w:rsid w:val="001D42EC"/>
    <w:rsid w:val="001D4A12"/>
    <w:rsid w:val="001D716B"/>
    <w:rsid w:val="001F0613"/>
    <w:rsid w:val="001F213D"/>
    <w:rsid w:val="001F2A5A"/>
    <w:rsid w:val="00201FF3"/>
    <w:rsid w:val="00203D6C"/>
    <w:rsid w:val="002051EB"/>
    <w:rsid w:val="00213BB6"/>
    <w:rsid w:val="002244A1"/>
    <w:rsid w:val="00224A6B"/>
    <w:rsid w:val="002317F5"/>
    <w:rsid w:val="002343A0"/>
    <w:rsid w:val="00235D45"/>
    <w:rsid w:val="002412FC"/>
    <w:rsid w:val="00255DAB"/>
    <w:rsid w:val="002628E0"/>
    <w:rsid w:val="002644CA"/>
    <w:rsid w:val="00272790"/>
    <w:rsid w:val="00272F68"/>
    <w:rsid w:val="00276331"/>
    <w:rsid w:val="00282C2A"/>
    <w:rsid w:val="002C2034"/>
    <w:rsid w:val="002C6B33"/>
    <w:rsid w:val="002D054B"/>
    <w:rsid w:val="002D0751"/>
    <w:rsid w:val="002D0C9E"/>
    <w:rsid w:val="002D5D54"/>
    <w:rsid w:val="002D7714"/>
    <w:rsid w:val="002E6F96"/>
    <w:rsid w:val="002F31FD"/>
    <w:rsid w:val="002F61E8"/>
    <w:rsid w:val="00305E89"/>
    <w:rsid w:val="00316F9B"/>
    <w:rsid w:val="00317AC8"/>
    <w:rsid w:val="0032065E"/>
    <w:rsid w:val="00330293"/>
    <w:rsid w:val="003334D5"/>
    <w:rsid w:val="00347135"/>
    <w:rsid w:val="00360EAA"/>
    <w:rsid w:val="0038097C"/>
    <w:rsid w:val="0039414F"/>
    <w:rsid w:val="003A178D"/>
    <w:rsid w:val="003A5486"/>
    <w:rsid w:val="003C03CE"/>
    <w:rsid w:val="003C387F"/>
    <w:rsid w:val="003E59F7"/>
    <w:rsid w:val="0042078F"/>
    <w:rsid w:val="004215AE"/>
    <w:rsid w:val="004261B0"/>
    <w:rsid w:val="00433423"/>
    <w:rsid w:val="00435CE0"/>
    <w:rsid w:val="00451432"/>
    <w:rsid w:val="00451BF3"/>
    <w:rsid w:val="0045499F"/>
    <w:rsid w:val="00455054"/>
    <w:rsid w:val="00463AAC"/>
    <w:rsid w:val="0046748F"/>
    <w:rsid w:val="0047499F"/>
    <w:rsid w:val="00480D54"/>
    <w:rsid w:val="00484643"/>
    <w:rsid w:val="00484D4C"/>
    <w:rsid w:val="00486CF3"/>
    <w:rsid w:val="00487533"/>
    <w:rsid w:val="00496E8B"/>
    <w:rsid w:val="004A2AA0"/>
    <w:rsid w:val="004A524A"/>
    <w:rsid w:val="004A5476"/>
    <w:rsid w:val="004A5D5F"/>
    <w:rsid w:val="004A61F2"/>
    <w:rsid w:val="004B62B1"/>
    <w:rsid w:val="004B6908"/>
    <w:rsid w:val="004C24B7"/>
    <w:rsid w:val="004C29AF"/>
    <w:rsid w:val="004E27B4"/>
    <w:rsid w:val="004F1CD3"/>
    <w:rsid w:val="004F506F"/>
    <w:rsid w:val="00505A01"/>
    <w:rsid w:val="00506D4E"/>
    <w:rsid w:val="0051349E"/>
    <w:rsid w:val="00513AA7"/>
    <w:rsid w:val="005203FB"/>
    <w:rsid w:val="0053053D"/>
    <w:rsid w:val="005320DC"/>
    <w:rsid w:val="005442D9"/>
    <w:rsid w:val="00544939"/>
    <w:rsid w:val="005473F9"/>
    <w:rsid w:val="00550A91"/>
    <w:rsid w:val="00556B4B"/>
    <w:rsid w:val="00561CFE"/>
    <w:rsid w:val="005677AD"/>
    <w:rsid w:val="00570000"/>
    <w:rsid w:val="00572A0F"/>
    <w:rsid w:val="00573008"/>
    <w:rsid w:val="005748C4"/>
    <w:rsid w:val="0058460B"/>
    <w:rsid w:val="00586883"/>
    <w:rsid w:val="0058711E"/>
    <w:rsid w:val="00593D83"/>
    <w:rsid w:val="0059774E"/>
    <w:rsid w:val="005B18EA"/>
    <w:rsid w:val="005B1FC3"/>
    <w:rsid w:val="005B6760"/>
    <w:rsid w:val="005C0C49"/>
    <w:rsid w:val="005C2889"/>
    <w:rsid w:val="005C28EF"/>
    <w:rsid w:val="005C7183"/>
    <w:rsid w:val="005F12DB"/>
    <w:rsid w:val="005F5951"/>
    <w:rsid w:val="00601DDB"/>
    <w:rsid w:val="00603076"/>
    <w:rsid w:val="00607178"/>
    <w:rsid w:val="0061401B"/>
    <w:rsid w:val="0061480D"/>
    <w:rsid w:val="006167E3"/>
    <w:rsid w:val="00625C9D"/>
    <w:rsid w:val="00626D7F"/>
    <w:rsid w:val="006327B1"/>
    <w:rsid w:val="006358CA"/>
    <w:rsid w:val="006370D6"/>
    <w:rsid w:val="00645103"/>
    <w:rsid w:val="006462A8"/>
    <w:rsid w:val="00647CFF"/>
    <w:rsid w:val="00651D9F"/>
    <w:rsid w:val="00652981"/>
    <w:rsid w:val="00655ACE"/>
    <w:rsid w:val="00660DB8"/>
    <w:rsid w:val="00663996"/>
    <w:rsid w:val="00670BB9"/>
    <w:rsid w:val="00672055"/>
    <w:rsid w:val="0067434C"/>
    <w:rsid w:val="00675841"/>
    <w:rsid w:val="0069415B"/>
    <w:rsid w:val="00694FE5"/>
    <w:rsid w:val="006952C2"/>
    <w:rsid w:val="006A279C"/>
    <w:rsid w:val="006A51E2"/>
    <w:rsid w:val="006B00F5"/>
    <w:rsid w:val="006B072E"/>
    <w:rsid w:val="006B661B"/>
    <w:rsid w:val="006B7485"/>
    <w:rsid w:val="006D08F7"/>
    <w:rsid w:val="006E08A2"/>
    <w:rsid w:val="006E390C"/>
    <w:rsid w:val="006E549E"/>
    <w:rsid w:val="006E5C8C"/>
    <w:rsid w:val="006F50C9"/>
    <w:rsid w:val="006F7454"/>
    <w:rsid w:val="00701624"/>
    <w:rsid w:val="00703B58"/>
    <w:rsid w:val="00705808"/>
    <w:rsid w:val="0071084F"/>
    <w:rsid w:val="00714FAE"/>
    <w:rsid w:val="00724B21"/>
    <w:rsid w:val="00727BFD"/>
    <w:rsid w:val="00747508"/>
    <w:rsid w:val="00756C99"/>
    <w:rsid w:val="007634D7"/>
    <w:rsid w:val="00763FF0"/>
    <w:rsid w:val="007730F3"/>
    <w:rsid w:val="007818B2"/>
    <w:rsid w:val="00784190"/>
    <w:rsid w:val="00784E5E"/>
    <w:rsid w:val="00785A6D"/>
    <w:rsid w:val="007873C8"/>
    <w:rsid w:val="007923FA"/>
    <w:rsid w:val="00793EF1"/>
    <w:rsid w:val="007A369B"/>
    <w:rsid w:val="007C03EA"/>
    <w:rsid w:val="007D4A62"/>
    <w:rsid w:val="007D588B"/>
    <w:rsid w:val="007E1E1F"/>
    <w:rsid w:val="007E4F66"/>
    <w:rsid w:val="007E7EE4"/>
    <w:rsid w:val="007F0562"/>
    <w:rsid w:val="00800888"/>
    <w:rsid w:val="00801042"/>
    <w:rsid w:val="00804B02"/>
    <w:rsid w:val="00805D4D"/>
    <w:rsid w:val="008076B6"/>
    <w:rsid w:val="00811C8B"/>
    <w:rsid w:val="00812EEC"/>
    <w:rsid w:val="00817958"/>
    <w:rsid w:val="00823FE0"/>
    <w:rsid w:val="0082483F"/>
    <w:rsid w:val="008252C4"/>
    <w:rsid w:val="00850EF6"/>
    <w:rsid w:val="00851A9F"/>
    <w:rsid w:val="00855FAD"/>
    <w:rsid w:val="00857D8E"/>
    <w:rsid w:val="008610C6"/>
    <w:rsid w:val="008623CE"/>
    <w:rsid w:val="008662B7"/>
    <w:rsid w:val="00875F62"/>
    <w:rsid w:val="00880072"/>
    <w:rsid w:val="00884106"/>
    <w:rsid w:val="008A4394"/>
    <w:rsid w:val="008D51CC"/>
    <w:rsid w:val="008D6E46"/>
    <w:rsid w:val="008D7E94"/>
    <w:rsid w:val="008F6DE4"/>
    <w:rsid w:val="00900566"/>
    <w:rsid w:val="00902A07"/>
    <w:rsid w:val="00904C0D"/>
    <w:rsid w:val="00914480"/>
    <w:rsid w:val="00923FFC"/>
    <w:rsid w:val="009248B3"/>
    <w:rsid w:val="009269C1"/>
    <w:rsid w:val="00927AB3"/>
    <w:rsid w:val="009317A4"/>
    <w:rsid w:val="0093536E"/>
    <w:rsid w:val="00955685"/>
    <w:rsid w:val="00955B5D"/>
    <w:rsid w:val="00961004"/>
    <w:rsid w:val="00962E11"/>
    <w:rsid w:val="009663F4"/>
    <w:rsid w:val="00970DB3"/>
    <w:rsid w:val="00980746"/>
    <w:rsid w:val="00982C9F"/>
    <w:rsid w:val="00991C5D"/>
    <w:rsid w:val="0099490B"/>
    <w:rsid w:val="009A0B91"/>
    <w:rsid w:val="009A45AD"/>
    <w:rsid w:val="009B0FE5"/>
    <w:rsid w:val="009B264B"/>
    <w:rsid w:val="009C0DCA"/>
    <w:rsid w:val="009C7B23"/>
    <w:rsid w:val="009C7D19"/>
    <w:rsid w:val="009D70CF"/>
    <w:rsid w:val="009E63FF"/>
    <w:rsid w:val="009F7111"/>
    <w:rsid w:val="00A0678F"/>
    <w:rsid w:val="00A10375"/>
    <w:rsid w:val="00A41CC3"/>
    <w:rsid w:val="00A51278"/>
    <w:rsid w:val="00A52A1E"/>
    <w:rsid w:val="00A53D1B"/>
    <w:rsid w:val="00A54340"/>
    <w:rsid w:val="00A60CE2"/>
    <w:rsid w:val="00A62598"/>
    <w:rsid w:val="00A628D2"/>
    <w:rsid w:val="00A64DC0"/>
    <w:rsid w:val="00A71BE4"/>
    <w:rsid w:val="00A77B9D"/>
    <w:rsid w:val="00A82090"/>
    <w:rsid w:val="00A94E7E"/>
    <w:rsid w:val="00AA6455"/>
    <w:rsid w:val="00AA724C"/>
    <w:rsid w:val="00AB1D33"/>
    <w:rsid w:val="00AC7B45"/>
    <w:rsid w:val="00AD078F"/>
    <w:rsid w:val="00AE08C1"/>
    <w:rsid w:val="00AE0935"/>
    <w:rsid w:val="00AE2026"/>
    <w:rsid w:val="00AE2EE7"/>
    <w:rsid w:val="00AF0E32"/>
    <w:rsid w:val="00AF1901"/>
    <w:rsid w:val="00AF2C22"/>
    <w:rsid w:val="00AF6BDE"/>
    <w:rsid w:val="00B1621B"/>
    <w:rsid w:val="00B16D72"/>
    <w:rsid w:val="00B17A45"/>
    <w:rsid w:val="00B30A8E"/>
    <w:rsid w:val="00B3488B"/>
    <w:rsid w:val="00B507EF"/>
    <w:rsid w:val="00B5667F"/>
    <w:rsid w:val="00B80A25"/>
    <w:rsid w:val="00B84E62"/>
    <w:rsid w:val="00BA338C"/>
    <w:rsid w:val="00BA5FC3"/>
    <w:rsid w:val="00BA76F7"/>
    <w:rsid w:val="00BB370C"/>
    <w:rsid w:val="00BB7AF4"/>
    <w:rsid w:val="00BC18A6"/>
    <w:rsid w:val="00BC5CF5"/>
    <w:rsid w:val="00BD0BD2"/>
    <w:rsid w:val="00BD1376"/>
    <w:rsid w:val="00BD386B"/>
    <w:rsid w:val="00BE4F41"/>
    <w:rsid w:val="00BE5FBF"/>
    <w:rsid w:val="00BF6CF9"/>
    <w:rsid w:val="00C11C61"/>
    <w:rsid w:val="00C150F0"/>
    <w:rsid w:val="00C2487D"/>
    <w:rsid w:val="00C25485"/>
    <w:rsid w:val="00C41A12"/>
    <w:rsid w:val="00C41FAA"/>
    <w:rsid w:val="00C56E67"/>
    <w:rsid w:val="00C57CE8"/>
    <w:rsid w:val="00C64F88"/>
    <w:rsid w:val="00C949B1"/>
    <w:rsid w:val="00CA2AC5"/>
    <w:rsid w:val="00CA3D44"/>
    <w:rsid w:val="00CB3593"/>
    <w:rsid w:val="00CB51DB"/>
    <w:rsid w:val="00CC17EF"/>
    <w:rsid w:val="00CC3014"/>
    <w:rsid w:val="00CC6080"/>
    <w:rsid w:val="00CD13FB"/>
    <w:rsid w:val="00CD56F1"/>
    <w:rsid w:val="00CE623F"/>
    <w:rsid w:val="00CE71AC"/>
    <w:rsid w:val="00CF5EC4"/>
    <w:rsid w:val="00D07721"/>
    <w:rsid w:val="00D2194C"/>
    <w:rsid w:val="00D30341"/>
    <w:rsid w:val="00D3797C"/>
    <w:rsid w:val="00D40EA3"/>
    <w:rsid w:val="00D421B9"/>
    <w:rsid w:val="00D4742B"/>
    <w:rsid w:val="00D56513"/>
    <w:rsid w:val="00D72C39"/>
    <w:rsid w:val="00D803D9"/>
    <w:rsid w:val="00D83ED2"/>
    <w:rsid w:val="00D849F0"/>
    <w:rsid w:val="00DA5701"/>
    <w:rsid w:val="00DA746C"/>
    <w:rsid w:val="00DB3D1D"/>
    <w:rsid w:val="00DB4442"/>
    <w:rsid w:val="00DB7316"/>
    <w:rsid w:val="00DC1834"/>
    <w:rsid w:val="00DC1A40"/>
    <w:rsid w:val="00DC549E"/>
    <w:rsid w:val="00DD10FD"/>
    <w:rsid w:val="00DD1EB7"/>
    <w:rsid w:val="00DD38CF"/>
    <w:rsid w:val="00DE0E4B"/>
    <w:rsid w:val="00E009F8"/>
    <w:rsid w:val="00E02F19"/>
    <w:rsid w:val="00E05102"/>
    <w:rsid w:val="00E269B1"/>
    <w:rsid w:val="00E300B7"/>
    <w:rsid w:val="00E31CEA"/>
    <w:rsid w:val="00E4205C"/>
    <w:rsid w:val="00E420AF"/>
    <w:rsid w:val="00E426DE"/>
    <w:rsid w:val="00E468DA"/>
    <w:rsid w:val="00E549D9"/>
    <w:rsid w:val="00E64179"/>
    <w:rsid w:val="00E66CE4"/>
    <w:rsid w:val="00E80FF7"/>
    <w:rsid w:val="00E82021"/>
    <w:rsid w:val="00E84277"/>
    <w:rsid w:val="00E92913"/>
    <w:rsid w:val="00EA73AB"/>
    <w:rsid w:val="00EB09CD"/>
    <w:rsid w:val="00EB3994"/>
    <w:rsid w:val="00EB5709"/>
    <w:rsid w:val="00EB78B0"/>
    <w:rsid w:val="00EC3686"/>
    <w:rsid w:val="00ED0CFD"/>
    <w:rsid w:val="00EE0E5F"/>
    <w:rsid w:val="00EE264A"/>
    <w:rsid w:val="00EE2E1A"/>
    <w:rsid w:val="00EE376E"/>
    <w:rsid w:val="00EF3208"/>
    <w:rsid w:val="00EF4153"/>
    <w:rsid w:val="00EF68B6"/>
    <w:rsid w:val="00EF76D0"/>
    <w:rsid w:val="00F0412C"/>
    <w:rsid w:val="00F04A52"/>
    <w:rsid w:val="00F0694A"/>
    <w:rsid w:val="00F131CB"/>
    <w:rsid w:val="00F218EC"/>
    <w:rsid w:val="00F238DE"/>
    <w:rsid w:val="00F32FB9"/>
    <w:rsid w:val="00F359AB"/>
    <w:rsid w:val="00F37933"/>
    <w:rsid w:val="00F579FB"/>
    <w:rsid w:val="00F613D2"/>
    <w:rsid w:val="00F61D0A"/>
    <w:rsid w:val="00F666A1"/>
    <w:rsid w:val="00F7683F"/>
    <w:rsid w:val="00F77F1C"/>
    <w:rsid w:val="00F83C40"/>
    <w:rsid w:val="00F87B32"/>
    <w:rsid w:val="00F91BEB"/>
    <w:rsid w:val="00F941E7"/>
    <w:rsid w:val="00F95C23"/>
    <w:rsid w:val="00FA3813"/>
    <w:rsid w:val="00FA6881"/>
    <w:rsid w:val="00FA79E7"/>
    <w:rsid w:val="00FC5704"/>
    <w:rsid w:val="00FD6D2B"/>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7C5E-D110-4E97-A06B-7738E391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3</cp:revision>
  <dcterms:created xsi:type="dcterms:W3CDTF">2022-03-14T23:23:00Z</dcterms:created>
  <dcterms:modified xsi:type="dcterms:W3CDTF">2022-03-15T02:09:00Z</dcterms:modified>
</cp:coreProperties>
</file>