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FBB" w:rsidRDefault="00AE5415">
      <w:r>
        <w:rPr>
          <w:noProof/>
        </w:rPr>
        <w:drawing>
          <wp:inline distT="0" distB="0" distL="0" distR="0" wp14:anchorId="5472DF59" wp14:editId="55EF4441">
            <wp:extent cx="5486400" cy="4953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AE5415" w:rsidRPr="0010414E" w:rsidRDefault="00AE5415">
      <w:pPr>
        <w:rPr>
          <w:rFonts w:ascii="Arial" w:hAnsi="Arial" w:cs="Arial"/>
          <w:b/>
          <w:sz w:val="44"/>
          <w:szCs w:val="44"/>
        </w:rPr>
      </w:pPr>
      <w:r w:rsidRPr="0010414E">
        <w:rPr>
          <w:rFonts w:ascii="Arial" w:hAnsi="Arial" w:cs="Arial"/>
          <w:b/>
          <w:sz w:val="44"/>
          <w:szCs w:val="44"/>
        </w:rPr>
        <w:t>VIOLA IRENE NANSAMBA</w:t>
      </w:r>
    </w:p>
    <w:p w:rsidR="0010414E" w:rsidRPr="0010414E" w:rsidRDefault="0010414E">
      <w:pPr>
        <w:rPr>
          <w:rFonts w:ascii="Arial" w:hAnsi="Arial" w:cs="Arial"/>
          <w:b/>
          <w:sz w:val="44"/>
          <w:szCs w:val="44"/>
        </w:rPr>
      </w:pPr>
      <w:r w:rsidRPr="0010414E">
        <w:rPr>
          <w:rFonts w:ascii="Arial" w:hAnsi="Arial" w:cs="Arial"/>
          <w:b/>
          <w:sz w:val="44"/>
          <w:szCs w:val="44"/>
        </w:rPr>
        <w:t>UB41283BMA50012</w:t>
      </w:r>
    </w:p>
    <w:p w:rsidR="0010414E" w:rsidRPr="0010414E" w:rsidRDefault="00DA0281" w:rsidP="00DA0281">
      <w:pPr>
        <w:tabs>
          <w:tab w:val="left" w:pos="3650"/>
        </w:tabs>
        <w:rPr>
          <w:rFonts w:ascii="Arial" w:hAnsi="Arial" w:cs="Arial"/>
          <w:sz w:val="44"/>
          <w:szCs w:val="44"/>
        </w:rPr>
      </w:pPr>
      <w:r>
        <w:rPr>
          <w:rFonts w:ascii="Arial" w:hAnsi="Arial" w:cs="Arial"/>
          <w:sz w:val="44"/>
          <w:szCs w:val="44"/>
        </w:rPr>
        <w:tab/>
      </w:r>
    </w:p>
    <w:p w:rsidR="00AE5415" w:rsidRPr="0010414E" w:rsidRDefault="00AE5415">
      <w:pPr>
        <w:rPr>
          <w:rFonts w:ascii="Arial" w:hAnsi="Arial" w:cs="Arial"/>
          <w:b/>
          <w:sz w:val="44"/>
          <w:szCs w:val="44"/>
        </w:rPr>
      </w:pPr>
      <w:r w:rsidRPr="0010414E">
        <w:rPr>
          <w:rFonts w:ascii="Arial" w:hAnsi="Arial" w:cs="Arial"/>
          <w:sz w:val="44"/>
          <w:szCs w:val="44"/>
        </w:rPr>
        <w:t xml:space="preserve"> </w:t>
      </w:r>
      <w:r w:rsidRPr="0010414E">
        <w:rPr>
          <w:rFonts w:ascii="Arial" w:hAnsi="Arial" w:cs="Arial"/>
          <w:b/>
          <w:sz w:val="44"/>
          <w:szCs w:val="44"/>
        </w:rPr>
        <w:t>MANAGEMENT</w:t>
      </w:r>
    </w:p>
    <w:p w:rsidR="00AE5415" w:rsidRPr="0010414E" w:rsidRDefault="00AE5415">
      <w:pPr>
        <w:rPr>
          <w:rFonts w:ascii="Arial" w:hAnsi="Arial" w:cs="Arial"/>
          <w:sz w:val="44"/>
          <w:szCs w:val="44"/>
        </w:rPr>
      </w:pPr>
    </w:p>
    <w:p w:rsidR="00AE5415" w:rsidRPr="0010414E" w:rsidRDefault="00AE5415">
      <w:pPr>
        <w:rPr>
          <w:rFonts w:ascii="Arial" w:hAnsi="Arial" w:cs="Arial"/>
          <w:sz w:val="44"/>
          <w:szCs w:val="44"/>
        </w:rPr>
      </w:pPr>
    </w:p>
    <w:p w:rsidR="00AE5415" w:rsidRPr="00F049B7" w:rsidRDefault="00FA0932">
      <w:pPr>
        <w:rPr>
          <w:rFonts w:ascii="Arial" w:hAnsi="Arial" w:cs="Arial"/>
          <w:sz w:val="40"/>
          <w:szCs w:val="40"/>
        </w:rPr>
      </w:pPr>
      <w:r>
        <w:rPr>
          <w:rFonts w:ascii="Arial" w:hAnsi="Arial" w:cs="Arial"/>
          <w:sz w:val="40"/>
          <w:szCs w:val="40"/>
        </w:rPr>
        <w:t xml:space="preserve">INTRODUCTION TO GLOBAL WARMING AND </w:t>
      </w:r>
      <w:r w:rsidR="00197744">
        <w:rPr>
          <w:rFonts w:ascii="Arial" w:hAnsi="Arial" w:cs="Arial"/>
          <w:sz w:val="40"/>
          <w:szCs w:val="40"/>
        </w:rPr>
        <w:t xml:space="preserve">WASTE </w:t>
      </w:r>
      <w:r w:rsidR="00197744" w:rsidRPr="00F049B7">
        <w:rPr>
          <w:rFonts w:ascii="Arial" w:hAnsi="Arial" w:cs="Arial"/>
          <w:sz w:val="40"/>
          <w:szCs w:val="40"/>
        </w:rPr>
        <w:t>MANAGEMENT</w:t>
      </w:r>
    </w:p>
    <w:p w:rsidR="00AE5415" w:rsidRPr="0010414E" w:rsidRDefault="00AE5415">
      <w:pPr>
        <w:rPr>
          <w:rFonts w:ascii="Arial" w:hAnsi="Arial" w:cs="Arial"/>
          <w:sz w:val="44"/>
          <w:szCs w:val="44"/>
        </w:rPr>
      </w:pPr>
    </w:p>
    <w:p w:rsidR="00AE5415" w:rsidRPr="0010414E" w:rsidRDefault="00AE5415">
      <w:pPr>
        <w:rPr>
          <w:rFonts w:ascii="Arial" w:hAnsi="Arial" w:cs="Arial"/>
          <w:sz w:val="44"/>
          <w:szCs w:val="44"/>
        </w:rPr>
      </w:pPr>
    </w:p>
    <w:p w:rsidR="00AE5415" w:rsidRPr="0010414E" w:rsidRDefault="00AE5415">
      <w:pPr>
        <w:rPr>
          <w:rFonts w:ascii="Arial" w:hAnsi="Arial" w:cs="Arial"/>
          <w:sz w:val="44"/>
          <w:szCs w:val="44"/>
        </w:rPr>
      </w:pPr>
      <w:r w:rsidRPr="0010414E">
        <w:rPr>
          <w:rFonts w:ascii="Arial" w:hAnsi="Arial" w:cs="Arial"/>
          <w:b/>
          <w:sz w:val="44"/>
          <w:szCs w:val="44"/>
        </w:rPr>
        <w:t>ATLANTIC INTERNATIONAL UNIVERSITY</w:t>
      </w:r>
    </w:p>
    <w:p w:rsidR="00AE5415" w:rsidRPr="0010414E" w:rsidRDefault="00AE5415">
      <w:pPr>
        <w:rPr>
          <w:rFonts w:ascii="Arial" w:hAnsi="Arial" w:cs="Arial"/>
          <w:b/>
          <w:sz w:val="44"/>
          <w:szCs w:val="44"/>
        </w:rPr>
      </w:pPr>
      <w:r w:rsidRPr="0010414E">
        <w:rPr>
          <w:rFonts w:ascii="Arial" w:hAnsi="Arial" w:cs="Arial"/>
          <w:b/>
          <w:sz w:val="44"/>
          <w:szCs w:val="44"/>
        </w:rPr>
        <w:t>HONOLULU, HAWAII</w:t>
      </w:r>
    </w:p>
    <w:p w:rsidR="00AE5415" w:rsidRPr="0010414E" w:rsidRDefault="00AE5415">
      <w:pPr>
        <w:rPr>
          <w:rFonts w:ascii="Arial" w:hAnsi="Arial" w:cs="Arial"/>
          <w:b/>
          <w:sz w:val="44"/>
          <w:szCs w:val="44"/>
        </w:rPr>
      </w:pPr>
      <w:r w:rsidRPr="0010414E">
        <w:rPr>
          <w:rFonts w:ascii="Arial" w:hAnsi="Arial" w:cs="Arial"/>
          <w:b/>
          <w:sz w:val="44"/>
          <w:szCs w:val="44"/>
        </w:rPr>
        <w:t>2022</w:t>
      </w:r>
    </w:p>
    <w:p w:rsidR="00934D82" w:rsidRDefault="006360B3" w:rsidP="00934D82">
      <w:pPr>
        <w:rPr>
          <w:rFonts w:ascii="Arial" w:hAnsi="Arial" w:cs="Arial"/>
          <w:b/>
          <w:color w:val="000000" w:themeColor="text1"/>
          <w:sz w:val="44"/>
          <w:szCs w:val="44"/>
        </w:rPr>
      </w:pPr>
      <w:r>
        <w:rPr>
          <w:rFonts w:ascii="Arial" w:hAnsi="Arial" w:cs="Arial"/>
          <w:b/>
          <w:sz w:val="44"/>
          <w:szCs w:val="44"/>
        </w:rPr>
        <w:t>DATE</w:t>
      </w:r>
      <w:r>
        <w:rPr>
          <w:rFonts w:ascii="Arial" w:hAnsi="Arial" w:cs="Arial"/>
          <w:b/>
          <w:color w:val="FF0000"/>
          <w:sz w:val="44"/>
          <w:szCs w:val="44"/>
        </w:rPr>
        <w:t xml:space="preserve"> </w:t>
      </w:r>
      <w:r w:rsidR="00335C82">
        <w:rPr>
          <w:rFonts w:ascii="Arial" w:hAnsi="Arial" w:cs="Arial"/>
          <w:b/>
          <w:color w:val="000000" w:themeColor="text1"/>
          <w:sz w:val="44"/>
          <w:szCs w:val="44"/>
        </w:rPr>
        <w:t>SEPTEMBER</w:t>
      </w:r>
      <w:r w:rsidR="00934D82">
        <w:rPr>
          <w:rFonts w:ascii="Arial" w:hAnsi="Arial" w:cs="Arial"/>
          <w:b/>
          <w:color w:val="000000" w:themeColor="text1"/>
          <w:sz w:val="44"/>
          <w:szCs w:val="44"/>
        </w:rPr>
        <w:t xml:space="preserve"> 2022</w:t>
      </w:r>
    </w:p>
    <w:p w:rsidR="00934D82" w:rsidRDefault="00934D82" w:rsidP="00934D82">
      <w:pPr>
        <w:rPr>
          <w:rFonts w:ascii="Arial" w:hAnsi="Arial" w:cs="Arial"/>
          <w:b/>
          <w:color w:val="000000" w:themeColor="text1"/>
          <w:sz w:val="44"/>
          <w:szCs w:val="44"/>
        </w:rPr>
      </w:pPr>
    </w:p>
    <w:p w:rsidR="00DA0281" w:rsidRPr="00934D82" w:rsidRDefault="00DA0281" w:rsidP="00934D82">
      <w:pPr>
        <w:rPr>
          <w:rFonts w:ascii="Arial" w:hAnsi="Arial" w:cs="Arial"/>
          <w:b/>
          <w:color w:val="000000" w:themeColor="text1"/>
          <w:sz w:val="44"/>
          <w:szCs w:val="44"/>
        </w:rPr>
      </w:pPr>
      <w:r>
        <w:rPr>
          <w:noProof/>
        </w:rPr>
        <w:lastRenderedPageBreak/>
        <w:drawing>
          <wp:inline distT="0" distB="0" distL="0" distR="0" wp14:anchorId="25871039" wp14:editId="49860FC2">
            <wp:extent cx="5486400" cy="4953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9C0315" w:rsidRDefault="009C0315" w:rsidP="00757DD5">
      <w:pPr>
        <w:jc w:val="both"/>
        <w:rPr>
          <w:rFonts w:ascii="Arial" w:hAnsi="Arial" w:cs="Arial"/>
          <w:b/>
          <w:sz w:val="44"/>
          <w:szCs w:val="44"/>
        </w:rPr>
      </w:pPr>
      <w:r w:rsidRPr="009C0315">
        <w:rPr>
          <w:rFonts w:ascii="Arial" w:hAnsi="Arial" w:cs="Arial"/>
          <w:b/>
          <w:sz w:val="44"/>
          <w:szCs w:val="44"/>
        </w:rPr>
        <w:t>TABLE OF CONTENTS</w:t>
      </w:r>
    </w:p>
    <w:p w:rsidR="009C0315" w:rsidRPr="00AF5D04" w:rsidRDefault="00DB60B3" w:rsidP="00757DD5">
      <w:pPr>
        <w:jc w:val="both"/>
        <w:rPr>
          <w:rFonts w:ascii="Arial" w:hAnsi="Arial" w:cs="Arial"/>
          <w:sz w:val="44"/>
          <w:szCs w:val="44"/>
        </w:rPr>
      </w:pPr>
      <w:r>
        <w:rPr>
          <w:rFonts w:ascii="Arial" w:hAnsi="Arial" w:cs="Arial"/>
          <w:sz w:val="44"/>
          <w:szCs w:val="44"/>
        </w:rPr>
        <w:t>Introduction -------------------------------------------</w:t>
      </w:r>
      <w:r w:rsidR="001D2127">
        <w:rPr>
          <w:rFonts w:ascii="Arial" w:hAnsi="Arial" w:cs="Arial"/>
          <w:sz w:val="44"/>
          <w:szCs w:val="44"/>
        </w:rPr>
        <w:t>--3</w:t>
      </w:r>
    </w:p>
    <w:p w:rsidR="001D2127" w:rsidRDefault="007969F2" w:rsidP="001D2127">
      <w:pPr>
        <w:jc w:val="both"/>
        <w:rPr>
          <w:rFonts w:ascii="Arial" w:hAnsi="Arial" w:cs="Arial"/>
          <w:sz w:val="44"/>
          <w:szCs w:val="44"/>
        </w:rPr>
      </w:pPr>
      <w:r>
        <w:rPr>
          <w:rFonts w:ascii="Arial" w:hAnsi="Arial" w:cs="Arial"/>
          <w:sz w:val="44"/>
          <w:szCs w:val="44"/>
        </w:rPr>
        <w:t xml:space="preserve">Literature </w:t>
      </w:r>
      <w:r w:rsidR="00DB60B3">
        <w:rPr>
          <w:rFonts w:ascii="Arial" w:hAnsi="Arial" w:cs="Arial"/>
          <w:sz w:val="44"/>
          <w:szCs w:val="44"/>
        </w:rPr>
        <w:t>review -------------------------------------</w:t>
      </w:r>
      <w:r w:rsidR="006C0D11">
        <w:rPr>
          <w:rFonts w:ascii="Arial" w:hAnsi="Arial" w:cs="Arial"/>
          <w:sz w:val="44"/>
          <w:szCs w:val="44"/>
        </w:rPr>
        <w:t>--4</w:t>
      </w:r>
    </w:p>
    <w:p w:rsidR="009C0315" w:rsidRPr="00AF5D04" w:rsidRDefault="001D2127" w:rsidP="00084D87">
      <w:pPr>
        <w:jc w:val="both"/>
        <w:rPr>
          <w:rFonts w:ascii="Arial" w:hAnsi="Arial" w:cs="Arial"/>
          <w:sz w:val="44"/>
          <w:szCs w:val="44"/>
        </w:rPr>
      </w:pPr>
      <w:r>
        <w:rPr>
          <w:rFonts w:ascii="Arial" w:hAnsi="Arial" w:cs="Arial"/>
          <w:sz w:val="44"/>
          <w:szCs w:val="44"/>
        </w:rPr>
        <w:t>D</w:t>
      </w:r>
      <w:r w:rsidR="00DB60B3">
        <w:rPr>
          <w:rFonts w:ascii="Arial" w:hAnsi="Arial" w:cs="Arial"/>
          <w:sz w:val="44"/>
          <w:szCs w:val="44"/>
        </w:rPr>
        <w:t xml:space="preserve">angers </w:t>
      </w:r>
      <w:r w:rsidR="007969F2">
        <w:rPr>
          <w:rFonts w:ascii="Arial" w:hAnsi="Arial" w:cs="Arial"/>
          <w:sz w:val="44"/>
          <w:szCs w:val="44"/>
        </w:rPr>
        <w:t>of globa</w:t>
      </w:r>
      <w:r w:rsidR="00DB60B3">
        <w:rPr>
          <w:rFonts w:ascii="Arial" w:hAnsi="Arial" w:cs="Arial"/>
          <w:sz w:val="44"/>
          <w:szCs w:val="44"/>
        </w:rPr>
        <w:t>l warming ------------</w:t>
      </w:r>
      <w:r>
        <w:rPr>
          <w:rFonts w:ascii="Arial" w:hAnsi="Arial" w:cs="Arial"/>
          <w:sz w:val="44"/>
          <w:szCs w:val="44"/>
        </w:rPr>
        <w:t>------------</w:t>
      </w:r>
      <w:r w:rsidR="006D746C">
        <w:rPr>
          <w:rFonts w:ascii="Arial" w:hAnsi="Arial" w:cs="Arial"/>
          <w:sz w:val="44"/>
          <w:szCs w:val="44"/>
        </w:rPr>
        <w:t>-7</w:t>
      </w:r>
    </w:p>
    <w:p w:rsidR="009C0315" w:rsidRPr="00AF5D04" w:rsidRDefault="00084D87" w:rsidP="00757DD5">
      <w:pPr>
        <w:jc w:val="both"/>
        <w:rPr>
          <w:rFonts w:ascii="Arial" w:hAnsi="Arial" w:cs="Arial"/>
          <w:sz w:val="44"/>
          <w:szCs w:val="44"/>
        </w:rPr>
      </w:pPr>
      <w:r>
        <w:rPr>
          <w:rFonts w:ascii="Arial" w:hAnsi="Arial" w:cs="Arial"/>
          <w:sz w:val="44"/>
          <w:szCs w:val="44"/>
        </w:rPr>
        <w:t>Waste management</w:t>
      </w:r>
      <w:r w:rsidR="001D2127">
        <w:rPr>
          <w:rFonts w:ascii="Arial" w:hAnsi="Arial" w:cs="Arial"/>
          <w:sz w:val="44"/>
          <w:szCs w:val="44"/>
        </w:rPr>
        <w:t xml:space="preserve"> to mitigate the impact of climate change</w:t>
      </w:r>
      <w:r>
        <w:rPr>
          <w:rFonts w:ascii="Arial" w:hAnsi="Arial" w:cs="Arial"/>
          <w:sz w:val="44"/>
          <w:szCs w:val="44"/>
        </w:rPr>
        <w:t xml:space="preserve"> due to global warming</w:t>
      </w:r>
      <w:r w:rsidR="00934D82">
        <w:rPr>
          <w:rFonts w:ascii="Arial" w:hAnsi="Arial" w:cs="Arial"/>
          <w:sz w:val="44"/>
          <w:szCs w:val="44"/>
        </w:rPr>
        <w:t xml:space="preserve"> ---------11</w:t>
      </w:r>
    </w:p>
    <w:p w:rsidR="009C0315" w:rsidRPr="00AF5D04" w:rsidRDefault="00DB60B3" w:rsidP="00757DD5">
      <w:pPr>
        <w:jc w:val="both"/>
        <w:rPr>
          <w:rFonts w:ascii="Arial" w:hAnsi="Arial" w:cs="Arial"/>
          <w:sz w:val="44"/>
          <w:szCs w:val="44"/>
        </w:rPr>
      </w:pPr>
      <w:r>
        <w:rPr>
          <w:rFonts w:ascii="Arial" w:hAnsi="Arial" w:cs="Arial"/>
          <w:sz w:val="44"/>
          <w:szCs w:val="44"/>
        </w:rPr>
        <w:t>Case study --------------------------------------------</w:t>
      </w:r>
      <w:r w:rsidR="004B16C9">
        <w:rPr>
          <w:rFonts w:ascii="Arial" w:hAnsi="Arial" w:cs="Arial"/>
          <w:sz w:val="44"/>
          <w:szCs w:val="44"/>
        </w:rPr>
        <w:t>13</w:t>
      </w:r>
    </w:p>
    <w:p w:rsidR="009C0315" w:rsidRPr="00AF5D04" w:rsidRDefault="009C0315" w:rsidP="00757DD5">
      <w:pPr>
        <w:jc w:val="both"/>
        <w:rPr>
          <w:rFonts w:ascii="Arial" w:hAnsi="Arial" w:cs="Arial"/>
          <w:sz w:val="44"/>
          <w:szCs w:val="44"/>
        </w:rPr>
      </w:pPr>
      <w:r w:rsidRPr="00AF5D04">
        <w:rPr>
          <w:rFonts w:ascii="Arial" w:hAnsi="Arial" w:cs="Arial"/>
          <w:sz w:val="44"/>
          <w:szCs w:val="44"/>
        </w:rPr>
        <w:t>Analysis</w:t>
      </w:r>
      <w:r w:rsidR="00DB60B3">
        <w:rPr>
          <w:rFonts w:ascii="Arial" w:hAnsi="Arial" w:cs="Arial"/>
          <w:sz w:val="44"/>
          <w:szCs w:val="44"/>
        </w:rPr>
        <w:t xml:space="preserve"> ------------------------------------------------</w:t>
      </w:r>
      <w:r w:rsidR="00761D5F">
        <w:rPr>
          <w:rFonts w:ascii="Arial" w:hAnsi="Arial" w:cs="Arial"/>
          <w:sz w:val="44"/>
          <w:szCs w:val="44"/>
        </w:rPr>
        <w:t>13</w:t>
      </w:r>
    </w:p>
    <w:p w:rsidR="009C0315" w:rsidRPr="00AF5D04" w:rsidRDefault="00DB60B3" w:rsidP="00757DD5">
      <w:pPr>
        <w:jc w:val="both"/>
        <w:rPr>
          <w:rFonts w:ascii="Arial" w:hAnsi="Arial" w:cs="Arial"/>
          <w:sz w:val="44"/>
          <w:szCs w:val="44"/>
        </w:rPr>
      </w:pPr>
      <w:r>
        <w:rPr>
          <w:rFonts w:ascii="Arial" w:hAnsi="Arial" w:cs="Arial"/>
          <w:sz w:val="44"/>
          <w:szCs w:val="44"/>
        </w:rPr>
        <w:t>Conclusion --------------------------------------------</w:t>
      </w:r>
      <w:r w:rsidR="00B3273D">
        <w:rPr>
          <w:rFonts w:ascii="Arial" w:hAnsi="Arial" w:cs="Arial"/>
          <w:sz w:val="44"/>
          <w:szCs w:val="44"/>
        </w:rPr>
        <w:t>14</w:t>
      </w:r>
    </w:p>
    <w:p w:rsidR="009C0315" w:rsidRPr="00AF5D04" w:rsidRDefault="00DB60B3" w:rsidP="00757DD5">
      <w:pPr>
        <w:jc w:val="both"/>
        <w:rPr>
          <w:rFonts w:ascii="Arial" w:hAnsi="Arial" w:cs="Arial"/>
          <w:sz w:val="44"/>
          <w:szCs w:val="44"/>
        </w:rPr>
      </w:pPr>
      <w:r>
        <w:rPr>
          <w:rFonts w:ascii="Arial" w:hAnsi="Arial" w:cs="Arial"/>
          <w:sz w:val="44"/>
          <w:szCs w:val="44"/>
        </w:rPr>
        <w:t>Annex ---------------------------------------------------</w:t>
      </w:r>
      <w:r w:rsidR="002169C2">
        <w:rPr>
          <w:rFonts w:ascii="Arial" w:hAnsi="Arial" w:cs="Arial"/>
          <w:sz w:val="44"/>
          <w:szCs w:val="44"/>
        </w:rPr>
        <w:t>14</w:t>
      </w:r>
    </w:p>
    <w:p w:rsidR="00EE4248" w:rsidRPr="00AF5D04" w:rsidRDefault="00DB60B3" w:rsidP="00757DD5">
      <w:pPr>
        <w:jc w:val="both"/>
        <w:rPr>
          <w:rFonts w:ascii="Arial" w:hAnsi="Arial" w:cs="Arial"/>
          <w:sz w:val="44"/>
          <w:szCs w:val="44"/>
        </w:rPr>
      </w:pPr>
      <w:r>
        <w:rPr>
          <w:rFonts w:ascii="Arial" w:hAnsi="Arial" w:cs="Arial"/>
          <w:sz w:val="44"/>
          <w:szCs w:val="44"/>
        </w:rPr>
        <w:t>Bibliography -------------------------------------------</w:t>
      </w:r>
      <w:r w:rsidR="00B3273D">
        <w:rPr>
          <w:rFonts w:ascii="Arial" w:hAnsi="Arial" w:cs="Arial"/>
          <w:sz w:val="44"/>
          <w:szCs w:val="44"/>
        </w:rPr>
        <w:t>15</w:t>
      </w:r>
    </w:p>
    <w:p w:rsidR="009C0315" w:rsidRDefault="009C0315" w:rsidP="00757DD5">
      <w:pPr>
        <w:jc w:val="both"/>
        <w:rPr>
          <w:rFonts w:ascii="Arial" w:hAnsi="Arial" w:cs="Arial"/>
          <w:sz w:val="44"/>
          <w:szCs w:val="44"/>
        </w:rPr>
      </w:pPr>
    </w:p>
    <w:p w:rsidR="005A66DB" w:rsidRDefault="005A66DB" w:rsidP="00757DD5">
      <w:pPr>
        <w:jc w:val="both"/>
        <w:rPr>
          <w:rFonts w:ascii="Arial" w:hAnsi="Arial" w:cs="Arial"/>
          <w:sz w:val="44"/>
          <w:szCs w:val="44"/>
        </w:rPr>
      </w:pPr>
    </w:p>
    <w:p w:rsidR="00934D82" w:rsidRDefault="00934D82" w:rsidP="00757DD5">
      <w:pPr>
        <w:jc w:val="both"/>
        <w:rPr>
          <w:rFonts w:ascii="Arial" w:hAnsi="Arial" w:cs="Arial"/>
          <w:sz w:val="44"/>
          <w:szCs w:val="44"/>
        </w:rPr>
      </w:pPr>
    </w:p>
    <w:p w:rsidR="00934D82" w:rsidRPr="00AF5D04" w:rsidRDefault="00934D82" w:rsidP="00757DD5">
      <w:pPr>
        <w:jc w:val="both"/>
        <w:rPr>
          <w:rFonts w:ascii="Arial" w:hAnsi="Arial" w:cs="Arial"/>
          <w:sz w:val="44"/>
          <w:szCs w:val="44"/>
        </w:rPr>
      </w:pPr>
    </w:p>
    <w:p w:rsidR="00DA0281" w:rsidRDefault="00DA0281">
      <w:pPr>
        <w:rPr>
          <w:rFonts w:ascii="Arial" w:hAnsi="Arial" w:cs="Arial"/>
          <w:b/>
          <w:sz w:val="44"/>
          <w:szCs w:val="44"/>
        </w:rPr>
      </w:pPr>
      <w:r>
        <w:rPr>
          <w:noProof/>
        </w:rPr>
        <w:lastRenderedPageBreak/>
        <w:drawing>
          <wp:inline distT="0" distB="0" distL="0" distR="0" wp14:anchorId="44041D74" wp14:editId="6CEAC86D">
            <wp:extent cx="5486400" cy="4953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1F3F9B" w:rsidRDefault="001F3F9B">
      <w:pPr>
        <w:rPr>
          <w:rFonts w:ascii="Arial" w:hAnsi="Arial" w:cs="Arial"/>
          <w:sz w:val="24"/>
          <w:szCs w:val="24"/>
        </w:rPr>
      </w:pPr>
      <w:r w:rsidRPr="001F3F9B">
        <w:rPr>
          <w:rFonts w:ascii="Arial" w:hAnsi="Arial" w:cs="Arial"/>
          <w:b/>
          <w:sz w:val="44"/>
          <w:szCs w:val="44"/>
        </w:rPr>
        <w:t>INTRODUCTION</w:t>
      </w:r>
    </w:p>
    <w:p w:rsidR="001D2127" w:rsidRDefault="00CD0758" w:rsidP="00074202">
      <w:pPr>
        <w:jc w:val="both"/>
        <w:rPr>
          <w:rFonts w:ascii="Arial" w:hAnsi="Arial" w:cs="Arial"/>
          <w:sz w:val="24"/>
          <w:szCs w:val="24"/>
        </w:rPr>
      </w:pPr>
      <w:r>
        <w:rPr>
          <w:rFonts w:ascii="Arial" w:hAnsi="Arial" w:cs="Arial"/>
          <w:sz w:val="24"/>
          <w:szCs w:val="24"/>
        </w:rPr>
        <w:t>Global warming is when there is gradual increase in the overall temperature of the earth which is attributed to the greenhouse effect through increased levels of carbon dio</w:t>
      </w:r>
      <w:r w:rsidR="00DC1B62">
        <w:rPr>
          <w:rFonts w:ascii="Arial" w:hAnsi="Arial" w:cs="Arial"/>
          <w:sz w:val="24"/>
          <w:szCs w:val="24"/>
        </w:rPr>
        <w:t>xide</w:t>
      </w:r>
      <w:r w:rsidR="007E5C87">
        <w:rPr>
          <w:rFonts w:ascii="Arial" w:hAnsi="Arial" w:cs="Arial"/>
          <w:sz w:val="24"/>
          <w:szCs w:val="24"/>
        </w:rPr>
        <w:t>, hydrofluorocarbons (HFCs)</w:t>
      </w:r>
      <w:r>
        <w:rPr>
          <w:rFonts w:ascii="Arial" w:hAnsi="Arial" w:cs="Arial"/>
          <w:sz w:val="24"/>
          <w:szCs w:val="24"/>
        </w:rPr>
        <w:t xml:space="preserve"> and other pollutants like waste materials. All over the world,</w:t>
      </w:r>
      <w:r w:rsidR="00CE0F72">
        <w:rPr>
          <w:rFonts w:ascii="Arial" w:hAnsi="Arial" w:cs="Arial"/>
          <w:sz w:val="24"/>
          <w:szCs w:val="24"/>
        </w:rPr>
        <w:t xml:space="preserve"> this is the biggest worry because</w:t>
      </w:r>
      <w:r>
        <w:rPr>
          <w:rFonts w:ascii="Arial" w:hAnsi="Arial" w:cs="Arial"/>
          <w:sz w:val="24"/>
          <w:szCs w:val="24"/>
        </w:rPr>
        <w:t xml:space="preserve"> it affects everyone and everything.</w:t>
      </w:r>
    </w:p>
    <w:p w:rsidR="00CD0758" w:rsidRDefault="00CD0758" w:rsidP="00074202">
      <w:pPr>
        <w:jc w:val="both"/>
        <w:rPr>
          <w:rFonts w:ascii="Arial" w:hAnsi="Arial" w:cs="Arial"/>
          <w:sz w:val="24"/>
          <w:szCs w:val="24"/>
        </w:rPr>
      </w:pPr>
      <w:r>
        <w:rPr>
          <w:rFonts w:ascii="Arial" w:hAnsi="Arial" w:cs="Arial"/>
          <w:sz w:val="24"/>
          <w:szCs w:val="24"/>
        </w:rPr>
        <w:t>In the article, Global warming by Henrik Selin (2022)</w:t>
      </w:r>
      <w:r w:rsidR="00F20808">
        <w:rPr>
          <w:rFonts w:ascii="Arial" w:hAnsi="Arial" w:cs="Arial"/>
          <w:sz w:val="24"/>
          <w:szCs w:val="24"/>
        </w:rPr>
        <w:t>, the</w:t>
      </w:r>
      <w:r w:rsidR="009C6A46">
        <w:rPr>
          <w:rFonts w:ascii="Arial" w:hAnsi="Arial" w:cs="Arial"/>
          <w:sz w:val="24"/>
          <w:szCs w:val="24"/>
        </w:rPr>
        <w:t xml:space="preserve"> phenomena is about increasing air temperatures near the surface of the earth over the past one to two </w:t>
      </w:r>
      <w:r w:rsidR="00E35378">
        <w:rPr>
          <w:rFonts w:ascii="Arial" w:hAnsi="Arial" w:cs="Arial"/>
          <w:sz w:val="24"/>
          <w:szCs w:val="24"/>
        </w:rPr>
        <w:t>centuries. According</w:t>
      </w:r>
      <w:r w:rsidR="00074202">
        <w:rPr>
          <w:rFonts w:ascii="Arial" w:hAnsi="Arial" w:cs="Arial"/>
          <w:sz w:val="24"/>
          <w:szCs w:val="24"/>
        </w:rPr>
        <w:t xml:space="preserve"> to observation by climate scientists, there are various temperatures, precipitations and storms, which have influence on the climate. </w:t>
      </w:r>
      <w:r w:rsidR="00E4449C">
        <w:rPr>
          <w:rFonts w:ascii="Arial" w:hAnsi="Arial" w:cs="Arial"/>
          <w:sz w:val="24"/>
          <w:szCs w:val="24"/>
        </w:rPr>
        <w:t>The data indicates that the earth’s climate has changed since the beginning of geological times and human activities.</w:t>
      </w:r>
    </w:p>
    <w:p w:rsidR="00E4449C" w:rsidRDefault="00E4449C" w:rsidP="00074202">
      <w:pPr>
        <w:jc w:val="both"/>
        <w:rPr>
          <w:rFonts w:ascii="Arial" w:hAnsi="Arial" w:cs="Arial"/>
          <w:color w:val="202122"/>
          <w:sz w:val="21"/>
          <w:szCs w:val="21"/>
          <w:shd w:val="clear" w:color="auto" w:fill="FFFFFF"/>
        </w:rPr>
      </w:pPr>
      <w:r>
        <w:rPr>
          <w:rFonts w:ascii="Arial" w:hAnsi="Arial" w:cs="Arial"/>
          <w:sz w:val="24"/>
          <w:szCs w:val="24"/>
        </w:rPr>
        <w:t xml:space="preserve">Waste is unwanted or unusable material that is worthless, defective and of no </w:t>
      </w:r>
      <w:r w:rsidR="00E065AD">
        <w:rPr>
          <w:rFonts w:ascii="Arial" w:hAnsi="Arial" w:cs="Arial"/>
          <w:sz w:val="24"/>
          <w:szCs w:val="24"/>
        </w:rPr>
        <w:t>use. According</w:t>
      </w:r>
      <w:r>
        <w:rPr>
          <w:rFonts w:ascii="Arial" w:hAnsi="Arial" w:cs="Arial"/>
          <w:sz w:val="24"/>
          <w:szCs w:val="24"/>
        </w:rPr>
        <w:t xml:space="preserve"> to the Basel Convention on the control of </w:t>
      </w:r>
      <w:r w:rsidR="00E065AD">
        <w:rPr>
          <w:rFonts w:ascii="Arial" w:hAnsi="Arial" w:cs="Arial"/>
          <w:sz w:val="24"/>
          <w:szCs w:val="24"/>
        </w:rPr>
        <w:t>Transboundary</w:t>
      </w:r>
      <w:r>
        <w:rPr>
          <w:rFonts w:ascii="Arial" w:hAnsi="Arial" w:cs="Arial"/>
          <w:sz w:val="24"/>
          <w:szCs w:val="24"/>
        </w:rPr>
        <w:t xml:space="preserve"> Movements of Hazardous Wastes and their Disposal of 1989</w:t>
      </w:r>
      <w:r w:rsidR="00E065AD">
        <w:rPr>
          <w:rFonts w:ascii="Arial" w:hAnsi="Arial" w:cs="Arial"/>
          <w:sz w:val="24"/>
          <w:szCs w:val="24"/>
        </w:rPr>
        <w:t>, Article</w:t>
      </w:r>
      <w:r>
        <w:rPr>
          <w:rFonts w:ascii="Arial" w:hAnsi="Arial" w:cs="Arial"/>
          <w:sz w:val="24"/>
          <w:szCs w:val="24"/>
        </w:rPr>
        <w:t xml:space="preserve"> 2(1)</w:t>
      </w:r>
      <w:r w:rsidR="00E065AD">
        <w:rPr>
          <w:rFonts w:ascii="Arial" w:hAnsi="Arial" w:cs="Arial"/>
          <w:sz w:val="24"/>
          <w:szCs w:val="24"/>
        </w:rPr>
        <w:t xml:space="preserve">, “Wastes are substances or objects, which are intended to be disposed of or are required to be disposed of by the provisions of national </w:t>
      </w:r>
      <w:r w:rsidR="001E1B34">
        <w:rPr>
          <w:rFonts w:ascii="Arial" w:hAnsi="Arial" w:cs="Arial"/>
          <w:sz w:val="24"/>
          <w:szCs w:val="24"/>
        </w:rPr>
        <w:t>law. The</w:t>
      </w:r>
      <w:r w:rsidR="0081083C">
        <w:rPr>
          <w:rFonts w:ascii="Arial" w:hAnsi="Arial" w:cs="Arial"/>
          <w:sz w:val="24"/>
          <w:szCs w:val="24"/>
        </w:rPr>
        <w:t xml:space="preserve"> European Union defines waste as;</w:t>
      </w:r>
      <w:r w:rsidR="001E1B34">
        <w:rPr>
          <w:rFonts w:ascii="Arial" w:hAnsi="Arial" w:cs="Arial"/>
          <w:sz w:val="24"/>
          <w:szCs w:val="24"/>
        </w:rPr>
        <w:t xml:space="preserve"> “</w:t>
      </w:r>
      <w:r w:rsidR="0081083C">
        <w:rPr>
          <w:rFonts w:ascii="Arial" w:hAnsi="Arial" w:cs="Arial"/>
          <w:sz w:val="24"/>
          <w:szCs w:val="24"/>
        </w:rPr>
        <w:t xml:space="preserve">an object the holder </w:t>
      </w:r>
      <w:r w:rsidR="001E1B34">
        <w:rPr>
          <w:rFonts w:ascii="Arial" w:hAnsi="Arial" w:cs="Arial"/>
          <w:sz w:val="24"/>
          <w:szCs w:val="24"/>
        </w:rPr>
        <w:t>discards, intends</w:t>
      </w:r>
      <w:r w:rsidR="0081083C">
        <w:rPr>
          <w:rFonts w:ascii="Arial" w:hAnsi="Arial" w:cs="Arial"/>
          <w:sz w:val="24"/>
          <w:szCs w:val="24"/>
        </w:rPr>
        <w:t xml:space="preserve"> to discard or is required to discard.”</w:t>
      </w:r>
      <w:r w:rsidRPr="00E4449C">
        <w:rPr>
          <w:rFonts w:ascii="Arial" w:hAnsi="Arial" w:cs="Arial"/>
          <w:color w:val="202122"/>
          <w:sz w:val="21"/>
          <w:szCs w:val="21"/>
          <w:shd w:val="clear" w:color="auto" w:fill="FFFFFF"/>
        </w:rPr>
        <w:t xml:space="preserve"> </w:t>
      </w:r>
    </w:p>
    <w:p w:rsidR="003F4747" w:rsidRPr="003F4747" w:rsidRDefault="003F4747" w:rsidP="00074202">
      <w:pPr>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Acute hazardous wastes are those that pose a threat to human and the environment, even when they are properly managed. This waste is on the F-list at 40 CFR 261.31 and identified by code </w:t>
      </w:r>
      <w:r w:rsidRPr="003F4747">
        <w:rPr>
          <w:rFonts w:ascii="Arial" w:hAnsi="Arial" w:cs="Arial"/>
          <w:b/>
          <w:color w:val="000000" w:themeColor="text1"/>
          <w:sz w:val="24"/>
          <w:szCs w:val="24"/>
          <w:shd w:val="clear" w:color="auto" w:fill="FFFFFF"/>
        </w:rPr>
        <w:t>H</w:t>
      </w:r>
      <w:r>
        <w:rPr>
          <w:rFonts w:ascii="Arial" w:hAnsi="Arial" w:cs="Arial"/>
          <w:b/>
          <w:color w:val="000000" w:themeColor="text1"/>
          <w:sz w:val="24"/>
          <w:szCs w:val="24"/>
          <w:shd w:val="clear" w:color="auto" w:fill="FFFFFF"/>
        </w:rPr>
        <w:t xml:space="preserve"> </w:t>
      </w:r>
      <w:r>
        <w:rPr>
          <w:rFonts w:ascii="Arial" w:hAnsi="Arial" w:cs="Arial"/>
          <w:color w:val="000000" w:themeColor="text1"/>
          <w:sz w:val="24"/>
          <w:szCs w:val="24"/>
          <w:shd w:val="clear" w:color="auto" w:fill="FFFFFF"/>
        </w:rPr>
        <w:t xml:space="preserve">and includes almost every form of dioxin-bearing </w:t>
      </w:r>
      <w:r w:rsidR="004604BC">
        <w:rPr>
          <w:rFonts w:ascii="Arial" w:hAnsi="Arial" w:cs="Arial"/>
          <w:color w:val="000000" w:themeColor="text1"/>
          <w:sz w:val="24"/>
          <w:szCs w:val="24"/>
          <w:shd w:val="clear" w:color="auto" w:fill="FFFFFF"/>
        </w:rPr>
        <w:t>waste. These</w:t>
      </w:r>
      <w:r>
        <w:rPr>
          <w:rFonts w:ascii="Arial" w:hAnsi="Arial" w:cs="Arial"/>
          <w:color w:val="000000" w:themeColor="text1"/>
          <w:sz w:val="24"/>
          <w:szCs w:val="24"/>
          <w:shd w:val="clear" w:color="auto" w:fill="FFFFFF"/>
        </w:rPr>
        <w:t xml:space="preserve"> are mostly commercial products.</w:t>
      </w:r>
    </w:p>
    <w:p w:rsidR="001E1B34" w:rsidRDefault="0081083C" w:rsidP="001E1B34">
      <w:pPr>
        <w:jc w:val="both"/>
        <w:rPr>
          <w:rFonts w:ascii="Arial" w:hAnsi="Arial" w:cs="Arial"/>
          <w:sz w:val="24"/>
          <w:szCs w:val="24"/>
          <w:shd w:val="clear" w:color="auto" w:fill="FFFFFF"/>
        </w:rPr>
      </w:pPr>
      <w:r>
        <w:rPr>
          <w:rFonts w:ascii="Arial" w:hAnsi="Arial" w:cs="Arial"/>
          <w:sz w:val="24"/>
          <w:szCs w:val="24"/>
          <w:shd w:val="clear" w:color="auto" w:fill="FFFFFF"/>
        </w:rPr>
        <w:t>Waste management</w:t>
      </w:r>
      <w:r w:rsidR="001E1B34">
        <w:rPr>
          <w:rFonts w:ascii="Arial" w:hAnsi="Arial" w:cs="Arial"/>
          <w:sz w:val="24"/>
          <w:szCs w:val="24"/>
          <w:shd w:val="clear" w:color="auto" w:fill="FFFFFF"/>
        </w:rPr>
        <w:t xml:space="preserve"> (waste disposal)</w:t>
      </w:r>
      <w:r>
        <w:rPr>
          <w:rFonts w:ascii="Arial" w:hAnsi="Arial" w:cs="Arial"/>
          <w:sz w:val="24"/>
          <w:szCs w:val="24"/>
          <w:shd w:val="clear" w:color="auto" w:fill="FFFFFF"/>
        </w:rPr>
        <w:t xml:space="preserve"> is</w:t>
      </w:r>
      <w:r w:rsidR="001E1B34">
        <w:rPr>
          <w:rFonts w:ascii="Arial" w:hAnsi="Arial" w:cs="Arial"/>
          <w:sz w:val="24"/>
          <w:szCs w:val="24"/>
          <w:shd w:val="clear" w:color="auto" w:fill="FFFFFF"/>
        </w:rPr>
        <w:t xml:space="preserve"> the process and action required to manage waste from its inception to its final disposal. The breakdown includes collection, transport, treatment and disposal of waste, together with monitoring and regulation of the waste management process and waste related laws, technologies, economic and mechanisms.</w:t>
      </w:r>
    </w:p>
    <w:p w:rsidR="006C0D11" w:rsidRDefault="006C0D11" w:rsidP="001E1B34">
      <w:pPr>
        <w:jc w:val="both"/>
        <w:rPr>
          <w:rFonts w:ascii="Arial" w:hAnsi="Arial" w:cs="Arial"/>
          <w:sz w:val="24"/>
          <w:szCs w:val="24"/>
          <w:shd w:val="clear" w:color="auto" w:fill="FFFFFF"/>
        </w:rPr>
      </w:pPr>
    </w:p>
    <w:p w:rsidR="006C0D11" w:rsidRDefault="006C0D11" w:rsidP="001E1B34">
      <w:pPr>
        <w:jc w:val="both"/>
        <w:rPr>
          <w:rFonts w:ascii="Arial" w:hAnsi="Arial" w:cs="Arial"/>
          <w:sz w:val="24"/>
          <w:szCs w:val="24"/>
          <w:shd w:val="clear" w:color="auto" w:fill="FFFFFF"/>
        </w:rPr>
      </w:pPr>
    </w:p>
    <w:p w:rsidR="00084D87" w:rsidRDefault="00084D87" w:rsidP="001E1B34">
      <w:pPr>
        <w:jc w:val="both"/>
        <w:rPr>
          <w:rFonts w:ascii="Arial" w:hAnsi="Arial" w:cs="Arial"/>
          <w:sz w:val="24"/>
          <w:szCs w:val="24"/>
          <w:shd w:val="clear" w:color="auto" w:fill="FFFFFF"/>
        </w:rPr>
      </w:pPr>
    </w:p>
    <w:p w:rsidR="006C0D11" w:rsidRDefault="006C0D11" w:rsidP="001E1B34">
      <w:pPr>
        <w:jc w:val="both"/>
        <w:rPr>
          <w:rFonts w:ascii="Arial" w:hAnsi="Arial" w:cs="Arial"/>
          <w:b/>
          <w:sz w:val="44"/>
          <w:szCs w:val="44"/>
        </w:rPr>
      </w:pPr>
      <w:r>
        <w:rPr>
          <w:noProof/>
        </w:rPr>
        <w:lastRenderedPageBreak/>
        <w:drawing>
          <wp:inline distT="0" distB="0" distL="0" distR="0" wp14:anchorId="22B98E39" wp14:editId="4391E38B">
            <wp:extent cx="5486400" cy="49530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DA0281" w:rsidRDefault="00DA0281" w:rsidP="001E1B34">
      <w:pPr>
        <w:jc w:val="both"/>
        <w:rPr>
          <w:rFonts w:ascii="Arial" w:hAnsi="Arial" w:cs="Arial"/>
          <w:b/>
          <w:sz w:val="44"/>
          <w:szCs w:val="44"/>
        </w:rPr>
      </w:pPr>
      <w:r w:rsidRPr="00DA0281">
        <w:rPr>
          <w:rFonts w:ascii="Arial" w:hAnsi="Arial" w:cs="Arial"/>
          <w:b/>
          <w:sz w:val="44"/>
          <w:szCs w:val="44"/>
        </w:rPr>
        <w:t>Literature review</w:t>
      </w:r>
    </w:p>
    <w:p w:rsidR="001E1B34" w:rsidRDefault="001E1B34" w:rsidP="001E1B34">
      <w:pPr>
        <w:jc w:val="both"/>
        <w:rPr>
          <w:rFonts w:ascii="Arial" w:hAnsi="Arial" w:cs="Arial"/>
          <w:sz w:val="24"/>
          <w:szCs w:val="24"/>
        </w:rPr>
      </w:pPr>
      <w:r>
        <w:rPr>
          <w:rFonts w:ascii="Arial" w:hAnsi="Arial" w:cs="Arial"/>
          <w:sz w:val="24"/>
          <w:szCs w:val="24"/>
        </w:rPr>
        <w:t xml:space="preserve">With the growing </w:t>
      </w:r>
      <w:r w:rsidR="008501AC">
        <w:rPr>
          <w:rFonts w:ascii="Arial" w:hAnsi="Arial" w:cs="Arial"/>
          <w:sz w:val="24"/>
          <w:szCs w:val="24"/>
        </w:rPr>
        <w:t>observa</w:t>
      </w:r>
      <w:r w:rsidR="004604BC">
        <w:rPr>
          <w:rFonts w:ascii="Arial" w:hAnsi="Arial" w:cs="Arial"/>
          <w:sz w:val="24"/>
          <w:szCs w:val="24"/>
        </w:rPr>
        <w:t>tion of the science community, t</w:t>
      </w:r>
      <w:r w:rsidR="008501AC">
        <w:rPr>
          <w:rFonts w:ascii="Arial" w:hAnsi="Arial" w:cs="Arial"/>
          <w:sz w:val="24"/>
          <w:szCs w:val="24"/>
        </w:rPr>
        <w:t>he Intergovernmental Panel on Climate Change (IPCC) was formed in 1988 by the World Meteorological Organization (WMO) and the United Nations Environment Program (ENEP).The IPCC report produced in 2018 noted that human beings and their activities have been responsible for a worldwide average temperature increase between 0.8 and 1.2⁰C (1.4 and 2.2⁰F).</w:t>
      </w:r>
    </w:p>
    <w:p w:rsidR="00E35378" w:rsidRDefault="00AD1074" w:rsidP="00E35378">
      <w:p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One of the contributing factors to global warming is poor waste disposal systems and </w:t>
      </w:r>
      <w:r w:rsidR="005C2B1C">
        <w:rPr>
          <w:rFonts w:ascii="Arial" w:eastAsia="Times New Roman" w:hAnsi="Arial" w:cs="Arial"/>
          <w:sz w:val="24"/>
          <w:szCs w:val="24"/>
        </w:rPr>
        <w:t xml:space="preserve">laws. </w:t>
      </w:r>
      <w:r w:rsidR="00E76409">
        <w:rPr>
          <w:rFonts w:ascii="Arial" w:eastAsia="Times New Roman" w:hAnsi="Arial" w:cs="Arial"/>
          <w:sz w:val="24"/>
          <w:szCs w:val="24"/>
        </w:rPr>
        <w:t>Huun Kate (2020</w:t>
      </w:r>
      <w:r w:rsidR="00D95D17">
        <w:rPr>
          <w:rFonts w:ascii="Arial" w:eastAsia="Times New Roman" w:hAnsi="Arial" w:cs="Arial"/>
          <w:sz w:val="24"/>
          <w:szCs w:val="24"/>
        </w:rPr>
        <w:t>)</w:t>
      </w:r>
      <w:r w:rsidR="00E56ED0">
        <w:rPr>
          <w:rFonts w:ascii="Arial" w:eastAsia="Times New Roman" w:hAnsi="Arial" w:cs="Arial"/>
          <w:sz w:val="24"/>
          <w:szCs w:val="24"/>
        </w:rPr>
        <w:t xml:space="preserve"> emphasized that not only emission of gasses contributes to global warming but also the organic and inorganic waste that we produce contributes as </w:t>
      </w:r>
      <w:r w:rsidR="00EC43F5">
        <w:rPr>
          <w:rFonts w:ascii="Arial" w:eastAsia="Times New Roman" w:hAnsi="Arial" w:cs="Arial"/>
          <w:sz w:val="24"/>
          <w:szCs w:val="24"/>
        </w:rPr>
        <w:t>well. Waste is referred to by</w:t>
      </w:r>
      <w:r w:rsidR="00E35378">
        <w:rPr>
          <w:rFonts w:ascii="Arial" w:eastAsia="Times New Roman" w:hAnsi="Arial" w:cs="Arial"/>
          <w:sz w:val="24"/>
          <w:szCs w:val="24"/>
        </w:rPr>
        <w:t xml:space="preserve"> various names like; refuse, trash, litter</w:t>
      </w:r>
      <w:r w:rsidR="0065260F">
        <w:rPr>
          <w:rFonts w:ascii="Arial" w:eastAsia="Times New Roman" w:hAnsi="Arial" w:cs="Arial"/>
          <w:sz w:val="24"/>
          <w:szCs w:val="24"/>
        </w:rPr>
        <w:t>, scraps, rubbish, garbage, junk, debris</w:t>
      </w:r>
      <w:r w:rsidR="00E35378">
        <w:rPr>
          <w:rFonts w:ascii="Arial" w:eastAsia="Times New Roman" w:hAnsi="Arial" w:cs="Arial"/>
          <w:sz w:val="24"/>
          <w:szCs w:val="24"/>
        </w:rPr>
        <w:t>, sewage, remains and leavings.</w:t>
      </w:r>
    </w:p>
    <w:p w:rsidR="00BC4F4D" w:rsidRDefault="00BC4F4D" w:rsidP="00E35378">
      <w:pPr>
        <w:shd w:val="clear" w:color="auto" w:fill="FFFFFF"/>
        <w:spacing w:after="0" w:line="240" w:lineRule="auto"/>
        <w:jc w:val="both"/>
        <w:rPr>
          <w:rFonts w:ascii="Arial" w:eastAsia="Times New Roman" w:hAnsi="Arial" w:cs="Arial"/>
          <w:sz w:val="24"/>
          <w:szCs w:val="24"/>
        </w:rPr>
      </w:pPr>
    </w:p>
    <w:p w:rsidR="00BC4F4D" w:rsidRDefault="00BC4F4D" w:rsidP="00E35378">
      <w:p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Waste is in three forms of matter; liquid, solid and </w:t>
      </w:r>
      <w:r w:rsidR="00EC43F5">
        <w:rPr>
          <w:rFonts w:ascii="Arial" w:eastAsia="Times New Roman" w:hAnsi="Arial" w:cs="Arial"/>
          <w:sz w:val="24"/>
          <w:szCs w:val="24"/>
        </w:rPr>
        <w:t>gases (fumes, dusts, mists, vapors)</w:t>
      </w:r>
      <w:r>
        <w:rPr>
          <w:rFonts w:ascii="Arial" w:eastAsia="Times New Roman" w:hAnsi="Arial" w:cs="Arial"/>
          <w:sz w:val="24"/>
          <w:szCs w:val="24"/>
        </w:rPr>
        <w:t>. Solid waste maybe a combination of solid wastes. This may depend on the quantity, concentration, physical, chemicals and infectious characteristics that may pose a hazard to the human, health and environment.</w:t>
      </w:r>
    </w:p>
    <w:p w:rsidR="00FF3226" w:rsidRDefault="00FF3226" w:rsidP="00E35378">
      <w:pPr>
        <w:shd w:val="clear" w:color="auto" w:fill="FFFFFF"/>
        <w:spacing w:after="0" w:line="240" w:lineRule="auto"/>
        <w:jc w:val="both"/>
        <w:rPr>
          <w:rFonts w:ascii="Arial" w:eastAsia="Times New Roman" w:hAnsi="Arial" w:cs="Arial"/>
          <w:sz w:val="24"/>
          <w:szCs w:val="24"/>
        </w:rPr>
      </w:pPr>
    </w:p>
    <w:p w:rsidR="00FF3226" w:rsidRDefault="00F078CD" w:rsidP="00E35378">
      <w:p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Sources of waste are broadly classified as; industrial, commercial, domestic and agricultural. As per the Basel convention, there are two main categories in place that is </w:t>
      </w:r>
      <w:r w:rsidRPr="00EC43F5">
        <w:rPr>
          <w:rFonts w:ascii="Arial" w:eastAsia="Times New Roman" w:hAnsi="Arial" w:cs="Arial"/>
          <w:b/>
          <w:sz w:val="24"/>
          <w:szCs w:val="24"/>
        </w:rPr>
        <w:t>non-hazardous</w:t>
      </w:r>
      <w:r>
        <w:rPr>
          <w:rFonts w:ascii="Arial" w:eastAsia="Times New Roman" w:hAnsi="Arial" w:cs="Arial"/>
          <w:sz w:val="24"/>
          <w:szCs w:val="24"/>
        </w:rPr>
        <w:t xml:space="preserve"> or solid waste and </w:t>
      </w:r>
      <w:r w:rsidRPr="00EC43F5">
        <w:rPr>
          <w:rFonts w:ascii="Arial" w:eastAsia="Times New Roman" w:hAnsi="Arial" w:cs="Arial"/>
          <w:b/>
          <w:sz w:val="24"/>
          <w:szCs w:val="24"/>
        </w:rPr>
        <w:t>hazardous waste</w:t>
      </w:r>
      <w:r>
        <w:rPr>
          <w:rFonts w:ascii="Arial" w:eastAsia="Times New Roman" w:hAnsi="Arial" w:cs="Arial"/>
          <w:sz w:val="24"/>
          <w:szCs w:val="24"/>
        </w:rPr>
        <w:t>. Generators</w:t>
      </w:r>
      <w:r w:rsidR="00FF3226">
        <w:rPr>
          <w:rFonts w:ascii="Arial" w:eastAsia="Times New Roman" w:hAnsi="Arial" w:cs="Arial"/>
          <w:sz w:val="24"/>
          <w:szCs w:val="24"/>
        </w:rPr>
        <w:t xml:space="preserve"> are categorized depending on the quantity of waste they create. The breakdown is as follows;</w:t>
      </w:r>
    </w:p>
    <w:p w:rsidR="00EC43F5" w:rsidRDefault="00EC43F5" w:rsidP="00E35378">
      <w:pPr>
        <w:shd w:val="clear" w:color="auto" w:fill="FFFFFF"/>
        <w:spacing w:after="0" w:line="240" w:lineRule="auto"/>
        <w:jc w:val="both"/>
        <w:rPr>
          <w:rFonts w:ascii="Arial" w:eastAsia="Times New Roman" w:hAnsi="Arial" w:cs="Arial"/>
          <w:sz w:val="24"/>
          <w:szCs w:val="24"/>
        </w:rPr>
      </w:pPr>
    </w:p>
    <w:p w:rsidR="00F078CD" w:rsidRDefault="00F078CD" w:rsidP="00E35378">
      <w:pPr>
        <w:shd w:val="clear" w:color="auto" w:fill="FFFFFF"/>
        <w:spacing w:after="0" w:line="240" w:lineRule="auto"/>
        <w:jc w:val="both"/>
        <w:rPr>
          <w:rFonts w:ascii="Arial" w:eastAsia="Times New Roman" w:hAnsi="Arial" w:cs="Arial"/>
          <w:sz w:val="24"/>
          <w:szCs w:val="24"/>
        </w:rPr>
      </w:pPr>
      <w:r w:rsidRPr="00F078CD">
        <w:rPr>
          <w:rFonts w:ascii="Arial" w:eastAsia="Times New Roman" w:hAnsi="Arial" w:cs="Arial"/>
          <w:i/>
          <w:sz w:val="24"/>
          <w:szCs w:val="24"/>
        </w:rPr>
        <w:t>Conditionally Exempt Small Quantity Generator</w:t>
      </w:r>
      <w:r>
        <w:rPr>
          <w:rFonts w:ascii="Arial" w:eastAsia="Times New Roman" w:hAnsi="Arial" w:cs="Arial"/>
          <w:sz w:val="24"/>
          <w:szCs w:val="24"/>
        </w:rPr>
        <w:t xml:space="preserve"> (CESQG) generates up to 100kg (220lbs) of hazardous waste per month or up to 1kg of acutely hazardous waste per month.</w:t>
      </w:r>
    </w:p>
    <w:p w:rsidR="00F078CD" w:rsidRDefault="00F078CD" w:rsidP="00E35378">
      <w:pPr>
        <w:shd w:val="clear" w:color="auto" w:fill="FFFFFF"/>
        <w:spacing w:after="0" w:line="240" w:lineRule="auto"/>
        <w:jc w:val="both"/>
        <w:rPr>
          <w:rFonts w:ascii="Arial" w:eastAsia="Times New Roman" w:hAnsi="Arial" w:cs="Arial"/>
          <w:sz w:val="24"/>
          <w:szCs w:val="24"/>
        </w:rPr>
      </w:pPr>
      <w:r w:rsidRPr="00B17CB3">
        <w:rPr>
          <w:rFonts w:ascii="Arial" w:eastAsia="Times New Roman" w:hAnsi="Arial" w:cs="Arial"/>
          <w:i/>
          <w:sz w:val="24"/>
          <w:szCs w:val="24"/>
        </w:rPr>
        <w:t>Small Quantity Generator</w:t>
      </w:r>
      <w:r>
        <w:rPr>
          <w:rFonts w:ascii="Arial" w:eastAsia="Times New Roman" w:hAnsi="Arial" w:cs="Arial"/>
          <w:sz w:val="24"/>
          <w:szCs w:val="24"/>
        </w:rPr>
        <w:t xml:space="preserve"> (SQG) generates more than </w:t>
      </w:r>
      <w:r w:rsidR="00B17CB3">
        <w:rPr>
          <w:rFonts w:ascii="Arial" w:eastAsia="Times New Roman" w:hAnsi="Arial" w:cs="Arial"/>
          <w:sz w:val="24"/>
          <w:szCs w:val="24"/>
        </w:rPr>
        <w:t>100kg (</w:t>
      </w:r>
      <w:r>
        <w:rPr>
          <w:rFonts w:ascii="Arial" w:eastAsia="Times New Roman" w:hAnsi="Arial" w:cs="Arial"/>
          <w:sz w:val="24"/>
          <w:szCs w:val="24"/>
        </w:rPr>
        <w:t>220lbs) but less than 1,000kg (2,200lbs) of hazardous waste per month and not more than 1kg of acutely hazardous waste per mont</w:t>
      </w:r>
      <w:r w:rsidR="00B17CB3">
        <w:rPr>
          <w:rFonts w:ascii="Arial" w:eastAsia="Times New Roman" w:hAnsi="Arial" w:cs="Arial"/>
          <w:sz w:val="24"/>
          <w:szCs w:val="24"/>
        </w:rPr>
        <w:t>h</w:t>
      </w:r>
      <w:r>
        <w:rPr>
          <w:rFonts w:ascii="Arial" w:eastAsia="Times New Roman" w:hAnsi="Arial" w:cs="Arial"/>
          <w:sz w:val="24"/>
          <w:szCs w:val="24"/>
        </w:rPr>
        <w:t>.</w:t>
      </w:r>
    </w:p>
    <w:p w:rsidR="00B17CB3" w:rsidRDefault="00B17CB3" w:rsidP="00E35378">
      <w:pPr>
        <w:shd w:val="clear" w:color="auto" w:fill="FFFFFF"/>
        <w:spacing w:after="0" w:line="240" w:lineRule="auto"/>
        <w:jc w:val="both"/>
        <w:rPr>
          <w:rFonts w:ascii="Arial" w:eastAsia="Times New Roman" w:hAnsi="Arial" w:cs="Arial"/>
          <w:sz w:val="24"/>
          <w:szCs w:val="24"/>
        </w:rPr>
      </w:pPr>
      <w:r w:rsidRPr="00B17CB3">
        <w:rPr>
          <w:rFonts w:ascii="Arial" w:eastAsia="Times New Roman" w:hAnsi="Arial" w:cs="Arial"/>
          <w:i/>
          <w:sz w:val="24"/>
          <w:szCs w:val="24"/>
        </w:rPr>
        <w:t>Large Quantity Generator</w:t>
      </w:r>
      <w:r>
        <w:rPr>
          <w:rFonts w:ascii="Arial" w:eastAsia="Times New Roman" w:hAnsi="Arial" w:cs="Arial"/>
          <w:sz w:val="24"/>
          <w:szCs w:val="24"/>
        </w:rPr>
        <w:t xml:space="preserve"> (LQG) generates over 1,000kg (2,200lbs) of hazardous waste per month, or more than 1kg acutely hazardous waste a month.</w:t>
      </w:r>
    </w:p>
    <w:p w:rsidR="00FF3226" w:rsidRDefault="00FF3226" w:rsidP="00E35378">
      <w:pPr>
        <w:shd w:val="clear" w:color="auto" w:fill="FFFFFF"/>
        <w:spacing w:after="0" w:line="240" w:lineRule="auto"/>
        <w:jc w:val="both"/>
        <w:rPr>
          <w:rFonts w:ascii="Arial" w:eastAsia="Times New Roman" w:hAnsi="Arial" w:cs="Arial"/>
          <w:sz w:val="24"/>
          <w:szCs w:val="24"/>
        </w:rPr>
      </w:pPr>
    </w:p>
    <w:p w:rsidR="00B17CB3" w:rsidRDefault="00B17CB3" w:rsidP="00B17CB3">
      <w:p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t>The production and incineration of inorganic waste uses natural resources like wood, water, fuel and metal in their production and these result in the emission of greenhouse gases. When organic waste decomposes, carbon dioxide and methane are created. Plastics also greatly contribute to the emission of the greenhouse gases as well during every stage of their life cycle.</w:t>
      </w:r>
    </w:p>
    <w:p w:rsidR="00084D87" w:rsidRDefault="00084D87" w:rsidP="00B17CB3">
      <w:pPr>
        <w:shd w:val="clear" w:color="auto" w:fill="FFFFFF"/>
        <w:spacing w:after="0" w:line="240" w:lineRule="auto"/>
        <w:jc w:val="both"/>
        <w:rPr>
          <w:rFonts w:ascii="Arial" w:eastAsia="Times New Roman" w:hAnsi="Arial" w:cs="Arial"/>
          <w:sz w:val="24"/>
          <w:szCs w:val="24"/>
        </w:rPr>
      </w:pPr>
    </w:p>
    <w:p w:rsidR="00B17CB3" w:rsidRDefault="00B17CB3" w:rsidP="00B17CB3">
      <w:pPr>
        <w:shd w:val="clear" w:color="auto" w:fill="FFFFFF"/>
        <w:spacing w:after="0" w:line="240" w:lineRule="auto"/>
        <w:jc w:val="both"/>
        <w:rPr>
          <w:rFonts w:ascii="Arial" w:eastAsia="Times New Roman" w:hAnsi="Arial" w:cs="Arial"/>
          <w:sz w:val="24"/>
          <w:szCs w:val="24"/>
        </w:rPr>
      </w:pPr>
    </w:p>
    <w:p w:rsidR="00084D87" w:rsidRDefault="00084D87" w:rsidP="00B17CB3">
      <w:pPr>
        <w:shd w:val="clear" w:color="auto" w:fill="FFFFFF"/>
        <w:spacing w:after="0" w:line="240" w:lineRule="auto"/>
        <w:jc w:val="both"/>
        <w:rPr>
          <w:rFonts w:ascii="Arial" w:eastAsia="Times New Roman" w:hAnsi="Arial" w:cs="Arial"/>
          <w:sz w:val="24"/>
          <w:szCs w:val="24"/>
        </w:rPr>
      </w:pPr>
      <w:r>
        <w:rPr>
          <w:noProof/>
        </w:rPr>
        <w:lastRenderedPageBreak/>
        <w:drawing>
          <wp:inline distT="0" distB="0" distL="0" distR="0" wp14:anchorId="293BCCA9" wp14:editId="76272D48">
            <wp:extent cx="5486400" cy="49530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084D87" w:rsidRDefault="00084D87" w:rsidP="00B17CB3">
      <w:pPr>
        <w:shd w:val="clear" w:color="auto" w:fill="FFFFFF"/>
        <w:spacing w:after="0" w:line="240" w:lineRule="auto"/>
        <w:jc w:val="both"/>
        <w:rPr>
          <w:rFonts w:ascii="Arial" w:eastAsia="Times New Roman" w:hAnsi="Arial" w:cs="Arial"/>
          <w:sz w:val="24"/>
          <w:szCs w:val="24"/>
        </w:rPr>
      </w:pPr>
    </w:p>
    <w:p w:rsidR="00084D87" w:rsidRPr="00084D87" w:rsidRDefault="00C77889" w:rsidP="00B17CB3">
      <w:p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t>Incineration, deposition, injection, dumping, spilling, leaking or placing of solid waste into water or the land is</w:t>
      </w:r>
      <w:r w:rsidR="00B17CB3">
        <w:rPr>
          <w:rFonts w:ascii="Arial" w:eastAsia="Times New Roman" w:hAnsi="Arial" w:cs="Arial"/>
          <w:sz w:val="24"/>
          <w:szCs w:val="24"/>
        </w:rPr>
        <w:t xml:space="preserve"> ways in which the</w:t>
      </w:r>
      <w:r>
        <w:rPr>
          <w:rFonts w:ascii="Arial" w:eastAsia="Times New Roman" w:hAnsi="Arial" w:cs="Arial"/>
          <w:sz w:val="24"/>
          <w:szCs w:val="24"/>
        </w:rPr>
        <w:t>y enter the environment. This causes emission of gases</w:t>
      </w:r>
      <w:r w:rsidR="00B17CB3">
        <w:rPr>
          <w:rFonts w:ascii="Arial" w:eastAsia="Times New Roman" w:hAnsi="Arial" w:cs="Arial"/>
          <w:sz w:val="24"/>
          <w:szCs w:val="24"/>
        </w:rPr>
        <w:t xml:space="preserve"> into the air or is discharged t</w:t>
      </w:r>
      <w:r w:rsidR="00F82934">
        <w:rPr>
          <w:rFonts w:ascii="Arial" w:eastAsia="Times New Roman" w:hAnsi="Arial" w:cs="Arial"/>
          <w:sz w:val="24"/>
          <w:szCs w:val="24"/>
        </w:rPr>
        <w:t>o the waters</w:t>
      </w:r>
      <w:r>
        <w:rPr>
          <w:rFonts w:ascii="Arial" w:eastAsia="Times New Roman" w:hAnsi="Arial" w:cs="Arial"/>
          <w:sz w:val="24"/>
          <w:szCs w:val="24"/>
        </w:rPr>
        <w:t xml:space="preserve">. All these come from </w:t>
      </w:r>
      <w:r w:rsidR="00B17CB3">
        <w:rPr>
          <w:rFonts w:ascii="Arial" w:eastAsia="Times New Roman" w:hAnsi="Arial" w:cs="Arial"/>
          <w:sz w:val="24"/>
          <w:szCs w:val="24"/>
        </w:rPr>
        <w:t>waste dis</w:t>
      </w:r>
      <w:r>
        <w:rPr>
          <w:rFonts w:ascii="Arial" w:eastAsia="Times New Roman" w:hAnsi="Arial" w:cs="Arial"/>
          <w:sz w:val="24"/>
          <w:szCs w:val="24"/>
        </w:rPr>
        <w:t>posal (</w:t>
      </w:r>
      <w:r w:rsidR="00F82934">
        <w:rPr>
          <w:rFonts w:ascii="Arial" w:eastAsia="Times New Roman" w:hAnsi="Arial" w:cs="Arial"/>
          <w:sz w:val="24"/>
          <w:szCs w:val="24"/>
        </w:rPr>
        <w:t>management</w:t>
      </w:r>
      <w:r>
        <w:rPr>
          <w:rFonts w:ascii="Arial" w:eastAsia="Times New Roman" w:hAnsi="Arial" w:cs="Arial"/>
          <w:sz w:val="24"/>
          <w:szCs w:val="24"/>
        </w:rPr>
        <w:t>)</w:t>
      </w:r>
      <w:r w:rsidR="00F82934">
        <w:rPr>
          <w:rFonts w:ascii="Arial" w:eastAsia="Times New Roman" w:hAnsi="Arial" w:cs="Arial"/>
          <w:sz w:val="24"/>
          <w:szCs w:val="24"/>
        </w:rPr>
        <w:t xml:space="preserve"> and they have side</w:t>
      </w:r>
      <w:r w:rsidR="00B17CB3">
        <w:rPr>
          <w:rFonts w:ascii="Arial" w:eastAsia="Times New Roman" w:hAnsi="Arial" w:cs="Arial"/>
          <w:sz w:val="24"/>
          <w:szCs w:val="24"/>
        </w:rPr>
        <w:t xml:space="preserve"> </w:t>
      </w:r>
      <w:r w:rsidR="00F82934">
        <w:rPr>
          <w:rFonts w:ascii="Arial" w:eastAsia="Times New Roman" w:hAnsi="Arial" w:cs="Arial"/>
          <w:sz w:val="24"/>
          <w:szCs w:val="24"/>
        </w:rPr>
        <w:t>effects to the environment that</w:t>
      </w:r>
      <w:r w:rsidR="00B17CB3">
        <w:rPr>
          <w:rFonts w:ascii="Arial" w:eastAsia="Times New Roman" w:hAnsi="Arial" w:cs="Arial"/>
          <w:sz w:val="24"/>
          <w:szCs w:val="24"/>
        </w:rPr>
        <w:t xml:space="preserve"> may in the long run cause changes in the climate.</w:t>
      </w:r>
    </w:p>
    <w:p w:rsidR="00084D87" w:rsidRDefault="00084D87" w:rsidP="00B17CB3">
      <w:pPr>
        <w:shd w:val="clear" w:color="auto" w:fill="FFFFFF"/>
        <w:spacing w:after="0" w:line="240" w:lineRule="auto"/>
        <w:jc w:val="both"/>
        <w:rPr>
          <w:rFonts w:ascii="Arial" w:eastAsia="Times New Roman" w:hAnsi="Arial" w:cs="Arial"/>
          <w:i/>
          <w:sz w:val="24"/>
          <w:szCs w:val="24"/>
        </w:rPr>
      </w:pPr>
    </w:p>
    <w:p w:rsidR="00DF1E6E" w:rsidRPr="00DA7AAE" w:rsidRDefault="00DF1E6E" w:rsidP="00B17CB3">
      <w:pPr>
        <w:shd w:val="clear" w:color="auto" w:fill="FFFFFF"/>
        <w:spacing w:after="0" w:line="240" w:lineRule="auto"/>
        <w:jc w:val="both"/>
        <w:rPr>
          <w:rFonts w:ascii="Arial" w:eastAsia="Times New Roman" w:hAnsi="Arial" w:cs="Arial"/>
          <w:i/>
          <w:sz w:val="24"/>
          <w:szCs w:val="24"/>
        </w:rPr>
      </w:pPr>
      <w:r w:rsidRPr="00DA7AAE">
        <w:rPr>
          <w:rFonts w:ascii="Arial" w:eastAsia="Times New Roman" w:hAnsi="Arial" w:cs="Arial"/>
          <w:i/>
          <w:sz w:val="24"/>
          <w:szCs w:val="24"/>
        </w:rPr>
        <w:t xml:space="preserve">Fig.1 shows waste generation </w:t>
      </w:r>
      <w:r w:rsidR="00217B0E" w:rsidRPr="00DA7AAE">
        <w:rPr>
          <w:rFonts w:ascii="Arial" w:eastAsia="Times New Roman" w:hAnsi="Arial" w:cs="Arial"/>
          <w:i/>
          <w:sz w:val="24"/>
          <w:szCs w:val="24"/>
        </w:rPr>
        <w:t>chart, Georgia</w:t>
      </w:r>
      <w:r w:rsidRPr="00DA7AAE">
        <w:rPr>
          <w:rFonts w:ascii="Arial" w:eastAsia="Times New Roman" w:hAnsi="Arial" w:cs="Arial"/>
          <w:i/>
          <w:sz w:val="24"/>
          <w:szCs w:val="24"/>
        </w:rPr>
        <w:t>, USA.</w:t>
      </w:r>
    </w:p>
    <w:p w:rsidR="00DF1E6E" w:rsidRDefault="00DF1E6E" w:rsidP="00B17CB3">
      <w:pPr>
        <w:shd w:val="clear" w:color="auto" w:fill="FFFFFF"/>
        <w:spacing w:after="0" w:line="240" w:lineRule="auto"/>
        <w:jc w:val="both"/>
        <w:rPr>
          <w:rFonts w:ascii="Arial" w:eastAsia="Times New Roman" w:hAnsi="Arial" w:cs="Arial"/>
          <w:sz w:val="24"/>
          <w:szCs w:val="24"/>
        </w:rPr>
      </w:pPr>
    </w:p>
    <w:tbl>
      <w:tblPr>
        <w:tblStyle w:val="LightList"/>
        <w:tblW w:w="9000" w:type="dxa"/>
        <w:tblInd w:w="108" w:type="dxa"/>
        <w:tblLayout w:type="fixed"/>
        <w:tblLook w:val="04A0" w:firstRow="1" w:lastRow="0" w:firstColumn="1" w:lastColumn="0" w:noHBand="0" w:noVBand="1"/>
      </w:tblPr>
      <w:tblGrid>
        <w:gridCol w:w="9000"/>
      </w:tblGrid>
      <w:tr w:rsidR="00217B0E" w:rsidRPr="00217B0E" w:rsidTr="00217B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0" w:type="dxa"/>
            <w:hideMark/>
          </w:tcPr>
          <w:p w:rsidR="00217B0E" w:rsidRPr="00217B0E" w:rsidRDefault="00217B0E" w:rsidP="00217B0E">
            <w:pPr>
              <w:jc w:val="center"/>
              <w:rPr>
                <w:rFonts w:ascii="Arial" w:eastAsia="Times New Roman" w:hAnsi="Arial" w:cs="Arial"/>
                <w:sz w:val="24"/>
                <w:szCs w:val="24"/>
              </w:rPr>
            </w:pPr>
            <w:r w:rsidRPr="00217B0E">
              <w:rPr>
                <w:rFonts w:ascii="Arial" w:eastAsia="Times New Roman" w:hAnsi="Arial" w:cs="Arial"/>
                <w:sz w:val="24"/>
                <w:szCs w:val="24"/>
              </w:rPr>
              <w:t>Composition of Waste </w:t>
            </w:r>
            <w:r w:rsidRPr="00217B0E">
              <w:rPr>
                <w:rFonts w:ascii="Arial" w:eastAsia="Times New Roman" w:hAnsi="Arial" w:cs="Arial"/>
                <w:sz w:val="24"/>
                <w:szCs w:val="24"/>
                <w:u w:val="single"/>
              </w:rPr>
              <w:t>Disposed</w:t>
            </w:r>
            <w:r w:rsidRPr="00217B0E">
              <w:rPr>
                <w:rFonts w:ascii="Arial" w:eastAsia="Times New Roman" w:hAnsi="Arial" w:cs="Arial"/>
                <w:sz w:val="24"/>
                <w:szCs w:val="24"/>
              </w:rPr>
              <w:t> in Georgia in 2004</w:t>
            </w:r>
          </w:p>
        </w:tc>
      </w:tr>
      <w:tr w:rsidR="00217B0E" w:rsidRPr="00217B0E" w:rsidTr="00217B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0" w:type="dxa"/>
            <w:hideMark/>
          </w:tcPr>
          <w:p w:rsidR="00217B0E" w:rsidRPr="00217B0E" w:rsidRDefault="00217B0E" w:rsidP="00217B0E">
            <w:pPr>
              <w:jc w:val="center"/>
              <w:rPr>
                <w:rFonts w:ascii="Times New Roman" w:eastAsia="Times New Roman" w:hAnsi="Times New Roman" w:cs="Times New Roman"/>
                <w:sz w:val="24"/>
                <w:szCs w:val="24"/>
              </w:rPr>
            </w:pPr>
            <w:r w:rsidRPr="00217B0E">
              <w:rPr>
                <w:rFonts w:ascii="Times New Roman" w:eastAsia="Times New Roman" w:hAnsi="Times New Roman" w:cs="Times New Roman"/>
                <w:noProof/>
                <w:sz w:val="24"/>
                <w:szCs w:val="24"/>
              </w:rPr>
              <w:drawing>
                <wp:inline distT="0" distB="0" distL="0" distR="0" wp14:anchorId="0FDB0422" wp14:editId="603A497E">
                  <wp:extent cx="5219700" cy="3086100"/>
                  <wp:effectExtent l="171450" t="171450" r="381000" b="361950"/>
                  <wp:docPr id="24" name="Picture 24" descr="http://faculty.mercer.edu/mccreanor_pt/eve420/Lesson04-Composition/images/GeorgiaDisposedWasteComposition-2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aculty.mercer.edu/mccreanor_pt/eve420/Lesson04-Composition/images/GeorgiaDisposedWasteComposition-200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9700" cy="3086100"/>
                          </a:xfrm>
                          <a:prstGeom prst="rect">
                            <a:avLst/>
                          </a:prstGeom>
                          <a:ln>
                            <a:noFill/>
                          </a:ln>
                          <a:effectLst>
                            <a:outerShdw blurRad="292100" dist="139700" dir="2700000" algn="tl" rotWithShape="0">
                              <a:srgbClr val="333333">
                                <a:alpha val="65000"/>
                              </a:srgbClr>
                            </a:outerShdw>
                          </a:effectLst>
                        </pic:spPr>
                      </pic:pic>
                    </a:graphicData>
                  </a:graphic>
                </wp:inline>
              </w:drawing>
            </w:r>
          </w:p>
          <w:p w:rsidR="00217B0E" w:rsidRPr="00217B0E" w:rsidRDefault="00217B0E" w:rsidP="00217B0E">
            <w:pPr>
              <w:jc w:val="center"/>
              <w:rPr>
                <w:rFonts w:ascii="Arial" w:eastAsia="Times New Roman" w:hAnsi="Arial" w:cs="Arial"/>
                <w:sz w:val="24"/>
                <w:szCs w:val="24"/>
              </w:rPr>
            </w:pPr>
            <w:r w:rsidRPr="00217B0E">
              <w:rPr>
                <w:rFonts w:ascii="Arial" w:eastAsia="Times New Roman" w:hAnsi="Arial" w:cs="Arial"/>
                <w:sz w:val="20"/>
                <w:szCs w:val="20"/>
              </w:rPr>
              <w:t>2004 Georgia Total Waste Disposal – 15.8 million tons</w:t>
            </w:r>
          </w:p>
        </w:tc>
      </w:tr>
      <w:tr w:rsidR="00217B0E" w:rsidRPr="00217B0E" w:rsidTr="00217B0E">
        <w:tc>
          <w:tcPr>
            <w:cnfStyle w:val="001000000000" w:firstRow="0" w:lastRow="0" w:firstColumn="1" w:lastColumn="0" w:oddVBand="0" w:evenVBand="0" w:oddHBand="0" w:evenHBand="0" w:firstRowFirstColumn="0" w:firstRowLastColumn="0" w:lastRowFirstColumn="0" w:lastRowLastColumn="0"/>
            <w:tcW w:w="9000" w:type="dxa"/>
            <w:hideMark/>
          </w:tcPr>
          <w:p w:rsidR="00217B0E" w:rsidRPr="00217B0E" w:rsidRDefault="00217B0E" w:rsidP="00217B0E">
            <w:pPr>
              <w:jc w:val="center"/>
              <w:rPr>
                <w:rFonts w:ascii="Arial" w:eastAsia="Times New Roman" w:hAnsi="Arial" w:cs="Arial"/>
                <w:sz w:val="24"/>
                <w:szCs w:val="24"/>
              </w:rPr>
            </w:pPr>
            <w:r w:rsidRPr="00217B0E">
              <w:rPr>
                <w:rFonts w:ascii="Arial" w:eastAsia="Times New Roman" w:hAnsi="Arial" w:cs="Arial"/>
                <w:sz w:val="24"/>
                <w:szCs w:val="24"/>
              </w:rPr>
              <w:t>Source Data:</w:t>
            </w:r>
          </w:p>
          <w:p w:rsidR="00217B0E" w:rsidRPr="00217B0E" w:rsidRDefault="00932803" w:rsidP="00217B0E">
            <w:pPr>
              <w:jc w:val="center"/>
              <w:rPr>
                <w:rFonts w:ascii="Arial" w:eastAsia="Times New Roman" w:hAnsi="Arial" w:cs="Arial"/>
                <w:sz w:val="24"/>
                <w:szCs w:val="24"/>
              </w:rPr>
            </w:pPr>
            <w:hyperlink r:id="rId10" w:history="1">
              <w:r w:rsidR="00217B0E" w:rsidRPr="00217B0E">
                <w:rPr>
                  <w:rFonts w:ascii="Arial" w:eastAsia="Times New Roman" w:hAnsi="Arial" w:cs="Arial"/>
                  <w:color w:val="000000" w:themeColor="text1"/>
                  <w:sz w:val="24"/>
                  <w:szCs w:val="24"/>
                  <w:u w:val="single"/>
                </w:rPr>
                <w:t>Georgia Department of Community Affairs - Final Report - Georgia Statewide Waste Characterization Study; June 22, 2005</w:t>
              </w:r>
            </w:hyperlink>
          </w:p>
        </w:tc>
      </w:tr>
    </w:tbl>
    <w:p w:rsidR="00217B0E" w:rsidRDefault="00217B0E" w:rsidP="00B17CB3">
      <w:pPr>
        <w:shd w:val="clear" w:color="auto" w:fill="FFFFFF"/>
        <w:spacing w:after="0" w:line="240" w:lineRule="auto"/>
        <w:jc w:val="both"/>
        <w:rPr>
          <w:rFonts w:ascii="Arial" w:eastAsia="Times New Roman" w:hAnsi="Arial" w:cs="Arial"/>
          <w:sz w:val="24"/>
          <w:szCs w:val="24"/>
        </w:rPr>
      </w:pPr>
    </w:p>
    <w:p w:rsidR="00DF1E6E" w:rsidRDefault="00DF1E6E" w:rsidP="00B17CB3">
      <w:pPr>
        <w:shd w:val="clear" w:color="auto" w:fill="FFFFFF"/>
        <w:spacing w:after="0" w:line="240" w:lineRule="auto"/>
        <w:jc w:val="both"/>
        <w:rPr>
          <w:rFonts w:ascii="Arial" w:eastAsia="Times New Roman" w:hAnsi="Arial" w:cs="Arial"/>
          <w:sz w:val="24"/>
          <w:szCs w:val="24"/>
        </w:rPr>
      </w:pPr>
    </w:p>
    <w:p w:rsidR="00217B0E" w:rsidRDefault="00217B0E" w:rsidP="00B17CB3">
      <w:pPr>
        <w:shd w:val="clear" w:color="auto" w:fill="FFFFFF"/>
        <w:spacing w:after="0" w:line="240" w:lineRule="auto"/>
        <w:jc w:val="both"/>
        <w:rPr>
          <w:rFonts w:ascii="Arial" w:eastAsia="Times New Roman" w:hAnsi="Arial" w:cs="Arial"/>
          <w:sz w:val="24"/>
          <w:szCs w:val="24"/>
        </w:rPr>
      </w:pPr>
    </w:p>
    <w:p w:rsidR="00217B0E" w:rsidRDefault="00217B0E" w:rsidP="00B17CB3">
      <w:pPr>
        <w:shd w:val="clear" w:color="auto" w:fill="FFFFFF"/>
        <w:spacing w:after="0" w:line="240" w:lineRule="auto"/>
        <w:jc w:val="both"/>
        <w:rPr>
          <w:rFonts w:ascii="Arial" w:eastAsia="Times New Roman" w:hAnsi="Arial" w:cs="Arial"/>
          <w:sz w:val="24"/>
          <w:szCs w:val="24"/>
        </w:rPr>
      </w:pPr>
    </w:p>
    <w:p w:rsidR="00217B0E" w:rsidRDefault="00217B0E" w:rsidP="00B17CB3">
      <w:pPr>
        <w:shd w:val="clear" w:color="auto" w:fill="FFFFFF"/>
        <w:spacing w:after="0" w:line="240" w:lineRule="auto"/>
        <w:jc w:val="both"/>
        <w:rPr>
          <w:rFonts w:ascii="Arial" w:eastAsia="Times New Roman" w:hAnsi="Arial" w:cs="Arial"/>
          <w:sz w:val="24"/>
          <w:szCs w:val="24"/>
        </w:rPr>
      </w:pPr>
    </w:p>
    <w:p w:rsidR="00217B0E" w:rsidRDefault="00217B0E" w:rsidP="00B17CB3">
      <w:pPr>
        <w:shd w:val="clear" w:color="auto" w:fill="FFFFFF"/>
        <w:spacing w:after="0" w:line="240" w:lineRule="auto"/>
        <w:jc w:val="both"/>
        <w:rPr>
          <w:rFonts w:ascii="Arial" w:eastAsia="Times New Roman" w:hAnsi="Arial" w:cs="Arial"/>
          <w:sz w:val="24"/>
          <w:szCs w:val="24"/>
        </w:rPr>
      </w:pPr>
    </w:p>
    <w:p w:rsidR="00217B0E" w:rsidRDefault="00217B0E" w:rsidP="00B17CB3">
      <w:pPr>
        <w:shd w:val="clear" w:color="auto" w:fill="FFFFFF"/>
        <w:spacing w:after="0" w:line="240" w:lineRule="auto"/>
        <w:jc w:val="both"/>
        <w:rPr>
          <w:rFonts w:ascii="Arial" w:eastAsia="Times New Roman" w:hAnsi="Arial" w:cs="Arial"/>
          <w:sz w:val="24"/>
          <w:szCs w:val="24"/>
        </w:rPr>
      </w:pPr>
    </w:p>
    <w:p w:rsidR="00217B0E" w:rsidRDefault="00217B0E" w:rsidP="00B17CB3">
      <w:pPr>
        <w:shd w:val="clear" w:color="auto" w:fill="FFFFFF"/>
        <w:spacing w:after="0" w:line="240" w:lineRule="auto"/>
        <w:jc w:val="both"/>
        <w:rPr>
          <w:rFonts w:ascii="Arial" w:eastAsia="Times New Roman" w:hAnsi="Arial" w:cs="Arial"/>
          <w:sz w:val="24"/>
          <w:szCs w:val="24"/>
        </w:rPr>
      </w:pPr>
      <w:r>
        <w:rPr>
          <w:noProof/>
        </w:rPr>
        <w:lastRenderedPageBreak/>
        <w:drawing>
          <wp:inline distT="0" distB="0" distL="0" distR="0" wp14:anchorId="03F857E1" wp14:editId="694FF906">
            <wp:extent cx="5486400" cy="495300"/>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217B0E" w:rsidRDefault="00217B0E" w:rsidP="00B17CB3">
      <w:pPr>
        <w:shd w:val="clear" w:color="auto" w:fill="FFFFFF"/>
        <w:spacing w:after="0" w:line="240" w:lineRule="auto"/>
        <w:jc w:val="both"/>
        <w:rPr>
          <w:rFonts w:ascii="Arial" w:eastAsia="Times New Roman" w:hAnsi="Arial" w:cs="Arial"/>
          <w:sz w:val="24"/>
          <w:szCs w:val="24"/>
        </w:rPr>
      </w:pPr>
    </w:p>
    <w:p w:rsidR="00B17CB3" w:rsidRDefault="00B17CB3" w:rsidP="00B17CB3">
      <w:p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In the process of waste management, there are various parties concerned. </w:t>
      </w:r>
      <w:r w:rsidRPr="00BC4F4D">
        <w:rPr>
          <w:rFonts w:ascii="Arial" w:eastAsia="Times New Roman" w:hAnsi="Arial" w:cs="Arial"/>
          <w:i/>
          <w:sz w:val="24"/>
          <w:szCs w:val="24"/>
        </w:rPr>
        <w:t>Disposer</w:t>
      </w:r>
      <w:r>
        <w:rPr>
          <w:rFonts w:ascii="Arial" w:eastAsia="Times New Roman" w:hAnsi="Arial" w:cs="Arial"/>
          <w:sz w:val="24"/>
          <w:szCs w:val="24"/>
        </w:rPr>
        <w:t xml:space="preserve"> is any person to whom hazardous wastes are shipped and who carries out disposal of wastes. </w:t>
      </w:r>
      <w:r w:rsidRPr="00BC4F4D">
        <w:rPr>
          <w:rFonts w:ascii="Arial" w:eastAsia="Times New Roman" w:hAnsi="Arial" w:cs="Arial"/>
          <w:i/>
          <w:sz w:val="24"/>
          <w:szCs w:val="24"/>
        </w:rPr>
        <w:t>Carrier</w:t>
      </w:r>
      <w:r>
        <w:rPr>
          <w:rFonts w:ascii="Arial" w:eastAsia="Times New Roman" w:hAnsi="Arial" w:cs="Arial"/>
          <w:sz w:val="24"/>
          <w:szCs w:val="24"/>
        </w:rPr>
        <w:t xml:space="preserve"> is any person who carries out transport of hazardous </w:t>
      </w:r>
      <w:proofErr w:type="spellStart"/>
      <w:r>
        <w:rPr>
          <w:rFonts w:ascii="Arial" w:eastAsia="Times New Roman" w:hAnsi="Arial" w:cs="Arial"/>
          <w:sz w:val="24"/>
          <w:szCs w:val="24"/>
        </w:rPr>
        <w:t>waste.</w:t>
      </w:r>
      <w:r w:rsidRPr="00BC4F4D">
        <w:rPr>
          <w:rFonts w:ascii="Arial" w:eastAsia="Times New Roman" w:hAnsi="Arial" w:cs="Arial"/>
          <w:i/>
          <w:sz w:val="24"/>
          <w:szCs w:val="24"/>
        </w:rPr>
        <w:t>Licenced</w:t>
      </w:r>
      <w:proofErr w:type="spellEnd"/>
      <w:r w:rsidRPr="00BC4F4D">
        <w:rPr>
          <w:rFonts w:ascii="Arial" w:eastAsia="Times New Roman" w:hAnsi="Arial" w:cs="Arial"/>
          <w:i/>
          <w:sz w:val="24"/>
          <w:szCs w:val="24"/>
        </w:rPr>
        <w:t xml:space="preserve"> party</w:t>
      </w:r>
      <w:r>
        <w:rPr>
          <w:rFonts w:ascii="Arial" w:eastAsia="Times New Roman" w:hAnsi="Arial" w:cs="Arial"/>
          <w:sz w:val="24"/>
          <w:szCs w:val="24"/>
        </w:rPr>
        <w:t xml:space="preserve"> is the one in charge of offsite removal of solid waste at any time after generation. Disposal is the operation which may lead to resource recovery, recycling, reclamation, direct re-use or alternative uses. </w:t>
      </w:r>
      <w:r w:rsidRPr="00FF3226">
        <w:rPr>
          <w:rFonts w:ascii="Arial" w:eastAsia="Times New Roman" w:hAnsi="Arial" w:cs="Arial"/>
          <w:i/>
          <w:sz w:val="24"/>
          <w:szCs w:val="24"/>
        </w:rPr>
        <w:t>Generator</w:t>
      </w:r>
      <w:r>
        <w:rPr>
          <w:rFonts w:ascii="Arial" w:eastAsia="Times New Roman" w:hAnsi="Arial" w:cs="Arial"/>
          <w:sz w:val="24"/>
          <w:szCs w:val="24"/>
        </w:rPr>
        <w:t xml:space="preserve"> is any person whose activity produces hazardous wastes or any other wastes.</w:t>
      </w:r>
    </w:p>
    <w:p w:rsidR="00B7543D" w:rsidRDefault="00B7543D" w:rsidP="00E35378">
      <w:pPr>
        <w:shd w:val="clear" w:color="auto" w:fill="FFFFFF"/>
        <w:spacing w:after="0" w:line="240" w:lineRule="auto"/>
        <w:jc w:val="both"/>
        <w:rPr>
          <w:rFonts w:ascii="Arial" w:eastAsia="Times New Roman" w:hAnsi="Arial" w:cs="Arial"/>
          <w:sz w:val="24"/>
          <w:szCs w:val="24"/>
        </w:rPr>
      </w:pPr>
    </w:p>
    <w:p w:rsidR="00FE7F23" w:rsidRDefault="00FE7F23" w:rsidP="00E35378">
      <w:p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t>Evidence suggests that humans are a contr</w:t>
      </w:r>
      <w:r w:rsidR="00C77889">
        <w:rPr>
          <w:rFonts w:ascii="Arial" w:eastAsia="Times New Roman" w:hAnsi="Arial" w:cs="Arial"/>
          <w:sz w:val="24"/>
          <w:szCs w:val="24"/>
        </w:rPr>
        <w:t>ibuting factor to global warming which has led to climate change</w:t>
      </w:r>
      <w:r>
        <w:rPr>
          <w:rFonts w:ascii="Arial" w:eastAsia="Times New Roman" w:hAnsi="Arial" w:cs="Arial"/>
          <w:sz w:val="24"/>
          <w:szCs w:val="24"/>
        </w:rPr>
        <w:t xml:space="preserve"> through generation and disposal of waste. In a consumerist society, products are disposed of at very high rates. According to the European Union report, the impact of solid waste management on the global warming, gas </w:t>
      </w:r>
      <w:r w:rsidR="00FC48F9">
        <w:rPr>
          <w:rFonts w:ascii="Arial" w:eastAsia="Times New Roman" w:hAnsi="Arial" w:cs="Arial"/>
          <w:sz w:val="24"/>
          <w:szCs w:val="24"/>
        </w:rPr>
        <w:t>emissions</w:t>
      </w:r>
      <w:r>
        <w:rPr>
          <w:rFonts w:ascii="Arial" w:eastAsia="Times New Roman" w:hAnsi="Arial" w:cs="Arial"/>
          <w:sz w:val="24"/>
          <w:szCs w:val="24"/>
        </w:rPr>
        <w:t xml:space="preserve"> mostly come</w:t>
      </w:r>
      <w:r w:rsidR="00C77889">
        <w:rPr>
          <w:rFonts w:ascii="Arial" w:eastAsia="Times New Roman" w:hAnsi="Arial" w:cs="Arial"/>
          <w:sz w:val="24"/>
          <w:szCs w:val="24"/>
        </w:rPr>
        <w:t>s</w:t>
      </w:r>
      <w:r>
        <w:rPr>
          <w:rFonts w:ascii="Arial" w:eastAsia="Times New Roman" w:hAnsi="Arial" w:cs="Arial"/>
          <w:sz w:val="24"/>
          <w:szCs w:val="24"/>
        </w:rPr>
        <w:t xml:space="preserve"> from methane (CH4)</w:t>
      </w:r>
      <w:r w:rsidR="00FC48F9">
        <w:rPr>
          <w:rFonts w:ascii="Arial" w:eastAsia="Times New Roman" w:hAnsi="Arial" w:cs="Arial"/>
          <w:sz w:val="24"/>
          <w:szCs w:val="24"/>
        </w:rPr>
        <w:t>.This is released by biodegradable matter decay in anaerobic landfill conditions.</w:t>
      </w:r>
    </w:p>
    <w:p w:rsidR="00DA7AAE" w:rsidRDefault="00DA7AAE" w:rsidP="00E35378">
      <w:pPr>
        <w:shd w:val="clear" w:color="auto" w:fill="FFFFFF"/>
        <w:spacing w:after="0" w:line="240" w:lineRule="auto"/>
        <w:jc w:val="both"/>
        <w:rPr>
          <w:rFonts w:ascii="Arial" w:eastAsia="Times New Roman" w:hAnsi="Arial" w:cs="Arial"/>
          <w:sz w:val="24"/>
          <w:szCs w:val="24"/>
        </w:rPr>
      </w:pPr>
    </w:p>
    <w:p w:rsidR="00DA7AAE" w:rsidRPr="00DA7AAE" w:rsidRDefault="00DA7AAE" w:rsidP="00E35378">
      <w:pPr>
        <w:shd w:val="clear" w:color="auto" w:fill="FFFFFF"/>
        <w:spacing w:after="0" w:line="240" w:lineRule="auto"/>
        <w:jc w:val="both"/>
        <w:rPr>
          <w:rFonts w:ascii="Arial" w:eastAsia="Times New Roman" w:hAnsi="Arial" w:cs="Arial"/>
          <w:i/>
          <w:sz w:val="24"/>
          <w:szCs w:val="24"/>
        </w:rPr>
      </w:pPr>
      <w:r w:rsidRPr="00DA7AAE">
        <w:rPr>
          <w:rFonts w:ascii="Arial" w:eastAsia="Times New Roman" w:hAnsi="Arial" w:cs="Arial"/>
          <w:i/>
          <w:sz w:val="24"/>
          <w:szCs w:val="24"/>
        </w:rPr>
        <w:t>Fig.2 shows waste burning and emission of smoke to the atmosphere.</w:t>
      </w:r>
    </w:p>
    <w:p w:rsidR="00DA7AAE" w:rsidRDefault="002169C2" w:rsidP="002169C2">
      <w:pPr>
        <w:shd w:val="clear" w:color="auto" w:fill="FFFFFF"/>
        <w:tabs>
          <w:tab w:val="left" w:pos="5350"/>
        </w:tabs>
        <w:spacing w:after="0" w:line="240" w:lineRule="auto"/>
        <w:jc w:val="both"/>
        <w:rPr>
          <w:rFonts w:ascii="Arial" w:eastAsia="Times New Roman" w:hAnsi="Arial" w:cs="Arial"/>
          <w:sz w:val="24"/>
          <w:szCs w:val="24"/>
        </w:rPr>
      </w:pPr>
      <w:r>
        <w:rPr>
          <w:rFonts w:ascii="Arial" w:eastAsia="Times New Roman" w:hAnsi="Arial" w:cs="Arial"/>
          <w:sz w:val="24"/>
          <w:szCs w:val="24"/>
        </w:rPr>
        <w:tab/>
      </w:r>
    </w:p>
    <w:p w:rsidR="00DA7AAE" w:rsidRDefault="00DA7AAE" w:rsidP="00E35378">
      <w:pPr>
        <w:shd w:val="clear" w:color="auto" w:fill="FFFFFF"/>
        <w:spacing w:after="0" w:line="240" w:lineRule="auto"/>
        <w:jc w:val="both"/>
        <w:rPr>
          <w:rFonts w:ascii="Arial" w:eastAsia="Times New Roman" w:hAnsi="Arial" w:cs="Arial"/>
          <w:sz w:val="24"/>
          <w:szCs w:val="24"/>
        </w:rPr>
      </w:pPr>
      <w:r>
        <w:rPr>
          <w:rFonts w:ascii="Arial" w:eastAsia="Times New Roman" w:hAnsi="Arial" w:cs="Arial"/>
          <w:noProof/>
          <w:sz w:val="24"/>
          <w:szCs w:val="24"/>
        </w:rPr>
        <w:drawing>
          <wp:inline distT="0" distB="0" distL="0" distR="0">
            <wp:extent cx="4565650" cy="2336800"/>
            <wp:effectExtent l="0" t="0" r="6350" b="6350"/>
            <wp:docPr id="27" name="Picture 27" descr="C:\Users\HP\Desktop\tr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esktop\trash.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5650" cy="2336800"/>
                    </a:xfrm>
                    <a:prstGeom prst="rect">
                      <a:avLst/>
                    </a:prstGeom>
                    <a:ln>
                      <a:noFill/>
                    </a:ln>
                    <a:effectLst>
                      <a:softEdge rad="112500"/>
                    </a:effectLst>
                  </pic:spPr>
                </pic:pic>
              </a:graphicData>
            </a:graphic>
          </wp:inline>
        </w:drawing>
      </w:r>
    </w:p>
    <w:p w:rsidR="00FF3226" w:rsidRDefault="00FF3226" w:rsidP="00E35378">
      <w:pPr>
        <w:shd w:val="clear" w:color="auto" w:fill="FFFFFF"/>
        <w:spacing w:after="0" w:line="240" w:lineRule="auto"/>
        <w:jc w:val="both"/>
        <w:rPr>
          <w:rFonts w:ascii="Arial" w:eastAsia="Times New Roman" w:hAnsi="Arial" w:cs="Arial"/>
          <w:sz w:val="24"/>
          <w:szCs w:val="24"/>
        </w:rPr>
      </w:pPr>
    </w:p>
    <w:p w:rsidR="00BF5D2C" w:rsidRDefault="00DA7AAE" w:rsidP="00E35378">
      <w:p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t>Global warming is increasing probably because there</w:t>
      </w:r>
      <w:r w:rsidR="008C3333">
        <w:rPr>
          <w:rFonts w:ascii="Arial" w:eastAsia="Times New Roman" w:hAnsi="Arial" w:cs="Arial"/>
          <w:sz w:val="24"/>
          <w:szCs w:val="24"/>
        </w:rPr>
        <w:t xml:space="preserve"> is also increase in population, urbanization</w:t>
      </w:r>
      <w:r w:rsidR="002A1710">
        <w:rPr>
          <w:rFonts w:ascii="Arial" w:eastAsia="Times New Roman" w:hAnsi="Arial" w:cs="Arial"/>
          <w:sz w:val="24"/>
          <w:szCs w:val="24"/>
        </w:rPr>
        <w:t xml:space="preserve"> </w:t>
      </w:r>
      <w:r>
        <w:rPr>
          <w:rFonts w:ascii="Arial" w:eastAsia="Times New Roman" w:hAnsi="Arial" w:cs="Arial"/>
          <w:sz w:val="24"/>
          <w:szCs w:val="24"/>
        </w:rPr>
        <w:t>and technology</w:t>
      </w:r>
      <w:r w:rsidR="008C3333">
        <w:rPr>
          <w:rFonts w:ascii="Arial" w:eastAsia="Times New Roman" w:hAnsi="Arial" w:cs="Arial"/>
          <w:sz w:val="24"/>
          <w:szCs w:val="24"/>
        </w:rPr>
        <w:t xml:space="preserve">. All </w:t>
      </w:r>
      <w:r w:rsidR="003A086B">
        <w:rPr>
          <w:rFonts w:ascii="Arial" w:eastAsia="Times New Roman" w:hAnsi="Arial" w:cs="Arial"/>
          <w:sz w:val="24"/>
          <w:szCs w:val="24"/>
        </w:rPr>
        <w:t>this comes with a price which</w:t>
      </w:r>
      <w:r w:rsidR="00356519">
        <w:rPr>
          <w:rFonts w:ascii="Arial" w:eastAsia="Times New Roman" w:hAnsi="Arial" w:cs="Arial"/>
          <w:sz w:val="24"/>
          <w:szCs w:val="24"/>
        </w:rPr>
        <w:t xml:space="preserve"> </w:t>
      </w:r>
      <w:r w:rsidR="008C3333">
        <w:rPr>
          <w:rFonts w:ascii="Arial" w:eastAsia="Times New Roman" w:hAnsi="Arial" w:cs="Arial"/>
          <w:sz w:val="24"/>
          <w:szCs w:val="24"/>
        </w:rPr>
        <w:t>inc</w:t>
      </w:r>
      <w:r w:rsidR="003A086B">
        <w:rPr>
          <w:rFonts w:ascii="Arial" w:eastAsia="Times New Roman" w:hAnsi="Arial" w:cs="Arial"/>
          <w:sz w:val="24"/>
          <w:szCs w:val="24"/>
        </w:rPr>
        <w:t>rease</w:t>
      </w:r>
      <w:r w:rsidR="00356519">
        <w:rPr>
          <w:rFonts w:ascii="Arial" w:eastAsia="Times New Roman" w:hAnsi="Arial" w:cs="Arial"/>
          <w:sz w:val="24"/>
          <w:szCs w:val="24"/>
        </w:rPr>
        <w:t>s</w:t>
      </w:r>
      <w:r w:rsidR="008C3333">
        <w:rPr>
          <w:rFonts w:ascii="Arial" w:eastAsia="Times New Roman" w:hAnsi="Arial" w:cs="Arial"/>
          <w:sz w:val="24"/>
          <w:szCs w:val="24"/>
        </w:rPr>
        <w:t xml:space="preserve"> </w:t>
      </w:r>
      <w:r w:rsidR="002A1710">
        <w:rPr>
          <w:rFonts w:ascii="Arial" w:eastAsia="Times New Roman" w:hAnsi="Arial" w:cs="Arial"/>
          <w:sz w:val="24"/>
          <w:szCs w:val="24"/>
        </w:rPr>
        <w:t xml:space="preserve">generation of </w:t>
      </w:r>
      <w:r w:rsidR="003A086B">
        <w:rPr>
          <w:rFonts w:ascii="Arial" w:eastAsia="Times New Roman" w:hAnsi="Arial" w:cs="Arial"/>
          <w:sz w:val="24"/>
          <w:szCs w:val="24"/>
        </w:rPr>
        <w:t>waste.</w:t>
      </w:r>
      <w:r w:rsidR="00C77889">
        <w:rPr>
          <w:rFonts w:ascii="Arial" w:eastAsia="Times New Roman" w:hAnsi="Arial" w:cs="Arial"/>
          <w:sz w:val="24"/>
          <w:szCs w:val="24"/>
        </w:rPr>
        <w:t xml:space="preserve"> Whether the waste is burned or not burnt there is still impact. Some wastes in the absence of oxygen emit gases (Land Fill Gases) and while others when flared they also emit </w:t>
      </w:r>
      <w:r w:rsidR="0017647C">
        <w:rPr>
          <w:rFonts w:ascii="Arial" w:eastAsia="Times New Roman" w:hAnsi="Arial" w:cs="Arial"/>
          <w:sz w:val="24"/>
          <w:szCs w:val="24"/>
        </w:rPr>
        <w:t xml:space="preserve">gases. </w:t>
      </w:r>
      <w:r w:rsidR="003A086B">
        <w:rPr>
          <w:rFonts w:ascii="Arial" w:eastAsia="Times New Roman" w:hAnsi="Arial" w:cs="Arial"/>
          <w:sz w:val="24"/>
          <w:szCs w:val="24"/>
        </w:rPr>
        <w:t>Methane is common in both scenarios and it</w:t>
      </w:r>
      <w:r w:rsidR="0017647C">
        <w:rPr>
          <w:rFonts w:ascii="Arial" w:eastAsia="Times New Roman" w:hAnsi="Arial" w:cs="Arial"/>
          <w:sz w:val="24"/>
          <w:szCs w:val="24"/>
        </w:rPr>
        <w:t xml:space="preserve"> traps 25 times more heat in the atmosphere than carbon dioxide.</w:t>
      </w:r>
    </w:p>
    <w:p w:rsidR="00DF018C" w:rsidRDefault="00DF018C" w:rsidP="00E35378">
      <w:pPr>
        <w:shd w:val="clear" w:color="auto" w:fill="FFFFFF"/>
        <w:spacing w:after="0" w:line="240" w:lineRule="auto"/>
        <w:jc w:val="both"/>
        <w:rPr>
          <w:rFonts w:ascii="Arial" w:eastAsia="Times New Roman" w:hAnsi="Arial" w:cs="Arial"/>
          <w:sz w:val="24"/>
          <w:szCs w:val="24"/>
        </w:rPr>
      </w:pPr>
    </w:p>
    <w:p w:rsidR="00B7543D" w:rsidRDefault="00B7543D" w:rsidP="00E35378">
      <w:pPr>
        <w:shd w:val="clear" w:color="auto" w:fill="FFFFFF"/>
        <w:spacing w:after="0" w:line="240" w:lineRule="auto"/>
        <w:jc w:val="both"/>
        <w:rPr>
          <w:rFonts w:ascii="Arial" w:eastAsia="Times New Roman" w:hAnsi="Arial" w:cs="Arial"/>
          <w:sz w:val="24"/>
          <w:szCs w:val="24"/>
        </w:rPr>
      </w:pPr>
    </w:p>
    <w:p w:rsidR="00B7543D" w:rsidRDefault="00B7543D" w:rsidP="00B7543D">
      <w:pPr>
        <w:pStyle w:val="NoSpacing"/>
      </w:pPr>
    </w:p>
    <w:p w:rsidR="00E35378" w:rsidRDefault="00E35378" w:rsidP="00B7543D">
      <w:pPr>
        <w:shd w:val="clear" w:color="auto" w:fill="FFFFFF"/>
        <w:spacing w:after="0" w:line="240" w:lineRule="auto"/>
        <w:rPr>
          <w:rFonts w:ascii="Arial" w:eastAsia="Times New Roman" w:hAnsi="Arial" w:cs="Arial"/>
          <w:sz w:val="24"/>
          <w:szCs w:val="24"/>
        </w:rPr>
      </w:pPr>
    </w:p>
    <w:p w:rsidR="00240E3E" w:rsidRDefault="006D746C" w:rsidP="008F344D">
      <w:pPr>
        <w:jc w:val="both"/>
        <w:rPr>
          <w:rFonts w:ascii="Arial" w:hAnsi="Arial" w:cs="Arial"/>
          <w:sz w:val="24"/>
          <w:szCs w:val="24"/>
        </w:rPr>
      </w:pPr>
      <w:r>
        <w:rPr>
          <w:rFonts w:ascii="Arial" w:hAnsi="Arial" w:cs="Arial"/>
          <w:sz w:val="24"/>
          <w:szCs w:val="24"/>
        </w:rPr>
        <w:lastRenderedPageBreak/>
        <w:t xml:space="preserve">                     </w:t>
      </w:r>
      <w:r w:rsidR="00240E3E">
        <w:rPr>
          <w:noProof/>
        </w:rPr>
        <w:drawing>
          <wp:inline distT="0" distB="0" distL="0" distR="0" wp14:anchorId="11BEB35E" wp14:editId="5BF3DD23">
            <wp:extent cx="5486400" cy="495300"/>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6D746C" w:rsidRDefault="006D746C" w:rsidP="008F344D">
      <w:pPr>
        <w:tabs>
          <w:tab w:val="left" w:pos="2080"/>
        </w:tabs>
        <w:rPr>
          <w:rFonts w:ascii="Arial" w:hAnsi="Arial" w:cs="Arial"/>
          <w:sz w:val="44"/>
          <w:szCs w:val="44"/>
        </w:rPr>
      </w:pPr>
      <w:r>
        <w:rPr>
          <w:rFonts w:ascii="Arial" w:hAnsi="Arial" w:cs="Arial"/>
          <w:sz w:val="44"/>
          <w:szCs w:val="44"/>
        </w:rPr>
        <w:t>Dangers of global warming</w:t>
      </w:r>
    </w:p>
    <w:p w:rsidR="00F05DAB" w:rsidRDefault="0017647C" w:rsidP="002D42F6">
      <w:pPr>
        <w:tabs>
          <w:tab w:val="left" w:pos="2080"/>
        </w:tabs>
        <w:jc w:val="both"/>
        <w:rPr>
          <w:rFonts w:ascii="Arial" w:hAnsi="Arial" w:cs="Arial"/>
          <w:sz w:val="24"/>
          <w:szCs w:val="24"/>
        </w:rPr>
      </w:pPr>
      <w:r>
        <w:rPr>
          <w:rFonts w:ascii="Arial" w:hAnsi="Arial" w:cs="Arial"/>
          <w:sz w:val="24"/>
          <w:szCs w:val="24"/>
        </w:rPr>
        <w:t>The dangers of global warming are appalling, perhaps if we delve into them then we can realize what deep waters we are treading. Global warming is understood in some parts of the world</w:t>
      </w:r>
      <w:r w:rsidR="00F05DAB">
        <w:rPr>
          <w:rFonts w:ascii="Arial" w:hAnsi="Arial" w:cs="Arial"/>
          <w:sz w:val="24"/>
          <w:szCs w:val="24"/>
        </w:rPr>
        <w:t>, well as in other parts of the world</w:t>
      </w:r>
      <w:r w:rsidR="002D42F6">
        <w:rPr>
          <w:rFonts w:ascii="Arial" w:hAnsi="Arial" w:cs="Arial"/>
          <w:sz w:val="24"/>
          <w:szCs w:val="24"/>
        </w:rPr>
        <w:t>,</w:t>
      </w:r>
      <w:r w:rsidR="00F05DAB">
        <w:rPr>
          <w:rFonts w:ascii="Arial" w:hAnsi="Arial" w:cs="Arial"/>
          <w:sz w:val="24"/>
          <w:szCs w:val="24"/>
        </w:rPr>
        <w:t xml:space="preserve"> it’s more of a myth</w:t>
      </w:r>
      <w:r>
        <w:rPr>
          <w:rFonts w:ascii="Arial" w:hAnsi="Arial" w:cs="Arial"/>
          <w:sz w:val="24"/>
          <w:szCs w:val="24"/>
        </w:rPr>
        <w:t>. Sometim</w:t>
      </w:r>
      <w:r w:rsidR="00C769C6">
        <w:rPr>
          <w:rFonts w:ascii="Arial" w:hAnsi="Arial" w:cs="Arial"/>
          <w:sz w:val="24"/>
          <w:szCs w:val="24"/>
        </w:rPr>
        <w:t>es ignorance is bliss only</w:t>
      </w:r>
      <w:r>
        <w:rPr>
          <w:rFonts w:ascii="Arial" w:hAnsi="Arial" w:cs="Arial"/>
          <w:sz w:val="24"/>
          <w:szCs w:val="24"/>
        </w:rPr>
        <w:t xml:space="preserve"> if doing the right thing without </w:t>
      </w:r>
      <w:r w:rsidR="00C769C6">
        <w:rPr>
          <w:rFonts w:ascii="Arial" w:hAnsi="Arial" w:cs="Arial"/>
          <w:sz w:val="24"/>
          <w:szCs w:val="24"/>
        </w:rPr>
        <w:t>knowing and the reverse is true.</w:t>
      </w:r>
    </w:p>
    <w:p w:rsidR="0017647C" w:rsidRDefault="002D42F6" w:rsidP="002D42F6">
      <w:pPr>
        <w:tabs>
          <w:tab w:val="left" w:pos="2080"/>
        </w:tabs>
        <w:jc w:val="both"/>
        <w:rPr>
          <w:rFonts w:ascii="Arial" w:hAnsi="Arial" w:cs="Arial"/>
          <w:sz w:val="24"/>
          <w:szCs w:val="24"/>
        </w:rPr>
      </w:pPr>
      <w:r>
        <w:rPr>
          <w:rFonts w:ascii="Arial" w:hAnsi="Arial" w:cs="Arial"/>
          <w:sz w:val="24"/>
          <w:szCs w:val="24"/>
        </w:rPr>
        <w:t>In t</w:t>
      </w:r>
      <w:r w:rsidR="0017647C">
        <w:rPr>
          <w:rFonts w:ascii="Arial" w:hAnsi="Arial" w:cs="Arial"/>
          <w:sz w:val="24"/>
          <w:szCs w:val="24"/>
        </w:rPr>
        <w:t xml:space="preserve">he poor communities, the </w:t>
      </w:r>
      <w:r w:rsidR="00371B51">
        <w:rPr>
          <w:rFonts w:ascii="Arial" w:hAnsi="Arial" w:cs="Arial"/>
          <w:sz w:val="24"/>
          <w:szCs w:val="24"/>
        </w:rPr>
        <w:t xml:space="preserve">hazardous </w:t>
      </w:r>
      <w:r w:rsidR="0017647C">
        <w:rPr>
          <w:rFonts w:ascii="Arial" w:hAnsi="Arial" w:cs="Arial"/>
          <w:sz w:val="24"/>
          <w:szCs w:val="24"/>
        </w:rPr>
        <w:t xml:space="preserve">waste is much less than the informed urban </w:t>
      </w:r>
      <w:r>
        <w:rPr>
          <w:rFonts w:ascii="Arial" w:hAnsi="Arial" w:cs="Arial"/>
          <w:sz w:val="24"/>
          <w:szCs w:val="24"/>
        </w:rPr>
        <w:t>communities. The disposal is also controlled, like turning the waste into fertilizers to sustain farming. Regardless of all of that, global warming affects everyone and everyth</w:t>
      </w:r>
      <w:r w:rsidR="00F8460A">
        <w:rPr>
          <w:rFonts w:ascii="Arial" w:hAnsi="Arial" w:cs="Arial"/>
          <w:sz w:val="24"/>
          <w:szCs w:val="24"/>
        </w:rPr>
        <w:t>ing. Cho Renee (2019), Harris Martin (1996), Sim Stuart (2009</w:t>
      </w:r>
      <w:r w:rsidR="00B21A1B">
        <w:rPr>
          <w:rFonts w:ascii="Arial" w:hAnsi="Arial" w:cs="Arial"/>
          <w:sz w:val="24"/>
          <w:szCs w:val="24"/>
        </w:rPr>
        <w:t>), Lashof</w:t>
      </w:r>
      <w:r w:rsidR="00F8460A">
        <w:rPr>
          <w:rFonts w:ascii="Arial" w:hAnsi="Arial" w:cs="Arial"/>
          <w:sz w:val="24"/>
          <w:szCs w:val="24"/>
        </w:rPr>
        <w:t xml:space="preserve"> Daniel A (1997</w:t>
      </w:r>
      <w:r w:rsidR="00B92811">
        <w:rPr>
          <w:rFonts w:ascii="Arial" w:hAnsi="Arial" w:cs="Arial"/>
          <w:sz w:val="24"/>
          <w:szCs w:val="24"/>
        </w:rPr>
        <w:t>), Wilson</w:t>
      </w:r>
      <w:r w:rsidR="00F8460A">
        <w:rPr>
          <w:rFonts w:ascii="Arial" w:hAnsi="Arial" w:cs="Arial"/>
          <w:sz w:val="24"/>
          <w:szCs w:val="24"/>
        </w:rPr>
        <w:t xml:space="preserve"> H.W (2009) </w:t>
      </w:r>
      <w:r w:rsidR="003C2E18">
        <w:rPr>
          <w:rFonts w:ascii="Arial" w:hAnsi="Arial" w:cs="Arial"/>
          <w:sz w:val="24"/>
          <w:szCs w:val="24"/>
        </w:rPr>
        <w:t xml:space="preserve">and Farber Madeline (2017) </w:t>
      </w:r>
      <w:r>
        <w:rPr>
          <w:rFonts w:ascii="Arial" w:hAnsi="Arial" w:cs="Arial"/>
          <w:sz w:val="24"/>
          <w:szCs w:val="24"/>
        </w:rPr>
        <w:t xml:space="preserve">have </w:t>
      </w:r>
      <w:r w:rsidR="005B0D34">
        <w:rPr>
          <w:rFonts w:ascii="Arial" w:hAnsi="Arial" w:cs="Arial"/>
          <w:sz w:val="24"/>
          <w:szCs w:val="24"/>
        </w:rPr>
        <w:t xml:space="preserve">also shared their views </w:t>
      </w:r>
      <w:r>
        <w:rPr>
          <w:rFonts w:ascii="Arial" w:hAnsi="Arial" w:cs="Arial"/>
          <w:sz w:val="24"/>
          <w:szCs w:val="24"/>
        </w:rPr>
        <w:t>about the da</w:t>
      </w:r>
      <w:r w:rsidR="00B92811">
        <w:rPr>
          <w:rFonts w:ascii="Arial" w:hAnsi="Arial" w:cs="Arial"/>
          <w:sz w:val="24"/>
          <w:szCs w:val="24"/>
        </w:rPr>
        <w:t>ngers and below is the breakdown;</w:t>
      </w:r>
    </w:p>
    <w:p w:rsidR="002D42F6" w:rsidRPr="00B92811" w:rsidRDefault="002D42F6" w:rsidP="002D42F6">
      <w:pPr>
        <w:tabs>
          <w:tab w:val="left" w:pos="2080"/>
        </w:tabs>
        <w:jc w:val="both"/>
        <w:rPr>
          <w:rFonts w:ascii="Arial" w:hAnsi="Arial" w:cs="Arial"/>
          <w:sz w:val="24"/>
          <w:szCs w:val="24"/>
        </w:rPr>
      </w:pPr>
      <w:r w:rsidRPr="005B0D34">
        <w:rPr>
          <w:rFonts w:ascii="Arial" w:hAnsi="Arial" w:cs="Arial"/>
          <w:i/>
          <w:sz w:val="24"/>
          <w:szCs w:val="24"/>
        </w:rPr>
        <w:t>Water shortage</w:t>
      </w:r>
      <w:r w:rsidR="00B92811">
        <w:rPr>
          <w:rFonts w:ascii="Arial" w:hAnsi="Arial" w:cs="Arial"/>
          <w:i/>
          <w:sz w:val="24"/>
          <w:szCs w:val="24"/>
        </w:rPr>
        <w:t xml:space="preserve"> causing frequent dro</w:t>
      </w:r>
      <w:r w:rsidR="00B92811" w:rsidRPr="005B0D34">
        <w:rPr>
          <w:rFonts w:ascii="Arial" w:hAnsi="Arial" w:cs="Arial"/>
          <w:i/>
          <w:sz w:val="24"/>
          <w:szCs w:val="24"/>
        </w:rPr>
        <w:t>ughts</w:t>
      </w:r>
      <w:r w:rsidR="008302AB">
        <w:rPr>
          <w:rFonts w:ascii="Arial" w:hAnsi="Arial" w:cs="Arial"/>
          <w:i/>
          <w:sz w:val="24"/>
          <w:szCs w:val="24"/>
        </w:rPr>
        <w:t xml:space="preserve"> and water quality depreciation</w:t>
      </w:r>
      <w:r w:rsidR="00B92811">
        <w:rPr>
          <w:rFonts w:ascii="Arial" w:hAnsi="Arial" w:cs="Arial"/>
          <w:i/>
          <w:sz w:val="24"/>
          <w:szCs w:val="24"/>
        </w:rPr>
        <w:t>,</w:t>
      </w:r>
      <w:r w:rsidR="00B92811">
        <w:rPr>
          <w:rFonts w:ascii="Arial" w:hAnsi="Arial" w:cs="Arial"/>
          <w:sz w:val="24"/>
          <w:szCs w:val="24"/>
        </w:rPr>
        <w:t xml:space="preserve"> increasing world temperatures is the main contributing factor to this problem. When the climate changes, there is impact on the water cycle</w:t>
      </w:r>
      <w:r w:rsidR="009671DA">
        <w:rPr>
          <w:rFonts w:ascii="Arial" w:hAnsi="Arial" w:cs="Arial"/>
          <w:sz w:val="24"/>
          <w:szCs w:val="24"/>
        </w:rPr>
        <w:t>. W</w:t>
      </w:r>
      <w:r w:rsidR="00B92811">
        <w:rPr>
          <w:rFonts w:ascii="Arial" w:hAnsi="Arial" w:cs="Arial"/>
          <w:sz w:val="24"/>
          <w:szCs w:val="24"/>
        </w:rPr>
        <w:t>armer air will suck up more water from the oceans, lakes, soils and plants. The</w:t>
      </w:r>
      <w:r w:rsidR="0066083A">
        <w:rPr>
          <w:rFonts w:ascii="Arial" w:hAnsi="Arial" w:cs="Arial"/>
          <w:sz w:val="24"/>
          <w:szCs w:val="24"/>
        </w:rPr>
        <w:t xml:space="preserve"> dry</w:t>
      </w:r>
      <w:r w:rsidR="00FF6D49">
        <w:rPr>
          <w:rFonts w:ascii="Arial" w:hAnsi="Arial" w:cs="Arial"/>
          <w:sz w:val="24"/>
          <w:szCs w:val="24"/>
        </w:rPr>
        <w:t xml:space="preserve"> conditions affect</w:t>
      </w:r>
      <w:r w:rsidR="00B92811">
        <w:rPr>
          <w:rFonts w:ascii="Arial" w:hAnsi="Arial" w:cs="Arial"/>
          <w:sz w:val="24"/>
          <w:szCs w:val="24"/>
        </w:rPr>
        <w:t xml:space="preserve"> drinking water supplies and agriculture. This will definitely </w:t>
      </w:r>
      <w:r w:rsidR="0066083A">
        <w:rPr>
          <w:rFonts w:ascii="Arial" w:hAnsi="Arial" w:cs="Arial"/>
          <w:sz w:val="24"/>
          <w:szCs w:val="24"/>
        </w:rPr>
        <w:t>lead to droughts and uncertainty about when there will be rainfall.</w:t>
      </w:r>
    </w:p>
    <w:p w:rsidR="002D42F6" w:rsidRPr="00C769C6" w:rsidRDefault="002D42F6" w:rsidP="002D42F6">
      <w:pPr>
        <w:tabs>
          <w:tab w:val="left" w:pos="2080"/>
        </w:tabs>
        <w:jc w:val="both"/>
        <w:rPr>
          <w:rFonts w:ascii="Arial" w:hAnsi="Arial" w:cs="Arial"/>
          <w:sz w:val="24"/>
          <w:szCs w:val="24"/>
        </w:rPr>
      </w:pPr>
      <w:r w:rsidRPr="005B0D34">
        <w:rPr>
          <w:rFonts w:ascii="Arial" w:hAnsi="Arial" w:cs="Arial"/>
          <w:i/>
          <w:sz w:val="24"/>
          <w:szCs w:val="24"/>
        </w:rPr>
        <w:t>Increase in fire threats</w:t>
      </w:r>
      <w:r w:rsidR="00C769C6">
        <w:rPr>
          <w:rFonts w:ascii="Arial" w:hAnsi="Arial" w:cs="Arial"/>
          <w:i/>
          <w:sz w:val="24"/>
          <w:szCs w:val="24"/>
        </w:rPr>
        <w:t xml:space="preserve">, </w:t>
      </w:r>
      <w:r w:rsidR="00C769C6">
        <w:rPr>
          <w:rFonts w:ascii="Arial" w:hAnsi="Arial" w:cs="Arial"/>
          <w:sz w:val="24"/>
          <w:szCs w:val="24"/>
        </w:rPr>
        <w:t xml:space="preserve">this is due to increase in temperatures which in turn also enhances the drying of the plants in </w:t>
      </w:r>
      <w:r w:rsidR="009B0ABB">
        <w:rPr>
          <w:rFonts w:ascii="Arial" w:hAnsi="Arial" w:cs="Arial"/>
          <w:sz w:val="24"/>
          <w:szCs w:val="24"/>
        </w:rPr>
        <w:t>forests. This</w:t>
      </w:r>
      <w:r w:rsidR="00C769C6">
        <w:rPr>
          <w:rFonts w:ascii="Arial" w:hAnsi="Arial" w:cs="Arial"/>
          <w:sz w:val="24"/>
          <w:szCs w:val="24"/>
        </w:rPr>
        <w:t xml:space="preserve"> has indeed almost doubled in numbers of large fires since the 1980s</w:t>
      </w:r>
      <w:r w:rsidR="009B0ABB">
        <w:rPr>
          <w:rFonts w:ascii="Arial" w:hAnsi="Arial" w:cs="Arial"/>
          <w:sz w:val="24"/>
          <w:szCs w:val="24"/>
        </w:rPr>
        <w:t>.The wild fire season has increased in frequency as well as lengthened. Warmer springs, longer summers, drier soils and vegetation do not help matters at all. In Australia, United States of America to mention but a few, the wild fires are on the increase.</w:t>
      </w:r>
    </w:p>
    <w:p w:rsidR="002D42F6" w:rsidRDefault="002D42F6" w:rsidP="002D42F6">
      <w:pPr>
        <w:tabs>
          <w:tab w:val="left" w:pos="2080"/>
        </w:tabs>
        <w:jc w:val="both"/>
        <w:rPr>
          <w:rFonts w:ascii="Arial" w:hAnsi="Arial" w:cs="Arial"/>
          <w:sz w:val="24"/>
          <w:szCs w:val="24"/>
        </w:rPr>
      </w:pPr>
      <w:r w:rsidRPr="005B0D34">
        <w:rPr>
          <w:rFonts w:ascii="Arial" w:hAnsi="Arial" w:cs="Arial"/>
          <w:i/>
          <w:sz w:val="24"/>
          <w:szCs w:val="24"/>
        </w:rPr>
        <w:t>Stress on the eco system</w:t>
      </w:r>
      <w:r w:rsidR="009B0ABB">
        <w:rPr>
          <w:rFonts w:ascii="Arial" w:hAnsi="Arial" w:cs="Arial"/>
          <w:i/>
          <w:sz w:val="24"/>
          <w:szCs w:val="24"/>
        </w:rPr>
        <w:t xml:space="preserve">, </w:t>
      </w:r>
      <w:r w:rsidR="009B0ABB">
        <w:rPr>
          <w:rFonts w:ascii="Arial" w:hAnsi="Arial" w:cs="Arial"/>
          <w:sz w:val="24"/>
          <w:szCs w:val="24"/>
        </w:rPr>
        <w:t xml:space="preserve">when there is prolonged droughts, floods, wild fires and pollution, the ecosystem and species are going to be affected. In addition to all that the system and species are already threatened by human activities which has absolutely destroyed and fragmented their habitats. Global warming disrupts the ecological balance between the plant and animal species thereby reducing </w:t>
      </w:r>
      <w:r w:rsidR="00D13350">
        <w:rPr>
          <w:rFonts w:ascii="Arial" w:hAnsi="Arial" w:cs="Arial"/>
          <w:sz w:val="24"/>
          <w:szCs w:val="24"/>
        </w:rPr>
        <w:t>biodiversity. Endangerment of species and extinction is a result thereafter.</w:t>
      </w:r>
    </w:p>
    <w:p w:rsidR="000735E5" w:rsidRDefault="000735E5" w:rsidP="002D42F6">
      <w:pPr>
        <w:tabs>
          <w:tab w:val="left" w:pos="2080"/>
        </w:tabs>
        <w:jc w:val="both"/>
        <w:rPr>
          <w:rFonts w:ascii="Arial" w:hAnsi="Arial" w:cs="Arial"/>
          <w:sz w:val="24"/>
          <w:szCs w:val="24"/>
        </w:rPr>
      </w:pPr>
    </w:p>
    <w:p w:rsidR="000735E5" w:rsidRDefault="000735E5" w:rsidP="002D42F6">
      <w:pPr>
        <w:tabs>
          <w:tab w:val="left" w:pos="2080"/>
        </w:tabs>
        <w:jc w:val="both"/>
        <w:rPr>
          <w:rFonts w:ascii="Arial" w:hAnsi="Arial" w:cs="Arial"/>
          <w:i/>
          <w:sz w:val="24"/>
          <w:szCs w:val="24"/>
        </w:rPr>
      </w:pPr>
      <w:r>
        <w:rPr>
          <w:noProof/>
        </w:rPr>
        <w:lastRenderedPageBreak/>
        <w:drawing>
          <wp:inline distT="0" distB="0" distL="0" distR="0" wp14:anchorId="07FD9D93" wp14:editId="2792C3A8">
            <wp:extent cx="5486400" cy="4953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2D42F6" w:rsidRDefault="00084D87" w:rsidP="002D42F6">
      <w:pPr>
        <w:tabs>
          <w:tab w:val="left" w:pos="2080"/>
        </w:tabs>
        <w:jc w:val="both"/>
        <w:rPr>
          <w:rFonts w:ascii="Arial" w:hAnsi="Arial" w:cs="Arial"/>
          <w:sz w:val="24"/>
          <w:szCs w:val="24"/>
        </w:rPr>
      </w:pPr>
      <w:r>
        <w:rPr>
          <w:rFonts w:ascii="Arial" w:hAnsi="Arial" w:cs="Arial"/>
          <w:i/>
          <w:sz w:val="24"/>
          <w:szCs w:val="24"/>
        </w:rPr>
        <w:t>Weed and pest</w:t>
      </w:r>
      <w:r w:rsidR="002D42F6" w:rsidRPr="005B0D34">
        <w:rPr>
          <w:rFonts w:ascii="Arial" w:hAnsi="Arial" w:cs="Arial"/>
          <w:i/>
          <w:sz w:val="24"/>
          <w:szCs w:val="24"/>
        </w:rPr>
        <w:t xml:space="preserve"> invasions</w:t>
      </w:r>
      <w:r w:rsidR="009B0ABB">
        <w:rPr>
          <w:rFonts w:ascii="Arial" w:hAnsi="Arial" w:cs="Arial"/>
          <w:i/>
          <w:sz w:val="24"/>
          <w:szCs w:val="24"/>
        </w:rPr>
        <w:t>,</w:t>
      </w:r>
      <w:r w:rsidR="000735E5">
        <w:rPr>
          <w:rFonts w:ascii="Arial" w:hAnsi="Arial" w:cs="Arial"/>
          <w:i/>
          <w:sz w:val="24"/>
          <w:szCs w:val="24"/>
        </w:rPr>
        <w:t xml:space="preserve"> </w:t>
      </w:r>
      <w:r w:rsidR="0084766F">
        <w:rPr>
          <w:rFonts w:ascii="Arial" w:hAnsi="Arial" w:cs="Arial"/>
          <w:sz w:val="24"/>
          <w:szCs w:val="24"/>
        </w:rPr>
        <w:t xml:space="preserve">actually this may not immediately relate to increase in weeds and pests but introduction of </w:t>
      </w:r>
      <w:r w:rsidR="00845B9B">
        <w:rPr>
          <w:rFonts w:ascii="Arial" w:hAnsi="Arial" w:cs="Arial"/>
          <w:sz w:val="24"/>
          <w:szCs w:val="24"/>
        </w:rPr>
        <w:t xml:space="preserve">totally new weeds and pests.Crop </w:t>
      </w:r>
      <w:r w:rsidR="0084766F">
        <w:rPr>
          <w:rFonts w:ascii="Arial" w:hAnsi="Arial" w:cs="Arial"/>
          <w:sz w:val="24"/>
          <w:szCs w:val="24"/>
        </w:rPr>
        <w:t>pests</w:t>
      </w:r>
      <w:r w:rsidR="00845B9B">
        <w:rPr>
          <w:rFonts w:ascii="Arial" w:hAnsi="Arial" w:cs="Arial"/>
          <w:sz w:val="24"/>
          <w:szCs w:val="24"/>
        </w:rPr>
        <w:t xml:space="preserve"> and diseases move at about the same speed as warm temperatures. As a matter of fact, several new strains of fungi have emerged in the recent years around the world. This has really affected agriculture and led to introduction of more pesticides that are also pollutants.</w:t>
      </w:r>
    </w:p>
    <w:p w:rsidR="002D42F6" w:rsidRPr="00845B9B" w:rsidRDefault="002D42F6" w:rsidP="002D42F6">
      <w:pPr>
        <w:tabs>
          <w:tab w:val="left" w:pos="2080"/>
        </w:tabs>
        <w:jc w:val="both"/>
        <w:rPr>
          <w:rFonts w:ascii="Arial" w:hAnsi="Arial" w:cs="Arial"/>
          <w:sz w:val="24"/>
          <w:szCs w:val="24"/>
        </w:rPr>
      </w:pPr>
      <w:r w:rsidRPr="005B0D34">
        <w:rPr>
          <w:rFonts w:ascii="Arial" w:hAnsi="Arial" w:cs="Arial"/>
          <w:i/>
          <w:sz w:val="24"/>
          <w:szCs w:val="24"/>
        </w:rPr>
        <w:t>Disruption in travel</w:t>
      </w:r>
      <w:r w:rsidR="00845B9B">
        <w:rPr>
          <w:rFonts w:ascii="Arial" w:hAnsi="Arial" w:cs="Arial"/>
          <w:i/>
          <w:sz w:val="24"/>
          <w:szCs w:val="24"/>
        </w:rPr>
        <w:t xml:space="preserve">, </w:t>
      </w:r>
      <w:r w:rsidR="00845B9B">
        <w:rPr>
          <w:rFonts w:ascii="Arial" w:hAnsi="Arial" w:cs="Arial"/>
          <w:sz w:val="24"/>
          <w:szCs w:val="24"/>
        </w:rPr>
        <w:t xml:space="preserve">one would wonder how global warming is a danger to travel but ironically they are </w:t>
      </w:r>
      <w:r w:rsidR="000564F3">
        <w:rPr>
          <w:rFonts w:ascii="Arial" w:hAnsi="Arial" w:cs="Arial"/>
          <w:sz w:val="24"/>
          <w:szCs w:val="24"/>
        </w:rPr>
        <w:t>intertwined. Airlines are forced to limit the number of passengers and also the cargo</w:t>
      </w:r>
      <w:r w:rsidR="001D1BBA">
        <w:rPr>
          <w:rFonts w:ascii="Arial" w:hAnsi="Arial" w:cs="Arial"/>
          <w:sz w:val="24"/>
          <w:szCs w:val="24"/>
        </w:rPr>
        <w:t>. According to research, the warmer the air, the harder it is for the airplane to take off</w:t>
      </w:r>
      <w:r w:rsidR="000564F3">
        <w:rPr>
          <w:rFonts w:ascii="Arial" w:hAnsi="Arial" w:cs="Arial"/>
          <w:sz w:val="24"/>
          <w:szCs w:val="24"/>
        </w:rPr>
        <w:t xml:space="preserve">. Travel plans are affected by rising temperatures and heat </w:t>
      </w:r>
      <w:r w:rsidR="001D1BBA">
        <w:rPr>
          <w:rFonts w:ascii="Arial" w:hAnsi="Arial" w:cs="Arial"/>
          <w:sz w:val="24"/>
          <w:szCs w:val="24"/>
        </w:rPr>
        <w:t>waves. When the plans of travel are disrupted then other businesses are affected as well.</w:t>
      </w:r>
    </w:p>
    <w:p w:rsidR="002D42F6" w:rsidRPr="001D1BBA" w:rsidRDefault="002D42F6" w:rsidP="002D42F6">
      <w:pPr>
        <w:tabs>
          <w:tab w:val="left" w:pos="2080"/>
        </w:tabs>
        <w:jc w:val="both"/>
        <w:rPr>
          <w:rFonts w:ascii="Arial" w:hAnsi="Arial" w:cs="Arial"/>
          <w:sz w:val="24"/>
          <w:szCs w:val="24"/>
        </w:rPr>
      </w:pPr>
      <w:r w:rsidRPr="005B0D34">
        <w:rPr>
          <w:rFonts w:ascii="Arial" w:hAnsi="Arial" w:cs="Arial"/>
          <w:i/>
          <w:sz w:val="24"/>
          <w:szCs w:val="24"/>
        </w:rPr>
        <w:t>Increase in food prices</w:t>
      </w:r>
      <w:r w:rsidR="001D1BBA">
        <w:rPr>
          <w:rFonts w:ascii="Arial" w:hAnsi="Arial" w:cs="Arial"/>
          <w:i/>
          <w:sz w:val="24"/>
          <w:szCs w:val="24"/>
        </w:rPr>
        <w:t xml:space="preserve">, </w:t>
      </w:r>
      <w:r w:rsidR="001D1BBA">
        <w:rPr>
          <w:rFonts w:ascii="Arial" w:hAnsi="Arial" w:cs="Arial"/>
          <w:sz w:val="24"/>
          <w:szCs w:val="24"/>
        </w:rPr>
        <w:t>if there is prolonged droughts</w:t>
      </w:r>
      <w:r w:rsidR="003C2E18">
        <w:rPr>
          <w:rFonts w:ascii="Arial" w:hAnsi="Arial" w:cs="Arial"/>
          <w:sz w:val="24"/>
          <w:szCs w:val="24"/>
        </w:rPr>
        <w:t>, floods, high</w:t>
      </w:r>
      <w:r w:rsidR="001D1BBA">
        <w:rPr>
          <w:rFonts w:ascii="Arial" w:hAnsi="Arial" w:cs="Arial"/>
          <w:sz w:val="24"/>
          <w:szCs w:val="24"/>
        </w:rPr>
        <w:t xml:space="preserve"> temperatures</w:t>
      </w:r>
      <w:r w:rsidR="003C2E18">
        <w:rPr>
          <w:rFonts w:ascii="Arial" w:hAnsi="Arial" w:cs="Arial"/>
          <w:sz w:val="24"/>
          <w:szCs w:val="24"/>
        </w:rPr>
        <w:t>, pests, weeds and dry soil then</w:t>
      </w:r>
      <w:r w:rsidR="001D1BBA">
        <w:rPr>
          <w:rFonts w:ascii="Arial" w:hAnsi="Arial" w:cs="Arial"/>
          <w:sz w:val="24"/>
          <w:szCs w:val="24"/>
        </w:rPr>
        <w:t xml:space="preserve"> how would food prices not be affected? That’s really </w:t>
      </w:r>
      <w:r w:rsidR="003C2E18">
        <w:rPr>
          <w:rFonts w:ascii="Arial" w:hAnsi="Arial" w:cs="Arial"/>
          <w:sz w:val="24"/>
          <w:szCs w:val="24"/>
        </w:rPr>
        <w:t>impossible. The quality would be affected as well, imagine buying food at high prices but lacking most of the nutrients. It is an abomination but sadly true.</w:t>
      </w:r>
    </w:p>
    <w:p w:rsidR="002D42F6" w:rsidRPr="008302AB" w:rsidRDefault="002D42F6" w:rsidP="002D42F6">
      <w:pPr>
        <w:tabs>
          <w:tab w:val="left" w:pos="2080"/>
        </w:tabs>
        <w:jc w:val="both"/>
        <w:rPr>
          <w:rFonts w:ascii="Arial" w:hAnsi="Arial" w:cs="Arial"/>
          <w:sz w:val="24"/>
          <w:szCs w:val="24"/>
        </w:rPr>
      </w:pPr>
      <w:r w:rsidRPr="005B0D34">
        <w:rPr>
          <w:rFonts w:ascii="Arial" w:hAnsi="Arial" w:cs="Arial"/>
          <w:i/>
          <w:sz w:val="24"/>
          <w:szCs w:val="24"/>
        </w:rPr>
        <w:t>Higher electricity bills</w:t>
      </w:r>
      <w:r w:rsidR="003C2E18">
        <w:rPr>
          <w:rFonts w:ascii="Arial" w:hAnsi="Arial" w:cs="Arial"/>
          <w:i/>
          <w:sz w:val="24"/>
          <w:szCs w:val="24"/>
        </w:rPr>
        <w:t xml:space="preserve">, </w:t>
      </w:r>
      <w:r w:rsidR="003C2E18">
        <w:rPr>
          <w:rFonts w:ascii="Arial" w:hAnsi="Arial" w:cs="Arial"/>
          <w:sz w:val="24"/>
          <w:szCs w:val="24"/>
        </w:rPr>
        <w:t>the unpre</w:t>
      </w:r>
      <w:r w:rsidR="00FF6D49">
        <w:rPr>
          <w:rFonts w:ascii="Arial" w:hAnsi="Arial" w:cs="Arial"/>
          <w:sz w:val="24"/>
          <w:szCs w:val="24"/>
        </w:rPr>
        <w:t>dictable weather conditions for example;</w:t>
      </w:r>
      <w:r w:rsidR="003C2E18">
        <w:rPr>
          <w:rFonts w:ascii="Arial" w:hAnsi="Arial" w:cs="Arial"/>
          <w:sz w:val="24"/>
          <w:szCs w:val="24"/>
        </w:rPr>
        <w:t xml:space="preserve"> increase in </w:t>
      </w:r>
      <w:r w:rsidR="005425BF">
        <w:rPr>
          <w:rFonts w:ascii="Arial" w:hAnsi="Arial" w:cs="Arial"/>
          <w:sz w:val="24"/>
          <w:szCs w:val="24"/>
        </w:rPr>
        <w:t>temperatures, excessive</w:t>
      </w:r>
      <w:r w:rsidR="003C2E18">
        <w:rPr>
          <w:rFonts w:ascii="Arial" w:hAnsi="Arial" w:cs="Arial"/>
          <w:sz w:val="24"/>
          <w:szCs w:val="24"/>
        </w:rPr>
        <w:t xml:space="preserve"> rains and droughts in some parts of the world all </w:t>
      </w:r>
      <w:r w:rsidR="005425BF">
        <w:rPr>
          <w:rFonts w:ascii="Arial" w:hAnsi="Arial" w:cs="Arial"/>
          <w:sz w:val="24"/>
          <w:szCs w:val="24"/>
        </w:rPr>
        <w:t>are in synch</w:t>
      </w:r>
      <w:r w:rsidR="003C2E18">
        <w:rPr>
          <w:rFonts w:ascii="Arial" w:hAnsi="Arial" w:cs="Arial"/>
          <w:sz w:val="24"/>
          <w:szCs w:val="24"/>
        </w:rPr>
        <w:t xml:space="preserve"> with global warming </w:t>
      </w:r>
      <w:r w:rsidR="00FF6D49">
        <w:rPr>
          <w:rFonts w:ascii="Arial" w:hAnsi="Arial" w:cs="Arial"/>
          <w:sz w:val="24"/>
          <w:szCs w:val="24"/>
        </w:rPr>
        <w:t xml:space="preserve">and </w:t>
      </w:r>
      <w:r w:rsidR="003C2E18">
        <w:rPr>
          <w:rFonts w:ascii="Arial" w:hAnsi="Arial" w:cs="Arial"/>
          <w:sz w:val="24"/>
          <w:szCs w:val="24"/>
        </w:rPr>
        <w:t xml:space="preserve">are a contributing factor to increase in electricity </w:t>
      </w:r>
      <w:r w:rsidR="005425BF">
        <w:rPr>
          <w:rFonts w:ascii="Arial" w:hAnsi="Arial" w:cs="Arial"/>
          <w:sz w:val="24"/>
          <w:szCs w:val="24"/>
        </w:rPr>
        <w:t>bills. The consumption patterns increase</w:t>
      </w:r>
      <w:r w:rsidR="00FF6D49">
        <w:rPr>
          <w:rFonts w:ascii="Arial" w:hAnsi="Arial" w:cs="Arial"/>
          <w:sz w:val="24"/>
          <w:szCs w:val="24"/>
        </w:rPr>
        <w:t xml:space="preserve"> like, more usage</w:t>
      </w:r>
      <w:r w:rsidR="005425BF">
        <w:rPr>
          <w:rFonts w:ascii="Arial" w:hAnsi="Arial" w:cs="Arial"/>
          <w:sz w:val="24"/>
          <w:szCs w:val="24"/>
        </w:rPr>
        <w:t xml:space="preserve"> of</w:t>
      </w:r>
      <w:r w:rsidR="00FF6D49">
        <w:rPr>
          <w:rFonts w:ascii="Arial" w:hAnsi="Arial" w:cs="Arial"/>
          <w:sz w:val="24"/>
          <w:szCs w:val="24"/>
        </w:rPr>
        <w:t xml:space="preserve"> the air conditioners (AC),</w:t>
      </w:r>
      <w:r w:rsidR="005425BF">
        <w:rPr>
          <w:rFonts w:ascii="Arial" w:hAnsi="Arial" w:cs="Arial"/>
          <w:sz w:val="24"/>
          <w:szCs w:val="24"/>
        </w:rPr>
        <w:t xml:space="preserve"> </w:t>
      </w:r>
      <w:r w:rsidR="00FF6D49">
        <w:rPr>
          <w:rFonts w:ascii="Arial" w:hAnsi="Arial" w:cs="Arial"/>
          <w:sz w:val="24"/>
          <w:szCs w:val="24"/>
        </w:rPr>
        <w:t xml:space="preserve">prolonged </w:t>
      </w:r>
      <w:r w:rsidR="005425BF">
        <w:rPr>
          <w:rFonts w:ascii="Arial" w:hAnsi="Arial" w:cs="Arial"/>
          <w:sz w:val="24"/>
          <w:szCs w:val="24"/>
        </w:rPr>
        <w:t xml:space="preserve">refrigeration and other cooling appliances. This is already a concern in very many countries around the </w:t>
      </w:r>
      <w:r w:rsidR="00FF6D49">
        <w:rPr>
          <w:rFonts w:ascii="Arial" w:hAnsi="Arial" w:cs="Arial"/>
          <w:sz w:val="24"/>
          <w:szCs w:val="24"/>
        </w:rPr>
        <w:t>world. The bills are undoubtedly soaring high leading to high cost of living.</w:t>
      </w:r>
    </w:p>
    <w:p w:rsidR="002D42F6" w:rsidRPr="008302AB" w:rsidRDefault="002D42F6" w:rsidP="002D42F6">
      <w:pPr>
        <w:tabs>
          <w:tab w:val="left" w:pos="2080"/>
        </w:tabs>
        <w:jc w:val="both"/>
        <w:rPr>
          <w:rFonts w:ascii="Arial" w:hAnsi="Arial" w:cs="Arial"/>
          <w:sz w:val="24"/>
          <w:szCs w:val="24"/>
        </w:rPr>
      </w:pPr>
      <w:r w:rsidRPr="005B0D34">
        <w:rPr>
          <w:rFonts w:ascii="Arial" w:hAnsi="Arial" w:cs="Arial"/>
          <w:i/>
          <w:sz w:val="24"/>
          <w:szCs w:val="24"/>
        </w:rPr>
        <w:t>Health issues resulting in illness and death</w:t>
      </w:r>
      <w:r w:rsidR="008302AB">
        <w:rPr>
          <w:rFonts w:ascii="Arial" w:hAnsi="Arial" w:cs="Arial"/>
          <w:i/>
          <w:sz w:val="24"/>
          <w:szCs w:val="24"/>
        </w:rPr>
        <w:t xml:space="preserve">, </w:t>
      </w:r>
      <w:r w:rsidR="008302AB">
        <w:rPr>
          <w:rFonts w:ascii="Arial" w:hAnsi="Arial" w:cs="Arial"/>
          <w:sz w:val="24"/>
          <w:szCs w:val="24"/>
        </w:rPr>
        <w:t>worsening of health conditions especially in the tropics like Africa due to increase in temperatures. This ideally leads to multiplication of more mosquitoes that cause malaria, dengue and other insect-borne infections. Increased temperatures are no joke to people with heart problems as the cardiovascular system must work harder to cool the body. The lung tissues are damaged as well due to high temperatures which may adve</w:t>
      </w:r>
      <w:r w:rsidR="00A4624F">
        <w:rPr>
          <w:rFonts w:ascii="Arial" w:hAnsi="Arial" w:cs="Arial"/>
          <w:sz w:val="24"/>
          <w:szCs w:val="24"/>
        </w:rPr>
        <w:t>rsely affect people with asthma</w:t>
      </w:r>
      <w:r w:rsidR="00DF3BDA">
        <w:rPr>
          <w:rFonts w:ascii="Arial" w:hAnsi="Arial" w:cs="Arial"/>
          <w:sz w:val="24"/>
          <w:szCs w:val="24"/>
        </w:rPr>
        <w:t xml:space="preserve"> and other respiratory</w:t>
      </w:r>
      <w:r w:rsidR="00A4624F">
        <w:rPr>
          <w:rFonts w:ascii="Arial" w:hAnsi="Arial" w:cs="Arial"/>
          <w:sz w:val="24"/>
          <w:szCs w:val="24"/>
        </w:rPr>
        <w:t xml:space="preserve"> </w:t>
      </w:r>
      <w:r w:rsidR="00DF3BDA">
        <w:rPr>
          <w:rFonts w:ascii="Arial" w:hAnsi="Arial" w:cs="Arial"/>
          <w:sz w:val="24"/>
          <w:szCs w:val="24"/>
        </w:rPr>
        <w:t>diseases. Also a spike in allergic reactions is realized as a result of the air pollution.</w:t>
      </w:r>
    </w:p>
    <w:p w:rsidR="002D42F6" w:rsidRPr="00E15685" w:rsidRDefault="005B0D34" w:rsidP="005B0D34">
      <w:pPr>
        <w:tabs>
          <w:tab w:val="left" w:pos="2080"/>
          <w:tab w:val="left" w:pos="3040"/>
        </w:tabs>
        <w:jc w:val="both"/>
        <w:rPr>
          <w:rFonts w:ascii="Arial" w:hAnsi="Arial" w:cs="Arial"/>
          <w:sz w:val="24"/>
          <w:szCs w:val="24"/>
        </w:rPr>
      </w:pPr>
      <w:r w:rsidRPr="005B0D34">
        <w:rPr>
          <w:rFonts w:ascii="Arial" w:hAnsi="Arial" w:cs="Arial"/>
          <w:i/>
          <w:sz w:val="24"/>
          <w:szCs w:val="24"/>
        </w:rPr>
        <w:t xml:space="preserve">Outdoor work will </w:t>
      </w:r>
      <w:r w:rsidR="00621DB8" w:rsidRPr="005B0D34">
        <w:rPr>
          <w:rFonts w:ascii="Arial" w:hAnsi="Arial" w:cs="Arial"/>
          <w:i/>
          <w:sz w:val="24"/>
          <w:szCs w:val="24"/>
        </w:rPr>
        <w:t>reduce</w:t>
      </w:r>
      <w:r w:rsidR="00621DB8">
        <w:rPr>
          <w:rFonts w:ascii="Arial" w:hAnsi="Arial" w:cs="Arial"/>
          <w:i/>
          <w:sz w:val="24"/>
          <w:szCs w:val="24"/>
        </w:rPr>
        <w:t xml:space="preserve">; </w:t>
      </w:r>
      <w:r w:rsidR="00621DB8">
        <w:rPr>
          <w:rFonts w:ascii="Arial" w:hAnsi="Arial" w:cs="Arial"/>
          <w:sz w:val="24"/>
          <w:szCs w:val="24"/>
        </w:rPr>
        <w:t xml:space="preserve">this is a direct impact of global warming. Extreme heat hinders productivity especially for outdoor </w:t>
      </w:r>
      <w:r w:rsidR="00E15685">
        <w:rPr>
          <w:rFonts w:ascii="Arial" w:hAnsi="Arial" w:cs="Arial"/>
          <w:sz w:val="24"/>
          <w:szCs w:val="24"/>
        </w:rPr>
        <w:t>activities. The</w:t>
      </w:r>
      <w:r w:rsidR="00621DB8">
        <w:rPr>
          <w:rFonts w:ascii="Arial" w:hAnsi="Arial" w:cs="Arial"/>
          <w:sz w:val="24"/>
          <w:szCs w:val="24"/>
        </w:rPr>
        <w:t xml:space="preserve"> deplet</w:t>
      </w:r>
      <w:r w:rsidR="00E15685">
        <w:rPr>
          <w:rFonts w:ascii="Arial" w:hAnsi="Arial" w:cs="Arial"/>
          <w:sz w:val="24"/>
          <w:szCs w:val="24"/>
        </w:rPr>
        <w:t>ion of the ozone layer affects ultra violet (UV) radiation levels at the surface of the earth which exposes people doing outdoor activities to intense UV radiation.</w:t>
      </w:r>
      <w:r w:rsidRPr="00E15685">
        <w:rPr>
          <w:rFonts w:ascii="Arial" w:hAnsi="Arial" w:cs="Arial"/>
          <w:sz w:val="24"/>
          <w:szCs w:val="24"/>
        </w:rPr>
        <w:tab/>
      </w:r>
      <w:r w:rsidR="00E15685" w:rsidRPr="00E15685">
        <w:rPr>
          <w:rFonts w:ascii="Arial" w:hAnsi="Arial" w:cs="Arial"/>
          <w:sz w:val="24"/>
          <w:szCs w:val="24"/>
        </w:rPr>
        <w:t>This will result in adverse eye effects, skin cancer and possibly immune dysfunction.</w:t>
      </w:r>
    </w:p>
    <w:p w:rsidR="00DF3BDA" w:rsidRDefault="00DF3BDA" w:rsidP="002D42F6">
      <w:pPr>
        <w:tabs>
          <w:tab w:val="left" w:pos="2080"/>
        </w:tabs>
        <w:jc w:val="both"/>
        <w:rPr>
          <w:rFonts w:ascii="Arial" w:hAnsi="Arial" w:cs="Arial"/>
          <w:i/>
          <w:sz w:val="24"/>
          <w:szCs w:val="24"/>
        </w:rPr>
      </w:pPr>
      <w:r>
        <w:rPr>
          <w:noProof/>
        </w:rPr>
        <w:lastRenderedPageBreak/>
        <w:drawing>
          <wp:inline distT="0" distB="0" distL="0" distR="0" wp14:anchorId="15CD2462" wp14:editId="79F98A2E">
            <wp:extent cx="5486400" cy="49530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E15685" w:rsidRPr="00E15685" w:rsidRDefault="00E15685" w:rsidP="002D42F6">
      <w:pPr>
        <w:tabs>
          <w:tab w:val="left" w:pos="2080"/>
        </w:tabs>
        <w:jc w:val="both"/>
        <w:rPr>
          <w:rFonts w:ascii="Arial" w:hAnsi="Arial" w:cs="Arial"/>
          <w:sz w:val="24"/>
          <w:szCs w:val="24"/>
        </w:rPr>
      </w:pPr>
      <w:r>
        <w:rPr>
          <w:rFonts w:ascii="Arial" w:hAnsi="Arial" w:cs="Arial"/>
          <w:i/>
          <w:sz w:val="24"/>
          <w:szCs w:val="24"/>
        </w:rPr>
        <w:t xml:space="preserve">Heat stress, </w:t>
      </w:r>
      <w:r w:rsidR="008A5C93">
        <w:rPr>
          <w:rFonts w:ascii="Arial" w:hAnsi="Arial" w:cs="Arial"/>
          <w:sz w:val="24"/>
          <w:szCs w:val="24"/>
        </w:rPr>
        <w:t xml:space="preserve">higher temperatures also cause heat stress which </w:t>
      </w:r>
      <w:r>
        <w:rPr>
          <w:rFonts w:ascii="Arial" w:hAnsi="Arial" w:cs="Arial"/>
          <w:sz w:val="24"/>
          <w:szCs w:val="24"/>
        </w:rPr>
        <w:t>result</w:t>
      </w:r>
      <w:r w:rsidR="008A5C93">
        <w:rPr>
          <w:rFonts w:ascii="Arial" w:hAnsi="Arial" w:cs="Arial"/>
          <w:sz w:val="24"/>
          <w:szCs w:val="24"/>
        </w:rPr>
        <w:t>s in</w:t>
      </w:r>
      <w:r>
        <w:rPr>
          <w:rFonts w:ascii="Arial" w:hAnsi="Arial" w:cs="Arial"/>
          <w:sz w:val="24"/>
          <w:szCs w:val="24"/>
        </w:rPr>
        <w:t xml:space="preserve"> heat </w:t>
      </w:r>
      <w:r w:rsidR="00DF3BDA">
        <w:rPr>
          <w:rFonts w:ascii="Arial" w:hAnsi="Arial" w:cs="Arial"/>
          <w:sz w:val="24"/>
          <w:szCs w:val="24"/>
        </w:rPr>
        <w:t>stroke, heat</w:t>
      </w:r>
      <w:r>
        <w:rPr>
          <w:rFonts w:ascii="Arial" w:hAnsi="Arial" w:cs="Arial"/>
          <w:sz w:val="24"/>
          <w:szCs w:val="24"/>
        </w:rPr>
        <w:t xml:space="preserve"> </w:t>
      </w:r>
      <w:r w:rsidR="00DF3BDA">
        <w:rPr>
          <w:rFonts w:ascii="Arial" w:hAnsi="Arial" w:cs="Arial"/>
          <w:sz w:val="24"/>
          <w:szCs w:val="24"/>
        </w:rPr>
        <w:t>exhaustion, fatigue</w:t>
      </w:r>
      <w:r>
        <w:rPr>
          <w:rFonts w:ascii="Arial" w:hAnsi="Arial" w:cs="Arial"/>
          <w:sz w:val="24"/>
          <w:szCs w:val="24"/>
        </w:rPr>
        <w:t xml:space="preserve"> and </w:t>
      </w:r>
      <w:r w:rsidR="00DF3BDA">
        <w:rPr>
          <w:rFonts w:ascii="Arial" w:hAnsi="Arial" w:cs="Arial"/>
          <w:sz w:val="24"/>
          <w:szCs w:val="24"/>
        </w:rPr>
        <w:t>dehydration. All this causes risk of inju</w:t>
      </w:r>
      <w:r>
        <w:rPr>
          <w:rFonts w:ascii="Arial" w:hAnsi="Arial" w:cs="Arial"/>
          <w:sz w:val="24"/>
          <w:szCs w:val="24"/>
        </w:rPr>
        <w:t xml:space="preserve">ry due to dizziness and constant </w:t>
      </w:r>
      <w:r w:rsidR="00DF3BDA">
        <w:rPr>
          <w:rFonts w:ascii="Arial" w:hAnsi="Arial" w:cs="Arial"/>
          <w:sz w:val="24"/>
          <w:szCs w:val="24"/>
        </w:rPr>
        <w:t>headaches. In worst scenarios this can lead to cardi</w:t>
      </w:r>
      <w:r w:rsidR="008A5C93">
        <w:rPr>
          <w:rFonts w:ascii="Arial" w:hAnsi="Arial" w:cs="Arial"/>
          <w:sz w:val="24"/>
          <w:szCs w:val="24"/>
        </w:rPr>
        <w:t>ac arrest leading to death. If at all</w:t>
      </w:r>
      <w:r w:rsidR="00DF3BDA">
        <w:rPr>
          <w:rFonts w:ascii="Arial" w:hAnsi="Arial" w:cs="Arial"/>
          <w:sz w:val="24"/>
          <w:szCs w:val="24"/>
        </w:rPr>
        <w:t xml:space="preserve"> the people are affected</w:t>
      </w:r>
      <w:r w:rsidR="008A5C93">
        <w:rPr>
          <w:rFonts w:ascii="Arial" w:hAnsi="Arial" w:cs="Arial"/>
          <w:sz w:val="24"/>
          <w:szCs w:val="24"/>
        </w:rPr>
        <w:t>,</w:t>
      </w:r>
      <w:r w:rsidR="00DF3BDA">
        <w:rPr>
          <w:rFonts w:ascii="Arial" w:hAnsi="Arial" w:cs="Arial"/>
          <w:sz w:val="24"/>
          <w:szCs w:val="24"/>
        </w:rPr>
        <w:t xml:space="preserve"> then definitely the animals and plants will be affected as well.</w:t>
      </w:r>
    </w:p>
    <w:p w:rsidR="00D766B1" w:rsidRPr="00D766B1" w:rsidRDefault="00D766B1" w:rsidP="002D42F6">
      <w:pPr>
        <w:tabs>
          <w:tab w:val="left" w:pos="2080"/>
        </w:tabs>
        <w:jc w:val="both"/>
        <w:rPr>
          <w:rFonts w:ascii="Arial" w:hAnsi="Arial" w:cs="Arial"/>
          <w:sz w:val="24"/>
          <w:szCs w:val="24"/>
        </w:rPr>
      </w:pPr>
      <w:r>
        <w:rPr>
          <w:rFonts w:ascii="Arial" w:hAnsi="Arial" w:cs="Arial"/>
          <w:i/>
          <w:sz w:val="24"/>
          <w:szCs w:val="24"/>
        </w:rPr>
        <w:t xml:space="preserve">Rising home and health insurance premium, </w:t>
      </w:r>
      <w:r>
        <w:rPr>
          <w:rFonts w:ascii="Arial" w:hAnsi="Arial" w:cs="Arial"/>
          <w:sz w:val="24"/>
          <w:szCs w:val="24"/>
        </w:rPr>
        <w:t xml:space="preserve">whenever there is a change and especially a negative change, everything is affected. </w:t>
      </w:r>
      <w:r w:rsidR="00F66924">
        <w:rPr>
          <w:rFonts w:ascii="Arial" w:hAnsi="Arial" w:cs="Arial"/>
          <w:sz w:val="24"/>
          <w:szCs w:val="24"/>
        </w:rPr>
        <w:t>The result will be w</w:t>
      </w:r>
      <w:r>
        <w:rPr>
          <w:rFonts w:ascii="Arial" w:hAnsi="Arial" w:cs="Arial"/>
          <w:sz w:val="24"/>
          <w:szCs w:val="24"/>
        </w:rPr>
        <w:t>ild fires, floods, infectious disease outbreak, extreme heat, chronic dise</w:t>
      </w:r>
      <w:r w:rsidR="00F66924">
        <w:rPr>
          <w:rFonts w:ascii="Arial" w:hAnsi="Arial" w:cs="Arial"/>
          <w:sz w:val="24"/>
          <w:szCs w:val="24"/>
        </w:rPr>
        <w:t xml:space="preserve">ases and the list goes </w:t>
      </w:r>
      <w:r w:rsidR="001C7825">
        <w:rPr>
          <w:rFonts w:ascii="Arial" w:hAnsi="Arial" w:cs="Arial"/>
          <w:sz w:val="24"/>
          <w:szCs w:val="24"/>
        </w:rPr>
        <w:t>on. The</w:t>
      </w:r>
      <w:r>
        <w:rPr>
          <w:rFonts w:ascii="Arial" w:hAnsi="Arial" w:cs="Arial"/>
          <w:sz w:val="24"/>
          <w:szCs w:val="24"/>
        </w:rPr>
        <w:t xml:space="preserve"> rates for both housing and health insurance definitely skyrockets due to the damages caused. The irony is that communities most affected by floods, wild fires, infestation are actually the ones that are least able to afford the higher premiums and that could only mean one thing, lose everything.</w:t>
      </w:r>
    </w:p>
    <w:p w:rsidR="00F8460A" w:rsidRPr="00D766B1" w:rsidRDefault="00F8460A" w:rsidP="002D42F6">
      <w:pPr>
        <w:tabs>
          <w:tab w:val="left" w:pos="2080"/>
        </w:tabs>
        <w:jc w:val="both"/>
        <w:rPr>
          <w:rFonts w:ascii="Arial" w:hAnsi="Arial" w:cs="Arial"/>
          <w:sz w:val="24"/>
          <w:szCs w:val="24"/>
        </w:rPr>
      </w:pPr>
      <w:r>
        <w:rPr>
          <w:rFonts w:ascii="Arial" w:hAnsi="Arial" w:cs="Arial"/>
          <w:i/>
          <w:sz w:val="24"/>
          <w:szCs w:val="24"/>
        </w:rPr>
        <w:t>Battered coasts</w:t>
      </w:r>
      <w:r w:rsidR="00D766B1">
        <w:rPr>
          <w:rFonts w:ascii="Arial" w:hAnsi="Arial" w:cs="Arial"/>
          <w:i/>
          <w:sz w:val="24"/>
          <w:szCs w:val="24"/>
        </w:rPr>
        <w:t>,</w:t>
      </w:r>
      <w:r w:rsidR="00D766B1">
        <w:rPr>
          <w:rFonts w:ascii="Arial" w:hAnsi="Arial" w:cs="Arial"/>
          <w:sz w:val="24"/>
          <w:szCs w:val="24"/>
        </w:rPr>
        <w:t xml:space="preserve"> the effects of global warming could be devastating to vulnerable coastal and marine </w:t>
      </w:r>
      <w:r w:rsidR="001C4885">
        <w:rPr>
          <w:rFonts w:ascii="Arial" w:hAnsi="Arial" w:cs="Arial"/>
          <w:sz w:val="24"/>
          <w:szCs w:val="24"/>
        </w:rPr>
        <w:t>areas. The increase in the sea level changes the shape of the coastline and contributes to coastal erosion. As a result of this, there is flooding and more underground salt-water intrusion. This leads to increased rates of beach and bluff erosion along the coast. All this affects the marine animals and the livelihoods of the people in the surrounding areas.</w:t>
      </w:r>
    </w:p>
    <w:p w:rsidR="00F8460A" w:rsidRPr="001C4885" w:rsidRDefault="00F8460A" w:rsidP="002D42F6">
      <w:pPr>
        <w:tabs>
          <w:tab w:val="left" w:pos="2080"/>
        </w:tabs>
        <w:jc w:val="both"/>
        <w:rPr>
          <w:rFonts w:ascii="Arial" w:hAnsi="Arial" w:cs="Arial"/>
          <w:sz w:val="24"/>
          <w:szCs w:val="24"/>
        </w:rPr>
      </w:pPr>
      <w:r>
        <w:rPr>
          <w:rFonts w:ascii="Arial" w:hAnsi="Arial" w:cs="Arial"/>
          <w:i/>
          <w:sz w:val="24"/>
          <w:szCs w:val="24"/>
        </w:rPr>
        <w:t>Mass emigration</w:t>
      </w:r>
      <w:r w:rsidR="001C4885">
        <w:rPr>
          <w:rFonts w:ascii="Arial" w:hAnsi="Arial" w:cs="Arial"/>
          <w:i/>
          <w:sz w:val="24"/>
          <w:szCs w:val="24"/>
        </w:rPr>
        <w:t xml:space="preserve">, </w:t>
      </w:r>
      <w:r w:rsidR="001C4885">
        <w:rPr>
          <w:rFonts w:ascii="Arial" w:hAnsi="Arial" w:cs="Arial"/>
          <w:sz w:val="24"/>
          <w:szCs w:val="24"/>
        </w:rPr>
        <w:t>who would want to stay in a place that is flooded, extreme heat conditions and plagued by various disea</w:t>
      </w:r>
      <w:r w:rsidR="00FA38B5">
        <w:rPr>
          <w:rFonts w:ascii="Arial" w:hAnsi="Arial" w:cs="Arial"/>
          <w:sz w:val="24"/>
          <w:szCs w:val="24"/>
        </w:rPr>
        <w:t>ses? Absolutely</w:t>
      </w:r>
      <w:r w:rsidR="001C4885">
        <w:rPr>
          <w:rFonts w:ascii="Arial" w:hAnsi="Arial" w:cs="Arial"/>
          <w:sz w:val="24"/>
          <w:szCs w:val="24"/>
        </w:rPr>
        <w:t xml:space="preserve"> no one. Circumstances force people to move from one area to another because they are left with no </w:t>
      </w:r>
      <w:r w:rsidR="00FA38B5">
        <w:rPr>
          <w:rFonts w:ascii="Arial" w:hAnsi="Arial" w:cs="Arial"/>
          <w:sz w:val="24"/>
          <w:szCs w:val="24"/>
        </w:rPr>
        <w:t>choice. This</w:t>
      </w:r>
      <w:r w:rsidR="001C4885">
        <w:rPr>
          <w:rFonts w:ascii="Arial" w:hAnsi="Arial" w:cs="Arial"/>
          <w:sz w:val="24"/>
          <w:szCs w:val="24"/>
        </w:rPr>
        <w:t xml:space="preserve"> causes uneven population distribution whereby some places are </w:t>
      </w:r>
      <w:r w:rsidR="00FA38B5">
        <w:rPr>
          <w:rFonts w:ascii="Arial" w:hAnsi="Arial" w:cs="Arial"/>
          <w:sz w:val="24"/>
          <w:szCs w:val="24"/>
        </w:rPr>
        <w:t>overcrowded</w:t>
      </w:r>
      <w:r w:rsidR="001C4885">
        <w:rPr>
          <w:rFonts w:ascii="Arial" w:hAnsi="Arial" w:cs="Arial"/>
          <w:sz w:val="24"/>
          <w:szCs w:val="24"/>
        </w:rPr>
        <w:t xml:space="preserve"> and others are sparsely </w:t>
      </w:r>
      <w:r w:rsidR="00FA38B5">
        <w:rPr>
          <w:rFonts w:ascii="Arial" w:hAnsi="Arial" w:cs="Arial"/>
          <w:sz w:val="24"/>
          <w:szCs w:val="24"/>
        </w:rPr>
        <w:t>populated. With</w:t>
      </w:r>
      <w:r w:rsidR="001C4885">
        <w:rPr>
          <w:rFonts w:ascii="Arial" w:hAnsi="Arial" w:cs="Arial"/>
          <w:sz w:val="24"/>
          <w:szCs w:val="24"/>
        </w:rPr>
        <w:t xml:space="preserve"> all this the cycle is repeated due to more </w:t>
      </w:r>
      <w:r w:rsidR="00FA38B5">
        <w:rPr>
          <w:rFonts w:ascii="Arial" w:hAnsi="Arial" w:cs="Arial"/>
          <w:sz w:val="24"/>
          <w:szCs w:val="24"/>
        </w:rPr>
        <w:t>emissions</w:t>
      </w:r>
      <w:r w:rsidR="001C4885">
        <w:rPr>
          <w:rFonts w:ascii="Arial" w:hAnsi="Arial" w:cs="Arial"/>
          <w:sz w:val="24"/>
          <w:szCs w:val="24"/>
        </w:rPr>
        <w:t xml:space="preserve"> of the greenhouse gases in those areas that are densely populated.</w:t>
      </w:r>
    </w:p>
    <w:p w:rsidR="00F8460A" w:rsidRPr="00FA38B5" w:rsidRDefault="00F8460A" w:rsidP="002D42F6">
      <w:pPr>
        <w:tabs>
          <w:tab w:val="left" w:pos="2080"/>
        </w:tabs>
        <w:jc w:val="both"/>
        <w:rPr>
          <w:rFonts w:ascii="Arial" w:hAnsi="Arial" w:cs="Arial"/>
          <w:sz w:val="24"/>
          <w:szCs w:val="24"/>
        </w:rPr>
      </w:pPr>
      <w:r>
        <w:rPr>
          <w:rFonts w:ascii="Arial" w:hAnsi="Arial" w:cs="Arial"/>
          <w:i/>
          <w:sz w:val="24"/>
          <w:szCs w:val="24"/>
        </w:rPr>
        <w:t>Rapid climate change</w:t>
      </w:r>
      <w:r w:rsidR="00FA38B5">
        <w:rPr>
          <w:rFonts w:ascii="Arial" w:hAnsi="Arial" w:cs="Arial"/>
          <w:i/>
          <w:sz w:val="24"/>
          <w:szCs w:val="24"/>
        </w:rPr>
        <w:t xml:space="preserve">, </w:t>
      </w:r>
      <w:r w:rsidR="00FA38B5">
        <w:rPr>
          <w:rFonts w:ascii="Arial" w:hAnsi="Arial" w:cs="Arial"/>
          <w:sz w:val="24"/>
          <w:szCs w:val="24"/>
        </w:rPr>
        <w:t xml:space="preserve">there is a worsening change in temperatures which leads to storms, heat waves, floods and droughts. A warmer climate creates an atmosphere that that collects and retains more water which influences the weather patterns. The wet areas become wetter and the dry areas become </w:t>
      </w:r>
      <w:r w:rsidR="00D70AD5">
        <w:rPr>
          <w:rFonts w:ascii="Arial" w:hAnsi="Arial" w:cs="Arial"/>
          <w:sz w:val="24"/>
          <w:szCs w:val="24"/>
        </w:rPr>
        <w:t>drier. The climate changes endanger the environment and the costs in health and damages are so high. Prolonged dry spells have caused death, crop failure and heavier rains have caused damage to properties and contamination of water.</w:t>
      </w:r>
    </w:p>
    <w:p w:rsidR="005B0D34" w:rsidRDefault="005B0D34" w:rsidP="002D42F6">
      <w:pPr>
        <w:tabs>
          <w:tab w:val="left" w:pos="2080"/>
        </w:tabs>
        <w:jc w:val="both"/>
        <w:rPr>
          <w:rFonts w:ascii="Arial" w:hAnsi="Arial" w:cs="Arial"/>
          <w:sz w:val="24"/>
          <w:szCs w:val="24"/>
        </w:rPr>
      </w:pPr>
    </w:p>
    <w:p w:rsidR="006C1FC4" w:rsidRDefault="00653A08" w:rsidP="00084D87">
      <w:pPr>
        <w:tabs>
          <w:tab w:val="left" w:pos="2080"/>
        </w:tabs>
        <w:rPr>
          <w:rFonts w:ascii="Arial" w:hAnsi="Arial" w:cs="Arial"/>
          <w:sz w:val="24"/>
          <w:szCs w:val="24"/>
        </w:rPr>
      </w:pPr>
      <w:r>
        <w:rPr>
          <w:noProof/>
        </w:rPr>
        <w:lastRenderedPageBreak/>
        <w:drawing>
          <wp:inline distT="0" distB="0" distL="0" distR="0" wp14:anchorId="23999D7C" wp14:editId="573B654D">
            <wp:extent cx="5486400" cy="495300"/>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084D87" w:rsidRDefault="00084D87" w:rsidP="00084D87">
      <w:pPr>
        <w:tabs>
          <w:tab w:val="left" w:pos="2080"/>
        </w:tabs>
        <w:rPr>
          <w:rFonts w:ascii="Arial" w:hAnsi="Arial" w:cs="Arial"/>
          <w:i/>
          <w:sz w:val="24"/>
          <w:szCs w:val="24"/>
        </w:rPr>
      </w:pPr>
      <w:r w:rsidRPr="00084D87">
        <w:rPr>
          <w:rFonts w:ascii="Arial" w:hAnsi="Arial" w:cs="Arial"/>
          <w:i/>
          <w:sz w:val="24"/>
          <w:szCs w:val="24"/>
        </w:rPr>
        <w:t xml:space="preserve">Fig.3 </w:t>
      </w:r>
      <w:r w:rsidR="004B0034" w:rsidRPr="00084D87">
        <w:rPr>
          <w:rFonts w:ascii="Arial" w:hAnsi="Arial" w:cs="Arial"/>
          <w:i/>
          <w:sz w:val="24"/>
          <w:szCs w:val="24"/>
        </w:rPr>
        <w:t xml:space="preserve">shows </w:t>
      </w:r>
      <w:r w:rsidR="004B0034">
        <w:rPr>
          <w:rFonts w:ascii="Arial" w:hAnsi="Arial" w:cs="Arial"/>
          <w:i/>
          <w:sz w:val="24"/>
          <w:szCs w:val="24"/>
        </w:rPr>
        <w:t>an</w:t>
      </w:r>
      <w:r w:rsidR="002E39F0">
        <w:rPr>
          <w:rFonts w:ascii="Arial" w:hAnsi="Arial" w:cs="Arial"/>
          <w:i/>
          <w:sz w:val="24"/>
          <w:szCs w:val="24"/>
        </w:rPr>
        <w:t xml:space="preserve"> illustration of dangers</w:t>
      </w:r>
      <w:r w:rsidRPr="00084D87">
        <w:rPr>
          <w:rFonts w:ascii="Arial" w:hAnsi="Arial" w:cs="Arial"/>
          <w:i/>
          <w:sz w:val="24"/>
          <w:szCs w:val="24"/>
        </w:rPr>
        <w:t xml:space="preserve"> of global warming</w:t>
      </w:r>
      <w:r w:rsidR="002E39F0">
        <w:rPr>
          <w:rFonts w:ascii="Arial" w:hAnsi="Arial" w:cs="Arial"/>
          <w:i/>
          <w:sz w:val="24"/>
          <w:szCs w:val="24"/>
        </w:rPr>
        <w:t>.</w:t>
      </w:r>
    </w:p>
    <w:tbl>
      <w:tblPr>
        <w:tblStyle w:val="TableGrid"/>
        <w:tblW w:w="0" w:type="auto"/>
        <w:tblLayout w:type="fixed"/>
        <w:tblLook w:val="04A0" w:firstRow="1" w:lastRow="0" w:firstColumn="1" w:lastColumn="0" w:noHBand="0" w:noVBand="1"/>
      </w:tblPr>
      <w:tblGrid>
        <w:gridCol w:w="7218"/>
      </w:tblGrid>
      <w:tr w:rsidR="00503294" w:rsidTr="00B21088">
        <w:trPr>
          <w:trHeight w:val="5111"/>
        </w:trPr>
        <w:tc>
          <w:tcPr>
            <w:tcW w:w="7218" w:type="dxa"/>
          </w:tcPr>
          <w:p w:rsidR="00503294" w:rsidRDefault="00503294" w:rsidP="00084D87">
            <w:pPr>
              <w:tabs>
                <w:tab w:val="left" w:pos="2080"/>
              </w:tabs>
              <w:rPr>
                <w:rFonts w:ascii="Arial" w:hAnsi="Arial" w:cs="Arial"/>
                <w:i/>
                <w:sz w:val="24"/>
                <w:szCs w:val="24"/>
              </w:rPr>
            </w:pPr>
            <w:r>
              <w:rPr>
                <w:noProof/>
              </w:rPr>
              <w:drawing>
                <wp:inline distT="0" distB="0" distL="0" distR="0" wp14:anchorId="702D8CE0" wp14:editId="1E82524E">
                  <wp:extent cx="3860800" cy="2425700"/>
                  <wp:effectExtent l="171450" t="171450" r="387350" b="355600"/>
                  <wp:docPr id="16" name="Picture 1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60800" cy="2425700"/>
                          </a:xfrm>
                          <a:prstGeom prst="rect">
                            <a:avLst/>
                          </a:prstGeom>
                          <a:ln>
                            <a:noFill/>
                          </a:ln>
                          <a:effectLst>
                            <a:outerShdw blurRad="292100" dist="139700" dir="2700000" algn="tl" rotWithShape="0">
                              <a:srgbClr val="333333">
                                <a:alpha val="65000"/>
                              </a:srgbClr>
                            </a:outerShdw>
                          </a:effectLst>
                        </pic:spPr>
                      </pic:pic>
                    </a:graphicData>
                  </a:graphic>
                </wp:inline>
              </w:drawing>
            </w:r>
          </w:p>
        </w:tc>
      </w:tr>
      <w:tr w:rsidR="00503294" w:rsidTr="00B21088">
        <w:trPr>
          <w:trHeight w:val="4652"/>
        </w:trPr>
        <w:tc>
          <w:tcPr>
            <w:tcW w:w="7218" w:type="dxa"/>
          </w:tcPr>
          <w:p w:rsidR="00503294" w:rsidRDefault="00503294" w:rsidP="00084D87">
            <w:pPr>
              <w:tabs>
                <w:tab w:val="left" w:pos="2080"/>
              </w:tabs>
              <w:rPr>
                <w:rFonts w:ascii="Arial" w:hAnsi="Arial" w:cs="Arial"/>
                <w:i/>
                <w:sz w:val="24"/>
                <w:szCs w:val="24"/>
              </w:rPr>
            </w:pPr>
            <w:r>
              <w:rPr>
                <w:noProof/>
              </w:rPr>
              <w:drawing>
                <wp:inline distT="0" distB="0" distL="0" distR="0" wp14:anchorId="089C4797" wp14:editId="6E7329BE">
                  <wp:extent cx="4032250" cy="2857500"/>
                  <wp:effectExtent l="171450" t="171450" r="387350" b="361950"/>
                  <wp:docPr id="21" name="Picture 2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33714" cy="2858537"/>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rsidR="00FA1D2F" w:rsidRDefault="00FA1D2F" w:rsidP="00084D87">
      <w:pPr>
        <w:tabs>
          <w:tab w:val="left" w:pos="2080"/>
        </w:tabs>
        <w:rPr>
          <w:rFonts w:ascii="Arial" w:hAnsi="Arial" w:cs="Arial"/>
          <w:sz w:val="44"/>
          <w:szCs w:val="44"/>
        </w:rPr>
      </w:pPr>
      <w:r w:rsidRPr="00FA1D2F">
        <w:rPr>
          <w:rFonts w:ascii="Arial" w:hAnsi="Arial" w:cs="Arial"/>
          <w:sz w:val="44"/>
          <w:szCs w:val="44"/>
        </w:rPr>
        <w:t xml:space="preserve"> </w:t>
      </w:r>
    </w:p>
    <w:p w:rsidR="00FA1D2F" w:rsidRDefault="00B21088" w:rsidP="00084D87">
      <w:pPr>
        <w:tabs>
          <w:tab w:val="left" w:pos="2080"/>
        </w:tabs>
        <w:rPr>
          <w:rFonts w:ascii="Arial" w:hAnsi="Arial" w:cs="Arial"/>
          <w:sz w:val="44"/>
          <w:szCs w:val="44"/>
        </w:rPr>
      </w:pPr>
      <w:r>
        <w:rPr>
          <w:noProof/>
        </w:rPr>
        <w:lastRenderedPageBreak/>
        <w:drawing>
          <wp:inline distT="0" distB="0" distL="0" distR="0" wp14:anchorId="69669848" wp14:editId="1FECFA7E">
            <wp:extent cx="5486400" cy="495300"/>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084D87" w:rsidRDefault="00FA1D2F" w:rsidP="00084D87">
      <w:pPr>
        <w:tabs>
          <w:tab w:val="left" w:pos="2080"/>
        </w:tabs>
        <w:rPr>
          <w:rFonts w:ascii="Arial" w:hAnsi="Arial" w:cs="Arial"/>
          <w:sz w:val="44"/>
          <w:szCs w:val="44"/>
        </w:rPr>
      </w:pPr>
      <w:r>
        <w:rPr>
          <w:rFonts w:ascii="Arial" w:hAnsi="Arial" w:cs="Arial"/>
          <w:sz w:val="44"/>
          <w:szCs w:val="44"/>
        </w:rPr>
        <w:t>Waste management to mitigate the impact of climate change due to global warming</w:t>
      </w:r>
    </w:p>
    <w:p w:rsidR="006C3499" w:rsidRDefault="006C3499" w:rsidP="009B29B9">
      <w:pPr>
        <w:tabs>
          <w:tab w:val="left" w:pos="2080"/>
        </w:tabs>
        <w:jc w:val="both"/>
        <w:rPr>
          <w:rFonts w:ascii="Arial" w:hAnsi="Arial" w:cs="Arial"/>
          <w:sz w:val="24"/>
          <w:szCs w:val="24"/>
        </w:rPr>
      </w:pPr>
      <w:r>
        <w:rPr>
          <w:rFonts w:ascii="Arial" w:hAnsi="Arial" w:cs="Arial"/>
          <w:sz w:val="24"/>
          <w:szCs w:val="24"/>
        </w:rPr>
        <w:t xml:space="preserve">Waste management is intended to reduce the appalling effects of climate change due to global warming. The aim is to curb down the dangerous effects of the waste on the environment. It should be noted that this is not restricted to government but it’s a collective effort from everyone regardless. </w:t>
      </w:r>
      <w:r w:rsidR="009B29B9">
        <w:rPr>
          <w:rFonts w:ascii="Arial" w:hAnsi="Arial" w:cs="Arial"/>
          <w:sz w:val="24"/>
          <w:szCs w:val="24"/>
        </w:rPr>
        <w:t>If everyone realizes the impact they have on the environment through careless disposal of waste then the world would be in a better place.</w:t>
      </w:r>
    </w:p>
    <w:p w:rsidR="009B29B9" w:rsidRDefault="009B29B9" w:rsidP="009B29B9">
      <w:pPr>
        <w:tabs>
          <w:tab w:val="left" w:pos="2080"/>
        </w:tabs>
        <w:jc w:val="both"/>
        <w:rPr>
          <w:rFonts w:ascii="Arial" w:hAnsi="Arial" w:cs="Arial"/>
          <w:sz w:val="24"/>
          <w:szCs w:val="24"/>
        </w:rPr>
      </w:pPr>
      <w:r>
        <w:rPr>
          <w:rFonts w:ascii="Arial" w:hAnsi="Arial" w:cs="Arial"/>
          <w:sz w:val="24"/>
          <w:szCs w:val="24"/>
        </w:rPr>
        <w:t>Proper management of waste would go a long way in providing hygienic, efficient and economic solid waste storage, collection, transportation and treatment or disposal of waste without polluting the atmosphere, land or the water bodies. This can be achieved through the following;</w:t>
      </w:r>
    </w:p>
    <w:p w:rsidR="009B29B9" w:rsidRDefault="002F1CAE" w:rsidP="009B29B9">
      <w:pPr>
        <w:tabs>
          <w:tab w:val="left" w:pos="2080"/>
        </w:tabs>
        <w:jc w:val="both"/>
        <w:rPr>
          <w:rFonts w:ascii="Arial" w:hAnsi="Arial" w:cs="Arial"/>
          <w:sz w:val="24"/>
          <w:szCs w:val="24"/>
        </w:rPr>
      </w:pPr>
      <w:r>
        <w:rPr>
          <w:rFonts w:ascii="Arial" w:hAnsi="Arial" w:cs="Arial"/>
          <w:sz w:val="24"/>
          <w:szCs w:val="24"/>
        </w:rPr>
        <w:t xml:space="preserve">5Rs concept: </w:t>
      </w:r>
      <w:r w:rsidR="004F640C" w:rsidRPr="002F1CAE">
        <w:rPr>
          <w:rFonts w:ascii="Arial" w:hAnsi="Arial" w:cs="Arial"/>
          <w:b/>
          <w:sz w:val="24"/>
          <w:szCs w:val="24"/>
        </w:rPr>
        <w:t>R</w:t>
      </w:r>
      <w:r w:rsidR="004F640C">
        <w:rPr>
          <w:rFonts w:ascii="Arial" w:hAnsi="Arial" w:cs="Arial"/>
          <w:sz w:val="24"/>
          <w:szCs w:val="24"/>
        </w:rPr>
        <w:t xml:space="preserve">efuse </w:t>
      </w:r>
      <w:r w:rsidR="004F640C" w:rsidRPr="004F640C">
        <w:rPr>
          <w:rFonts w:ascii="Arial" w:hAnsi="Arial" w:cs="Arial"/>
          <w:b/>
          <w:sz w:val="24"/>
          <w:szCs w:val="24"/>
        </w:rPr>
        <w:t>R</w:t>
      </w:r>
      <w:r w:rsidR="004F640C">
        <w:rPr>
          <w:rFonts w:ascii="Arial" w:hAnsi="Arial" w:cs="Arial"/>
          <w:sz w:val="24"/>
          <w:szCs w:val="24"/>
        </w:rPr>
        <w:t xml:space="preserve">euse </w:t>
      </w:r>
      <w:r w:rsidR="004F640C" w:rsidRPr="004F640C">
        <w:rPr>
          <w:rFonts w:ascii="Arial" w:hAnsi="Arial" w:cs="Arial"/>
          <w:b/>
          <w:sz w:val="24"/>
          <w:szCs w:val="24"/>
        </w:rPr>
        <w:t>R</w:t>
      </w:r>
      <w:r w:rsidR="004F640C">
        <w:rPr>
          <w:rFonts w:ascii="Arial" w:hAnsi="Arial" w:cs="Arial"/>
          <w:sz w:val="24"/>
          <w:szCs w:val="24"/>
        </w:rPr>
        <w:t xml:space="preserve">educe </w:t>
      </w:r>
      <w:r w:rsidR="004F640C" w:rsidRPr="004F640C">
        <w:rPr>
          <w:rFonts w:ascii="Arial" w:hAnsi="Arial" w:cs="Arial"/>
          <w:b/>
          <w:sz w:val="24"/>
          <w:szCs w:val="24"/>
        </w:rPr>
        <w:t>R</w:t>
      </w:r>
      <w:r w:rsidR="004F640C">
        <w:rPr>
          <w:rFonts w:ascii="Arial" w:hAnsi="Arial" w:cs="Arial"/>
          <w:sz w:val="24"/>
          <w:szCs w:val="24"/>
        </w:rPr>
        <w:t xml:space="preserve">epurpose </w:t>
      </w:r>
      <w:r w:rsidR="004F640C" w:rsidRPr="004F640C">
        <w:rPr>
          <w:rFonts w:ascii="Arial" w:hAnsi="Arial" w:cs="Arial"/>
          <w:b/>
          <w:sz w:val="24"/>
          <w:szCs w:val="24"/>
        </w:rPr>
        <w:t>R</w:t>
      </w:r>
      <w:r w:rsidR="004F640C">
        <w:rPr>
          <w:rFonts w:ascii="Arial" w:hAnsi="Arial" w:cs="Arial"/>
          <w:sz w:val="24"/>
          <w:szCs w:val="24"/>
        </w:rPr>
        <w:t>ecycle</w:t>
      </w:r>
    </w:p>
    <w:p w:rsidR="004F640C" w:rsidRDefault="00444333" w:rsidP="009B29B9">
      <w:pPr>
        <w:tabs>
          <w:tab w:val="left" w:pos="2080"/>
        </w:tabs>
        <w:jc w:val="both"/>
        <w:rPr>
          <w:rFonts w:ascii="Arial" w:hAnsi="Arial" w:cs="Arial"/>
          <w:sz w:val="24"/>
          <w:szCs w:val="24"/>
        </w:rPr>
      </w:pPr>
      <w:r>
        <w:rPr>
          <w:rFonts w:ascii="Arial" w:hAnsi="Arial" w:cs="Arial"/>
          <w:sz w:val="24"/>
          <w:szCs w:val="24"/>
        </w:rPr>
        <w:t>Refuse, it would be a great idea if unnecessary packing materials are substituted with biodegradable materials.Across the world, multiple companies manufacture packaging materials that are hazardous to the environment due to their nature. The materials used to manufacture them are substandard which makes it hard to get rid of them completely when not needed anymore. It is absolutely important to refuse to use single use plastics to minimize the amount of daily waste.</w:t>
      </w:r>
    </w:p>
    <w:p w:rsidR="00444333" w:rsidRDefault="00717ED4" w:rsidP="009B29B9">
      <w:pPr>
        <w:tabs>
          <w:tab w:val="left" w:pos="2080"/>
        </w:tabs>
        <w:jc w:val="both"/>
        <w:rPr>
          <w:rFonts w:ascii="Arial" w:hAnsi="Arial" w:cs="Arial"/>
          <w:sz w:val="24"/>
          <w:szCs w:val="24"/>
        </w:rPr>
      </w:pPr>
      <w:r>
        <w:rPr>
          <w:rFonts w:ascii="Arial" w:hAnsi="Arial" w:cs="Arial"/>
          <w:sz w:val="24"/>
          <w:szCs w:val="24"/>
        </w:rPr>
        <w:t xml:space="preserve">Reuse, this is a smart decision to make as a government, organization or as an </w:t>
      </w:r>
      <w:r w:rsidR="00831297">
        <w:rPr>
          <w:rFonts w:ascii="Arial" w:hAnsi="Arial" w:cs="Arial"/>
          <w:sz w:val="24"/>
          <w:szCs w:val="24"/>
        </w:rPr>
        <w:t>individual. Reduction in usage of harmful and non-recyclable materials is very important but it also saves money. It’s important not to depend on such products which in turn can lead to less waste materials ending up in the landfills. More waste in landfills creates a negative impact on the environment. Only use minimal amounts that are required to avoid excessive waste. Start with simple things like instead of printing on one side of paper, print on both sides to avoid lots of output that ends up in being wasteful.</w:t>
      </w:r>
    </w:p>
    <w:p w:rsidR="006179E7" w:rsidRDefault="004C25C7" w:rsidP="009B29B9">
      <w:pPr>
        <w:tabs>
          <w:tab w:val="left" w:pos="2080"/>
        </w:tabs>
        <w:jc w:val="both"/>
        <w:rPr>
          <w:rFonts w:ascii="Arial" w:hAnsi="Arial" w:cs="Arial"/>
          <w:sz w:val="24"/>
          <w:szCs w:val="24"/>
        </w:rPr>
      </w:pPr>
      <w:r>
        <w:rPr>
          <w:rFonts w:ascii="Arial" w:hAnsi="Arial" w:cs="Arial"/>
          <w:sz w:val="24"/>
          <w:szCs w:val="24"/>
        </w:rPr>
        <w:t xml:space="preserve">Reduce, in a move to reduce waste, businesses should reuse items instead of replacing them. Pay attention to particular sections of the business like the cafeteria, encourage the staff to use their own cup instead of disposable cups. For batteries go for the option </w:t>
      </w:r>
    </w:p>
    <w:p w:rsidR="006179E7" w:rsidRDefault="004C25C7" w:rsidP="009B29B9">
      <w:pPr>
        <w:tabs>
          <w:tab w:val="left" w:pos="2080"/>
        </w:tabs>
        <w:jc w:val="both"/>
        <w:rPr>
          <w:rFonts w:ascii="Arial" w:hAnsi="Arial" w:cs="Arial"/>
          <w:sz w:val="24"/>
          <w:szCs w:val="24"/>
        </w:rPr>
      </w:pPr>
      <w:r>
        <w:rPr>
          <w:noProof/>
        </w:rPr>
        <w:lastRenderedPageBreak/>
        <w:drawing>
          <wp:inline distT="0" distB="0" distL="0" distR="0" wp14:anchorId="1379FD32" wp14:editId="49F31EC3">
            <wp:extent cx="5486400" cy="49530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4C25C7" w:rsidRDefault="004C25C7" w:rsidP="009B29B9">
      <w:pPr>
        <w:tabs>
          <w:tab w:val="left" w:pos="2080"/>
        </w:tabs>
        <w:jc w:val="both"/>
        <w:rPr>
          <w:rFonts w:ascii="Arial" w:hAnsi="Arial" w:cs="Arial"/>
          <w:sz w:val="24"/>
          <w:szCs w:val="24"/>
        </w:rPr>
      </w:pPr>
      <w:r>
        <w:rPr>
          <w:rFonts w:ascii="Arial" w:hAnsi="Arial" w:cs="Arial"/>
          <w:sz w:val="24"/>
          <w:szCs w:val="24"/>
        </w:rPr>
        <w:t>of rechargeable batteries instead of single use. Order for supplies in bulk packed in</w:t>
      </w:r>
      <w:r w:rsidR="006179E7">
        <w:rPr>
          <w:rFonts w:ascii="Arial" w:hAnsi="Arial" w:cs="Arial"/>
          <w:sz w:val="24"/>
          <w:szCs w:val="24"/>
        </w:rPr>
        <w:t xml:space="preserve"> the</w:t>
      </w:r>
      <w:r>
        <w:rPr>
          <w:rFonts w:ascii="Arial" w:hAnsi="Arial" w:cs="Arial"/>
          <w:sz w:val="24"/>
          <w:szCs w:val="24"/>
        </w:rPr>
        <w:t xml:space="preserve"> same container instead of retail that accumulates many unwanted </w:t>
      </w:r>
      <w:r w:rsidR="00647365">
        <w:rPr>
          <w:rFonts w:ascii="Arial" w:hAnsi="Arial" w:cs="Arial"/>
          <w:sz w:val="24"/>
          <w:szCs w:val="24"/>
        </w:rPr>
        <w:t>containers. Reducing is achieved once the mindset is focused and it also saves lots of money and less waste eventually.</w:t>
      </w:r>
    </w:p>
    <w:p w:rsidR="00831297" w:rsidRDefault="00052E1B" w:rsidP="009B29B9">
      <w:pPr>
        <w:tabs>
          <w:tab w:val="left" w:pos="2080"/>
        </w:tabs>
        <w:jc w:val="both"/>
        <w:rPr>
          <w:rFonts w:ascii="Arial" w:hAnsi="Arial" w:cs="Arial"/>
          <w:sz w:val="24"/>
          <w:szCs w:val="24"/>
        </w:rPr>
      </w:pPr>
      <w:r>
        <w:rPr>
          <w:rFonts w:ascii="Arial" w:hAnsi="Arial" w:cs="Arial"/>
          <w:sz w:val="24"/>
          <w:szCs w:val="24"/>
        </w:rPr>
        <w:t xml:space="preserve">Repurpose, if it’s not possible to refuse, reduce or reuse an item try upcycling.Upcycling means use the given item for different purposes. For example a broken tea pot can be turned into a decoration feature in an art piece. If space is available, collect all the unused items and store them. With time and imagination something useful will be created using those items instead of throwing them away as </w:t>
      </w:r>
      <w:r w:rsidR="00AA17A4">
        <w:rPr>
          <w:rFonts w:ascii="Arial" w:hAnsi="Arial" w:cs="Arial"/>
          <w:sz w:val="24"/>
          <w:szCs w:val="24"/>
        </w:rPr>
        <w:t>waste. Encourage</w:t>
      </w:r>
      <w:r>
        <w:rPr>
          <w:rFonts w:ascii="Arial" w:hAnsi="Arial" w:cs="Arial"/>
          <w:sz w:val="24"/>
          <w:szCs w:val="24"/>
        </w:rPr>
        <w:t xml:space="preserve"> everyone to think of ways of how to repurpose the items</w:t>
      </w:r>
      <w:r w:rsidR="00AA17A4">
        <w:rPr>
          <w:rFonts w:ascii="Arial" w:hAnsi="Arial" w:cs="Arial"/>
          <w:sz w:val="24"/>
          <w:szCs w:val="24"/>
        </w:rPr>
        <w:t>.</w:t>
      </w:r>
    </w:p>
    <w:p w:rsidR="00831297" w:rsidRDefault="00A13190" w:rsidP="009B29B9">
      <w:pPr>
        <w:tabs>
          <w:tab w:val="left" w:pos="2080"/>
        </w:tabs>
        <w:jc w:val="both"/>
        <w:rPr>
          <w:rFonts w:ascii="Arial" w:hAnsi="Arial" w:cs="Arial"/>
          <w:sz w:val="24"/>
          <w:szCs w:val="24"/>
        </w:rPr>
      </w:pPr>
      <w:r>
        <w:rPr>
          <w:rFonts w:ascii="Arial" w:hAnsi="Arial" w:cs="Arial"/>
          <w:sz w:val="24"/>
          <w:szCs w:val="24"/>
        </w:rPr>
        <w:t>Recycle, this is the most efficient eco-friendly venture</w:t>
      </w:r>
      <w:r w:rsidR="00AA17A4">
        <w:rPr>
          <w:rFonts w:ascii="Arial" w:hAnsi="Arial" w:cs="Arial"/>
          <w:sz w:val="24"/>
          <w:szCs w:val="24"/>
        </w:rPr>
        <w:t xml:space="preserve"> in waste disposal </w:t>
      </w:r>
      <w:r>
        <w:rPr>
          <w:rFonts w:ascii="Arial" w:hAnsi="Arial" w:cs="Arial"/>
          <w:sz w:val="24"/>
          <w:szCs w:val="24"/>
        </w:rPr>
        <w:t>methods. Cardboards</w:t>
      </w:r>
      <w:r w:rsidR="00AA17A4">
        <w:rPr>
          <w:rFonts w:ascii="Arial" w:hAnsi="Arial" w:cs="Arial"/>
          <w:sz w:val="24"/>
          <w:szCs w:val="24"/>
        </w:rPr>
        <w:t>, glasses, plastics and organics should be recycled if possible to reduce the amount of waste generated by the organization. People would be surprised by the amount of waste reduced if they adopt the idea of recycling. For example, the used clothes can be recycled and sold of which is definitely hitting two birds with one stone, no waste and some money in the wallet.</w:t>
      </w:r>
    </w:p>
    <w:p w:rsidR="00A13190" w:rsidRPr="00A13190" w:rsidRDefault="00A13190" w:rsidP="009B29B9">
      <w:pPr>
        <w:tabs>
          <w:tab w:val="left" w:pos="2080"/>
        </w:tabs>
        <w:jc w:val="both"/>
        <w:rPr>
          <w:rFonts w:ascii="Arial" w:hAnsi="Arial" w:cs="Arial"/>
          <w:i/>
          <w:sz w:val="24"/>
          <w:szCs w:val="24"/>
        </w:rPr>
      </w:pPr>
      <w:r w:rsidRPr="00A13190">
        <w:rPr>
          <w:rFonts w:ascii="Arial" w:hAnsi="Arial" w:cs="Arial"/>
          <w:i/>
          <w:sz w:val="24"/>
          <w:szCs w:val="24"/>
        </w:rPr>
        <w:t>Fig.4 shows a safe green world when the 5Rs are implemented.</w:t>
      </w:r>
    </w:p>
    <w:p w:rsidR="004F640C" w:rsidRDefault="00AA17A4" w:rsidP="009B29B9">
      <w:pPr>
        <w:tabs>
          <w:tab w:val="left" w:pos="2080"/>
        </w:tabs>
        <w:jc w:val="both"/>
        <w:rPr>
          <w:rFonts w:ascii="Arial" w:hAnsi="Arial" w:cs="Arial"/>
          <w:sz w:val="24"/>
          <w:szCs w:val="24"/>
        </w:rPr>
      </w:pPr>
      <w:r>
        <w:rPr>
          <w:noProof/>
        </w:rPr>
        <w:drawing>
          <wp:inline distT="0" distB="0" distL="0" distR="0" wp14:anchorId="467F6CA1" wp14:editId="21774983">
            <wp:extent cx="3111500" cy="1727200"/>
            <wp:effectExtent l="0" t="0" r="0" b="6350"/>
            <wp:docPr id="19" name="Picture 19" descr="What are the 5 R's of Waste Management? - Waste Reduction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are the 5 R's of Waste Management? - Waste Reduction Process"/>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263" t="8464" r="5808" b="6269"/>
                    <a:stretch/>
                  </pic:blipFill>
                  <pic:spPr bwMode="auto">
                    <a:xfrm>
                      <a:off x="0" y="0"/>
                      <a:ext cx="3111500" cy="1727200"/>
                    </a:xfrm>
                    <a:prstGeom prst="rect">
                      <a:avLst/>
                    </a:prstGeom>
                    <a:noFill/>
                    <a:ln>
                      <a:noFill/>
                    </a:ln>
                    <a:extLst>
                      <a:ext uri="{53640926-AAD7-44D8-BBD7-CCE9431645EC}">
                        <a14:shadowObscured xmlns:a14="http://schemas.microsoft.com/office/drawing/2010/main"/>
                      </a:ext>
                    </a:extLst>
                  </pic:spPr>
                </pic:pic>
              </a:graphicData>
            </a:graphic>
          </wp:inline>
        </w:drawing>
      </w:r>
      <w:r w:rsidR="00A13190">
        <w:rPr>
          <w:noProof/>
        </w:rPr>
        <w:drawing>
          <wp:inline distT="0" distB="0" distL="0" distR="0" wp14:anchorId="4C48E768" wp14:editId="23E263FD">
            <wp:extent cx="2139950" cy="1981200"/>
            <wp:effectExtent l="0" t="0" r="0" b="0"/>
            <wp:docPr id="9" name="Picture 9" descr="Effective Waste Management Campaign - Posts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fective Waste Management Campaign - Posts | Faceboo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9950" cy="1981200"/>
                    </a:xfrm>
                    <a:prstGeom prst="rect">
                      <a:avLst/>
                    </a:prstGeom>
                    <a:noFill/>
                    <a:ln>
                      <a:noFill/>
                    </a:ln>
                  </pic:spPr>
                </pic:pic>
              </a:graphicData>
            </a:graphic>
          </wp:inline>
        </w:drawing>
      </w:r>
    </w:p>
    <w:p w:rsidR="004F640C" w:rsidRDefault="004F640C" w:rsidP="009B29B9">
      <w:pPr>
        <w:tabs>
          <w:tab w:val="left" w:pos="2080"/>
        </w:tabs>
        <w:jc w:val="both"/>
        <w:rPr>
          <w:rFonts w:ascii="Arial" w:hAnsi="Arial" w:cs="Arial"/>
          <w:sz w:val="24"/>
          <w:szCs w:val="24"/>
        </w:rPr>
      </w:pPr>
    </w:p>
    <w:p w:rsidR="004F640C" w:rsidRDefault="00A13190" w:rsidP="009B29B9">
      <w:pPr>
        <w:tabs>
          <w:tab w:val="left" w:pos="2080"/>
        </w:tabs>
        <w:jc w:val="both"/>
        <w:rPr>
          <w:rFonts w:ascii="Arial" w:hAnsi="Arial" w:cs="Arial"/>
          <w:sz w:val="24"/>
          <w:szCs w:val="24"/>
        </w:rPr>
      </w:pPr>
      <w:r>
        <w:rPr>
          <w:rFonts w:ascii="Arial" w:hAnsi="Arial" w:cs="Arial"/>
          <w:sz w:val="24"/>
          <w:szCs w:val="24"/>
        </w:rPr>
        <w:t>Landfills should be managed, incineration should be reduced and waste as a whole should be reduced in order to reduce global warming that can greatly impact climate changes.</w:t>
      </w:r>
    </w:p>
    <w:p w:rsidR="00012438" w:rsidRDefault="004F0C96">
      <w:pPr>
        <w:rPr>
          <w:rFonts w:ascii="Arial" w:hAnsi="Arial" w:cs="Arial"/>
          <w:sz w:val="24"/>
          <w:szCs w:val="24"/>
          <w:u w:val="single"/>
        </w:rPr>
      </w:pPr>
      <w:r>
        <w:rPr>
          <w:noProof/>
        </w:rPr>
        <w:lastRenderedPageBreak/>
        <w:drawing>
          <wp:inline distT="0" distB="0" distL="0" distR="0" wp14:anchorId="7668538C" wp14:editId="1B5A1F97">
            <wp:extent cx="5486400" cy="49530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0A16B8" w:rsidRDefault="00B3273D" w:rsidP="00883457">
      <w:pPr>
        <w:rPr>
          <w:rFonts w:ascii="Arial" w:hAnsi="Arial" w:cs="Arial"/>
          <w:sz w:val="44"/>
          <w:szCs w:val="44"/>
        </w:rPr>
      </w:pPr>
      <w:r>
        <w:rPr>
          <w:rFonts w:ascii="Arial" w:hAnsi="Arial" w:cs="Arial"/>
          <w:sz w:val="44"/>
          <w:szCs w:val="44"/>
        </w:rPr>
        <w:t>Case study</w:t>
      </w:r>
    </w:p>
    <w:p w:rsidR="00027FCC" w:rsidRDefault="00EA3265" w:rsidP="00027FCC">
      <w:pPr>
        <w:jc w:val="both"/>
        <w:rPr>
          <w:rFonts w:ascii="Arial" w:hAnsi="Arial" w:cs="Arial"/>
          <w:sz w:val="24"/>
          <w:szCs w:val="24"/>
        </w:rPr>
      </w:pPr>
      <w:r>
        <w:rPr>
          <w:rFonts w:ascii="Arial" w:hAnsi="Arial" w:cs="Arial"/>
          <w:sz w:val="24"/>
          <w:szCs w:val="24"/>
        </w:rPr>
        <w:t>D</w:t>
      </w:r>
      <w:r w:rsidR="00225D71">
        <w:rPr>
          <w:rFonts w:ascii="Arial" w:hAnsi="Arial" w:cs="Arial"/>
          <w:sz w:val="24"/>
          <w:szCs w:val="24"/>
        </w:rPr>
        <w:t>eepw</w:t>
      </w:r>
      <w:r>
        <w:rPr>
          <w:rFonts w:ascii="Arial" w:hAnsi="Arial" w:cs="Arial"/>
          <w:sz w:val="24"/>
          <w:szCs w:val="24"/>
        </w:rPr>
        <w:t xml:space="preserve">ater </w:t>
      </w:r>
      <w:r w:rsidR="00BD4B52">
        <w:rPr>
          <w:rFonts w:ascii="Arial" w:hAnsi="Arial" w:cs="Arial"/>
          <w:sz w:val="24"/>
          <w:szCs w:val="24"/>
        </w:rPr>
        <w:t xml:space="preserve">Horizon Oil </w:t>
      </w:r>
      <w:r w:rsidR="00225D71">
        <w:rPr>
          <w:rFonts w:ascii="Arial" w:hAnsi="Arial" w:cs="Arial"/>
          <w:sz w:val="24"/>
          <w:szCs w:val="24"/>
        </w:rPr>
        <w:t>Spill,</w:t>
      </w:r>
      <w:r w:rsidR="00BD4B52">
        <w:rPr>
          <w:rFonts w:ascii="Arial" w:hAnsi="Arial" w:cs="Arial"/>
          <w:sz w:val="24"/>
          <w:szCs w:val="24"/>
        </w:rPr>
        <w:t xml:space="preserve"> </w:t>
      </w:r>
      <w:r w:rsidR="00225D71" w:rsidRPr="00225D71">
        <w:rPr>
          <w:rFonts w:ascii="Arial" w:hAnsi="Arial" w:cs="Arial"/>
          <w:i/>
          <w:sz w:val="24"/>
          <w:szCs w:val="24"/>
        </w:rPr>
        <w:t>Wikipedia</w:t>
      </w:r>
      <w:r w:rsidR="00225D71">
        <w:rPr>
          <w:rFonts w:ascii="Arial" w:hAnsi="Arial" w:cs="Arial"/>
          <w:sz w:val="24"/>
          <w:szCs w:val="24"/>
        </w:rPr>
        <w:t xml:space="preserve"> (</w:t>
      </w:r>
      <w:r w:rsidR="00BD4B52">
        <w:rPr>
          <w:rFonts w:ascii="Arial" w:hAnsi="Arial" w:cs="Arial"/>
          <w:sz w:val="24"/>
          <w:szCs w:val="24"/>
        </w:rPr>
        <w:t xml:space="preserve">2022) case </w:t>
      </w:r>
      <w:r w:rsidR="00225D71">
        <w:rPr>
          <w:rFonts w:ascii="Arial" w:hAnsi="Arial" w:cs="Arial"/>
          <w:sz w:val="24"/>
          <w:szCs w:val="24"/>
        </w:rPr>
        <w:t>study</w:t>
      </w:r>
      <w:r w:rsidR="00923AB6">
        <w:rPr>
          <w:rFonts w:ascii="Arial" w:hAnsi="Arial" w:cs="Arial"/>
          <w:sz w:val="24"/>
          <w:szCs w:val="24"/>
        </w:rPr>
        <w:t>, Deepwater</w:t>
      </w:r>
      <w:r w:rsidR="00225D71">
        <w:rPr>
          <w:rFonts w:ascii="Arial" w:hAnsi="Arial" w:cs="Arial"/>
          <w:sz w:val="24"/>
          <w:szCs w:val="24"/>
        </w:rPr>
        <w:t xml:space="preserve"> Horizon was an ultra-</w:t>
      </w:r>
      <w:r w:rsidR="00923AB6">
        <w:rPr>
          <w:rFonts w:ascii="Arial" w:hAnsi="Arial" w:cs="Arial"/>
          <w:sz w:val="24"/>
          <w:szCs w:val="24"/>
        </w:rPr>
        <w:t>deep water, dynamically</w:t>
      </w:r>
      <w:r w:rsidR="00225D71">
        <w:rPr>
          <w:rFonts w:ascii="Arial" w:hAnsi="Arial" w:cs="Arial"/>
          <w:sz w:val="24"/>
          <w:szCs w:val="24"/>
        </w:rPr>
        <w:t xml:space="preserve"> positioned, semi-submersible offshore drilling rig owned by Transocean and owned by British </w:t>
      </w:r>
      <w:r w:rsidR="00923AB6">
        <w:rPr>
          <w:rFonts w:ascii="Arial" w:hAnsi="Arial" w:cs="Arial"/>
          <w:sz w:val="24"/>
          <w:szCs w:val="24"/>
        </w:rPr>
        <w:t>Petroleum (</w:t>
      </w:r>
      <w:r w:rsidR="00225D71">
        <w:rPr>
          <w:rFonts w:ascii="Arial" w:hAnsi="Arial" w:cs="Arial"/>
          <w:sz w:val="24"/>
          <w:szCs w:val="24"/>
        </w:rPr>
        <w:t>BP).On 20</w:t>
      </w:r>
      <w:r w:rsidR="00225D71" w:rsidRPr="00225D71">
        <w:rPr>
          <w:rFonts w:ascii="Arial" w:hAnsi="Arial" w:cs="Arial"/>
          <w:sz w:val="24"/>
          <w:szCs w:val="24"/>
          <w:vertAlign w:val="superscript"/>
        </w:rPr>
        <w:t>th</w:t>
      </w:r>
      <w:r w:rsidR="00225D71">
        <w:rPr>
          <w:rFonts w:ascii="Arial" w:hAnsi="Arial" w:cs="Arial"/>
          <w:sz w:val="24"/>
          <w:szCs w:val="24"/>
        </w:rPr>
        <w:t xml:space="preserve"> April 2010</w:t>
      </w:r>
      <w:r w:rsidR="00923AB6">
        <w:rPr>
          <w:rFonts w:ascii="Arial" w:hAnsi="Arial" w:cs="Arial"/>
          <w:sz w:val="24"/>
          <w:szCs w:val="24"/>
        </w:rPr>
        <w:t>, while</w:t>
      </w:r>
      <w:r w:rsidR="00225D71">
        <w:rPr>
          <w:rFonts w:ascii="Arial" w:hAnsi="Arial" w:cs="Arial"/>
          <w:sz w:val="24"/>
          <w:szCs w:val="24"/>
        </w:rPr>
        <w:t xml:space="preserve"> drilling at the Macondo </w:t>
      </w:r>
      <w:r w:rsidR="00392879">
        <w:rPr>
          <w:rFonts w:ascii="Arial" w:hAnsi="Arial" w:cs="Arial"/>
          <w:sz w:val="24"/>
          <w:szCs w:val="24"/>
        </w:rPr>
        <w:t>prospect, a</w:t>
      </w:r>
      <w:r w:rsidR="00225D71">
        <w:rPr>
          <w:rFonts w:ascii="Arial" w:hAnsi="Arial" w:cs="Arial"/>
          <w:sz w:val="24"/>
          <w:szCs w:val="24"/>
        </w:rPr>
        <w:t xml:space="preserve"> blowout erupted that caused an explosion killing 11 me.Two days later the semi-submersible rig sunk but leaving the well gushing at the seabed causing the largest marine oil spill </w:t>
      </w:r>
      <w:r w:rsidR="00923AB6">
        <w:rPr>
          <w:rFonts w:ascii="Arial" w:hAnsi="Arial" w:cs="Arial"/>
          <w:sz w:val="24"/>
          <w:szCs w:val="24"/>
        </w:rPr>
        <w:t xml:space="preserve">ever. </w:t>
      </w:r>
    </w:p>
    <w:p w:rsidR="00EA3265" w:rsidRDefault="00923AB6" w:rsidP="00027FCC">
      <w:pPr>
        <w:jc w:val="both"/>
        <w:rPr>
          <w:rFonts w:ascii="Arial" w:hAnsi="Arial" w:cs="Arial"/>
          <w:sz w:val="24"/>
          <w:szCs w:val="24"/>
        </w:rPr>
      </w:pPr>
      <w:r>
        <w:rPr>
          <w:rFonts w:ascii="Arial" w:hAnsi="Arial" w:cs="Arial"/>
          <w:sz w:val="24"/>
          <w:szCs w:val="24"/>
        </w:rPr>
        <w:t>The</w:t>
      </w:r>
      <w:r w:rsidR="00E64931">
        <w:rPr>
          <w:rFonts w:ascii="Arial" w:hAnsi="Arial" w:cs="Arial"/>
          <w:sz w:val="24"/>
          <w:szCs w:val="24"/>
        </w:rPr>
        <w:t xml:space="preserve"> spill was over 4.9 million barrels of crude oil</w:t>
      </w:r>
      <w:r>
        <w:rPr>
          <w:rFonts w:ascii="Arial" w:hAnsi="Arial" w:cs="Arial"/>
          <w:sz w:val="24"/>
          <w:szCs w:val="24"/>
        </w:rPr>
        <w:t xml:space="preserve"> with aggravating effects on both the marine life and environment. The spill resulted into p</w:t>
      </w:r>
      <w:r w:rsidR="00027FCC">
        <w:rPr>
          <w:rFonts w:ascii="Arial" w:hAnsi="Arial" w:cs="Arial"/>
          <w:sz w:val="24"/>
          <w:szCs w:val="24"/>
        </w:rPr>
        <w:t>etroleum toxicity, oxygen depletio</w:t>
      </w:r>
      <w:r>
        <w:rPr>
          <w:rFonts w:ascii="Arial" w:hAnsi="Arial" w:cs="Arial"/>
          <w:sz w:val="24"/>
          <w:szCs w:val="24"/>
        </w:rPr>
        <w:t xml:space="preserve">n and use of corexit causing more damage in the aftermath of the </w:t>
      </w:r>
      <w:r w:rsidR="00027FCC">
        <w:rPr>
          <w:rFonts w:ascii="Arial" w:hAnsi="Arial" w:cs="Arial"/>
          <w:sz w:val="24"/>
          <w:szCs w:val="24"/>
        </w:rPr>
        <w:t>accident. The worst part is that the spill continued until 15</w:t>
      </w:r>
      <w:r w:rsidR="00027FCC" w:rsidRPr="00027FCC">
        <w:rPr>
          <w:rFonts w:ascii="Arial" w:hAnsi="Arial" w:cs="Arial"/>
          <w:sz w:val="24"/>
          <w:szCs w:val="24"/>
          <w:vertAlign w:val="superscript"/>
        </w:rPr>
        <w:t>th</w:t>
      </w:r>
      <w:r w:rsidR="00027FCC">
        <w:rPr>
          <w:rFonts w:ascii="Arial" w:hAnsi="Arial" w:cs="Arial"/>
          <w:sz w:val="24"/>
          <w:szCs w:val="24"/>
        </w:rPr>
        <w:t xml:space="preserve"> July 2010 and finally on 19</w:t>
      </w:r>
      <w:r w:rsidR="00027FCC" w:rsidRPr="00027FCC">
        <w:rPr>
          <w:rFonts w:ascii="Arial" w:hAnsi="Arial" w:cs="Arial"/>
          <w:sz w:val="24"/>
          <w:szCs w:val="24"/>
          <w:vertAlign w:val="superscript"/>
        </w:rPr>
        <w:t>th</w:t>
      </w:r>
      <w:r w:rsidR="00027FCC">
        <w:rPr>
          <w:rFonts w:ascii="Arial" w:hAnsi="Arial" w:cs="Arial"/>
          <w:sz w:val="24"/>
          <w:szCs w:val="24"/>
        </w:rPr>
        <w:t xml:space="preserve"> September 2010, the well was permanently sealed and declared permanently dead.</w:t>
      </w:r>
    </w:p>
    <w:p w:rsidR="00F92850" w:rsidRPr="00F92850" w:rsidRDefault="00F92850" w:rsidP="00883457">
      <w:pPr>
        <w:rPr>
          <w:rFonts w:ascii="Arial" w:hAnsi="Arial" w:cs="Arial"/>
          <w:i/>
          <w:sz w:val="24"/>
          <w:szCs w:val="24"/>
        </w:rPr>
      </w:pPr>
      <w:r w:rsidRPr="00F92850">
        <w:rPr>
          <w:rFonts w:ascii="Arial" w:hAnsi="Arial" w:cs="Arial"/>
          <w:i/>
          <w:sz w:val="24"/>
          <w:szCs w:val="24"/>
        </w:rPr>
        <w:t>Fig.5 shows the Deep Water Horizon rig, explosion and oil spill pollution.</w:t>
      </w:r>
    </w:p>
    <w:p w:rsidR="00B3273D" w:rsidRPr="004B16C9" w:rsidRDefault="00F92850" w:rsidP="00883457">
      <w:pPr>
        <w:rPr>
          <w:rFonts w:ascii="Arial" w:hAnsi="Arial" w:cs="Arial"/>
          <w:sz w:val="24"/>
          <w:szCs w:val="24"/>
        </w:rPr>
      </w:pPr>
      <w:r>
        <w:rPr>
          <w:noProof/>
        </w:rPr>
        <w:drawing>
          <wp:inline distT="0" distB="0" distL="0" distR="0" wp14:anchorId="0FB88DFD" wp14:editId="362BD6D7">
            <wp:extent cx="1962150" cy="1587500"/>
            <wp:effectExtent l="0" t="0" r="0" b="0"/>
            <wp:docPr id="4" name="Picture 4" descr="File:Deepwater Hori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Deepwater Horizo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62150" cy="1587500"/>
                    </a:xfrm>
                    <a:prstGeom prst="rect">
                      <a:avLst/>
                    </a:prstGeom>
                    <a:ln>
                      <a:noFill/>
                    </a:ln>
                    <a:effectLst>
                      <a:softEdge rad="112500"/>
                    </a:effectLst>
                  </pic:spPr>
                </pic:pic>
              </a:graphicData>
            </a:graphic>
          </wp:inline>
        </w:drawing>
      </w:r>
      <w:r>
        <w:rPr>
          <w:noProof/>
        </w:rPr>
        <w:drawing>
          <wp:inline distT="0" distB="0" distL="0" distR="0" wp14:anchorId="5F8964FC" wp14:editId="34F3FA61">
            <wp:extent cx="1968500" cy="1579880"/>
            <wp:effectExtent l="0" t="0" r="0" b="1270"/>
            <wp:docPr id="5" name="Picture 5" descr="https://upload.wikimedia.org/wikipedia/commons/thumb/9/9d/Deepwater_Horizon_offshore_drilling_unit_on_fire_2010.jpg/1280px-Deepwater_Horizon_offshore_drilling_unit_on_fire_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9/9d/Deepwater_Horizon_offshore_drilling_unit_on_fire_2010.jpg/1280px-Deepwater_Horizon_offshore_drilling_unit_on_fire_2010.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95989" cy="1601942"/>
                    </a:xfrm>
                    <a:prstGeom prst="rect">
                      <a:avLst/>
                    </a:prstGeom>
                    <a:ln>
                      <a:noFill/>
                    </a:ln>
                    <a:effectLst>
                      <a:softEdge rad="112500"/>
                    </a:effectLst>
                  </pic:spPr>
                </pic:pic>
              </a:graphicData>
            </a:graphic>
          </wp:inline>
        </w:drawing>
      </w:r>
      <w:r w:rsidRPr="00F92850">
        <w:rPr>
          <w:noProof/>
        </w:rPr>
        <w:drawing>
          <wp:inline distT="0" distB="0" distL="0" distR="0" wp14:anchorId="672D5357" wp14:editId="50E323C5">
            <wp:extent cx="1758950" cy="1574800"/>
            <wp:effectExtent l="0" t="0" r="0" b="6350"/>
            <wp:docPr id="7" name="Picture 7" descr="C:\Users\HP\Desktop\hori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horizon.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87207" cy="1600099"/>
                    </a:xfrm>
                    <a:prstGeom prst="rect">
                      <a:avLst/>
                    </a:prstGeom>
                    <a:ln>
                      <a:noFill/>
                    </a:ln>
                    <a:effectLst>
                      <a:softEdge rad="112500"/>
                    </a:effectLst>
                  </pic:spPr>
                </pic:pic>
              </a:graphicData>
            </a:graphic>
          </wp:inline>
        </w:drawing>
      </w:r>
    </w:p>
    <w:p w:rsidR="00027FCC" w:rsidRDefault="00027FCC" w:rsidP="000C48E2">
      <w:pPr>
        <w:tabs>
          <w:tab w:val="left" w:pos="1000"/>
        </w:tabs>
        <w:rPr>
          <w:rFonts w:ascii="Arial" w:hAnsi="Arial" w:cs="Arial"/>
          <w:sz w:val="44"/>
          <w:szCs w:val="44"/>
        </w:rPr>
      </w:pPr>
      <w:r w:rsidRPr="00027FCC">
        <w:rPr>
          <w:rFonts w:ascii="Arial" w:hAnsi="Arial" w:cs="Arial"/>
          <w:sz w:val="44"/>
          <w:szCs w:val="44"/>
        </w:rPr>
        <w:t>The Analysis</w:t>
      </w:r>
    </w:p>
    <w:p w:rsidR="00981F9E" w:rsidRDefault="00027FCC" w:rsidP="00981F9E">
      <w:pPr>
        <w:tabs>
          <w:tab w:val="left" w:pos="1000"/>
        </w:tabs>
        <w:jc w:val="both"/>
        <w:rPr>
          <w:rFonts w:ascii="Arial" w:hAnsi="Arial" w:cs="Arial"/>
          <w:sz w:val="24"/>
          <w:szCs w:val="24"/>
        </w:rPr>
      </w:pPr>
      <w:r>
        <w:rPr>
          <w:rFonts w:ascii="Arial" w:hAnsi="Arial" w:cs="Arial"/>
          <w:sz w:val="24"/>
          <w:szCs w:val="24"/>
        </w:rPr>
        <w:t xml:space="preserve">Basing on the reports and judgment, Judge Carl Barbier ruled that BP was guilty of gross </w:t>
      </w:r>
      <w:r w:rsidR="002B0CE8">
        <w:rPr>
          <w:rFonts w:ascii="Arial" w:hAnsi="Arial" w:cs="Arial"/>
          <w:sz w:val="24"/>
          <w:szCs w:val="24"/>
        </w:rPr>
        <w:t>negligence</w:t>
      </w:r>
      <w:r>
        <w:rPr>
          <w:rFonts w:ascii="Arial" w:hAnsi="Arial" w:cs="Arial"/>
          <w:sz w:val="24"/>
          <w:szCs w:val="24"/>
        </w:rPr>
        <w:t xml:space="preserve"> and willful misconduct</w:t>
      </w:r>
      <w:r w:rsidR="00981F9E">
        <w:rPr>
          <w:rFonts w:ascii="Arial" w:hAnsi="Arial" w:cs="Arial"/>
          <w:sz w:val="24"/>
          <w:szCs w:val="24"/>
        </w:rPr>
        <w:t xml:space="preserve"> under the Clean W</w:t>
      </w:r>
      <w:r>
        <w:rPr>
          <w:rFonts w:ascii="Arial" w:hAnsi="Arial" w:cs="Arial"/>
          <w:sz w:val="24"/>
          <w:szCs w:val="24"/>
        </w:rPr>
        <w:t xml:space="preserve">ater </w:t>
      </w:r>
      <w:r w:rsidR="00981F9E">
        <w:rPr>
          <w:rFonts w:ascii="Arial" w:hAnsi="Arial" w:cs="Arial"/>
          <w:sz w:val="24"/>
          <w:szCs w:val="24"/>
        </w:rPr>
        <w:t>A</w:t>
      </w:r>
      <w:r w:rsidR="00705A73">
        <w:rPr>
          <w:rFonts w:ascii="Arial" w:hAnsi="Arial" w:cs="Arial"/>
          <w:sz w:val="24"/>
          <w:szCs w:val="24"/>
        </w:rPr>
        <w:t>ct.</w:t>
      </w:r>
      <w:r w:rsidR="00705A73" w:rsidRPr="00705A73">
        <w:rPr>
          <w:rFonts w:ascii="Arial" w:hAnsi="Arial" w:cs="Arial"/>
          <w:sz w:val="24"/>
          <w:szCs w:val="24"/>
        </w:rPr>
        <w:t xml:space="preserve"> Safety documentation and emergency procedure information was absent</w:t>
      </w:r>
      <w:r w:rsidR="00705A73">
        <w:rPr>
          <w:rFonts w:ascii="Arial" w:hAnsi="Arial" w:cs="Arial"/>
          <w:sz w:val="24"/>
          <w:szCs w:val="24"/>
        </w:rPr>
        <w:t xml:space="preserve">. Human error was also cited as a contributing factor rather than equipment </w:t>
      </w:r>
      <w:r w:rsidR="00981F9E">
        <w:rPr>
          <w:rFonts w:ascii="Arial" w:hAnsi="Arial" w:cs="Arial"/>
          <w:sz w:val="24"/>
          <w:szCs w:val="24"/>
        </w:rPr>
        <w:t>failure. The</w:t>
      </w:r>
      <w:r w:rsidR="00705A73">
        <w:rPr>
          <w:rFonts w:ascii="Arial" w:hAnsi="Arial" w:cs="Arial"/>
          <w:sz w:val="24"/>
          <w:szCs w:val="24"/>
        </w:rPr>
        <w:t xml:space="preserve"> spill ultimately turned into waste and the </w:t>
      </w:r>
      <w:r w:rsidR="00981F9E">
        <w:rPr>
          <w:rFonts w:ascii="Arial" w:hAnsi="Arial" w:cs="Arial"/>
          <w:sz w:val="24"/>
          <w:szCs w:val="24"/>
        </w:rPr>
        <w:t>initial clean-up</w:t>
      </w:r>
      <w:r w:rsidR="00705A73">
        <w:rPr>
          <w:rFonts w:ascii="Arial" w:hAnsi="Arial" w:cs="Arial"/>
          <w:sz w:val="24"/>
          <w:szCs w:val="24"/>
        </w:rPr>
        <w:t xml:space="preserve"> procedures also added more salt to the </w:t>
      </w:r>
      <w:r w:rsidR="00981F9E">
        <w:rPr>
          <w:rFonts w:ascii="Arial" w:hAnsi="Arial" w:cs="Arial"/>
          <w:sz w:val="24"/>
          <w:szCs w:val="24"/>
        </w:rPr>
        <w:t>wound. The</w:t>
      </w:r>
      <w:r w:rsidR="00705A73">
        <w:rPr>
          <w:rFonts w:ascii="Arial" w:hAnsi="Arial" w:cs="Arial"/>
          <w:sz w:val="24"/>
          <w:szCs w:val="24"/>
        </w:rPr>
        <w:t xml:space="preserve"> eco system was greatly affected and this largely contributes to climate changes when the environment is </w:t>
      </w:r>
      <w:r w:rsidR="00981F9E">
        <w:rPr>
          <w:rFonts w:ascii="Arial" w:hAnsi="Arial" w:cs="Arial"/>
          <w:sz w:val="24"/>
          <w:szCs w:val="24"/>
        </w:rPr>
        <w:t>polluted. From this accident, much was learned about environmental impact from oil spills where by flow rate of spills were developed and quicker methods to test contamination in the marine animals.</w:t>
      </w:r>
    </w:p>
    <w:p w:rsidR="000B68FC" w:rsidRDefault="000B68FC" w:rsidP="00981F9E">
      <w:pPr>
        <w:tabs>
          <w:tab w:val="left" w:pos="1000"/>
        </w:tabs>
        <w:jc w:val="both"/>
        <w:rPr>
          <w:rFonts w:ascii="Arial" w:hAnsi="Arial" w:cs="Arial"/>
          <w:sz w:val="24"/>
          <w:szCs w:val="24"/>
        </w:rPr>
      </w:pPr>
      <w:r>
        <w:rPr>
          <w:noProof/>
        </w:rPr>
        <w:lastRenderedPageBreak/>
        <w:drawing>
          <wp:inline distT="0" distB="0" distL="0" distR="0" wp14:anchorId="034BE767" wp14:editId="11F8F997">
            <wp:extent cx="5486400" cy="49530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981F9E" w:rsidRDefault="00761D5F" w:rsidP="00981F9E">
      <w:pPr>
        <w:tabs>
          <w:tab w:val="left" w:pos="1000"/>
        </w:tabs>
        <w:jc w:val="both"/>
        <w:rPr>
          <w:rFonts w:ascii="Arial" w:hAnsi="Arial" w:cs="Arial"/>
          <w:sz w:val="44"/>
          <w:szCs w:val="44"/>
        </w:rPr>
      </w:pPr>
      <w:r>
        <w:rPr>
          <w:rFonts w:ascii="Arial" w:hAnsi="Arial" w:cs="Arial"/>
          <w:sz w:val="44"/>
          <w:szCs w:val="44"/>
        </w:rPr>
        <w:t>Conclusion</w:t>
      </w:r>
    </w:p>
    <w:p w:rsidR="00761D5F" w:rsidRDefault="00761D5F" w:rsidP="00981F9E">
      <w:pPr>
        <w:tabs>
          <w:tab w:val="left" w:pos="1000"/>
        </w:tabs>
        <w:jc w:val="both"/>
        <w:rPr>
          <w:rFonts w:ascii="Arial" w:hAnsi="Arial" w:cs="Arial"/>
          <w:sz w:val="24"/>
          <w:szCs w:val="24"/>
        </w:rPr>
      </w:pPr>
      <w:r>
        <w:rPr>
          <w:rFonts w:ascii="Arial" w:hAnsi="Arial" w:cs="Arial"/>
          <w:sz w:val="24"/>
          <w:szCs w:val="24"/>
        </w:rPr>
        <w:t>Waste management is aimed at reduction of t</w:t>
      </w:r>
      <w:r w:rsidR="00500799">
        <w:rPr>
          <w:rFonts w:ascii="Arial" w:hAnsi="Arial" w:cs="Arial"/>
          <w:sz w:val="24"/>
          <w:szCs w:val="24"/>
        </w:rPr>
        <w:t>he dangerous effects of</w:t>
      </w:r>
      <w:bookmarkStart w:id="0" w:name="_GoBack"/>
      <w:bookmarkEnd w:id="0"/>
      <w:r>
        <w:rPr>
          <w:rFonts w:ascii="Arial" w:hAnsi="Arial" w:cs="Arial"/>
          <w:sz w:val="24"/>
          <w:szCs w:val="24"/>
        </w:rPr>
        <w:t xml:space="preserve"> waste on the environment and human health. Waste management in developed countries differs from developing countries whereby the approach is totally different but the results should be the same.</w:t>
      </w:r>
    </w:p>
    <w:p w:rsidR="00761D5F" w:rsidRDefault="00761D5F" w:rsidP="00981F9E">
      <w:pPr>
        <w:tabs>
          <w:tab w:val="left" w:pos="1000"/>
        </w:tabs>
        <w:jc w:val="both"/>
        <w:rPr>
          <w:rFonts w:ascii="Arial" w:hAnsi="Arial" w:cs="Arial"/>
          <w:sz w:val="24"/>
          <w:szCs w:val="24"/>
        </w:rPr>
      </w:pPr>
      <w:r>
        <w:rPr>
          <w:rFonts w:ascii="Arial" w:hAnsi="Arial" w:cs="Arial"/>
          <w:sz w:val="24"/>
          <w:szCs w:val="24"/>
        </w:rPr>
        <w:t xml:space="preserve">To reduce the effects of global warming that lead to climate </w:t>
      </w:r>
      <w:r w:rsidR="00B70BAE">
        <w:rPr>
          <w:rFonts w:ascii="Arial" w:hAnsi="Arial" w:cs="Arial"/>
          <w:sz w:val="24"/>
          <w:szCs w:val="24"/>
        </w:rPr>
        <w:t>changes, budgets</w:t>
      </w:r>
      <w:r>
        <w:rPr>
          <w:rFonts w:ascii="Arial" w:hAnsi="Arial" w:cs="Arial"/>
          <w:sz w:val="24"/>
          <w:szCs w:val="24"/>
        </w:rPr>
        <w:t xml:space="preserve"> should be set aside to manage waste because it’s a relatively expensive </w:t>
      </w:r>
      <w:r w:rsidR="00B70BAE">
        <w:rPr>
          <w:rFonts w:ascii="Arial" w:hAnsi="Arial" w:cs="Arial"/>
          <w:sz w:val="24"/>
          <w:szCs w:val="24"/>
        </w:rPr>
        <w:t>venture. Laws</w:t>
      </w:r>
      <w:r>
        <w:rPr>
          <w:rFonts w:ascii="Arial" w:hAnsi="Arial" w:cs="Arial"/>
          <w:sz w:val="24"/>
          <w:szCs w:val="24"/>
        </w:rPr>
        <w:t xml:space="preserve"> and policies should be in place and implemented in order to deal with the solid waste created by </w:t>
      </w:r>
      <w:r w:rsidR="00B70BAE">
        <w:rPr>
          <w:rFonts w:ascii="Arial" w:hAnsi="Arial" w:cs="Arial"/>
          <w:sz w:val="24"/>
          <w:szCs w:val="24"/>
        </w:rPr>
        <w:t>households, industrial and commercial activities.</w:t>
      </w:r>
    </w:p>
    <w:p w:rsidR="00B70BAE" w:rsidRDefault="00B70BAE" w:rsidP="00981F9E">
      <w:pPr>
        <w:tabs>
          <w:tab w:val="left" w:pos="1000"/>
        </w:tabs>
        <w:jc w:val="both"/>
        <w:rPr>
          <w:rFonts w:ascii="Arial" w:hAnsi="Arial" w:cs="Arial"/>
          <w:sz w:val="24"/>
          <w:szCs w:val="24"/>
        </w:rPr>
      </w:pPr>
      <w:r>
        <w:rPr>
          <w:rFonts w:ascii="Arial" w:hAnsi="Arial" w:cs="Arial"/>
          <w:sz w:val="24"/>
          <w:szCs w:val="24"/>
        </w:rPr>
        <w:t>Production of single use products should be regulated and minimized, reuse must be advocated for and where not possible recycle should be done in order to preserve the environment. Disposal in landfills should be as per the regulations and incineration only done by recognized companies. In the oil and gas industry plus other factories, flaring should stop or if not possible minimized.</w:t>
      </w:r>
    </w:p>
    <w:p w:rsidR="00B70BAE" w:rsidRPr="00761D5F" w:rsidRDefault="00B70BAE" w:rsidP="00981F9E">
      <w:pPr>
        <w:tabs>
          <w:tab w:val="left" w:pos="1000"/>
        </w:tabs>
        <w:jc w:val="both"/>
        <w:rPr>
          <w:rFonts w:ascii="Arial" w:hAnsi="Arial" w:cs="Arial"/>
          <w:sz w:val="24"/>
          <w:szCs w:val="24"/>
        </w:rPr>
      </w:pPr>
      <w:r>
        <w:rPr>
          <w:rFonts w:ascii="Arial" w:hAnsi="Arial" w:cs="Arial"/>
          <w:sz w:val="24"/>
          <w:szCs w:val="24"/>
        </w:rPr>
        <w:t xml:space="preserve">When all is said and done it comes to one solution, teach them young the ways of waste management and the impact of global warming in order to have a healthy future. It’s never too late to save the environment that we live in.Let it be a collective effort and let every individual be responsible for preserving nature </w:t>
      </w:r>
    </w:p>
    <w:p w:rsidR="005202CB" w:rsidRDefault="005202CB" w:rsidP="005202CB">
      <w:pPr>
        <w:rPr>
          <w:rFonts w:ascii="Arial" w:hAnsi="Arial" w:cs="Arial"/>
          <w:b/>
          <w:sz w:val="44"/>
          <w:szCs w:val="44"/>
        </w:rPr>
      </w:pPr>
      <w:r w:rsidRPr="00F73C66">
        <w:rPr>
          <w:rFonts w:ascii="Arial" w:hAnsi="Arial" w:cs="Arial"/>
          <w:b/>
          <w:sz w:val="44"/>
          <w:szCs w:val="44"/>
        </w:rPr>
        <w:t>Annex</w:t>
      </w:r>
    </w:p>
    <w:p w:rsidR="005202CB" w:rsidRDefault="002169C2" w:rsidP="002169C2">
      <w:pPr>
        <w:shd w:val="clear" w:color="auto" w:fill="FFFFFF"/>
        <w:spacing w:after="0" w:line="240" w:lineRule="auto"/>
        <w:jc w:val="both"/>
        <w:rPr>
          <w:rFonts w:ascii="Arial" w:hAnsi="Arial" w:cs="Arial"/>
          <w:sz w:val="24"/>
          <w:szCs w:val="24"/>
        </w:rPr>
      </w:pPr>
      <w:r>
        <w:rPr>
          <w:rFonts w:ascii="Arial" w:hAnsi="Arial" w:cs="Arial"/>
          <w:sz w:val="24"/>
          <w:szCs w:val="24"/>
        </w:rPr>
        <w:t>Fig.</w:t>
      </w:r>
      <w:r w:rsidRPr="002169C2">
        <w:rPr>
          <w:rFonts w:ascii="Arial" w:hAnsi="Arial" w:cs="Arial"/>
          <w:sz w:val="24"/>
          <w:szCs w:val="24"/>
        </w:rPr>
        <w:t xml:space="preserve">1 </w:t>
      </w:r>
      <w:r w:rsidRPr="002169C2">
        <w:rPr>
          <w:rFonts w:ascii="Arial" w:eastAsia="Times New Roman" w:hAnsi="Arial" w:cs="Arial"/>
          <w:sz w:val="24"/>
          <w:szCs w:val="24"/>
        </w:rPr>
        <w:t>shows</w:t>
      </w:r>
      <w:r w:rsidRPr="002169C2">
        <w:rPr>
          <w:rFonts w:ascii="Arial" w:eastAsia="Times New Roman" w:hAnsi="Arial" w:cs="Arial"/>
          <w:sz w:val="24"/>
          <w:szCs w:val="24"/>
        </w:rPr>
        <w:t xml:space="preserve"> waste generation chart, Georgia, USA</w:t>
      </w:r>
      <w:r>
        <w:rPr>
          <w:rFonts w:ascii="Arial" w:eastAsia="Times New Roman" w:hAnsi="Arial" w:cs="Arial"/>
          <w:sz w:val="24"/>
          <w:szCs w:val="24"/>
        </w:rPr>
        <w:t>…</w:t>
      </w:r>
      <w:r>
        <w:rPr>
          <w:rFonts w:ascii="Arial" w:eastAsia="Times New Roman" w:hAnsi="Arial" w:cs="Arial"/>
          <w:i/>
          <w:sz w:val="24"/>
          <w:szCs w:val="24"/>
        </w:rPr>
        <w:t>………………………………..</w:t>
      </w:r>
      <w:r>
        <w:rPr>
          <w:rFonts w:ascii="Arial" w:hAnsi="Arial" w:cs="Arial"/>
          <w:sz w:val="24"/>
          <w:szCs w:val="24"/>
        </w:rPr>
        <w:t>5</w:t>
      </w:r>
    </w:p>
    <w:p w:rsidR="002169C2" w:rsidRPr="002169C2" w:rsidRDefault="002169C2" w:rsidP="002169C2">
      <w:pPr>
        <w:shd w:val="clear" w:color="auto" w:fill="FFFFFF"/>
        <w:spacing w:after="0" w:line="240" w:lineRule="auto"/>
        <w:jc w:val="both"/>
        <w:rPr>
          <w:rFonts w:ascii="Arial" w:eastAsia="Times New Roman" w:hAnsi="Arial" w:cs="Arial"/>
          <w:i/>
          <w:sz w:val="24"/>
          <w:szCs w:val="24"/>
        </w:rPr>
      </w:pPr>
    </w:p>
    <w:p w:rsidR="002169C2" w:rsidRDefault="005202CB" w:rsidP="002169C2">
      <w:pPr>
        <w:shd w:val="clear" w:color="auto" w:fill="FFFFFF"/>
        <w:spacing w:after="0" w:line="240" w:lineRule="auto"/>
        <w:jc w:val="both"/>
        <w:rPr>
          <w:rFonts w:ascii="Arial" w:hAnsi="Arial" w:cs="Arial"/>
          <w:sz w:val="24"/>
          <w:szCs w:val="24"/>
        </w:rPr>
      </w:pPr>
      <w:r w:rsidRPr="005202CB">
        <w:rPr>
          <w:rFonts w:ascii="Arial" w:hAnsi="Arial" w:cs="Arial"/>
          <w:sz w:val="24"/>
          <w:szCs w:val="24"/>
        </w:rPr>
        <w:t xml:space="preserve">Fig.2 </w:t>
      </w:r>
      <w:r w:rsidR="002169C2" w:rsidRPr="002169C2">
        <w:rPr>
          <w:rFonts w:ascii="Arial" w:eastAsia="Times New Roman" w:hAnsi="Arial" w:cs="Arial"/>
          <w:sz w:val="24"/>
          <w:szCs w:val="24"/>
        </w:rPr>
        <w:t>shows waste burning and emission of smoke to the atmosphere</w:t>
      </w:r>
      <w:r w:rsidR="002169C2">
        <w:rPr>
          <w:rFonts w:ascii="Arial" w:eastAsia="Times New Roman" w:hAnsi="Arial" w:cs="Arial"/>
          <w:sz w:val="24"/>
          <w:szCs w:val="24"/>
        </w:rPr>
        <w:t>…</w:t>
      </w:r>
      <w:r w:rsidR="002169C2">
        <w:rPr>
          <w:rFonts w:ascii="Arial" w:eastAsia="Times New Roman" w:hAnsi="Arial" w:cs="Arial"/>
          <w:i/>
          <w:sz w:val="24"/>
          <w:szCs w:val="24"/>
        </w:rPr>
        <w:t>………….</w:t>
      </w:r>
      <w:r w:rsidR="002169C2">
        <w:rPr>
          <w:rFonts w:ascii="Arial" w:hAnsi="Arial" w:cs="Arial"/>
          <w:sz w:val="24"/>
          <w:szCs w:val="24"/>
        </w:rPr>
        <w:t>6</w:t>
      </w:r>
    </w:p>
    <w:p w:rsidR="005202CB" w:rsidRPr="002169C2" w:rsidRDefault="002169C2" w:rsidP="002169C2">
      <w:pPr>
        <w:shd w:val="clear" w:color="auto" w:fill="FFFFFF"/>
        <w:spacing w:after="0" w:line="240" w:lineRule="auto"/>
        <w:jc w:val="both"/>
        <w:rPr>
          <w:rFonts w:ascii="Arial" w:eastAsia="Times New Roman" w:hAnsi="Arial" w:cs="Arial"/>
          <w:i/>
          <w:sz w:val="24"/>
          <w:szCs w:val="24"/>
        </w:rPr>
      </w:pPr>
      <w:r>
        <w:rPr>
          <w:rFonts w:ascii="Arial" w:hAnsi="Arial" w:cs="Arial"/>
          <w:sz w:val="24"/>
          <w:szCs w:val="24"/>
        </w:rPr>
        <w:tab/>
      </w:r>
    </w:p>
    <w:p w:rsidR="005202CB" w:rsidRPr="005202CB" w:rsidRDefault="005202CB" w:rsidP="005202CB">
      <w:pPr>
        <w:rPr>
          <w:rFonts w:ascii="Arial" w:hAnsi="Arial" w:cs="Arial"/>
          <w:sz w:val="24"/>
          <w:szCs w:val="24"/>
        </w:rPr>
      </w:pPr>
      <w:r w:rsidRPr="005202CB">
        <w:rPr>
          <w:rFonts w:ascii="Arial" w:hAnsi="Arial" w:cs="Arial"/>
          <w:sz w:val="24"/>
          <w:szCs w:val="24"/>
        </w:rPr>
        <w:t xml:space="preserve">Fig.3 </w:t>
      </w:r>
      <w:r w:rsidR="002169C2" w:rsidRPr="002169C2">
        <w:rPr>
          <w:rFonts w:ascii="Arial" w:hAnsi="Arial" w:cs="Arial"/>
          <w:sz w:val="24"/>
          <w:szCs w:val="24"/>
        </w:rPr>
        <w:t>shows an illustration of dangers of global warming</w:t>
      </w:r>
      <w:r w:rsidR="002169C2">
        <w:rPr>
          <w:rFonts w:ascii="Arial" w:hAnsi="Arial" w:cs="Arial"/>
          <w:sz w:val="24"/>
          <w:szCs w:val="24"/>
        </w:rPr>
        <w:t xml:space="preserve"> ……………………………10</w:t>
      </w:r>
    </w:p>
    <w:p w:rsidR="005202CB" w:rsidRPr="002169C2" w:rsidRDefault="005202CB" w:rsidP="002169C2">
      <w:pPr>
        <w:tabs>
          <w:tab w:val="left" w:pos="2080"/>
        </w:tabs>
        <w:jc w:val="both"/>
        <w:rPr>
          <w:rFonts w:ascii="Arial" w:hAnsi="Arial" w:cs="Arial"/>
          <w:i/>
          <w:sz w:val="24"/>
          <w:szCs w:val="24"/>
        </w:rPr>
      </w:pPr>
      <w:r w:rsidRPr="005202CB">
        <w:rPr>
          <w:rFonts w:ascii="Arial" w:hAnsi="Arial" w:cs="Arial"/>
          <w:sz w:val="24"/>
          <w:szCs w:val="24"/>
        </w:rPr>
        <w:t xml:space="preserve">Fig.4 </w:t>
      </w:r>
      <w:r w:rsidR="002169C2" w:rsidRPr="002169C2">
        <w:rPr>
          <w:rFonts w:ascii="Arial" w:hAnsi="Arial" w:cs="Arial"/>
          <w:sz w:val="24"/>
          <w:szCs w:val="24"/>
        </w:rPr>
        <w:t>shows a safe green world when the 5Rs are implemented</w:t>
      </w:r>
      <w:r w:rsidR="002169C2">
        <w:rPr>
          <w:rFonts w:ascii="Arial" w:hAnsi="Arial" w:cs="Arial"/>
          <w:i/>
          <w:sz w:val="24"/>
          <w:szCs w:val="24"/>
        </w:rPr>
        <w:t>……………………</w:t>
      </w:r>
      <w:r w:rsidR="002169C2">
        <w:rPr>
          <w:rFonts w:ascii="Arial" w:hAnsi="Arial" w:cs="Arial"/>
          <w:sz w:val="24"/>
          <w:szCs w:val="24"/>
        </w:rPr>
        <w:t>12</w:t>
      </w:r>
    </w:p>
    <w:p w:rsidR="00B70BAE" w:rsidRPr="002169C2" w:rsidRDefault="00B70BAE" w:rsidP="002169C2">
      <w:pPr>
        <w:rPr>
          <w:rFonts w:ascii="Arial" w:hAnsi="Arial" w:cs="Arial"/>
          <w:i/>
          <w:sz w:val="24"/>
          <w:szCs w:val="24"/>
        </w:rPr>
      </w:pPr>
      <w:r>
        <w:rPr>
          <w:rFonts w:ascii="Arial" w:hAnsi="Arial" w:cs="Arial"/>
          <w:sz w:val="24"/>
          <w:szCs w:val="24"/>
        </w:rPr>
        <w:t>F</w:t>
      </w:r>
      <w:r w:rsidR="002169C2">
        <w:rPr>
          <w:rFonts w:ascii="Arial" w:hAnsi="Arial" w:cs="Arial"/>
          <w:sz w:val="24"/>
          <w:szCs w:val="24"/>
        </w:rPr>
        <w:t>ig.5</w:t>
      </w:r>
      <w:r w:rsidR="002169C2" w:rsidRPr="002169C2">
        <w:rPr>
          <w:rFonts w:ascii="Arial" w:hAnsi="Arial" w:cs="Arial"/>
          <w:i/>
          <w:sz w:val="24"/>
          <w:szCs w:val="24"/>
        </w:rPr>
        <w:t xml:space="preserve"> </w:t>
      </w:r>
      <w:r w:rsidR="002169C2" w:rsidRPr="002169C2">
        <w:rPr>
          <w:rFonts w:ascii="Arial" w:hAnsi="Arial" w:cs="Arial"/>
          <w:sz w:val="24"/>
          <w:szCs w:val="24"/>
        </w:rPr>
        <w:t>shows the Deep Water Horizon rig, explosion and oil spill pollution</w:t>
      </w:r>
      <w:r w:rsidR="002169C2">
        <w:rPr>
          <w:rFonts w:ascii="Arial" w:hAnsi="Arial" w:cs="Arial"/>
          <w:sz w:val="24"/>
          <w:szCs w:val="24"/>
        </w:rPr>
        <w:t>…</w:t>
      </w:r>
      <w:r w:rsidR="002169C2">
        <w:rPr>
          <w:rFonts w:ascii="Arial" w:hAnsi="Arial" w:cs="Arial"/>
          <w:i/>
          <w:sz w:val="24"/>
          <w:szCs w:val="24"/>
        </w:rPr>
        <w:t>……….</w:t>
      </w:r>
      <w:r w:rsidR="002169C2">
        <w:rPr>
          <w:rFonts w:ascii="Arial" w:hAnsi="Arial" w:cs="Arial"/>
          <w:sz w:val="24"/>
          <w:szCs w:val="24"/>
        </w:rPr>
        <w:t>13</w:t>
      </w:r>
    </w:p>
    <w:p w:rsidR="00000259" w:rsidRDefault="00000259" w:rsidP="005202CB">
      <w:pPr>
        <w:tabs>
          <w:tab w:val="left" w:pos="1000"/>
        </w:tabs>
        <w:jc w:val="both"/>
        <w:rPr>
          <w:rFonts w:ascii="Arial" w:hAnsi="Arial" w:cs="Arial"/>
          <w:sz w:val="24"/>
          <w:szCs w:val="24"/>
        </w:rPr>
      </w:pPr>
    </w:p>
    <w:p w:rsidR="002169C2" w:rsidRPr="005202CB" w:rsidRDefault="002169C2" w:rsidP="005202CB">
      <w:pPr>
        <w:tabs>
          <w:tab w:val="left" w:pos="1000"/>
        </w:tabs>
        <w:jc w:val="both"/>
        <w:rPr>
          <w:rFonts w:ascii="Arial" w:hAnsi="Arial" w:cs="Arial"/>
          <w:sz w:val="24"/>
          <w:szCs w:val="24"/>
        </w:rPr>
      </w:pPr>
    </w:p>
    <w:p w:rsidR="002169C2" w:rsidRDefault="002169C2" w:rsidP="005F1B5D">
      <w:pPr>
        <w:rPr>
          <w:rFonts w:ascii="Arial" w:hAnsi="Arial" w:cs="Arial"/>
          <w:b/>
          <w:color w:val="111111"/>
          <w:sz w:val="44"/>
          <w:szCs w:val="44"/>
          <w:shd w:val="clear" w:color="auto" w:fill="FFFFFF"/>
        </w:rPr>
      </w:pPr>
      <w:r>
        <w:rPr>
          <w:noProof/>
        </w:rPr>
        <w:lastRenderedPageBreak/>
        <w:drawing>
          <wp:inline distT="0" distB="0" distL="0" distR="0" wp14:anchorId="71D24448" wp14:editId="2A927572">
            <wp:extent cx="5486400" cy="49530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5F1B5D" w:rsidRDefault="00324139" w:rsidP="005F1B5D">
      <w:pPr>
        <w:rPr>
          <w:rFonts w:ascii="Arial" w:hAnsi="Arial" w:cs="Arial"/>
          <w:b/>
          <w:color w:val="111111"/>
          <w:sz w:val="44"/>
          <w:szCs w:val="44"/>
          <w:shd w:val="clear" w:color="auto" w:fill="FFFFFF"/>
        </w:rPr>
      </w:pPr>
      <w:r w:rsidRPr="00324139">
        <w:rPr>
          <w:rFonts w:ascii="Arial" w:hAnsi="Arial" w:cs="Arial"/>
          <w:b/>
          <w:color w:val="111111"/>
          <w:sz w:val="44"/>
          <w:szCs w:val="44"/>
          <w:shd w:val="clear" w:color="auto" w:fill="FFFFFF"/>
        </w:rPr>
        <w:t>B</w:t>
      </w:r>
      <w:r w:rsidR="005F1B5D">
        <w:rPr>
          <w:rFonts w:ascii="Arial" w:hAnsi="Arial" w:cs="Arial"/>
          <w:b/>
          <w:color w:val="111111"/>
          <w:sz w:val="44"/>
          <w:szCs w:val="44"/>
          <w:shd w:val="clear" w:color="auto" w:fill="FFFFFF"/>
        </w:rPr>
        <w:t>ibliography</w:t>
      </w:r>
    </w:p>
    <w:p w:rsidR="004D43F4" w:rsidRDefault="00FD2C9C" w:rsidP="002169C2">
      <w:pPr>
        <w:pStyle w:val="ListParagraph"/>
        <w:numPr>
          <w:ilvl w:val="0"/>
          <w:numId w:val="6"/>
        </w:numPr>
        <w:rPr>
          <w:rFonts w:ascii="Arial" w:hAnsi="Arial" w:cs="Arial"/>
          <w:sz w:val="24"/>
          <w:szCs w:val="24"/>
        </w:rPr>
      </w:pPr>
      <w:r>
        <w:rPr>
          <w:rFonts w:ascii="Arial" w:hAnsi="Arial" w:cs="Arial"/>
          <w:sz w:val="24"/>
          <w:szCs w:val="24"/>
        </w:rPr>
        <w:t xml:space="preserve">Eneh Anselm E.O and Oluigbo Stephen N (2012) Mitigating the impact of climate change through waste </w:t>
      </w:r>
      <w:r w:rsidR="00777B95">
        <w:rPr>
          <w:rFonts w:ascii="Arial" w:hAnsi="Arial" w:cs="Arial"/>
          <w:sz w:val="24"/>
          <w:szCs w:val="24"/>
        </w:rPr>
        <w:t>recycling, Zaria</w:t>
      </w:r>
      <w:r>
        <w:rPr>
          <w:rFonts w:ascii="Arial" w:hAnsi="Arial" w:cs="Arial"/>
          <w:sz w:val="24"/>
          <w:szCs w:val="24"/>
        </w:rPr>
        <w:t xml:space="preserve"> ,Nigeria Page 776-780</w:t>
      </w:r>
    </w:p>
    <w:p w:rsidR="00C56F31" w:rsidRDefault="00C56F31" w:rsidP="00953A6E">
      <w:pPr>
        <w:pStyle w:val="ListParagraph"/>
        <w:rPr>
          <w:rFonts w:ascii="Arial" w:hAnsi="Arial" w:cs="Arial"/>
          <w:sz w:val="24"/>
          <w:szCs w:val="24"/>
        </w:rPr>
      </w:pPr>
    </w:p>
    <w:p w:rsidR="00262E34" w:rsidRDefault="00262E34" w:rsidP="002169C2">
      <w:pPr>
        <w:pStyle w:val="ListParagraph"/>
        <w:numPr>
          <w:ilvl w:val="0"/>
          <w:numId w:val="6"/>
        </w:numPr>
        <w:rPr>
          <w:rFonts w:ascii="Arial" w:hAnsi="Arial" w:cs="Arial"/>
          <w:sz w:val="24"/>
          <w:szCs w:val="24"/>
        </w:rPr>
      </w:pPr>
      <w:r>
        <w:rPr>
          <w:rFonts w:ascii="Arial" w:hAnsi="Arial" w:cs="Arial"/>
          <w:sz w:val="24"/>
          <w:szCs w:val="24"/>
        </w:rPr>
        <w:t>Farber Madeline (2017) Article: Global warming will lead to more air travel disruptions, study finds.</w:t>
      </w:r>
    </w:p>
    <w:p w:rsidR="00C56F31" w:rsidRDefault="00C56F31" w:rsidP="00953A6E">
      <w:pPr>
        <w:pStyle w:val="ListParagraph"/>
        <w:rPr>
          <w:rFonts w:ascii="Arial" w:hAnsi="Arial" w:cs="Arial"/>
          <w:sz w:val="24"/>
          <w:szCs w:val="24"/>
        </w:rPr>
      </w:pPr>
    </w:p>
    <w:p w:rsidR="00262E34" w:rsidRDefault="00262E34" w:rsidP="002169C2">
      <w:pPr>
        <w:pStyle w:val="ListParagraph"/>
        <w:numPr>
          <w:ilvl w:val="0"/>
          <w:numId w:val="6"/>
        </w:numPr>
        <w:rPr>
          <w:rFonts w:ascii="Arial" w:hAnsi="Arial" w:cs="Arial"/>
          <w:sz w:val="24"/>
          <w:szCs w:val="24"/>
        </w:rPr>
      </w:pPr>
      <w:r>
        <w:rPr>
          <w:rFonts w:ascii="Arial" w:hAnsi="Arial" w:cs="Arial"/>
          <w:sz w:val="24"/>
          <w:szCs w:val="24"/>
        </w:rPr>
        <w:t>Harris Martin (1996), the geographical magazine: On the front line.</w:t>
      </w:r>
    </w:p>
    <w:p w:rsidR="00C56F31" w:rsidRDefault="00C56F31" w:rsidP="00953A6E">
      <w:pPr>
        <w:pStyle w:val="ListParagraph"/>
        <w:rPr>
          <w:rFonts w:ascii="Arial" w:hAnsi="Arial" w:cs="Arial"/>
          <w:sz w:val="24"/>
          <w:szCs w:val="24"/>
        </w:rPr>
      </w:pPr>
    </w:p>
    <w:p w:rsidR="00262E34" w:rsidRDefault="00262E34" w:rsidP="002169C2">
      <w:pPr>
        <w:pStyle w:val="ListParagraph"/>
        <w:numPr>
          <w:ilvl w:val="0"/>
          <w:numId w:val="6"/>
        </w:numPr>
        <w:rPr>
          <w:rFonts w:ascii="Arial" w:hAnsi="Arial" w:cs="Arial"/>
          <w:sz w:val="24"/>
          <w:szCs w:val="24"/>
        </w:rPr>
      </w:pPr>
      <w:r>
        <w:rPr>
          <w:rFonts w:ascii="Arial" w:hAnsi="Arial" w:cs="Arial"/>
          <w:sz w:val="24"/>
          <w:szCs w:val="24"/>
        </w:rPr>
        <w:t>Henrik Selin (2022)</w:t>
      </w:r>
      <w:r w:rsidR="00C405F5">
        <w:rPr>
          <w:rFonts w:ascii="Arial" w:hAnsi="Arial" w:cs="Arial"/>
          <w:sz w:val="24"/>
          <w:szCs w:val="24"/>
        </w:rPr>
        <w:t>,Global warming</w:t>
      </w:r>
    </w:p>
    <w:p w:rsidR="00C56F31" w:rsidRDefault="00C56F31" w:rsidP="00953A6E">
      <w:pPr>
        <w:pStyle w:val="ListParagraph"/>
        <w:rPr>
          <w:rFonts w:ascii="Arial" w:hAnsi="Arial" w:cs="Arial"/>
          <w:sz w:val="24"/>
          <w:szCs w:val="24"/>
        </w:rPr>
      </w:pPr>
    </w:p>
    <w:p w:rsidR="00B22E69" w:rsidRDefault="00B22E69" w:rsidP="002169C2">
      <w:pPr>
        <w:pStyle w:val="ListParagraph"/>
        <w:numPr>
          <w:ilvl w:val="0"/>
          <w:numId w:val="6"/>
        </w:numPr>
        <w:rPr>
          <w:rFonts w:ascii="Arial" w:hAnsi="Arial" w:cs="Arial"/>
          <w:sz w:val="24"/>
          <w:szCs w:val="24"/>
        </w:rPr>
      </w:pPr>
      <w:r>
        <w:rPr>
          <w:rFonts w:ascii="Arial" w:hAnsi="Arial" w:cs="Arial"/>
          <w:sz w:val="24"/>
          <w:szCs w:val="24"/>
        </w:rPr>
        <w:t xml:space="preserve">Huun Kate (2020) </w:t>
      </w:r>
      <w:r w:rsidR="00C74467">
        <w:rPr>
          <w:rFonts w:ascii="Arial" w:hAnsi="Arial" w:cs="Arial"/>
          <w:sz w:val="24"/>
          <w:szCs w:val="24"/>
        </w:rPr>
        <w:t>article; Waste</w:t>
      </w:r>
      <w:r>
        <w:rPr>
          <w:rFonts w:ascii="Arial" w:hAnsi="Arial" w:cs="Arial"/>
          <w:sz w:val="24"/>
          <w:szCs w:val="24"/>
        </w:rPr>
        <w:t xml:space="preserve"> and its contribution to climate change.</w:t>
      </w:r>
    </w:p>
    <w:p w:rsidR="00C56F31" w:rsidRDefault="00C56F31" w:rsidP="00953A6E">
      <w:pPr>
        <w:pStyle w:val="ListParagraph"/>
        <w:rPr>
          <w:rFonts w:ascii="Arial" w:hAnsi="Arial" w:cs="Arial"/>
          <w:sz w:val="24"/>
          <w:szCs w:val="24"/>
        </w:rPr>
      </w:pPr>
    </w:p>
    <w:p w:rsidR="00C74467" w:rsidRDefault="00C74467" w:rsidP="002169C2">
      <w:pPr>
        <w:pStyle w:val="ListParagraph"/>
        <w:numPr>
          <w:ilvl w:val="0"/>
          <w:numId w:val="6"/>
        </w:numPr>
        <w:rPr>
          <w:rFonts w:ascii="Arial" w:hAnsi="Arial" w:cs="Arial"/>
          <w:sz w:val="24"/>
          <w:szCs w:val="24"/>
        </w:rPr>
      </w:pPr>
      <w:r>
        <w:rPr>
          <w:rFonts w:ascii="Arial" w:hAnsi="Arial" w:cs="Arial"/>
          <w:sz w:val="24"/>
          <w:szCs w:val="24"/>
        </w:rPr>
        <w:t>Lashof Daniel A (1997</w:t>
      </w:r>
      <w:r w:rsidR="00F11C0E">
        <w:rPr>
          <w:rFonts w:ascii="Arial" w:hAnsi="Arial" w:cs="Arial"/>
          <w:sz w:val="24"/>
          <w:szCs w:val="24"/>
        </w:rPr>
        <w:t>) Article</w:t>
      </w:r>
      <w:r>
        <w:rPr>
          <w:rFonts w:ascii="Arial" w:hAnsi="Arial" w:cs="Arial"/>
          <w:sz w:val="24"/>
          <w:szCs w:val="24"/>
        </w:rPr>
        <w:t>:</w:t>
      </w:r>
      <w:r w:rsidR="00F11C0E">
        <w:rPr>
          <w:rFonts w:ascii="Arial" w:hAnsi="Arial" w:cs="Arial"/>
          <w:sz w:val="24"/>
          <w:szCs w:val="24"/>
        </w:rPr>
        <w:t xml:space="preserve"> USA today magazine: Earth’s last gasp.</w:t>
      </w:r>
    </w:p>
    <w:p w:rsidR="00C56F31" w:rsidRDefault="00C56F31" w:rsidP="00953A6E">
      <w:pPr>
        <w:pStyle w:val="ListParagraph"/>
        <w:rPr>
          <w:rFonts w:ascii="Arial" w:hAnsi="Arial" w:cs="Arial"/>
          <w:sz w:val="24"/>
          <w:szCs w:val="24"/>
        </w:rPr>
      </w:pPr>
    </w:p>
    <w:p w:rsidR="00F11C0E" w:rsidRDefault="00F11C0E" w:rsidP="00F11C0E">
      <w:pPr>
        <w:pStyle w:val="ListParagraph"/>
        <w:numPr>
          <w:ilvl w:val="0"/>
          <w:numId w:val="6"/>
        </w:numPr>
        <w:rPr>
          <w:rFonts w:ascii="Arial" w:hAnsi="Arial" w:cs="Arial"/>
          <w:sz w:val="24"/>
          <w:szCs w:val="24"/>
        </w:rPr>
      </w:pPr>
      <w:r>
        <w:rPr>
          <w:rFonts w:ascii="Arial" w:hAnsi="Arial" w:cs="Arial"/>
          <w:sz w:val="24"/>
          <w:szCs w:val="24"/>
        </w:rPr>
        <w:t xml:space="preserve">Renee Cho (2019) </w:t>
      </w:r>
      <w:r>
        <w:rPr>
          <w:rFonts w:ascii="Arial" w:hAnsi="Arial" w:cs="Arial"/>
          <w:sz w:val="24"/>
          <w:szCs w:val="24"/>
        </w:rPr>
        <w:t>Article: 10 climate change impacts that will affect us all.</w:t>
      </w:r>
    </w:p>
    <w:p w:rsidR="00C56F31" w:rsidRDefault="00C56F31" w:rsidP="00953A6E">
      <w:pPr>
        <w:pStyle w:val="ListParagraph"/>
        <w:rPr>
          <w:rFonts w:ascii="Arial" w:hAnsi="Arial" w:cs="Arial"/>
          <w:sz w:val="24"/>
          <w:szCs w:val="24"/>
        </w:rPr>
      </w:pPr>
    </w:p>
    <w:p w:rsidR="00F11C0E" w:rsidRDefault="00F11C0E" w:rsidP="002169C2">
      <w:pPr>
        <w:pStyle w:val="ListParagraph"/>
        <w:numPr>
          <w:ilvl w:val="0"/>
          <w:numId w:val="6"/>
        </w:numPr>
        <w:rPr>
          <w:rFonts w:ascii="Arial" w:hAnsi="Arial" w:cs="Arial"/>
          <w:sz w:val="24"/>
          <w:szCs w:val="24"/>
        </w:rPr>
      </w:pPr>
      <w:r>
        <w:rPr>
          <w:rFonts w:ascii="Arial" w:hAnsi="Arial" w:cs="Arial"/>
          <w:sz w:val="24"/>
          <w:szCs w:val="24"/>
        </w:rPr>
        <w:t xml:space="preserve">Sim Stuart (2009) </w:t>
      </w:r>
      <w:r w:rsidR="00953A6E">
        <w:rPr>
          <w:rFonts w:ascii="Arial" w:hAnsi="Arial" w:cs="Arial"/>
          <w:sz w:val="24"/>
          <w:szCs w:val="24"/>
        </w:rPr>
        <w:t>The</w:t>
      </w:r>
      <w:r>
        <w:rPr>
          <w:rFonts w:ascii="Arial" w:hAnsi="Arial" w:cs="Arial"/>
          <w:sz w:val="24"/>
          <w:szCs w:val="24"/>
        </w:rPr>
        <w:t xml:space="preserve"> carbon footprint wars: What might happen if we retreat from globalization? Page 120-136</w:t>
      </w:r>
    </w:p>
    <w:p w:rsidR="00C56F31" w:rsidRDefault="00C56F31" w:rsidP="00953A6E">
      <w:pPr>
        <w:pStyle w:val="ListParagraph"/>
        <w:rPr>
          <w:rFonts w:ascii="Arial" w:hAnsi="Arial" w:cs="Arial"/>
          <w:sz w:val="24"/>
          <w:szCs w:val="24"/>
        </w:rPr>
      </w:pPr>
    </w:p>
    <w:p w:rsidR="00C56F31" w:rsidRPr="002169C2" w:rsidRDefault="00C56F31" w:rsidP="002169C2">
      <w:pPr>
        <w:pStyle w:val="ListParagraph"/>
        <w:numPr>
          <w:ilvl w:val="0"/>
          <w:numId w:val="6"/>
        </w:numPr>
        <w:rPr>
          <w:rFonts w:ascii="Arial" w:hAnsi="Arial" w:cs="Arial"/>
          <w:sz w:val="24"/>
          <w:szCs w:val="24"/>
        </w:rPr>
      </w:pPr>
      <w:r>
        <w:rPr>
          <w:rFonts w:ascii="Arial" w:hAnsi="Arial" w:cs="Arial"/>
          <w:sz w:val="24"/>
          <w:szCs w:val="24"/>
        </w:rPr>
        <w:t>Wilson H.W (2009) Temperature gauge: Earth island journal</w:t>
      </w:r>
    </w:p>
    <w:p w:rsidR="00F73C66" w:rsidRPr="00235251" w:rsidRDefault="00F73C66" w:rsidP="00F73C66">
      <w:pPr>
        <w:rPr>
          <w:rFonts w:ascii="Arial" w:hAnsi="Arial" w:cs="Arial"/>
          <w:sz w:val="24"/>
          <w:szCs w:val="24"/>
        </w:rPr>
      </w:pPr>
    </w:p>
    <w:p w:rsidR="00F73C66" w:rsidRPr="00F73C66" w:rsidRDefault="00F73C66">
      <w:pPr>
        <w:rPr>
          <w:rFonts w:ascii="Arial" w:hAnsi="Arial" w:cs="Arial"/>
          <w:b/>
          <w:sz w:val="44"/>
          <w:szCs w:val="44"/>
        </w:rPr>
      </w:pPr>
    </w:p>
    <w:p w:rsidR="002261EB" w:rsidRPr="002261EB" w:rsidRDefault="002261EB">
      <w:pPr>
        <w:rPr>
          <w:rFonts w:ascii="Arial" w:hAnsi="Arial" w:cs="Arial"/>
          <w:color w:val="111111"/>
          <w:sz w:val="24"/>
          <w:szCs w:val="24"/>
          <w:shd w:val="clear" w:color="auto" w:fill="FFFFFF"/>
        </w:rPr>
      </w:pPr>
    </w:p>
    <w:p w:rsidR="004C3DA0" w:rsidRDefault="004C3DA0">
      <w:pPr>
        <w:rPr>
          <w:rFonts w:ascii="Arial" w:hAnsi="Arial" w:cs="Arial"/>
          <w:color w:val="111111"/>
          <w:sz w:val="24"/>
          <w:szCs w:val="24"/>
          <w:shd w:val="clear" w:color="auto" w:fill="FFFFFF"/>
        </w:rPr>
      </w:pPr>
    </w:p>
    <w:sectPr w:rsidR="004C3DA0">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803" w:rsidRDefault="00932803" w:rsidP="0010414E">
      <w:pPr>
        <w:spacing w:after="0" w:line="240" w:lineRule="auto"/>
      </w:pPr>
      <w:r>
        <w:separator/>
      </w:r>
    </w:p>
  </w:endnote>
  <w:endnote w:type="continuationSeparator" w:id="0">
    <w:p w:rsidR="00932803" w:rsidRDefault="00932803" w:rsidP="00104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10414E">
      <w:tc>
        <w:tcPr>
          <w:tcW w:w="918" w:type="dxa"/>
        </w:tcPr>
        <w:p w:rsidR="0010414E" w:rsidRDefault="0010414E">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500799" w:rsidRPr="00500799">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15</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10414E" w:rsidRDefault="0010414E">
          <w:pPr>
            <w:pStyle w:val="Footer"/>
          </w:pPr>
        </w:p>
      </w:tc>
    </w:tr>
  </w:tbl>
  <w:p w:rsidR="0010414E" w:rsidRDefault="001041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803" w:rsidRDefault="00932803" w:rsidP="0010414E">
      <w:pPr>
        <w:spacing w:after="0" w:line="240" w:lineRule="auto"/>
      </w:pPr>
      <w:r>
        <w:separator/>
      </w:r>
    </w:p>
  </w:footnote>
  <w:footnote w:type="continuationSeparator" w:id="0">
    <w:p w:rsidR="00932803" w:rsidRDefault="00932803" w:rsidP="001041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1787C"/>
    <w:multiLevelType w:val="hybridMultilevel"/>
    <w:tmpl w:val="FE7A5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C234BF"/>
    <w:multiLevelType w:val="hybridMultilevel"/>
    <w:tmpl w:val="AF32A6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B34237"/>
    <w:multiLevelType w:val="multilevel"/>
    <w:tmpl w:val="DCC4E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A76FDB"/>
    <w:multiLevelType w:val="hybridMultilevel"/>
    <w:tmpl w:val="32288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404855"/>
    <w:multiLevelType w:val="hybridMultilevel"/>
    <w:tmpl w:val="3D1EF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A758A8"/>
    <w:multiLevelType w:val="hybridMultilevel"/>
    <w:tmpl w:val="69345D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415"/>
    <w:rsid w:val="00000259"/>
    <w:rsid w:val="000038EB"/>
    <w:rsid w:val="00005CB6"/>
    <w:rsid w:val="000071EA"/>
    <w:rsid w:val="00012438"/>
    <w:rsid w:val="000135FA"/>
    <w:rsid w:val="00013D37"/>
    <w:rsid w:val="000207DD"/>
    <w:rsid w:val="000238B6"/>
    <w:rsid w:val="00027EFF"/>
    <w:rsid w:val="00027FCC"/>
    <w:rsid w:val="0003741D"/>
    <w:rsid w:val="00052E1B"/>
    <w:rsid w:val="00053E44"/>
    <w:rsid w:val="000564F3"/>
    <w:rsid w:val="00067EAD"/>
    <w:rsid w:val="00072B39"/>
    <w:rsid w:val="000735E5"/>
    <w:rsid w:val="00074202"/>
    <w:rsid w:val="00082D86"/>
    <w:rsid w:val="00084D87"/>
    <w:rsid w:val="0009126E"/>
    <w:rsid w:val="00094D08"/>
    <w:rsid w:val="000A16B8"/>
    <w:rsid w:val="000A3169"/>
    <w:rsid w:val="000B15BD"/>
    <w:rsid w:val="000B63F0"/>
    <w:rsid w:val="000B68FC"/>
    <w:rsid w:val="000C22FA"/>
    <w:rsid w:val="000C48E2"/>
    <w:rsid w:val="000C5E08"/>
    <w:rsid w:val="000F533A"/>
    <w:rsid w:val="0010414E"/>
    <w:rsid w:val="0010722E"/>
    <w:rsid w:val="00112956"/>
    <w:rsid w:val="00113A1D"/>
    <w:rsid w:val="00132BA8"/>
    <w:rsid w:val="00134EE7"/>
    <w:rsid w:val="00143C8C"/>
    <w:rsid w:val="001460EB"/>
    <w:rsid w:val="00147F17"/>
    <w:rsid w:val="0015370F"/>
    <w:rsid w:val="0015384E"/>
    <w:rsid w:val="001649BD"/>
    <w:rsid w:val="00171CAF"/>
    <w:rsid w:val="00173F32"/>
    <w:rsid w:val="0017647C"/>
    <w:rsid w:val="00183E80"/>
    <w:rsid w:val="00184AB2"/>
    <w:rsid w:val="00184C61"/>
    <w:rsid w:val="00197744"/>
    <w:rsid w:val="001A39BA"/>
    <w:rsid w:val="001A4BAD"/>
    <w:rsid w:val="001A7C9E"/>
    <w:rsid w:val="001B5178"/>
    <w:rsid w:val="001C2115"/>
    <w:rsid w:val="001C4885"/>
    <w:rsid w:val="001C769E"/>
    <w:rsid w:val="001C7825"/>
    <w:rsid w:val="001D034A"/>
    <w:rsid w:val="001D1BBA"/>
    <w:rsid w:val="001D2127"/>
    <w:rsid w:val="001E1B34"/>
    <w:rsid w:val="001E7428"/>
    <w:rsid w:val="001F1283"/>
    <w:rsid w:val="001F2C91"/>
    <w:rsid w:val="001F3F9B"/>
    <w:rsid w:val="002060D2"/>
    <w:rsid w:val="002169C2"/>
    <w:rsid w:val="00217344"/>
    <w:rsid w:val="00217B0E"/>
    <w:rsid w:val="002225F3"/>
    <w:rsid w:val="00225D71"/>
    <w:rsid w:val="002261EB"/>
    <w:rsid w:val="0022623F"/>
    <w:rsid w:val="0023098D"/>
    <w:rsid w:val="00235251"/>
    <w:rsid w:val="00236D1E"/>
    <w:rsid w:val="00240E3E"/>
    <w:rsid w:val="00243C0E"/>
    <w:rsid w:val="00247C4B"/>
    <w:rsid w:val="0025747B"/>
    <w:rsid w:val="00262E34"/>
    <w:rsid w:val="00264558"/>
    <w:rsid w:val="00264B4A"/>
    <w:rsid w:val="002672EF"/>
    <w:rsid w:val="00275725"/>
    <w:rsid w:val="0028017F"/>
    <w:rsid w:val="002837E5"/>
    <w:rsid w:val="0029428C"/>
    <w:rsid w:val="002A1710"/>
    <w:rsid w:val="002A2104"/>
    <w:rsid w:val="002B0CE8"/>
    <w:rsid w:val="002B6E5E"/>
    <w:rsid w:val="002C114F"/>
    <w:rsid w:val="002C593F"/>
    <w:rsid w:val="002D42F6"/>
    <w:rsid w:val="002D5D38"/>
    <w:rsid w:val="002E39F0"/>
    <w:rsid w:val="002F1B9C"/>
    <w:rsid w:val="002F1CAE"/>
    <w:rsid w:val="00305158"/>
    <w:rsid w:val="00322E09"/>
    <w:rsid w:val="00324139"/>
    <w:rsid w:val="00324A99"/>
    <w:rsid w:val="003255DC"/>
    <w:rsid w:val="00331E54"/>
    <w:rsid w:val="00335C82"/>
    <w:rsid w:val="0033773F"/>
    <w:rsid w:val="00343B3F"/>
    <w:rsid w:val="00343FA1"/>
    <w:rsid w:val="003525D0"/>
    <w:rsid w:val="00356519"/>
    <w:rsid w:val="00370647"/>
    <w:rsid w:val="00371B51"/>
    <w:rsid w:val="0037491C"/>
    <w:rsid w:val="00381212"/>
    <w:rsid w:val="00381429"/>
    <w:rsid w:val="00386AAC"/>
    <w:rsid w:val="00392879"/>
    <w:rsid w:val="003A086B"/>
    <w:rsid w:val="003A3634"/>
    <w:rsid w:val="003A56A8"/>
    <w:rsid w:val="003C2E18"/>
    <w:rsid w:val="003D320C"/>
    <w:rsid w:val="003D38F9"/>
    <w:rsid w:val="003E2330"/>
    <w:rsid w:val="003E4A7A"/>
    <w:rsid w:val="003E776C"/>
    <w:rsid w:val="003F1D53"/>
    <w:rsid w:val="003F3141"/>
    <w:rsid w:val="003F438A"/>
    <w:rsid w:val="003F4747"/>
    <w:rsid w:val="003F6E5E"/>
    <w:rsid w:val="003F71FC"/>
    <w:rsid w:val="004045FE"/>
    <w:rsid w:val="004052B2"/>
    <w:rsid w:val="004202C9"/>
    <w:rsid w:val="0044330D"/>
    <w:rsid w:val="00444333"/>
    <w:rsid w:val="00451242"/>
    <w:rsid w:val="004604BC"/>
    <w:rsid w:val="00464171"/>
    <w:rsid w:val="004658B9"/>
    <w:rsid w:val="00471335"/>
    <w:rsid w:val="00472B40"/>
    <w:rsid w:val="004763C3"/>
    <w:rsid w:val="004855D9"/>
    <w:rsid w:val="00485980"/>
    <w:rsid w:val="004873C8"/>
    <w:rsid w:val="004A0306"/>
    <w:rsid w:val="004A0368"/>
    <w:rsid w:val="004B0034"/>
    <w:rsid w:val="004B14C2"/>
    <w:rsid w:val="004B16C9"/>
    <w:rsid w:val="004B1D74"/>
    <w:rsid w:val="004C25C7"/>
    <w:rsid w:val="004C3DA0"/>
    <w:rsid w:val="004D1055"/>
    <w:rsid w:val="004D2248"/>
    <w:rsid w:val="004D412D"/>
    <w:rsid w:val="004D43F4"/>
    <w:rsid w:val="004E37AB"/>
    <w:rsid w:val="004E69F8"/>
    <w:rsid w:val="004F0C96"/>
    <w:rsid w:val="004F21D1"/>
    <w:rsid w:val="004F5EB2"/>
    <w:rsid w:val="004F640C"/>
    <w:rsid w:val="004F6430"/>
    <w:rsid w:val="00500799"/>
    <w:rsid w:val="00501BBA"/>
    <w:rsid w:val="005029D0"/>
    <w:rsid w:val="00503294"/>
    <w:rsid w:val="005057EC"/>
    <w:rsid w:val="005143ED"/>
    <w:rsid w:val="005202CB"/>
    <w:rsid w:val="00525475"/>
    <w:rsid w:val="00530B8A"/>
    <w:rsid w:val="0053539A"/>
    <w:rsid w:val="005425BF"/>
    <w:rsid w:val="005512C4"/>
    <w:rsid w:val="00556FA8"/>
    <w:rsid w:val="00565D7D"/>
    <w:rsid w:val="005662E2"/>
    <w:rsid w:val="00567B28"/>
    <w:rsid w:val="00571429"/>
    <w:rsid w:val="0058265E"/>
    <w:rsid w:val="00596CBF"/>
    <w:rsid w:val="005A19C5"/>
    <w:rsid w:val="005A66DB"/>
    <w:rsid w:val="005B0D34"/>
    <w:rsid w:val="005C06AF"/>
    <w:rsid w:val="005C2B1C"/>
    <w:rsid w:val="005C448B"/>
    <w:rsid w:val="005D2614"/>
    <w:rsid w:val="005D4049"/>
    <w:rsid w:val="005D7A0E"/>
    <w:rsid w:val="005E3903"/>
    <w:rsid w:val="005E5EFB"/>
    <w:rsid w:val="005F1B5D"/>
    <w:rsid w:val="005F31EE"/>
    <w:rsid w:val="005F6886"/>
    <w:rsid w:val="00605FF9"/>
    <w:rsid w:val="006179E7"/>
    <w:rsid w:val="00617AA4"/>
    <w:rsid w:val="006205B8"/>
    <w:rsid w:val="00621DB8"/>
    <w:rsid w:val="00625098"/>
    <w:rsid w:val="00627512"/>
    <w:rsid w:val="00627800"/>
    <w:rsid w:val="006360B3"/>
    <w:rsid w:val="006406C3"/>
    <w:rsid w:val="00647365"/>
    <w:rsid w:val="00651EEF"/>
    <w:rsid w:val="0065260F"/>
    <w:rsid w:val="00653A08"/>
    <w:rsid w:val="00654DFA"/>
    <w:rsid w:val="006554C4"/>
    <w:rsid w:val="0066083A"/>
    <w:rsid w:val="00663533"/>
    <w:rsid w:val="00664AAF"/>
    <w:rsid w:val="00670664"/>
    <w:rsid w:val="00677F04"/>
    <w:rsid w:val="006827CC"/>
    <w:rsid w:val="00683FE9"/>
    <w:rsid w:val="006952C1"/>
    <w:rsid w:val="006975B4"/>
    <w:rsid w:val="006A21E8"/>
    <w:rsid w:val="006A54EA"/>
    <w:rsid w:val="006C0D11"/>
    <w:rsid w:val="006C1FC4"/>
    <w:rsid w:val="006C3499"/>
    <w:rsid w:val="006D746C"/>
    <w:rsid w:val="006E358F"/>
    <w:rsid w:val="006F1ECE"/>
    <w:rsid w:val="00705A73"/>
    <w:rsid w:val="00710846"/>
    <w:rsid w:val="007158B9"/>
    <w:rsid w:val="00717ED4"/>
    <w:rsid w:val="00725507"/>
    <w:rsid w:val="00735F6D"/>
    <w:rsid w:val="0073631D"/>
    <w:rsid w:val="00742930"/>
    <w:rsid w:val="00743BB3"/>
    <w:rsid w:val="0074475A"/>
    <w:rsid w:val="00746F12"/>
    <w:rsid w:val="00757DD5"/>
    <w:rsid w:val="00761D5F"/>
    <w:rsid w:val="00763BCC"/>
    <w:rsid w:val="007649BD"/>
    <w:rsid w:val="0076774F"/>
    <w:rsid w:val="007709D3"/>
    <w:rsid w:val="00777B95"/>
    <w:rsid w:val="007830C3"/>
    <w:rsid w:val="00783A0A"/>
    <w:rsid w:val="00793E2D"/>
    <w:rsid w:val="00795D96"/>
    <w:rsid w:val="007969F2"/>
    <w:rsid w:val="007A27F0"/>
    <w:rsid w:val="007A3876"/>
    <w:rsid w:val="007C0D13"/>
    <w:rsid w:val="007C1AD0"/>
    <w:rsid w:val="007C1D77"/>
    <w:rsid w:val="007C3CE7"/>
    <w:rsid w:val="007D2DDE"/>
    <w:rsid w:val="007E1250"/>
    <w:rsid w:val="007E5C87"/>
    <w:rsid w:val="007F72B1"/>
    <w:rsid w:val="00800037"/>
    <w:rsid w:val="00802A53"/>
    <w:rsid w:val="00802BE0"/>
    <w:rsid w:val="00805C51"/>
    <w:rsid w:val="0081083C"/>
    <w:rsid w:val="00812ED2"/>
    <w:rsid w:val="0081348E"/>
    <w:rsid w:val="00823EAE"/>
    <w:rsid w:val="00825465"/>
    <w:rsid w:val="008302AB"/>
    <w:rsid w:val="00831297"/>
    <w:rsid w:val="008423E1"/>
    <w:rsid w:val="00844FED"/>
    <w:rsid w:val="00845B52"/>
    <w:rsid w:val="00845B9B"/>
    <w:rsid w:val="0084766F"/>
    <w:rsid w:val="008501AC"/>
    <w:rsid w:val="008604C2"/>
    <w:rsid w:val="008608B5"/>
    <w:rsid w:val="0087276F"/>
    <w:rsid w:val="008736DE"/>
    <w:rsid w:val="008745B9"/>
    <w:rsid w:val="00883457"/>
    <w:rsid w:val="008843FA"/>
    <w:rsid w:val="008A09DE"/>
    <w:rsid w:val="008A5C93"/>
    <w:rsid w:val="008B0000"/>
    <w:rsid w:val="008B43B8"/>
    <w:rsid w:val="008B4915"/>
    <w:rsid w:val="008B4BF4"/>
    <w:rsid w:val="008C01BA"/>
    <w:rsid w:val="008C3333"/>
    <w:rsid w:val="008D6654"/>
    <w:rsid w:val="008E286F"/>
    <w:rsid w:val="008E295C"/>
    <w:rsid w:val="008E73AF"/>
    <w:rsid w:val="008F344D"/>
    <w:rsid w:val="008F418C"/>
    <w:rsid w:val="00905211"/>
    <w:rsid w:val="00907827"/>
    <w:rsid w:val="0091063D"/>
    <w:rsid w:val="00916D45"/>
    <w:rsid w:val="00922A16"/>
    <w:rsid w:val="00923AB6"/>
    <w:rsid w:val="00932803"/>
    <w:rsid w:val="00932F75"/>
    <w:rsid w:val="00934D82"/>
    <w:rsid w:val="00944754"/>
    <w:rsid w:val="00953A6E"/>
    <w:rsid w:val="00955BDD"/>
    <w:rsid w:val="009568E6"/>
    <w:rsid w:val="009671DA"/>
    <w:rsid w:val="0097101E"/>
    <w:rsid w:val="00973338"/>
    <w:rsid w:val="00973835"/>
    <w:rsid w:val="009740CF"/>
    <w:rsid w:val="00981F9E"/>
    <w:rsid w:val="00985819"/>
    <w:rsid w:val="0099637A"/>
    <w:rsid w:val="009A5642"/>
    <w:rsid w:val="009B0471"/>
    <w:rsid w:val="009B0ABB"/>
    <w:rsid w:val="009B29B9"/>
    <w:rsid w:val="009C000A"/>
    <w:rsid w:val="009C0315"/>
    <w:rsid w:val="009C6A46"/>
    <w:rsid w:val="009C7C26"/>
    <w:rsid w:val="009D7293"/>
    <w:rsid w:val="009E3B47"/>
    <w:rsid w:val="00A0635F"/>
    <w:rsid w:val="00A06CD4"/>
    <w:rsid w:val="00A117B5"/>
    <w:rsid w:val="00A13190"/>
    <w:rsid w:val="00A2283C"/>
    <w:rsid w:val="00A27322"/>
    <w:rsid w:val="00A349FD"/>
    <w:rsid w:val="00A35319"/>
    <w:rsid w:val="00A4624F"/>
    <w:rsid w:val="00A50811"/>
    <w:rsid w:val="00A73D01"/>
    <w:rsid w:val="00A75456"/>
    <w:rsid w:val="00A777D3"/>
    <w:rsid w:val="00A848BC"/>
    <w:rsid w:val="00A93C19"/>
    <w:rsid w:val="00AA17A4"/>
    <w:rsid w:val="00AA1CCA"/>
    <w:rsid w:val="00AA2FBC"/>
    <w:rsid w:val="00AA397F"/>
    <w:rsid w:val="00AA3D0F"/>
    <w:rsid w:val="00AB72EF"/>
    <w:rsid w:val="00AC3DB3"/>
    <w:rsid w:val="00AC515E"/>
    <w:rsid w:val="00AC613A"/>
    <w:rsid w:val="00AC77FC"/>
    <w:rsid w:val="00AD0F38"/>
    <w:rsid w:val="00AD1074"/>
    <w:rsid w:val="00AD4C99"/>
    <w:rsid w:val="00AE4330"/>
    <w:rsid w:val="00AE5335"/>
    <w:rsid w:val="00AE5415"/>
    <w:rsid w:val="00AF5D04"/>
    <w:rsid w:val="00AF5F47"/>
    <w:rsid w:val="00B17CB3"/>
    <w:rsid w:val="00B21088"/>
    <w:rsid w:val="00B21A1B"/>
    <w:rsid w:val="00B22E69"/>
    <w:rsid w:val="00B2344B"/>
    <w:rsid w:val="00B24E90"/>
    <w:rsid w:val="00B25083"/>
    <w:rsid w:val="00B26FCE"/>
    <w:rsid w:val="00B3273D"/>
    <w:rsid w:val="00B432EB"/>
    <w:rsid w:val="00B522D0"/>
    <w:rsid w:val="00B63BF6"/>
    <w:rsid w:val="00B66702"/>
    <w:rsid w:val="00B6758A"/>
    <w:rsid w:val="00B70BAE"/>
    <w:rsid w:val="00B71165"/>
    <w:rsid w:val="00B7543D"/>
    <w:rsid w:val="00B829FE"/>
    <w:rsid w:val="00B83814"/>
    <w:rsid w:val="00B85B83"/>
    <w:rsid w:val="00B914FB"/>
    <w:rsid w:val="00B92279"/>
    <w:rsid w:val="00B92811"/>
    <w:rsid w:val="00BA075A"/>
    <w:rsid w:val="00BB1527"/>
    <w:rsid w:val="00BB20F8"/>
    <w:rsid w:val="00BB2612"/>
    <w:rsid w:val="00BB70E4"/>
    <w:rsid w:val="00BC0D84"/>
    <w:rsid w:val="00BC35F6"/>
    <w:rsid w:val="00BC4F4D"/>
    <w:rsid w:val="00BC519E"/>
    <w:rsid w:val="00BC67E4"/>
    <w:rsid w:val="00BD4B52"/>
    <w:rsid w:val="00BD67EA"/>
    <w:rsid w:val="00BE4964"/>
    <w:rsid w:val="00BE4D0C"/>
    <w:rsid w:val="00BF177D"/>
    <w:rsid w:val="00BF5D2C"/>
    <w:rsid w:val="00BF68A8"/>
    <w:rsid w:val="00C05E23"/>
    <w:rsid w:val="00C151AE"/>
    <w:rsid w:val="00C23051"/>
    <w:rsid w:val="00C322EF"/>
    <w:rsid w:val="00C400C9"/>
    <w:rsid w:val="00C405F5"/>
    <w:rsid w:val="00C45D65"/>
    <w:rsid w:val="00C55AC2"/>
    <w:rsid w:val="00C56432"/>
    <w:rsid w:val="00C56F31"/>
    <w:rsid w:val="00C70A6A"/>
    <w:rsid w:val="00C74467"/>
    <w:rsid w:val="00C769C6"/>
    <w:rsid w:val="00C77889"/>
    <w:rsid w:val="00C9159F"/>
    <w:rsid w:val="00C96F0C"/>
    <w:rsid w:val="00C9734A"/>
    <w:rsid w:val="00CA01A3"/>
    <w:rsid w:val="00CA5DEE"/>
    <w:rsid w:val="00CB4BF7"/>
    <w:rsid w:val="00CD0758"/>
    <w:rsid w:val="00CE0BD0"/>
    <w:rsid w:val="00CE0F72"/>
    <w:rsid w:val="00CE4307"/>
    <w:rsid w:val="00CE4D8E"/>
    <w:rsid w:val="00CE51BB"/>
    <w:rsid w:val="00CE5279"/>
    <w:rsid w:val="00CF009B"/>
    <w:rsid w:val="00CF24CA"/>
    <w:rsid w:val="00D02371"/>
    <w:rsid w:val="00D13350"/>
    <w:rsid w:val="00D21866"/>
    <w:rsid w:val="00D25B26"/>
    <w:rsid w:val="00D36002"/>
    <w:rsid w:val="00D4198C"/>
    <w:rsid w:val="00D41FBF"/>
    <w:rsid w:val="00D435A4"/>
    <w:rsid w:val="00D472DB"/>
    <w:rsid w:val="00D50719"/>
    <w:rsid w:val="00D57942"/>
    <w:rsid w:val="00D607CF"/>
    <w:rsid w:val="00D70AD5"/>
    <w:rsid w:val="00D723B9"/>
    <w:rsid w:val="00D756F9"/>
    <w:rsid w:val="00D766B1"/>
    <w:rsid w:val="00D80949"/>
    <w:rsid w:val="00D83DD9"/>
    <w:rsid w:val="00D83FBB"/>
    <w:rsid w:val="00D935B9"/>
    <w:rsid w:val="00D95D17"/>
    <w:rsid w:val="00DA0281"/>
    <w:rsid w:val="00DA4913"/>
    <w:rsid w:val="00DA6073"/>
    <w:rsid w:val="00DA7AAE"/>
    <w:rsid w:val="00DB60B3"/>
    <w:rsid w:val="00DB7AE9"/>
    <w:rsid w:val="00DC090E"/>
    <w:rsid w:val="00DC1B62"/>
    <w:rsid w:val="00DC3371"/>
    <w:rsid w:val="00DC4C09"/>
    <w:rsid w:val="00DC5E86"/>
    <w:rsid w:val="00DC6302"/>
    <w:rsid w:val="00DE497C"/>
    <w:rsid w:val="00DE7E1F"/>
    <w:rsid w:val="00DF018C"/>
    <w:rsid w:val="00DF1E6E"/>
    <w:rsid w:val="00DF2B9B"/>
    <w:rsid w:val="00DF3BDA"/>
    <w:rsid w:val="00E065AD"/>
    <w:rsid w:val="00E07BF0"/>
    <w:rsid w:val="00E14A09"/>
    <w:rsid w:val="00E15685"/>
    <w:rsid w:val="00E16590"/>
    <w:rsid w:val="00E209B3"/>
    <w:rsid w:val="00E26382"/>
    <w:rsid w:val="00E31657"/>
    <w:rsid w:val="00E35378"/>
    <w:rsid w:val="00E41BE2"/>
    <w:rsid w:val="00E4449C"/>
    <w:rsid w:val="00E461FE"/>
    <w:rsid w:val="00E4715F"/>
    <w:rsid w:val="00E52C64"/>
    <w:rsid w:val="00E56ED0"/>
    <w:rsid w:val="00E57513"/>
    <w:rsid w:val="00E6411E"/>
    <w:rsid w:val="00E64931"/>
    <w:rsid w:val="00E70059"/>
    <w:rsid w:val="00E75471"/>
    <w:rsid w:val="00E75BAE"/>
    <w:rsid w:val="00E76409"/>
    <w:rsid w:val="00E80092"/>
    <w:rsid w:val="00EA0FEC"/>
    <w:rsid w:val="00EA3265"/>
    <w:rsid w:val="00EA46AE"/>
    <w:rsid w:val="00EC0556"/>
    <w:rsid w:val="00EC43F5"/>
    <w:rsid w:val="00ED352B"/>
    <w:rsid w:val="00ED6644"/>
    <w:rsid w:val="00ED6E6A"/>
    <w:rsid w:val="00EE1941"/>
    <w:rsid w:val="00EE1F5E"/>
    <w:rsid w:val="00EE4248"/>
    <w:rsid w:val="00F049B7"/>
    <w:rsid w:val="00F05DAB"/>
    <w:rsid w:val="00F078CD"/>
    <w:rsid w:val="00F11C0E"/>
    <w:rsid w:val="00F171CC"/>
    <w:rsid w:val="00F17F75"/>
    <w:rsid w:val="00F20808"/>
    <w:rsid w:val="00F2536E"/>
    <w:rsid w:val="00F32DA7"/>
    <w:rsid w:val="00F35960"/>
    <w:rsid w:val="00F37104"/>
    <w:rsid w:val="00F41991"/>
    <w:rsid w:val="00F456EA"/>
    <w:rsid w:val="00F47875"/>
    <w:rsid w:val="00F609AD"/>
    <w:rsid w:val="00F62FBE"/>
    <w:rsid w:val="00F63639"/>
    <w:rsid w:val="00F6580C"/>
    <w:rsid w:val="00F66924"/>
    <w:rsid w:val="00F73C66"/>
    <w:rsid w:val="00F82934"/>
    <w:rsid w:val="00F8460A"/>
    <w:rsid w:val="00F92850"/>
    <w:rsid w:val="00F93588"/>
    <w:rsid w:val="00FA0932"/>
    <w:rsid w:val="00FA1D2F"/>
    <w:rsid w:val="00FA38B5"/>
    <w:rsid w:val="00FC3B85"/>
    <w:rsid w:val="00FC48F9"/>
    <w:rsid w:val="00FC4CEC"/>
    <w:rsid w:val="00FC6C3C"/>
    <w:rsid w:val="00FD2C9C"/>
    <w:rsid w:val="00FD6FFF"/>
    <w:rsid w:val="00FD7475"/>
    <w:rsid w:val="00FE5964"/>
    <w:rsid w:val="00FE682E"/>
    <w:rsid w:val="00FE7F23"/>
    <w:rsid w:val="00FF3226"/>
    <w:rsid w:val="00FF6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C35673-C177-4D75-8C6A-B6A6BC664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5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415"/>
    <w:rPr>
      <w:rFonts w:ascii="Tahoma" w:hAnsi="Tahoma" w:cs="Tahoma"/>
      <w:sz w:val="16"/>
      <w:szCs w:val="16"/>
    </w:rPr>
  </w:style>
  <w:style w:type="paragraph" w:styleId="Header">
    <w:name w:val="header"/>
    <w:basedOn w:val="Normal"/>
    <w:link w:val="HeaderChar"/>
    <w:uiPriority w:val="99"/>
    <w:unhideWhenUsed/>
    <w:rsid w:val="00104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14E"/>
  </w:style>
  <w:style w:type="paragraph" w:styleId="Footer">
    <w:name w:val="footer"/>
    <w:basedOn w:val="Normal"/>
    <w:link w:val="FooterChar"/>
    <w:uiPriority w:val="99"/>
    <w:unhideWhenUsed/>
    <w:rsid w:val="00104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14E"/>
  </w:style>
  <w:style w:type="character" w:styleId="Strong">
    <w:name w:val="Strong"/>
    <w:basedOn w:val="DefaultParagraphFont"/>
    <w:uiPriority w:val="22"/>
    <w:qFormat/>
    <w:rsid w:val="00BC519E"/>
    <w:rPr>
      <w:b/>
      <w:bCs/>
    </w:rPr>
  </w:style>
  <w:style w:type="paragraph" w:styleId="ListParagraph">
    <w:name w:val="List Paragraph"/>
    <w:basedOn w:val="Normal"/>
    <w:uiPriority w:val="34"/>
    <w:qFormat/>
    <w:rsid w:val="005F1B5D"/>
    <w:pPr>
      <w:ind w:left="720"/>
      <w:contextualSpacing/>
    </w:pPr>
  </w:style>
  <w:style w:type="character" w:styleId="Hyperlink">
    <w:name w:val="Hyperlink"/>
    <w:basedOn w:val="DefaultParagraphFont"/>
    <w:uiPriority w:val="99"/>
    <w:unhideWhenUsed/>
    <w:rsid w:val="0023098D"/>
    <w:rPr>
      <w:color w:val="0000FF" w:themeColor="hyperlink"/>
      <w:u w:val="single"/>
    </w:rPr>
  </w:style>
  <w:style w:type="table" w:styleId="TableGrid">
    <w:name w:val="Table Grid"/>
    <w:basedOn w:val="TableNormal"/>
    <w:uiPriority w:val="59"/>
    <w:rsid w:val="0024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554C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1083C"/>
    <w:pPr>
      <w:spacing w:after="0" w:line="240" w:lineRule="auto"/>
    </w:pPr>
  </w:style>
  <w:style w:type="table" w:styleId="LightList">
    <w:name w:val="Light List"/>
    <w:basedOn w:val="TableNormal"/>
    <w:uiPriority w:val="61"/>
    <w:rsid w:val="00217B0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50116">
      <w:bodyDiv w:val="1"/>
      <w:marLeft w:val="0"/>
      <w:marRight w:val="0"/>
      <w:marTop w:val="0"/>
      <w:marBottom w:val="0"/>
      <w:divBdr>
        <w:top w:val="none" w:sz="0" w:space="0" w:color="auto"/>
        <w:left w:val="none" w:sz="0" w:space="0" w:color="auto"/>
        <w:bottom w:val="none" w:sz="0" w:space="0" w:color="auto"/>
        <w:right w:val="none" w:sz="0" w:space="0" w:color="auto"/>
      </w:divBdr>
    </w:div>
    <w:div w:id="552080030">
      <w:bodyDiv w:val="1"/>
      <w:marLeft w:val="0"/>
      <w:marRight w:val="0"/>
      <w:marTop w:val="0"/>
      <w:marBottom w:val="0"/>
      <w:divBdr>
        <w:top w:val="none" w:sz="0" w:space="0" w:color="auto"/>
        <w:left w:val="none" w:sz="0" w:space="0" w:color="auto"/>
        <w:bottom w:val="none" w:sz="0" w:space="0" w:color="auto"/>
        <w:right w:val="none" w:sz="0" w:space="0" w:color="auto"/>
      </w:divBdr>
    </w:div>
    <w:div w:id="750928018">
      <w:bodyDiv w:val="1"/>
      <w:marLeft w:val="0"/>
      <w:marRight w:val="0"/>
      <w:marTop w:val="0"/>
      <w:marBottom w:val="0"/>
      <w:divBdr>
        <w:top w:val="none" w:sz="0" w:space="0" w:color="auto"/>
        <w:left w:val="none" w:sz="0" w:space="0" w:color="auto"/>
        <w:bottom w:val="none" w:sz="0" w:space="0" w:color="auto"/>
        <w:right w:val="none" w:sz="0" w:space="0" w:color="auto"/>
      </w:divBdr>
    </w:div>
    <w:div w:id="870071415">
      <w:bodyDiv w:val="1"/>
      <w:marLeft w:val="0"/>
      <w:marRight w:val="0"/>
      <w:marTop w:val="0"/>
      <w:marBottom w:val="0"/>
      <w:divBdr>
        <w:top w:val="none" w:sz="0" w:space="0" w:color="auto"/>
        <w:left w:val="none" w:sz="0" w:space="0" w:color="auto"/>
        <w:bottom w:val="none" w:sz="0" w:space="0" w:color="auto"/>
        <w:right w:val="none" w:sz="0" w:space="0" w:color="auto"/>
      </w:divBdr>
    </w:div>
    <w:div w:id="1307779410">
      <w:bodyDiv w:val="1"/>
      <w:marLeft w:val="0"/>
      <w:marRight w:val="0"/>
      <w:marTop w:val="0"/>
      <w:marBottom w:val="0"/>
      <w:divBdr>
        <w:top w:val="none" w:sz="0" w:space="0" w:color="auto"/>
        <w:left w:val="none" w:sz="0" w:space="0" w:color="auto"/>
        <w:bottom w:val="none" w:sz="0" w:space="0" w:color="auto"/>
        <w:right w:val="none" w:sz="0" w:space="0" w:color="auto"/>
      </w:divBdr>
    </w:div>
    <w:div w:id="1510412690">
      <w:bodyDiv w:val="1"/>
      <w:marLeft w:val="0"/>
      <w:marRight w:val="0"/>
      <w:marTop w:val="0"/>
      <w:marBottom w:val="0"/>
      <w:divBdr>
        <w:top w:val="none" w:sz="0" w:space="0" w:color="auto"/>
        <w:left w:val="none" w:sz="0" w:space="0" w:color="auto"/>
        <w:bottom w:val="none" w:sz="0" w:space="0" w:color="auto"/>
        <w:right w:val="none" w:sz="0" w:space="0" w:color="auto"/>
      </w:divBdr>
    </w:div>
    <w:div w:id="1726220828">
      <w:bodyDiv w:val="1"/>
      <w:marLeft w:val="0"/>
      <w:marRight w:val="0"/>
      <w:marTop w:val="0"/>
      <w:marBottom w:val="0"/>
      <w:divBdr>
        <w:top w:val="none" w:sz="0" w:space="0" w:color="auto"/>
        <w:left w:val="none" w:sz="0" w:space="0" w:color="auto"/>
        <w:bottom w:val="none" w:sz="0" w:space="0" w:color="auto"/>
        <w:right w:val="none" w:sz="0" w:space="0" w:color="auto"/>
      </w:divBdr>
    </w:div>
    <w:div w:id="180099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http://faculty.mercer.edu/mccreanor_pt/eve420/Lesson04-Composition/documents/GeorgiaWasteComposition.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CD052-1AD8-47A6-8B98-6127B4558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3538</TotalTime>
  <Pages>15</Pages>
  <Words>3364</Words>
  <Characters>19177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account</cp:lastModifiedBy>
  <cp:revision>303</cp:revision>
  <dcterms:created xsi:type="dcterms:W3CDTF">2022-06-27T09:24:00Z</dcterms:created>
  <dcterms:modified xsi:type="dcterms:W3CDTF">2022-09-19T18:59:00Z</dcterms:modified>
</cp:coreProperties>
</file>