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EA" w:rsidRDefault="00865FEA" w:rsidP="00865FEA">
      <w:pPr>
        <w:rPr>
          <w:sz w:val="36"/>
          <w:szCs w:val="36"/>
        </w:rPr>
      </w:pPr>
      <w:r>
        <w:rPr>
          <w:sz w:val="36"/>
          <w:szCs w:val="36"/>
        </w:rPr>
        <w:t>INSTITUTION: ATLATIC INTERNATIONAL UNIVERSITY</w:t>
      </w:r>
    </w:p>
    <w:p w:rsidR="00865FEA" w:rsidRDefault="00865FEA" w:rsidP="00865FEA">
      <w:pPr>
        <w:rPr>
          <w:sz w:val="36"/>
          <w:szCs w:val="36"/>
        </w:rPr>
      </w:pPr>
    </w:p>
    <w:p w:rsidR="00865FEA" w:rsidRDefault="00865FEA" w:rsidP="00865FEA">
      <w:pPr>
        <w:rPr>
          <w:sz w:val="36"/>
          <w:szCs w:val="36"/>
        </w:rPr>
      </w:pPr>
      <w:r>
        <w:rPr>
          <w:sz w:val="36"/>
          <w:szCs w:val="36"/>
        </w:rPr>
        <w:t xml:space="preserve">SCHOOL: SCIENCE AND ENGINEERING </w:t>
      </w:r>
    </w:p>
    <w:p w:rsidR="00865FEA" w:rsidRDefault="00865FEA" w:rsidP="00865FEA">
      <w:pPr>
        <w:rPr>
          <w:sz w:val="36"/>
          <w:szCs w:val="36"/>
        </w:rPr>
      </w:pPr>
    </w:p>
    <w:p w:rsidR="00865FEA" w:rsidRDefault="00865FEA" w:rsidP="00865FEA">
      <w:pPr>
        <w:rPr>
          <w:sz w:val="36"/>
          <w:szCs w:val="36"/>
        </w:rPr>
      </w:pPr>
      <w:r>
        <w:rPr>
          <w:sz w:val="36"/>
          <w:szCs w:val="36"/>
        </w:rPr>
        <w:t>DEPARTMENT: ARCHITECTURE</w:t>
      </w:r>
    </w:p>
    <w:p w:rsidR="00865FEA" w:rsidRDefault="00865FEA" w:rsidP="00865FEA">
      <w:pPr>
        <w:rPr>
          <w:sz w:val="36"/>
          <w:szCs w:val="36"/>
        </w:rPr>
      </w:pPr>
    </w:p>
    <w:p w:rsidR="00865FEA" w:rsidRDefault="00865FEA" w:rsidP="00865FEA">
      <w:pPr>
        <w:rPr>
          <w:sz w:val="36"/>
          <w:szCs w:val="36"/>
        </w:rPr>
      </w:pPr>
      <w:r>
        <w:rPr>
          <w:sz w:val="36"/>
          <w:szCs w:val="36"/>
        </w:rPr>
        <w:t>CO</w:t>
      </w:r>
      <w:r w:rsidR="003B4423">
        <w:rPr>
          <w:sz w:val="36"/>
          <w:szCs w:val="36"/>
        </w:rPr>
        <w:t>URSE: BUILDING ECONOMICS</w:t>
      </w:r>
    </w:p>
    <w:p w:rsidR="00865FEA" w:rsidRDefault="00865FEA" w:rsidP="00865FEA">
      <w:pPr>
        <w:pBdr>
          <w:bottom w:val="single" w:sz="6" w:space="1" w:color="auto"/>
        </w:pBdr>
        <w:rPr>
          <w:sz w:val="36"/>
          <w:szCs w:val="36"/>
        </w:rPr>
      </w:pPr>
    </w:p>
    <w:p w:rsidR="00865FEA" w:rsidRDefault="00865FEA" w:rsidP="00865FEA">
      <w:pPr>
        <w:rPr>
          <w:sz w:val="36"/>
          <w:szCs w:val="36"/>
        </w:rPr>
      </w:pPr>
    </w:p>
    <w:p w:rsidR="00865FEA" w:rsidRDefault="00865FEA" w:rsidP="00865FEA">
      <w:pPr>
        <w:rPr>
          <w:sz w:val="36"/>
          <w:szCs w:val="36"/>
        </w:rPr>
      </w:pPr>
    </w:p>
    <w:p w:rsidR="00865FEA" w:rsidRDefault="00865FEA" w:rsidP="00865FEA">
      <w:pPr>
        <w:rPr>
          <w:sz w:val="36"/>
          <w:szCs w:val="36"/>
        </w:rPr>
      </w:pPr>
      <w:r>
        <w:rPr>
          <w:sz w:val="36"/>
          <w:szCs w:val="36"/>
        </w:rPr>
        <w:t>NAME : JONATHAN AMEH</w:t>
      </w:r>
    </w:p>
    <w:p w:rsidR="00865FEA" w:rsidRDefault="00865FEA" w:rsidP="00865FEA">
      <w:pPr>
        <w:rPr>
          <w:sz w:val="36"/>
          <w:szCs w:val="36"/>
        </w:rPr>
      </w:pPr>
    </w:p>
    <w:p w:rsidR="00865FEA" w:rsidRDefault="00865FEA" w:rsidP="00865FEA">
      <w:pPr>
        <w:rPr>
          <w:sz w:val="36"/>
          <w:szCs w:val="36"/>
        </w:rPr>
      </w:pPr>
      <w:r>
        <w:rPr>
          <w:sz w:val="36"/>
          <w:szCs w:val="36"/>
        </w:rPr>
        <w:t>STUDENT ID: UB75 347 SAR 84527</w:t>
      </w:r>
    </w:p>
    <w:p w:rsidR="00865FEA" w:rsidRDefault="00865FEA" w:rsidP="00865FEA">
      <w:pPr>
        <w:rPr>
          <w:sz w:val="36"/>
          <w:szCs w:val="36"/>
        </w:rPr>
      </w:pPr>
    </w:p>
    <w:p w:rsidR="00865FEA" w:rsidRDefault="00865FEA" w:rsidP="00865FEA">
      <w:pPr>
        <w:rPr>
          <w:sz w:val="36"/>
          <w:szCs w:val="36"/>
        </w:rPr>
      </w:pPr>
      <w:r>
        <w:rPr>
          <w:sz w:val="36"/>
          <w:szCs w:val="36"/>
        </w:rPr>
        <w:t xml:space="preserve">DATE: </w:t>
      </w:r>
      <w:r w:rsidR="00D80570">
        <w:rPr>
          <w:sz w:val="36"/>
          <w:szCs w:val="36"/>
        </w:rPr>
        <w:t>7</w:t>
      </w:r>
      <w:r w:rsidRPr="0067571D">
        <w:rPr>
          <w:sz w:val="36"/>
          <w:szCs w:val="36"/>
          <w:vertAlign w:val="superscript"/>
        </w:rPr>
        <w:t>TH</w:t>
      </w:r>
      <w:r w:rsidR="00D80570">
        <w:rPr>
          <w:sz w:val="36"/>
          <w:szCs w:val="36"/>
        </w:rPr>
        <w:t xml:space="preserve"> April</w:t>
      </w:r>
      <w:r>
        <w:rPr>
          <w:sz w:val="36"/>
          <w:szCs w:val="36"/>
        </w:rPr>
        <w:t xml:space="preserve"> 2022, THURSDAY.</w:t>
      </w:r>
    </w:p>
    <w:p w:rsidR="00E61796" w:rsidRDefault="00E61796" w:rsidP="00865FEA">
      <w:pPr>
        <w:rPr>
          <w:sz w:val="36"/>
          <w:szCs w:val="36"/>
        </w:rPr>
      </w:pPr>
    </w:p>
    <w:p w:rsidR="00E61796" w:rsidRDefault="00E61796" w:rsidP="00865FEA">
      <w:pPr>
        <w:rPr>
          <w:sz w:val="36"/>
          <w:szCs w:val="36"/>
        </w:rPr>
      </w:pPr>
    </w:p>
    <w:p w:rsidR="00E61796" w:rsidRDefault="00E61796" w:rsidP="00865FEA">
      <w:pPr>
        <w:rPr>
          <w:sz w:val="36"/>
          <w:szCs w:val="36"/>
        </w:rPr>
      </w:pPr>
    </w:p>
    <w:p w:rsidR="00C35C31" w:rsidRDefault="00C35C31" w:rsidP="00865FEA">
      <w:pPr>
        <w:rPr>
          <w:sz w:val="36"/>
          <w:szCs w:val="36"/>
        </w:rPr>
      </w:pPr>
      <w:r>
        <w:rPr>
          <w:sz w:val="36"/>
          <w:szCs w:val="36"/>
        </w:rPr>
        <w:lastRenderedPageBreak/>
        <w:t>Building Economics</w:t>
      </w:r>
    </w:p>
    <w:p w:rsidR="00E61796" w:rsidRDefault="00E61796" w:rsidP="00865FEA">
      <w:pPr>
        <w:rPr>
          <w:sz w:val="36"/>
          <w:szCs w:val="36"/>
        </w:rPr>
      </w:pPr>
      <w:r>
        <w:rPr>
          <w:sz w:val="36"/>
          <w:szCs w:val="36"/>
        </w:rPr>
        <w:t>Introduction</w:t>
      </w:r>
    </w:p>
    <w:p w:rsidR="00B64ED4" w:rsidRDefault="00B64ED4" w:rsidP="00865FEA">
      <w:pPr>
        <w:rPr>
          <w:sz w:val="24"/>
          <w:szCs w:val="24"/>
        </w:rPr>
      </w:pPr>
      <w:r>
        <w:rPr>
          <w:sz w:val="24"/>
          <w:szCs w:val="24"/>
        </w:rPr>
        <w:t>Building Economics is about economizing the use of scarce resources throughout the life cycle of a building.</w:t>
      </w:r>
      <w:r w:rsidR="00396EEA">
        <w:rPr>
          <w:sz w:val="24"/>
          <w:szCs w:val="24"/>
        </w:rPr>
        <w:t xml:space="preserve"> The most “Economic” is the one that provi</w:t>
      </w:r>
      <w:r w:rsidR="00446A76">
        <w:rPr>
          <w:sz w:val="24"/>
          <w:szCs w:val="24"/>
        </w:rPr>
        <w:t>des the value required at the</w:t>
      </w:r>
      <w:r w:rsidR="00396EEA">
        <w:rPr>
          <w:sz w:val="24"/>
          <w:szCs w:val="24"/>
        </w:rPr>
        <w:t xml:space="preserve"> lowest cost.</w:t>
      </w:r>
      <w:r w:rsidR="00D40948">
        <w:rPr>
          <w:sz w:val="24"/>
          <w:szCs w:val="24"/>
        </w:rPr>
        <w:t xml:space="preserve"> – Gary Mulliga</w:t>
      </w:r>
      <w:r w:rsidR="00396EEA">
        <w:rPr>
          <w:sz w:val="24"/>
          <w:szCs w:val="24"/>
        </w:rPr>
        <w:t xml:space="preserve"> </w:t>
      </w:r>
    </w:p>
    <w:p w:rsidR="006C1521" w:rsidRPr="00B64ED4" w:rsidRDefault="006C1521" w:rsidP="00865FEA">
      <w:pPr>
        <w:rPr>
          <w:sz w:val="24"/>
          <w:szCs w:val="24"/>
        </w:rPr>
      </w:pPr>
    </w:p>
    <w:p w:rsidR="00E61796" w:rsidRPr="008558BE" w:rsidRDefault="00B64ED4" w:rsidP="00865FEA">
      <w:pPr>
        <w:rPr>
          <w:sz w:val="36"/>
          <w:szCs w:val="36"/>
        </w:rPr>
      </w:pPr>
      <w:r w:rsidRPr="008558BE">
        <w:rPr>
          <w:sz w:val="36"/>
          <w:szCs w:val="36"/>
        </w:rPr>
        <w:t xml:space="preserve"> </w:t>
      </w:r>
      <w:r w:rsidR="00656BA8" w:rsidRPr="008558BE">
        <w:rPr>
          <w:sz w:val="36"/>
          <w:szCs w:val="36"/>
        </w:rPr>
        <w:t>Need for cost control</w:t>
      </w:r>
    </w:p>
    <w:p w:rsidR="00656BA8" w:rsidRDefault="00656BA8" w:rsidP="00865FEA">
      <w:pPr>
        <w:rPr>
          <w:sz w:val="24"/>
          <w:szCs w:val="24"/>
        </w:rPr>
      </w:pPr>
      <w:r>
        <w:rPr>
          <w:sz w:val="24"/>
          <w:szCs w:val="24"/>
        </w:rPr>
        <w:t xml:space="preserve">It is vital to operate an effective cost control procedure during the design </w:t>
      </w:r>
      <w:r w:rsidR="00171BF8">
        <w:rPr>
          <w:sz w:val="24"/>
          <w:szCs w:val="24"/>
        </w:rPr>
        <w:t>stage of a project in order to keep the total of the scheme with the building client’s budget.</w:t>
      </w:r>
      <w:r w:rsidR="003120FA">
        <w:rPr>
          <w:sz w:val="24"/>
          <w:szCs w:val="24"/>
        </w:rPr>
        <w:t xml:space="preserve"> The implementation of effective cost </w:t>
      </w:r>
      <w:r w:rsidR="00240B3E">
        <w:rPr>
          <w:sz w:val="24"/>
          <w:szCs w:val="24"/>
        </w:rPr>
        <w:t>control procedure enables the architect to be kept fully informed of the cost implication of all his design</w:t>
      </w:r>
      <w:r w:rsidR="00E210A4">
        <w:rPr>
          <w:sz w:val="24"/>
          <w:szCs w:val="24"/>
        </w:rPr>
        <w:t xml:space="preserve"> decisions</w:t>
      </w:r>
      <w:r w:rsidR="00EB125E">
        <w:rPr>
          <w:sz w:val="24"/>
          <w:szCs w:val="24"/>
        </w:rPr>
        <w:t>.</w:t>
      </w:r>
    </w:p>
    <w:p w:rsidR="00DA2CEF" w:rsidRDefault="00DA2CEF" w:rsidP="00865FEA">
      <w:pPr>
        <w:rPr>
          <w:sz w:val="24"/>
          <w:szCs w:val="24"/>
        </w:rPr>
      </w:pPr>
      <w:r>
        <w:rPr>
          <w:sz w:val="24"/>
          <w:szCs w:val="24"/>
        </w:rPr>
        <w:t>An important part of the quantity surveyor’s function is concerne</w:t>
      </w:r>
      <w:r w:rsidR="00387F1A">
        <w:rPr>
          <w:sz w:val="24"/>
          <w:szCs w:val="24"/>
        </w:rPr>
        <w:t>d with ensuring that the client</w:t>
      </w:r>
      <w:r>
        <w:rPr>
          <w:sz w:val="24"/>
          <w:szCs w:val="24"/>
        </w:rPr>
        <w:t xml:space="preserve"> receives value for money in building work.</w:t>
      </w:r>
      <w:r w:rsidR="0000576A">
        <w:rPr>
          <w:sz w:val="24"/>
          <w:szCs w:val="24"/>
        </w:rPr>
        <w:t xml:space="preserve"> Advice may be given on the strategic planning of a project which will affect the decision whether or not to build</w:t>
      </w:r>
      <w:r w:rsidR="00D23C6B">
        <w:rPr>
          <w:sz w:val="24"/>
          <w:szCs w:val="24"/>
        </w:rPr>
        <w:t>, where to build, how quickly to build</w:t>
      </w:r>
      <w:r w:rsidR="00312619">
        <w:rPr>
          <w:sz w:val="24"/>
          <w:szCs w:val="24"/>
        </w:rPr>
        <w:t>,</w:t>
      </w:r>
      <w:r w:rsidR="003E36FE">
        <w:rPr>
          <w:sz w:val="24"/>
          <w:szCs w:val="24"/>
        </w:rPr>
        <w:t xml:space="preserve"> and the effect of time on costs or price and on profitability</w:t>
      </w:r>
      <w:r w:rsidR="000E01D8">
        <w:rPr>
          <w:sz w:val="24"/>
          <w:szCs w:val="24"/>
        </w:rPr>
        <w:t>.</w:t>
      </w:r>
    </w:p>
    <w:p w:rsidR="000E01D8" w:rsidRDefault="000E01D8" w:rsidP="00865FEA">
      <w:pPr>
        <w:rPr>
          <w:sz w:val="24"/>
          <w:szCs w:val="24"/>
        </w:rPr>
      </w:pPr>
      <w:r>
        <w:rPr>
          <w:sz w:val="24"/>
          <w:szCs w:val="24"/>
        </w:rPr>
        <w:t xml:space="preserve">During the design stage, advice is needed on the relationship of capital costs to maintenance </w:t>
      </w:r>
      <w:r w:rsidR="00E148B0">
        <w:rPr>
          <w:sz w:val="24"/>
          <w:szCs w:val="24"/>
        </w:rPr>
        <w:t>costs and on the implications of design variables and differing constructional techniques</w:t>
      </w:r>
      <w:r w:rsidR="00142F5E">
        <w:rPr>
          <w:sz w:val="24"/>
          <w:szCs w:val="24"/>
        </w:rPr>
        <w:t>.</w:t>
      </w:r>
    </w:p>
    <w:p w:rsidR="00446A76" w:rsidRDefault="00142F5E" w:rsidP="00446A76">
      <w:pPr>
        <w:rPr>
          <w:sz w:val="24"/>
          <w:szCs w:val="24"/>
        </w:rPr>
      </w:pPr>
      <w:r>
        <w:rPr>
          <w:sz w:val="24"/>
          <w:szCs w:val="24"/>
        </w:rPr>
        <w:t xml:space="preserve">The cost control process should be continued through the construction period to ensure that the cost of the building is kept within </w:t>
      </w:r>
      <w:r w:rsidR="009538C6">
        <w:rPr>
          <w:sz w:val="24"/>
          <w:szCs w:val="24"/>
        </w:rPr>
        <w:t>the agreed cost limits.</w:t>
      </w:r>
      <w:r w:rsidR="00D46729">
        <w:rPr>
          <w:sz w:val="24"/>
          <w:szCs w:val="24"/>
        </w:rPr>
        <w:t xml:space="preserve"> A client is very much concer</w:t>
      </w:r>
      <w:r w:rsidR="001A5F04">
        <w:rPr>
          <w:sz w:val="24"/>
          <w:szCs w:val="24"/>
        </w:rPr>
        <w:t xml:space="preserve">ned with quality, cost and time: he wants the building to be soundly constructed </w:t>
      </w:r>
      <w:r w:rsidR="0002266D">
        <w:rPr>
          <w:sz w:val="24"/>
          <w:szCs w:val="24"/>
        </w:rPr>
        <w:t>at a reasonable cost within a specified period of time.</w:t>
      </w:r>
      <w:r w:rsidR="00446A76">
        <w:rPr>
          <w:sz w:val="24"/>
          <w:szCs w:val="24"/>
        </w:rPr>
        <w:t xml:space="preserve"> -. Building Economics, 4</w:t>
      </w:r>
      <w:r w:rsidR="00446A76" w:rsidRPr="00AF7EB5">
        <w:rPr>
          <w:sz w:val="24"/>
          <w:szCs w:val="24"/>
          <w:vertAlign w:val="superscript"/>
        </w:rPr>
        <w:t>th</w:t>
      </w:r>
      <w:r w:rsidR="00446A76">
        <w:rPr>
          <w:sz w:val="24"/>
          <w:szCs w:val="24"/>
        </w:rPr>
        <w:t xml:space="preserve"> Edition. –Ivor H. Seeley</w:t>
      </w:r>
    </w:p>
    <w:p w:rsidR="00446A76" w:rsidRDefault="00446A76" w:rsidP="00865FEA">
      <w:pPr>
        <w:rPr>
          <w:sz w:val="24"/>
          <w:szCs w:val="24"/>
        </w:rPr>
      </w:pPr>
    </w:p>
    <w:p w:rsidR="007F644A" w:rsidRDefault="007F644A" w:rsidP="00865FEA">
      <w:pPr>
        <w:rPr>
          <w:sz w:val="24"/>
          <w:szCs w:val="24"/>
        </w:rPr>
      </w:pPr>
    </w:p>
    <w:p w:rsidR="007F644A" w:rsidRPr="008558BE" w:rsidRDefault="007F644A" w:rsidP="00865FEA">
      <w:pPr>
        <w:rPr>
          <w:sz w:val="36"/>
          <w:szCs w:val="36"/>
        </w:rPr>
      </w:pPr>
      <w:r w:rsidRPr="008558BE">
        <w:rPr>
          <w:sz w:val="36"/>
          <w:szCs w:val="36"/>
        </w:rPr>
        <w:t xml:space="preserve">Substructure </w:t>
      </w:r>
    </w:p>
    <w:p w:rsidR="007F644A" w:rsidRDefault="007F644A" w:rsidP="00865FEA">
      <w:pPr>
        <w:rPr>
          <w:sz w:val="24"/>
          <w:szCs w:val="24"/>
        </w:rPr>
      </w:pPr>
      <w:r>
        <w:rPr>
          <w:sz w:val="24"/>
          <w:szCs w:val="24"/>
        </w:rPr>
        <w:t>The cost of substructure is influence by site condition, such as type of soil, groundwater level and presence of sulphates</w:t>
      </w:r>
      <w:r w:rsidR="00EA4F08">
        <w:rPr>
          <w:sz w:val="24"/>
          <w:szCs w:val="24"/>
        </w:rPr>
        <w:t xml:space="preserve"> and other contaminants or obstructions, as well as by the type of building to</w:t>
      </w:r>
      <w:r w:rsidR="00B91840">
        <w:rPr>
          <w:sz w:val="24"/>
          <w:szCs w:val="24"/>
        </w:rPr>
        <w:t xml:space="preserve"> be</w:t>
      </w:r>
      <w:r w:rsidR="00EA4F08">
        <w:rPr>
          <w:sz w:val="24"/>
          <w:szCs w:val="24"/>
        </w:rPr>
        <w:t xml:space="preserve"> erected.</w:t>
      </w:r>
    </w:p>
    <w:p w:rsidR="00996DC6" w:rsidRDefault="00996DC6" w:rsidP="00865FEA">
      <w:pPr>
        <w:rPr>
          <w:sz w:val="24"/>
          <w:szCs w:val="24"/>
        </w:rPr>
      </w:pPr>
    </w:p>
    <w:p w:rsidR="00996DC6" w:rsidRPr="00996DC6" w:rsidRDefault="00996DC6" w:rsidP="00865FEA">
      <w:pPr>
        <w:rPr>
          <w:sz w:val="36"/>
          <w:szCs w:val="36"/>
        </w:rPr>
      </w:pPr>
      <w:r w:rsidRPr="00996DC6">
        <w:rPr>
          <w:sz w:val="36"/>
          <w:szCs w:val="36"/>
        </w:rPr>
        <w:lastRenderedPageBreak/>
        <w:t>Quality Assurance</w:t>
      </w:r>
    </w:p>
    <w:p w:rsidR="006B431C" w:rsidRDefault="00EC4F5B" w:rsidP="006B431C">
      <w:pPr>
        <w:rPr>
          <w:sz w:val="24"/>
          <w:szCs w:val="24"/>
        </w:rPr>
      </w:pPr>
      <w:r>
        <w:rPr>
          <w:sz w:val="24"/>
          <w:szCs w:val="24"/>
        </w:rPr>
        <w:t>All building sites require</w:t>
      </w:r>
      <w:r w:rsidR="000F5D3B">
        <w:rPr>
          <w:sz w:val="24"/>
          <w:szCs w:val="24"/>
        </w:rPr>
        <w:t xml:space="preserve"> formal, simple and effective documentation system to improve their efficiency, and provide evidence that the specific Quality has been achieved at first attempt</w:t>
      </w:r>
      <w:r w:rsidR="009B2F28">
        <w:rPr>
          <w:sz w:val="24"/>
          <w:szCs w:val="24"/>
        </w:rPr>
        <w:t>.</w:t>
      </w:r>
      <w:r w:rsidR="00B45FF2">
        <w:rPr>
          <w:sz w:val="24"/>
          <w:szCs w:val="24"/>
        </w:rPr>
        <w:t xml:space="preserve"> Quality assurance introduces a series of a checklist, identifying the stage at which it can be verified that the works comply with specific requirements</w:t>
      </w:r>
      <w:r w:rsidR="000C06E3">
        <w:rPr>
          <w:sz w:val="24"/>
          <w:szCs w:val="24"/>
        </w:rPr>
        <w:t xml:space="preserve"> </w:t>
      </w:r>
      <w:r w:rsidR="00B45FF2">
        <w:rPr>
          <w:sz w:val="24"/>
          <w:szCs w:val="24"/>
        </w:rPr>
        <w:t>and each</w:t>
      </w:r>
      <w:r w:rsidR="000C06E3">
        <w:rPr>
          <w:sz w:val="24"/>
          <w:szCs w:val="24"/>
        </w:rPr>
        <w:t xml:space="preserve"> must be agreed be proce</w:t>
      </w:r>
      <w:r w:rsidR="004752AF">
        <w:rPr>
          <w:sz w:val="24"/>
          <w:szCs w:val="24"/>
        </w:rPr>
        <w:t>e</w:t>
      </w:r>
      <w:r w:rsidR="000C06E3">
        <w:rPr>
          <w:sz w:val="24"/>
          <w:szCs w:val="24"/>
        </w:rPr>
        <w:t>ding to the next.</w:t>
      </w:r>
      <w:r w:rsidR="006B431C" w:rsidRPr="006B431C">
        <w:rPr>
          <w:sz w:val="24"/>
          <w:szCs w:val="24"/>
        </w:rPr>
        <w:t xml:space="preserve"> </w:t>
      </w:r>
      <w:r w:rsidR="007155FA">
        <w:rPr>
          <w:sz w:val="24"/>
          <w:szCs w:val="24"/>
        </w:rPr>
        <w:t xml:space="preserve">- </w:t>
      </w:r>
      <w:r w:rsidR="006B431C">
        <w:rPr>
          <w:sz w:val="24"/>
          <w:szCs w:val="24"/>
        </w:rPr>
        <w:t>Building Economics, 4</w:t>
      </w:r>
      <w:r w:rsidR="006B431C" w:rsidRPr="00AF7EB5">
        <w:rPr>
          <w:sz w:val="24"/>
          <w:szCs w:val="24"/>
          <w:vertAlign w:val="superscript"/>
        </w:rPr>
        <w:t>th</w:t>
      </w:r>
      <w:r w:rsidR="006B431C">
        <w:rPr>
          <w:sz w:val="24"/>
          <w:szCs w:val="24"/>
        </w:rPr>
        <w:t xml:space="preserve"> Edition. –Ivor H. Seeley</w:t>
      </w:r>
    </w:p>
    <w:p w:rsidR="00457C8D" w:rsidRDefault="00457C8D" w:rsidP="006B431C">
      <w:pPr>
        <w:rPr>
          <w:sz w:val="24"/>
          <w:szCs w:val="24"/>
        </w:rPr>
      </w:pPr>
    </w:p>
    <w:p w:rsidR="000F5D3B" w:rsidRDefault="006B431C" w:rsidP="00865FEA">
      <w:pPr>
        <w:rPr>
          <w:sz w:val="24"/>
          <w:szCs w:val="24"/>
        </w:rPr>
      </w:pPr>
      <w:r>
        <w:rPr>
          <w:sz w:val="24"/>
          <w:szCs w:val="24"/>
        </w:rPr>
        <w:t xml:space="preserve"> - </w:t>
      </w:r>
    </w:p>
    <w:p w:rsidR="00D40948" w:rsidRPr="00AF6A9B" w:rsidRDefault="00D40948" w:rsidP="00865FEA">
      <w:pPr>
        <w:rPr>
          <w:sz w:val="36"/>
          <w:szCs w:val="36"/>
        </w:rPr>
      </w:pPr>
      <w:r w:rsidRPr="00AF6A9B">
        <w:rPr>
          <w:sz w:val="36"/>
          <w:szCs w:val="36"/>
        </w:rPr>
        <w:t>My site story</w:t>
      </w:r>
    </w:p>
    <w:p w:rsidR="002E681D" w:rsidRDefault="002E681D" w:rsidP="00865FEA">
      <w:pPr>
        <w:rPr>
          <w:sz w:val="24"/>
          <w:szCs w:val="24"/>
        </w:rPr>
      </w:pPr>
      <w:r>
        <w:rPr>
          <w:sz w:val="24"/>
          <w:szCs w:val="24"/>
        </w:rPr>
        <w:t>Since building economics is all about management of resources, I will like to share a story on how</w:t>
      </w:r>
      <w:r w:rsidR="0095323E">
        <w:rPr>
          <w:sz w:val="24"/>
          <w:szCs w:val="24"/>
        </w:rPr>
        <w:t xml:space="preserve"> we</w:t>
      </w:r>
      <w:r>
        <w:rPr>
          <w:sz w:val="24"/>
          <w:szCs w:val="24"/>
        </w:rPr>
        <w:t xml:space="preserve"> were privileged to help our client [Mr Chemiezie] to manage his resources.</w:t>
      </w:r>
    </w:p>
    <w:p w:rsidR="00F97400" w:rsidRDefault="00F97400" w:rsidP="00865FEA">
      <w:pPr>
        <w:rPr>
          <w:sz w:val="24"/>
          <w:szCs w:val="24"/>
        </w:rPr>
      </w:pPr>
      <w:r>
        <w:rPr>
          <w:sz w:val="24"/>
          <w:szCs w:val="24"/>
        </w:rPr>
        <w:t>Mr. chi</w:t>
      </w:r>
      <w:r w:rsidR="0033446E">
        <w:rPr>
          <w:sz w:val="24"/>
          <w:szCs w:val="24"/>
        </w:rPr>
        <w:t>e</w:t>
      </w:r>
      <w:r>
        <w:rPr>
          <w:sz w:val="24"/>
          <w:szCs w:val="24"/>
        </w:rPr>
        <w:t>miezie is a business</w:t>
      </w:r>
      <w:r w:rsidR="00ED136C">
        <w:rPr>
          <w:sz w:val="24"/>
          <w:szCs w:val="24"/>
        </w:rPr>
        <w:t xml:space="preserve"> man with one wife </w:t>
      </w:r>
      <w:r>
        <w:rPr>
          <w:sz w:val="24"/>
          <w:szCs w:val="24"/>
        </w:rPr>
        <w:t xml:space="preserve">and three children, an </w:t>
      </w:r>
      <w:r w:rsidR="0033446E">
        <w:rPr>
          <w:sz w:val="24"/>
          <w:szCs w:val="24"/>
        </w:rPr>
        <w:t>origin of Imo state, he is a supplier of plumping materials in zaria</w:t>
      </w:r>
      <w:r w:rsidR="0052791D">
        <w:rPr>
          <w:sz w:val="24"/>
          <w:szCs w:val="24"/>
        </w:rPr>
        <w:t>, Nigeria.</w:t>
      </w:r>
    </w:p>
    <w:p w:rsidR="009D7576" w:rsidRDefault="009D7576" w:rsidP="00865FEA">
      <w:pPr>
        <w:rPr>
          <w:sz w:val="24"/>
          <w:szCs w:val="24"/>
        </w:rPr>
      </w:pPr>
      <w:r>
        <w:rPr>
          <w:sz w:val="24"/>
          <w:szCs w:val="24"/>
        </w:rPr>
        <w:t>In 2019 I was privileged to designed a two bedroom bungalow for Mr. Chiemizie</w:t>
      </w:r>
    </w:p>
    <w:p w:rsidR="0008314E" w:rsidRDefault="002E681D" w:rsidP="00865FEA">
      <w:pPr>
        <w:rPr>
          <w:sz w:val="24"/>
          <w:szCs w:val="24"/>
        </w:rPr>
      </w:pPr>
      <w:r>
        <w:rPr>
          <w:sz w:val="24"/>
          <w:szCs w:val="24"/>
        </w:rPr>
        <w:t xml:space="preserve"> during the design he wanted to use 9 inch block for the whole building</w:t>
      </w:r>
      <w:r w:rsidR="0095323E">
        <w:rPr>
          <w:sz w:val="24"/>
          <w:szCs w:val="24"/>
        </w:rPr>
        <w:t xml:space="preserve"> and the price of 9 inch block at </w:t>
      </w:r>
      <w:r>
        <w:rPr>
          <w:sz w:val="24"/>
          <w:szCs w:val="24"/>
        </w:rPr>
        <w:t xml:space="preserve"> </w:t>
      </w:r>
      <w:r w:rsidR="0095323E">
        <w:rPr>
          <w:sz w:val="24"/>
          <w:szCs w:val="24"/>
        </w:rPr>
        <w:t xml:space="preserve">that time was N170, So </w:t>
      </w:r>
      <w:r w:rsidR="0008314E">
        <w:rPr>
          <w:sz w:val="24"/>
          <w:szCs w:val="24"/>
        </w:rPr>
        <w:t>we encourage</w:t>
      </w:r>
      <w:r w:rsidR="00754300">
        <w:rPr>
          <w:sz w:val="24"/>
          <w:szCs w:val="24"/>
        </w:rPr>
        <w:t>d</w:t>
      </w:r>
      <w:r w:rsidR="0008314E">
        <w:rPr>
          <w:sz w:val="24"/>
          <w:szCs w:val="24"/>
        </w:rPr>
        <w:t xml:space="preserve"> him to buy 7 and half inch block which was N150</w:t>
      </w:r>
      <w:r w:rsidR="00754300">
        <w:rPr>
          <w:sz w:val="24"/>
          <w:szCs w:val="24"/>
        </w:rPr>
        <w:t xml:space="preserve">. The reason we use </w:t>
      </w:r>
      <w:r w:rsidR="0008314E">
        <w:rPr>
          <w:sz w:val="24"/>
          <w:szCs w:val="24"/>
        </w:rPr>
        <w:t>7 and half inch block</w:t>
      </w:r>
      <w:r w:rsidR="00754300">
        <w:rPr>
          <w:sz w:val="24"/>
          <w:szCs w:val="24"/>
        </w:rPr>
        <w:t xml:space="preserve"> was</w:t>
      </w:r>
      <w:r w:rsidR="0008314E">
        <w:rPr>
          <w:sz w:val="24"/>
          <w:szCs w:val="24"/>
        </w:rPr>
        <w:t xml:space="preserve"> because the soil is good and the building is not a storey building.</w:t>
      </w:r>
    </w:p>
    <w:p w:rsidR="002E681D" w:rsidRDefault="0008314E" w:rsidP="00B31509">
      <w:pPr>
        <w:rPr>
          <w:sz w:val="24"/>
          <w:szCs w:val="24"/>
        </w:rPr>
      </w:pPr>
      <w:r>
        <w:rPr>
          <w:sz w:val="24"/>
          <w:szCs w:val="24"/>
        </w:rPr>
        <w:t xml:space="preserve"> Because of the advice we gave to him, he was able to</w:t>
      </w:r>
      <w:r w:rsidR="008A191B">
        <w:rPr>
          <w:sz w:val="24"/>
          <w:szCs w:val="24"/>
        </w:rPr>
        <w:t xml:space="preserve"> save</w:t>
      </w:r>
      <w:r>
        <w:rPr>
          <w:sz w:val="24"/>
          <w:szCs w:val="24"/>
        </w:rPr>
        <w:t xml:space="preserve"> N20 [20 naira] on each block. We use about 2,000 seven inch block in his construction site. If you are to calculate N20 x 2000</w:t>
      </w:r>
      <w:r w:rsidR="00B31509">
        <w:rPr>
          <w:sz w:val="24"/>
          <w:szCs w:val="24"/>
        </w:rPr>
        <w:t xml:space="preserve"> you will have N40,000.</w:t>
      </w:r>
      <w:r w:rsidR="006C0E41">
        <w:rPr>
          <w:sz w:val="24"/>
          <w:szCs w:val="24"/>
        </w:rPr>
        <w:t xml:space="preserve">  Thank God that he listened to our advice, if not he would</w:t>
      </w:r>
      <w:r w:rsidR="00D0125E">
        <w:rPr>
          <w:sz w:val="24"/>
          <w:szCs w:val="24"/>
        </w:rPr>
        <w:t xml:space="preserve"> have</w:t>
      </w:r>
      <w:r w:rsidR="006C0E41">
        <w:rPr>
          <w:sz w:val="24"/>
          <w:szCs w:val="24"/>
        </w:rPr>
        <w:t xml:space="preserve"> wasted N40,000.</w:t>
      </w:r>
      <w:r w:rsidR="008A191B">
        <w:rPr>
          <w:sz w:val="24"/>
          <w:szCs w:val="24"/>
        </w:rPr>
        <w:t xml:space="preserve">  We use 7 and half inch block for the fence and exterio</w:t>
      </w:r>
      <w:r w:rsidR="00AB1F5B">
        <w:rPr>
          <w:sz w:val="24"/>
          <w:szCs w:val="24"/>
        </w:rPr>
        <w:t>r walls.</w:t>
      </w:r>
    </w:p>
    <w:p w:rsidR="00AB1F5B" w:rsidRDefault="00AB1F5B" w:rsidP="00B31509">
      <w:pPr>
        <w:rPr>
          <w:sz w:val="24"/>
          <w:szCs w:val="24"/>
        </w:rPr>
      </w:pPr>
      <w:r>
        <w:rPr>
          <w:sz w:val="24"/>
          <w:szCs w:val="24"/>
        </w:rPr>
        <w:t>All through the foundation we use 7 and half inch block so that we can have</w:t>
      </w:r>
      <w:r w:rsidR="006B0516">
        <w:rPr>
          <w:sz w:val="24"/>
          <w:szCs w:val="24"/>
        </w:rPr>
        <w:t xml:space="preserve"> a</w:t>
      </w:r>
      <w:r>
        <w:rPr>
          <w:sz w:val="24"/>
          <w:szCs w:val="24"/>
        </w:rPr>
        <w:t xml:space="preserve"> very strong foundation</w:t>
      </w:r>
      <w:r w:rsidR="005E1100">
        <w:rPr>
          <w:sz w:val="24"/>
          <w:szCs w:val="24"/>
        </w:rPr>
        <w:t>. But after the dpc we also advice him to use 6 inch block for interior or partition walls</w:t>
      </w:r>
      <w:r w:rsidR="00AB38A8">
        <w:rPr>
          <w:sz w:val="24"/>
          <w:szCs w:val="24"/>
        </w:rPr>
        <w:t>, the reason</w:t>
      </w:r>
      <w:r w:rsidR="009D1FEA">
        <w:rPr>
          <w:sz w:val="24"/>
          <w:szCs w:val="24"/>
        </w:rPr>
        <w:t xml:space="preserve"> we</w:t>
      </w:r>
      <w:r w:rsidR="00AB38A8">
        <w:rPr>
          <w:sz w:val="24"/>
          <w:szCs w:val="24"/>
        </w:rPr>
        <w:t xml:space="preserve"> advice him to buy 6 inch block is so that there will be additional spaces in the room and </w:t>
      </w:r>
      <w:r w:rsidR="009D1FEA">
        <w:rPr>
          <w:sz w:val="24"/>
          <w:szCs w:val="24"/>
        </w:rPr>
        <w:t xml:space="preserve">at </w:t>
      </w:r>
      <w:r w:rsidR="00AB38A8">
        <w:rPr>
          <w:sz w:val="24"/>
          <w:szCs w:val="24"/>
        </w:rPr>
        <w:t>the same time save cost</w:t>
      </w:r>
      <w:r w:rsidR="009D1FEA">
        <w:rPr>
          <w:sz w:val="24"/>
          <w:szCs w:val="24"/>
        </w:rPr>
        <w:t>.  The price of 6 inch block at that</w:t>
      </w:r>
      <w:r w:rsidR="006B0516">
        <w:rPr>
          <w:sz w:val="24"/>
          <w:szCs w:val="24"/>
        </w:rPr>
        <w:t xml:space="preserve"> time</w:t>
      </w:r>
      <w:r w:rsidR="009D1FEA">
        <w:rPr>
          <w:sz w:val="24"/>
          <w:szCs w:val="24"/>
        </w:rPr>
        <w:t xml:space="preserve"> was N130 and we use 2,340 six inch block in that site</w:t>
      </w:r>
      <w:r w:rsidR="006B0516">
        <w:rPr>
          <w:sz w:val="24"/>
          <w:szCs w:val="24"/>
        </w:rPr>
        <w:t xml:space="preserve">, if you are to calculate </w:t>
      </w:r>
      <w:r w:rsidR="00A46D21">
        <w:rPr>
          <w:sz w:val="24"/>
          <w:szCs w:val="24"/>
        </w:rPr>
        <w:t xml:space="preserve"> N20 x 2,340 you will have N46, 800.</w:t>
      </w:r>
    </w:p>
    <w:p w:rsidR="00A46D21" w:rsidRDefault="00A46D21" w:rsidP="00B31509">
      <w:pPr>
        <w:rPr>
          <w:sz w:val="24"/>
          <w:szCs w:val="24"/>
        </w:rPr>
      </w:pPr>
      <w:r>
        <w:rPr>
          <w:sz w:val="24"/>
          <w:szCs w:val="24"/>
        </w:rPr>
        <w:t>Now</w:t>
      </w:r>
      <w:r w:rsidR="003B7B86">
        <w:rPr>
          <w:sz w:val="24"/>
          <w:szCs w:val="24"/>
        </w:rPr>
        <w:t xml:space="preserve"> let’s</w:t>
      </w:r>
      <w:r>
        <w:rPr>
          <w:sz w:val="24"/>
          <w:szCs w:val="24"/>
        </w:rPr>
        <w:t xml:space="preserve"> calculat</w:t>
      </w:r>
      <w:r w:rsidR="003B7B86">
        <w:rPr>
          <w:sz w:val="24"/>
          <w:szCs w:val="24"/>
        </w:rPr>
        <w:t>e the total amount</w:t>
      </w:r>
      <w:r>
        <w:rPr>
          <w:sz w:val="24"/>
          <w:szCs w:val="24"/>
        </w:rPr>
        <w:t xml:space="preserve"> he saved on blocks [N40,000 on 7 inch block + N46,800 on six inch blocks] you will have </w:t>
      </w:r>
      <w:r w:rsidR="003B7B86">
        <w:rPr>
          <w:sz w:val="24"/>
          <w:szCs w:val="24"/>
        </w:rPr>
        <w:t>N86,800</w:t>
      </w:r>
      <w:r w:rsidR="00397D5A">
        <w:rPr>
          <w:sz w:val="24"/>
          <w:szCs w:val="24"/>
        </w:rPr>
        <w:t>.</w:t>
      </w:r>
    </w:p>
    <w:p w:rsidR="00397D5A" w:rsidRDefault="00397D5A" w:rsidP="00B31509">
      <w:pPr>
        <w:rPr>
          <w:sz w:val="24"/>
          <w:szCs w:val="24"/>
        </w:rPr>
      </w:pPr>
    </w:p>
    <w:p w:rsidR="00397D5A" w:rsidRPr="00AF6A9B" w:rsidRDefault="00397D5A" w:rsidP="00397D5A">
      <w:pPr>
        <w:rPr>
          <w:sz w:val="36"/>
          <w:szCs w:val="36"/>
        </w:rPr>
      </w:pPr>
      <w:r w:rsidRPr="00AF6A9B">
        <w:rPr>
          <w:sz w:val="36"/>
          <w:szCs w:val="36"/>
        </w:rPr>
        <w:t>Site</w:t>
      </w:r>
      <w:r w:rsidR="00EA6740">
        <w:rPr>
          <w:sz w:val="36"/>
          <w:szCs w:val="36"/>
        </w:rPr>
        <w:t>/</w:t>
      </w:r>
      <w:r w:rsidRPr="00AF6A9B">
        <w:rPr>
          <w:sz w:val="36"/>
          <w:szCs w:val="36"/>
        </w:rPr>
        <w:t>land management</w:t>
      </w:r>
    </w:p>
    <w:p w:rsidR="00312026" w:rsidRDefault="00312026" w:rsidP="00397D5A">
      <w:pPr>
        <w:rPr>
          <w:sz w:val="24"/>
          <w:szCs w:val="24"/>
        </w:rPr>
      </w:pPr>
      <w:r>
        <w:rPr>
          <w:sz w:val="24"/>
          <w:szCs w:val="24"/>
        </w:rPr>
        <w:t>The knowledge of building economics also deals with helping client</w:t>
      </w:r>
      <w:r w:rsidR="00E14F8D">
        <w:rPr>
          <w:sz w:val="24"/>
          <w:szCs w:val="24"/>
        </w:rPr>
        <w:t>s to manage their land</w:t>
      </w:r>
      <w:r w:rsidR="005263A5">
        <w:rPr>
          <w:sz w:val="24"/>
          <w:szCs w:val="24"/>
        </w:rPr>
        <w:t xml:space="preserve"> properly</w:t>
      </w:r>
      <w:r>
        <w:rPr>
          <w:sz w:val="24"/>
          <w:szCs w:val="24"/>
        </w:rPr>
        <w:t>, I have</w:t>
      </w:r>
      <w:r w:rsidR="003C7114">
        <w:rPr>
          <w:sz w:val="24"/>
          <w:szCs w:val="24"/>
        </w:rPr>
        <w:t xml:space="preserve"> seen a building that a client arrested his builde</w:t>
      </w:r>
      <w:r w:rsidR="00E14F8D">
        <w:rPr>
          <w:sz w:val="24"/>
          <w:szCs w:val="24"/>
        </w:rPr>
        <w:t xml:space="preserve">r because he wasted his land.  </w:t>
      </w:r>
      <w:r w:rsidR="003C7114">
        <w:rPr>
          <w:sz w:val="24"/>
          <w:szCs w:val="24"/>
        </w:rPr>
        <w:t>So for any builder to manage a land he or she need</w:t>
      </w:r>
      <w:r w:rsidR="009F34CE">
        <w:rPr>
          <w:sz w:val="24"/>
          <w:szCs w:val="24"/>
        </w:rPr>
        <w:t>s</w:t>
      </w:r>
      <w:r w:rsidR="003C7114">
        <w:rPr>
          <w:sz w:val="24"/>
          <w:szCs w:val="24"/>
        </w:rPr>
        <w:t xml:space="preserve"> to have a good understanding of a site plan.</w:t>
      </w:r>
      <w:r w:rsidR="007070DB">
        <w:rPr>
          <w:sz w:val="24"/>
          <w:szCs w:val="24"/>
        </w:rPr>
        <w:t xml:space="preserve">   </w:t>
      </w:r>
    </w:p>
    <w:p w:rsidR="007070DB" w:rsidRDefault="007070DB" w:rsidP="00397D5A">
      <w:pPr>
        <w:rPr>
          <w:sz w:val="24"/>
          <w:szCs w:val="24"/>
        </w:rPr>
      </w:pPr>
      <w:r>
        <w:rPr>
          <w:sz w:val="24"/>
          <w:szCs w:val="24"/>
        </w:rPr>
        <w:t>The knowledge of</w:t>
      </w:r>
      <w:r w:rsidR="008B76C9">
        <w:rPr>
          <w:sz w:val="24"/>
          <w:szCs w:val="24"/>
        </w:rPr>
        <w:t xml:space="preserve"> a</w:t>
      </w:r>
      <w:r>
        <w:rPr>
          <w:sz w:val="24"/>
          <w:szCs w:val="24"/>
        </w:rPr>
        <w:t xml:space="preserve"> good site plan helps a builder or an architect to know the position where the main building need to be, where you need to position</w:t>
      </w:r>
      <w:r w:rsidR="002176FE">
        <w:rPr>
          <w:sz w:val="24"/>
          <w:szCs w:val="24"/>
        </w:rPr>
        <w:t xml:space="preserve"> your care park, walk way</w:t>
      </w:r>
      <w:r w:rsidR="00487F19">
        <w:rPr>
          <w:sz w:val="24"/>
          <w:szCs w:val="24"/>
        </w:rPr>
        <w:t>, landscape etc.</w:t>
      </w:r>
    </w:p>
    <w:p w:rsidR="00487F19" w:rsidRDefault="00487F19" w:rsidP="00397D5A">
      <w:pPr>
        <w:rPr>
          <w:sz w:val="24"/>
          <w:szCs w:val="24"/>
        </w:rPr>
      </w:pPr>
      <w:r>
        <w:rPr>
          <w:sz w:val="24"/>
          <w:szCs w:val="24"/>
        </w:rPr>
        <w:t>Before we start the design of Mr. chiemizie plot we measured the size of the land but after measuring the land we discovered that the land will</w:t>
      </w:r>
      <w:r w:rsidR="0040713E">
        <w:rPr>
          <w:sz w:val="24"/>
          <w:szCs w:val="24"/>
        </w:rPr>
        <w:t xml:space="preserve"> not</w:t>
      </w:r>
      <w:r w:rsidR="003D2EC2">
        <w:rPr>
          <w:sz w:val="24"/>
          <w:szCs w:val="24"/>
        </w:rPr>
        <w:t xml:space="preserve"> be able to contain</w:t>
      </w:r>
      <w:r>
        <w:rPr>
          <w:sz w:val="24"/>
          <w:szCs w:val="24"/>
        </w:rPr>
        <w:t xml:space="preserve"> ” twin two bedroom” because our client’</w:t>
      </w:r>
      <w:r w:rsidR="009F34CE">
        <w:rPr>
          <w:sz w:val="24"/>
          <w:szCs w:val="24"/>
        </w:rPr>
        <w:t xml:space="preserve">s desire was </w:t>
      </w:r>
      <w:r>
        <w:rPr>
          <w:sz w:val="24"/>
          <w:szCs w:val="24"/>
        </w:rPr>
        <w:t>to have a</w:t>
      </w:r>
      <w:r w:rsidR="009F34CE">
        <w:rPr>
          <w:sz w:val="24"/>
          <w:szCs w:val="24"/>
        </w:rPr>
        <w:t xml:space="preserve"> “</w:t>
      </w:r>
      <w:r>
        <w:rPr>
          <w:sz w:val="24"/>
          <w:szCs w:val="24"/>
        </w:rPr>
        <w:t xml:space="preserve"> twin two bedroom</w:t>
      </w:r>
      <w:r w:rsidR="009F34CE">
        <w:rPr>
          <w:sz w:val="24"/>
          <w:szCs w:val="24"/>
        </w:rPr>
        <w:t>”</w:t>
      </w:r>
      <w:r>
        <w:rPr>
          <w:sz w:val="24"/>
          <w:szCs w:val="24"/>
        </w:rPr>
        <w:t>, and his reason for</w:t>
      </w:r>
      <w:r w:rsidR="005503C1">
        <w:rPr>
          <w:sz w:val="24"/>
          <w:szCs w:val="24"/>
        </w:rPr>
        <w:t xml:space="preserve"> that is so that he can </w:t>
      </w:r>
      <w:r w:rsidR="00CF2D2E">
        <w:rPr>
          <w:sz w:val="24"/>
          <w:szCs w:val="24"/>
        </w:rPr>
        <w:t>have a place to stay and at the same time a place where he can rent out.</w:t>
      </w:r>
      <w:r>
        <w:rPr>
          <w:sz w:val="24"/>
          <w:szCs w:val="24"/>
        </w:rPr>
        <w:t xml:space="preserve"> </w:t>
      </w:r>
      <w:r w:rsidR="0040713E">
        <w:rPr>
          <w:sz w:val="24"/>
          <w:szCs w:val="24"/>
        </w:rPr>
        <w:t>His plot is not squared and is not big</w:t>
      </w:r>
      <w:r w:rsidR="009F34CE">
        <w:rPr>
          <w:sz w:val="24"/>
          <w:szCs w:val="24"/>
        </w:rPr>
        <w:t xml:space="preserve"> enough</w:t>
      </w:r>
      <w:r w:rsidR="00E44735">
        <w:rPr>
          <w:sz w:val="24"/>
          <w:szCs w:val="24"/>
        </w:rPr>
        <w:t xml:space="preserve"> but God help us to design a “twin two bedroom bungalow” by reducing the sizes of blocks and reducing the sizes of</w:t>
      </w:r>
      <w:r w:rsidR="009F34CE">
        <w:rPr>
          <w:sz w:val="24"/>
          <w:szCs w:val="24"/>
        </w:rPr>
        <w:t xml:space="preserve"> the</w:t>
      </w:r>
      <w:r w:rsidR="00E44735">
        <w:rPr>
          <w:sz w:val="24"/>
          <w:szCs w:val="24"/>
        </w:rPr>
        <w:t xml:space="preserve"> rooms.</w:t>
      </w:r>
    </w:p>
    <w:p w:rsidR="00563D4A" w:rsidRDefault="00563D4A" w:rsidP="00397D5A">
      <w:pPr>
        <w:rPr>
          <w:sz w:val="24"/>
          <w:szCs w:val="24"/>
        </w:rPr>
      </w:pPr>
      <w:r>
        <w:rPr>
          <w:sz w:val="24"/>
          <w:szCs w:val="24"/>
        </w:rPr>
        <w:t xml:space="preserve"> </w:t>
      </w:r>
    </w:p>
    <w:p w:rsidR="00563D4A" w:rsidRPr="00AF6A9B" w:rsidRDefault="005345B4" w:rsidP="00397D5A">
      <w:pPr>
        <w:rPr>
          <w:sz w:val="36"/>
          <w:szCs w:val="36"/>
        </w:rPr>
      </w:pPr>
      <w:r w:rsidRPr="00AF6A9B">
        <w:rPr>
          <w:sz w:val="36"/>
          <w:szCs w:val="36"/>
        </w:rPr>
        <w:t>Concrete facial/parapet</w:t>
      </w:r>
    </w:p>
    <w:p w:rsidR="005345B4" w:rsidRDefault="005345B4" w:rsidP="00397D5A">
      <w:pPr>
        <w:rPr>
          <w:sz w:val="24"/>
          <w:szCs w:val="24"/>
        </w:rPr>
      </w:pPr>
      <w:r>
        <w:rPr>
          <w:sz w:val="24"/>
          <w:szCs w:val="24"/>
        </w:rPr>
        <w:t xml:space="preserve">A concrete facial is concrete design that is </w:t>
      </w:r>
      <w:r w:rsidR="002F3BED">
        <w:rPr>
          <w:sz w:val="24"/>
          <w:szCs w:val="24"/>
        </w:rPr>
        <w:t xml:space="preserve">done </w:t>
      </w:r>
      <w:r>
        <w:rPr>
          <w:sz w:val="24"/>
          <w:szCs w:val="24"/>
        </w:rPr>
        <w:t>in a building in the place of facial board</w:t>
      </w:r>
      <w:r w:rsidR="002F3BED">
        <w:rPr>
          <w:sz w:val="24"/>
          <w:szCs w:val="24"/>
        </w:rPr>
        <w:t xml:space="preserve">. We have different design for concrete facial. So in </w:t>
      </w:r>
      <w:r w:rsidR="006D4296">
        <w:rPr>
          <w:sz w:val="24"/>
          <w:szCs w:val="24"/>
        </w:rPr>
        <w:t xml:space="preserve">Mr. </w:t>
      </w:r>
      <w:r w:rsidR="002F3BED">
        <w:rPr>
          <w:sz w:val="24"/>
          <w:szCs w:val="24"/>
        </w:rPr>
        <w:t>chimiezie</w:t>
      </w:r>
      <w:r w:rsidR="006D4296">
        <w:rPr>
          <w:sz w:val="24"/>
          <w:szCs w:val="24"/>
        </w:rPr>
        <w:t xml:space="preserve"> building</w:t>
      </w:r>
      <w:r w:rsidR="002F3BED">
        <w:rPr>
          <w:sz w:val="24"/>
          <w:szCs w:val="24"/>
        </w:rPr>
        <w:t xml:space="preserve"> we use a simple and beautiful design that will not consume much materials such as iron rod, </w:t>
      </w:r>
      <w:r w:rsidR="006D4296">
        <w:rPr>
          <w:sz w:val="24"/>
          <w:szCs w:val="24"/>
        </w:rPr>
        <w:t>cement, gravels etc.</w:t>
      </w:r>
    </w:p>
    <w:p w:rsidR="00A60ABA" w:rsidRDefault="00A60ABA" w:rsidP="00397D5A">
      <w:pPr>
        <w:rPr>
          <w:sz w:val="24"/>
          <w:szCs w:val="24"/>
        </w:rPr>
      </w:pPr>
      <w:r>
        <w:rPr>
          <w:sz w:val="24"/>
          <w:szCs w:val="24"/>
        </w:rPr>
        <w:t>This has</w:t>
      </w:r>
      <w:r w:rsidR="00D40739">
        <w:rPr>
          <w:sz w:val="24"/>
          <w:szCs w:val="24"/>
        </w:rPr>
        <w:t xml:space="preserve"> also</w:t>
      </w:r>
      <w:r>
        <w:rPr>
          <w:sz w:val="24"/>
          <w:szCs w:val="24"/>
        </w:rPr>
        <w:t xml:space="preserve"> helped our client to save money.</w:t>
      </w:r>
    </w:p>
    <w:p w:rsidR="009E37EA" w:rsidRDefault="009E37EA" w:rsidP="00397D5A">
      <w:pPr>
        <w:rPr>
          <w:sz w:val="24"/>
          <w:szCs w:val="24"/>
        </w:rPr>
      </w:pPr>
    </w:p>
    <w:p w:rsidR="003B0B92" w:rsidRPr="00AF6A9B" w:rsidRDefault="00F10848" w:rsidP="00397D5A">
      <w:pPr>
        <w:rPr>
          <w:sz w:val="36"/>
          <w:szCs w:val="36"/>
        </w:rPr>
      </w:pPr>
      <w:r w:rsidRPr="00AF6A9B">
        <w:rPr>
          <w:sz w:val="36"/>
          <w:szCs w:val="36"/>
        </w:rPr>
        <w:t>Mr. ifeayin site</w:t>
      </w:r>
    </w:p>
    <w:p w:rsidR="00CD22BF" w:rsidRDefault="00CD22BF" w:rsidP="00397D5A">
      <w:pPr>
        <w:rPr>
          <w:sz w:val="24"/>
          <w:szCs w:val="24"/>
        </w:rPr>
      </w:pPr>
      <w:r>
        <w:rPr>
          <w:sz w:val="24"/>
          <w:szCs w:val="24"/>
        </w:rPr>
        <w:t>Mr. ifeayin</w:t>
      </w:r>
      <w:r w:rsidR="00AF6A9B">
        <w:rPr>
          <w:sz w:val="24"/>
          <w:szCs w:val="24"/>
        </w:rPr>
        <w:t xml:space="preserve"> is</w:t>
      </w:r>
      <w:r>
        <w:rPr>
          <w:sz w:val="24"/>
          <w:szCs w:val="24"/>
        </w:rPr>
        <w:t xml:space="preserve"> a business man with one wife</w:t>
      </w:r>
      <w:r w:rsidR="005B36EE">
        <w:rPr>
          <w:sz w:val="24"/>
          <w:szCs w:val="24"/>
        </w:rPr>
        <w:t>,</w:t>
      </w:r>
      <w:r>
        <w:rPr>
          <w:sz w:val="24"/>
          <w:szCs w:val="24"/>
        </w:rPr>
        <w:t xml:space="preserve"> four children who sales building materials in zaria.</w:t>
      </w:r>
    </w:p>
    <w:p w:rsidR="00CD22BF" w:rsidRDefault="00CD22BF" w:rsidP="00397D5A">
      <w:pPr>
        <w:rPr>
          <w:sz w:val="24"/>
          <w:szCs w:val="24"/>
        </w:rPr>
      </w:pPr>
      <w:r>
        <w:rPr>
          <w:sz w:val="24"/>
          <w:szCs w:val="24"/>
        </w:rPr>
        <w:t>We were privileged to build a three and two bedroom bungalow for him.</w:t>
      </w:r>
    </w:p>
    <w:p w:rsidR="00F10848" w:rsidRDefault="00F10848" w:rsidP="00397D5A">
      <w:pPr>
        <w:rPr>
          <w:sz w:val="24"/>
          <w:szCs w:val="24"/>
        </w:rPr>
      </w:pPr>
      <w:r>
        <w:rPr>
          <w:sz w:val="24"/>
          <w:szCs w:val="24"/>
        </w:rPr>
        <w:t>According to research building economics also deals with advice, that is, as a builder or an architect you can advice client on things he needed to do In order to have a strong structure.</w:t>
      </w:r>
    </w:p>
    <w:p w:rsidR="00D6186C" w:rsidRDefault="00D6186C" w:rsidP="00397D5A">
      <w:pPr>
        <w:rPr>
          <w:sz w:val="24"/>
          <w:szCs w:val="24"/>
        </w:rPr>
      </w:pPr>
      <w:r>
        <w:rPr>
          <w:sz w:val="24"/>
          <w:szCs w:val="24"/>
        </w:rPr>
        <w:lastRenderedPageBreak/>
        <w:t>We always ask Mr.</w:t>
      </w:r>
      <w:r w:rsidR="0093270E">
        <w:rPr>
          <w:sz w:val="24"/>
          <w:szCs w:val="24"/>
        </w:rPr>
        <w:t xml:space="preserve"> Ifeayin to</w:t>
      </w:r>
      <w:r>
        <w:rPr>
          <w:sz w:val="24"/>
          <w:szCs w:val="24"/>
        </w:rPr>
        <w:t xml:space="preserve"> pour water on the building three times a day for two days whenever we close from site. The </w:t>
      </w:r>
      <w:r w:rsidR="00221019">
        <w:rPr>
          <w:sz w:val="24"/>
          <w:szCs w:val="24"/>
        </w:rPr>
        <w:t>importance</w:t>
      </w:r>
      <w:r>
        <w:rPr>
          <w:sz w:val="24"/>
          <w:szCs w:val="24"/>
        </w:rPr>
        <w:t xml:space="preserve"> of pouring</w:t>
      </w:r>
      <w:r w:rsidR="00483D5C">
        <w:rPr>
          <w:sz w:val="24"/>
          <w:szCs w:val="24"/>
        </w:rPr>
        <w:t xml:space="preserve"> </w:t>
      </w:r>
      <w:r w:rsidR="00883E83">
        <w:rPr>
          <w:sz w:val="24"/>
          <w:szCs w:val="24"/>
        </w:rPr>
        <w:t>[</w:t>
      </w:r>
      <w:r>
        <w:rPr>
          <w:sz w:val="24"/>
          <w:szCs w:val="24"/>
        </w:rPr>
        <w:t xml:space="preserve"> curing] is that</w:t>
      </w:r>
      <w:r w:rsidR="00221019">
        <w:rPr>
          <w:sz w:val="24"/>
          <w:szCs w:val="24"/>
        </w:rPr>
        <w:t>,</w:t>
      </w:r>
      <w:r>
        <w:rPr>
          <w:sz w:val="24"/>
          <w:szCs w:val="24"/>
        </w:rPr>
        <w:t xml:space="preserve"> it helps the cement to reach a certain strength thereby helping the building to be firm.</w:t>
      </w:r>
    </w:p>
    <w:p w:rsidR="00D6186C" w:rsidRDefault="00D6186C" w:rsidP="00397D5A">
      <w:pPr>
        <w:rPr>
          <w:sz w:val="24"/>
          <w:szCs w:val="24"/>
        </w:rPr>
      </w:pPr>
      <w:r>
        <w:rPr>
          <w:sz w:val="24"/>
          <w:szCs w:val="24"/>
        </w:rPr>
        <w:t>Mr. Ife</w:t>
      </w:r>
      <w:r w:rsidR="00483D5C">
        <w:rPr>
          <w:sz w:val="24"/>
          <w:szCs w:val="24"/>
        </w:rPr>
        <w:t>ayin did all we</w:t>
      </w:r>
      <w:r>
        <w:rPr>
          <w:sz w:val="24"/>
          <w:szCs w:val="24"/>
        </w:rPr>
        <w:t xml:space="preserve"> asked him to do and at the end of it he was able to have a strong structure.</w:t>
      </w:r>
    </w:p>
    <w:p w:rsidR="00CD310F" w:rsidRDefault="00CD310F" w:rsidP="00397D5A">
      <w:pPr>
        <w:rPr>
          <w:sz w:val="24"/>
          <w:szCs w:val="24"/>
        </w:rPr>
      </w:pPr>
    </w:p>
    <w:p w:rsidR="00CD310F" w:rsidRPr="005F5909" w:rsidRDefault="00CD310F" w:rsidP="00397D5A">
      <w:pPr>
        <w:rPr>
          <w:sz w:val="36"/>
          <w:szCs w:val="36"/>
        </w:rPr>
      </w:pPr>
      <w:r w:rsidRPr="005F5909">
        <w:rPr>
          <w:sz w:val="36"/>
          <w:szCs w:val="36"/>
        </w:rPr>
        <w:t xml:space="preserve"> Fence building experience</w:t>
      </w:r>
    </w:p>
    <w:p w:rsidR="00CD310F" w:rsidRDefault="00CD310F" w:rsidP="00397D5A">
      <w:pPr>
        <w:rPr>
          <w:sz w:val="24"/>
          <w:szCs w:val="24"/>
        </w:rPr>
      </w:pPr>
      <w:r>
        <w:rPr>
          <w:sz w:val="24"/>
          <w:szCs w:val="24"/>
        </w:rPr>
        <w:t>Recently we built a fence for one of our client. We</w:t>
      </w:r>
      <w:r w:rsidR="00217855">
        <w:rPr>
          <w:sz w:val="24"/>
          <w:szCs w:val="24"/>
        </w:rPr>
        <w:t xml:space="preserve"> don’t</w:t>
      </w:r>
      <w:r>
        <w:rPr>
          <w:sz w:val="24"/>
          <w:szCs w:val="24"/>
        </w:rPr>
        <w:t xml:space="preserve"> normal measure</w:t>
      </w:r>
      <w:r w:rsidR="00221019">
        <w:rPr>
          <w:sz w:val="24"/>
          <w:szCs w:val="24"/>
        </w:rPr>
        <w:t xml:space="preserve"> sharp</w:t>
      </w:r>
      <w:r>
        <w:rPr>
          <w:sz w:val="24"/>
          <w:szCs w:val="24"/>
        </w:rPr>
        <w:t xml:space="preserve"> </w:t>
      </w:r>
      <w:r w:rsidR="00217855">
        <w:rPr>
          <w:sz w:val="24"/>
          <w:szCs w:val="24"/>
        </w:rPr>
        <w:t>sand in most of our building site, but when</w:t>
      </w:r>
      <w:r w:rsidR="00883E83">
        <w:rPr>
          <w:sz w:val="24"/>
          <w:szCs w:val="24"/>
        </w:rPr>
        <w:t xml:space="preserve"> we</w:t>
      </w:r>
      <w:r w:rsidR="00217855">
        <w:rPr>
          <w:sz w:val="24"/>
          <w:szCs w:val="24"/>
        </w:rPr>
        <w:t xml:space="preserve"> start using wheel barrow to measure sand, gr</w:t>
      </w:r>
      <w:r w:rsidR="0043522C">
        <w:rPr>
          <w:sz w:val="24"/>
          <w:szCs w:val="24"/>
        </w:rPr>
        <w:t>avel and other building material</w:t>
      </w:r>
      <w:r w:rsidR="00217855">
        <w:rPr>
          <w:sz w:val="24"/>
          <w:szCs w:val="24"/>
        </w:rPr>
        <w:t xml:space="preserve">s we discover that we </w:t>
      </w:r>
      <w:r w:rsidR="006A5083">
        <w:rPr>
          <w:sz w:val="24"/>
          <w:szCs w:val="24"/>
        </w:rPr>
        <w:t>don’t use to waste cement like before.</w:t>
      </w:r>
    </w:p>
    <w:p w:rsidR="006A5083" w:rsidRDefault="006A5083" w:rsidP="00397D5A">
      <w:pPr>
        <w:rPr>
          <w:sz w:val="24"/>
          <w:szCs w:val="24"/>
        </w:rPr>
      </w:pPr>
      <w:r>
        <w:rPr>
          <w:sz w:val="24"/>
          <w:szCs w:val="24"/>
        </w:rPr>
        <w:t>Each time we use wheel barrow to meas</w:t>
      </w:r>
      <w:r w:rsidR="00EA62D5">
        <w:rPr>
          <w:sz w:val="24"/>
          <w:szCs w:val="24"/>
        </w:rPr>
        <w:t>ure sand we learned that we</w:t>
      </w:r>
      <w:r>
        <w:rPr>
          <w:sz w:val="24"/>
          <w:szCs w:val="24"/>
        </w:rPr>
        <w:t xml:space="preserve"> use less cement to do big work.</w:t>
      </w:r>
      <w:r w:rsidR="008D69A6">
        <w:rPr>
          <w:sz w:val="24"/>
          <w:szCs w:val="24"/>
        </w:rPr>
        <w:t xml:space="preserve"> So using wheel barrow to measure sand and gravel has helped us to improve our work and manage our client resources.</w:t>
      </w:r>
    </w:p>
    <w:p w:rsidR="0043522C" w:rsidRDefault="0043522C" w:rsidP="00397D5A">
      <w:pPr>
        <w:rPr>
          <w:sz w:val="24"/>
          <w:szCs w:val="24"/>
        </w:rPr>
      </w:pPr>
      <w:r>
        <w:rPr>
          <w:sz w:val="24"/>
          <w:szCs w:val="24"/>
        </w:rPr>
        <w:t xml:space="preserve">Another way we manage resources at the site is through the use </w:t>
      </w:r>
      <w:r w:rsidR="006E7F4E">
        <w:rPr>
          <w:sz w:val="24"/>
          <w:szCs w:val="24"/>
        </w:rPr>
        <w:t>of good sharp sand. One of the advantage of using good sharp sand that we discover is that, any concrete that is properly mixed using good sharp sand tend to be more stronger compare to the one that is done with poor sharp sand.</w:t>
      </w:r>
    </w:p>
    <w:p w:rsidR="00FA591D" w:rsidRDefault="00FA591D" w:rsidP="00397D5A">
      <w:pPr>
        <w:rPr>
          <w:sz w:val="24"/>
          <w:szCs w:val="24"/>
        </w:rPr>
      </w:pPr>
    </w:p>
    <w:p w:rsidR="00FA591D" w:rsidRPr="005F5909" w:rsidRDefault="00FA591D" w:rsidP="00397D5A">
      <w:pPr>
        <w:rPr>
          <w:sz w:val="36"/>
          <w:szCs w:val="36"/>
        </w:rPr>
      </w:pPr>
      <w:r w:rsidRPr="005F5909">
        <w:rPr>
          <w:sz w:val="36"/>
          <w:szCs w:val="36"/>
        </w:rPr>
        <w:t>Conclusion</w:t>
      </w:r>
    </w:p>
    <w:p w:rsidR="00FA591D" w:rsidRDefault="00FA591D" w:rsidP="00397D5A">
      <w:pPr>
        <w:rPr>
          <w:sz w:val="24"/>
          <w:szCs w:val="24"/>
        </w:rPr>
      </w:pPr>
      <w:r>
        <w:rPr>
          <w:sz w:val="24"/>
          <w:szCs w:val="24"/>
        </w:rPr>
        <w:t>The economics of building has helped</w:t>
      </w:r>
      <w:r w:rsidR="00AF7EB5">
        <w:rPr>
          <w:sz w:val="24"/>
          <w:szCs w:val="24"/>
        </w:rPr>
        <w:t xml:space="preserve"> me</w:t>
      </w:r>
      <w:r>
        <w:rPr>
          <w:sz w:val="24"/>
          <w:szCs w:val="24"/>
        </w:rPr>
        <w:t xml:space="preserve"> to discover different ways to manage resources, save time, and encourage me to take </w:t>
      </w:r>
      <w:r w:rsidR="00B05249">
        <w:rPr>
          <w:sz w:val="24"/>
          <w:szCs w:val="24"/>
        </w:rPr>
        <w:t>advantage of natural resources such as sunlight and ventilation</w:t>
      </w:r>
      <w:r w:rsidR="0086690D">
        <w:rPr>
          <w:sz w:val="24"/>
          <w:szCs w:val="24"/>
        </w:rPr>
        <w:t xml:space="preserve"> in order to save client’s cost of running and maintaining his building</w:t>
      </w:r>
      <w:r w:rsidR="00343000">
        <w:rPr>
          <w:sz w:val="24"/>
          <w:szCs w:val="24"/>
        </w:rPr>
        <w:t xml:space="preserve"> properly</w:t>
      </w:r>
      <w:r w:rsidR="00B05249">
        <w:rPr>
          <w:sz w:val="24"/>
          <w:szCs w:val="24"/>
        </w:rPr>
        <w:t>.</w:t>
      </w:r>
    </w:p>
    <w:p w:rsidR="00B05249" w:rsidRDefault="00100B5F" w:rsidP="00397D5A">
      <w:pPr>
        <w:rPr>
          <w:sz w:val="24"/>
          <w:szCs w:val="24"/>
        </w:rPr>
      </w:pPr>
      <w:r>
        <w:rPr>
          <w:sz w:val="24"/>
          <w:szCs w:val="24"/>
        </w:rPr>
        <w:t xml:space="preserve"> Furthermore</w:t>
      </w:r>
      <w:r w:rsidR="00884720">
        <w:rPr>
          <w:sz w:val="24"/>
          <w:szCs w:val="24"/>
        </w:rPr>
        <w:t xml:space="preserve">, </w:t>
      </w:r>
      <w:r w:rsidR="00B05249">
        <w:rPr>
          <w:sz w:val="24"/>
          <w:szCs w:val="24"/>
        </w:rPr>
        <w:t>If there is adequate sunlight in a building, it will help the client not to use artificial light source in the afternoon. And when there is adequate ventilation in a building, there will be no need for AC and fan all the time.</w:t>
      </w:r>
      <w:r w:rsidR="00AF7EB5">
        <w:rPr>
          <w:sz w:val="24"/>
          <w:szCs w:val="24"/>
        </w:rPr>
        <w:t xml:space="preserve"> So designing building with proper sunlight and adequate ventilation helps the client not to waste his money on fuel all the time.</w:t>
      </w:r>
      <w:r w:rsidR="007D231D">
        <w:rPr>
          <w:sz w:val="24"/>
          <w:szCs w:val="24"/>
        </w:rPr>
        <w:t xml:space="preserve"> Thanks.</w:t>
      </w:r>
    </w:p>
    <w:p w:rsidR="00AF7EB5" w:rsidRDefault="00AF7EB5" w:rsidP="00397D5A">
      <w:pPr>
        <w:rPr>
          <w:sz w:val="24"/>
          <w:szCs w:val="24"/>
        </w:rPr>
      </w:pPr>
    </w:p>
    <w:p w:rsidR="00AF7EB5" w:rsidRPr="005F5909" w:rsidRDefault="00AF7EB5" w:rsidP="00397D5A">
      <w:pPr>
        <w:rPr>
          <w:sz w:val="36"/>
          <w:szCs w:val="36"/>
        </w:rPr>
      </w:pPr>
      <w:r w:rsidRPr="005F5909">
        <w:rPr>
          <w:sz w:val="36"/>
          <w:szCs w:val="36"/>
        </w:rPr>
        <w:t>Reference</w:t>
      </w:r>
    </w:p>
    <w:p w:rsidR="00AF7EB5" w:rsidRDefault="00AF7EB5" w:rsidP="00397D5A">
      <w:pPr>
        <w:rPr>
          <w:sz w:val="24"/>
          <w:szCs w:val="24"/>
        </w:rPr>
      </w:pPr>
      <w:r>
        <w:rPr>
          <w:sz w:val="24"/>
          <w:szCs w:val="24"/>
        </w:rPr>
        <w:t>. Building Economics, 4</w:t>
      </w:r>
      <w:r w:rsidRPr="00AF7EB5">
        <w:rPr>
          <w:sz w:val="24"/>
          <w:szCs w:val="24"/>
          <w:vertAlign w:val="superscript"/>
        </w:rPr>
        <w:t>th</w:t>
      </w:r>
      <w:r>
        <w:rPr>
          <w:sz w:val="24"/>
          <w:szCs w:val="24"/>
        </w:rPr>
        <w:t xml:space="preserve"> Edition. –Ivor H. Seeley</w:t>
      </w:r>
    </w:p>
    <w:p w:rsidR="00F304A3" w:rsidRDefault="00AF7EB5" w:rsidP="00F304A3">
      <w:pPr>
        <w:rPr>
          <w:sz w:val="24"/>
          <w:szCs w:val="24"/>
        </w:rPr>
      </w:pPr>
      <w:r>
        <w:rPr>
          <w:sz w:val="24"/>
          <w:szCs w:val="24"/>
        </w:rPr>
        <w:lastRenderedPageBreak/>
        <w:t>.</w:t>
      </w:r>
      <w:r w:rsidR="00F304A3" w:rsidRPr="00F304A3">
        <w:rPr>
          <w:sz w:val="24"/>
          <w:szCs w:val="24"/>
        </w:rPr>
        <w:t xml:space="preserve"> </w:t>
      </w:r>
      <w:r w:rsidR="00F304A3">
        <w:rPr>
          <w:sz w:val="24"/>
          <w:szCs w:val="24"/>
        </w:rPr>
        <w:t xml:space="preserve">Your Green Home: A Guide to planning a Healthy, Environmentally friendly New Home. – Alex Wilson  </w:t>
      </w:r>
    </w:p>
    <w:p w:rsidR="00AF7EB5" w:rsidRPr="00B31509" w:rsidRDefault="00EC2B49" w:rsidP="00397D5A">
      <w:pPr>
        <w:rPr>
          <w:sz w:val="24"/>
          <w:szCs w:val="24"/>
        </w:rPr>
      </w:pPr>
      <w:r>
        <w:rPr>
          <w:sz w:val="24"/>
          <w:szCs w:val="24"/>
        </w:rPr>
        <w:t>.</w:t>
      </w:r>
      <w:r w:rsidRPr="00EC2B49">
        <w:rPr>
          <w:sz w:val="24"/>
          <w:szCs w:val="24"/>
        </w:rPr>
        <w:t xml:space="preserve"> </w:t>
      </w:r>
      <w:r>
        <w:rPr>
          <w:sz w:val="24"/>
          <w:szCs w:val="24"/>
        </w:rPr>
        <w:t xml:space="preserve"> The architecture of light, 2</w:t>
      </w:r>
      <w:r w:rsidRPr="00614A7F">
        <w:rPr>
          <w:sz w:val="24"/>
          <w:szCs w:val="24"/>
          <w:vertAlign w:val="superscript"/>
        </w:rPr>
        <w:t>nd</w:t>
      </w:r>
      <w:r>
        <w:rPr>
          <w:sz w:val="24"/>
          <w:szCs w:val="24"/>
        </w:rPr>
        <w:t xml:space="preserve"> edition – Sage Russel</w:t>
      </w:r>
    </w:p>
    <w:p w:rsidR="00AF7EB5" w:rsidRPr="008558BE" w:rsidRDefault="008D0C08">
      <w:pPr>
        <w:rPr>
          <w:sz w:val="24"/>
          <w:szCs w:val="24"/>
        </w:rPr>
      </w:pPr>
      <w:r>
        <w:t>. Building Economics, - University College of Estate Management</w:t>
      </w:r>
    </w:p>
    <w:p w:rsidR="00AF7EB5" w:rsidRPr="00AF7EB5" w:rsidRDefault="00AF7EB5" w:rsidP="00AF7EB5"/>
    <w:p w:rsidR="00AF7EB5" w:rsidRPr="00AF7EB5" w:rsidRDefault="00AF7EB5" w:rsidP="00AF7EB5"/>
    <w:p w:rsidR="00AF7EB5" w:rsidRPr="00AF7EB5" w:rsidRDefault="00AF7EB5" w:rsidP="00AF7EB5"/>
    <w:p w:rsidR="00AF7EB5" w:rsidRPr="00AF7EB5" w:rsidRDefault="00AF7EB5" w:rsidP="00AF7EB5"/>
    <w:p w:rsidR="00AF7EB5" w:rsidRPr="00AF7EB5" w:rsidRDefault="00AF7EB5" w:rsidP="00AF7EB5"/>
    <w:p w:rsidR="00CB34E1" w:rsidRPr="00AF7EB5" w:rsidRDefault="00CB34E1" w:rsidP="00AF7EB5">
      <w:pPr>
        <w:tabs>
          <w:tab w:val="left" w:pos="5925"/>
        </w:tabs>
      </w:pPr>
    </w:p>
    <w:sectPr w:rsidR="00CB34E1" w:rsidRPr="00AF7EB5" w:rsidSect="003A0D6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D37" w:rsidRDefault="00D45D37" w:rsidP="00EC4F5B">
      <w:pPr>
        <w:spacing w:after="0" w:line="240" w:lineRule="auto"/>
      </w:pPr>
      <w:r>
        <w:separator/>
      </w:r>
    </w:p>
  </w:endnote>
  <w:endnote w:type="continuationSeparator" w:id="1">
    <w:p w:rsidR="00D45D37" w:rsidRDefault="00D45D37" w:rsidP="00EC4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D37" w:rsidRDefault="00D45D37" w:rsidP="00EC4F5B">
      <w:pPr>
        <w:spacing w:after="0" w:line="240" w:lineRule="auto"/>
      </w:pPr>
      <w:r>
        <w:separator/>
      </w:r>
    </w:p>
  </w:footnote>
  <w:footnote w:type="continuationSeparator" w:id="1">
    <w:p w:rsidR="00D45D37" w:rsidRDefault="00D45D37" w:rsidP="00EC4F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5FEA"/>
    <w:rsid w:val="0000576A"/>
    <w:rsid w:val="0002266D"/>
    <w:rsid w:val="0008314E"/>
    <w:rsid w:val="000C06E3"/>
    <w:rsid w:val="000E01D8"/>
    <w:rsid w:val="000F5D3B"/>
    <w:rsid w:val="00100B5F"/>
    <w:rsid w:val="00142F5E"/>
    <w:rsid w:val="00171BF8"/>
    <w:rsid w:val="001A5F04"/>
    <w:rsid w:val="002176FE"/>
    <w:rsid w:val="00217855"/>
    <w:rsid w:val="00221019"/>
    <w:rsid w:val="00240B3E"/>
    <w:rsid w:val="002C38B7"/>
    <w:rsid w:val="002E681D"/>
    <w:rsid w:val="002F3BED"/>
    <w:rsid w:val="00312026"/>
    <w:rsid w:val="003120FA"/>
    <w:rsid w:val="00312619"/>
    <w:rsid w:val="0033446E"/>
    <w:rsid w:val="00343000"/>
    <w:rsid w:val="003838B7"/>
    <w:rsid w:val="00387F1A"/>
    <w:rsid w:val="00396EEA"/>
    <w:rsid w:val="00397D5A"/>
    <w:rsid w:val="003A0D6E"/>
    <w:rsid w:val="003B0B92"/>
    <w:rsid w:val="003B4423"/>
    <w:rsid w:val="003B7B86"/>
    <w:rsid w:val="003C7114"/>
    <w:rsid w:val="003D2EC2"/>
    <w:rsid w:val="003E36FE"/>
    <w:rsid w:val="003F243F"/>
    <w:rsid w:val="0040713E"/>
    <w:rsid w:val="0043522C"/>
    <w:rsid w:val="00446A76"/>
    <w:rsid w:val="0045481B"/>
    <w:rsid w:val="00457C8D"/>
    <w:rsid w:val="00467A32"/>
    <w:rsid w:val="004752AF"/>
    <w:rsid w:val="00483D5C"/>
    <w:rsid w:val="00487F19"/>
    <w:rsid w:val="004D6B6F"/>
    <w:rsid w:val="00513697"/>
    <w:rsid w:val="005263A5"/>
    <w:rsid w:val="0052791D"/>
    <w:rsid w:val="005345B4"/>
    <w:rsid w:val="005503C1"/>
    <w:rsid w:val="00563D4A"/>
    <w:rsid w:val="005B36EE"/>
    <w:rsid w:val="005E1100"/>
    <w:rsid w:val="005F4363"/>
    <w:rsid w:val="005F5909"/>
    <w:rsid w:val="00656BA8"/>
    <w:rsid w:val="006A5083"/>
    <w:rsid w:val="006B0516"/>
    <w:rsid w:val="006B431C"/>
    <w:rsid w:val="006C0E41"/>
    <w:rsid w:val="006C1521"/>
    <w:rsid w:val="006D4296"/>
    <w:rsid w:val="006E7F4E"/>
    <w:rsid w:val="007070DB"/>
    <w:rsid w:val="007155FA"/>
    <w:rsid w:val="00754300"/>
    <w:rsid w:val="007D231D"/>
    <w:rsid w:val="007F644A"/>
    <w:rsid w:val="008558BE"/>
    <w:rsid w:val="00865FEA"/>
    <w:rsid w:val="0086690D"/>
    <w:rsid w:val="00883E83"/>
    <w:rsid w:val="00884720"/>
    <w:rsid w:val="008A191B"/>
    <w:rsid w:val="008B76C9"/>
    <w:rsid w:val="008D0C08"/>
    <w:rsid w:val="008D69A6"/>
    <w:rsid w:val="00906279"/>
    <w:rsid w:val="0093270E"/>
    <w:rsid w:val="0095323E"/>
    <w:rsid w:val="009538C6"/>
    <w:rsid w:val="00973F8A"/>
    <w:rsid w:val="00996DC6"/>
    <w:rsid w:val="009B2F28"/>
    <w:rsid w:val="009D1FEA"/>
    <w:rsid w:val="009D7576"/>
    <w:rsid w:val="009E37EA"/>
    <w:rsid w:val="009F34CE"/>
    <w:rsid w:val="00A13E37"/>
    <w:rsid w:val="00A46D21"/>
    <w:rsid w:val="00A60ABA"/>
    <w:rsid w:val="00AB1F5B"/>
    <w:rsid w:val="00AB38A8"/>
    <w:rsid w:val="00AF6A9B"/>
    <w:rsid w:val="00AF7EB5"/>
    <w:rsid w:val="00B05249"/>
    <w:rsid w:val="00B31509"/>
    <w:rsid w:val="00B45FF2"/>
    <w:rsid w:val="00B64ED4"/>
    <w:rsid w:val="00B91840"/>
    <w:rsid w:val="00BE20D3"/>
    <w:rsid w:val="00C35C31"/>
    <w:rsid w:val="00CB34E1"/>
    <w:rsid w:val="00CD22BF"/>
    <w:rsid w:val="00CD310F"/>
    <w:rsid w:val="00CF2D2E"/>
    <w:rsid w:val="00D0125E"/>
    <w:rsid w:val="00D23C6B"/>
    <w:rsid w:val="00D40739"/>
    <w:rsid w:val="00D40948"/>
    <w:rsid w:val="00D45D37"/>
    <w:rsid w:val="00D46729"/>
    <w:rsid w:val="00D6186C"/>
    <w:rsid w:val="00D80570"/>
    <w:rsid w:val="00DA2CEF"/>
    <w:rsid w:val="00E148B0"/>
    <w:rsid w:val="00E14F8D"/>
    <w:rsid w:val="00E210A4"/>
    <w:rsid w:val="00E44735"/>
    <w:rsid w:val="00E61796"/>
    <w:rsid w:val="00EA4F08"/>
    <w:rsid w:val="00EA62D5"/>
    <w:rsid w:val="00EA6740"/>
    <w:rsid w:val="00EB125E"/>
    <w:rsid w:val="00EC2B49"/>
    <w:rsid w:val="00EC4F5B"/>
    <w:rsid w:val="00ED136C"/>
    <w:rsid w:val="00EE1349"/>
    <w:rsid w:val="00F103B2"/>
    <w:rsid w:val="00F10848"/>
    <w:rsid w:val="00F304A3"/>
    <w:rsid w:val="00F97400"/>
    <w:rsid w:val="00FA5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4F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4F5B"/>
  </w:style>
  <w:style w:type="paragraph" w:styleId="Footer">
    <w:name w:val="footer"/>
    <w:basedOn w:val="Normal"/>
    <w:link w:val="FooterChar"/>
    <w:uiPriority w:val="99"/>
    <w:semiHidden/>
    <w:unhideWhenUsed/>
    <w:rsid w:val="00EC4F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4F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6</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Rich man</dc:creator>
  <cp:lastModifiedBy>Jonathan Rich man</cp:lastModifiedBy>
  <cp:revision>121</cp:revision>
  <dcterms:created xsi:type="dcterms:W3CDTF">2022-04-07T18:13:00Z</dcterms:created>
  <dcterms:modified xsi:type="dcterms:W3CDTF">2022-04-12T11:21:00Z</dcterms:modified>
</cp:coreProperties>
</file>