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721047187"/>
        <w:docPartObj>
          <w:docPartGallery w:val="Cover Pages"/>
          <w:docPartUnique/>
        </w:docPartObj>
      </w:sdtPr>
      <w:sdtContent>
        <w:p w14:paraId="08F1878E" w14:textId="77777777" w:rsidR="006C6DD2" w:rsidRDefault="006C6DD2">
          <w:pPr>
            <w:spacing w:after="1"/>
          </w:pPr>
          <w:r>
            <w:rPr>
              <w:noProof/>
            </w:rPr>
            <mc:AlternateContent>
              <mc:Choice Requires="wpg">
                <w:drawing>
                  <wp:anchor distT="0" distB="0" distL="114300" distR="114300" simplePos="0" relativeHeight="251659264" behindDoc="1" locked="0" layoutInCell="1" allowOverlap="1" wp14:anchorId="4C252BE1" wp14:editId="49112FE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E8DB769" w14:textId="77777777" w:rsidR="0077530A" w:rsidRDefault="0077530A">
                                      <w:pPr>
                                        <w:pStyle w:val="NoSpacing"/>
                                        <w:spacing w:before="1"/>
                                        <w:jc w:val="center"/>
                                        <w:rPr>
                                          <w:color w:val="FFFFFF" w:themeColor="background1"/>
                                        </w:rPr>
                                      </w:pPr>
                                      <w:r>
                                        <w:rPr>
                                          <w:color w:val="FFFFFF" w:themeColor="background1"/>
                                        </w:rPr>
                                        <w:t>hp</w:t>
                                      </w:r>
                                    </w:p>
                                  </w:sdtContent>
                                </w:sdt>
                                <w:p w14:paraId="3DC1FD21" w14:textId="77777777" w:rsidR="0077530A" w:rsidRDefault="0077530A">
                                  <w:pPr>
                                    <w:pStyle w:val="NoSpacing"/>
                                    <w:spacing w:before="1"/>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ATLANTIC INTERNATIONAL UNIVERSITY USA</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DE51B6" w14:textId="77777777" w:rsidR="0077530A" w:rsidRDefault="0077530A" w:rsidP="006C6DD2">
                                      <w:pPr>
                                        <w:pStyle w:val="NoSpacing"/>
                                        <w:jc w:val="center"/>
                                        <w:rPr>
                                          <w:rFonts w:asciiTheme="majorHAnsi" w:eastAsiaTheme="majorEastAsia" w:hAnsiTheme="majorHAnsi" w:cstheme="majorBidi"/>
                                          <w:caps/>
                                          <w:color w:val="5B9BD5" w:themeColor="accent1"/>
                                          <w:sz w:val="72"/>
                                          <w:szCs w:val="72"/>
                                        </w:rPr>
                                      </w:pPr>
                                      <w:r w:rsidRPr="006C6DD2">
                                        <w:rPr>
                                          <w:rFonts w:asciiTheme="majorHAnsi" w:eastAsiaTheme="majorEastAsia" w:hAnsiTheme="majorHAnsi" w:cstheme="majorBidi"/>
                                          <w:caps/>
                                          <w:color w:val="5B9BD5" w:themeColor="accent1"/>
                                          <w:sz w:val="72"/>
                                          <w:szCs w:val="72"/>
                                        </w:rPr>
                                        <w:t>UN’s Sustainable Development Goal 16: Peace, Justice &amp; Strong Institutions[</w:t>
                                      </w:r>
                                      <w:r>
                                        <w:rPr>
                                          <w:rFonts w:asciiTheme="majorHAnsi" w:eastAsiaTheme="majorEastAsia" w:hAnsiTheme="majorHAnsi" w:cstheme="majorBidi"/>
                                          <w:caps/>
                                          <w:color w:val="5B9BD5" w:themeColor="accent1"/>
                                          <w:sz w:val="72"/>
                                          <w:szCs w:val="72"/>
                                        </w:rPr>
                                        <w:t xml:space="preserve">JUSTICE AND PEACE </w:t>
                                      </w:r>
                                      <w:r w:rsidRPr="006C6DD2">
                                        <w:rPr>
                                          <w:rFonts w:asciiTheme="majorHAnsi" w:eastAsiaTheme="majorEastAsia" w:hAnsiTheme="majorHAnsi" w:cstheme="majorBidi"/>
                                          <w:caps/>
                                          <w:color w:val="5B9BD5" w:themeColor="accent1"/>
                                          <w:sz w:val="72"/>
                                          <w:szCs w:val="72"/>
                                        </w:rPr>
                                        <w:t>Document subtitle]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C252BE1"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E8DB769" w14:textId="77777777" w:rsidR="0077530A" w:rsidRDefault="0077530A">
                                <w:pPr>
                                  <w:pStyle w:val="NoSpacing"/>
                                  <w:spacing w:before="1"/>
                                  <w:jc w:val="center"/>
                                  <w:rPr>
                                    <w:color w:val="FFFFFF" w:themeColor="background1"/>
                                  </w:rPr>
                                </w:pPr>
                                <w:r>
                                  <w:rPr>
                                    <w:color w:val="FFFFFF" w:themeColor="background1"/>
                                  </w:rPr>
                                  <w:t>hp</w:t>
                                </w:r>
                              </w:p>
                            </w:sdtContent>
                          </w:sdt>
                          <w:p w14:paraId="3DC1FD21" w14:textId="77777777" w:rsidR="0077530A" w:rsidRDefault="0077530A">
                            <w:pPr>
                              <w:pStyle w:val="NoSpacing"/>
                              <w:spacing w:before="1"/>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ATLANTIC INTERNATIONAL UNIVERSITY USA</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DE51B6" w14:textId="77777777" w:rsidR="0077530A" w:rsidRDefault="0077530A" w:rsidP="006C6DD2">
                                <w:pPr>
                                  <w:pStyle w:val="NoSpacing"/>
                                  <w:jc w:val="center"/>
                                  <w:rPr>
                                    <w:rFonts w:asciiTheme="majorHAnsi" w:eastAsiaTheme="majorEastAsia" w:hAnsiTheme="majorHAnsi" w:cstheme="majorBidi"/>
                                    <w:caps/>
                                    <w:color w:val="5B9BD5" w:themeColor="accent1"/>
                                    <w:sz w:val="72"/>
                                    <w:szCs w:val="72"/>
                                  </w:rPr>
                                </w:pPr>
                                <w:r w:rsidRPr="006C6DD2">
                                  <w:rPr>
                                    <w:rFonts w:asciiTheme="majorHAnsi" w:eastAsiaTheme="majorEastAsia" w:hAnsiTheme="majorHAnsi" w:cstheme="majorBidi"/>
                                    <w:caps/>
                                    <w:color w:val="5B9BD5" w:themeColor="accent1"/>
                                    <w:sz w:val="72"/>
                                    <w:szCs w:val="72"/>
                                  </w:rPr>
                                  <w:t>UN’s Sustainable Development Goal 16: Peace, Justice &amp; Strong Institutions[</w:t>
                                </w:r>
                                <w:r>
                                  <w:rPr>
                                    <w:rFonts w:asciiTheme="majorHAnsi" w:eastAsiaTheme="majorEastAsia" w:hAnsiTheme="majorHAnsi" w:cstheme="majorBidi"/>
                                    <w:caps/>
                                    <w:color w:val="5B9BD5" w:themeColor="accent1"/>
                                    <w:sz w:val="72"/>
                                    <w:szCs w:val="72"/>
                                  </w:rPr>
                                  <w:t xml:space="preserve">JUSTICE AND PEACE </w:t>
                                </w:r>
                                <w:r w:rsidRPr="006C6DD2">
                                  <w:rPr>
                                    <w:rFonts w:asciiTheme="majorHAnsi" w:eastAsiaTheme="majorEastAsia" w:hAnsiTheme="majorHAnsi" w:cstheme="majorBidi"/>
                                    <w:caps/>
                                    <w:color w:val="5B9BD5" w:themeColor="accent1"/>
                                    <w:sz w:val="72"/>
                                    <w:szCs w:val="72"/>
                                  </w:rPr>
                                  <w:t>Document subtitle]</w:t>
                                </w:r>
                              </w:p>
                            </w:sdtContent>
                          </w:sdt>
                        </w:txbxContent>
                      </v:textbox>
                    </v:shape>
                    <w10:wrap anchorx="page" anchory="page"/>
                  </v:group>
                </w:pict>
              </mc:Fallback>
            </mc:AlternateContent>
          </w:r>
        </w:p>
        <w:p w14:paraId="34EA137A" w14:textId="77777777" w:rsidR="006C6DD2" w:rsidRDefault="006C6DD2">
          <w:pPr>
            <w:spacing w:after="1"/>
          </w:pPr>
          <w:r>
            <w:br w:type="page"/>
          </w:r>
        </w:p>
      </w:sdtContent>
    </w:sdt>
    <w:p w14:paraId="12F9EE57" w14:textId="77777777" w:rsidR="006C6DD2" w:rsidRPr="008E400F" w:rsidRDefault="006C6DD2" w:rsidP="006C6DD2">
      <w:pPr>
        <w:spacing w:after="84"/>
        <w:rPr>
          <w:b/>
        </w:rPr>
      </w:pPr>
      <w:commentRangeStart w:id="1"/>
      <w:r w:rsidRPr="008E400F">
        <w:rPr>
          <w:b/>
        </w:rPr>
        <w:lastRenderedPageBreak/>
        <w:t>UN’s Sustainable Development Goal 16: Peace, Justice &amp; Strong Institutions</w:t>
      </w:r>
      <w:r w:rsidR="00E25C3B">
        <w:rPr>
          <w:b/>
        </w:rPr>
        <w:t>.</w:t>
      </w:r>
    </w:p>
    <w:p w14:paraId="193929DE" w14:textId="77777777" w:rsidR="008E400F" w:rsidRDefault="006C6DD2" w:rsidP="006C6DD2">
      <w:pPr>
        <w:spacing w:after="84"/>
      </w:pPr>
      <w:r>
        <w:t xml:space="preserve"> </w:t>
      </w:r>
    </w:p>
    <w:p w14:paraId="4107EE35" w14:textId="77777777" w:rsidR="00765676" w:rsidRPr="002A55D5" w:rsidRDefault="006C6DD2" w:rsidP="006C6DD2">
      <w:pPr>
        <w:spacing w:after="84"/>
        <w:rPr>
          <w:b/>
        </w:rPr>
      </w:pPr>
      <w:r w:rsidRPr="002A55D5">
        <w:rPr>
          <w:b/>
        </w:rPr>
        <w:t xml:space="preserve">ABSTRACT: </w:t>
      </w:r>
    </w:p>
    <w:p w14:paraId="684A48CF" w14:textId="77777777" w:rsidR="006C6DD2" w:rsidRDefault="006C6DD2" w:rsidP="006C6DD2">
      <w:pPr>
        <w:spacing w:after="84"/>
      </w:pPr>
      <w:r>
        <w:t>We need an atmosphere that attracts the forces of order and tranquility for us to be able to attract as well industries and economic growth and advancement. The facets of all these depends on us and those who steer our leadership and administration and these cannot be a feasible reality to the general satisfaction of all especially the apolitical without a change of the political mindset will of politicians. Lessons abound but lessons to a few with the interest of those whom on the  bases of mutual trust are there to talk for the others, die for the others, speak for the others and are there for the others who ushered them in the first place.</w:t>
      </w:r>
    </w:p>
    <w:p w14:paraId="04D81A13" w14:textId="77777777" w:rsidR="006C6DD2" w:rsidRDefault="006C6DD2" w:rsidP="006C6DD2">
      <w:pPr>
        <w:spacing w:after="84"/>
      </w:pPr>
      <w:r>
        <w:t xml:space="preserve">Our </w:t>
      </w:r>
      <w:r w:rsidR="008E400F">
        <w:t xml:space="preserve">understanding of whom the human person is to this effect is critical when we resolve to the common understanding as well that for every cause there is a reason and this permits us to behave human-like, and stand for whom that we are and the institutions that be for our common goal. So far thus, peace </w:t>
      </w:r>
      <w:r w:rsidR="00196155">
        <w:t>dwelleth</w:t>
      </w:r>
      <w:r w:rsidR="008E400F">
        <w:t xml:space="preserve"> and smiles admired even though by a selected few verily from the uninformed who we ignored most often but for whom we owe accountabilities.</w:t>
      </w:r>
    </w:p>
    <w:p w14:paraId="716CFB74" w14:textId="77777777" w:rsidR="00292B79" w:rsidRDefault="008E400F" w:rsidP="006C6DD2">
      <w:pPr>
        <w:spacing w:after="84"/>
      </w:pPr>
      <w:r>
        <w:t>Without justice no peace, and without peace no order. Why then is it difficult to attain peace using just</w:t>
      </w:r>
      <w:r w:rsidR="000C2600">
        <w:t>ice as a prerequisite is the fal</w:t>
      </w:r>
      <w:r>
        <w:t>lacy that oftentimes results from the</w:t>
      </w:r>
      <w:r w:rsidR="000C2600">
        <w:t xml:space="preserve"> bad governa</w:t>
      </w:r>
      <w:r>
        <w:t xml:space="preserve">nce we have in place </w:t>
      </w:r>
      <w:r w:rsidR="000C2600">
        <w:t xml:space="preserve">especially if neocolonial back-grounds </w:t>
      </w:r>
      <w:r>
        <w:t xml:space="preserve">that administers without the </w:t>
      </w:r>
      <w:r w:rsidR="000C2600">
        <w:t xml:space="preserve">will of those who are peace crusaders but are relegated to the realms of misery and abandonment. </w:t>
      </w:r>
    </w:p>
    <w:p w14:paraId="7CF785F3" w14:textId="77777777" w:rsidR="005A3AD2" w:rsidRDefault="000C2600" w:rsidP="006C6DD2">
      <w:pPr>
        <w:spacing w:after="84"/>
      </w:pPr>
      <w:r>
        <w:t xml:space="preserve">Political </w:t>
      </w:r>
      <w:r w:rsidR="00292B79">
        <w:t>manipulation of the</w:t>
      </w:r>
      <w:r>
        <w:t xml:space="preserve"> people for end political gains and at the cost of the poor tax payers who unfortunately are not even allowed to enjoy the privileges of whom they are, gives rise to the uncalled for social strive and civil agitations now a common place in our underserved metropolitans of an unending pledge for debt cancellations and foreign aids resulting from weak</w:t>
      </w:r>
      <w:r w:rsidR="002A55D5">
        <w:t xml:space="preserve"> </w:t>
      </w:r>
      <w:r>
        <w:t>institutions and</w:t>
      </w:r>
      <w:r w:rsidR="002A55D5">
        <w:t xml:space="preserve"> bad governance.</w:t>
      </w:r>
      <w:r>
        <w:t xml:space="preserve"> </w:t>
      </w:r>
    </w:p>
    <w:p w14:paraId="3EDAC260" w14:textId="77777777" w:rsidR="005A3AD2" w:rsidRDefault="005A3AD2" w:rsidP="006C6DD2">
      <w:pPr>
        <w:spacing w:after="84"/>
      </w:pPr>
    </w:p>
    <w:p w14:paraId="695FA388" w14:textId="77777777" w:rsidR="005A3AD2" w:rsidRDefault="005A3AD2" w:rsidP="006C6DD2">
      <w:pPr>
        <w:spacing w:after="84"/>
      </w:pPr>
    </w:p>
    <w:p w14:paraId="15117D43" w14:textId="77777777" w:rsidR="005A3AD2" w:rsidRDefault="005A3AD2" w:rsidP="006C6DD2">
      <w:pPr>
        <w:spacing w:after="84"/>
        <w:rPr>
          <w:b/>
        </w:rPr>
      </w:pPr>
      <w:r w:rsidRPr="005A3AD2">
        <w:rPr>
          <w:b/>
        </w:rPr>
        <w:t>INTRODUCTION.</w:t>
      </w:r>
      <w:commentRangeEnd w:id="1"/>
      <w:r w:rsidR="00390CC2">
        <w:rPr>
          <w:rStyle w:val="CommentReference"/>
        </w:rPr>
        <w:commentReference w:id="1"/>
      </w:r>
    </w:p>
    <w:p w14:paraId="5AFF398C" w14:textId="77777777" w:rsidR="00FA3D23" w:rsidRPr="00422FA8" w:rsidRDefault="00FA3D23" w:rsidP="006C6DD2">
      <w:r w:rsidRPr="00422FA8">
        <w:t>The Un Sustainable development goal 16 “: Peace, Justice &amp; Strong Institutions” could be a mile stone in the economic, political, and international relationship between governments and nations if is rationale could be understood and implemented as such. But unfortunately the underdeveloped and underserved communities especially Sub-Sahara African governments and politicians need much longer than the rest of the world to attain this objective.</w:t>
      </w:r>
    </w:p>
    <w:p w14:paraId="0C4F9145" w14:textId="77777777" w:rsidR="00FA3D23" w:rsidRDefault="00FA3D23" w:rsidP="006C6DD2">
      <w:r w:rsidRPr="00422FA8">
        <w:t xml:space="preserve">All of these are per goal 16 of the UN target goals </w:t>
      </w:r>
      <w:r w:rsidR="00422FA8" w:rsidRPr="00422FA8">
        <w:t xml:space="preserve">2030, </w:t>
      </w:r>
      <w:r w:rsidR="00E25C3B">
        <w:t xml:space="preserve">and </w:t>
      </w:r>
      <w:r w:rsidR="00422FA8" w:rsidRPr="00422FA8">
        <w:t xml:space="preserve">looks at the role that peace has to </w:t>
      </w:r>
      <w:r w:rsidRPr="00422FA8">
        <w:t>play for “strong institutions</w:t>
      </w:r>
      <w:r w:rsidR="00422FA8" w:rsidRPr="00422FA8">
        <w:t>”</w:t>
      </w:r>
      <w:r w:rsidRPr="00422FA8">
        <w:t xml:space="preserve"> to get resilience, what role justice plays and is going to pl</w:t>
      </w:r>
      <w:r w:rsidR="00422FA8" w:rsidRPr="00422FA8">
        <w:t>ay before we can expect the pre</w:t>
      </w:r>
      <w:r w:rsidRPr="00422FA8">
        <w:t>sence of strong institutions</w:t>
      </w:r>
      <w:r w:rsidR="00422FA8" w:rsidRPr="00422FA8">
        <w:t>, who is playing what role and how accountab</w:t>
      </w:r>
      <w:r w:rsidR="00422FA8">
        <w:t>le are they over what has been e</w:t>
      </w:r>
      <w:r w:rsidR="00422FA8" w:rsidRPr="00422FA8">
        <w:t>ntrusted into their care and what will eventually happened to the common man before</w:t>
      </w:r>
      <w:r w:rsidR="00683BF4">
        <w:t xml:space="preserve"> and after those responsible for accountability are made imperative as one factor of measurable and demo</w:t>
      </w:r>
      <w:r w:rsidR="00E25C3B">
        <w:t>nstrated reason for peace there</w:t>
      </w:r>
      <w:r w:rsidR="00683BF4">
        <w:t>of.</w:t>
      </w:r>
      <w:r w:rsidR="00422FA8" w:rsidRPr="00422FA8">
        <w:t xml:space="preserve"> </w:t>
      </w:r>
      <w:r w:rsidR="00E54BC6">
        <w:t>Peace our working tool for progressive, resilient, and strong</w:t>
      </w:r>
      <w:r w:rsidR="00387A15">
        <w:t xml:space="preserve"> </w:t>
      </w:r>
      <w:r w:rsidR="00387A15">
        <w:lastRenderedPageBreak/>
        <w:t xml:space="preserve">institutions and the </w:t>
      </w:r>
      <w:r w:rsidR="004079D0">
        <w:t>economic and political institutions for good governance and prosperous as well stable economy.</w:t>
      </w:r>
      <w:r w:rsidR="006E183B">
        <w:t xml:space="preserve"> Institutions last because of the management</w:t>
      </w:r>
      <w:r w:rsidR="00387A15">
        <w:t xml:space="preserve"> of institutions therefore informed people will asked </w:t>
      </w:r>
      <w:r w:rsidR="009B690A">
        <w:t>pertinent</w:t>
      </w:r>
      <w:r w:rsidR="00387A15">
        <w:t xml:space="preserve"> and informe</w:t>
      </w:r>
      <w:r w:rsidR="009B690A">
        <w:t>d</w:t>
      </w:r>
      <w:r w:rsidR="00387A15">
        <w:t xml:space="preserve"> questions and accountability reason why they elected their people in the first place. It</w:t>
      </w:r>
      <w:r w:rsidR="00146845">
        <w:t>’</w:t>
      </w:r>
      <w:r w:rsidR="00387A15">
        <w:t>s therefore the absence of competencies and accountability on affairs of sta</w:t>
      </w:r>
      <w:r w:rsidR="009B690A">
        <w:t xml:space="preserve">te that </w:t>
      </w:r>
      <w:r w:rsidR="00387A15">
        <w:t>brings about “the why questions and the whose that end up being called loyal subordinates and politicians of the stomach.</w:t>
      </w:r>
    </w:p>
    <w:p w14:paraId="6384BCA3" w14:textId="77777777" w:rsidR="00580C74" w:rsidRDefault="00580C74" w:rsidP="006C6DD2"/>
    <w:p w14:paraId="7645985F" w14:textId="77777777" w:rsidR="00580C74" w:rsidRDefault="00580C74" w:rsidP="006C6DD2"/>
    <w:p w14:paraId="66F36893" w14:textId="77777777" w:rsidR="00580C74" w:rsidRDefault="00580C74" w:rsidP="006C6DD2">
      <w:r>
        <w:t>When people participates in the decisio</w:t>
      </w:r>
      <w:r w:rsidR="009B690A">
        <w:t>ns that impact their lives and t</w:t>
      </w:r>
      <w:r>
        <w:t>hat of their families</w:t>
      </w:r>
      <w:r w:rsidR="009B690A">
        <w:t xml:space="preserve"> they are psychologically satisfi</w:t>
      </w:r>
      <w:r>
        <w:t>ed for being part of the decision making body and are healthy responsive and feel inclusive as w</w:t>
      </w:r>
      <w:r w:rsidR="009B690A">
        <w:t>e</w:t>
      </w:r>
      <w:r>
        <w:t>ll as being recognize as truly one of those who make things happened when they are supposed to happen and how they constituted and can be influential in societal positive and historical changes and so less</w:t>
      </w:r>
      <w:r w:rsidR="009B690A">
        <w:t xml:space="preserve"> </w:t>
      </w:r>
      <w:r>
        <w:t>lik</w:t>
      </w:r>
      <w:r w:rsidR="0092404F">
        <w:t>ely to cause social strives th</w:t>
      </w:r>
      <w:r>
        <w:t>e</w:t>
      </w:r>
      <w:r w:rsidR="0092404F">
        <w:t>se</w:t>
      </w:r>
      <w:r>
        <w:t xml:space="preserve"> are some of the root causes of political and social agitations </w:t>
      </w:r>
      <w:r w:rsidR="00204A6C">
        <w:t>in some countries of the world especially in dictatorial governments and seat*tights regi</w:t>
      </w:r>
      <w:r w:rsidR="0092404F">
        <w:t>mes in Africa. The following are</w:t>
      </w:r>
      <w:r w:rsidR="00204A6C">
        <w:t xml:space="preserve"> what others think about inclusive decision making and the contributions it gives to society and its influence on strong institutions:</w:t>
      </w:r>
    </w:p>
    <w:p w14:paraId="22FFB72E" w14:textId="77777777" w:rsidR="00204A6C" w:rsidRDefault="00204A6C" w:rsidP="00204A6C">
      <w:r>
        <w:t>The 2030 Agenda for Sustainable Development focuses on decision-making with particular reference to participation of vulnerable groups, such as women (SDG target 5.5), developing countries, including African countries, least developed countries, land-locked developing countries, small-island developing States and middle-income countries (SDG target 10.6) to the decision-making process. Furthermore, SDG target 16.7 aims to “Ensure responsive, inclusive, participatory and representative decision-making at all levels”. The 2030 Agenda also highlights, in its paragraph 48, the importance indicators have for decision-making.</w:t>
      </w:r>
    </w:p>
    <w:p w14:paraId="47232924" w14:textId="77777777" w:rsidR="00204A6C" w:rsidRDefault="00204A6C" w:rsidP="00204A6C"/>
    <w:p w14:paraId="2AEE2438" w14:textId="77777777" w:rsidR="00204A6C" w:rsidRDefault="00204A6C" w:rsidP="00204A6C">
      <w:r>
        <w:t>In the Rio+20 Conference outcome document, the Future We Want, paragraph 14 recognizes that “opportunities for people to influence their lives and future, participate in decision-making and voice their concerns are fundamental for sustainable development” and reaffirms respectively in paragraph 19, “ the continued need for the full and effective participation of all countries, in particular developing countries, in global decision-making” and in Paragraph 31 the “commitments to ensure women's equal rights, access and opportunities for participation and leadership in the economy, society and political decision-making”.</w:t>
      </w:r>
    </w:p>
    <w:p w14:paraId="0CF03F87" w14:textId="77777777" w:rsidR="00204A6C" w:rsidRDefault="00204A6C" w:rsidP="00204A6C"/>
    <w:p w14:paraId="77C1E6F2" w14:textId="77777777" w:rsidR="00204A6C" w:rsidRDefault="00204A6C" w:rsidP="00204A6C">
      <w:r>
        <w:t>An important role is also recognized to major groups and other stakeholders. In the outcome document of the Future We Want, member states “agree to work more closely with major groups and other stakeholders and encourage their active participation, as appropriate, in processes that contribute to decision-making, planning and implemen</w:t>
      </w:r>
      <w:r w:rsidR="009B690A">
        <w:t>tation of policies and program</w:t>
      </w:r>
      <w:r>
        <w:t>s for sustainable development at all levels”, as per paragraph 43.</w:t>
      </w:r>
    </w:p>
    <w:p w14:paraId="64C5C800" w14:textId="77777777" w:rsidR="00204A6C" w:rsidRDefault="00204A6C" w:rsidP="00204A6C"/>
    <w:p w14:paraId="12968C08" w14:textId="77777777" w:rsidR="00204A6C" w:rsidRDefault="00204A6C" w:rsidP="00204A6C">
      <w:r>
        <w:lastRenderedPageBreak/>
        <w:t>Paragraph 276 of the Future We Want acknowledges “the need to facilitate informed policy decision-making on sustainable development issues and, in this regard, to strengthen the science-policy interface”, whereas paragraph 279 reiterates “participation and representation of men and women scientists and researchers from developing and developed countries in processes related to global environmental and sustainable development assessment and monitoring, with the purpose of enhancing national capabilities and the quality of research for policy- and decision-making processes”.</w:t>
      </w:r>
    </w:p>
    <w:p w14:paraId="3486D531" w14:textId="77777777" w:rsidR="00204A6C" w:rsidRDefault="00204A6C" w:rsidP="00204A6C"/>
    <w:p w14:paraId="33AD7AD0" w14:textId="77777777" w:rsidR="00204A6C" w:rsidRDefault="00204A6C" w:rsidP="00204A6C">
      <w:r>
        <w:t>Both the World Summit on Sustainable Development (WSSD) in 2002 and the Commission on Sustainable Development emphasized the importance of information for sound decision-making.</w:t>
      </w:r>
    </w:p>
    <w:p w14:paraId="214D5861" w14:textId="77777777" w:rsidR="00204A6C" w:rsidRDefault="00204A6C" w:rsidP="00204A6C"/>
    <w:p w14:paraId="2F443A69" w14:textId="77777777" w:rsidR="00204A6C" w:rsidRDefault="00204A6C" w:rsidP="00204A6C">
      <w:r>
        <w:t>The Johannesburg Plan of Implementation (JPOI) focuses in paragraph 7d, on women’s access and full participation to decision-making. Paragraph 19 takes into consideration the importance of integrating sustainable development into decision-making processes at all levels. Whereas, paragraph 86 describes the importance of consolidating the reform process of existing financial systems in order to “provide for the effective participation of developing countries in the international economic decision-making processes”. Furthermore, the need to “improve policy and decision -making at all levels” and in particular through an “improved collaboration” between science and policy-makers is stressed in paragraph 109 e.</w:t>
      </w:r>
    </w:p>
    <w:p w14:paraId="67819852" w14:textId="77777777" w:rsidR="00204A6C" w:rsidRDefault="00204A6C" w:rsidP="00204A6C"/>
    <w:p w14:paraId="71BD7B3F" w14:textId="77777777" w:rsidR="00204A6C" w:rsidRDefault="00204A6C" w:rsidP="00204A6C">
      <w:r>
        <w:t xml:space="preserve">Chapter 8 of Agenda calls on countries to improve or restructure the decision-making process so that consideration of socio-economic and environmental issues is fully integrated and a broader range of public participation assured. It also calls on countries to adopt national strategies for sustainable development (NSDS) that "should build upon and harmonize the various </w:t>
      </w:r>
      <w:r w:rsidR="009B690A">
        <w:t>sectorial</w:t>
      </w:r>
      <w:r>
        <w:t xml:space="preserve"> economic, social and environmental policies and plans that are operating in the country".</w:t>
      </w:r>
    </w:p>
    <w:p w14:paraId="0D2E0A97" w14:textId="77777777" w:rsidR="00204A6C" w:rsidRDefault="00204A6C" w:rsidP="00204A6C"/>
    <w:p w14:paraId="3A58E925" w14:textId="77777777" w:rsidR="00204A6C" w:rsidRDefault="00204A6C" w:rsidP="00204A6C">
      <w:r>
        <w:t>Furthermore, chapter 40 of Agenda 21 focuses on information for decision-making and emphasizes that, in sustainable development, everyone is a user and provider of information considered in the broad sense. That includes data, information, experience and knowledge. The need for information arises at all levels, from that of senior decision-maker at the national and international levels to the grass-roots and individual level.</w:t>
      </w:r>
    </w:p>
    <w:p w14:paraId="7FF5034F" w14:textId="77777777" w:rsidR="00570D22" w:rsidRDefault="00204A6C" w:rsidP="00204A6C">
      <w:r>
        <w:t>In contrast to the system of government in La Republique du Cameroon where the government is practically centralized and managed by more o</w:t>
      </w:r>
      <w:r w:rsidR="00844842">
        <w:t>r less a monolithic party system</w:t>
      </w:r>
      <w:r>
        <w:t>s soci</w:t>
      </w:r>
      <w:r w:rsidR="00146845">
        <w:t>al unrest is common. The people</w:t>
      </w:r>
      <w:r>
        <w:t xml:space="preserve"> representatives are targets against the </w:t>
      </w:r>
      <w:r w:rsidR="00844842">
        <w:t>ruling class and oft</w:t>
      </w:r>
      <w:r>
        <w:t xml:space="preserve">en are not included or are simply ignored during important decision </w:t>
      </w:r>
      <w:r w:rsidR="00FB1F2D">
        <w:t>making sessions and this i</w:t>
      </w:r>
      <w:r w:rsidR="00844842">
        <w:t xml:space="preserve">s what accounts for the current </w:t>
      </w:r>
      <w:r w:rsidR="00FB1F2D">
        <w:t>situation that has and continue to take away innocent l</w:t>
      </w:r>
      <w:r w:rsidR="00844842">
        <w:t>i</w:t>
      </w:r>
      <w:r w:rsidR="00FB1F2D">
        <w:t xml:space="preserve">ves. </w:t>
      </w:r>
      <w:r w:rsidR="009B690A">
        <w:t>‘</w:t>
      </w:r>
      <w:r w:rsidR="00FB1F2D">
        <w:t>Njumbe [the</w:t>
      </w:r>
      <w:r w:rsidR="009B690A">
        <w:t xml:space="preserve"> marg</w:t>
      </w:r>
      <w:r w:rsidR="00844842">
        <w:t xml:space="preserve">inalized and </w:t>
      </w:r>
      <w:r w:rsidR="009B690A">
        <w:t>annex</w:t>
      </w:r>
      <w:r w:rsidR="00844842">
        <w:t xml:space="preserve"> Angloph</w:t>
      </w:r>
      <w:r w:rsidR="00FB1F2D">
        <w:t>ones</w:t>
      </w:r>
      <w:r w:rsidR="009B690A">
        <w:t>’</w:t>
      </w:r>
      <w:r w:rsidR="00FB1F2D">
        <w:t xml:space="preserve"> now asking why one’s independence is given while theirs is questioned} subjugating them to a second class</w:t>
      </w:r>
      <w:r w:rsidR="009B690A">
        <w:t xml:space="preserve"> position</w:t>
      </w:r>
      <w:r w:rsidR="00FB1F2D">
        <w:t xml:space="preserve"> in their own land of birth. The</w:t>
      </w:r>
      <w:r w:rsidR="009B690A">
        <w:t xml:space="preserve"> </w:t>
      </w:r>
      <w:r w:rsidR="00FB1F2D">
        <w:t xml:space="preserve">case scenario </w:t>
      </w:r>
      <w:r w:rsidR="009B690A">
        <w:t>depicts classically the reason behind</w:t>
      </w:r>
      <w:r w:rsidR="00FB1F2D">
        <w:t xml:space="preserve"> why society needs to be inclusive in decis</w:t>
      </w:r>
      <w:r w:rsidR="00146845">
        <w:t>ions that have to do with every</w:t>
      </w:r>
      <w:r w:rsidR="00FB1F2D">
        <w:t xml:space="preserve">body and the </w:t>
      </w:r>
    </w:p>
    <w:p w14:paraId="758CE9DA" w14:textId="77777777" w:rsidR="00570D22" w:rsidRDefault="00570D22" w:rsidP="00204A6C"/>
    <w:p w14:paraId="39F44FA6" w14:textId="77777777" w:rsidR="00570D22" w:rsidRDefault="00570D22" w:rsidP="00204A6C"/>
    <w:p w14:paraId="6CA06C18" w14:textId="77777777" w:rsidR="00FB1F2D" w:rsidRDefault="00B2322F" w:rsidP="00204A6C">
      <w:r>
        <w:t>necessity for the rule</w:t>
      </w:r>
      <w:r w:rsidR="00FB1F2D">
        <w:t xml:space="preserve"> of and inde</w:t>
      </w:r>
      <w:r>
        <w:t>pe</w:t>
      </w:r>
      <w:r w:rsidR="00FB1F2D">
        <w:t>ndence of the judiciary and separation of powers</w:t>
      </w:r>
      <w:r w:rsidR="00570D22">
        <w:t>.</w:t>
      </w:r>
      <w:r w:rsidR="00570D22" w:rsidRPr="00570D22">
        <w:t xml:space="preserve"> </w:t>
      </w:r>
      <w:hyperlink r:id="rId9" w:history="1">
        <w:r w:rsidR="00570D22" w:rsidRPr="002403B5">
          <w:rPr>
            <w:rStyle w:val="Hyperlink"/>
          </w:rPr>
          <w:t>https://www.jstor.org/page-scan-delivery/get-page-scan/161679/0</w:t>
        </w:r>
      </w:hyperlink>
      <w:r w:rsidR="00570D22">
        <w:t xml:space="preserve"> </w:t>
      </w:r>
    </w:p>
    <w:p w14:paraId="615FB7EC" w14:textId="77777777" w:rsidR="00570D22" w:rsidRPr="00B2322F" w:rsidRDefault="00570D22" w:rsidP="00570D22">
      <w:pPr>
        <w:rPr>
          <w:b/>
        </w:rPr>
      </w:pPr>
      <w:r w:rsidRPr="00B2322F">
        <w:rPr>
          <w:b/>
        </w:rPr>
        <w:t>Executive Summary</w:t>
      </w:r>
    </w:p>
    <w:p w14:paraId="301FC575" w14:textId="77777777" w:rsidR="00570D22" w:rsidRDefault="00570D22" w:rsidP="00570D22">
      <w:r>
        <w:t>The Anglophones of Cameroon, 20 per cent of</w:t>
      </w:r>
      <w:r w:rsidR="00FD6BBF">
        <w:t xml:space="preserve"> the population, feel marginaliz</w:t>
      </w:r>
      <w:r>
        <w:t>ed. Their frustrations surfaced dramatically at the end of 2016 when a series of sector</w:t>
      </w:r>
      <w:r w:rsidR="00FD6BBF">
        <w:t>i</w:t>
      </w:r>
      <w:r>
        <w:t>al grievances morphed into political demands, leading to strikes and riots. The movement grew to the point where the government’s repressive approach was no longer sufficient to calm the situation, forcing it to negotiate with Anglophone trade unions and make s</w:t>
      </w:r>
      <w:r w:rsidR="00FD6BBF">
        <w:t>ome concessions. Popular mobiliz</w:t>
      </w:r>
      <w:r>
        <w:t>ation is now weakening, but the majority of Anglophones are far from happy. Having lived through three months with no internet, six months of general strikes and one school year lost, many are now demanding federalism or secession. Ahead of presidential elections next year, the resurgence of the Anglophone problem could bring instability. The government, with the support of the international community, should quickly take measures to calm the situation, with the aim of rebuilding trust and getting back to dialogue.</w:t>
      </w:r>
    </w:p>
    <w:p w14:paraId="4DE6E27C" w14:textId="77777777" w:rsidR="00570D22" w:rsidRDefault="00570D22" w:rsidP="00570D22"/>
    <w:p w14:paraId="2D8B85BE" w14:textId="77777777" w:rsidR="00570D22" w:rsidRDefault="00570D22" w:rsidP="00570D22">
      <w:r>
        <w:t>Generally little understood by Francophones, the Anglophone problem dates back to the independence period. A poorly conducted re-unifi</w:t>
      </w:r>
      <w:r w:rsidR="00B2322F">
        <w:t>cation, based on centraliz</w:t>
      </w:r>
      <w:r>
        <w:t>ation and assimilation, has led the Anglophone minority to feel politic</w:t>
      </w:r>
      <w:r w:rsidR="00B2322F">
        <w:t>ally and economically marginaliz</w:t>
      </w:r>
      <w:r>
        <w:t>ed, and that their cultural difference are ignored.</w:t>
      </w:r>
    </w:p>
    <w:p w14:paraId="5C968391" w14:textId="77777777" w:rsidR="00570D22" w:rsidRDefault="00570D22" w:rsidP="00570D22"/>
    <w:p w14:paraId="15423EB3" w14:textId="77777777" w:rsidR="00570D22" w:rsidRDefault="00570D22" w:rsidP="00570D22">
      <w:r>
        <w:t xml:space="preserve"> Never before has tension around the Anglophone issue been so acute. </w:t>
      </w:r>
    </w:p>
    <w:p w14:paraId="296C1785" w14:textId="77777777" w:rsidR="00570D22" w:rsidRDefault="00570D22" w:rsidP="00570D22">
      <w:r>
        <w:t xml:space="preserve">The current crisis is a particularly worrying resurgence of an old problem. Never before has tension around the Anglophone </w:t>
      </w:r>
      <w:r w:rsidR="00B2322F">
        <w:t>issue been so acute. The mobiliz</w:t>
      </w:r>
      <w:r>
        <w:t>ation of lawyers, teachers and students starting in October 2016, ignored then put down by the government, has revived identity-based movements which date back to the 1970s. These movements are demanding a return to the federal model that existed from 1961 to 1972. Trust between Anglophone activists and the government has been undermined by the arrest of the movement’s leading figures and the cutting of the internet, both in January. Since then, the two Anglophone regions have lived through general strikes, school boycotts and sporadic violence.</w:t>
      </w:r>
    </w:p>
    <w:p w14:paraId="32CF0F86" w14:textId="77777777" w:rsidR="00570D22" w:rsidRDefault="00570D22" w:rsidP="00570D22"/>
    <w:p w14:paraId="4C936916" w14:textId="77777777" w:rsidR="00570D22" w:rsidRDefault="00570D22" w:rsidP="00570D22">
      <w:r>
        <w:t>Small secessionist groups have emerged since January. They are taking advanta</w:t>
      </w:r>
      <w:r w:rsidR="00FD6BBF">
        <w:t>ge of the situation to radicaliz</w:t>
      </w:r>
      <w:r>
        <w:t>e the population with support from part of the Anglophone diaspora. While the risk of partition of the country is low, the risk of a resurgence of the problem in the form of armed violence is high, as some groups are now advocating that approach.</w:t>
      </w:r>
    </w:p>
    <w:p w14:paraId="4E334FED" w14:textId="77777777" w:rsidR="00570D22" w:rsidRDefault="00570D22" w:rsidP="00570D22"/>
    <w:p w14:paraId="218E1642" w14:textId="77777777" w:rsidR="00570D22" w:rsidRDefault="00570D22" w:rsidP="00570D22">
      <w:r>
        <w:t>The government has taken several measures since March – creating a National Commission for Bilingualism and Multiculturalism; creating new benches for Common Law at the Supreme Court and new departments at the National School of Administration and Magistracy; recruiting Anglophone magistrates and 1,000 bilingual teachers; and turning the internet back on after a 92-day cut. But the leaders of the Anglophone movement have seen these measures as too little too late.</w:t>
      </w:r>
    </w:p>
    <w:p w14:paraId="62F8AFAD" w14:textId="77777777" w:rsidR="00570D22" w:rsidRDefault="00570D22" w:rsidP="00570D22"/>
    <w:p w14:paraId="7978678C" w14:textId="77777777" w:rsidR="00570D22" w:rsidRDefault="00570D22" w:rsidP="00570D22">
      <w:r>
        <w:t>International reaction has been muted, but has nevertheless pushed the government to adopt the measures described above. The regime in Yaoundé seems more sensitive to international than to national pressure. Without firm, persistent and coordinated pressure from its international partners, it is unlikely that the government will seek lasting solutions.</w:t>
      </w:r>
    </w:p>
    <w:p w14:paraId="1B294EB0" w14:textId="77777777" w:rsidR="00570D22" w:rsidRDefault="00570D22" w:rsidP="00570D22"/>
    <w:p w14:paraId="1ABC6DE9" w14:textId="77777777" w:rsidR="00570D22" w:rsidRDefault="00570D22" w:rsidP="00570D22">
      <w:r>
        <w:t xml:space="preserve">The Anglophone crisis is in part a classic problem of a minority, which has swung between a desire for integration and a desire for autonomy, and in part a more structural governance problem. </w:t>
      </w:r>
      <w:r w:rsidR="00B2322F">
        <w:t>It shows the limits of centraliz</w:t>
      </w:r>
      <w:r>
        <w:t>ed national power and the in</w:t>
      </w:r>
      <w:r w:rsidR="00B2322F">
        <w:t>effectiveness of the decentraliz</w:t>
      </w:r>
      <w:r>
        <w:t>ation program started in 1996. The weak legitimacy of most of the Anglophone elites in their region, under-development, tensions between generations, and patrimonialism are ills common to the whole country. But the combination of bad governance and an identity issue could be particularly tough to resolve.</w:t>
      </w:r>
    </w:p>
    <w:p w14:paraId="49D1516B" w14:textId="77777777" w:rsidR="00570D22" w:rsidRDefault="00570D22" w:rsidP="00570D22"/>
    <w:p w14:paraId="7E2D6489" w14:textId="77777777" w:rsidR="00570D22" w:rsidRDefault="00570D22" w:rsidP="00570D22">
      <w:r>
        <w:t>Dealing with the Anglophone problem requires a firmer international reaction and to rebuild trust through coherent measures that respond to the sector</w:t>
      </w:r>
      <w:r w:rsidR="00FD6BBF">
        <w:t>i</w:t>
      </w:r>
      <w:r>
        <w:t>al demands of striking teachers and lawyers. There is some urgency: the crisis risks undermining the approaching elections. In that context, several steps should be taken without delay:</w:t>
      </w:r>
    </w:p>
    <w:p w14:paraId="2E76E6D6" w14:textId="77777777" w:rsidR="00570D22" w:rsidRDefault="00570D22" w:rsidP="00570D22"/>
    <w:p w14:paraId="22827E61" w14:textId="77777777" w:rsidR="00570D22" w:rsidRDefault="00570D22" w:rsidP="00570D22">
      <w:r>
        <w:t>The president of the r</w:t>
      </w:r>
      <w:r w:rsidR="00B2322F">
        <w:t>epublic should publicly recogniz</w:t>
      </w:r>
      <w:r>
        <w:t>e the problem and speak out to calm tensions.</w:t>
      </w:r>
    </w:p>
    <w:p w14:paraId="03371287" w14:textId="77777777" w:rsidR="00570D22" w:rsidRDefault="00570D22" w:rsidP="00570D22">
      <w:r>
        <w:t xml:space="preserve"> </w:t>
      </w:r>
    </w:p>
    <w:p w14:paraId="72CE7CDD" w14:textId="77777777" w:rsidR="00570D22" w:rsidRDefault="00570D22" w:rsidP="00570D22">
      <w:r>
        <w:t>The leaders of the Anglophone movement should be provisionally released.</w:t>
      </w:r>
    </w:p>
    <w:p w14:paraId="7699107D" w14:textId="77777777" w:rsidR="00570D22" w:rsidRDefault="00570D22" w:rsidP="00570D22">
      <w:r>
        <w:t xml:space="preserve"> </w:t>
      </w:r>
    </w:p>
    <w:p w14:paraId="691A7309" w14:textId="77777777" w:rsidR="00570D22" w:rsidRDefault="00570D22" w:rsidP="00570D22">
      <w:r>
        <w:t>Members of the security forces who have committed abuses should be sanctioned.</w:t>
      </w:r>
    </w:p>
    <w:p w14:paraId="36BC0234" w14:textId="77777777" w:rsidR="00570D22" w:rsidRDefault="00570D22" w:rsidP="00570D22">
      <w:r>
        <w:t xml:space="preserve"> </w:t>
      </w:r>
    </w:p>
    <w:p w14:paraId="65AD47E0" w14:textId="77777777" w:rsidR="00570D22" w:rsidRDefault="00570D22" w:rsidP="00570D22">
      <w:r>
        <w:t>The government should quickly put in place the measures announced in March 2017, and the 21 points agreed on with unions in January.</w:t>
      </w:r>
    </w:p>
    <w:p w14:paraId="43AB450D" w14:textId="77777777" w:rsidR="00570D22" w:rsidRDefault="00570D22" w:rsidP="00570D22">
      <w:r>
        <w:t xml:space="preserve"> </w:t>
      </w:r>
    </w:p>
    <w:p w14:paraId="1C84D40C" w14:textId="77777777" w:rsidR="00570D22" w:rsidRDefault="00570D22" w:rsidP="00570D22">
      <w:r>
        <w:t>The government and senior administrati</w:t>
      </w:r>
      <w:r w:rsidR="00FD6BBF">
        <w:t>on should be re-organiz</w:t>
      </w:r>
      <w:r>
        <w:t>ed to better reflect the demographic, political and historical importance of the Anglophones, and to include younger and more legitimate members of the Anglophones community.</w:t>
      </w:r>
    </w:p>
    <w:p w14:paraId="2EC79F69" w14:textId="77777777" w:rsidR="00570D22" w:rsidRDefault="00570D22" w:rsidP="00570D22">
      <w:r>
        <w:t xml:space="preserve"> </w:t>
      </w:r>
    </w:p>
    <w:p w14:paraId="3B3B4AD3" w14:textId="77777777" w:rsidR="00570D22" w:rsidRDefault="00570D22" w:rsidP="00570D22">
      <w:r>
        <w:t>The National Commission on Bilingualism and multiculturalism should be restructured to include an equal number of Anglophones as Francophones, to guarantee the independence of its members and to give it powers to impose sanctions.</w:t>
      </w:r>
    </w:p>
    <w:p w14:paraId="6CB245A9" w14:textId="77777777" w:rsidR="00570D22" w:rsidRDefault="00570D22" w:rsidP="00570D22">
      <w:r>
        <w:t xml:space="preserve"> </w:t>
      </w:r>
    </w:p>
    <w:p w14:paraId="0E274967" w14:textId="77777777" w:rsidR="00570D22" w:rsidRDefault="00570D22" w:rsidP="00570D22">
      <w:r>
        <w:t>The governme</w:t>
      </w:r>
      <w:r w:rsidR="00FD6BBF">
        <w:t>nt should desist from criminaliz</w:t>
      </w:r>
      <w:r>
        <w:t>ing the political debate on Anglophone Cameroon, including on federalism, in particular by ceasing to use the anti-terrorism law for political ends and by considering recourse to a third party (the church or international partner) as a mediator between the g</w:t>
      </w:r>
      <w:r w:rsidR="00FD6BBF">
        <w:t>overnment and Anglophone organiz</w:t>
      </w:r>
      <w:r>
        <w:t>ations.</w:t>
      </w:r>
    </w:p>
    <w:p w14:paraId="1437A234" w14:textId="77777777" w:rsidR="00570D22" w:rsidRDefault="00570D22" w:rsidP="00570D22">
      <w:r>
        <w:t>In the longer term, Cameroon must undertake institutional reforms to remedy the deeper problems of which the Anglophone issue is the sym</w:t>
      </w:r>
      <w:r w:rsidR="00FD6BBF">
        <w:t>ptom. In particular, decentraliz</w:t>
      </w:r>
      <w:r>
        <w:t>ation laws should be rigorously applied, and improved, to reduce the powers of officials nominated by Yaoundé, create regional councils, and better distribute financial resources and powers. Finally, it is important to take legal measures specific to Anglophone regions in the areas of education, justice and culture.</w:t>
      </w:r>
    </w:p>
    <w:p w14:paraId="355657B1" w14:textId="77777777" w:rsidR="00570D22" w:rsidRDefault="00570D22" w:rsidP="00570D22"/>
    <w:p w14:paraId="4C6F00FC" w14:textId="77777777" w:rsidR="00570D22" w:rsidRDefault="00570D22" w:rsidP="00570D22">
      <w:r>
        <w:t>Cameroon, facing Boko Haram in the Far North and militia from the Central African Republic in the East, needs to avoi</w:t>
      </w:r>
      <w:r w:rsidR="00FD6BBF">
        <w:t>d another potentially destabiliz</w:t>
      </w:r>
      <w:r>
        <w:t>ing front opening up. If the Anglophone problem got worse it would disrupt the presidential and parliamentary elections scheduled for 2018. Above all, it could spark off further demands throughout the country and lead to a wider political crisis.</w:t>
      </w:r>
    </w:p>
    <w:p w14:paraId="59859BA9" w14:textId="77777777" w:rsidR="00570D22" w:rsidRDefault="00570D22" w:rsidP="00570D22"/>
    <w:p w14:paraId="75B1939C" w14:textId="77777777" w:rsidR="00570D22" w:rsidRDefault="00570D22" w:rsidP="00570D22">
      <w:r>
        <w:t>Nairobi/Brussels, 2 August 2017</w:t>
      </w:r>
    </w:p>
    <w:p w14:paraId="3878B31F" w14:textId="77777777" w:rsidR="00570D22" w:rsidRDefault="00570D22" w:rsidP="00570D22"/>
    <w:p w14:paraId="097C7206" w14:textId="77777777" w:rsidR="00570D22" w:rsidRDefault="00570D22" w:rsidP="00570D22">
      <w:r>
        <w:t>I.</w:t>
      </w:r>
    </w:p>
    <w:p w14:paraId="062F07C8" w14:textId="77777777" w:rsidR="00570D22" w:rsidRDefault="00570D22" w:rsidP="00570D22">
      <w:r>
        <w:t>Introduction</w:t>
      </w:r>
    </w:p>
    <w:p w14:paraId="554A2E97" w14:textId="77777777" w:rsidR="00570D22" w:rsidRDefault="00570D22" w:rsidP="00570D22">
      <w:r>
        <w:t>Since October 2016, protests around sector</w:t>
      </w:r>
      <w:r w:rsidR="00FD6BBF">
        <w:t>i</w:t>
      </w:r>
      <w:r>
        <w:t>al demands have degenerated into a political crisis in Cameroon’s Anglophone regions. This crisis has led to the re-emergence of the Anglophone question and highlighted the limits of the Cameroonian gove</w:t>
      </w:r>
      <w:r w:rsidR="00FD6BBF">
        <w:t>rnance model, based on centraliz</w:t>
      </w:r>
      <w:r>
        <w:t>ation and co-optation of elites.</w:t>
      </w:r>
    </w:p>
    <w:p w14:paraId="19EA33C5" w14:textId="77777777" w:rsidR="00570D22" w:rsidRDefault="00570D22" w:rsidP="00570D22"/>
    <w:p w14:paraId="48D0C909" w14:textId="77777777" w:rsidR="00570D22" w:rsidRDefault="00570D22" w:rsidP="00570D22">
      <w:r>
        <w:t>The Anglophone area consists of two of the country’s ten regions, the Northwest and the Southwest. It covers 16,364 sq km of the country’s total area of 475,442 sq km and has about 5 million of Cameroon’s 24 million inhabitants. It is the stronghold of the main opposition party, the Social Democratic Front (SDF) and plays an important role in the economy, especially its dynamic agricultural and commercial sectors. Most of Cameroon’s oil, which accounts for one twelfth of the country’s gross domestic product (GDP), is located off the coast of the Anglophone region.</w:t>
      </w:r>
    </w:p>
    <w:p w14:paraId="0CBD2827" w14:textId="77777777" w:rsidR="00570D22" w:rsidRDefault="00570D22" w:rsidP="00570D22"/>
    <w:p w14:paraId="4FBA1764" w14:textId="77777777" w:rsidR="00570D22" w:rsidRDefault="00B879AF" w:rsidP="00570D22">
      <w:r>
        <w:t>The politiciz</w:t>
      </w:r>
      <w:r w:rsidR="00570D22">
        <w:t>ation</w:t>
      </w:r>
      <w:r>
        <w:t xml:space="preserve"> of the crisis and the radicali</w:t>
      </w:r>
      <w:r w:rsidR="00FD6BBF">
        <w:t>z</w:t>
      </w:r>
      <w:r w:rsidR="00570D22">
        <w:t>ation of its protagonists is mainly due to the government’s response (denial, disregard, intimidation and repression), the diminishing trust between the Anglophone population and the government and the exploitation of the identity question by political actors who have aggravated the population’s resentment to the point that probably most Anglophones now see a return to federalism or even secession as the only feasible ways out of the crisis.</w:t>
      </w:r>
    </w:p>
    <w:p w14:paraId="31202C26" w14:textId="77777777" w:rsidR="00570D22" w:rsidRDefault="00570D22" w:rsidP="00570D22"/>
    <w:p w14:paraId="3A4A78F5" w14:textId="77777777" w:rsidR="00570D22" w:rsidRDefault="00570D22" w:rsidP="00570D22">
      <w:r>
        <w:t>What is the Anglophone crisis about? Who are the protagonists? How is it perceived by Francophones? What is the government’s response? How has the international community reacted? What role are the Anglophone diaspora and religious actors playing? In order to reply to these questions, Crisis Group has relied on documentary research and conducted around a hundred interviews during several visits to the Anglophone regions, Yaoundé and Douala, between December 2016 and May 2017. The report analyses the structural factors that caused the crisis in the Anglophone regions, the strategies and motivations of the actors, and the political and economic consequences. It formulates recommendations aimed at breaking the deadlock and rebuilding trust, with a view to facilitating a genuine dialogue and identifying sustainable solutions.</w:t>
      </w:r>
    </w:p>
    <w:p w14:paraId="560F2FF6" w14:textId="77777777" w:rsidR="00570D22" w:rsidRDefault="00570D22" w:rsidP="00570D22"/>
    <w:p w14:paraId="1FAFCBDB" w14:textId="77777777" w:rsidR="00570D22" w:rsidRDefault="00570D22" w:rsidP="00570D22">
      <w:r>
        <w:t>II.</w:t>
      </w:r>
    </w:p>
    <w:p w14:paraId="362C6215" w14:textId="77777777" w:rsidR="00570D22" w:rsidRDefault="00570D22" w:rsidP="00570D22">
      <w:r>
        <w:t>The Roots of the Anglophone Problem: Colonial Leg</w:t>
      </w:r>
      <w:r w:rsidR="00A5215B">
        <w:t>acy and Failure of the Centraliz</w:t>
      </w:r>
      <w:r>
        <w:t>ed Model</w:t>
      </w:r>
    </w:p>
    <w:p w14:paraId="5FBB8B15" w14:textId="77777777" w:rsidR="00570D22" w:rsidRDefault="00570D22" w:rsidP="00570D22">
      <w:r>
        <w:t>A.</w:t>
      </w:r>
    </w:p>
    <w:p w14:paraId="38D37B19" w14:textId="77777777" w:rsidR="00570D22" w:rsidRDefault="00570D22" w:rsidP="00570D22">
      <w:r>
        <w:t>The Colonial Legacy</w:t>
      </w:r>
    </w:p>
    <w:p w14:paraId="24263916" w14:textId="77777777" w:rsidR="00570D22" w:rsidRDefault="00570D22" w:rsidP="00570D22">
      <w:r>
        <w:t>The German government and the traditional Douala chiefs signed a treaty in July 1884, establishing a protectorate called Kamerun. Its territories were shared out after the German defeat at the end of the First World War. The League of Nations appointed France and the UK as joint trustees of Kamerun. The Anglophone problem and a number of other weaknesses in present-day Cameroon have their roots in the colonial period.</w:t>
      </w:r>
    </w:p>
    <w:p w14:paraId="6968D403" w14:textId="77777777" w:rsidR="00570D22" w:rsidRDefault="00570D22" w:rsidP="00570D22"/>
    <w:p w14:paraId="759A5AD1" w14:textId="77777777" w:rsidR="00570D22" w:rsidRDefault="00570D22" w:rsidP="00570D22">
      <w:r>
        <w:t>During the period of the mandate and the trusteeship, each colonial power shaped their territories in their own image. This resulted in major differences in political culture. English was the official language in the territory under British administration. The justice system (Common Law), the education system, the currency and social norms followed the British model. The system of indirect rule allowed traditional chiefdoms to remain in place and promoted the emergence of a form of self-government to the extent that freedom of the press, political pluralism and democratic change in power existed in Anglophone Cameroon prior to independence. The territory was administered as though it were part of Nigeria and several members of British Cameroon’s Anglophone elite were ministers in the Nigerian government in the 1950s.</w:t>
      </w:r>
    </w:p>
    <w:p w14:paraId="3D9AFB10" w14:textId="77777777" w:rsidR="00570D22" w:rsidRDefault="00570D22" w:rsidP="00570D22"/>
    <w:p w14:paraId="7D9E6774" w14:textId="77777777" w:rsidR="00570D22" w:rsidRDefault="00570D22" w:rsidP="00570D22">
      <w:r>
        <w:t>In contrast, the Francophone territory was directly administered by France following the assimilati</w:t>
      </w:r>
      <w:r w:rsidR="00B879AF">
        <w:t>onist model, although coloniz</w:t>
      </w:r>
      <w:r>
        <w:t>ers and the</w:t>
      </w:r>
      <w:r w:rsidR="00B879AF">
        <w:t xml:space="preserve"> traditional elites also practic</w:t>
      </w:r>
      <w:r>
        <w:t>ed a form of indirect government, especially in the north of the country. French was spoken and France’s social, legal and political norms shaped the centralist political system of successive regimes. Bogged down in a total war against the nationalist movement (Union des populations du Cameroun – UPC), which challenged French presence, the Francophone territory was less democratic.</w:t>
      </w:r>
    </w:p>
    <w:p w14:paraId="40F3DAC1" w14:textId="77777777" w:rsidR="00570D22" w:rsidRDefault="00570D22" w:rsidP="00570D22"/>
    <w:p w14:paraId="661C03A4" w14:textId="77777777" w:rsidR="00570D22" w:rsidRDefault="00570D22" w:rsidP="00570D22">
      <w:r>
        <w:t>B.</w:t>
      </w:r>
    </w:p>
    <w:p w14:paraId="5BC48923" w14:textId="77777777" w:rsidR="00570D22" w:rsidRDefault="00570D22" w:rsidP="00570D22">
      <w:r>
        <w:t>Independences and Reunification: Different Dreams in the Same Bed</w:t>
      </w:r>
    </w:p>
    <w:p w14:paraId="1DCDE666" w14:textId="77777777" w:rsidR="00570D22" w:rsidRDefault="00570D22" w:rsidP="00570D22">
      <w:r>
        <w:t>The process leading to the reunification of the two Cameroons is at the heart of the Anglophone problem. The Francophone territory gained independence on 1 January 1960, becoming the Republic of Cameroon. The British territory comprised Southern Cameroons and Northern Cameroon. In the referendum held on 11 February 1961, Northern Cameroon chose to join Nigeria and Southern Cameroons chose to join the Republic of Cameroon. Southern Cameroons became independent on 1 October 1961 when it joined the Republic of Cameroon.</w:t>
      </w:r>
    </w:p>
    <w:p w14:paraId="7F0C92FE" w14:textId="77777777" w:rsidR="00570D22" w:rsidRDefault="00570D22" w:rsidP="00570D22"/>
    <w:p w14:paraId="20702677" w14:textId="77777777" w:rsidR="00570D22" w:rsidRDefault="00570D22" w:rsidP="00570D22">
      <w:r>
        <w:t>At the time of the 1961 referendum, the political landscape in Southern Cameroons was already dynamic.  According to reputed historians, the majority of the population aspired to independence. But the UK and some developing countries were against it on the grounds that Southern Cameroons would not be economically viable and that it was best to avoid the creation of micro-states</w:t>
      </w:r>
      <w:r w:rsidR="00A5215B">
        <w:t>. They advocated a vote in favo</w:t>
      </w:r>
      <w:r>
        <w:t>r of joining Nigeria. The UN therefore excluded the independence option and limited the referendum to a choice between joining Nigeria and reunification with the Republic of Cameroon.</w:t>
      </w:r>
    </w:p>
    <w:p w14:paraId="09807761" w14:textId="77777777" w:rsidR="00570D22" w:rsidRDefault="00570D22" w:rsidP="00570D22"/>
    <w:p w14:paraId="2070770B" w14:textId="77777777" w:rsidR="00570D22" w:rsidRDefault="00570D22" w:rsidP="00570D22">
      <w:r>
        <w:t>The main figures among the Anglophone political elites, Emmanuel Mbella Lifafa Endeley, John Ngu Foncha, Solomon Tandeng Muna and Agustine Ngom Jua, pleaded at the UN for an independent state of Southern Cameroons, or alternatively for temporary independence during which time it would negotiate the terms of unification from a better position. The UN’s rejection of the independence option left two opposing camps during the referendum. Endeley, the leader of the Kamerun National Con</w:t>
      </w:r>
      <w:r w:rsidR="00A5215B">
        <w:t>gress (KNC), campaigned in favo</w:t>
      </w:r>
      <w:r>
        <w:t>r of joining Nigeria. Foncha, the leader of the Kamerun National Democratic Party (KNDP), who left the KNC in 1955, Muna and Jua campaigned</w:t>
      </w:r>
      <w:r w:rsidR="00A5215B">
        <w:t xml:space="preserve"> in favo</w:t>
      </w:r>
      <w:r>
        <w:t>r of reunification with the Republic of Cameroon. Influenced by these prominent political leaders and by a certain fear of being absorbed by the Nigeri</w:t>
      </w:r>
      <w:r w:rsidR="00A5215B">
        <w:t>an giant, the vote went in favo</w:t>
      </w:r>
      <w:r>
        <w:t>r of reunification.</w:t>
      </w:r>
    </w:p>
    <w:p w14:paraId="15939A52" w14:textId="77777777" w:rsidR="00570D22" w:rsidRDefault="00570D22" w:rsidP="00570D22"/>
    <w:p w14:paraId="5A93ED8A" w14:textId="77777777" w:rsidR="00570D22" w:rsidRDefault="00570D22" w:rsidP="00570D22">
      <w:r>
        <w:t xml:space="preserve"> Even today, the failure to keep the promises made at the Foumban conference [...] is among the grievances of Anglophone militants. </w:t>
      </w:r>
    </w:p>
    <w:p w14:paraId="780CB859" w14:textId="77777777" w:rsidR="00570D22" w:rsidRDefault="00570D22" w:rsidP="00570D22">
      <w:r>
        <w:t>Representatives of Southern Cameroons and the president of the Republic of Cameroon, Amadou Ahidjo, met at Foumban in the west of Francophone territory from 17 until 21 July 1961 to negotiate the terms of reunification. Even today, the failure to keep the promises made at the Foumban conference, which did not produce a written agreement, is among the grievances of Anglophone militants. The Anglophone representatives thought they were participating in a constituent assembly that would draft a constitution guaranteeing an egalitarian federalism and a large degree of autonomy to federated states, but Ahidjo imposed a ready-made constitution that gave broad powers to the executive of the federal state to the detriment of the two federated states (West Cameroon and East Cameroon). The Anglophones, who were in a weak position, accepted Ahidjo’s constitution and only obtained a blocking minority by way of concession.</w:t>
      </w:r>
    </w:p>
    <w:p w14:paraId="1B0919C8" w14:textId="77777777" w:rsidR="00570D22" w:rsidRDefault="00570D22" w:rsidP="00570D22"/>
    <w:p w14:paraId="472ED36A" w14:textId="77777777" w:rsidR="00570D22" w:rsidRDefault="00570D22" w:rsidP="00570D22">
      <w:r>
        <w:t>The National Assembly of the Republic of Cameroon approved the federal constitution in August 1961 and Ahidjo promulgated it on 1 September, while Southern Cameroons was still under British trusteeship. The constitutional process for reunification and abandonment by the British left Anglophones with the impression of having been deceived by the Francophones, and also explains the bitterness of Anglophone militants toward the UK.</w:t>
      </w:r>
    </w:p>
    <w:p w14:paraId="6A716777" w14:textId="77777777" w:rsidR="00570D22" w:rsidRDefault="00570D22" w:rsidP="00570D22"/>
    <w:p w14:paraId="1B9B37E5" w14:textId="77777777" w:rsidR="00570D22" w:rsidRDefault="00570D22" w:rsidP="00570D22">
      <w:r>
        <w:t>C.</w:t>
      </w:r>
    </w:p>
    <w:p w14:paraId="2CBC02BE" w14:textId="77777777" w:rsidR="00570D22" w:rsidRDefault="00570D22" w:rsidP="00570D22">
      <w:r>
        <w:t>The Centralist Model and the Emergence of Anglophone Grievances</w:t>
      </w:r>
    </w:p>
    <w:p w14:paraId="43C1EF7E" w14:textId="77777777" w:rsidR="00570D22" w:rsidRDefault="00570D22" w:rsidP="00570D22">
      <w:r>
        <w:t>Since 1961, unificat</w:t>
      </w:r>
      <w:r w:rsidR="00A5215B">
        <w:t>ion and centraliz</w:t>
      </w:r>
      <w:r>
        <w:t>ation have been the political dogmas of the Ahidjo (1960-1982) and Paul Biya (1982-) regimes. After reunification on 1 October 1961, Cameroon became a federal republic, but in practice inherited a shaky federalism with an unequal distribution of power between the two federated states in the federal assembly and in the government.</w:t>
      </w:r>
    </w:p>
    <w:p w14:paraId="020D7EA8" w14:textId="77777777" w:rsidR="00570D22" w:rsidRDefault="00570D22" w:rsidP="00570D22"/>
    <w:p w14:paraId="5AC0AA41" w14:textId="77777777" w:rsidR="00570D22" w:rsidRDefault="00570D22" w:rsidP="00570D22">
      <w:r>
        <w:t>Amadou Ahidjo was the federal president and John Ngu Foncha was both vice president of the country and prime minister of West Cameroon, in line with the constitutional provision according to which the vice president must be from West Cameroon if the federal president comes from East Cameroon, and vice versa. At the time of reunification, Ahidjo already had a near political monopoly in East Cameroon. Only West Cameroon represented a serious obstacle to his hegemonic ambitions. In 1961, he set about bringing West Cameroon under control through a mixture of repression and exploitation of divisions among Anglophones. At the federal level, despite the constitutional guarantee that English and French would both be official languages, French was the administration’s language of preference.</w:t>
      </w:r>
    </w:p>
    <w:p w14:paraId="2C505470" w14:textId="77777777" w:rsidR="00570D22" w:rsidRDefault="00570D22" w:rsidP="00570D22"/>
    <w:p w14:paraId="20C4087C" w14:textId="77777777" w:rsidR="00570D22" w:rsidRDefault="00570D22" w:rsidP="00570D22">
      <w:r>
        <w:t xml:space="preserve">On 20 October 1961, </w:t>
      </w:r>
      <w:r w:rsidR="00A5215B">
        <w:t>Ahidjo signed a decree reorganiz</w:t>
      </w:r>
      <w:r>
        <w:t>ing federal territory into six administrative regions, including West Cameroon, and appointed a federal inspector for each region, who was to report to the federal president. That provoked discontent among Anglophones, because West Cameroon could not at the same time be a federated state according to the constitution and an administrative region by decree. The federal inspector had more power than the elected prime minister of West Cameroon and showed it on a daily basis by humiliating members of the federated government and parliament.</w:t>
      </w:r>
    </w:p>
    <w:p w14:paraId="1B862E94" w14:textId="77777777" w:rsidR="00570D22" w:rsidRDefault="00570D22" w:rsidP="00570D22"/>
    <w:p w14:paraId="05B599B8" w14:textId="77777777" w:rsidR="00570D22" w:rsidRDefault="00570D22" w:rsidP="00570D22">
      <w:r>
        <w:t xml:space="preserve"> With the war against the UPC still at its height in East Cameroon, the arbitrary arrest and detention of opponents and trade unionists accused of subversion became common. </w:t>
      </w:r>
    </w:p>
    <w:p w14:paraId="22D6D2EE" w14:textId="77777777" w:rsidR="00570D22" w:rsidRDefault="00570D22" w:rsidP="00570D22">
      <w:r>
        <w:t>In 1962, Ahidjo signed several orders limiting public freedoms. With the war against the UPC still at its height in East Cameroon, the arbitrary arrest and detention of opponents and trade unionists accused of subversion became common. Although these arrests took place mainly in the Francophone part of the country, Anglophone leaders became concerned about the repressive direction that the federal executive was taking. Other measures, such as the introduction of driving on the right-hand side of the road, the imposition of the metric system and the FCFA as currency took place during the 1960s. The change in currency entailed a reduction in the purchasing power of the Anglophone population by at least 10 per cent. Ahidjo also demanded that West Cameroon cut all links with the UK with the result that it lost several export duty advantages afforded to Commonwealth countries.</w:t>
      </w:r>
    </w:p>
    <w:p w14:paraId="2666B8F3" w14:textId="77777777" w:rsidR="00570D22" w:rsidRDefault="00570D22" w:rsidP="00570D22"/>
    <w:p w14:paraId="4DD1F680" w14:textId="77777777" w:rsidR="00570D22" w:rsidRDefault="00570D22" w:rsidP="00570D22">
      <w:r>
        <w:t>The federated states did not have financial autonomy and depended on grants from the federal state. Understanding where the real power was located, the Anglophone elites competed with each other for positions in the federal government, spending more time trying to please Ahidjo than defending the Anglophone population. Ahidjo took advantage and manipulated the rivalries among the elites and the ethnic and cultural divisions between Grass</w:t>
      </w:r>
      <w:r w:rsidR="00B879AF">
        <w:t>-</w:t>
      </w:r>
      <w:r>
        <w:t>fields in the north, which had cultural and linguistic links with the Bamilékés of the west Francophone region, and the Sawa in the south, who had cultural and linguistic links with the Francophone coast. The result was political chaos in West Cameroon, including a split between Foncha and Muna, who left the Kamerun National Democratic Party (KNDP) in 1965 to form the Cameroon United Congress (CUC).</w:t>
      </w:r>
    </w:p>
    <w:p w14:paraId="0AEA7D7F" w14:textId="77777777" w:rsidR="00570D22" w:rsidRDefault="00570D22" w:rsidP="00570D22"/>
    <w:p w14:paraId="60DD2150" w14:textId="77777777" w:rsidR="00570D22" w:rsidRDefault="00570D22" w:rsidP="00570D22">
      <w:r>
        <w:t>In 1965, in order to further weaken Foncha, who he believed to be less accommodating on the Anglophone question, Ahidjo tried to use his constitutional powers to appoint Muna as prime minister rather than Ngom Jua, Foncha’s heir apparent in the KNDP, the majority party in the West Cameroon parliament. He was unsuccessful in this because of strong opposition from the federated parliament. But one year later, taking advantage of divisions among the Anglophones, Ahidjo called for the creation of a single party in the two Cameroons, in the name of national unity. Strengthened by the support of some Anglophone leaders, such as Endeley and Muna, who saw an opportunity to dethrone Foncha, he succeeded in his objective. The Cameroon National Union (CNU) was formed in 1966 and the other parties were dissolved. Foncha, Jua and Bernard Fonlon (assistant general secretary at the presidency) were initially opposed but changed their views for fear of losing their positions in the federal government. The single party resulted in the Anglophones losing all their institutional leverage to plead their cause. In 1968, Ahidjo was able to appoint his new ally, Muna, as prime minister, replacing Jua.</w:t>
      </w:r>
    </w:p>
    <w:p w14:paraId="1E53F266" w14:textId="77777777" w:rsidR="00570D22" w:rsidRDefault="00570D22" w:rsidP="00570D22"/>
    <w:p w14:paraId="158701F5" w14:textId="77777777" w:rsidR="00570D22" w:rsidRDefault="00570D22" w:rsidP="00570D22">
      <w:r>
        <w:t>Once the single party was form</w:t>
      </w:r>
      <w:r w:rsidR="00160E70">
        <w:t>ed, Ahidjo intensified centraliz</w:t>
      </w:r>
      <w:r>
        <w:t>ation, going so far as to suppress federalism on 20 May 1972, when Cameroon became the United Republic of Cameroon, following a referendum. Anglophones continued to challenge the legality of this change on the grounds that the 1961 constitution did not provide for any alteration in the form of state and stipulated that only parliament could amend the constitution. Anglophone militants also consider that the referendum should not have taken place throughout the country and should have been limited to West Cameroon, which had the most to lose. Finally, they claim that it was not possible to hold a free and transparent referendum in the context of the time and that the ballot was marred by serious irregularities.</w:t>
      </w:r>
    </w:p>
    <w:p w14:paraId="7762D1BE" w14:textId="77777777" w:rsidR="00570D22" w:rsidRDefault="00570D22" w:rsidP="00570D22"/>
    <w:p w14:paraId="251559A4" w14:textId="77777777" w:rsidR="00570D22" w:rsidRDefault="00570D22" w:rsidP="00570D22">
      <w:r>
        <w:t>It was also in 1972 that Anglophones really beg</w:t>
      </w:r>
      <w:r w:rsidR="00160E70">
        <w:t>an to challenge their marginaliz</w:t>
      </w:r>
      <w:r>
        <w:t xml:space="preserve">ation. At the CNU National Congress in 1972, </w:t>
      </w:r>
      <w:r w:rsidR="00160E70">
        <w:t>Bernard Fonlon publicly criticiz</w:t>
      </w:r>
      <w:r>
        <w:t>ed the creation of the unitary republic. Other prominent Anglophones, such as Albert Mukong and Gorji Dinka were also fiercely opposed. Foncha and Jua wrote privately to Ahidjo and expressed their opposition in the official media.</w:t>
      </w:r>
    </w:p>
    <w:p w14:paraId="3F1CA68B" w14:textId="77777777" w:rsidR="00570D22" w:rsidRDefault="00570D22" w:rsidP="00570D22"/>
    <w:p w14:paraId="492E04A7" w14:textId="77777777" w:rsidR="00570D22" w:rsidRDefault="00570D22" w:rsidP="00570D22">
      <w:r>
        <w:t>When Paul Biya succeeded Ahidjo in Nov</w:t>
      </w:r>
      <w:r w:rsidR="00160E70">
        <w:t>ember 1982, he further centraliz</w:t>
      </w:r>
      <w:r>
        <w:t>ed power. On 22 August 1983, he divided the Anglophone region into two provinces: Northwest and Southwest. In 1984, he changed the country’s official name to the Republic of Cameroon (the name of the former Francophone territory) and removed the second star from the flag, which represented the Anglophone part of the country.</w:t>
      </w:r>
    </w:p>
    <w:p w14:paraId="05755290" w14:textId="77777777" w:rsidR="00570D22" w:rsidRDefault="00570D22" w:rsidP="00570D22"/>
    <w:p w14:paraId="00ED1444" w14:textId="77777777" w:rsidR="00570D22" w:rsidRDefault="00570D22" w:rsidP="00570D22">
      <w:r>
        <w:t xml:space="preserve"> Anglophones formed movements and associations to resist their assimilation. </w:t>
      </w:r>
    </w:p>
    <w:p w14:paraId="222F1FCA" w14:textId="77777777" w:rsidR="00570D22" w:rsidRDefault="00570D22" w:rsidP="00570D22">
      <w:r>
        <w:t>Anglophones formed movements and associations to resist their assimilation. In 1994, they protested in vain when the government, under pressure from the International Monetary Fu</w:t>
      </w:r>
      <w:r w:rsidR="00160E70">
        <w:t>nd (IMF), announced the privatiz</w:t>
      </w:r>
      <w:r>
        <w:t>ation of the Cameroon Development Corporation (CDC), which played a major economic and social role in the Anglophone part of the country. In that same year, the</w:t>
      </w:r>
      <w:r w:rsidR="00160E70">
        <w:t xml:space="preserve"> government’s move to standardiz</w:t>
      </w:r>
      <w:r>
        <w:t>e the Anglophone and Francophone education systems provoked strong resistance from teachers’ unions and the parents of pupils and it finally had to create an independent General Certificate of Education (GCE) Board by presidential decree.</w:t>
      </w:r>
    </w:p>
    <w:p w14:paraId="04E34CDF" w14:textId="77777777" w:rsidR="00570D22" w:rsidRDefault="00570D22" w:rsidP="00570D22"/>
    <w:p w14:paraId="1F08C6BE" w14:textId="77777777" w:rsidR="00570D22" w:rsidRDefault="00570D22" w:rsidP="00570D22">
      <w:r>
        <w:t>Unification left Anglophones with a sense that their territory was in economic decline, b</w:t>
      </w:r>
      <w:r w:rsidR="00160E70">
        <w:t>ecause it entailed the centraliz</w:t>
      </w:r>
      <w:r>
        <w:t>ation and/or dismantling of West Cameroon’s economic structures, such as the West Cameroon Marketing Board, the Cameroon Bank and Power</w:t>
      </w:r>
      <w:r w:rsidR="00160E70">
        <w:t>-</w:t>
      </w:r>
      <w:r>
        <w:t>cam, as well as the abandonment of several proje</w:t>
      </w:r>
      <w:r w:rsidR="00196155">
        <w:t>cts, including the port of Limbe</w:t>
      </w:r>
      <w:r>
        <w:t>, and airports at Bamenda and Tiko, with investments in the Francophone part of the country winning out.</w:t>
      </w:r>
    </w:p>
    <w:p w14:paraId="2EBD19F0" w14:textId="77777777" w:rsidR="00570D22" w:rsidRDefault="00570D22" w:rsidP="00570D22"/>
    <w:p w14:paraId="2798E325" w14:textId="77777777" w:rsidR="00570D22" w:rsidRDefault="00570D22" w:rsidP="00570D22">
      <w:r>
        <w:t>In particular, unification left the impression of a democratic setback, cultural assimilation and a downgrading of political status. Many Anglophones are convinced that the Francophone part of the country f</w:t>
      </w:r>
      <w:r w:rsidR="00160E70">
        <w:t>ollowed a strategy to marginaliz</w:t>
      </w:r>
      <w:r>
        <w:t>e Southern Cameroons and are still not sufficiently aware of the disastrous impact the economic crisis of the 1980s also had on several Francophone regions. When the multiparty system was restored in the 1990s, the Anglophones seized the opportunity to make their grievances heard. On 26 May 1990, the Social Democratic Front, a new pro-federalism opposition party, with a national vocation but with a strong contingent of Anglophones, was formed in Bamenda. It gained ground in the Anglophone part of the country before extending its influence into Francophone provinces. It then participated in the October 1992 presidential elections and came close to winning it.</w:t>
      </w:r>
    </w:p>
    <w:p w14:paraId="2F4EC132" w14:textId="77777777" w:rsidR="00570D22" w:rsidRDefault="00570D22" w:rsidP="00570D22"/>
    <w:p w14:paraId="7B566693" w14:textId="77777777" w:rsidR="00570D22" w:rsidRDefault="00570D22" w:rsidP="00570D22">
      <w:r>
        <w:t>With the prospect of a review of the constitution to adapt it to the multiparty</w:t>
      </w:r>
      <w:r w:rsidR="00160E70">
        <w:t xml:space="preserve"> system, the Anglophones organiz</w:t>
      </w:r>
      <w:r>
        <w:t>ed the All Anglophone Conference (AAC) in 1993 and called for a return to federalism. The Consultative Committee for Review of the Constitution rejected this</w:t>
      </w:r>
      <w:r w:rsidR="00196155">
        <w:t xml:space="preserve"> option in favo</w:t>
      </w:r>
      <w:r w:rsidR="00277642">
        <w:t>r of decentraliz</w:t>
      </w:r>
      <w:r>
        <w:t>ation. Meanwhile, after resigning in 1990 from the Cameroon People’s Democratic Movement (CPDM), the name adopted by the single party in 1985, Foncha and Muna, yesterday’s rivals, resigned from the consultative commi</w:t>
      </w:r>
      <w:r w:rsidR="00277642">
        <w:t>ttee in 1994 and openly criticiz</w:t>
      </w:r>
      <w:r>
        <w:t>ed the assimilation of Anglophones. In that same year, a second All Anglopho</w:t>
      </w:r>
      <w:r w:rsidR="00277642">
        <w:t>ne Conference (AAC2) was organiz</w:t>
      </w:r>
      <w:r>
        <w:t>ed in Bamenda and some of the participants called for a two-state federal system or secession.</w:t>
      </w:r>
    </w:p>
    <w:p w14:paraId="3CAA21EE" w14:textId="77777777" w:rsidR="00570D22" w:rsidRDefault="00570D22" w:rsidP="00570D22"/>
    <w:p w14:paraId="65E487BE" w14:textId="77777777" w:rsidR="00570D22" w:rsidRDefault="00570D22" w:rsidP="00570D22">
      <w:r>
        <w:t>During this period, Muna and Foncha launched diplomatic offensives at the UN to demand independence for Southern Cameroons. The position of the Social Democratic Front, which rejected secession and proposed, in the context of Francophone opposition to a two-state federal system, a four-state federal system, was judged to be ambiguous by some Anglophone militants, who in 1995, formed movements calling for two-state federalism or secession: the most well-known was the Southern Cameroons National Council (SCNC), the youth wing of which, Southern Cameroons Youth League (SCYL), resorted to low-intensity violence. Since 1996, the SCNC has taken further diplomatic initiatives at the UN, the African Court of Banjul, the Commonwealth and national embassies.</w:t>
      </w:r>
    </w:p>
    <w:p w14:paraId="0B386D87" w14:textId="77777777" w:rsidR="00570D22" w:rsidRDefault="00570D22" w:rsidP="00570D22"/>
    <w:p w14:paraId="0ECE7DEE" w14:textId="77777777" w:rsidR="00570D22" w:rsidRDefault="00570D22" w:rsidP="00570D22">
      <w:r>
        <w:t xml:space="preserve"> Despite the emergence of</w:t>
      </w:r>
      <w:r w:rsidR="00D93C8E">
        <w:t xml:space="preserve"> Anglophone movements, centraliz</w:t>
      </w:r>
      <w:r>
        <w:t xml:space="preserve">ation continued and Anglophones lost even more political strength at the national level. </w:t>
      </w:r>
    </w:p>
    <w:p w14:paraId="22C1DB8B" w14:textId="77777777" w:rsidR="00570D22" w:rsidRDefault="00570D22" w:rsidP="00570D22">
      <w:r>
        <w:t>After the golden age of the 1990s, dissent weakened and the focus switched to the Anglophone diaspora’s advocacy in the international community and the creation of an Anglophone consciousness through the education system, writings of Anglophone intellectuals, the churches, associations and the local media. However, SCN</w:t>
      </w:r>
      <w:r w:rsidR="00D93C8E">
        <w:t>C militants continued to organiz</w:t>
      </w:r>
      <w:r>
        <w:t>e protests in the Anglophone regions every 1 October and spectacular actions such as the proclamation of independence by the Ambazonia Republic on radio Buea in 1999 and in 2009. Despite the emergence of</w:t>
      </w:r>
      <w:r w:rsidR="00D93C8E">
        <w:t xml:space="preserve"> Anglophone movements, centraliz</w:t>
      </w:r>
      <w:r>
        <w:t>ation continued and Anglophones lost even more political strength at the national level. In 2017, there was only one Anglophone among 36 ministers with portfolio.</w:t>
      </w:r>
    </w:p>
    <w:p w14:paraId="0210334D" w14:textId="77777777" w:rsidR="00570D22" w:rsidRDefault="00570D22" w:rsidP="00570D22"/>
    <w:p w14:paraId="428CAF3E" w14:textId="77777777" w:rsidR="00570D22" w:rsidRDefault="00570D22" w:rsidP="00570D22">
      <w:r>
        <w:t>The roots of the Anglophon</w:t>
      </w:r>
      <w:r w:rsidR="00D93C8E">
        <w:t>e problem lie in a badly-organiz</w:t>
      </w:r>
      <w:r>
        <w:t>ed reunifica</w:t>
      </w:r>
      <w:r w:rsidR="00D93C8E">
        <w:t>tion that was based on centraliz</w:t>
      </w:r>
      <w:r>
        <w:t>ation and assimilation, and in econom</w:t>
      </w:r>
      <w:r w:rsidR="00D93C8E">
        <w:t>ic and administrative marginaliz</w:t>
      </w:r>
      <w:r>
        <w:t>ation. Personal and ethnic ambitions and rivalries among the elites did not help matters. They have not always been able to present a common front to defend an increasingly heterogeneous Anglophone cause. Since the 2000s, the Anglophone question has deeply divided society. It finds expression in the mutually negative perceptions of the Anglophone and Francophone populations and the</w:t>
      </w:r>
      <w:r w:rsidR="00D93C8E">
        <w:t xml:space="preserve"> occasional reciprocal stigmatiz</w:t>
      </w:r>
      <w:r>
        <w:t>ation. The current crisis represents an especially worrying resurgence of this old problem. Never before has the Anglophone question manifested itself with such intensity.</w:t>
      </w:r>
    </w:p>
    <w:p w14:paraId="2A2BC60D" w14:textId="77777777" w:rsidR="00570D22" w:rsidRDefault="00570D22" w:rsidP="00570D22"/>
    <w:p w14:paraId="6C59BA1C" w14:textId="77777777" w:rsidR="00570D22" w:rsidRDefault="00570D22" w:rsidP="00570D22">
      <w:r>
        <w:t>III.</w:t>
      </w:r>
    </w:p>
    <w:p w14:paraId="4945B8C3" w14:textId="77777777" w:rsidR="00570D22" w:rsidRDefault="00570D22" w:rsidP="00570D22">
      <w:r>
        <w:t>From Sector</w:t>
      </w:r>
      <w:r w:rsidR="00D93C8E">
        <w:t>i</w:t>
      </w:r>
      <w:r>
        <w:t>al Mobili</w:t>
      </w:r>
      <w:r w:rsidR="00D93C8E">
        <w:t>z</w:t>
      </w:r>
      <w:r>
        <w:t>ations to the Resurgence of the Anglophone Problem</w:t>
      </w:r>
    </w:p>
    <w:p w14:paraId="12CDDC98" w14:textId="77777777" w:rsidR="00570D22" w:rsidRDefault="00570D22" w:rsidP="00570D22">
      <w:r>
        <w:t>A.</w:t>
      </w:r>
    </w:p>
    <w:p w14:paraId="7E947F31" w14:textId="77777777" w:rsidR="00570D22" w:rsidRDefault="00570D22" w:rsidP="00570D22">
      <w:r>
        <w:t>From the Strike to the Crisis</w:t>
      </w:r>
    </w:p>
    <w:p w14:paraId="21E0820C" w14:textId="77777777" w:rsidR="00570D22" w:rsidRDefault="00570D22" w:rsidP="00570D22">
      <w:r>
        <w:t>The current crisis began on 11 October 2016 in Bamenda when lawyers from the Northwest and the Southwest went on strike. Their demands, ignored until then by the justice ministry, were related to the justice system’s failure to use the Common Law in the two regions. The lawyers demanded the translation into English of the Code of t</w:t>
      </w:r>
      <w:r w:rsidR="00196155">
        <w:t>he Organization for the Harmoniz</w:t>
      </w:r>
      <w:r>
        <w:t>ation of Business Law in Africa (OHADA) and other</w:t>
      </w:r>
      <w:r w:rsidR="00196155">
        <w:t xml:space="preserve"> legal texts. They criticized the “francophoniz</w:t>
      </w:r>
      <w:r>
        <w:t>ation” of Common Law jurisdictions, with the appointment to the Anglophone zone of Francophone magistrates who did not understand English or the Common Law, and the appointment of notaries, to do work done by lawyers under the Common Law system. A lack of trust in the government and the brutality of the security forces aggr</w:t>
      </w:r>
      <w:r w:rsidR="00160E70">
        <w:t>avated the problem and radicaliz</w:t>
      </w:r>
      <w:r>
        <w:t>ed the public.</w:t>
      </w:r>
    </w:p>
    <w:p w14:paraId="3CE9DAF4" w14:textId="77777777" w:rsidR="00570D22" w:rsidRDefault="00570D22" w:rsidP="00570D22"/>
    <w:p w14:paraId="72819F40" w14:textId="77777777" w:rsidR="00570D22" w:rsidRDefault="00570D22" w:rsidP="00570D22">
      <w:r>
        <w:t>On 8 No</w:t>
      </w:r>
      <w:r w:rsidR="00160E70">
        <w:t>vember 2016, the lawyers mobiliz</w:t>
      </w:r>
      <w:r>
        <w:t>ed hundreds of people for a march in Bamenda and reiterated their demand for the full restoration of the Common Law system as it was at the time of the federal system. They added a demand for federalism. While the march was taking place peacefully, gendarmes violently dispersed the crowd, manhandled some lawyers and arrested some motorbike taxi drivers (“Okada boys”). In response, some youth and Okada boys set up barricades at several crossroads and clashes between demonstrators and gendarmes left several wounded.</w:t>
      </w:r>
    </w:p>
    <w:p w14:paraId="71C74791" w14:textId="77777777" w:rsidR="00570D22" w:rsidRDefault="00570D22" w:rsidP="00570D22"/>
    <w:p w14:paraId="0511867B" w14:textId="77777777" w:rsidR="00570D22" w:rsidRDefault="00570D22" w:rsidP="00570D22">
      <w:r>
        <w:t xml:space="preserve"> Several thousand people joined teachers to express grievances ranging from the lack of roads in</w:t>
      </w:r>
      <w:r w:rsidR="00160E70">
        <w:t xml:space="preserve"> the Northwest to the marginaliz</w:t>
      </w:r>
      <w:r>
        <w:t xml:space="preserve">ation of Anglophones. </w:t>
      </w:r>
    </w:p>
    <w:p w14:paraId="0C60D974" w14:textId="77777777" w:rsidR="00570D22" w:rsidRDefault="00570D22" w:rsidP="00570D22">
      <w:r>
        <w:t>On 21 November, teachers went</w:t>
      </w:r>
      <w:r w:rsidR="00160E70">
        <w:t xml:space="preserve"> on strike as well. They organiz</w:t>
      </w:r>
      <w:r>
        <w:t xml:space="preserve">ed a rally against the lack of Anglophone teachers, the appointment of teachers who did not have a good command of English and the failure to respect the “Anglo-Saxon” character of schools and universities in the Anglophone zone. At the rally, several thousand people joined teachers to express grievances ranging from the lack of roads in the Northwest to </w:t>
      </w:r>
      <w:r w:rsidR="00160E70">
        <w:t>the marginaliz</w:t>
      </w:r>
      <w:r>
        <w:t>ation of Anglophones. The police and the army violently dispersed the demonstrators. Several people were severely beaten, dozens of others were arrested and at least two people were shot dead, according to a report by the National Commission on Human Rights and Freedoms the (Commission nationale des droits de l’Homme et des libertés, CNDHL). Several other incidents took place in Bamenda at the end of November, leading to riots</w:t>
      </w:r>
    </w:p>
    <w:p w14:paraId="7A82F687" w14:textId="77777777" w:rsidR="00570D22" w:rsidRDefault="00570D22" w:rsidP="00570D22"/>
    <w:p w14:paraId="0D388C83" w14:textId="77777777" w:rsidR="00570D22" w:rsidRDefault="00570D22" w:rsidP="00570D22">
      <w:r>
        <w:t>On 28 November, the crisis, which had until then been limited to the Northwest, spread to the Southwest. Stu</w:t>
      </w:r>
      <w:r w:rsidR="00160E70">
        <w:t>dents at Buea University organiz</w:t>
      </w:r>
      <w:r>
        <w:t>ed a peaceful march on the campus to call for the payment to students of the president’s achievement bonus, denounce the banning of the University of Buea Student Union (UBSU) in 2012 and protest at the introduction of a penalty for late payment of education fees and the additional fee charged for accessing examination results. The university rector’s response was to call the police onto the campus. They brutally repressed the students and arrested some of them in their homes. Female students were beaten, undressed, rolled in the mud and one was allegedly raped.</w:t>
      </w:r>
    </w:p>
    <w:p w14:paraId="4D732D9E" w14:textId="77777777" w:rsidR="00570D22" w:rsidRDefault="00570D22" w:rsidP="00570D22"/>
    <w:p w14:paraId="56A9F0CC" w14:textId="77777777" w:rsidR="00570D22" w:rsidRDefault="00570D22" w:rsidP="00570D22">
      <w:r>
        <w:t>The most violent confrontation took place on 8 December in Bamend</w:t>
      </w:r>
      <w:r w:rsidR="00160E70">
        <w:t>a when the CPDM tried to organiz</w:t>
      </w:r>
      <w:r>
        <w:t>e a pro-government rally in the Anglophone regions. The angry crowd prevented the rally from taking place. In violent clashes, four died, several were wounded and around 50 arrested. Demonstrators set fire to a police station, government buildings and vehicles. The prime minister, the CPDM secretary general, the governor of the Northwest region and the national security adviser, who were due to attend the rally, had to hide all day in the governor’s residence to escape the violence. The government responded to t</w:t>
      </w:r>
      <w:r w:rsidR="00196155">
        <w:t>hese demonstrations by militariz</w:t>
      </w:r>
      <w:r>
        <w:t>ing the region, causing the social climate to deteriorate even further.</w:t>
      </w:r>
    </w:p>
    <w:p w14:paraId="50879940" w14:textId="77777777" w:rsidR="00570D22" w:rsidRDefault="00570D22" w:rsidP="00570D22"/>
    <w:p w14:paraId="7D0F0F9A" w14:textId="77777777" w:rsidR="00570D22" w:rsidRDefault="00570D22" w:rsidP="00570D22">
      <w:r>
        <w:t>The violence in Buea on 28 November and in Bamenda on 8 December aggravated the crisis and led to extensive media coverage. Images of abuses by the security forces quickly spread on the internet and on to international television channels. They had a decisive impact on public o</w:t>
      </w:r>
      <w:r w:rsidR="00196155">
        <w:t>pinion and opened the Pandora’s-</w:t>
      </w:r>
      <w:r>
        <w:t>box of the Anglophone problem.</w:t>
      </w:r>
    </w:p>
    <w:p w14:paraId="45D6819A" w14:textId="77777777" w:rsidR="00570D22" w:rsidRDefault="00570D22" w:rsidP="00570D22"/>
    <w:p w14:paraId="5136D81F" w14:textId="77777777" w:rsidR="00570D22" w:rsidRDefault="00570D22" w:rsidP="00570D22">
      <w:r>
        <w:t xml:space="preserve"> From October 2016 to February 2017, at least nine people were killed. </w:t>
      </w:r>
    </w:p>
    <w:p w14:paraId="400DFBAC" w14:textId="77777777" w:rsidR="00570D22" w:rsidRDefault="00570D22" w:rsidP="00570D22">
      <w:r>
        <w:t>Further incidents took place in January and February 2017 in Bamenda and other towns such as Ndop. They led to riots that left at least three dead, while government buildings and vehicles were set on fire. From October 2016 to February 2017, at least nine people were killed and more sustained gunshot wounds. There were 82 arrests, including of journalists and lawyers, according to the communications minister and about 150 according to the SDF. They appeared before a military court under the terrorism law. The security forces also arrested and intimidated prominent Anglophones. For example, Paul Abine Ayah, a judge at the Supreme Court, was arrested without a warrant in March on charges of funding the Anglophone campaign. He has since remained behind bars.</w:t>
      </w:r>
    </w:p>
    <w:p w14:paraId="737CCA3A" w14:textId="77777777" w:rsidR="00570D22" w:rsidRDefault="00570D22" w:rsidP="00570D22"/>
    <w:p w14:paraId="1566FD9F" w14:textId="77777777" w:rsidR="00570D22" w:rsidRDefault="00570D22" w:rsidP="00570D22">
      <w:r>
        <w:t>B.</w:t>
      </w:r>
    </w:p>
    <w:p w14:paraId="2B1C7BA1" w14:textId="77777777" w:rsidR="00570D22" w:rsidRPr="00160E70" w:rsidRDefault="00570D22" w:rsidP="00570D22">
      <w:pPr>
        <w:rPr>
          <w:b/>
        </w:rPr>
      </w:pPr>
      <w:r w:rsidRPr="00160E70">
        <w:rPr>
          <w:b/>
        </w:rPr>
        <w:t>The Government and Anglophone Actors: Strategies and Motivations</w:t>
      </w:r>
    </w:p>
    <w:p w14:paraId="7EBF922C" w14:textId="77777777" w:rsidR="00570D22" w:rsidRDefault="00570D22" w:rsidP="00570D22">
      <w:r>
        <w:t xml:space="preserve">Faced with the Anglophone crisis, the government tried to maintain the status quo. However, realising there were limits to what it could achieve with repression, it began talks with the striking unions. At the end of November, the prime minister formed an ad hoc inter-ministerial committee charged with leading negotiations. It comprised four Francophone ministers and was placed under the supervision of the prime ministry’s cabinet director. At the start of December, the lawyers and teachers formed the Cameroon Anglophone Civil Society Consortium (CACSC, “the Consortium”). It was initially formed by four lawyers’ associations and several </w:t>
      </w:r>
      <w:r w:rsidR="00D44D95">
        <w:t>teachers’</w:t>
      </w:r>
      <w:r>
        <w:t xml:space="preserve"> trade unions, with Félix Khongo Agbor Balla as president, Fontem Neba as secretary general and Wilfred Tassang as treasurer.</w:t>
      </w:r>
    </w:p>
    <w:p w14:paraId="16579527" w14:textId="77777777" w:rsidR="00570D22" w:rsidRDefault="00570D22" w:rsidP="00570D22"/>
    <w:p w14:paraId="3901B3B0" w14:textId="77777777" w:rsidR="00570D22" w:rsidRDefault="00570D22" w:rsidP="00570D22">
      <w:r>
        <w:t>On 25-26 November, the prime minister unsuccessfully conducted a first mission to Bamenda to open negotiations. He arrived without concrete proposals, perhaps expecting that the promise of dialogue and his presence would be enough to end the strike. This visit was an early sign of the divisions within the Anglophone elites working within government institutions in Yaoundé. W</w:t>
      </w:r>
      <w:r w:rsidR="00160E70">
        <w:t>hile the prime minister recogniz</w:t>
      </w:r>
      <w:r>
        <w:t>ed the existence of the Anglophone problem and invited the trade unions for talks in Bamenda, other prominent Anglophones, such as the minister and permanent secretary at the National Security Council told the media in Yaoundé that there was no Anglophone problem. This inflamed opinion in the region, making the prime minister’s mission impossible and, especially, confirming the Anglophone belief that the prime minister, a post occupied since 1996 by an Anglophone, had no real power.</w:t>
      </w:r>
    </w:p>
    <w:p w14:paraId="11573B76" w14:textId="77777777" w:rsidR="00570D22" w:rsidRDefault="00570D22" w:rsidP="00570D22"/>
    <w:p w14:paraId="5A90CD25" w14:textId="77777777" w:rsidR="00570D22" w:rsidRDefault="00570D22" w:rsidP="00570D22">
      <w:r>
        <w:t>From December 2016 to January 2017, the ad hoc committee conducted several missions to Bamenda. The list of union demands increased from eleven to 25 between November and January but negotiations nearly reached an agreement, with the government saying it was ready to meet 21 of the 25 demands. However, on 13 January, police abu</w:t>
      </w:r>
      <w:r w:rsidR="00160E70">
        <w:t>ses, against a backdrop of rumo</w:t>
      </w:r>
      <w:r>
        <w:t>rs, provoked riots in Bamenda and the negotiations collapsed. On 14 January, the Consortium cancelled a meeting with the committee, condemned the violence perpetrated by the security forces and declared a two-day Operation Ghost Town in the Northwest and the Southwest. The government responded by shutting down the internet in the two regions on 17 January, banning the Consortium and the SCNC and arresting Consortium leaders and several activists such as Mancho Bibixy, claiming that the Consortium had conditioned agreement on the introduction of federalism.</w:t>
      </w:r>
    </w:p>
    <w:p w14:paraId="001AF5E3" w14:textId="77777777" w:rsidR="00570D22" w:rsidRDefault="00570D22" w:rsidP="00570D22"/>
    <w:p w14:paraId="2557B918" w14:textId="77777777" w:rsidR="00570D22" w:rsidRDefault="00570D22" w:rsidP="00570D22">
      <w:r>
        <w:t>Crisis Group has gathered many witness statements, some contradictory, of the 13 January 2017 events, which marked a decisive break in attempts at dialogue. Some said that the security forces opened fire at point-blank range on motorbike taxis. Others said that Anglophone movement radicals tried to introduce the issue of secession into the debate, with the result that both sides hardened their positions. Although these incidents contributed to the failure of negotiations, they were not the only reason. In fact, the tension in the two regions, the repression by the s</w:t>
      </w:r>
      <w:r w:rsidR="00160E70">
        <w:t>ecurity forces and the radicaliz</w:t>
      </w:r>
      <w:r>
        <w:t>ation of public opinion had put Consortium leaders in a difficult position. They were forced to go beyond their own sector</w:t>
      </w:r>
      <w:r w:rsidR="00160E70">
        <w:t>i</w:t>
      </w:r>
      <w:r>
        <w:t>al demands – especially as the 21 points accepted by the government only included the teachers’ demands, not the lawyers’ demands – and to deal more broadly with the Anglophone problem. According to a Consortium leader, “repression by the regime has opened a Pandora’s box and the public has forced us to put the Southern Cameroons issue on the table”.</w:t>
      </w:r>
    </w:p>
    <w:p w14:paraId="316486F7" w14:textId="77777777" w:rsidR="00570D22" w:rsidRDefault="00570D22" w:rsidP="00570D22"/>
    <w:p w14:paraId="789A9143" w14:textId="77777777" w:rsidR="00570D22" w:rsidRDefault="00570D22" w:rsidP="00570D22">
      <w:r>
        <w:t xml:space="preserve"> The ad hoc committee did not inspire much confidence, because most of its members were Francophones. </w:t>
      </w:r>
    </w:p>
    <w:p w14:paraId="5CC3A7E1" w14:textId="77777777" w:rsidR="00570D22" w:rsidRDefault="00570D22" w:rsidP="00570D22">
      <w:r>
        <w:t>Negotiations were difficult because of the deep distrust between the government and representatives of the Anglophone community. The ad hoc committee did not inspire much confidence, because most of its members were Francophones. Consortium members did not believe that the government would keep its promise to meet 21 of its 25 demands. So they proposed federalism in order to guarantee implementation of reforms and achieve a more general solution. Meanwhile, the government believed that the trade unions had a hidden agenda involving secession and that this was why they continually added to their list of demands.</w:t>
      </w:r>
    </w:p>
    <w:p w14:paraId="590C5C58" w14:textId="77777777" w:rsidR="00570D22" w:rsidRDefault="00570D22" w:rsidP="00570D22"/>
    <w:p w14:paraId="4A3F949A" w14:textId="77777777" w:rsidR="00570D22" w:rsidRDefault="00570D22" w:rsidP="00570D22">
      <w:r>
        <w:t>Probably to avoid the crisis spreading to the Francophone part, the g</w:t>
      </w:r>
      <w:r w:rsidR="00196155">
        <w:t>overnment brandished the specter</w:t>
      </w:r>
      <w:r>
        <w:t xml:space="preserve"> of secession by conflating Anglophone grievances and the division of the country. Some Francophone intellectuals said that federalism was only a step on the road to secession. There were some indications, such as the positions taken during the negotiations and confirmed in several interviews, that some members of the regime in Yaoundé tried to strengthen the position of the more radical Anglophones with the aim of presenting the Anglophone contestation as a dangerous attempt to divide the country. The government also claimed there was a plot, presenting the Anglophone strike as an initiative funded by the diaspora and supported by grou</w:t>
      </w:r>
      <w:r w:rsidR="00160E70">
        <w:t>ps who were trying to destabiliz</w:t>
      </w:r>
      <w:r>
        <w:t>e Cameroon.</w:t>
      </w:r>
    </w:p>
    <w:p w14:paraId="0434C2B9" w14:textId="77777777" w:rsidR="00570D22" w:rsidRDefault="00570D22" w:rsidP="00570D22"/>
    <w:p w14:paraId="771EE076" w14:textId="77777777" w:rsidR="00570D22" w:rsidRDefault="00570D22" w:rsidP="00570D22">
      <w:r>
        <w:t>After the arrest of Consortium leaders on 17 January, continued school closures and an intensification of Operation Ghost Town, the government took measures in the justice and education sectors to try to calm the situation. In December 2016, it had already announced the recruitment of 1,000 bilingual teachers, a FCFA2 billion (€3 million) grant to private schools and the redeployment of Francophone teachers away from Anglophone regions. On 23 January 2017, the president of the Republic created a National Commission for Bilingualism and Multiculturalism. But Anglophone mil</w:t>
      </w:r>
      <w:r w:rsidR="00160E70">
        <w:t>itants criticiz</w:t>
      </w:r>
      <w:r>
        <w:t>ed this as too little too late and regretted that nine of the commission’s fifteen members were Francophones, that most of them belonged to the older generation and that several were members of the CPDM. The commission is handicapped by its remit, which gives it no power to impose punitive measures, and restricts it to preparing reports and advocating for bilingualism and multiculturalism. S</w:t>
      </w:r>
      <w:r w:rsidR="00160E70">
        <w:t>ome of its members have recogniz</w:t>
      </w:r>
      <w:r>
        <w:t>ed this weakness.</w:t>
      </w:r>
    </w:p>
    <w:p w14:paraId="769603FA" w14:textId="77777777" w:rsidR="00570D22" w:rsidRDefault="00570D22" w:rsidP="00570D22"/>
    <w:p w14:paraId="74238A6C" w14:textId="77777777" w:rsidR="00570D22" w:rsidRDefault="00570D22" w:rsidP="00570D22">
      <w:r>
        <w:t>The government announced other measures on 30 March, including the creation of new benches for Common Law at the Supreme Court and new departments at the National School of Administration and Magistracy (Ecole nationale d’administration et de magistrature, ENAM), an increase in the number of English language teachers at ENAM, the recruitment of Anglophone magistrates, the creation of a Common Law department at Francophone unive</w:t>
      </w:r>
      <w:r w:rsidR="00160E70">
        <w:t>rsities and provisional authoriz</w:t>
      </w:r>
      <w:r>
        <w:t>ation for Anglophone lawyers to act as notaries in the Northwest and the Southwest regions. On 20 April, the government turned the internet back on after a 92-day cut. Although these measures were a significant first step, they did not meet the concerns of the trade unions or resolve the political component of the Anglophone question. They were made rather late in the day, when the public were already calling for the release of detainees and negotiations on constitutional reform with the aim of introducing federalism.</w:t>
      </w:r>
    </w:p>
    <w:p w14:paraId="12825423" w14:textId="77777777" w:rsidR="00570D22" w:rsidRDefault="00570D22" w:rsidP="00570D22"/>
    <w:p w14:paraId="2CE282C8" w14:textId="77777777" w:rsidR="00570D22" w:rsidRDefault="00570D22" w:rsidP="00570D22">
      <w:r>
        <w:t>Anglophones continued to take action. When the internet was cut, protesters used text mes</w:t>
      </w:r>
      <w:r w:rsidR="00160E70">
        <w:t>sages and phone calls to organiz</w:t>
      </w:r>
      <w:r>
        <w:t>e protests. When it was restored they reverted to mainly using WhatsApp. More recently, the campaign has nevertheless weakened, especially in the Southwest, partly because the economic consequences have become hard to bear for the public and also because of government pressure. New radical groups are using intimidation, threats and violence to maintain support for the movement. The public, elected representatives, parliamentarians and religious leaders regularly receive text messages and calls from Cameroon and abroad, informing them of Ghost Town days, now called Country Sundays. For example, a Francophone teacher at the University of Buea received eleven text messages and six telephone calls in a single day after ignoring a call to take part in Operation Ghost Town. Country Sundays take place every Monday and every national holiday or commemoration day. Anyone not adhering to the movement faces harassment and threats.</w:t>
      </w:r>
    </w:p>
    <w:p w14:paraId="08BFF1C0" w14:textId="77777777" w:rsidR="00570D22" w:rsidRDefault="00570D22" w:rsidP="00570D22"/>
    <w:p w14:paraId="46AA03FA" w14:textId="77777777" w:rsidR="00570D22" w:rsidRDefault="00570D22" w:rsidP="00570D22">
      <w:r>
        <w:t xml:space="preserve"> Violent incidents have fuelled the government’s strategy of </w:t>
      </w:r>
      <w:r w:rsidR="009B690A">
        <w:t>demonizing</w:t>
      </w:r>
      <w:r>
        <w:t xml:space="preserve"> the Anglophone campaign. </w:t>
      </w:r>
    </w:p>
    <w:p w14:paraId="036774A0" w14:textId="77777777" w:rsidR="00570D22" w:rsidRDefault="00570D22" w:rsidP="00570D22">
      <w:r>
        <w:t>Threats are sometimes carried out. Between January and June 2017, dozens of shops in ma</w:t>
      </w:r>
      <w:r w:rsidR="009B690A">
        <w:t>rkets at Bamenda, Buea and Limbe</w:t>
      </w:r>
      <w:r>
        <w:t xml:space="preserve">, about fifteen government buildings and vehicles and a dozen schools were set on fire for not observing Country Sundays. These violent incidents have fuelled the government’s strategy of </w:t>
      </w:r>
      <w:r w:rsidR="009B690A">
        <w:t>demonizing</w:t>
      </w:r>
      <w:r>
        <w:t xml:space="preserve"> the Anglophone campaign, all the more so as exiled Consortium representatives distanced themselves late and rather timidly. The authorities and the security forces also used tough methods to break the movement, intimidating the public and printing companies that produced pamphlets, and threatening heads of schools and business owners with revoking their </w:t>
      </w:r>
      <w:r w:rsidR="009B690A">
        <w:t>licenses</w:t>
      </w:r>
      <w:r>
        <w:t xml:space="preserve"> if they took part in the strikes. The security forces worked with telephone companies and money transfer agencies to identify and arrest the local contacts of secessionists in exile and block the transfer of funds from abroad to the Anglophone regions.</w:t>
      </w:r>
    </w:p>
    <w:p w14:paraId="32F1D9B2" w14:textId="77777777" w:rsidR="00570D22" w:rsidRDefault="00570D22" w:rsidP="00570D22"/>
    <w:p w14:paraId="033944A7" w14:textId="77777777" w:rsidR="00570D22" w:rsidRDefault="00570D22" w:rsidP="00570D22">
      <w:r>
        <w:t>The two sides have made abundant use of propaganda. The government as well as Anglophone militants have circulated false information on the internet and in text messages and pamphlets. In particular, the government has exploited the idea of false news to sow doubt and avoid responsibility for human rights violations by casting doubt on their veracity, even in confirmed cases.</w:t>
      </w:r>
    </w:p>
    <w:p w14:paraId="470B7CFB" w14:textId="77777777" w:rsidR="00570D22" w:rsidRDefault="00570D22" w:rsidP="00570D22"/>
    <w:p w14:paraId="1EC67983" w14:textId="77777777" w:rsidR="00570D22" w:rsidRDefault="00570D22" w:rsidP="00570D22">
      <w:r>
        <w:t>The Anglophone diaspora did not initiate this crisis, contrary to previous challenges to the government. It only took a dominant role after the 17 January arrest of Consortium leaders. Internet-based campaigns contributed to mounting public anger and increased the popularity of secessionist ideas. The diaspora helped to give the crisis a higher profile at th</w:t>
      </w:r>
      <w:r w:rsidR="00160E70">
        <w:t>e international level by organiz</w:t>
      </w:r>
      <w:r>
        <w:t>ing demonstrations outside the parliaments of Western countries and through diplomatic initiatives, such as commissioning the American law firm Foley Hoag to call for the independence of Southern Cameroons. This crisis also marked a generational renewal within the Anglophone movement and the diaspora. The historic standard-bearers of the Anglophone question who were members of the SCNC, the Cameroon Anglophone Mov</w:t>
      </w:r>
      <w:r w:rsidR="00160E70">
        <w:t>ement or the AAC were not center</w:t>
      </w:r>
      <w:r>
        <w:t xml:space="preserve"> stage. Militants of the 1990s from Cameroon University, who emigrated in the period after 1995, were succeeded by young people from Buea University and the University of Buea Student Union, who left Cameroon more recently.</w:t>
      </w:r>
    </w:p>
    <w:p w14:paraId="3F305647" w14:textId="77777777" w:rsidR="00570D22" w:rsidRDefault="00570D22" w:rsidP="00570D22"/>
    <w:p w14:paraId="3C6ACAC5" w14:textId="77777777" w:rsidR="00570D22" w:rsidRDefault="00570D22" w:rsidP="00570D22">
      <w:r>
        <w:t>Although the great majority of the Anglophone diaspora probably supports the current protest movement, a minority has reacted in a hostile manner to calls for secession and to the movement as a whole, to the extent of sometimes writing to the authorities of the countries where the leading exponents of the secessionist current are living to call for their expulsion.</w:t>
      </w:r>
    </w:p>
    <w:p w14:paraId="67F1AD66" w14:textId="77777777" w:rsidR="00570D22" w:rsidRDefault="00570D22" w:rsidP="00570D22"/>
    <w:p w14:paraId="3D9606FC" w14:textId="77777777" w:rsidR="00570D22" w:rsidRDefault="00570D22" w:rsidP="00570D22">
      <w:r>
        <w:t xml:space="preserve"> The movement is also weakening because of internal divisions over ideology, strategy and actions. </w:t>
      </w:r>
    </w:p>
    <w:p w14:paraId="3F96BEB9" w14:textId="77777777" w:rsidR="00570D22" w:rsidRDefault="00570D22" w:rsidP="00570D22">
      <w:r>
        <w:t>The movement is also weakening because of internal divisions over ideology, strategy and actions. Some Consortium leaders, such as Wilfred Tassangand Harmony Bobga, respectively in exile in Nigeria and the U.S., broke with the official federalist line and formed the Southern Cameroons Ambazonia Consortium United Front (SCACUF), which advocates secession. Even the Consortium’s interim leaders in the diaspora, such as Mark Bareta and Tapang Ivo, now support secession.</w:t>
      </w:r>
    </w:p>
    <w:p w14:paraId="151F9C7F" w14:textId="77777777" w:rsidR="00570D22" w:rsidRDefault="00570D22" w:rsidP="00570D22"/>
    <w:p w14:paraId="78C36D14" w14:textId="77777777" w:rsidR="00570D22" w:rsidRDefault="00570D22" w:rsidP="00570D22">
      <w:r>
        <w:t>Within the secessionist movement, divergences persist about strategy and operational</w:t>
      </w:r>
      <w:r w:rsidR="00160E70">
        <w:t xml:space="preserve"> methods. Some want to prioritiz</w:t>
      </w:r>
      <w:r>
        <w:t>e diplomatic offensives, while others put the emphasis on supporting Operation Ghost Town. There are also differences about whether to use violence, which are intensified by rivalries and the struggle for power. Since March, several small violent groups have been formed. On social networks, they circulate conta</w:t>
      </w:r>
      <w:r w:rsidR="00160E70">
        <w:t>ct details of people and organiz</w:t>
      </w:r>
      <w:r>
        <w:t>ations failing to observe Ghost Town operations, as well as those of local authorities and senior Anglophone officials hostile to the strike. They call on the public to burn down their properties. These groups also call on citizens not to pay tax and encourage attacks on Francophones.</w:t>
      </w:r>
    </w:p>
    <w:p w14:paraId="7C3C9A43" w14:textId="77777777" w:rsidR="00570D22" w:rsidRDefault="00570D22" w:rsidP="00570D22"/>
    <w:p w14:paraId="3BF7023D" w14:textId="77777777" w:rsidR="00570D22" w:rsidRDefault="00570D22" w:rsidP="00570D22">
      <w:r>
        <w:t>Christian denominations supervise most schools and universities in the Anglophone regions. At the beginning of 2016, the Catholic bishops of the two regions wrote to President Biya and travelled to Yaoundé to meet him, but he did not receive them. On 22 December, they published their letter in the form of a memorandum listing most of the Anglophone grievances. The government accused them of fuelling the crisis and began to intimidate members of the clergy and the heads of schools, calling on them to open their schools, which had been closed since the beginning of the crisis. In April, a fictitious association of parents lodged a complaint against the bishops and ministers, making the government more unpopular in this zone where religious leaders are respected. However, though the latter back the Anglophone cause, the fear of reprisals from the instigators of Operation Ghost Town rather than support for the strike explains the decision of Catholic and Protestant institutions to not resume their courses.</w:t>
      </w:r>
    </w:p>
    <w:p w14:paraId="0E1DA86B" w14:textId="77777777" w:rsidR="00570D22" w:rsidRDefault="00570D22" w:rsidP="00570D22"/>
    <w:p w14:paraId="22D2C493" w14:textId="77777777" w:rsidR="00570D22" w:rsidRDefault="00570D22" w:rsidP="00570D22">
      <w:r>
        <w:t>The Anglophone protest movement also caused division among Francophones and Anglophones within the National Episcopal Conference of Cameroon (NECC). In January 2017, at a meeting in Mam</w:t>
      </w:r>
      <w:r w:rsidR="00160E70">
        <w:t>fe Francophone bishops criticiz</w:t>
      </w:r>
      <w:r>
        <w:t>ed their counterparts for not opening their schools, while the latter regretted the Francophone clergy’s ignorance of the Anglophone problem and the threats to which they had been subjected. In April, the archbishop of Douala and NECC president published a statement deploring the legal proceedings against the bishops but calling on them to open their s</w:t>
      </w:r>
      <w:r w:rsidR="00160E70">
        <w:t>chools. This statement, criticiz</w:t>
      </w:r>
      <w:r>
        <w:t>ed by Anglophone militants, undermined the legitimacy of the archbishop, who had been mentioned in January as a possible mediator.</w:t>
      </w:r>
    </w:p>
    <w:p w14:paraId="0ACBFB9F" w14:textId="77777777" w:rsidR="00570D22" w:rsidRDefault="00570D22" w:rsidP="00570D22"/>
    <w:p w14:paraId="4E80A96D" w14:textId="77777777" w:rsidR="00570D22" w:rsidRDefault="00570D22" w:rsidP="00570D22">
      <w:r>
        <w:t>One year from the next presidential elections, the governing elites in Yaoundé fear that the crisis will spread to Francophone regions, which share some of the socioeconomic difficulties experienced by Anglophones and where frustration took a violent turn in 2008. As the government perceives the crisis as a threat to its survival, it considers intimidation, violent repression and the internet shutdown as a risk worth taking, despite possible pressure from the international community. It feels the economic consequences and the possible electoral slump of the CPDM in the Anglophone regions at the next elections are a reasonable price to pay, because they are limited from a national point of view.</w:t>
      </w:r>
    </w:p>
    <w:p w14:paraId="38F089F3" w14:textId="77777777" w:rsidR="00570D22" w:rsidRDefault="00570D22" w:rsidP="00570D22"/>
    <w:p w14:paraId="7EE8F076" w14:textId="77777777" w:rsidR="00570D22" w:rsidRDefault="00570D22" w:rsidP="00570D22">
      <w:r>
        <w:t>C.</w:t>
      </w:r>
    </w:p>
    <w:p w14:paraId="495DE01E" w14:textId="77777777" w:rsidR="00570D22" w:rsidRDefault="00570D22" w:rsidP="00570D22">
      <w:r>
        <w:t>The International Community’s Response</w:t>
      </w:r>
    </w:p>
    <w:p w14:paraId="316BC57A" w14:textId="77777777" w:rsidR="00570D22" w:rsidRDefault="00570D22" w:rsidP="00570D22">
      <w:r>
        <w:t>The international response has been led b</w:t>
      </w:r>
      <w:r w:rsidR="00196155">
        <w:t>y the U.S., multilateral organiz</w:t>
      </w:r>
      <w:r>
        <w:t>ations and international civil society. On 28 November 2016, the U.S. State Department published a communiqué calling for dialogue in the Anglophone regions and calling on the government of Cameroon to respect fundamental freedoms. In December, the UN Centre for Human Rights and Democracy in Central Africa condemned the violence and asked Cameroon to respect minorities. On 18 January 2017, the president of the African Union Commission expressed concerns about acts of violence, arbitrary arrests and detentions and called on the government to seek dialogue. The UN Special Representative for Central Africa visited Yaoundé in February and April. He met Consortium leaders in prison and signed a communiqué calling for the release of prisoners, the restoration of internet and dialogue.</w:t>
      </w:r>
    </w:p>
    <w:p w14:paraId="0E83A65A" w14:textId="77777777" w:rsidR="00570D22" w:rsidRDefault="00570D22" w:rsidP="00570D22"/>
    <w:p w14:paraId="6B9173AE" w14:textId="77777777" w:rsidR="00570D22" w:rsidRDefault="00570D22" w:rsidP="00570D22">
      <w:r>
        <w:t>On 23 March, during President Biya’s visit to the Vatican, the Pope invited him to pursue dialogue and respect minorities. These statements helped to secure an end to internet shutdown in March, but did not result in any moves toward the structural and constitutional reforms requested by Anglophones.</w:t>
      </w:r>
    </w:p>
    <w:p w14:paraId="460FC1C3" w14:textId="77777777" w:rsidR="00570D22" w:rsidRDefault="00570D22" w:rsidP="00570D22"/>
    <w:p w14:paraId="658930E0" w14:textId="77777777" w:rsidR="00570D22" w:rsidRDefault="00570D22" w:rsidP="00570D22">
      <w:r>
        <w:t xml:space="preserve"> France, the UK, Germany, Canada and the EU have not made any public statement. </w:t>
      </w:r>
    </w:p>
    <w:p w14:paraId="5B24F5D0" w14:textId="77777777" w:rsidR="00570D22" w:rsidRDefault="00570D22" w:rsidP="00570D22">
      <w:r>
        <w:t>Bilateral responses and the European Union (EU)’s response has been the weakest. Except for the U.S., Cameroon’s Western partners, such as France, the UK, Germany, Canada and the EU have not made any public statement, saying they are exercising discreet diplomatic pressure on Yaoundé. The strongest reactions have come from international civil society, especi</w:t>
      </w:r>
      <w:r w:rsidR="00196155">
        <w:t>ally from the UK Bar and organiz</w:t>
      </w:r>
      <w:r>
        <w:t>ations like Amnesty International.</w:t>
      </w:r>
    </w:p>
    <w:p w14:paraId="33F710BE" w14:textId="77777777" w:rsidR="00570D22" w:rsidRDefault="00570D22" w:rsidP="00570D22"/>
    <w:p w14:paraId="284A1D3F" w14:textId="77777777" w:rsidR="00570D22" w:rsidRDefault="00570D22" w:rsidP="00570D22">
      <w:r>
        <w:t xml:space="preserve">The lack of coordination of the international response has undermined new initiatives. Several European countries planned to publish statements but, in the end, remained silent, clearly for fear of finding themselves isolated. Other partners with economic interests in Cameroon probably preferred to tacitly support the regime, which protects them against Chinese competition. In February, some European countries wanted the European Union to issue a joint statement on the Anglophone question, but the initiative was blocked by other member </w:t>
      </w:r>
      <w:r w:rsidR="00196155">
        <w:t>states anxious to avoid criticiz</w:t>
      </w:r>
      <w:r>
        <w:t>ing Cameroon too openly because of its role in the fight against Boko Haram.</w:t>
      </w:r>
    </w:p>
    <w:p w14:paraId="3E50B3A8" w14:textId="77777777" w:rsidR="00570D22" w:rsidRDefault="00570D22" w:rsidP="00570D22"/>
    <w:p w14:paraId="39090F98" w14:textId="77777777" w:rsidR="00570D22" w:rsidRDefault="00570D22" w:rsidP="00570D22">
      <w:r>
        <w:t>This relatively timid reaction can be partly explained by diplomats’ hesitation to intervene in a crisis whose consequences are limited to the country in question, without repercussions in the sub-region, and which remains less acute than other crises in Africa. Although limited, the gains made by discreet pressure confirm them in their opinion that private diplomacy is the best strategy. More generally, Western countries have tended to deal with Cameroon in the context of its relative stability compared to other Central African countries and the low risk that the Anglophone crisis will lead to partition of the country. Cameroon’s role in the fight against Boko Haram reinforces this attitude.</w:t>
      </w:r>
    </w:p>
    <w:p w14:paraId="2BA812B6" w14:textId="77777777" w:rsidR="00570D22" w:rsidRDefault="00570D22" w:rsidP="00570D22"/>
    <w:p w14:paraId="69E29772" w14:textId="77777777" w:rsidR="00570D22" w:rsidRDefault="00196155" w:rsidP="00570D22">
      <w:r>
        <w:t>The government of neighbo</w:t>
      </w:r>
      <w:r w:rsidR="00570D22">
        <w:t>ring Nigeria has not got involved in the current crisis. Moreover, it is wary of the Anglophone protest movement, because it fears that an independent Anglophone Cameroon could act as a base for separatist Nigerian movements. Nevertheless, some inhabitants of</w:t>
      </w:r>
      <w:r w:rsidR="00160E70">
        <w:t xml:space="preserve"> south-eastern Nigeria sympathiz</w:t>
      </w:r>
      <w:r w:rsidR="00570D22">
        <w:t>e with Cameroonian Anglophone activists, although this probably does not amount to any substantial support.</w:t>
      </w:r>
    </w:p>
    <w:p w14:paraId="34D8ED9F" w14:textId="77777777" w:rsidR="00570D22" w:rsidRDefault="00570D22" w:rsidP="00570D22"/>
    <w:p w14:paraId="0120B43F" w14:textId="77777777" w:rsidR="00570D22" w:rsidRDefault="00570D22" w:rsidP="00570D22"/>
    <w:p w14:paraId="5EAF934D" w14:textId="77777777" w:rsidR="00570D22" w:rsidRDefault="00570D22" w:rsidP="00570D22">
      <w:r>
        <w:t>A Political, Economic and Social Crisis</w:t>
      </w:r>
    </w:p>
    <w:p w14:paraId="10B2D694" w14:textId="77777777" w:rsidR="00570D22" w:rsidRDefault="00570D22" w:rsidP="00570D22">
      <w:r>
        <w:t>A.</w:t>
      </w:r>
    </w:p>
    <w:p w14:paraId="37DEB665" w14:textId="77777777" w:rsidR="00570D22" w:rsidRDefault="00570D22" w:rsidP="00570D22">
      <w:r>
        <w:t>The Political Consequences</w:t>
      </w:r>
    </w:p>
    <w:p w14:paraId="7608173B" w14:textId="77777777" w:rsidR="00570D22" w:rsidRDefault="00570D22" w:rsidP="00570D22">
      <w:r>
        <w:t>The current crisis has increased support to federalism among the Anglophones population – which most probably was already high – and reinforced support for secessionism. This new configuration shows the depth of the Anglophone problem. Ghost Town operations and school closures could not have continued for nine months without the adherence of a large proportion of the population. As the population becomes more frustrated and disappointed, its desire for fair integration and willingness to coexist with Francophones is eclipsed by aspirations for autonomy.</w:t>
      </w:r>
    </w:p>
    <w:p w14:paraId="2F702AC5" w14:textId="77777777" w:rsidR="00570D22" w:rsidRDefault="00570D22" w:rsidP="00570D22"/>
    <w:p w14:paraId="7D25969D" w14:textId="77777777" w:rsidR="00570D22" w:rsidRDefault="00570D22" w:rsidP="00570D22">
      <w:r>
        <w:t>Although most Anglophones want federalism, there is no consensus about the number of states in a future federation. A two-state federation, as before unification, or a four or six-state federation to better reflect the sociological composition of the country and make the idea of federalism acceptable to Francophones, or ten states to copy the current pattern of Cameroon’s ten regions? Some people insist that however many federated states are created, the federal capital Yaoundé should not be included in any of them. For some Anglophone activists, federalism seems to be a maximalist negotiating strategy. They raise the bar high in order to obtain a</w:t>
      </w:r>
      <w:r w:rsidR="00160E70">
        <w:t>t least an effective decentraliz</w:t>
      </w:r>
      <w:r>
        <w:t>ation, with genuine autonomy for the country’s ten regions, starting with improvements to and the full application of current laws on decentrali</w:t>
      </w:r>
      <w:r w:rsidR="00160E70">
        <w:t>z</w:t>
      </w:r>
      <w:r>
        <w:t>ation.</w:t>
      </w:r>
    </w:p>
    <w:p w14:paraId="260FF714" w14:textId="77777777" w:rsidR="00570D22" w:rsidRDefault="00570D22" w:rsidP="00570D22"/>
    <w:p w14:paraId="4D867F6D" w14:textId="77777777" w:rsidR="00570D22" w:rsidRDefault="00570D22" w:rsidP="00570D22">
      <w:r>
        <w:t>The debate on the shape of the federation also reveals divisions that often undermine the Anglophone movement – between the Northwest where the “Grass</w:t>
      </w:r>
      <w:r w:rsidR="00160E70">
        <w:t>-</w:t>
      </w:r>
      <w:r>
        <w:t>fields” ethnic groups, close to the Bamiléké, are in the majority, and the Southwest, dominated by Sawa ethnic groups. Most An</w:t>
      </w:r>
      <w:r w:rsidR="00160E70">
        <w:t>glophones in the Northwest favo</w:t>
      </w:r>
      <w:r>
        <w:t>r a two-state federation, as in 1961. The southern elites and indigenous groups have always denounced the demographic, political and e</w:t>
      </w:r>
      <w:r w:rsidR="00160E70">
        <w:t>conomic domination and monopoliz</w:t>
      </w:r>
      <w:r>
        <w:t>ation of their lands by Northern migrants, and therefore tend to prefer a ten-state federation in order to preserve their autonomy. Some of them, notably the Bakweri minority, would even form a federated state with the coastal Sawas (the Douala) rather than with the Grafis of the Northwest. Other southerners propose a federation with several states or a two-state fed</w:t>
      </w:r>
      <w:r w:rsidR="00160E70">
        <w:t>eration with genuine decentraliz</w:t>
      </w:r>
      <w:r>
        <w:t>ation within the two regions of the Anglophone federated state.</w:t>
      </w:r>
    </w:p>
    <w:p w14:paraId="3BD3452D" w14:textId="77777777" w:rsidR="00570D22" w:rsidRDefault="00570D22" w:rsidP="00570D22"/>
    <w:p w14:paraId="33119B40" w14:textId="77777777" w:rsidR="00570D22" w:rsidRDefault="00570D22" w:rsidP="00570D22">
      <w:r>
        <w:t>The Anglophone protest movement has tried, with some success, to go beyond these old divisions, partly because several members of the Consortium are southerners. However, when, at the end of January, the traditional chiefs of the Northwest wrote to the president of the republic to ask him to release prisoners as a goodwill gesture, the traditional chiefs of the Southwest responded by sending a motion of support to the government and calling on the youth of the Southwest to break with the disorder caused by northerners. However, the public has not shown itself to be very divided. Although Ghost Town operations are reducing in intensity, they are also observed in the Southwest and are sometimes stronger in towns like Kumba, where young people have denounced the ethnic rhetoric of their elites.</w:t>
      </w:r>
    </w:p>
    <w:p w14:paraId="457DC02A" w14:textId="77777777" w:rsidR="00570D22" w:rsidRDefault="00570D22" w:rsidP="00570D22"/>
    <w:p w14:paraId="0441E3E7" w14:textId="77777777" w:rsidR="00570D22" w:rsidRDefault="00570D22" w:rsidP="00570D22">
      <w:r>
        <w:t xml:space="preserve"> The crisis has revealed the gap between the concerns of the Anglophone population and the Anglophone elite. </w:t>
      </w:r>
    </w:p>
    <w:p w14:paraId="6ED0C3D2" w14:textId="77777777" w:rsidR="00570D22" w:rsidRDefault="00570D22" w:rsidP="00570D22">
      <w:r>
        <w:t>The crisis has revealed the gap between the concerns of the Anglophone population and the Anglophone elite, which has for a very long time tried to mediate between them and Yaoundé and sometimes even supported a firmer repressive position. In fact, the prime minister and the Anglophone elite, which tried to mediate at the start of the crisis, have been jeered by crowds.</w:t>
      </w:r>
    </w:p>
    <w:p w14:paraId="59F54440" w14:textId="77777777" w:rsidR="00570D22" w:rsidRDefault="00570D22" w:rsidP="00570D22"/>
    <w:p w14:paraId="314839EC" w14:textId="77777777" w:rsidR="00570D22" w:rsidRDefault="00570D22" w:rsidP="00570D22">
      <w:r>
        <w:t xml:space="preserve">The lack of legitimacy of Anglophone leaders is also true, to a lesser degree, of opposition leaders. In November 2016, the president of the Social Democratic Front was booed in Bamenda when he tried to calm an angry crowd. The crisis caused tension in the SDF between a more radical group that, like the deputy Wirba, calls for a two-state federation or for secession, and a more traditional group that wants a four-state federation or, for the most </w:t>
      </w:r>
      <w:r w:rsidR="006D3F75">
        <w:t>moderates, effective decentraliz</w:t>
      </w:r>
      <w:r>
        <w:t>ation. To better reflect opinion in its electoral base, the SDF strengthened its commitment to a four-state federation in 2017, while also taking symbolic steps such as not attending the 20 May march in solidarity with Anglophone detainees. Even in the governing party, the CPDM, Anglophone deputies have expressed their concerns to the government. In March 2017, they begged the head of state to at least restore internet access and release Anglophone political detainees.</w:t>
      </w:r>
    </w:p>
    <w:p w14:paraId="3AE2D113" w14:textId="77777777" w:rsidR="00570D22" w:rsidRDefault="00570D22" w:rsidP="00570D22"/>
    <w:p w14:paraId="2A7BA48A" w14:textId="77777777" w:rsidR="00570D22" w:rsidRDefault="00570D22" w:rsidP="00570D22">
      <w:r>
        <w:t xml:space="preserve">The Anglophone crisis is a classic case of a dissatisfied minority while at the same time the result of structural problems. First, it reveals major governance failures, with a lack of decision-making capacity accentuated by the all-powerful president’s prolonged absences from </w:t>
      </w:r>
      <w:r w:rsidR="006D3F75">
        <w:t>the country, a false decentraliz</w:t>
      </w:r>
      <w:r>
        <w:t>ation, the lack of legitimacy of local elites, tension between generations, a political system that relies on co-opting traditional chiefs and local elites, and a policy of regional balance that has been hijacked to their own advantage by families close to the regime.</w:t>
      </w:r>
    </w:p>
    <w:p w14:paraId="6464056B" w14:textId="77777777" w:rsidR="00570D22" w:rsidRDefault="00570D22" w:rsidP="00570D22"/>
    <w:p w14:paraId="6C30B80E" w14:textId="77777777" w:rsidR="00570D22" w:rsidRDefault="00570D22" w:rsidP="00570D22">
      <w:r>
        <w:t>Second, the crisis is prolonging restrictions on civil liberties which have become more pronounced since 2013: a ban on demonstrations, the arrest and beating up of political party militants, journalists and researchers. It has even served as a pretext for greater repression, with the use of anti-terrorist legislation for political ends, greater control over social media and threats against journalists. Finally, the regime’s refusal to negotiate on fundamental questions and its sometimes brutal response highlight its authoritarian nature.</w:t>
      </w:r>
    </w:p>
    <w:p w14:paraId="2411D74A" w14:textId="77777777" w:rsidR="00570D22" w:rsidRDefault="00570D22" w:rsidP="00570D22"/>
    <w:p w14:paraId="5B7D026E" w14:textId="77777777" w:rsidR="00570D22" w:rsidRDefault="00570D22" w:rsidP="00570D22">
      <w:r>
        <w:t>The crisis could have an impact on the 2018 elections and even on the African Cup of Nations football competition in 2019. If the present situation persists,</w:t>
      </w:r>
      <w:r w:rsidR="006D3F75">
        <w:t xml:space="preserve"> it will be difficult to organiz</w:t>
      </w:r>
      <w:r>
        <w:t>e peaceful elections in the two Anglophone regions. But when elections take place, the stance of Anglophone militants who have gained in popularity during this crisis will be crucial. Anything seems possible at the moment: a boycott, support for the SDF or the emergence of new movements. In 2016, the SDF appointed a Francophone secretary general for the first time in an attempt to start rebuilding a national base</w:t>
      </w:r>
      <w:r w:rsidR="006D3F75">
        <w:t>, but then immediately radicaliz</w:t>
      </w:r>
      <w:r>
        <w:t xml:space="preserve">ed and moved closer to the Anglophone position because of the crisis. Will it again moderate its positions and try to gain support among Francophones, which it has not managed to do </w:t>
      </w:r>
      <w:r w:rsidR="006D3F75">
        <w:t>since 1997, or will it prioritiz</w:t>
      </w:r>
      <w:r>
        <w:t>e the Anglophone zone, in the hope of improving on its performance in the last elections? Whatever happens to the SDF, the CPDM and the Francophone parties are henceforth in a weak position in the Anglophone regions.</w:t>
      </w:r>
    </w:p>
    <w:p w14:paraId="65D319EA" w14:textId="77777777" w:rsidR="00570D22" w:rsidRDefault="00570D22" w:rsidP="00570D22"/>
    <w:p w14:paraId="6E960BAF" w14:textId="77777777" w:rsidR="00570D22" w:rsidRPr="00B1780A" w:rsidRDefault="00570D22" w:rsidP="00570D22">
      <w:pPr>
        <w:rPr>
          <w:b/>
        </w:rPr>
      </w:pPr>
      <w:r w:rsidRPr="00B1780A">
        <w:rPr>
          <w:b/>
        </w:rPr>
        <w:t>B.</w:t>
      </w:r>
    </w:p>
    <w:p w14:paraId="0D4B2513" w14:textId="77777777" w:rsidR="00570D22" w:rsidRPr="00B1780A" w:rsidRDefault="00570D22" w:rsidP="00570D22">
      <w:pPr>
        <w:rPr>
          <w:b/>
        </w:rPr>
      </w:pPr>
      <w:r w:rsidRPr="00B1780A">
        <w:rPr>
          <w:b/>
        </w:rPr>
        <w:t>The Economic Consequences</w:t>
      </w:r>
    </w:p>
    <w:p w14:paraId="16D9FDFB" w14:textId="77777777" w:rsidR="00570D22" w:rsidRDefault="00F73C67" w:rsidP="00570D22">
      <w:r>
        <w:t>Economic marginaliz</w:t>
      </w:r>
      <w:r w:rsidR="00570D22">
        <w:t>ation has played a major role in provoking discontent among Anglophones. Even though the two Anglophone regions are suffering no more than some Francophone regions from the prolonged economic crisis, Anglophones feel the</w:t>
      </w:r>
      <w:r>
        <w:t>ir potential is not being realiz</w:t>
      </w:r>
      <w:r w:rsidR="00570D22">
        <w:t>ed (or is being deliberately wasted) and feel abandoned.</w:t>
      </w:r>
    </w:p>
    <w:p w14:paraId="43F142E0" w14:textId="77777777" w:rsidR="00570D22" w:rsidRDefault="00570D22" w:rsidP="00570D22"/>
    <w:p w14:paraId="199F6A29" w14:textId="77777777" w:rsidR="00570D22" w:rsidRDefault="00570D22" w:rsidP="00570D22">
      <w:r>
        <w:t>No serious economic study has been published on the economic impact of the crisis, but there is no doubt that the isolation for several months of these two regions, which contribute around 20 per cent of Cameroon’s GDP, has had an impact on them as well as on the national economy. In 2016, the Anglophone regions were among the most digitally connected in Cameroon, just behind Douala and Yaoundé. Shutti</w:t>
      </w:r>
      <w:r w:rsidR="00F73C67">
        <w:t>ng down the internet paralyzed</w:t>
      </w:r>
      <w:r>
        <w:t xml:space="preserve"> several sectors of the local economy, notably banking and microfinance. The local economy is based on the oil sector (9 per cent of GDP), timber (4.5 per cent), intensive agriculture, including large plantations owned by the Cameroon Development Corporation and other smaller plantations that supply Douala and the countries of the Central African Economic and Monetary Community, as well as cocoa, rubber, etc.</w:t>
      </w:r>
    </w:p>
    <w:p w14:paraId="13B8781F" w14:textId="77777777" w:rsidR="00570D22" w:rsidRDefault="00570D22" w:rsidP="00570D22"/>
    <w:p w14:paraId="26E4ECD8" w14:textId="77777777" w:rsidR="00570D22" w:rsidRDefault="00570D22" w:rsidP="00570D22">
      <w:r>
        <w:t>Anglophones and Southerners in particular often complain about the low proportion of Anglophones in the workforce and in decision-making posts in state oil companies, such as the National Refining Company (Société nationale de raffinage, Sonara), based in the Southwest, and the National Hydrocarbons Corporation (Société nationale des hydrocarbures, SNH). The crisis has hit all sectors of the local economy, except for hydrocarbons and forestry, which has had an impact on some commercial sectors and industries in the Francophone regions. Several estimates put the direct cost of cutting access to internet alone at CFA2 billion (€3 million).</w:t>
      </w:r>
    </w:p>
    <w:p w14:paraId="375EDB0F" w14:textId="77777777" w:rsidR="00570D22" w:rsidRDefault="00570D22" w:rsidP="00570D22"/>
    <w:p w14:paraId="4D0697F4" w14:textId="77777777" w:rsidR="00570D22" w:rsidRDefault="00570D22" w:rsidP="00570D22">
      <w:r>
        <w:t>C.</w:t>
      </w:r>
    </w:p>
    <w:p w14:paraId="11004CC0" w14:textId="77777777" w:rsidR="00570D22" w:rsidRDefault="00570D22" w:rsidP="00570D22">
      <w:r>
        <w:t>The Social Consequences</w:t>
      </w:r>
    </w:p>
    <w:p w14:paraId="538D24CF" w14:textId="77777777" w:rsidR="00570D22" w:rsidRDefault="00570D22" w:rsidP="00065CD4">
      <w:pPr>
        <w:pStyle w:val="NoSpacing"/>
      </w:pPr>
      <w:r>
        <w:t xml:space="preserve">The crisis has revealed the divisions between Francophones and Anglophones in Cameroon. Francophones are generally unaware of the reasons for the Anglophone problem and view Anglophones who are calling for federalism or secession with a mixture of curiosity and suspicion and even make fun of them. Anglophones are critical of </w:t>
      </w:r>
      <w:r w:rsidR="00065CD4">
        <w:t>Francophone</w:t>
      </w:r>
      <w:r>
        <w:t xml:space="preserve"> for their lack of solidarity. While many </w:t>
      </w:r>
      <w:r w:rsidR="00065CD4">
        <w:t>Francophone</w:t>
      </w:r>
      <w:r>
        <w:t xml:space="preserve"> say they support the Anglophones’ demands, the latter believe that this support is in word only and that </w:t>
      </w:r>
      <w:r w:rsidR="00065CD4">
        <w:t>Francophone</w:t>
      </w:r>
      <w:r>
        <w:t xml:space="preserve"> do not really understand the problems that stem from being a minority. In fact, very few representatives of F</w:t>
      </w:r>
      <w:r w:rsidR="006D3F75">
        <w:t>rancophone civil society organiz</w:t>
      </w:r>
      <w:r>
        <w:t>ations and political parties have visited the Northwest and the Southwest since October 2016. Francophone teachers did not come out in support for their ill-treated Anglophone colleagues. When Anglophone lawyers were beaten up and illegally arrested, support from the Bar was tardy and limited, leading some Anglophone lawyers to call for the creation of their own Bar.</w:t>
      </w:r>
    </w:p>
    <w:p w14:paraId="68CA08D7" w14:textId="77777777" w:rsidR="00570D22" w:rsidRDefault="00570D22" w:rsidP="00570D22"/>
    <w:p w14:paraId="29C212AC" w14:textId="77777777" w:rsidR="00570D22" w:rsidRDefault="00570D22" w:rsidP="00570D22">
      <w:r>
        <w:t xml:space="preserve">Another stumbling block is that most </w:t>
      </w:r>
      <w:r w:rsidR="00065CD4">
        <w:t>Francophone</w:t>
      </w:r>
      <w:r>
        <w:t xml:space="preserve"> are opposed to federalism </w:t>
      </w:r>
      <w:r w:rsidR="006D3F75">
        <w:t>and prefer effective decentraliz</w:t>
      </w:r>
      <w:r>
        <w:t>ation.</w:t>
      </w:r>
      <w:r w:rsidR="006D3F75">
        <w:t xml:space="preserve"> Some </w:t>
      </w:r>
      <w:r w:rsidR="00065CD4">
        <w:t>Francophone</w:t>
      </w:r>
      <w:r w:rsidR="006D3F75">
        <w:t xml:space="preserve"> also criticiz</w:t>
      </w:r>
      <w:r>
        <w:t>e Anglophones fo</w:t>
      </w:r>
      <w:r w:rsidR="00065CD4">
        <w:t>r “tribali</w:t>
      </w:r>
      <w:r w:rsidR="006D3F75">
        <w:t>z</w:t>
      </w:r>
      <w:r>
        <w:t>ing” issues and making it sound like they are the only ones affected by problems that are, in fact, national. They point out that some Francophone regions are less well off than Anglophone regions. Francophone teachers in the Anglophone zone complain about discrimination in the universities, while Francophone citizen</w:t>
      </w:r>
      <w:r w:rsidR="006D3F75">
        <w:t>s complain about their stigmatiz</w:t>
      </w:r>
      <w:r>
        <w:t>ation and the calls for violence against them issued sinc</w:t>
      </w:r>
      <w:r w:rsidR="00065CD4">
        <w:t>e January 2017. Some Francophone</w:t>
      </w:r>
      <w:r>
        <w:t xml:space="preserve"> make fun of Anglophones and support government repression. There are of course exceptions, such as Abouem Atchoyi, former higher education minister and former governor of the Southwest and the Northwest, who published a long article in January 2017 asserting the legitimacy of Anglophone demands.</w:t>
      </w:r>
    </w:p>
    <w:p w14:paraId="15531FE9" w14:textId="77777777" w:rsidR="00570D22" w:rsidRDefault="00570D22" w:rsidP="00570D22"/>
    <w:p w14:paraId="30FBF5CD" w14:textId="77777777" w:rsidR="00570D22" w:rsidRDefault="00570D22" w:rsidP="00570D22">
      <w:r>
        <w:t>However, the crisis has also raised awareness. Some Anglophones said that public services in Yaoundé treat them better and that official communications pay greater attention to bilingualism. The crisis has highlighted the economic resilience of the Anglophones, which is essentially based on the solidarity of Anglophones living in the Francophone zone and abroad. However, it has also caused social problems that were not anticipated by the strikers: for example, the boycott of schools has entailed extra childcare demands, which falls mainly on women, and increases in juvenile delinquency, teenage pregnancies and school dropout.</w:t>
      </w:r>
    </w:p>
    <w:p w14:paraId="4D11903D" w14:textId="77777777" w:rsidR="00570D22" w:rsidRDefault="00570D22" w:rsidP="00570D22"/>
    <w:p w14:paraId="35D75B0A" w14:textId="77777777" w:rsidR="00570D22" w:rsidRDefault="00570D22" w:rsidP="00570D22">
      <w:r>
        <w:t>V.</w:t>
      </w:r>
    </w:p>
    <w:p w14:paraId="21CC512C" w14:textId="77777777" w:rsidR="00570D22" w:rsidRDefault="00570D22" w:rsidP="00570D22">
      <w:r>
        <w:t>Ending the Crisis: Resume Dialogue and Deal with the Real Problems</w:t>
      </w:r>
    </w:p>
    <w:p w14:paraId="3652C3DA" w14:textId="77777777" w:rsidR="00570D22" w:rsidRDefault="00570D22" w:rsidP="00570D22">
      <w:r>
        <w:t>Even though the violence, which raged from November 2016 to January 2017, has come to a halt, aspects</w:t>
      </w:r>
      <w:r w:rsidR="006D3F75">
        <w:t xml:space="preserve"> of the crisis remain: radicaliz</w:t>
      </w:r>
      <w:r>
        <w:t>ation of the diaspora and a segment of the population, a loss of confidence in the government and targeted social violence. The trial of Anglophone militants is flawed in ways that illustrate persistent problems: it has been repeatedly postponed and conducted in French, with only rough translations provided if at all, and this for offences committed by Anglophones in Anglophone regions.</w:t>
      </w:r>
    </w:p>
    <w:p w14:paraId="203044E2" w14:textId="77777777" w:rsidR="00570D22" w:rsidRDefault="00570D22" w:rsidP="00570D22"/>
    <w:p w14:paraId="76CF5EE6" w14:textId="77777777" w:rsidR="00570D22" w:rsidRDefault="00570D22" w:rsidP="00570D22">
      <w:r>
        <w:t>If a lasting solution is not found, the next resurgence of the Anglophone problem could be violent. The haughty attitude and cynicism of senior government officials, notably when they say that “as long as the Anglophones do not take up arms, the current strike does not worry [us] unduly”, could promote instability. “What can the Anglophones do? If they don’t want to go to school, so much the worse for them”, added a senior official. They are mistakenly relying on the strike losing impetus and the emergence of divisions among strikers, because although the campaign has weakened since May and even if it fizzles out, the fundamental problem will remain and people will continue to feel dissatisfied.</w:t>
      </w:r>
    </w:p>
    <w:p w14:paraId="0C78A4BB" w14:textId="77777777" w:rsidR="00570D22" w:rsidRDefault="00570D22" w:rsidP="00570D22"/>
    <w:p w14:paraId="0B544120" w14:textId="77777777" w:rsidR="00570D22" w:rsidRDefault="00570D22" w:rsidP="00570D22">
      <w:r>
        <w:t>Within the secessionist movement, although the official objective remains independence through non-violence, there are growing calls for violence. Messages calling for the armed struggle circulate among WhatsApp groups and instances of targeted social violence have been recorded (intimidations, arson, beatings). On Facebook and YouTube, the Southern Cameroons Defense Forces regularly announce their imminent arrival to liberate Ambazonia. In July 2017, an Ambazonia Governing Council made its appearance online and Sisiku Ayuk Tabe was elected prime minister in an online vote. All this needs to be taken seriously, all the more so as some secessionist groups have circulated videos encouraging violence, for example, explaining how to make Molotov cocktails.</w:t>
      </w:r>
    </w:p>
    <w:p w14:paraId="3A531C07" w14:textId="77777777" w:rsidR="00570D22" w:rsidRDefault="00570D22" w:rsidP="00570D22"/>
    <w:p w14:paraId="21670340" w14:textId="77777777" w:rsidR="00570D22" w:rsidRDefault="00570D22" w:rsidP="00570D22">
      <w:r>
        <w:t>Partisans of armed violence have not yet put their ideas into practice because they do not have either the resources or enough support from abroad. They are still a small minority, even among those in favour of secession. But questioning of the central principle of non-violence, inherited from the SCNC, gives cause for concern. The reason why the crisis has not descended into armed violence is also that the main actors have not wanted it to. Neither did they expect a crisis of such scale and duration.</w:t>
      </w:r>
    </w:p>
    <w:p w14:paraId="07F46567" w14:textId="77777777" w:rsidR="00570D22" w:rsidRDefault="00570D22" w:rsidP="00570D22"/>
    <w:p w14:paraId="45E2C7E8" w14:textId="77777777" w:rsidR="00570D22" w:rsidRDefault="00570D22" w:rsidP="00570D22">
      <w:r>
        <w:t>A lasting solution to the Anglophone problem requires measures to calm the situation and rebuild trust between the government and Anglophone actors, coherent measures to respond to sectoral demands and institutional reforms to address the national governance problem of which the Anglophone issue is symptomatic. It is unlikely that any of these measures will be taken without international pressure.</w:t>
      </w:r>
    </w:p>
    <w:p w14:paraId="281BDE8F" w14:textId="77777777" w:rsidR="00570D22" w:rsidRDefault="00570D22" w:rsidP="00570D22"/>
    <w:p w14:paraId="5035CE2B" w14:textId="77777777" w:rsidR="00570D22" w:rsidRDefault="00570D22" w:rsidP="00570D22">
      <w:r>
        <w:t>A.</w:t>
      </w:r>
    </w:p>
    <w:p w14:paraId="3B3326A1" w14:textId="77777777" w:rsidR="00570D22" w:rsidRDefault="00570D22" w:rsidP="00570D22">
      <w:r>
        <w:t>Take Conciliatory Measures, Rebuild Trust and Launch a Genuine Dialogue before the Elections</w:t>
      </w:r>
    </w:p>
    <w:p w14:paraId="345DD49E" w14:textId="77777777" w:rsidR="00570D22" w:rsidRDefault="00570D22" w:rsidP="00570D22">
      <w:r>
        <w:t>It is difficult to envisage a credible dialogue unless the government takes conciliatory measures and until trust is rebuilt between the parties. A discourse of tolerance, openness to dialogue and recognition of the Anglophone problem by the head of state would constitute a first important gesture. This should be immediately followed by several measures to calm the situation: release members of the Consortium; invite exiles to return to the country; halt legal proceedings against Anglophone clergy; open legal proceedings against security forces responsible for abuses; reshuffle the government and senior officials to increase the political representation of Anglophones and replace the senior officials whose actions have exacerbated tensions; and restructure and reconstitute the Commission for Bilingualism and Multiculturalism. Finally, the President of the Republic should visit the Anglophone regions.</w:t>
      </w:r>
    </w:p>
    <w:p w14:paraId="0EB27AFB" w14:textId="77777777" w:rsidR="00570D22" w:rsidRDefault="00570D22" w:rsidP="00570D22"/>
    <w:p w14:paraId="7024B0E5" w14:textId="77777777" w:rsidR="00570D22" w:rsidRDefault="00570D22" w:rsidP="00570D22">
      <w:r>
        <w:t>The government could then go on to reconstitute the ad hoc inter</w:t>
      </w:r>
      <w:r w:rsidR="006D3F75">
        <w:t>-</w:t>
      </w:r>
      <w:r>
        <w:t xml:space="preserve">ministerial committee, this time with parity for senior Anglophone officials, and broaden its remit beyond dealing with </w:t>
      </w:r>
      <w:r w:rsidR="006D3F75">
        <w:t>sectorial</w:t>
      </w:r>
      <w:r>
        <w:t xml:space="preserve"> demands.</w:t>
      </w:r>
      <w:r w:rsidR="00D93C8E">
        <w:t xml:space="preserve"> This would require decriminali</w:t>
      </w:r>
      <w:r w:rsidR="006D3F75">
        <w:t>z</w:t>
      </w:r>
      <w:r>
        <w:t>ing the political debate, including on federalism, and considering recourse to a third party (Catholic Church or an international partner) to mediate.</w:t>
      </w:r>
    </w:p>
    <w:p w14:paraId="4AA3267E" w14:textId="77777777" w:rsidR="00570D22" w:rsidRDefault="00570D22" w:rsidP="00570D22"/>
    <w:p w14:paraId="70089FCA" w14:textId="77777777" w:rsidR="00570D22" w:rsidRDefault="00570D22" w:rsidP="00570D22">
      <w:r>
        <w:t>B.</w:t>
      </w:r>
    </w:p>
    <w:p w14:paraId="15E6F76E" w14:textId="77777777" w:rsidR="00570D22" w:rsidRDefault="00570D22" w:rsidP="00570D22">
      <w:r>
        <w:t>Respond to Anglophone Concerns</w:t>
      </w:r>
    </w:p>
    <w:p w14:paraId="58AEF1EE" w14:textId="77777777" w:rsidR="00570D22" w:rsidRDefault="00570D22" w:rsidP="00570D22">
      <w:r>
        <w:t>Once negotiations have begun, the government should make concessions with a view to improving the political and administrative representation of Anglophones. The government should also increase public and economic investment in the Anglophone zone and ensure that the majority of the security forces and administrative and legal authorities deployed there are Anglophones. Finally, it should apply the measures it has announced or that were decided with the Consortium and take additional measures to strengthen the semi-autonomous character of Anglophone educational and legal systems.</w:t>
      </w:r>
    </w:p>
    <w:p w14:paraId="4A840F6D" w14:textId="77777777" w:rsidR="00570D22" w:rsidRDefault="00570D22" w:rsidP="00570D22"/>
    <w:p w14:paraId="4750ABE1" w14:textId="77777777" w:rsidR="00570D22" w:rsidRDefault="00570D22" w:rsidP="00570D22">
      <w:r>
        <w:t>C.</w:t>
      </w:r>
    </w:p>
    <w:p w14:paraId="7CDEA410" w14:textId="77777777" w:rsidR="00570D22" w:rsidRDefault="00570D22" w:rsidP="00570D22">
      <w:r>
        <w:t>Reform Governance in the Medium Term</w:t>
      </w:r>
    </w:p>
    <w:p w14:paraId="0448E50A" w14:textId="77777777" w:rsidR="00570D22" w:rsidRDefault="00570D22" w:rsidP="00570D22">
      <w:r>
        <w:t>The Anglophone crisis has showed the limits presidential centralism and a governance system that depends on co-optation. Implementation of effective decentralisation could mitigate this problem at the national level. It appears to be the only alternative to federalism and has the advantage of being able to satisfy Francophones, the vast majority of whom reject a two-state federal system and, at the same time, moderate Anglophones, who are open to the idea of a ten-state fe</w:t>
      </w:r>
      <w:r w:rsidR="006D3F75">
        <w:t>deration or decentraliz</w:t>
      </w:r>
      <w:r>
        <w:t>ation.</w:t>
      </w:r>
    </w:p>
    <w:p w14:paraId="7B876168" w14:textId="77777777" w:rsidR="00570D22" w:rsidRDefault="00570D22" w:rsidP="00570D22"/>
    <w:p w14:paraId="13B0DC81" w14:textId="77777777" w:rsidR="00570D22" w:rsidRDefault="00570D22" w:rsidP="00570D22">
      <w:r>
        <w:t>The executive and the senior levels of the administration are the on</w:t>
      </w:r>
      <w:r w:rsidR="006D3F75">
        <w:t>ly real opponents of decentraliz</w:t>
      </w:r>
      <w:r>
        <w:t>ation. That is understandable: it would take away the presidency’s complete control over the regions and could – by opening the way for local democratic experiences with possible national impact – threaten the regime’s absolute power. But there is a serious risk that the crisis could dete</w:t>
      </w:r>
      <w:r w:rsidR="006D3F75">
        <w:t>riorate and, in time, destabiliz</w:t>
      </w:r>
      <w:r>
        <w:t>e</w:t>
      </w:r>
      <w:r w:rsidR="006D3F75">
        <w:t>d</w:t>
      </w:r>
      <w:r>
        <w:t xml:space="preserve"> the country.</w:t>
      </w:r>
      <w:r w:rsidR="006D3F75">
        <w:t xml:space="preserve"> A government-backed decentraliz</w:t>
      </w:r>
      <w:r>
        <w:t>ation could provide a more consensual and peaceab</w:t>
      </w:r>
      <w:r w:rsidR="006D3F75">
        <w:t>le future. A genuine decentraliz</w:t>
      </w:r>
      <w:r>
        <w:t>ation could even encourage a healthy process of renewal within the CPDM. Several Francophone leaders and some senio</w:t>
      </w:r>
      <w:r w:rsidR="006D3F75">
        <w:t>r government officials are favo</w:t>
      </w:r>
      <w:r>
        <w:t>rable to such a development.</w:t>
      </w:r>
    </w:p>
    <w:p w14:paraId="0307EEF3" w14:textId="77777777" w:rsidR="00570D22" w:rsidRDefault="00570D22" w:rsidP="00570D22"/>
    <w:p w14:paraId="62668896" w14:textId="77777777" w:rsidR="00570D22" w:rsidRDefault="006D3F75" w:rsidP="00570D22">
      <w:r>
        <w:t>Decentraliz</w:t>
      </w:r>
      <w:r w:rsidR="00570D22">
        <w:t xml:space="preserve">ation could take place on the basis of the ten current regions. It would require full application and the improvement of existing </w:t>
      </w:r>
      <w:r>
        <w:t>laws. At the moment, decentraliz</w:t>
      </w:r>
      <w:r w:rsidR="00570D22">
        <w:t xml:space="preserve">ation is deficient: government-appointed representatives run the big cities, play the role of super mayor and only report to the President of the Republic, rendering town councils inoperative. The latter have to wait for their budgets to be allocated by the government representatives, which provokes discontent among both opposition mayors and those belonging to the ruling party. The transfer of financial resources (the percentage of which is not detailed in legal texts) has only increased from 4 to 7 per cent in 13 years, while it is </w:t>
      </w:r>
      <w:r>
        <w:t>20 per cent in other decentraliz</w:t>
      </w:r>
      <w:r w:rsidR="00570D22">
        <w:t>ed unitary states like Kenya and Ghana. Other powers are not always transferred and remain in the hands of authorities appointed by Yaoundé.</w:t>
      </w:r>
    </w:p>
    <w:p w14:paraId="1292D80F" w14:textId="77777777" w:rsidR="00570D22" w:rsidRDefault="00570D22" w:rsidP="00570D22"/>
    <w:p w14:paraId="267781B4" w14:textId="77777777" w:rsidR="00570D22" w:rsidRDefault="006D3F75" w:rsidP="00570D22">
      <w:r>
        <w:t>If a new attempt at decentraliz</w:t>
      </w:r>
      <w:r w:rsidR="00570D22">
        <w:t>ation is going to be acceptable and effective, it must reduce the powers of administrators appointed by Yaoundé by creating regional councils, introducing elected regional presidents, transferring significant financial resources and powers, and implementing measures that are already provided for in law. It should also take legal measures specific to Anglophone regions in the areas of education, justice and culture (not currently covered by legislation).</w:t>
      </w:r>
    </w:p>
    <w:p w14:paraId="51B7B074" w14:textId="77777777" w:rsidR="00570D22" w:rsidRDefault="00570D22" w:rsidP="00570D22"/>
    <w:p w14:paraId="0EF938B9" w14:textId="77777777" w:rsidR="00570D22" w:rsidRDefault="00570D22" w:rsidP="00570D22">
      <w:r>
        <w:t>D.</w:t>
      </w:r>
    </w:p>
    <w:p w14:paraId="0A01B7E0" w14:textId="77777777" w:rsidR="00570D22" w:rsidRDefault="00570D22" w:rsidP="00570D22">
      <w:r>
        <w:t>A Firmer International Response</w:t>
      </w:r>
    </w:p>
    <w:p w14:paraId="7EF7B55B" w14:textId="77777777" w:rsidR="00570D22" w:rsidRDefault="00570D22" w:rsidP="00570D22">
      <w:r>
        <w:t>A firmer response from the international community could help to avoid the conflict from deteriorating and threatening the stability of this pivotal Central African country. It could begin by emphasising the right of Anglophones to discuss their future and that of their country, to better political representation and to expect greater official willingness to take into account cultural and linguistic differences. Public condemnation of the use of anti-terrorism laws for political ends would also be an important first step.</w:t>
      </w:r>
    </w:p>
    <w:p w14:paraId="7FF571F8" w14:textId="77777777" w:rsidR="00570D22" w:rsidRDefault="00570D22" w:rsidP="00570D22"/>
    <w:p w14:paraId="06223880" w14:textId="77777777" w:rsidR="00570D22" w:rsidRDefault="00570D22" w:rsidP="00570D22">
      <w:r>
        <w:t>The UN, the UK, the U.S., France and the African Union should speak up on behalf of the international community. The UK and the UN are historic actors in this process. France is a strategic partner for Cameroon, and the biggest aid donor in Anglophone Cameroon. But Anglophones believe that it acts as a brake on the international community’s response, even though it has sought to promote multilingualism and multiculturalism within Francophonie. The Cameroon government does listen to the U.S., Cameroon’s most important security partner and home of the largest part of the Anglophone Cameroon diaspora. The first major international actor to react to this crisis, it should keep up the press</w:t>
      </w:r>
      <w:r w:rsidR="006D3F75">
        <w:t>ure. These countries and organiz</w:t>
      </w:r>
      <w:r>
        <w:t>ations should encourage the Cameroonian government to take measures to calm the situation, engage in a genuine dialogue and reform the governance model, including the implementation of decentr</w:t>
      </w:r>
      <w:r w:rsidR="006D3F75">
        <w:t>aliz</w:t>
      </w:r>
      <w:r>
        <w:t>ation. It should also make itself available to mediate if necessary during negotiations, if the parties so desire.</w:t>
      </w:r>
    </w:p>
    <w:p w14:paraId="69DE2E49" w14:textId="77777777" w:rsidR="00570D22" w:rsidRDefault="00570D22" w:rsidP="00570D22"/>
    <w:p w14:paraId="0BA291AC" w14:textId="77777777" w:rsidR="00570D22" w:rsidRDefault="00570D22" w:rsidP="00570D22">
      <w:r>
        <w:t>VI.</w:t>
      </w:r>
    </w:p>
    <w:p w14:paraId="76BB1D37" w14:textId="77777777" w:rsidR="00570D22" w:rsidRDefault="00570D22" w:rsidP="00570D22">
      <w:r>
        <w:t>Conclusion</w:t>
      </w:r>
    </w:p>
    <w:p w14:paraId="035CCDDB" w14:textId="77777777" w:rsidR="00570D22" w:rsidRDefault="00570D22" w:rsidP="00570D22">
      <w:r>
        <w:t>The violence that was rife between November 2016 to January 2017 in Cameroon’s two Anglophone regions and the support for the Operation Ghost Town that followed, showed that the Anglophone problem is deep-rooted. It will not be resolved by denying it exists or by repression, but by dialogue and institutional reform. In the context of pressure from the government and the financial difficulties of continuing the strike, some people have disassociated themselves from the movement and more would do so if it were not for the threats of secessionists. However, they are still dissatisfied. After sacrificing an academic year and resisting pressure from the government and secessionist militants, the risk is that they will become increasingly bitter if no reasonable progress is made, especially on educational reform and governance.</w:t>
      </w:r>
    </w:p>
    <w:p w14:paraId="1A51FC3D" w14:textId="77777777" w:rsidR="00570D22" w:rsidRDefault="00570D22" w:rsidP="00570D22"/>
    <w:p w14:paraId="5646740B" w14:textId="77777777" w:rsidR="00570D22" w:rsidRDefault="00570D22" w:rsidP="00570D22">
      <w:r>
        <w:t>The government is wrong to bet on the crisis running out of steam. The threat of a second year of school closures hangs over the beginning of the next academic year. With a year to go before the next presidential and general elections, it would not be politically sensible to ignore the dissatisfaction and anger of a fifth of its population, especially as Francophones share some Anglophone grievances. Above and beyond the electoral question, the sporadic violence of the last few months and the use of social networks have shown that some secessionists are ready for the armed struggle. The opening of a front in the West could prove to be dramatic for Cameroon, which already faces Boko Haram in the Far North and militias from the Central African Republic to the East.</w:t>
      </w:r>
      <w:r w:rsidRPr="00570D22">
        <w:t xml:space="preserve"> </w:t>
      </w:r>
      <w:hyperlink r:id="rId10" w:history="1">
        <w:r w:rsidRPr="002403B5">
          <w:rPr>
            <w:rStyle w:val="Hyperlink"/>
          </w:rPr>
          <w:t>https://www.crisisgroup.org/</w:t>
        </w:r>
      </w:hyperlink>
      <w:r>
        <w:t xml:space="preserve"> </w:t>
      </w:r>
    </w:p>
    <w:p w14:paraId="67DEB990" w14:textId="77777777" w:rsidR="00570D22" w:rsidRDefault="00570D22" w:rsidP="00570D22">
      <w:r>
        <w:t>The International Crisis Group</w:t>
      </w:r>
      <w:r w:rsidR="00AF2E97">
        <w:t>.</w:t>
      </w:r>
    </w:p>
    <w:p w14:paraId="6681B4E8" w14:textId="77777777" w:rsidR="00AF2E97" w:rsidRDefault="00AF2E97" w:rsidP="00570D22">
      <w:r>
        <w:t xml:space="preserve">Resume of the Anglophone problem in Cameroon. </w:t>
      </w:r>
    </w:p>
    <w:p w14:paraId="19062231" w14:textId="77777777" w:rsidR="00AF2E97" w:rsidRDefault="00AF2E97" w:rsidP="00570D22">
      <w:r>
        <w:t>The springboard of the “Anglophone problem in Cameroon”</w:t>
      </w:r>
      <w:r w:rsidR="00534D86">
        <w:t xml:space="preserve"> has as its origin</w:t>
      </w:r>
      <w:r w:rsidR="00503F7A">
        <w:t>.</w:t>
      </w:r>
      <w:r w:rsidR="00534D86">
        <w:t xml:space="preserve"> gree</w:t>
      </w:r>
      <w:r>
        <w:t>d and envy of those who call themselves</w:t>
      </w:r>
      <w:r w:rsidR="00534D86">
        <w:t xml:space="preserve"> trusteeship administrators, the UN and the now “one and </w:t>
      </w:r>
      <w:r w:rsidR="00963A66">
        <w:t>-</w:t>
      </w:r>
      <w:r w:rsidR="00534D86">
        <w:t xml:space="preserve">indivisible Cameroon la </w:t>
      </w:r>
      <w:r w:rsidR="00527557">
        <w:t>Re</w:t>
      </w:r>
      <w:r w:rsidR="00534D86">
        <w:t>publique” beginning from how the trusteeship administration ended and how the for British Cameroon was handed</w:t>
      </w:r>
      <w:r w:rsidR="0060721A">
        <w:t xml:space="preserve"> to the next body who we now called</w:t>
      </w:r>
      <w:r w:rsidR="00534D86">
        <w:t xml:space="preserve"> </w:t>
      </w:r>
      <w:r w:rsidR="0060721A">
        <w:t>“</w:t>
      </w:r>
      <w:r w:rsidR="00534D86">
        <w:t>black</w:t>
      </w:r>
      <w:r w:rsidR="0060721A">
        <w:t xml:space="preserve"> on black colonization”</w:t>
      </w:r>
      <w:r w:rsidR="00105109">
        <w:t xml:space="preserve"> </w:t>
      </w:r>
      <w:r w:rsidR="0060721A">
        <w:t>being meted on the Anglophone minority group by the French language speaking majority</w:t>
      </w:r>
      <w:r w:rsidR="00503F7A">
        <w:t xml:space="preserve"> Cameroonians.</w:t>
      </w:r>
    </w:p>
    <w:p w14:paraId="1B5A7996" w14:textId="77777777" w:rsidR="00503F7A" w:rsidRDefault="00503F7A" w:rsidP="00570D22">
      <w:r>
        <w:t>Words of high</w:t>
      </w:r>
      <w:r w:rsidR="00EA4176">
        <w:t xml:space="preserve"> sensitivities</w:t>
      </w:r>
      <w:r w:rsidR="00105109">
        <w:t xml:space="preserve"> to note</w:t>
      </w:r>
      <w:r w:rsidR="00EA4176">
        <w:t xml:space="preserve"> in what constitutes the now bitterness amongst the Anglophones who today see just one way forward.</w:t>
      </w:r>
    </w:p>
    <w:p w14:paraId="78F7236A" w14:textId="77777777" w:rsidR="00EA4176" w:rsidRDefault="00EA4176" w:rsidP="00EA4176">
      <w:pPr>
        <w:pStyle w:val="ListParagraph"/>
        <w:numPr>
          <w:ilvl w:val="0"/>
          <w:numId w:val="1"/>
        </w:numPr>
      </w:pPr>
      <w:r>
        <w:t>Hungry teachers and lawyers</w:t>
      </w:r>
      <w:r w:rsidR="00B6566A">
        <w:t xml:space="preserve"> will soon go back to the schools and courts</w:t>
      </w:r>
      <w:r>
        <w:t>.</w:t>
      </w:r>
      <w:r w:rsidR="00481F59">
        <w:t xml:space="preserve"> Lowrence</w:t>
      </w:r>
      <w:r w:rsidR="0057764C">
        <w:t xml:space="preserve"> ESSO, Minister of Justice Cameroon</w:t>
      </w:r>
    </w:p>
    <w:p w14:paraId="3C1694FD" w14:textId="77777777" w:rsidR="00EA4176" w:rsidRDefault="00EA4176" w:rsidP="00EA4176">
      <w:pPr>
        <w:pStyle w:val="ListParagraph"/>
        <w:numPr>
          <w:ilvl w:val="0"/>
          <w:numId w:val="1"/>
        </w:numPr>
      </w:pPr>
      <w:r>
        <w:t>There is no Anglophone problem in Cameroon</w:t>
      </w:r>
      <w:r w:rsidR="0057764C">
        <w:t xml:space="preserve"> </w:t>
      </w:r>
      <w:r w:rsidR="00481F59">
        <w:t>-</w:t>
      </w:r>
      <w:r w:rsidR="0057764C">
        <w:t>Paul Atanga Nji minister of Territorial Administration</w:t>
      </w:r>
    </w:p>
    <w:p w14:paraId="495E94F0" w14:textId="77777777" w:rsidR="00EA4176" w:rsidRDefault="00513134" w:rsidP="00EA4176">
      <w:pPr>
        <w:pStyle w:val="ListParagraph"/>
        <w:numPr>
          <w:ilvl w:val="0"/>
          <w:numId w:val="1"/>
        </w:numPr>
      </w:pPr>
      <w:r>
        <w:t>Anglophone problem is like dropping few cubs of sugar in a basin of water</w:t>
      </w:r>
      <w:r w:rsidR="0057764C">
        <w:t xml:space="preserve"> Amadou Ali Minister of Territorial Administration Cameroon.</w:t>
      </w:r>
    </w:p>
    <w:p w14:paraId="4C848BA9" w14:textId="77777777" w:rsidR="00513134" w:rsidRDefault="00513134" w:rsidP="00EA4176">
      <w:pPr>
        <w:pStyle w:val="ListParagraph"/>
        <w:numPr>
          <w:ilvl w:val="0"/>
          <w:numId w:val="1"/>
        </w:numPr>
      </w:pPr>
      <w:r>
        <w:t>The Anglophones were the ones who choosed to come here</w:t>
      </w:r>
    </w:p>
    <w:p w14:paraId="13EEAF62" w14:textId="77777777" w:rsidR="00513134" w:rsidRDefault="00513134" w:rsidP="00EA4176">
      <w:pPr>
        <w:pStyle w:val="ListParagraph"/>
        <w:numPr>
          <w:ilvl w:val="0"/>
          <w:numId w:val="1"/>
        </w:numPr>
      </w:pPr>
      <w:r>
        <w:t>How many of them are even there</w:t>
      </w:r>
      <w:r w:rsidR="00B6566A">
        <w:t xml:space="preserve"> in the first place</w:t>
      </w:r>
    </w:p>
    <w:p w14:paraId="46CB0609" w14:textId="77777777" w:rsidR="00513134" w:rsidRDefault="00B6566A" w:rsidP="00EA4176">
      <w:pPr>
        <w:pStyle w:val="ListParagraph"/>
        <w:numPr>
          <w:ilvl w:val="0"/>
          <w:numId w:val="1"/>
        </w:numPr>
      </w:pPr>
      <w:r>
        <w:t>Election fraud and seizure of election victory of the opposition SDF party of 1992</w:t>
      </w:r>
    </w:p>
    <w:p w14:paraId="75B37363" w14:textId="77777777" w:rsidR="00B6566A" w:rsidRDefault="00B6566A" w:rsidP="00EA4176">
      <w:pPr>
        <w:pStyle w:val="ListParagraph"/>
        <w:numPr>
          <w:ilvl w:val="0"/>
          <w:numId w:val="1"/>
        </w:numPr>
      </w:pPr>
      <w:r>
        <w:t>State of emergency on Bamenda post elections crises and the killings of peaceful protesters reclaiming their stolen victory</w:t>
      </w:r>
    </w:p>
    <w:p w14:paraId="005EA14B" w14:textId="77777777" w:rsidR="00B6566A" w:rsidRDefault="00B6566A" w:rsidP="00EA4176">
      <w:pPr>
        <w:pStyle w:val="ListParagraph"/>
        <w:numPr>
          <w:ilvl w:val="0"/>
          <w:numId w:val="1"/>
        </w:numPr>
      </w:pPr>
      <w:r>
        <w:t>Arresting and detaining opposition party members and their presidents unlawfully</w:t>
      </w:r>
      <w:r w:rsidR="0057764C">
        <w:t xml:space="preserve"> All over the country</w:t>
      </w:r>
    </w:p>
    <w:p w14:paraId="495E6554" w14:textId="77777777" w:rsidR="00B6566A" w:rsidRDefault="00B6566A" w:rsidP="00EA4176">
      <w:pPr>
        <w:pStyle w:val="ListParagraph"/>
        <w:numPr>
          <w:ilvl w:val="0"/>
          <w:numId w:val="1"/>
        </w:numPr>
      </w:pPr>
      <w:r>
        <w:t>Tribalistic tendencies and hate spee</w:t>
      </w:r>
      <w:r w:rsidR="00A02404">
        <w:t>che</w:t>
      </w:r>
      <w:r>
        <w:t xml:space="preserve">s </w:t>
      </w:r>
      <w:r w:rsidR="0057764C">
        <w:t>Beti Ewondo Yaounde FANG and the Bulu clans.</w:t>
      </w:r>
    </w:p>
    <w:p w14:paraId="4562325D" w14:textId="77777777" w:rsidR="00A02404" w:rsidRDefault="00A02404" w:rsidP="00EA4176">
      <w:pPr>
        <w:pStyle w:val="ListParagraph"/>
        <w:numPr>
          <w:ilvl w:val="0"/>
          <w:numId w:val="1"/>
        </w:numPr>
      </w:pPr>
      <w:r>
        <w:t>Raping of women and girls during political crises</w:t>
      </w:r>
      <w:r w:rsidR="0057764C">
        <w:t xml:space="preserve"> NW/SW</w:t>
      </w:r>
    </w:p>
    <w:p w14:paraId="633302C2" w14:textId="77777777" w:rsidR="00A02404" w:rsidRDefault="00A02404" w:rsidP="00EA4176">
      <w:pPr>
        <w:pStyle w:val="ListParagraph"/>
        <w:numPr>
          <w:ilvl w:val="0"/>
          <w:numId w:val="1"/>
        </w:numPr>
      </w:pPr>
      <w:r>
        <w:t>Dragging of women and girls in sewage drains in Bamenda</w:t>
      </w:r>
      <w:r w:rsidR="0057764C">
        <w:t xml:space="preserve"> BIRS Bamenda and Buea</w:t>
      </w:r>
    </w:p>
    <w:p w14:paraId="36FDB8AD" w14:textId="77777777" w:rsidR="00E202D7" w:rsidRDefault="00A02404" w:rsidP="00EA4176">
      <w:pPr>
        <w:pStyle w:val="ListParagraph"/>
        <w:numPr>
          <w:ilvl w:val="0"/>
          <w:numId w:val="1"/>
        </w:numPr>
      </w:pPr>
      <w:r>
        <w:t>Disappearance of persons in security detention</w:t>
      </w:r>
    </w:p>
    <w:p w14:paraId="3EA2836A" w14:textId="77777777" w:rsidR="00E202D7" w:rsidRDefault="00E202D7" w:rsidP="00EA4176">
      <w:pPr>
        <w:pStyle w:val="ListParagraph"/>
        <w:numPr>
          <w:ilvl w:val="0"/>
          <w:numId w:val="1"/>
        </w:numPr>
      </w:pPr>
      <w:r>
        <w:t xml:space="preserve">Those who are in Bamenda are not Cameroonians president </w:t>
      </w:r>
      <w:r w:rsidR="00D72B28">
        <w:t>Paul</w:t>
      </w:r>
      <w:r>
        <w:t xml:space="preserve"> Biya has the right to </w:t>
      </w:r>
      <w:r w:rsidR="00F94234">
        <w:t xml:space="preserve">use all repressive measures to </w:t>
      </w:r>
      <w:r>
        <w:t>eliminate all of them for peace to reign in the country</w:t>
      </w:r>
      <w:r w:rsidR="00F94234">
        <w:t xml:space="preserve"> – Ernest Obama V4 TV</w:t>
      </w:r>
      <w:r>
        <w:t xml:space="preserve"> </w:t>
      </w:r>
    </w:p>
    <w:p w14:paraId="7B9846AE" w14:textId="77777777" w:rsidR="00E202D7" w:rsidRDefault="00E202D7" w:rsidP="00F94234">
      <w:pPr>
        <w:pStyle w:val="ListParagraph"/>
        <w:numPr>
          <w:ilvl w:val="0"/>
          <w:numId w:val="1"/>
        </w:numPr>
      </w:pPr>
      <w:r>
        <w:t>The Anglophones are very dull but for the kindness of the president of the country of the country, none of them would have been in a prestigious school like Enam or Iric</w:t>
      </w:r>
      <w:r w:rsidR="00F94234">
        <w:t>- Prof. Nyanding CPDM Central Committee member</w:t>
      </w:r>
    </w:p>
    <w:p w14:paraId="1BDC84DD" w14:textId="77777777" w:rsidR="00E202D7" w:rsidRDefault="00E202D7" w:rsidP="00EA4176">
      <w:pPr>
        <w:pStyle w:val="ListParagraph"/>
        <w:numPr>
          <w:ilvl w:val="0"/>
          <w:numId w:val="1"/>
        </w:numPr>
      </w:pPr>
      <w:r>
        <w:t xml:space="preserve">Hold your dugs because if the go down the streets the will face the </w:t>
      </w:r>
      <w:r w:rsidR="00D72B28">
        <w:t>ambit</w:t>
      </w:r>
      <w:r>
        <w:t xml:space="preserve"> of our </w:t>
      </w:r>
      <w:r w:rsidR="00D72B28">
        <w:t>lwa enforcement</w:t>
      </w:r>
      <w:r>
        <w:t xml:space="preserve"> officers</w:t>
      </w:r>
      <w:r w:rsidR="00D72B28">
        <w:t>.</w:t>
      </w:r>
      <w:r w:rsidR="00F94234">
        <w:t xml:space="preserve"> Governor Okalia Bilai SWR Buea</w:t>
      </w:r>
    </w:p>
    <w:p w14:paraId="75E1CB4D" w14:textId="77777777" w:rsidR="00A02404" w:rsidRDefault="00A02404" w:rsidP="00EA4176">
      <w:pPr>
        <w:pStyle w:val="ListParagraph"/>
        <w:numPr>
          <w:ilvl w:val="0"/>
          <w:numId w:val="1"/>
        </w:numPr>
      </w:pPr>
      <w:r>
        <w:t xml:space="preserve"> </w:t>
      </w:r>
      <w:r w:rsidR="00F94234">
        <w:t>Federation with the Anglophones should never be accepeted any resitance the military should be used to suppress them Francois Mitterrand 1980</w:t>
      </w:r>
    </w:p>
    <w:p w14:paraId="724151F0" w14:textId="77777777" w:rsidR="00A02404" w:rsidRDefault="00A02404" w:rsidP="00A02404">
      <w:r>
        <w:t>The list continues and w</w:t>
      </w:r>
      <w:r w:rsidR="00F94234">
        <w:t>ith very grave repercussions on</w:t>
      </w:r>
      <w:r>
        <w:t xml:space="preserve"> Yaounde regime and the Anglophone man as a gentleman </w:t>
      </w:r>
      <w:r w:rsidR="00E202D7">
        <w:t xml:space="preserve">who </w:t>
      </w:r>
      <w:r>
        <w:t xml:space="preserve">has and continue to tolerate </w:t>
      </w:r>
      <w:r w:rsidR="00E202D7">
        <w:t xml:space="preserve">hate speeches </w:t>
      </w:r>
      <w:r>
        <w:t>because the gentleman is a lover of peace and gentleness waiting that things were going t</w:t>
      </w:r>
      <w:r w:rsidR="00E202D7">
        <w:t>o be better one day or that the other party was going to</w:t>
      </w:r>
      <w:r>
        <w:t xml:space="preserve"> </w:t>
      </w:r>
      <w:r w:rsidR="00E202D7">
        <w:t>r</w:t>
      </w:r>
      <w:r>
        <w:t>ealize his mistake</w:t>
      </w:r>
      <w:r w:rsidR="00E202D7">
        <w:t>s</w:t>
      </w:r>
      <w:r>
        <w:t xml:space="preserve"> and be called to order by his consciousness</w:t>
      </w:r>
      <w:r w:rsidR="00E202D7">
        <w:t xml:space="preserve"> and his intellect.</w:t>
      </w:r>
    </w:p>
    <w:p w14:paraId="4EF165E3" w14:textId="77777777" w:rsidR="00D72B28" w:rsidRDefault="00D72B28" w:rsidP="00A02404">
      <w:r>
        <w:t xml:space="preserve">From when the Anglophone Cameroon being administered under British Nigerian Federation the self determination has always manifested on them reason why the were the first to organized the first </w:t>
      </w:r>
      <w:r w:rsidR="00115BA9">
        <w:t>democratical</w:t>
      </w:r>
      <w:r>
        <w:t xml:space="preserve"> elections that saw their first Premier Endel</w:t>
      </w:r>
      <w:r w:rsidR="00C143F2">
        <w:t>e</w:t>
      </w:r>
      <w:r>
        <w:t>y, elected in 1954, and election that came after the southern Cameroons a title given to the from the British Cameroon because they were the state opposed to the other state British Northern Cameroon. This came after their representatives had staged a walk out of the Eastern Hous</w:t>
      </w:r>
      <w:r w:rsidR="00115BA9">
        <w:t>e</w:t>
      </w:r>
      <w:r>
        <w:t xml:space="preserve"> of Ass</w:t>
      </w:r>
      <w:r w:rsidR="00115BA9">
        <w:t>embly in Enugu following agitat</w:t>
      </w:r>
      <w:r>
        <w:t xml:space="preserve">ions and their being treated as slaves their </w:t>
      </w:r>
      <w:r w:rsidR="00115BA9">
        <w:t xml:space="preserve">Igbo counterparts in Nigeria. </w:t>
      </w:r>
    </w:p>
    <w:p w14:paraId="1DDE9F7E" w14:textId="77777777" w:rsidR="00115BA9" w:rsidRDefault="00115BA9" w:rsidP="00A02404">
      <w:r>
        <w:t>Their determination was admired by some and created an atmosphere of envy by the administering government of Great Britain and Northern Ireland under her Royal Margesty   challenged by those they considered ill-equipped for self-rule.</w:t>
      </w:r>
    </w:p>
    <w:p w14:paraId="00995914" w14:textId="77777777" w:rsidR="00B17655" w:rsidRDefault="00115BA9" w:rsidP="00A02404">
      <w:r>
        <w:t xml:space="preserve">One would ask but why this greed and envious attitude of the trustee? And you would without delay come to the answer that, </w:t>
      </w:r>
      <w:r w:rsidR="00322523">
        <w:t>British</w:t>
      </w:r>
      <w:r>
        <w:t xml:space="preserve"> Cameroon was a territory to eventual get their sovereignty and not southern Cameroon </w:t>
      </w:r>
      <w:r w:rsidR="00322523">
        <w:t>as it appeare</w:t>
      </w:r>
      <w:r>
        <w:t>d to soon to be following the just ended elections even</w:t>
      </w:r>
      <w:r w:rsidR="00322523">
        <w:t xml:space="preserve"> </w:t>
      </w:r>
      <w:r>
        <w:t xml:space="preserve">though </w:t>
      </w:r>
      <w:r w:rsidR="00E64476">
        <w:t xml:space="preserve">free and fair as it was. Where then was the firth of the Northerners who formed part of the </w:t>
      </w:r>
      <w:r w:rsidR="00322523">
        <w:t>British</w:t>
      </w:r>
      <w:r w:rsidR="00E64476">
        <w:t xml:space="preserve"> Cameroon </w:t>
      </w:r>
      <w:r w:rsidR="00322523">
        <w:t>trust</w:t>
      </w:r>
      <w:r w:rsidR="00E64476">
        <w:t xml:space="preserve"> </w:t>
      </w:r>
      <w:r w:rsidR="00322523">
        <w:t xml:space="preserve">territory of the United Nations. </w:t>
      </w:r>
    </w:p>
    <w:p w14:paraId="15FAFF81" w14:textId="77777777" w:rsidR="00115BA9" w:rsidRDefault="00322523" w:rsidP="00A02404">
      <w:r>
        <w:t>This is probably the reason why a referendum</w:t>
      </w:r>
      <w:r w:rsidR="00F73C67">
        <w:t xml:space="preserve"> through which southern Cameroon was given one choice to chose to be independent by joining the already independent La Republique Du CAMEROUN or</w:t>
      </w:r>
      <w:r>
        <w:t xml:space="preserve"> </w:t>
      </w:r>
      <w:r w:rsidR="00F73C67">
        <w:t>independent by remaining with independent Nigerian</w:t>
      </w:r>
      <w:r w:rsidR="00F94234">
        <w:t>.</w:t>
      </w:r>
      <w:r w:rsidR="00F73C67">
        <w:t xml:space="preserve"> Federation. How</w:t>
      </w:r>
      <w:r w:rsidR="00B17655">
        <w:t xml:space="preserve"> on earth does </w:t>
      </w:r>
      <w:r w:rsidR="00F73C67">
        <w:t>a country gain independent by joining another let alone an independent state is what I will continue to research deeply in order to know better.</w:t>
      </w:r>
    </w:p>
    <w:p w14:paraId="5928A3EC" w14:textId="77777777" w:rsidR="00882E10" w:rsidRDefault="00882E10" w:rsidP="00A02404">
      <w:r>
        <w:t>We have th</w:t>
      </w:r>
      <w:r w:rsidR="003F2C13">
        <w:t>e</w:t>
      </w:r>
      <w:r>
        <w:t>se hate statements that in certain communities and government agencies constitute reason to explain why “</w:t>
      </w:r>
      <w:r w:rsidRPr="00882E10">
        <w:t>Peace, Justice &amp; Strong Institutions</w:t>
      </w:r>
      <w:r>
        <w:t>” are very difficult to if not impossible to be feasible in other economies and governments especially in countries still being indirectly managed by the colonial imperialists who depend mostly on their colonies to attain their own full economic potentials. Such is the French in Africa who</w:t>
      </w:r>
      <w:r w:rsidR="003F2C13">
        <w:t>se</w:t>
      </w:r>
      <w:r>
        <w:t xml:space="preserve"> colonial past has created civil conflict</w:t>
      </w:r>
      <w:r w:rsidR="003F2C13">
        <w:t>s</w:t>
      </w:r>
      <w:r>
        <w:t xml:space="preserve"> amongst Africans whom at times appear very-like real predators to themselves, selling </w:t>
      </w:r>
      <w:r w:rsidR="003F2C13">
        <w:t>fellow</w:t>
      </w:r>
      <w:r>
        <w:t xml:space="preserve"> Africans and their interest to satisfy </w:t>
      </w:r>
      <w:r w:rsidR="003F2C13">
        <w:t>imperialist, yet Africa is richly left with what it ta</w:t>
      </w:r>
      <w:r w:rsidR="00B17655">
        <w:t>kes</w:t>
      </w:r>
      <w:r w:rsidRPr="00882E10">
        <w:t xml:space="preserve"> </w:t>
      </w:r>
      <w:r w:rsidR="00AE56F9">
        <w:t>for Africa to identify with developed communities and emerge economically from a perspective of UN’s “strong institutions” let alone justice and peace for these are tools that traits to political governments in Africa where politics of interest aids political predators to undermined the will of their subordinates that is today the root causes of the political instabilities in Africa and some underserved communities of the world.</w:t>
      </w:r>
      <w:r>
        <w:t xml:space="preserve"> </w:t>
      </w:r>
    </w:p>
    <w:p w14:paraId="07257296" w14:textId="77777777" w:rsidR="007601EA" w:rsidRDefault="00D957F1" w:rsidP="007601EA">
      <w:r>
        <w:t xml:space="preserve">Attempting though a solution to the former British Cameroon problem without looking at the Annals of the outcome of the trusteeship Administration of France and the United Kingdom Of Great Britain and Northern Ireland </w:t>
      </w:r>
      <w:r w:rsidR="007601EA">
        <w:t>as administering powers</w:t>
      </w:r>
      <w:r w:rsidR="00D44D95">
        <w:t xml:space="preserve"> of the </w:t>
      </w:r>
      <w:r w:rsidR="007601EA">
        <w:t xml:space="preserve">partitioned German Kamerun, </w:t>
      </w:r>
      <w:r>
        <w:t>will be delaying to make indicated prescriptions for a disease we don’t know the diagnosis.</w:t>
      </w:r>
    </w:p>
    <w:p w14:paraId="42A99831" w14:textId="77777777" w:rsidR="007601EA" w:rsidRDefault="00D957F1" w:rsidP="007601EA">
      <w:r>
        <w:t xml:space="preserve"> However</w:t>
      </w:r>
      <w:r w:rsidR="007601EA">
        <w:t>,</w:t>
      </w:r>
      <w:r>
        <w:t xml:space="preserve"> pointing the right direction to which the problem proper is situated is demonstration of the political </w:t>
      </w:r>
      <w:r w:rsidR="007601EA">
        <w:t xml:space="preserve">will </w:t>
      </w:r>
      <w:r>
        <w:t>to dig deep into the root causes of a problem let alone its solutions that may delay to manifest. Such is the following wright-up of one time governor of the SW/NW provinces of the Republic o</w:t>
      </w:r>
      <w:r w:rsidR="007601EA">
        <w:t>f Cameroon one of the most adm</w:t>
      </w:r>
      <w:r>
        <w:t>ired</w:t>
      </w:r>
      <w:r w:rsidR="007601EA">
        <w:t xml:space="preserve"> administrators of the regime of Yaounde, His excellency David Abouem Atchoyi. </w:t>
      </w:r>
    </w:p>
    <w:p w14:paraId="7F407660" w14:textId="77777777" w:rsidR="007D6477" w:rsidRDefault="007D6477" w:rsidP="007601EA">
      <w:pPr>
        <w:rPr>
          <w:b/>
        </w:rPr>
      </w:pPr>
    </w:p>
    <w:p w14:paraId="670A3443" w14:textId="77777777" w:rsidR="007D6477" w:rsidRDefault="007D6477" w:rsidP="007601EA">
      <w:pPr>
        <w:rPr>
          <w:b/>
        </w:rPr>
      </w:pPr>
    </w:p>
    <w:p w14:paraId="0D83E40E" w14:textId="77777777" w:rsidR="007D6477" w:rsidRDefault="007D6477" w:rsidP="007601EA">
      <w:pPr>
        <w:rPr>
          <w:b/>
        </w:rPr>
      </w:pPr>
    </w:p>
    <w:p w14:paraId="17D0AE47" w14:textId="77777777" w:rsidR="007D6477" w:rsidRPr="007D6477" w:rsidRDefault="007601EA" w:rsidP="007601EA">
      <w:pPr>
        <w:rPr>
          <w:b/>
        </w:rPr>
      </w:pPr>
      <w:r w:rsidRPr="007D6477">
        <w:rPr>
          <w:b/>
        </w:rPr>
        <w:t>He addresses to his utmost best the Anglophone as:</w:t>
      </w:r>
    </w:p>
    <w:p w14:paraId="3BBA8E51" w14:textId="77777777" w:rsidR="007601EA" w:rsidRPr="00D44D95" w:rsidRDefault="007D6477" w:rsidP="007601EA">
      <w:pPr>
        <w:rPr>
          <w:b/>
          <w:sz w:val="28"/>
          <w:szCs w:val="28"/>
        </w:rPr>
      </w:pPr>
      <w:r w:rsidRPr="00D44D95">
        <w:rPr>
          <w:b/>
          <w:sz w:val="28"/>
          <w:szCs w:val="28"/>
        </w:rPr>
        <w:t>Cameroon: The 6 facets of the Anglophone problem according to David Abouem A Tchoyi</w:t>
      </w:r>
      <w:r w:rsidR="007601EA" w:rsidRPr="00D44D95">
        <w:rPr>
          <w:b/>
          <w:sz w:val="28"/>
          <w:szCs w:val="28"/>
        </w:rPr>
        <w:t xml:space="preserve"> </w:t>
      </w:r>
    </w:p>
    <w:p w14:paraId="7EF29FED" w14:textId="77777777" w:rsidR="007D6477" w:rsidRPr="00D44D95" w:rsidRDefault="007601EA" w:rsidP="007601EA">
      <w:pPr>
        <w:rPr>
          <w:b/>
          <w:sz w:val="28"/>
          <w:szCs w:val="28"/>
        </w:rPr>
      </w:pPr>
      <w:r w:rsidRPr="00D44D95">
        <w:rPr>
          <w:b/>
          <w:sz w:val="28"/>
          <w:szCs w:val="28"/>
        </w:rPr>
        <w:t xml:space="preserve">6 facets come to mind:  </w:t>
      </w:r>
    </w:p>
    <w:p w14:paraId="3CEE3385" w14:textId="77777777" w:rsidR="007D6477" w:rsidRPr="00D44D95" w:rsidRDefault="007601EA" w:rsidP="007D6477">
      <w:pPr>
        <w:pStyle w:val="ListParagraph"/>
        <w:numPr>
          <w:ilvl w:val="0"/>
          <w:numId w:val="2"/>
        </w:numPr>
        <w:rPr>
          <w:b/>
          <w:sz w:val="28"/>
          <w:szCs w:val="28"/>
        </w:rPr>
      </w:pPr>
      <w:r w:rsidRPr="00D44D95">
        <w:rPr>
          <w:b/>
          <w:sz w:val="28"/>
          <w:szCs w:val="28"/>
        </w:rPr>
        <w:t xml:space="preserve">Criticism of the centralized state; </w:t>
      </w:r>
    </w:p>
    <w:p w14:paraId="193B48DD" w14:textId="77777777" w:rsidR="007D6477" w:rsidRPr="00D44D95" w:rsidRDefault="007601EA" w:rsidP="007D6477">
      <w:pPr>
        <w:pStyle w:val="ListParagraph"/>
        <w:numPr>
          <w:ilvl w:val="0"/>
          <w:numId w:val="2"/>
        </w:numPr>
        <w:rPr>
          <w:b/>
          <w:sz w:val="28"/>
          <w:szCs w:val="28"/>
        </w:rPr>
      </w:pPr>
      <w:r w:rsidRPr="00D44D95">
        <w:rPr>
          <w:b/>
          <w:sz w:val="28"/>
          <w:szCs w:val="28"/>
        </w:rPr>
        <w:t xml:space="preserve">The transfer of decision-making centers in Yaoundé, far from the populations and their problems; </w:t>
      </w:r>
    </w:p>
    <w:p w14:paraId="12670E12" w14:textId="77777777" w:rsidR="007D6477" w:rsidRPr="00D44D95" w:rsidRDefault="007D6477" w:rsidP="007D6477">
      <w:pPr>
        <w:ind w:left="360"/>
        <w:rPr>
          <w:b/>
          <w:sz w:val="28"/>
          <w:szCs w:val="28"/>
        </w:rPr>
      </w:pPr>
      <w:r w:rsidRPr="00D44D95">
        <w:rPr>
          <w:b/>
          <w:sz w:val="28"/>
          <w:szCs w:val="28"/>
        </w:rPr>
        <w:t>3</w:t>
      </w:r>
      <w:r w:rsidR="007601EA" w:rsidRPr="00D44D95">
        <w:rPr>
          <w:b/>
          <w:sz w:val="28"/>
          <w:szCs w:val="28"/>
        </w:rPr>
        <w:t xml:space="preserve"> Failure to respect the commitments relating to the taking into account, in an equitable manner, of the institutional, legal, administrative cultures and traditions, etc. inherited from the </w:t>
      </w:r>
      <w:r w:rsidRPr="00D44D95">
        <w:rPr>
          <w:b/>
          <w:sz w:val="28"/>
          <w:szCs w:val="28"/>
        </w:rPr>
        <w:t xml:space="preserve">former administering powers; </w:t>
      </w:r>
    </w:p>
    <w:p w14:paraId="16937C78" w14:textId="77777777" w:rsidR="007D6477" w:rsidRPr="00D44D95" w:rsidRDefault="007D6477" w:rsidP="007D6477">
      <w:pPr>
        <w:ind w:left="360"/>
        <w:rPr>
          <w:b/>
          <w:sz w:val="28"/>
          <w:szCs w:val="28"/>
        </w:rPr>
      </w:pPr>
      <w:r w:rsidRPr="00D44D95">
        <w:rPr>
          <w:b/>
          <w:sz w:val="28"/>
          <w:szCs w:val="28"/>
        </w:rPr>
        <w:t xml:space="preserve">4 </w:t>
      </w:r>
      <w:r w:rsidR="007601EA" w:rsidRPr="00D44D95">
        <w:rPr>
          <w:b/>
          <w:sz w:val="28"/>
          <w:szCs w:val="28"/>
        </w:rPr>
        <w:t>Failure to respect solemn promises made dur</w:t>
      </w:r>
      <w:r w:rsidRPr="00D44D95">
        <w:rPr>
          <w:b/>
          <w:sz w:val="28"/>
          <w:szCs w:val="28"/>
        </w:rPr>
        <w:t>ing the referendum campaign;</w:t>
      </w:r>
    </w:p>
    <w:p w14:paraId="331AB65A" w14:textId="77777777" w:rsidR="007D6477" w:rsidRPr="00D44D95" w:rsidRDefault="007D6477" w:rsidP="007D6477">
      <w:pPr>
        <w:ind w:left="360"/>
        <w:rPr>
          <w:b/>
          <w:sz w:val="28"/>
          <w:szCs w:val="28"/>
        </w:rPr>
      </w:pPr>
      <w:r w:rsidRPr="00D44D95">
        <w:rPr>
          <w:b/>
          <w:sz w:val="28"/>
          <w:szCs w:val="28"/>
        </w:rPr>
        <w:t xml:space="preserve">5 </w:t>
      </w:r>
      <w:r w:rsidR="007601EA" w:rsidRPr="00D44D95">
        <w:rPr>
          <w:b/>
          <w:sz w:val="28"/>
          <w:szCs w:val="28"/>
        </w:rPr>
        <w:t>The change of the name of the State: replacement of “the United Republic of Cameroon” b</w:t>
      </w:r>
      <w:r w:rsidRPr="00D44D95">
        <w:rPr>
          <w:b/>
          <w:sz w:val="28"/>
          <w:szCs w:val="28"/>
        </w:rPr>
        <w:t xml:space="preserve">y “the Republic of Cameroon” </w:t>
      </w:r>
    </w:p>
    <w:p w14:paraId="22D25B5C" w14:textId="77777777" w:rsidR="007601EA" w:rsidRPr="00D44D95" w:rsidRDefault="007D6477" w:rsidP="007D6477">
      <w:pPr>
        <w:ind w:left="360"/>
        <w:rPr>
          <w:b/>
          <w:sz w:val="28"/>
          <w:szCs w:val="28"/>
        </w:rPr>
      </w:pPr>
      <w:r w:rsidRPr="00D44D95">
        <w:rPr>
          <w:b/>
          <w:sz w:val="28"/>
          <w:szCs w:val="28"/>
        </w:rPr>
        <w:t xml:space="preserve">6 </w:t>
      </w:r>
      <w:r w:rsidR="007601EA" w:rsidRPr="00D44D95">
        <w:rPr>
          <w:b/>
          <w:sz w:val="28"/>
          <w:szCs w:val="28"/>
        </w:rPr>
        <w:t>Failure to respect bilingualism in the public sector, although the Constitution makes French and English two official languages ​​of equal value. I will review, in a cursive way, these different facets.</w:t>
      </w:r>
    </w:p>
    <w:p w14:paraId="7B07A8E4" w14:textId="77777777" w:rsidR="007601EA" w:rsidRDefault="007601EA" w:rsidP="007601EA"/>
    <w:p w14:paraId="6FE7362D" w14:textId="77777777" w:rsidR="007D6477" w:rsidRPr="007D6477" w:rsidRDefault="007601EA" w:rsidP="007D6477">
      <w:pPr>
        <w:pStyle w:val="ListParagraph"/>
        <w:numPr>
          <w:ilvl w:val="0"/>
          <w:numId w:val="3"/>
        </w:numPr>
        <w:rPr>
          <w:b/>
        </w:rPr>
      </w:pPr>
      <w:r w:rsidRPr="007D6477">
        <w:rPr>
          <w:b/>
        </w:rPr>
        <w:t>Critique of the centralized state</w:t>
      </w:r>
    </w:p>
    <w:p w14:paraId="14164639" w14:textId="77777777" w:rsidR="007601EA" w:rsidRPr="007D6477" w:rsidRDefault="007601EA" w:rsidP="007D6477">
      <w:pPr>
        <w:pStyle w:val="ListParagraph"/>
        <w:numPr>
          <w:ilvl w:val="0"/>
          <w:numId w:val="3"/>
        </w:numPr>
        <w:rPr>
          <w:b/>
        </w:rPr>
      </w:pPr>
      <w:r w:rsidRPr="003D3245">
        <w:rPr>
          <w:b/>
        </w:rPr>
        <w:t>For having been stripped of the important powers exercised, in complete autonomy, by the State of West Cameroon</w:t>
      </w:r>
      <w:r>
        <w:t>, many compatriots in this part of the territory have developed a deep feeling of nostalgia, unease, frustration and discomfort. This feeling was accentuated over the years following the advent of the Unitary State. It is not the simple nostalgia for a more or less bygone dream period. It is the comparison between the quality of public governance practiced since 1972 and that which was honored in the federated state of Western Cameroon that systematically leads a large number of actors to attack the first and regret the second, many of whom want recovery.</w:t>
      </w:r>
    </w:p>
    <w:p w14:paraId="3590C582" w14:textId="77777777" w:rsidR="007601EA" w:rsidRDefault="007601EA" w:rsidP="007601EA"/>
    <w:p w14:paraId="0DF5ED0A" w14:textId="77777777" w:rsidR="007601EA" w:rsidRPr="007D6477" w:rsidRDefault="007601EA" w:rsidP="007601EA">
      <w:pPr>
        <w:rPr>
          <w:b/>
        </w:rPr>
      </w:pPr>
      <w:r w:rsidRPr="007D6477">
        <w:rPr>
          <w:b/>
        </w:rPr>
        <w:t>/ MORE</w:t>
      </w:r>
    </w:p>
    <w:p w14:paraId="2E933FD2" w14:textId="77777777" w:rsidR="007601EA" w:rsidRDefault="007601EA" w:rsidP="007601EA">
      <w:r>
        <w:t>Cameroon: Coton Sport wins its 16th title of Champion</w:t>
      </w:r>
    </w:p>
    <w:p w14:paraId="6204350D" w14:textId="77777777" w:rsidR="007601EA" w:rsidRDefault="007601EA" w:rsidP="007601EA">
      <w:r>
        <w:t>Cameroon: the last trip of King Ibrahim Mbombo Njoya</w:t>
      </w:r>
    </w:p>
    <w:p w14:paraId="567424CA" w14:textId="77777777" w:rsidR="007601EA" w:rsidRDefault="007601EA" w:rsidP="007601EA">
      <w:r>
        <w:t>Anglophone crisis in Cameroon: Paul Biya's Marshall Plan</w:t>
      </w:r>
    </w:p>
    <w:p w14:paraId="40B436E5" w14:textId="77777777" w:rsidR="007601EA" w:rsidRDefault="007601EA" w:rsidP="007601EA">
      <w:r>
        <w:t>The federated states had broad and exclusive powers over important matters such as the Interior, Prison Administration, Decentralization, Rural and Community Development, Agriculture, Livestock, Fisheries, Public Works, Cooperatives , Primary and nursery education, Energy and water, domains and land registry, Natural resource management, federated finances, etc. Each federated state had its own public service, which it managed sovereignly. That of West Cameroon was managed with the help of the "Public Service Commission", a sort of Superior Council of the public service, responsible for ensuring the objectivity of appointments and promotions as well as respect for ethical principles in the management of careers.</w:t>
      </w:r>
    </w:p>
    <w:p w14:paraId="5CAABD0A" w14:textId="77777777" w:rsidR="007601EA" w:rsidRDefault="007601EA" w:rsidP="007601EA"/>
    <w:p w14:paraId="1D231E46" w14:textId="77777777" w:rsidR="007601EA" w:rsidRDefault="007601EA" w:rsidP="007601EA"/>
    <w:p w14:paraId="674D1DA6" w14:textId="77777777" w:rsidR="007601EA" w:rsidRDefault="007601EA" w:rsidP="007601EA">
      <w:r>
        <w:t xml:space="preserve"> </w:t>
      </w:r>
    </w:p>
    <w:p w14:paraId="14774851" w14:textId="77777777" w:rsidR="007601EA" w:rsidRDefault="007601EA" w:rsidP="007601EA">
      <w:r>
        <w:t>In separate interviews, JN Foncha, ST Muna and AN Jua told me that it had been the subject of bitter discussions with the delegation of the Republic of Cameroon in Foumban, then as an aside with President Ahidjo. They did not want any agreements previously signed with France to apply to the federated state of West Cameroon. According to them, it is also with a view to sharing income from the exploitation of certain natural resources (mines and hydrocarbons in particular) that they demanded and obtained that the population figure of each federated state be clearly mentioned in the text of the Federal Constitution of September 1, 1961. Cameroon was considered a curiosity on the constitutional level, with a strong presidential regime and without counterweight at the federal level,</w:t>
      </w:r>
    </w:p>
    <w:p w14:paraId="3F1E0B31" w14:textId="77777777" w:rsidR="007601EA" w:rsidRDefault="007601EA" w:rsidP="007601EA"/>
    <w:p w14:paraId="7EA02060" w14:textId="77777777" w:rsidR="007601EA" w:rsidRDefault="007601EA" w:rsidP="007601EA">
      <w:r>
        <w:t xml:space="preserve">In eastern Cameroon, classical </w:t>
      </w:r>
      <w:r w:rsidR="00B86BC3">
        <w:t>parliamentary</w:t>
      </w:r>
      <w:r>
        <w:t xml:space="preserve"> could not function despite the provisions of the Constitution of that state, due to the unification of political parties and the fact that President Ahidjo continued to exert a daily influence on the management. public affairs in this part of the territory which he already led as President of the Republic before Reunification. We remember the resignation letter of a former Prime Minister of Eastern Cameroon, Vincent de Paul Ahanda, in which he implied that President Ahidjo would not let him assume his responsibilities.</w:t>
      </w:r>
    </w:p>
    <w:p w14:paraId="60071150" w14:textId="77777777" w:rsidR="007601EA" w:rsidRDefault="007601EA" w:rsidP="007601EA"/>
    <w:p w14:paraId="0A300F72" w14:textId="77777777" w:rsidR="007601EA" w:rsidRDefault="007601EA" w:rsidP="007601EA">
      <w:r>
        <w:t>But in West Cameroon, parliamentary democracy was fully exercised, with respect for the Constitution of this state. The elections were organized by an independent electoral commission created by a federal law of November 1961, the very first in a country sharing French. By its composition, the mode of designation of its members and its operating rules, it was truly independent of the Executive and the Legislature. Its President, Justice Asonganyi confirmed this to me during an interview in Bamenda.</w:t>
      </w:r>
    </w:p>
    <w:p w14:paraId="70CD32AC" w14:textId="77777777" w:rsidR="007601EA" w:rsidRDefault="007601EA" w:rsidP="007601EA">
      <w:r>
        <w:t>The government had to be invested by parliament before it took office and it was accountable to it. The two-chamber parliament - House of Assembly and House of Chiefs - was jealous of its prerogatives. President Ahidjo himself, despite all the authority he had, realized this on several occasions, notably in 1966.</w:t>
      </w:r>
    </w:p>
    <w:p w14:paraId="0B1DDB69" w14:textId="77777777" w:rsidR="007601EA" w:rsidRDefault="007601EA" w:rsidP="007601EA"/>
    <w:p w14:paraId="1377066A" w14:textId="77777777" w:rsidR="007601EA" w:rsidRDefault="007601EA" w:rsidP="007601EA">
      <w:r>
        <w:t>Following the legislative elections held this year, the Kndp had the largest number of deputies in the House of Assembly. But its President, JN Foncha, until then Vice-President of the Federal Republic and Prime Minister of West Cameroon, could no longer combine these two functions, by virtue of a recently passed law. President Ahidjo decided to replace him with the Honorable ST Muna, whom he considered more federalist than N ° 2, Augustine Ngom Jua. But parliament sent him a strong message that he would refuse the nomination to a government led by a minority party. Ahidjo was forced to appoint to this post the honorable Augustine Ngom Jua vice-president of the Kndp whose autonomy leanings irritated him.</w:t>
      </w:r>
    </w:p>
    <w:p w14:paraId="583DDDFC" w14:textId="77777777" w:rsidR="007601EA" w:rsidRDefault="007601EA" w:rsidP="007601EA"/>
    <w:p w14:paraId="5879DF57" w14:textId="77777777" w:rsidR="007601EA" w:rsidRDefault="007601EA" w:rsidP="007601EA"/>
    <w:p w14:paraId="567A01CB" w14:textId="77777777" w:rsidR="007601EA" w:rsidRDefault="007601EA" w:rsidP="007601EA">
      <w:r>
        <w:t xml:space="preserve"> </w:t>
      </w:r>
    </w:p>
    <w:p w14:paraId="21A3A5E2" w14:textId="77777777" w:rsidR="007601EA" w:rsidRDefault="007601EA" w:rsidP="007601EA">
      <w:r>
        <w:t>Incidents were not long in coming. First between the Prime Minister and the Federal Inspector of Administration for the region of Western Cameroon - today we would say Governor - whom he considered to be on his territory. Then between the Police, a federated force placed under the authority of the Prime Minister, and the National Gendarmerie, a federal force, which almost came to an armed confrontation! Actors and witnesses to these incidents are still alive.</w:t>
      </w:r>
    </w:p>
    <w:p w14:paraId="1E1FA07A" w14:textId="77777777" w:rsidR="007601EA" w:rsidRDefault="007601EA" w:rsidP="007601EA"/>
    <w:p w14:paraId="3E5C25D6" w14:textId="77777777" w:rsidR="007601EA" w:rsidRPr="0085197E" w:rsidRDefault="007601EA" w:rsidP="007601EA">
      <w:pPr>
        <w:rPr>
          <w:b/>
        </w:rPr>
      </w:pPr>
      <w:r w:rsidRPr="0085197E">
        <w:rPr>
          <w:b/>
        </w:rPr>
        <w:t>Frustrations</w:t>
      </w:r>
    </w:p>
    <w:p w14:paraId="70246173" w14:textId="77777777" w:rsidR="007601EA" w:rsidRDefault="007601EA" w:rsidP="007601EA">
      <w:r>
        <w:t>The fact that all of this was done away with without being replaced, on a managerial level, with something better or even as good, generated the frustrations and demands that we still experience today. The appointments in the senior administration and the parapublic sector, for example, no longer corresponded to a readable rationality, and Anglophones felt marginalized. While, until then, everything was done on site in Western Cameroon, it was now necessary to go to Yaoundé to "follow the files". Our compatriots from this part of the national territory came with the conviction that civil servants - serving civilians - were effectively at the service of users. They were amazed when they received a welcome from the public officials who, despite the bilingual nature of the State,</w:t>
      </w:r>
    </w:p>
    <w:p w14:paraId="3EBB6965" w14:textId="77777777" w:rsidR="007601EA" w:rsidRDefault="007601EA" w:rsidP="007601EA"/>
    <w:p w14:paraId="36C721D5" w14:textId="77777777" w:rsidR="007601EA" w:rsidRPr="003D3245" w:rsidRDefault="007601EA" w:rsidP="007601EA">
      <w:pPr>
        <w:rPr>
          <w:b/>
        </w:rPr>
      </w:pPr>
      <w:r w:rsidRPr="003D3245">
        <w:rPr>
          <w:b/>
        </w:rPr>
        <w:t>2) The transfer of decision-making centers to Yaoundé</w:t>
      </w:r>
    </w:p>
    <w:p w14:paraId="1069AF90" w14:textId="77777777" w:rsidR="007601EA" w:rsidRDefault="007601EA" w:rsidP="007601EA">
      <w:r>
        <w:t>The decision-making centers, once close to the populations and their problems, have all been transferred far from them to be concentrated in Yaoundé. Consequences: hyper centralization, exasperating slowness, multiple inefficiencies in public management, the lack of accountability of leaders to the populations they are tasked to serve. Two examples will suffice to illustrate this.</w:t>
      </w:r>
    </w:p>
    <w:p w14:paraId="4180F038" w14:textId="77777777" w:rsidR="007601EA" w:rsidRDefault="007601EA" w:rsidP="007601EA"/>
    <w:p w14:paraId="0A8C6412" w14:textId="77777777" w:rsidR="007601EA" w:rsidRDefault="007601EA" w:rsidP="007601EA">
      <w:r>
        <w:t>The government has decided to centralize at the National Park of Civil Engineering Equipment (PNMGC) in Yaoundé all the civil engineering equipment previously held by the public works subdivisions, in the capitals of the regions and certain capitals of the departments. . All the machines in good condition of the former Public Works Department (PWD) of West Cameroon were thus transferred to Yaoundé, to be now leased by the PNMGC. However, the PWD agents, who mastered the rhythm of the seasons, began road maintenance two or three rains before the onset of the dry season, to consolidate the roadway. They therefore wanted to do the same thing, the year following this centralization. When they asked to rent gear from PNMGC, including those they owned free of charge a few months earlier, they were told that the machines were on other sites; that the tank carriers were broken down; that the "card" confirming the commitment of their expenditure had not yet left the Ministry of Finance; or other reasons.</w:t>
      </w:r>
    </w:p>
    <w:p w14:paraId="46E7C434" w14:textId="77777777" w:rsidR="007601EA" w:rsidRDefault="007601EA" w:rsidP="007601EA"/>
    <w:p w14:paraId="445EEB89" w14:textId="77777777" w:rsidR="007601EA" w:rsidRDefault="007601EA" w:rsidP="007601EA">
      <w:r>
        <w:t>Faced with the deplorable state of the worsening road network, the populations threatened to revolt loudly. We had to go back to the President of the Republic, after knocking on all doors without success, so that the beginning of a solution was found to this problem which was becoming explosive. Centralization, when you hold us! Second example: the transfer to the National Water Company of Cameroon (SNEC), of the management of water supplies until then provided by certain municipalities. This government decision was not even explained to the people. However, the water supplies had been carried out with their own funds by the communes and village communities, with or without the support of certain external partners. Coming to ensure the management and without having invested the slightest franc, the SNEC took,</w:t>
      </w:r>
    </w:p>
    <w:p w14:paraId="087ECF26" w14:textId="77777777" w:rsidR="007601EA" w:rsidRDefault="007601EA" w:rsidP="007601EA"/>
    <w:p w14:paraId="03DD9942" w14:textId="77777777" w:rsidR="007601EA" w:rsidRDefault="007601EA" w:rsidP="007601EA">
      <w:r>
        <w:t>In the town of Kumbo, the revolt almost turned into riots. The UNC mayor of the city explained in vain that the pipes had been financed by the beneficiary populations themselves, that they regularly paid their receipts to the municipality, that it was dangerous for the health of the populations to deprive them of drinking water,… nothing helped. A slogan then spread like wildfire: "Beware of the snake!" It has come to bite and kill ”. Ironic pun based on the word SNEC. These angry populations were accused of "rebellion against the established authority". It was necessary to go up to the level of government for a solution to be found to a problem of standpipes in communities in the hinterland. Centralization, when you have us!</w:t>
      </w:r>
    </w:p>
    <w:p w14:paraId="674D3225" w14:textId="77777777" w:rsidR="007601EA" w:rsidRDefault="007601EA" w:rsidP="007601EA"/>
    <w:p w14:paraId="1789A5FD" w14:textId="77777777" w:rsidR="007601EA" w:rsidRDefault="007601EA" w:rsidP="007601EA">
      <w:r>
        <w:t>»   The Tupuri celebrate the rooster</w:t>
      </w:r>
    </w:p>
    <w:p w14:paraId="16B187A5" w14:textId="77777777" w:rsidR="007601EA" w:rsidRDefault="007601EA" w:rsidP="007601EA">
      <w:r>
        <w:t>Cases of this nature and other matters of discontent have multiplied. It was not, of course, a malicious will of the central power, but rather an opposition between two administrative cultures: one, with instinctively centralizing reflexes, and the other, functioning by nature on the principle accountability at different hierarchical levels of organizations.</w:t>
      </w:r>
    </w:p>
    <w:p w14:paraId="33AD8947" w14:textId="77777777" w:rsidR="007601EA" w:rsidRDefault="007601EA" w:rsidP="007601EA"/>
    <w:p w14:paraId="23783572" w14:textId="77777777" w:rsidR="007601EA" w:rsidRDefault="007601EA" w:rsidP="007601EA">
      <w:r>
        <w:t>It is interesting to note that the French-speaking populations, who suffered the same effects from this hyper-centralization, did not have the same reactions. Another cultural problem. Indeed, and our Anglophone brothers could understand it without difficulty, Francophones perform many acts without even realizing that they are a nuisance, and not at all out of spite. I will take the example of the names of our administrative districts.</w:t>
      </w:r>
    </w:p>
    <w:p w14:paraId="55A72949" w14:textId="77777777" w:rsidR="007601EA" w:rsidRDefault="007601EA" w:rsidP="007601EA"/>
    <w:p w14:paraId="08E7AB51" w14:textId="77777777" w:rsidR="007601EA" w:rsidRDefault="007601EA" w:rsidP="007601EA">
      <w:r>
        <w:t>When the regions were created in 1962, the administrative districts formerly known as the “Bamiléké region” and “Bamoun region” were grouped together to form the administrative region of the West. Rightly so, because it was the west of Eastern Cameroon. But the western part of the territory of the Federal State was West Cameroon, rightly called there too, "West Cameroon". When the regions were transformed into provinces in 1972, the western one became the western province, while eastern Cameroon had just disappeared! Our country is thus the only one in the world where the North-West and the South-West are contiguous! Whereas, as our teachers have taught us, between the North-West and the South-West, extends the West.</w:t>
      </w:r>
    </w:p>
    <w:p w14:paraId="3AA3F514" w14:textId="77777777" w:rsidR="007601EA" w:rsidRDefault="007601EA" w:rsidP="007601EA"/>
    <w:p w14:paraId="3EFDD203" w14:textId="77777777" w:rsidR="007601EA" w:rsidRDefault="007601EA" w:rsidP="007601EA">
      <w:r>
        <w:t>To better understand what our English-speaking brothers feel, let's reverse the situation.</w:t>
      </w:r>
      <w:r w:rsidR="003D3245">
        <w:t xml:space="preserve"> </w:t>
      </w:r>
      <w:r>
        <w:t>On January 1, 1960, Southern Cameroon becomes independent. He is negotiating the conditions for reunification with French-speaking Cameroon. This reunification was carried out on October 1, 1961. During negotiations, French-speaking Cameroon obtained the guarantee that the federal form of the State would be forever intangible. An article of the Federal Constitution of September 1, 1961 enshrines this guarantee. The federal state was still terminated on May 20, 1972, and a unitary state was established. From Kribi to Ndikiniméki, from Batouri to Tibati, from Poli to Kousséri…. the populations are now obliged to go to Buéa to follow their files. They are required to speak English. In front of haughty and mocking public officials,</w:t>
      </w:r>
    </w:p>
    <w:p w14:paraId="2A6E9D73" w14:textId="77777777" w:rsidR="007601EA" w:rsidRDefault="007601EA" w:rsidP="007601EA"/>
    <w:p w14:paraId="709B0EE1" w14:textId="77777777" w:rsidR="007601EA" w:rsidRPr="003D3245" w:rsidRDefault="007601EA" w:rsidP="007601EA">
      <w:pPr>
        <w:rPr>
          <w:b/>
        </w:rPr>
      </w:pPr>
      <w:r w:rsidRPr="003D3245">
        <w:rPr>
          <w:b/>
        </w:rPr>
        <w:t>3) Failure to keep solemn promises made during the referendum campaign</w:t>
      </w:r>
    </w:p>
    <w:p w14:paraId="0796C03C" w14:textId="77777777" w:rsidR="007601EA" w:rsidRDefault="007601EA" w:rsidP="007601EA">
      <w:r>
        <w:t>The promises made during the “Yes” campaign in the referendum, which had prompted a large number of voters to vote in this direction on May 20, 1972, were hardly kept. This is particularly the case for the acceleration of development which, in these two regions, was to result from the savings achieved through the abolition of institutions and organizations in the federated states. The representatives of the federal government and the UNC party had indeed promised the asphalting of roads, the construction of dams, the urbanization of towns, the development of border areas, etc. I have personally attended some of these speeches,</w:t>
      </w:r>
    </w:p>
    <w:p w14:paraId="3D595FE4" w14:textId="77777777" w:rsidR="007601EA" w:rsidRDefault="007601EA" w:rsidP="007601EA"/>
    <w:p w14:paraId="28C07A1B" w14:textId="77777777" w:rsidR="007601EA" w:rsidRPr="00C53C07" w:rsidRDefault="007601EA" w:rsidP="007601EA">
      <w:pPr>
        <w:rPr>
          <w:b/>
        </w:rPr>
      </w:pPr>
      <w:r w:rsidRPr="00C53C07">
        <w:rPr>
          <w:b/>
        </w:rPr>
        <w:t>4) Failure to respect commitments relating to taking into account, in an equitable manner, institutional, legal, administrative cultures and traditions, etc. inherited from colonization</w:t>
      </w:r>
    </w:p>
    <w:p w14:paraId="7B193433" w14:textId="77777777" w:rsidR="007601EA" w:rsidRDefault="007601EA" w:rsidP="007601EA">
      <w:r>
        <w:t>Whether we like it or not, British colonization, like French colonization, produced an institutional, political, administrative, managerial and other culture and traditions. It has also shaped ways of reasoning and living. It was therefore necessary to take into account, in an equitable manner, despite the end of the federal state, this dual heritage of the Anglo-Saxon and French systems. The State of Cameroon was committed to it.</w:t>
      </w:r>
    </w:p>
    <w:p w14:paraId="10F472EE" w14:textId="77777777" w:rsidR="007601EA" w:rsidRDefault="007601EA" w:rsidP="007601EA"/>
    <w:p w14:paraId="0CE9C53E" w14:textId="77777777" w:rsidR="007601EA" w:rsidRDefault="007601EA" w:rsidP="007601EA">
      <w:r>
        <w:t xml:space="preserve">Thus, after the institution of the unitary state, the political discourse placed a strong emphasis on the bilingual and </w:t>
      </w:r>
      <w:r w:rsidR="00C53C07">
        <w:t>floricultural</w:t>
      </w:r>
      <w:r>
        <w:t xml:space="preserve"> character of the state. It was emphatically affirmed that taking into account the positive elements of our double colonial heritage would enrich the positive values ​​of our centuries-old traditions, the lifeblood of our march towards progress. The National Council for Higher Education and Scientific Research, as well as the National Council for Cultural Affairs, organized in 1974, helped define the profile of this new Cameroonian This was also one of the strong commitments made by President AHIDJO to ST MUNA and JN FONCHA, when he consulted them on the immediate establishment of a unitary state before delivering his speech of May 6, 1972. These two former Vice-Presidents of the Republic told me so, during interviews in their residences. In the eyes of certain populations of the North-West and South-West, this commitment has not been respected.</w:t>
      </w:r>
    </w:p>
    <w:p w14:paraId="7F409883" w14:textId="77777777" w:rsidR="007601EA" w:rsidRDefault="007601EA" w:rsidP="007601EA"/>
    <w:p w14:paraId="6C27D43F" w14:textId="77777777" w:rsidR="007601EA" w:rsidRDefault="007601EA" w:rsidP="007601EA">
      <w:r>
        <w:t>French-speaking compatriots often reproach their English-speaking brothers for their inclination to refer, in an almost obsessive manner, to the Anglo-Saxon colonial heritage, as if it is the colonial heritage that should structure the relations between communities for a long time united by multiple links, even before the start of colonization. At the same time, they resort with relish to “their” French colonial heritage. Our Constitution, our institutions, our administrative organization, our decentralization system, our financial system, the overwhelming majority of our legislative and regulatory texts… come from the French colonial heritage. Sometimes we even engage in simple transpositions, some of which can go as far as photocopying,</w:t>
      </w:r>
    </w:p>
    <w:p w14:paraId="4F065C10" w14:textId="77777777" w:rsidR="007601EA" w:rsidRDefault="007601EA" w:rsidP="007601EA"/>
    <w:p w14:paraId="4206B04C" w14:textId="77777777" w:rsidR="007601EA" w:rsidRDefault="007601EA" w:rsidP="007601EA">
      <w:r>
        <w:t>Yet we could have - and we still can - capitalize on this multicultural heritage, to give our country more appropriate and better standards. Isn't our Code of Criminal Procedure there to give eloquent proof?</w:t>
      </w:r>
    </w:p>
    <w:p w14:paraId="15A62F53" w14:textId="77777777" w:rsidR="007601EA" w:rsidRDefault="007601EA" w:rsidP="007601EA"/>
    <w:p w14:paraId="23724338" w14:textId="77777777" w:rsidR="007601EA" w:rsidRDefault="007601EA" w:rsidP="007601EA">
      <w:r>
        <w:t>This penchant for institutional mimicry prompted protest movements such as the Cameroon Action Movement to assert that French-speaking Cameroon was pursuing, by proxy, French colonization in Western Cameroon. Born in 1979, and probably based abroad, this movement circulated numerous leaflets in Cameroon, most of them posted from Canada and the United States. These leaflets denounced pell-mell the marginalization of Anglophones, treated as second-class citizens; the francization of Cameroon, in defiance of the equality of the two colonial heritages; the transformation of the National Assembly into a simple registration chamber, unlike what was happening in Western Cameroon; excessive centralization; the multiplicity and complexity of procedures; the abandonment of development priorities which were those of Western Cameroon before unification, with the consequence of slowing down development in this part of the territory; etc.</w:t>
      </w:r>
    </w:p>
    <w:p w14:paraId="71897A6E" w14:textId="77777777" w:rsidR="007601EA" w:rsidRDefault="007601EA" w:rsidP="007601EA"/>
    <w:p w14:paraId="422ACBEA" w14:textId="77777777" w:rsidR="007601EA" w:rsidRDefault="007601EA" w:rsidP="007601EA">
      <w:r>
        <w:t>Aware of the impact of these messages, the media of which were accumulating, President AHIDJO dispatched to Bamenda and Buéa strong delegations made up of members of the government, the political bureau and the central committee of the UNC. Their mission was to restore the facts in their truth, to give explanations to the populations, to warn them against the harmfulness of such messages, and to lower the tension. Then he set up a high-level ad hoc committee to reflect on the Anglophone problem.</w:t>
      </w:r>
    </w:p>
    <w:p w14:paraId="7EDDB6E1" w14:textId="77777777" w:rsidR="007601EA" w:rsidRDefault="007601EA" w:rsidP="007601EA">
      <w:r>
        <w:t>Only three of the members of this committee are still alive, by the grace of God: HE Mr. Paul Biya, then Prime Minister; Ms. Dorothy Limunga Njeuma, then Deputy Minister of National Education; myself, then Governor of the North West Province. Everyone else has gone before us. I will quote from memory: Solomon Tandeng Muna, President of the National Assembly, Chairman of the Committee; the Ministers of State / Ministers Samuel Eboua; Sadou Daoudou; Victor Ayissi Mvodo; Emmanuel Egbé Tabi; Namata Elangwé; Christian Songwe Bongwa; Joseph Chongwain Awunti; the deputy and Administrative Secretary of the UNC, Thomas Ebongalamé; the Permanent Secretary for National Defense, Samuel Kamé; the Director General of DIRDOC, Jean Fochivé; the governor of the Southwest; Fon Fosi Yakum Ntaw….</w:t>
      </w:r>
    </w:p>
    <w:p w14:paraId="1ABDE501" w14:textId="77777777" w:rsidR="007601EA" w:rsidRDefault="007601EA" w:rsidP="007601EA"/>
    <w:p w14:paraId="0207163B" w14:textId="77777777" w:rsidR="007601EA" w:rsidRDefault="007601EA" w:rsidP="007601EA">
      <w:r>
        <w:t>I was appointed rapporteur of this Committee. Professional secrecy prohibits me from disclosing here the findings, conclusions and recommendations contained in our report. However, out of respect for historical truth, I must point out that none of the members of this committee expressed the slightest doubt about the existence of an Anglophone problem in Cameroon. The work lasted a whole week. After reading our report, the President of the Republic decided to receive, individually, each of the members of this committee. I remember that on this occasion, he gave me his point of view at length on the different contours of this question, before asking me for concrete proposals on aspects specific to my province.</w:t>
      </w:r>
    </w:p>
    <w:p w14:paraId="64EC981E" w14:textId="77777777" w:rsidR="007601EA" w:rsidRDefault="007601EA" w:rsidP="007601EA"/>
    <w:p w14:paraId="6394AA10" w14:textId="77777777" w:rsidR="007601EA" w:rsidRDefault="007601EA" w:rsidP="007601EA">
      <w:r>
        <w:t>Recognized at the time as real by the highest authorities of the State, would the Anglophone problem have disappeared, as if by magic? Certainly not. Especially since certain facts have been added to an already complex situation.</w:t>
      </w:r>
    </w:p>
    <w:p w14:paraId="594D1F9F" w14:textId="77777777" w:rsidR="007601EA" w:rsidRDefault="007601EA" w:rsidP="007601EA"/>
    <w:p w14:paraId="7EC3019B" w14:textId="77777777" w:rsidR="007601EA" w:rsidRPr="00C24731" w:rsidRDefault="007601EA" w:rsidP="007601EA">
      <w:pPr>
        <w:rPr>
          <w:b/>
        </w:rPr>
      </w:pPr>
      <w:r w:rsidRPr="00C24731">
        <w:rPr>
          <w:b/>
        </w:rPr>
        <w:t>5) The change of the name of the State: replacement of "the United Republic of Cameroon" by "the Republic of Cameroon"</w:t>
      </w:r>
    </w:p>
    <w:p w14:paraId="1A219843" w14:textId="77777777" w:rsidR="007601EA" w:rsidRDefault="007601EA" w:rsidP="007601EA">
      <w:r>
        <w:t>On its accession to independence, the former State under French supervision took the name of "Republic of Cameroon". Southern Cameroon negotiated the conditions for reunification with the Republic of Cameroon. With the advent of the latter, the Republic of Cameroon became the Federated State of Eastern Cameroon, and Southern Cameroon, the Federated State of Western Cameroon, within the Federal Republic.</w:t>
      </w:r>
    </w:p>
    <w:p w14:paraId="15DB0D0C" w14:textId="77777777" w:rsidR="007601EA" w:rsidRDefault="007601EA" w:rsidP="007601EA"/>
    <w:p w14:paraId="0F903C83" w14:textId="77777777" w:rsidR="007601EA" w:rsidRDefault="007601EA" w:rsidP="007601EA">
      <w:r>
        <w:t>"   Msgr Emmanuel Abbo:" How to claim to build peace when some p</w:t>
      </w:r>
      <w:r w:rsidR="00C24731">
        <w:t>eople have pain in their hearts</w:t>
      </w:r>
      <w:r>
        <w:t>"</w:t>
      </w:r>
    </w:p>
    <w:p w14:paraId="2B6E1514" w14:textId="77777777" w:rsidR="007601EA" w:rsidRDefault="007601EA" w:rsidP="007601EA">
      <w:r>
        <w:t>The change of name of the State in 1984 - abandonment of the United Republic of Cameroon and return to the Republic of Cameroon - was perceived in many circles as a simple phagocytosis of the former West Cameroon by the former East Cameroon. The most pessimists saw in it a clear desire to do away with, even in terms of symbols, the contribution of the former West Cameroon to reunification and the building of a larger nation.</w:t>
      </w:r>
    </w:p>
    <w:p w14:paraId="392B6F8A" w14:textId="77777777" w:rsidR="007601EA" w:rsidRDefault="007601EA" w:rsidP="007601EA"/>
    <w:p w14:paraId="5262E1B7" w14:textId="77777777" w:rsidR="007601EA" w:rsidRDefault="007601EA" w:rsidP="007601EA">
      <w:r>
        <w:t>This change of name has also made a great number of compatriots of the North-West and South-West resurface the feeling of constituting a "separate entity". The one whose populations, sovereignly, had chosen to find brothers and sisters of another "entity" from which they had been separated, so that both live in harmony and equality. For the extremists, it was therefore necessary not only to resist “this phagocytosis”, but also to perpetuate this “entity” through a name that would recall the history of this part of the national territory. The name "Ambazonia" seemed to answer this concern.</w:t>
      </w:r>
    </w:p>
    <w:p w14:paraId="367A087E" w14:textId="77777777" w:rsidR="007601EA" w:rsidRDefault="007601EA" w:rsidP="007601EA"/>
    <w:p w14:paraId="02A4898B" w14:textId="77777777" w:rsidR="007601EA" w:rsidRDefault="007601EA" w:rsidP="007601EA">
      <w:r>
        <w:t>Where does this name come from ? Before Portuguese explorers reached the Wouri and gave it the name of “Rio dos Cameroes”, they had landed in the bay of Limbé. The saint of the day was Saint Ambrose, in the Julian calendar (we are in 1492). They therefore gave this bay the name of “Ambass Bahia”, the Ambrose Bay. Under the influence of English, this name became "Ambass Bay". This is the origin of the dance, the spelling of which has been Frenchized to become “ambass-bé” or “ambassibé” or something else. But the name of Ambazonia was not unanimous. Hence the return to that of "Southern Cameroon".</w:t>
      </w:r>
    </w:p>
    <w:p w14:paraId="7D3D3CB6" w14:textId="77777777" w:rsidR="007601EA" w:rsidRDefault="007601EA" w:rsidP="007601EA"/>
    <w:p w14:paraId="314EFA32" w14:textId="77777777" w:rsidR="007601EA" w:rsidRDefault="007601EA" w:rsidP="007601EA">
      <w:r>
        <w:t>For the sake of truth, it should be noted that the people behind this name change were in good faith: I discussed it with some of them. Brilliant academics freshly integrated into the strategic decision-making circles at the top of the State, they were still little informed of certain realities of deep Cameroon, and only in the process of developing the reflex of summoning them during the preparation of the decisions of the public authorities, in order to guarantee a healthy reception by the different segments of the social body. At no time had it occurred to them to make some of their compatriots uncomfortable. Rather, their reasoning was as follows.</w:t>
      </w:r>
    </w:p>
    <w:p w14:paraId="3DE1261B" w14:textId="77777777" w:rsidR="007601EA" w:rsidRDefault="007601EA" w:rsidP="007601EA"/>
    <w:p w14:paraId="017FC0C4" w14:textId="77777777" w:rsidR="007601EA" w:rsidRDefault="007601EA" w:rsidP="007601EA">
      <w:r>
        <w:t>National unity had been the credo of the Public Powers under the Federal State and the United Republic. The election of President Biya at the end of December 1983 marked Cameroon's entry into the era of National Renewal. The National Renewal postulating that it was necessary to pass from national unity to its higher phase, national integration, this passage constituted a real change, which had to be reflected through the very name of the State. The United Republic of Cameroon should therefore "become" the Republic of Cameroon. The bill submitted to the office of the National Assembly read as follows: "As of the date of promulgation of this law, the United Republic of Cameroon becomes the Republic of Cameroon ”. It is a parliamentary amendment which resulted in the current wording: “… The United Republic of Cameroon takes the name of Republic of Cameroon”; wording, moreover, from a legal point of view. The inspirers of this project did not realize that instead of a mutation, it was rather a return to the name of the State of Cameroon under French supervision upon its accession to independence. , a quarter of a century ago.</w:t>
      </w:r>
    </w:p>
    <w:p w14:paraId="1D12C259" w14:textId="77777777" w:rsidR="007601EA" w:rsidRDefault="007601EA" w:rsidP="007601EA"/>
    <w:p w14:paraId="73B68B13" w14:textId="77777777" w:rsidR="00231D43" w:rsidRDefault="007601EA" w:rsidP="007601EA">
      <w:r>
        <w:t>The tabling of this bill stirred up many people in the North West and South West provinces. In Buea where I was serving at the time, I was personally challenged by dozens of people, including UNC officials, who asked for the meaning, the opportunity and the justification for this return to the pre-reunification situation. . In Yaoundé, the ministers from the two English-speaking provinces were all upset. Several are alive and can testify to it.</w:t>
      </w:r>
      <w:r w:rsidR="00231D43">
        <w:t xml:space="preserve"> </w:t>
      </w:r>
      <w:r>
        <w:t xml:space="preserve">Some MPs from the Northwest and Southwest have even advocated an open sling, and recommended a negative vote. They all gathered around the President of the National Assembly, the Right Honorable ST Muna. </w:t>
      </w:r>
    </w:p>
    <w:p w14:paraId="3D024CD4" w14:textId="77777777" w:rsidR="007601EA" w:rsidRDefault="007601EA" w:rsidP="007601EA">
      <w:r>
        <w:t>After long and lively discussions, they rallied to the position of the President of the Assembly and other moderate deputies who found it inappropriate to raise a sling wind, because of the circumstances of the moment. Their argument was both logical and patriotic. Noting that the conflict between the former President of the Republic and his successor had reached worrying proportions, they felt that a revolt in the English-speaking provinces, at this precise moment, would undoubtedly weaken the new President, and give arguments to those who opposed him.</w:t>
      </w:r>
    </w:p>
    <w:p w14:paraId="1C4A390F" w14:textId="77777777" w:rsidR="007601EA" w:rsidRDefault="007601EA" w:rsidP="007601EA"/>
    <w:p w14:paraId="667BB855" w14:textId="77777777" w:rsidR="007601EA" w:rsidRPr="00231D43" w:rsidRDefault="007601EA" w:rsidP="007601EA">
      <w:pPr>
        <w:rPr>
          <w:b/>
        </w:rPr>
      </w:pPr>
      <w:r w:rsidRPr="00231D43">
        <w:rPr>
          <w:b/>
        </w:rPr>
        <w:t>April 6, 1984</w:t>
      </w:r>
    </w:p>
    <w:p w14:paraId="335B8473" w14:textId="77777777" w:rsidR="007601EA" w:rsidRDefault="007601EA" w:rsidP="007601EA">
      <w:r>
        <w:t>They gave up the sling, but instructed the President of the National Assembly to draw the attention of the President of the Republic to the state of mind of the populations in their electoral districts, and to ask him to find, with wisdom of father of the Nation, a satisfactory solution for all. Concerns about this law only faded because of the occurrence, in this troubled period, of serious events: the death sentence of the former president of the republic, and the mutiny of the Republican Guard on 06 April 1984. Everyone understood that in times like this the whole people had to stand up behind their leaders.</w:t>
      </w:r>
    </w:p>
    <w:p w14:paraId="58F4F503" w14:textId="77777777" w:rsidR="007601EA" w:rsidRDefault="007601EA" w:rsidP="007601EA"/>
    <w:p w14:paraId="486847A2" w14:textId="77777777" w:rsidR="007601EA" w:rsidRPr="00E91124" w:rsidRDefault="007601EA" w:rsidP="007601EA">
      <w:pPr>
        <w:rPr>
          <w:b/>
        </w:rPr>
      </w:pPr>
      <w:r w:rsidRPr="00E91124">
        <w:rPr>
          <w:b/>
        </w:rPr>
        <w:t>6) Failure to respect bilingualism in the public sector, although the Constitution makes French and English two official languages ​​of equal value.</w:t>
      </w:r>
    </w:p>
    <w:p w14:paraId="6390FFFF" w14:textId="77777777" w:rsidR="007601EA" w:rsidRDefault="007601EA" w:rsidP="007601EA">
      <w:r>
        <w:t>Of the six facets of the Anglophone problem recalled above, which one would not be susceptible to solutions</w:t>
      </w:r>
      <w:r w:rsidR="008B1F12">
        <w:t>? None</w:t>
      </w:r>
      <w:r>
        <w:t>! Absolutely none. So what to do?</w:t>
      </w:r>
    </w:p>
    <w:p w14:paraId="4CB9B3ED" w14:textId="77777777" w:rsidR="007601EA" w:rsidRDefault="007601EA" w:rsidP="007601EA"/>
    <w:p w14:paraId="0B386038" w14:textId="77777777" w:rsidR="007601EA" w:rsidRDefault="007601EA" w:rsidP="007601EA">
      <w:r>
        <w:t>History has launched a sublime challenge for Cameroonians: that of building, from the singular journey of their country, a united State, capable of constituting a model of integration of the various colonial heritages and of its centuries-old traditional values. If successful, it can serve as a model, even a benchmark for all English-speaking, French-speaking, Spanish-speaking and Portuguese-speaking countries in Africa. It could thus constitute the epitome of African Unity. This challenge can be met. It must be, but it can only be done with humility, in dialogue, consultation and cordial understanding. Neither the power of numbers nor military force can achieve this. Indeed, it is well known, "opinions are like nails: the more you knock on them, the more you drive them".</w:t>
      </w:r>
    </w:p>
    <w:p w14:paraId="0CD00503" w14:textId="77777777" w:rsidR="007601EA" w:rsidRDefault="007601EA" w:rsidP="007601EA"/>
    <w:p w14:paraId="235CEE34" w14:textId="77777777" w:rsidR="007601EA" w:rsidRPr="008B1F12" w:rsidRDefault="008B1F12" w:rsidP="007601EA">
      <w:pPr>
        <w:rPr>
          <w:b/>
        </w:rPr>
      </w:pPr>
      <w:r w:rsidRPr="008B1F12">
        <w:rPr>
          <w:b/>
        </w:rPr>
        <w:t>No mistake</w:t>
      </w:r>
      <w:r w:rsidR="007601EA" w:rsidRPr="008B1F12">
        <w:rPr>
          <w:b/>
        </w:rPr>
        <w:t>!</w:t>
      </w:r>
    </w:p>
    <w:p w14:paraId="3F2AF784" w14:textId="77777777" w:rsidR="007601EA" w:rsidRDefault="007601EA" w:rsidP="007601EA">
      <w:r>
        <w:t xml:space="preserve">Above all, let's not make the mistake of looking down on this problem. We would risk having bitter revivals; or our children and grandchildren will have them. When I first read the word Boko Haram in a newspaper, I was abroad. I then asked a Nigerian consultant colleague for information on this group. With a smirk, he replied: "you know, it's just an insignificant bunch of enlightened fanatics." In the face of the thousands of deaths, the hundreds of thousands of refugees and displaced persons, the hundreds of billions of francs used to fight this nebula, or the nameless suffering it continues to inflict, no one could speak such </w:t>
      </w:r>
      <w:r w:rsidR="008B1F12">
        <w:t>language today. . What happened</w:t>
      </w:r>
      <w:r>
        <w:t xml:space="preserve">? </w:t>
      </w:r>
      <w:r w:rsidRPr="008B1F12">
        <w:rPr>
          <w:b/>
        </w:rPr>
        <w:t xml:space="preserve">Boko </w:t>
      </w:r>
      <w:r>
        <w:t>Haram has found support outside.</w:t>
      </w:r>
    </w:p>
    <w:p w14:paraId="6E664663" w14:textId="77777777" w:rsidR="007601EA" w:rsidRDefault="007601EA" w:rsidP="007601EA"/>
    <w:p w14:paraId="64A73016" w14:textId="77777777" w:rsidR="007601EA" w:rsidRDefault="007601EA" w:rsidP="007601EA">
      <w:r>
        <w:t>We talk well with criminals, to free hostages! Let's talk with all compatriots who feel the need, to free Cameroon from threats to peace, stability and security.</w:t>
      </w:r>
    </w:p>
    <w:p w14:paraId="7CEC9A06" w14:textId="77777777" w:rsidR="007601EA" w:rsidRDefault="007601EA" w:rsidP="007601EA"/>
    <w:p w14:paraId="1BDDD6D0" w14:textId="77777777" w:rsidR="007601EA" w:rsidRDefault="007601EA" w:rsidP="007601EA">
      <w:r>
        <w:t>In the 1960s in France, a unitary and thousand-year-old state, the Front de Liberation de la Bretagne (FLB) denounced what it called “French colonialism in Brittany”. Trainee in a prefecture in western France, I saw some of its militants waving the FLB flag instead of the French flag. Today, only historians still speak of the FLB. It is not the result of a war; nor of an embellishment of all the protagonists of the FLB. It is the consequence of a political offer, the result of a republican dialogue.</w:t>
      </w:r>
    </w:p>
    <w:p w14:paraId="28869C24" w14:textId="77777777" w:rsidR="007601EA" w:rsidRDefault="007601EA" w:rsidP="007601EA"/>
    <w:p w14:paraId="4F20DBDB" w14:textId="77777777" w:rsidR="007601EA" w:rsidRDefault="007601EA" w:rsidP="007601EA">
      <w:r>
        <w:t>A few years ago, I was talking to Dr. Ngwang Gumne, one of the main leaders of the secessionist current, with whom we had served in Bamenda. By chance, we had found ourselves in Sweden, very happy to see each other again. At the end of more than two hours of discussions, he had this sentence: "my brother, as no one wants to listen to us, everyone will end up hearing us". I pointed out to him that he always called me his brother, while during all our discussions I argued against secession. With a smile, he said to me: "It is you in Yaoundé who do not want to listen to us".</w:t>
      </w:r>
    </w:p>
    <w:p w14:paraId="3A9F450A" w14:textId="77777777" w:rsidR="007601EA" w:rsidRDefault="007601EA" w:rsidP="007601EA"/>
    <w:p w14:paraId="0B285A5E" w14:textId="77777777" w:rsidR="007601EA" w:rsidRDefault="007601EA" w:rsidP="007601EA">
      <w:r>
        <w:t>Let us listen to all the children of the motherland. Without prejudice, as requested by the President of the Republic in his message to the Nation on December 31, 2016. Let us offer all our compatriots frameworks for discussion and consultation, to approach our problems without bias, and</w:t>
      </w:r>
      <w:r w:rsidR="0079110D">
        <w:t xml:space="preserve"> to resolve them with sincerity</w:t>
      </w:r>
      <w:r>
        <w:t>, in truth. What is going on with lawyers and teachers is going in the right direction. But let's not limit ourselves to treating what are only manifestations, or even simple symptoms. Let us address, in all its complexity and depth, the Anglophone problem. With courage and determination, let</w:t>
      </w:r>
      <w:r w:rsidR="00587310">
        <w:t xml:space="preserve"> </w:t>
      </w:r>
      <w:r>
        <w:t>us come up with satisfactory and convincing solutions. All the citizens of our country will benefit. For peace in justice. For the good of the nation. For the sake of the homeland.</w:t>
      </w:r>
    </w:p>
    <w:p w14:paraId="261F7170" w14:textId="77777777" w:rsidR="00481F59" w:rsidRDefault="00587310" w:rsidP="007601EA">
      <w:r>
        <w:t>Truth be told, the United Nation with one main object that of seeking alternative solutions to our challenges other than the use of might and the military. Decades down the line the world still continue to act through greedy political interes</w:t>
      </w:r>
      <w:r w:rsidR="00A026E8">
        <w:t>t as if the doctrine of the UN w</w:t>
      </w:r>
      <w:r>
        <w:t>as but a fallacy to them</w:t>
      </w:r>
      <w:r w:rsidR="00A026E8">
        <w:t>.</w:t>
      </w:r>
      <w:r>
        <w:t xml:space="preserve">  </w:t>
      </w:r>
    </w:p>
    <w:p w14:paraId="1F4F8C63" w14:textId="77777777" w:rsidR="00587310" w:rsidRDefault="00E643A7" w:rsidP="007601EA">
      <w:r>
        <w:t xml:space="preserve">The </w:t>
      </w:r>
      <w:r w:rsidR="00A03451">
        <w:t>narratives</w:t>
      </w:r>
      <w:r>
        <w:t xml:space="preserve"> may </w:t>
      </w:r>
      <w:r w:rsidR="00A03451">
        <w:t>be different but the end result</w:t>
      </w:r>
      <w:r>
        <w:t>s similar</w:t>
      </w:r>
      <w:r w:rsidR="00481F59">
        <w:t>-</w:t>
      </w:r>
      <w:r>
        <w:t xml:space="preserve"> that of violence and the use of military solutions to political prob</w:t>
      </w:r>
      <w:r w:rsidR="00481F59">
        <w:t>lems like the case</w:t>
      </w:r>
      <w:r w:rsidR="00A03451">
        <w:t xml:space="preserve"> of Cameroon t</w:t>
      </w:r>
      <w:r>
        <w:t xml:space="preserve">hat </w:t>
      </w:r>
      <w:r w:rsidR="00481F59">
        <w:t xml:space="preserve">instead </w:t>
      </w:r>
      <w:r>
        <w:t xml:space="preserve">fragilizes institutions rendering our envisaged peace efforts fruitless and meaningless in an ocean of hope and expectations by 2030. </w:t>
      </w:r>
    </w:p>
    <w:p w14:paraId="49C97C5E" w14:textId="77777777" w:rsidR="00E643A7" w:rsidRDefault="00E643A7" w:rsidP="007601EA">
      <w:r>
        <w:t xml:space="preserve">The ward sovereignty is allowed in the hands of political manipulators by the UN for them to term burning issues of international magnitude </w:t>
      </w:r>
      <w:r w:rsidR="00481F59">
        <w:t xml:space="preserve">as “internal issues, our sovereignty is to be respected” just to mishandled </w:t>
      </w:r>
      <w:r>
        <w:t>the</w:t>
      </w:r>
      <w:r w:rsidR="00481F59">
        <w:t>m at the</w:t>
      </w:r>
      <w:r>
        <w:t xml:space="preserve"> expense of the vulnerable tax payers monies un</w:t>
      </w:r>
      <w:r w:rsidR="00A03451">
        <w:t>d</w:t>
      </w:r>
      <w:r>
        <w:t>er the cover of internal affairs</w:t>
      </w:r>
      <w:r w:rsidR="00AF510B">
        <w:t>. I</w:t>
      </w:r>
      <w:r>
        <w:t>f conscientious and God fearing ci</w:t>
      </w:r>
      <w:r w:rsidR="00A03451">
        <w:t>tizens of our nation like David</w:t>
      </w:r>
      <w:r>
        <w:t xml:space="preserve"> Abouem Atchoyi it will sound tribalistic hearing that</w:t>
      </w:r>
      <w:r w:rsidR="00A03451">
        <w:t xml:space="preserve"> Cameroon Anglophones are trouble mongers in an island of peace.</w:t>
      </w:r>
    </w:p>
    <w:p w14:paraId="51B50A26" w14:textId="77777777" w:rsidR="0072478A" w:rsidRDefault="0072478A" w:rsidP="007601EA">
      <w:r>
        <w:t>As society develops in a multi</w:t>
      </w:r>
      <w:r w:rsidR="00A600A0">
        <w:t>-interactive way</w:t>
      </w:r>
      <w:r>
        <w:t>, there</w:t>
      </w:r>
      <w:r w:rsidR="00A600A0">
        <w:t>’</w:t>
      </w:r>
      <w:r>
        <w:t>s becoming an imperative for institutional change in order to re</w:t>
      </w:r>
      <w:r w:rsidR="00A600A0">
        <w:t>-define</w:t>
      </w:r>
      <w:r>
        <w:t xml:space="preserve"> the approach in which human development, economic advancement, political structures and the rule of law are applied for the daily routine of the people and their welfare.</w:t>
      </w:r>
      <w:r w:rsidR="00A600A0">
        <w:t xml:space="preserve"> </w:t>
      </w:r>
    </w:p>
    <w:p w14:paraId="29533224" w14:textId="77777777" w:rsidR="007601EA" w:rsidRDefault="00A600A0" w:rsidP="007601EA">
      <w:r>
        <w:t xml:space="preserve">States and those who are at the help of state structures in the name of administrators and heads of governments are seen here and there mimicking their positions to undermine the rights of those from who governance comes leading to the impunity abuses of the rights of humans and their properties. Until such is changed, there’s true democracy where power alternates through the will of the people determine by the </w:t>
      </w:r>
      <w:r w:rsidR="00FD2C26">
        <w:t>genuine</w:t>
      </w:r>
      <w:r>
        <w:t xml:space="preserve"> verdict of the ballot box. </w:t>
      </w:r>
    </w:p>
    <w:p w14:paraId="77B75CDA" w14:textId="77777777" w:rsidR="0031094D" w:rsidRDefault="00A600A0" w:rsidP="00570D22">
      <w:r>
        <w:t>Until there’s independence of the judiciary in countries like Cameroon, and until there’s and independent electoral body determine by the representative of the people in the house of r</w:t>
      </w:r>
      <w:r w:rsidR="00FD2C26">
        <w:t>epresentatives, and the civil society and local government retake its place in society respecting the auxiliary position of local governors managed by the house of chiefs, “</w:t>
      </w:r>
      <w:r w:rsidR="00FD2C26" w:rsidRPr="00FD2C26">
        <w:t xml:space="preserve">taking responsible action for Peace, Justice &amp; Strong Institutions </w:t>
      </w:r>
      <w:r w:rsidR="00FD2C26">
        <w:t>strong institutions” and peace will not have its place in society like that of Cameroon.</w:t>
      </w:r>
    </w:p>
    <w:p w14:paraId="507205DD" w14:textId="77777777" w:rsidR="0031094D" w:rsidRDefault="0031094D" w:rsidP="00570D22"/>
    <w:p w14:paraId="4157D410" w14:textId="77777777" w:rsidR="00570D22" w:rsidRPr="00146845" w:rsidRDefault="00D93C8E" w:rsidP="00570D22">
      <w:pPr>
        <w:rPr>
          <w:b/>
          <w:sz w:val="44"/>
          <w:szCs w:val="44"/>
        </w:rPr>
      </w:pPr>
      <w:r w:rsidRPr="00146845">
        <w:rPr>
          <w:b/>
          <w:sz w:val="44"/>
          <w:szCs w:val="44"/>
        </w:rPr>
        <w:t>BIBLIOGRAPHY</w:t>
      </w:r>
    </w:p>
    <w:p w14:paraId="616F4F6A" w14:textId="77777777" w:rsidR="00D93C8E" w:rsidRDefault="00CF091A" w:rsidP="00570D22">
      <w:hyperlink r:id="rId11" w:history="1">
        <w:r w:rsidR="00D93C8E" w:rsidRPr="002403B5">
          <w:rPr>
            <w:rStyle w:val="Hyperlink"/>
          </w:rPr>
          <w:t>https://www.crisisgroup.org/</w:t>
        </w:r>
      </w:hyperlink>
      <w:r w:rsidR="00D93C8E">
        <w:t xml:space="preserve"> </w:t>
      </w:r>
    </w:p>
    <w:p w14:paraId="06467B0A" w14:textId="77777777" w:rsidR="00570D22" w:rsidRDefault="00CF091A" w:rsidP="00570D22">
      <w:hyperlink r:id="rId12" w:history="1">
        <w:r w:rsidR="0031094D" w:rsidRPr="002403B5">
          <w:rPr>
            <w:rStyle w:val="Hyperlink"/>
          </w:rPr>
          <w:t>https://www.jstor.org/page-scan-delivery/get-page-scan/161679/0</w:t>
        </w:r>
      </w:hyperlink>
      <w:r w:rsidR="0031094D">
        <w:t xml:space="preserve"> </w:t>
      </w:r>
    </w:p>
    <w:p w14:paraId="58EAE6D4" w14:textId="77777777" w:rsidR="006D4A66" w:rsidRDefault="006D4A66" w:rsidP="00570D22">
      <w:r>
        <w:t>Njumbe Benedict AIU 2021</w:t>
      </w:r>
    </w:p>
    <w:p w14:paraId="46A635B2" w14:textId="77777777" w:rsidR="006D4A66" w:rsidRDefault="006D4A66" w:rsidP="00570D22">
      <w:r>
        <w:t>David Abouèm Atchoyi/</w:t>
      </w:r>
      <w:r w:rsidRPr="006D4A66">
        <w:t xml:space="preserve"> Minesup,</w:t>
      </w:r>
      <w:r>
        <w:t xml:space="preserve"> Cameroon </w:t>
      </w:r>
      <w:hyperlink r:id="rId13" w:history="1">
        <w:r w:rsidR="00146845" w:rsidRPr="00B5667F">
          <w:rPr>
            <w:rStyle w:val="Hyperlink"/>
          </w:rPr>
          <w:t>https://www.jstor.org/page-scan-delivery/get-page-scan/161679/0</w:t>
        </w:r>
      </w:hyperlink>
      <w:r w:rsidR="00146845">
        <w:t xml:space="preserve"> </w:t>
      </w:r>
    </w:p>
    <w:p w14:paraId="7166CFF8" w14:textId="77777777" w:rsidR="00146845" w:rsidRDefault="00146845" w:rsidP="00570D22"/>
    <w:p w14:paraId="104542ED" w14:textId="77777777" w:rsidR="008E400F" w:rsidRDefault="00FD2C26" w:rsidP="006C6DD2">
      <w:r>
        <w:t xml:space="preserve"> </w:t>
      </w:r>
      <w:r w:rsidR="000C2600">
        <w:t xml:space="preserve"> </w:t>
      </w:r>
    </w:p>
    <w:sectPr w:rsidR="008E400F" w:rsidSect="006C6DD2">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1-10-18T10:52:00Z" w:initials="h">
    <w:p w14:paraId="3367909A" w14:textId="77777777" w:rsidR="0077530A" w:rsidRDefault="0077530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790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9C13E" w14:textId="77777777" w:rsidR="0077530A" w:rsidRDefault="0077530A" w:rsidP="006C6DD2">
      <w:pPr>
        <w:spacing w:after="0" w:line="240" w:lineRule="auto"/>
      </w:pPr>
      <w:r>
        <w:separator/>
      </w:r>
    </w:p>
  </w:endnote>
  <w:endnote w:type="continuationSeparator" w:id="0">
    <w:p w14:paraId="46FCBCAA" w14:textId="77777777" w:rsidR="0077530A" w:rsidRDefault="0077530A" w:rsidP="006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3FCAB" w14:textId="77777777" w:rsidR="0077530A" w:rsidRDefault="0077530A" w:rsidP="006C6DD2">
      <w:pPr>
        <w:spacing w:after="0" w:line="240" w:lineRule="auto"/>
      </w:pPr>
      <w:r>
        <w:separator/>
      </w:r>
    </w:p>
  </w:footnote>
  <w:footnote w:type="continuationSeparator" w:id="0">
    <w:p w14:paraId="2EF243DD" w14:textId="77777777" w:rsidR="0077530A" w:rsidRDefault="0077530A" w:rsidP="006C6D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C5D91"/>
    <w:multiLevelType w:val="hybridMultilevel"/>
    <w:tmpl w:val="4072A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6222F"/>
    <w:multiLevelType w:val="hybridMultilevel"/>
    <w:tmpl w:val="B63CCAEC"/>
    <w:lvl w:ilvl="0" w:tplc="7D96873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A56A9"/>
    <w:multiLevelType w:val="hybridMultilevel"/>
    <w:tmpl w:val="815AE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D2"/>
    <w:rsid w:val="00065CD4"/>
    <w:rsid w:val="000C2600"/>
    <w:rsid w:val="000F556E"/>
    <w:rsid w:val="00105109"/>
    <w:rsid w:val="00115BA9"/>
    <w:rsid w:val="00146845"/>
    <w:rsid w:val="00160E70"/>
    <w:rsid w:val="00167808"/>
    <w:rsid w:val="00196155"/>
    <w:rsid w:val="00204A6C"/>
    <w:rsid w:val="00231D43"/>
    <w:rsid w:val="00277642"/>
    <w:rsid w:val="00281D2E"/>
    <w:rsid w:val="00292B79"/>
    <w:rsid w:val="002A55D5"/>
    <w:rsid w:val="0031094D"/>
    <w:rsid w:val="00322523"/>
    <w:rsid w:val="0034109C"/>
    <w:rsid w:val="00387A15"/>
    <w:rsid w:val="00390CC2"/>
    <w:rsid w:val="003D3245"/>
    <w:rsid w:val="003F2C13"/>
    <w:rsid w:val="004079D0"/>
    <w:rsid w:val="00422FA8"/>
    <w:rsid w:val="00447825"/>
    <w:rsid w:val="00481F59"/>
    <w:rsid w:val="004904BC"/>
    <w:rsid w:val="00503F7A"/>
    <w:rsid w:val="00513134"/>
    <w:rsid w:val="005227D3"/>
    <w:rsid w:val="00527557"/>
    <w:rsid w:val="00534D86"/>
    <w:rsid w:val="00570D22"/>
    <w:rsid w:val="0057764C"/>
    <w:rsid w:val="00580C74"/>
    <w:rsid w:val="00587310"/>
    <w:rsid w:val="005950DA"/>
    <w:rsid w:val="005A3AD2"/>
    <w:rsid w:val="0060721A"/>
    <w:rsid w:val="00666AA5"/>
    <w:rsid w:val="00683BF4"/>
    <w:rsid w:val="006C6DD2"/>
    <w:rsid w:val="006D3F75"/>
    <w:rsid w:val="006D4A66"/>
    <w:rsid w:val="006E183B"/>
    <w:rsid w:val="0072478A"/>
    <w:rsid w:val="007601EA"/>
    <w:rsid w:val="00765676"/>
    <w:rsid w:val="0077530A"/>
    <w:rsid w:val="0079110D"/>
    <w:rsid w:val="007D6477"/>
    <w:rsid w:val="00834E7D"/>
    <w:rsid w:val="00844842"/>
    <w:rsid w:val="00847F46"/>
    <w:rsid w:val="0085197E"/>
    <w:rsid w:val="00882E10"/>
    <w:rsid w:val="008B1F12"/>
    <w:rsid w:val="008E400F"/>
    <w:rsid w:val="0092404F"/>
    <w:rsid w:val="00963A66"/>
    <w:rsid w:val="009B690A"/>
    <w:rsid w:val="00A02404"/>
    <w:rsid w:val="00A026E8"/>
    <w:rsid w:val="00A03451"/>
    <w:rsid w:val="00A5215B"/>
    <w:rsid w:val="00A600A0"/>
    <w:rsid w:val="00A61B24"/>
    <w:rsid w:val="00AE56F9"/>
    <w:rsid w:val="00AF2E97"/>
    <w:rsid w:val="00AF510B"/>
    <w:rsid w:val="00B121D1"/>
    <w:rsid w:val="00B17655"/>
    <w:rsid w:val="00B1780A"/>
    <w:rsid w:val="00B2322F"/>
    <w:rsid w:val="00B51806"/>
    <w:rsid w:val="00B63554"/>
    <w:rsid w:val="00B6566A"/>
    <w:rsid w:val="00B86BC3"/>
    <w:rsid w:val="00B879AF"/>
    <w:rsid w:val="00C143F2"/>
    <w:rsid w:val="00C24731"/>
    <w:rsid w:val="00C44E44"/>
    <w:rsid w:val="00C53C07"/>
    <w:rsid w:val="00C72D96"/>
    <w:rsid w:val="00CF091A"/>
    <w:rsid w:val="00D44D95"/>
    <w:rsid w:val="00D72B28"/>
    <w:rsid w:val="00D93C8E"/>
    <w:rsid w:val="00D957F1"/>
    <w:rsid w:val="00E202D7"/>
    <w:rsid w:val="00E25C3B"/>
    <w:rsid w:val="00E54BC6"/>
    <w:rsid w:val="00E643A7"/>
    <w:rsid w:val="00E64476"/>
    <w:rsid w:val="00E91124"/>
    <w:rsid w:val="00EA4176"/>
    <w:rsid w:val="00EA60A2"/>
    <w:rsid w:val="00F73C67"/>
    <w:rsid w:val="00F93425"/>
    <w:rsid w:val="00F94234"/>
    <w:rsid w:val="00FA3D23"/>
    <w:rsid w:val="00FB1F2D"/>
    <w:rsid w:val="00FD2C26"/>
    <w:rsid w:val="00FD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0487ED"/>
  <w15:chartTrackingRefBased/>
  <w15:docId w15:val="{5F8D83AD-E6F0-4BCE-9B34-7FAECF77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6DD2"/>
    <w:pPr>
      <w:spacing w:after="0" w:line="240" w:lineRule="auto"/>
    </w:pPr>
    <w:rPr>
      <w:rFonts w:eastAsiaTheme="minorEastAsia"/>
    </w:rPr>
  </w:style>
  <w:style w:type="character" w:customStyle="1" w:styleId="NoSpacingChar">
    <w:name w:val="No Spacing Char"/>
    <w:basedOn w:val="DefaultParagraphFont"/>
    <w:link w:val="NoSpacing"/>
    <w:uiPriority w:val="1"/>
    <w:rsid w:val="006C6DD2"/>
    <w:rPr>
      <w:rFonts w:eastAsiaTheme="minorEastAsia"/>
    </w:rPr>
  </w:style>
  <w:style w:type="paragraph" w:styleId="Header">
    <w:name w:val="header"/>
    <w:basedOn w:val="Normal"/>
    <w:link w:val="HeaderChar"/>
    <w:uiPriority w:val="99"/>
    <w:unhideWhenUsed/>
    <w:rsid w:val="006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D2"/>
  </w:style>
  <w:style w:type="paragraph" w:styleId="Footer">
    <w:name w:val="footer"/>
    <w:basedOn w:val="Normal"/>
    <w:link w:val="FooterChar"/>
    <w:uiPriority w:val="99"/>
    <w:unhideWhenUsed/>
    <w:rsid w:val="006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D2"/>
  </w:style>
  <w:style w:type="character" w:styleId="Hyperlink">
    <w:name w:val="Hyperlink"/>
    <w:basedOn w:val="DefaultParagraphFont"/>
    <w:uiPriority w:val="99"/>
    <w:unhideWhenUsed/>
    <w:rsid w:val="00570D22"/>
    <w:rPr>
      <w:color w:val="0563C1" w:themeColor="hyperlink"/>
      <w:u w:val="single"/>
    </w:rPr>
  </w:style>
  <w:style w:type="paragraph" w:styleId="ListParagraph">
    <w:name w:val="List Paragraph"/>
    <w:basedOn w:val="Normal"/>
    <w:uiPriority w:val="34"/>
    <w:qFormat/>
    <w:rsid w:val="00EA4176"/>
    <w:pPr>
      <w:ind w:left="720"/>
      <w:contextualSpacing/>
    </w:pPr>
  </w:style>
  <w:style w:type="character" w:styleId="CommentReference">
    <w:name w:val="annotation reference"/>
    <w:basedOn w:val="DefaultParagraphFont"/>
    <w:uiPriority w:val="99"/>
    <w:semiHidden/>
    <w:unhideWhenUsed/>
    <w:rsid w:val="00390CC2"/>
    <w:rPr>
      <w:sz w:val="16"/>
      <w:szCs w:val="16"/>
    </w:rPr>
  </w:style>
  <w:style w:type="paragraph" w:styleId="CommentText">
    <w:name w:val="annotation text"/>
    <w:basedOn w:val="Normal"/>
    <w:link w:val="CommentTextChar"/>
    <w:uiPriority w:val="99"/>
    <w:semiHidden/>
    <w:unhideWhenUsed/>
    <w:rsid w:val="00390CC2"/>
    <w:pPr>
      <w:spacing w:line="240" w:lineRule="auto"/>
    </w:pPr>
    <w:rPr>
      <w:sz w:val="20"/>
      <w:szCs w:val="20"/>
    </w:rPr>
  </w:style>
  <w:style w:type="character" w:customStyle="1" w:styleId="CommentTextChar">
    <w:name w:val="Comment Text Char"/>
    <w:basedOn w:val="DefaultParagraphFont"/>
    <w:link w:val="CommentText"/>
    <w:uiPriority w:val="99"/>
    <w:semiHidden/>
    <w:rsid w:val="00390CC2"/>
    <w:rPr>
      <w:sz w:val="20"/>
      <w:szCs w:val="20"/>
    </w:rPr>
  </w:style>
  <w:style w:type="paragraph" w:styleId="CommentSubject">
    <w:name w:val="annotation subject"/>
    <w:basedOn w:val="CommentText"/>
    <w:next w:val="CommentText"/>
    <w:link w:val="CommentSubjectChar"/>
    <w:uiPriority w:val="99"/>
    <w:semiHidden/>
    <w:unhideWhenUsed/>
    <w:rsid w:val="00390CC2"/>
    <w:rPr>
      <w:b/>
      <w:bCs/>
    </w:rPr>
  </w:style>
  <w:style w:type="character" w:customStyle="1" w:styleId="CommentSubjectChar">
    <w:name w:val="Comment Subject Char"/>
    <w:basedOn w:val="CommentTextChar"/>
    <w:link w:val="CommentSubject"/>
    <w:uiPriority w:val="99"/>
    <w:semiHidden/>
    <w:rsid w:val="00390CC2"/>
    <w:rPr>
      <w:b/>
      <w:bCs/>
      <w:sz w:val="20"/>
      <w:szCs w:val="20"/>
    </w:rPr>
  </w:style>
  <w:style w:type="paragraph" w:styleId="BalloonText">
    <w:name w:val="Balloon Text"/>
    <w:basedOn w:val="Normal"/>
    <w:link w:val="BalloonTextChar"/>
    <w:uiPriority w:val="99"/>
    <w:semiHidden/>
    <w:unhideWhenUsed/>
    <w:rsid w:val="00390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jstor.org/page-scan-delivery/get-page-scan/161679/0"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jstor.org/page-scan-delivery/get-page-scan/16167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isisgroup.org/"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crisisgroup.org/" TargetMode="External"/><Relationship Id="rId4" Type="http://schemas.openxmlformats.org/officeDocument/2006/relationships/webSettings" Target="webSettings.xml"/><Relationship Id="rId9" Type="http://schemas.openxmlformats.org/officeDocument/2006/relationships/hyperlink" Target="https://www.jstor.org/page-scan-delivery/get-page-scan/16167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17709</Words>
  <Characters>100942</Characters>
  <Application>Microsoft Office Word</Application>
  <DocSecurity>4</DocSecurity>
  <Lines>841</Lines>
  <Paragraphs>236</Paragraphs>
  <ScaleCrop>false</ScaleCrop>
  <HeadingPairs>
    <vt:vector size="2" baseType="variant">
      <vt:variant>
        <vt:lpstr>Title</vt:lpstr>
      </vt:variant>
      <vt:variant>
        <vt:i4>1</vt:i4>
      </vt:variant>
    </vt:vector>
  </HeadingPairs>
  <TitlesOfParts>
    <vt:vector size="1" baseType="lpstr">
      <vt:lpstr>UN’s Sustainable Development Goal 16: Peace, Justice &amp; Strong Institutions[JUSTICE AND PEACE Document subtitle]</vt:lpstr>
    </vt:vector>
  </TitlesOfParts>
  <Company>ATLANTIC INTERNATIONAL UNIVERSITY USA</Company>
  <LinksUpToDate>false</LinksUpToDate>
  <CharactersWithSpaces>118415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 Sustainable Development Goal 16: Peace, Justice &amp; Strong Institutions[JUSTICE AND PEACE Document subtitle]</dc:title>
  <dc:subject/>
  <dc:creator>hp</dc:creator>
  <cp:keywords/>
  <dc:description/>
  <cp:lastModifiedBy>hp</cp:lastModifiedBy>
  <cp:revision>2</cp:revision>
  <dcterms:created xsi:type="dcterms:W3CDTF">2021-10-24T10:26:00Z</dcterms:created>
  <dcterms:modified xsi:type="dcterms:W3CDTF">2021-10-24T10:26:00Z</dcterms:modified>
</cp:coreProperties>
</file>