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B208E" w14:textId="77777777" w:rsidR="006E1DDE" w:rsidRPr="006E1DDE" w:rsidRDefault="006E1DDE" w:rsidP="006E1DDE">
      <w:pPr>
        <w:pStyle w:val="Default"/>
        <w:rPr>
          <w:rFonts w:ascii="Arial" w:hAnsi="Arial" w:cs="Arial"/>
        </w:rPr>
      </w:pPr>
    </w:p>
    <w:p w14:paraId="5DECE876" w14:textId="77777777" w:rsidR="006E1DDE" w:rsidRPr="008E449B" w:rsidRDefault="006E1DDE" w:rsidP="008E449B">
      <w:pPr>
        <w:pStyle w:val="Default"/>
        <w:jc w:val="center"/>
        <w:rPr>
          <w:rFonts w:ascii="Times New Roman" w:hAnsi="Times New Roman" w:cs="Times New Roman"/>
        </w:rPr>
      </w:pPr>
    </w:p>
    <w:p w14:paraId="649EE0E4" w14:textId="77777777" w:rsidR="006E1DDE" w:rsidRPr="008E449B" w:rsidRDefault="006E1DDE" w:rsidP="008E449B">
      <w:pPr>
        <w:pStyle w:val="Default"/>
        <w:jc w:val="center"/>
        <w:rPr>
          <w:rFonts w:ascii="Times New Roman" w:hAnsi="Times New Roman" w:cs="Times New Roman"/>
        </w:rPr>
      </w:pPr>
    </w:p>
    <w:p w14:paraId="3E26657E" w14:textId="77777777" w:rsidR="006E1DDE" w:rsidRPr="008E449B" w:rsidRDefault="006E1DDE" w:rsidP="008E449B">
      <w:pPr>
        <w:pStyle w:val="Default"/>
        <w:jc w:val="center"/>
        <w:rPr>
          <w:rFonts w:ascii="Times New Roman" w:hAnsi="Times New Roman" w:cs="Times New Roman"/>
        </w:rPr>
      </w:pPr>
    </w:p>
    <w:p w14:paraId="29E762EF" w14:textId="2B598240" w:rsidR="006E1DDE" w:rsidRPr="00A67EF8" w:rsidRDefault="008E449B" w:rsidP="008E449B">
      <w:pPr>
        <w:pStyle w:val="Default"/>
        <w:jc w:val="center"/>
        <w:rPr>
          <w:rFonts w:ascii="Times New Roman" w:hAnsi="Times New Roman" w:cs="Times New Roman"/>
          <w:b/>
        </w:rPr>
      </w:pPr>
      <w:r w:rsidRPr="00A67EF8">
        <w:rPr>
          <w:rFonts w:ascii="Times New Roman" w:hAnsi="Times New Roman" w:cs="Times New Roman"/>
          <w:b/>
        </w:rPr>
        <w:t>Chukwunonso Eghen</w:t>
      </w:r>
    </w:p>
    <w:p w14:paraId="0F34F515" w14:textId="45E08529" w:rsidR="008E449B" w:rsidRPr="00A67EF8" w:rsidRDefault="008E449B" w:rsidP="008E449B">
      <w:pPr>
        <w:jc w:val="center"/>
        <w:rPr>
          <w:rFonts w:eastAsia="Times New Roman"/>
          <w:b/>
        </w:rPr>
      </w:pPr>
      <w:r w:rsidRPr="00A67EF8">
        <w:rPr>
          <w:rFonts w:eastAsia="Times New Roman"/>
          <w:b/>
          <w:bCs/>
          <w:color w:val="3B4561"/>
          <w:shd w:val="clear" w:color="auto" w:fill="FFFFFF"/>
        </w:rPr>
        <w:t>UD75575HHE84755</w:t>
      </w:r>
    </w:p>
    <w:p w14:paraId="2CCB3D2C" w14:textId="690B5CC6" w:rsidR="006E1DDE" w:rsidRPr="008E449B" w:rsidRDefault="006E1DDE" w:rsidP="008E449B">
      <w:pPr>
        <w:pStyle w:val="Default"/>
        <w:jc w:val="center"/>
        <w:rPr>
          <w:rFonts w:ascii="Times New Roman" w:hAnsi="Times New Roman" w:cs="Times New Roman"/>
          <w:b/>
          <w:bCs/>
        </w:rPr>
      </w:pPr>
    </w:p>
    <w:p w14:paraId="4A190EA5" w14:textId="77777777" w:rsidR="006E1DDE" w:rsidRPr="008E449B" w:rsidRDefault="006E1DDE" w:rsidP="008E449B">
      <w:pPr>
        <w:pStyle w:val="Default"/>
        <w:jc w:val="center"/>
        <w:rPr>
          <w:rFonts w:ascii="Times New Roman" w:hAnsi="Times New Roman" w:cs="Times New Roman"/>
          <w:b/>
          <w:bCs/>
        </w:rPr>
      </w:pPr>
    </w:p>
    <w:p w14:paraId="29913BBF" w14:textId="77777777" w:rsidR="006E1DDE" w:rsidRPr="008E449B" w:rsidRDefault="006E1DDE" w:rsidP="008E449B">
      <w:pPr>
        <w:pStyle w:val="Default"/>
        <w:jc w:val="center"/>
        <w:rPr>
          <w:rFonts w:ascii="Times New Roman" w:hAnsi="Times New Roman" w:cs="Times New Roman"/>
          <w:b/>
          <w:bCs/>
        </w:rPr>
      </w:pPr>
    </w:p>
    <w:p w14:paraId="43ADCD67" w14:textId="77777777" w:rsidR="006E1DDE" w:rsidRPr="008E449B" w:rsidRDefault="006E1DDE" w:rsidP="008E449B">
      <w:pPr>
        <w:pStyle w:val="Default"/>
        <w:jc w:val="center"/>
        <w:rPr>
          <w:rFonts w:ascii="Times New Roman" w:hAnsi="Times New Roman" w:cs="Times New Roman"/>
          <w:b/>
          <w:bCs/>
        </w:rPr>
      </w:pPr>
    </w:p>
    <w:p w14:paraId="7DADB90A" w14:textId="77777777" w:rsidR="006E1DDE" w:rsidRPr="008E449B" w:rsidRDefault="006E1DDE" w:rsidP="008E449B">
      <w:pPr>
        <w:pStyle w:val="Default"/>
        <w:jc w:val="center"/>
        <w:rPr>
          <w:rFonts w:ascii="Times New Roman" w:hAnsi="Times New Roman" w:cs="Times New Roman"/>
          <w:b/>
          <w:bCs/>
        </w:rPr>
      </w:pPr>
    </w:p>
    <w:p w14:paraId="0CA09F8F" w14:textId="77777777" w:rsidR="006E1DDE" w:rsidRPr="008E449B" w:rsidRDefault="006E1DDE" w:rsidP="008E449B">
      <w:pPr>
        <w:pStyle w:val="Default"/>
        <w:jc w:val="center"/>
        <w:rPr>
          <w:rFonts w:ascii="Times New Roman" w:hAnsi="Times New Roman" w:cs="Times New Roman"/>
        </w:rPr>
      </w:pPr>
    </w:p>
    <w:p w14:paraId="0915EC39" w14:textId="77777777" w:rsidR="006E1DDE" w:rsidRPr="007E377D" w:rsidRDefault="006E1DDE" w:rsidP="008E449B">
      <w:pPr>
        <w:pStyle w:val="Default"/>
        <w:jc w:val="center"/>
        <w:rPr>
          <w:rFonts w:ascii="Times New Roman" w:hAnsi="Times New Roman" w:cs="Times New Roman"/>
          <w:b/>
        </w:rPr>
      </w:pPr>
      <w:r w:rsidRPr="007E377D">
        <w:rPr>
          <w:rFonts w:ascii="Times New Roman" w:hAnsi="Times New Roman" w:cs="Times New Roman"/>
          <w:b/>
        </w:rPr>
        <w:t>COURSE NAME:</w:t>
      </w:r>
    </w:p>
    <w:p w14:paraId="370C3B6E" w14:textId="4AB59260" w:rsidR="000C634B" w:rsidRPr="000C634B" w:rsidRDefault="00A95F85" w:rsidP="000C634B">
      <w:r w:rsidRPr="000C634B">
        <w:rPr>
          <w:rStyle w:val="Strong"/>
          <w:rFonts w:eastAsia="Times New Roman"/>
          <w:color w:val="000000"/>
        </w:rPr>
        <w:t xml:space="preserve">                            </w:t>
      </w:r>
      <w:r w:rsidR="000C634B" w:rsidRPr="000C634B">
        <w:rPr>
          <w:rStyle w:val="Strong"/>
          <w:rFonts w:eastAsia="Times New Roman"/>
          <w:color w:val="000000"/>
        </w:rPr>
        <w:t xml:space="preserve">              </w:t>
      </w:r>
      <w:r w:rsidRPr="000C634B">
        <w:rPr>
          <w:rStyle w:val="Strong"/>
          <w:rFonts w:eastAsia="Times New Roman"/>
          <w:color w:val="000000"/>
        </w:rPr>
        <w:t xml:space="preserve"> </w:t>
      </w:r>
      <w:r w:rsidR="00EC1BAB">
        <w:rPr>
          <w:b/>
        </w:rPr>
        <w:t>Healthcare Information Priva</w:t>
      </w:r>
      <w:r w:rsidR="00DD0257">
        <w:rPr>
          <w:b/>
        </w:rPr>
        <w:t>cy and Security</w:t>
      </w:r>
    </w:p>
    <w:p w14:paraId="2650EC70" w14:textId="7D300A68" w:rsidR="00A95F85" w:rsidRPr="007E377D" w:rsidRDefault="00A95F85" w:rsidP="00A95F85">
      <w:pPr>
        <w:rPr>
          <w:rFonts w:eastAsia="Times New Roman"/>
        </w:rPr>
      </w:pPr>
    </w:p>
    <w:p w14:paraId="2913EDD2" w14:textId="6671D8DA" w:rsidR="006E1DDE" w:rsidRPr="00A67EF8" w:rsidRDefault="006E1DDE" w:rsidP="008E449B">
      <w:pPr>
        <w:jc w:val="center"/>
        <w:rPr>
          <w:b/>
        </w:rPr>
      </w:pPr>
    </w:p>
    <w:p w14:paraId="1BEF3FF9" w14:textId="77777777" w:rsidR="008E449B" w:rsidRDefault="008E449B" w:rsidP="008E449B">
      <w:pPr>
        <w:jc w:val="center"/>
        <w:rPr>
          <w:b/>
        </w:rPr>
      </w:pPr>
    </w:p>
    <w:p w14:paraId="4475F82B" w14:textId="77777777" w:rsidR="008E449B" w:rsidRDefault="008E449B" w:rsidP="008E449B">
      <w:pPr>
        <w:jc w:val="center"/>
        <w:rPr>
          <w:b/>
        </w:rPr>
      </w:pPr>
    </w:p>
    <w:p w14:paraId="7CBE52BF" w14:textId="77777777" w:rsidR="008E449B" w:rsidRPr="000C634B" w:rsidRDefault="008E449B" w:rsidP="008E449B">
      <w:pPr>
        <w:jc w:val="center"/>
        <w:rPr>
          <w:rFonts w:eastAsia="Times New Roman"/>
          <w:u w:val="single"/>
        </w:rPr>
      </w:pPr>
    </w:p>
    <w:p w14:paraId="7C976415" w14:textId="77777777" w:rsidR="006E1DDE" w:rsidRPr="000C634B" w:rsidRDefault="006E1DDE" w:rsidP="008E449B">
      <w:pPr>
        <w:pStyle w:val="Default"/>
        <w:jc w:val="center"/>
        <w:rPr>
          <w:rFonts w:ascii="Times New Roman" w:hAnsi="Times New Roman" w:cs="Times New Roman"/>
        </w:rPr>
      </w:pPr>
    </w:p>
    <w:p w14:paraId="56E76ED1" w14:textId="77777777" w:rsidR="006E1DDE" w:rsidRPr="000C634B" w:rsidRDefault="00995A51" w:rsidP="008E449B">
      <w:pPr>
        <w:pStyle w:val="Default"/>
        <w:jc w:val="center"/>
        <w:rPr>
          <w:rFonts w:ascii="Times New Roman" w:hAnsi="Times New Roman" w:cs="Times New Roman"/>
          <w:b/>
        </w:rPr>
      </w:pPr>
      <w:r w:rsidRPr="000C634B">
        <w:rPr>
          <w:rFonts w:ascii="Times New Roman" w:hAnsi="Times New Roman" w:cs="Times New Roman"/>
          <w:b/>
        </w:rPr>
        <w:t>Assignment</w:t>
      </w:r>
      <w:r w:rsidR="001135F2" w:rsidRPr="000C634B">
        <w:rPr>
          <w:rFonts w:ascii="Times New Roman" w:hAnsi="Times New Roman" w:cs="Times New Roman"/>
          <w:b/>
        </w:rPr>
        <w:t xml:space="preserve"> Title:</w:t>
      </w:r>
    </w:p>
    <w:p w14:paraId="680A9091" w14:textId="65D24A9E" w:rsidR="00A67EF8" w:rsidRPr="000C634B" w:rsidRDefault="00A67EF8" w:rsidP="000C634B">
      <w:r w:rsidRPr="000C634B">
        <w:rPr>
          <w:rFonts w:eastAsia="Times New Roman"/>
          <w:b/>
          <w:bCs/>
          <w:color w:val="000000"/>
          <w:shd w:val="clear" w:color="auto" w:fill="FFFFFF"/>
        </w:rPr>
        <w:t xml:space="preserve">                          </w:t>
      </w:r>
      <w:r w:rsidR="000C634B" w:rsidRPr="000C634B">
        <w:rPr>
          <w:rFonts w:eastAsia="Times New Roman"/>
          <w:b/>
          <w:bCs/>
          <w:color w:val="000000"/>
          <w:shd w:val="clear" w:color="auto" w:fill="FFFFFF"/>
        </w:rPr>
        <w:t xml:space="preserve">   </w:t>
      </w:r>
      <w:r w:rsidR="000C634B">
        <w:rPr>
          <w:rFonts w:eastAsia="Times New Roman"/>
          <w:b/>
          <w:bCs/>
          <w:color w:val="000000"/>
          <w:shd w:val="clear" w:color="auto" w:fill="FFFFFF"/>
        </w:rPr>
        <w:t xml:space="preserve">    </w:t>
      </w:r>
      <w:r w:rsidR="000C634B" w:rsidRPr="000C634B">
        <w:rPr>
          <w:rFonts w:eastAsia="Times New Roman"/>
          <w:b/>
          <w:bCs/>
          <w:color w:val="000000"/>
          <w:shd w:val="clear" w:color="auto" w:fill="FFFFFF"/>
        </w:rPr>
        <w:t xml:space="preserve"> </w:t>
      </w:r>
      <w:r w:rsidR="00555C0E">
        <w:rPr>
          <w:rFonts w:eastAsia="Times New Roman"/>
          <w:b/>
          <w:bCs/>
          <w:color w:val="000000"/>
          <w:shd w:val="clear" w:color="auto" w:fill="FFFFFF"/>
        </w:rPr>
        <w:t xml:space="preserve">     </w:t>
      </w:r>
      <w:r w:rsidR="00DE2C1E">
        <w:rPr>
          <w:rFonts w:eastAsia="Times New Roman"/>
          <w:b/>
          <w:bCs/>
          <w:color w:val="000000"/>
          <w:shd w:val="clear" w:color="auto" w:fill="FFFFFF"/>
        </w:rPr>
        <w:t xml:space="preserve">    </w:t>
      </w:r>
      <w:r w:rsidR="00DD0257">
        <w:rPr>
          <w:b/>
        </w:rPr>
        <w:t xml:space="preserve">Healthcare Information Privacy and </w:t>
      </w:r>
      <w:r w:rsidR="005B5422">
        <w:rPr>
          <w:b/>
        </w:rPr>
        <w:t>Security</w:t>
      </w:r>
    </w:p>
    <w:p w14:paraId="46E7F3A3" w14:textId="6B998A71" w:rsidR="00A67EF8" w:rsidRPr="00A67EF8" w:rsidRDefault="00A67EF8" w:rsidP="00A67EF8">
      <w:pPr>
        <w:rPr>
          <w:rFonts w:eastAsia="Times New Roman"/>
          <w:b/>
        </w:rPr>
      </w:pPr>
    </w:p>
    <w:p w14:paraId="07932511" w14:textId="60AD6E0B" w:rsidR="001135F2" w:rsidRPr="008E449B" w:rsidRDefault="001135F2" w:rsidP="008E449B">
      <w:pPr>
        <w:jc w:val="center"/>
        <w:rPr>
          <w:rFonts w:eastAsia="Times New Roman"/>
        </w:rPr>
      </w:pPr>
    </w:p>
    <w:p w14:paraId="202DBFF4" w14:textId="77777777" w:rsidR="006E1DDE" w:rsidRPr="008E449B" w:rsidRDefault="006E1DDE" w:rsidP="008E449B">
      <w:pPr>
        <w:pStyle w:val="Default"/>
        <w:jc w:val="center"/>
        <w:rPr>
          <w:rFonts w:ascii="Times New Roman" w:hAnsi="Times New Roman" w:cs="Times New Roman"/>
        </w:rPr>
      </w:pPr>
    </w:p>
    <w:p w14:paraId="57059B2E" w14:textId="77777777" w:rsidR="006E1DDE" w:rsidRPr="008E449B" w:rsidRDefault="006E1DDE" w:rsidP="008E449B">
      <w:pPr>
        <w:pStyle w:val="Default"/>
        <w:jc w:val="center"/>
        <w:rPr>
          <w:rFonts w:ascii="Times New Roman" w:hAnsi="Times New Roman" w:cs="Times New Roman"/>
        </w:rPr>
      </w:pPr>
    </w:p>
    <w:p w14:paraId="0D1F271B" w14:textId="77777777" w:rsidR="006E1DDE" w:rsidRPr="008E449B" w:rsidRDefault="006E1DDE" w:rsidP="008E449B">
      <w:pPr>
        <w:pStyle w:val="Default"/>
        <w:jc w:val="center"/>
        <w:rPr>
          <w:rFonts w:ascii="Times New Roman" w:hAnsi="Times New Roman" w:cs="Times New Roman"/>
        </w:rPr>
      </w:pPr>
    </w:p>
    <w:p w14:paraId="7F2BDFCA" w14:textId="77777777" w:rsidR="006E1DDE" w:rsidRPr="008E449B" w:rsidRDefault="006E1DDE" w:rsidP="008E449B">
      <w:pPr>
        <w:pStyle w:val="Default"/>
        <w:jc w:val="center"/>
        <w:rPr>
          <w:rFonts w:ascii="Times New Roman" w:hAnsi="Times New Roman" w:cs="Times New Roman"/>
        </w:rPr>
      </w:pPr>
    </w:p>
    <w:p w14:paraId="5986BA61" w14:textId="78590268" w:rsidR="006E1DDE" w:rsidRPr="00A67EF8" w:rsidRDefault="00A67EF8" w:rsidP="00A67EF8">
      <w:pPr>
        <w:pStyle w:val="Default"/>
        <w:rPr>
          <w:rFonts w:ascii="Times New Roman" w:hAnsi="Times New Roman" w:cs="Times New Roman"/>
          <w:b/>
        </w:rPr>
      </w:pPr>
      <w:r w:rsidRPr="00A67EF8">
        <w:rPr>
          <w:rFonts w:ascii="Times New Roman" w:hAnsi="Times New Roman" w:cs="Times New Roman"/>
          <w:b/>
        </w:rPr>
        <w:t xml:space="preserve">                                            </w:t>
      </w:r>
      <w:r w:rsidR="006E1DDE" w:rsidRPr="00A67EF8">
        <w:rPr>
          <w:rFonts w:ascii="Times New Roman" w:hAnsi="Times New Roman" w:cs="Times New Roman"/>
          <w:b/>
        </w:rPr>
        <w:t>ATLANTIC INTERNATIONAL UNIVERSITY</w:t>
      </w:r>
    </w:p>
    <w:p w14:paraId="20A8FF6B" w14:textId="1F70E6C6" w:rsidR="00437F13" w:rsidRPr="00A67EF8" w:rsidRDefault="00DE2C1E" w:rsidP="008E449B">
      <w:pPr>
        <w:jc w:val="center"/>
        <w:rPr>
          <w:b/>
          <w:bCs/>
        </w:rPr>
      </w:pPr>
      <w:r>
        <w:rPr>
          <w:b/>
          <w:bCs/>
        </w:rPr>
        <w:t>March</w:t>
      </w:r>
      <w:r w:rsidR="00A67EF8" w:rsidRPr="00A67EF8">
        <w:rPr>
          <w:b/>
          <w:bCs/>
        </w:rPr>
        <w:t>/2022</w:t>
      </w:r>
    </w:p>
    <w:p w14:paraId="7E1A1896" w14:textId="77777777" w:rsidR="00302254" w:rsidRDefault="00302254" w:rsidP="006E1DDE">
      <w:pPr>
        <w:rPr>
          <w:rFonts w:ascii="Arial" w:hAnsi="Arial" w:cs="Arial"/>
          <w:b/>
          <w:bCs/>
        </w:rPr>
      </w:pPr>
    </w:p>
    <w:p w14:paraId="68DD2E19" w14:textId="77777777" w:rsidR="00302254" w:rsidRDefault="00302254" w:rsidP="006E1DDE">
      <w:pPr>
        <w:rPr>
          <w:rFonts w:ascii="Arial" w:hAnsi="Arial" w:cs="Arial"/>
          <w:b/>
          <w:bCs/>
        </w:rPr>
      </w:pPr>
    </w:p>
    <w:p w14:paraId="5E8DEA0B" w14:textId="77777777" w:rsidR="00302254" w:rsidRDefault="00302254" w:rsidP="006E1DDE">
      <w:pPr>
        <w:rPr>
          <w:rFonts w:ascii="Arial" w:hAnsi="Arial" w:cs="Arial"/>
          <w:b/>
          <w:bCs/>
        </w:rPr>
      </w:pPr>
    </w:p>
    <w:p w14:paraId="3364F348" w14:textId="77777777" w:rsidR="00302254" w:rsidRDefault="00302254" w:rsidP="006E1DDE">
      <w:pPr>
        <w:rPr>
          <w:rFonts w:ascii="Arial" w:hAnsi="Arial" w:cs="Arial"/>
          <w:b/>
          <w:bCs/>
        </w:rPr>
      </w:pPr>
    </w:p>
    <w:p w14:paraId="2C797461" w14:textId="77777777" w:rsidR="008E449B" w:rsidRDefault="008E449B" w:rsidP="006E1DDE">
      <w:pPr>
        <w:rPr>
          <w:rFonts w:ascii="Arial" w:hAnsi="Arial" w:cs="Arial"/>
          <w:b/>
          <w:bCs/>
          <w:u w:val="single"/>
        </w:rPr>
      </w:pPr>
    </w:p>
    <w:p w14:paraId="4A7284FB" w14:textId="77777777" w:rsidR="008E449B" w:rsidRDefault="008E449B" w:rsidP="006E1DDE">
      <w:pPr>
        <w:rPr>
          <w:rFonts w:ascii="Arial" w:hAnsi="Arial" w:cs="Arial"/>
          <w:b/>
          <w:bCs/>
          <w:u w:val="single"/>
        </w:rPr>
      </w:pPr>
    </w:p>
    <w:p w14:paraId="26645F8F" w14:textId="77777777" w:rsidR="008E449B" w:rsidRDefault="008E449B" w:rsidP="006E1DDE">
      <w:pPr>
        <w:rPr>
          <w:rFonts w:ascii="Arial" w:hAnsi="Arial" w:cs="Arial"/>
          <w:b/>
          <w:bCs/>
          <w:u w:val="single"/>
        </w:rPr>
      </w:pPr>
    </w:p>
    <w:p w14:paraId="73B2CAA3" w14:textId="77777777" w:rsidR="008E449B" w:rsidRDefault="008E449B" w:rsidP="006E1DDE">
      <w:pPr>
        <w:rPr>
          <w:rFonts w:ascii="Arial" w:hAnsi="Arial" w:cs="Arial"/>
          <w:b/>
          <w:bCs/>
          <w:u w:val="single"/>
        </w:rPr>
      </w:pPr>
    </w:p>
    <w:p w14:paraId="2D14B951" w14:textId="77777777" w:rsidR="008E449B" w:rsidRDefault="008E449B" w:rsidP="006E1DDE">
      <w:pPr>
        <w:rPr>
          <w:rFonts w:ascii="Arial" w:hAnsi="Arial" w:cs="Arial"/>
          <w:b/>
          <w:bCs/>
          <w:u w:val="single"/>
        </w:rPr>
      </w:pPr>
    </w:p>
    <w:p w14:paraId="698043FD" w14:textId="77777777" w:rsidR="007E377D" w:rsidRDefault="007E377D" w:rsidP="006E1DDE">
      <w:pPr>
        <w:rPr>
          <w:rFonts w:ascii="Arial" w:hAnsi="Arial" w:cs="Arial"/>
          <w:b/>
          <w:bCs/>
          <w:u w:val="single"/>
        </w:rPr>
      </w:pPr>
    </w:p>
    <w:p w14:paraId="78BD1FB1" w14:textId="77777777" w:rsidR="007E377D" w:rsidRDefault="007E377D" w:rsidP="006E1DDE">
      <w:pPr>
        <w:rPr>
          <w:rFonts w:ascii="Arial" w:hAnsi="Arial" w:cs="Arial"/>
          <w:b/>
          <w:bCs/>
          <w:u w:val="single"/>
        </w:rPr>
      </w:pPr>
    </w:p>
    <w:p w14:paraId="0A75C0E4" w14:textId="77777777" w:rsidR="007E377D" w:rsidRDefault="007E377D" w:rsidP="006E1DDE">
      <w:pPr>
        <w:rPr>
          <w:rFonts w:ascii="Arial" w:hAnsi="Arial" w:cs="Arial"/>
          <w:b/>
          <w:bCs/>
          <w:u w:val="single"/>
        </w:rPr>
      </w:pPr>
    </w:p>
    <w:p w14:paraId="62759A68" w14:textId="77777777" w:rsidR="007E377D" w:rsidRDefault="007E377D" w:rsidP="006E1DDE">
      <w:pPr>
        <w:rPr>
          <w:rFonts w:ascii="Arial" w:hAnsi="Arial" w:cs="Arial"/>
          <w:b/>
          <w:bCs/>
          <w:u w:val="single"/>
        </w:rPr>
      </w:pPr>
    </w:p>
    <w:p w14:paraId="54B16EBB" w14:textId="77777777" w:rsidR="007E377D" w:rsidRDefault="007E377D" w:rsidP="006E1DDE">
      <w:pPr>
        <w:rPr>
          <w:rFonts w:ascii="Arial" w:hAnsi="Arial" w:cs="Arial"/>
          <w:b/>
          <w:bCs/>
          <w:u w:val="single"/>
        </w:rPr>
      </w:pPr>
    </w:p>
    <w:p w14:paraId="1C6FF2AD" w14:textId="77777777" w:rsidR="000C634B" w:rsidRDefault="000C634B" w:rsidP="007C6CE2">
      <w:pPr>
        <w:autoSpaceDE w:val="0"/>
        <w:autoSpaceDN w:val="0"/>
        <w:adjustRightInd w:val="0"/>
        <w:jc w:val="both"/>
        <w:rPr>
          <w:b/>
          <w:bCs/>
          <w:u w:val="single"/>
        </w:rPr>
      </w:pPr>
      <w:r>
        <w:rPr>
          <w:b/>
          <w:bCs/>
          <w:u w:val="single"/>
        </w:rPr>
        <w:t xml:space="preserve">  </w:t>
      </w:r>
    </w:p>
    <w:p w14:paraId="1B95DB5A" w14:textId="271891C5" w:rsidR="00DE2C1E" w:rsidRPr="005B5422" w:rsidRDefault="007C6CE2" w:rsidP="00AE5233">
      <w:pPr>
        <w:autoSpaceDE w:val="0"/>
        <w:autoSpaceDN w:val="0"/>
        <w:adjustRightInd w:val="0"/>
        <w:jc w:val="both"/>
        <w:rPr>
          <w:b/>
          <w:bCs/>
          <w:sz w:val="28"/>
          <w:szCs w:val="28"/>
          <w:u w:val="single"/>
        </w:rPr>
      </w:pPr>
      <w:r w:rsidRPr="005B5422">
        <w:rPr>
          <w:b/>
          <w:bCs/>
          <w:sz w:val="28"/>
          <w:szCs w:val="28"/>
          <w:u w:val="single"/>
        </w:rPr>
        <w:lastRenderedPageBreak/>
        <w:t>Material Review Questions</w:t>
      </w:r>
    </w:p>
    <w:p w14:paraId="749CEC43" w14:textId="77777777" w:rsidR="00AE5233" w:rsidRDefault="00AE5233" w:rsidP="00AE5233">
      <w:pPr>
        <w:autoSpaceDE w:val="0"/>
        <w:autoSpaceDN w:val="0"/>
        <w:adjustRightInd w:val="0"/>
        <w:jc w:val="both"/>
        <w:rPr>
          <w:b/>
          <w:bCs/>
          <w:u w:val="single"/>
        </w:rPr>
      </w:pPr>
    </w:p>
    <w:p w14:paraId="0E43F159" w14:textId="61D09319" w:rsidR="00AE5233" w:rsidRDefault="00AE5233" w:rsidP="00AE5233">
      <w:pPr>
        <w:spacing w:line="480" w:lineRule="auto"/>
        <w:jc w:val="both"/>
        <w:rPr>
          <w:rFonts w:eastAsia="Times New Roman"/>
          <w:color w:val="000000"/>
          <w:shd w:val="clear" w:color="auto" w:fill="FFFFFF"/>
        </w:rPr>
      </w:pPr>
      <w:r w:rsidRPr="00AE5233">
        <w:rPr>
          <w:rFonts w:eastAsia="Times New Roman"/>
          <w:color w:val="000000"/>
          <w:shd w:val="clear" w:color="auto" w:fill="FFFFFF"/>
        </w:rPr>
        <w:t>Within the healthcare industry, data protection may be a subject that numerous representatives have likely</w:t>
      </w:r>
      <w:r w:rsidRPr="00AE5233">
        <w:rPr>
          <w:rStyle w:val="apple-converted-space"/>
          <w:rFonts w:eastAsia="Times New Roman"/>
          <w:color w:val="000000"/>
          <w:shd w:val="clear" w:color="auto" w:fill="FFFFFF"/>
        </w:rPr>
        <w:t> </w:t>
      </w:r>
      <w:r w:rsidRPr="00AE5233">
        <w:rPr>
          <w:rStyle w:val="gc-replacement"/>
          <w:rFonts w:eastAsia="Times New Roman"/>
          <w:color w:val="000000"/>
          <w:shd w:val="clear" w:color="auto" w:fill="FFFFFF"/>
        </w:rPr>
        <w:t>heard about</w:t>
      </w:r>
      <w:r w:rsidRPr="00AE5233">
        <w:rPr>
          <w:rStyle w:val="apple-converted-space"/>
          <w:rFonts w:eastAsia="Times New Roman"/>
          <w:color w:val="000000"/>
          <w:shd w:val="clear" w:color="auto" w:fill="FFFFFF"/>
        </w:rPr>
        <w:t> </w:t>
      </w:r>
      <w:r w:rsidRPr="00AE5233">
        <w:rPr>
          <w:rFonts w:eastAsia="Times New Roman"/>
          <w:color w:val="000000"/>
          <w:shd w:val="clear" w:color="auto" w:fill="FFFFFF"/>
        </w:rPr>
        <w:t>but may not know why it ought to be an integral portion of their</w:t>
      </w:r>
      <w:r w:rsidRPr="00AE5233">
        <w:rPr>
          <w:rStyle w:val="apple-converted-space"/>
          <w:rFonts w:eastAsia="Times New Roman"/>
          <w:color w:val="000000"/>
          <w:shd w:val="clear" w:color="auto" w:fill="FFFFFF"/>
        </w:rPr>
        <w:t> </w:t>
      </w:r>
      <w:r w:rsidRPr="00AE5233">
        <w:rPr>
          <w:rStyle w:val="gc-replacement"/>
          <w:rFonts w:eastAsia="Times New Roman"/>
          <w:color w:val="000000"/>
          <w:shd w:val="clear" w:color="auto" w:fill="FFFFFF"/>
        </w:rPr>
        <w:t>business</w:t>
      </w:r>
      <w:r w:rsidRPr="00AE5233">
        <w:rPr>
          <w:rStyle w:val="apple-converted-space"/>
          <w:rFonts w:eastAsia="Times New Roman"/>
          <w:color w:val="000000"/>
          <w:shd w:val="clear" w:color="auto" w:fill="FFFFFF"/>
        </w:rPr>
        <w:t> </w:t>
      </w:r>
      <w:r w:rsidRPr="00AE5233">
        <w:rPr>
          <w:rFonts w:eastAsia="Times New Roman"/>
          <w:color w:val="000000"/>
          <w:shd w:val="clear" w:color="auto" w:fill="FFFFFF"/>
        </w:rPr>
        <w:t>operations. Whereas HIPAA compliance could be a common inspiration that numerous organizations have in securing touchy information, there are other key reasons that organizations ought to be mindful of in the event that they wish to</w:t>
      </w:r>
      <w:r w:rsidRPr="00AE5233">
        <w:rPr>
          <w:rStyle w:val="apple-converted-space"/>
          <w:rFonts w:eastAsia="Times New Roman"/>
          <w:color w:val="000000"/>
          <w:shd w:val="clear" w:color="auto" w:fill="FFFFFF"/>
        </w:rPr>
        <w:t> </w:t>
      </w:r>
      <w:r w:rsidRPr="00AE5233">
        <w:rPr>
          <w:rStyle w:val="gc-replacement"/>
          <w:rFonts w:eastAsia="Times New Roman"/>
          <w:color w:val="000000"/>
          <w:shd w:val="clear" w:color="auto" w:fill="FFFFFF"/>
        </w:rPr>
        <w:t>make</w:t>
      </w:r>
      <w:r w:rsidRPr="00AE5233">
        <w:rPr>
          <w:rStyle w:val="apple-converted-space"/>
          <w:rFonts w:eastAsia="Times New Roman"/>
          <w:color w:val="000000"/>
          <w:shd w:val="clear" w:color="auto" w:fill="FFFFFF"/>
        </w:rPr>
        <w:t> </w:t>
      </w:r>
      <w:r>
        <w:rPr>
          <w:rFonts w:eastAsia="Times New Roman"/>
          <w:color w:val="000000"/>
          <w:shd w:val="clear" w:color="auto" w:fill="FFFFFF"/>
        </w:rPr>
        <w:t>information security a priority.</w:t>
      </w:r>
      <w:r w:rsidRPr="00AE5233">
        <w:rPr>
          <w:rFonts w:eastAsia="Times New Roman"/>
          <w:color w:val="000000"/>
        </w:rPr>
        <w:br/>
      </w:r>
      <w:r w:rsidRPr="00AE5233">
        <w:rPr>
          <w:rFonts w:eastAsia="Times New Roman"/>
          <w:color w:val="000000"/>
        </w:rPr>
        <w:br/>
      </w:r>
      <w:r w:rsidRPr="00AE5233">
        <w:rPr>
          <w:rFonts w:eastAsia="Times New Roman"/>
          <w:color w:val="000000"/>
          <w:shd w:val="clear" w:color="auto" w:fill="FFFFFF"/>
        </w:rPr>
        <w:t>In general, the number of cyber assaults against companies is expanding. Programmers know that companies have the money to pay the emancipate and get their touchy information</w:t>
      </w:r>
      <w:r w:rsidRPr="00AE5233">
        <w:rPr>
          <w:rStyle w:val="apple-converted-space"/>
          <w:rFonts w:eastAsia="Times New Roman"/>
          <w:color w:val="000000"/>
          <w:shd w:val="clear" w:color="auto" w:fill="FFFFFF"/>
        </w:rPr>
        <w:t> </w:t>
      </w:r>
      <w:r w:rsidR="005B5422" w:rsidRPr="00AE5233">
        <w:rPr>
          <w:rStyle w:val="gc-replacement"/>
          <w:rFonts w:eastAsia="Times New Roman"/>
          <w:color w:val="000000"/>
          <w:shd w:val="clear" w:color="auto" w:fill="FFFFFF"/>
        </w:rPr>
        <w:t>back.</w:t>
      </w:r>
      <w:r w:rsidRPr="00AE5233">
        <w:rPr>
          <w:rStyle w:val="gc-replacement"/>
          <w:rFonts w:eastAsia="Times New Roman"/>
          <w:color w:val="000000"/>
          <w:shd w:val="clear" w:color="auto" w:fill="FFFFFF"/>
        </w:rPr>
        <w:t xml:space="preserve"> In</w:t>
      </w:r>
      <w:r w:rsidRPr="00AE5233">
        <w:rPr>
          <w:rStyle w:val="apple-converted-space"/>
          <w:rFonts w:eastAsia="Times New Roman"/>
          <w:color w:val="000000"/>
          <w:shd w:val="clear" w:color="auto" w:fill="FFFFFF"/>
        </w:rPr>
        <w:t> </w:t>
      </w:r>
      <w:r w:rsidRPr="00AE5233">
        <w:rPr>
          <w:rFonts w:eastAsia="Times New Roman"/>
          <w:color w:val="000000"/>
          <w:shd w:val="clear" w:color="auto" w:fill="FFFFFF"/>
        </w:rPr>
        <w:t>some</w:t>
      </w:r>
      <w:r w:rsidRPr="00AE5233">
        <w:rPr>
          <w:rStyle w:val="apple-converted-space"/>
          <w:rFonts w:eastAsia="Times New Roman"/>
          <w:color w:val="000000"/>
          <w:shd w:val="clear" w:color="auto" w:fill="FFFFFF"/>
        </w:rPr>
        <w:t> </w:t>
      </w:r>
      <w:r w:rsidRPr="00AE5233">
        <w:rPr>
          <w:rStyle w:val="gc-replacement"/>
          <w:rFonts w:eastAsia="Times New Roman"/>
          <w:color w:val="000000"/>
          <w:shd w:val="clear" w:color="auto" w:fill="FFFFFF"/>
        </w:rPr>
        <w:t>cases,</w:t>
      </w:r>
      <w:r w:rsidRPr="00AE5233">
        <w:rPr>
          <w:rStyle w:val="apple-converted-space"/>
          <w:rFonts w:eastAsia="Times New Roman"/>
          <w:color w:val="000000"/>
          <w:shd w:val="clear" w:color="auto" w:fill="FFFFFF"/>
        </w:rPr>
        <w:t> </w:t>
      </w:r>
      <w:r w:rsidRPr="00AE5233">
        <w:rPr>
          <w:rFonts w:eastAsia="Times New Roman"/>
          <w:color w:val="000000"/>
          <w:shd w:val="clear" w:color="auto" w:fill="FFFFFF"/>
        </w:rPr>
        <w:t>these companies do not have the correct in-house assets to satisfactorily secure their networks. Healthcare</w:t>
      </w:r>
      <w:r w:rsidRPr="00AE5233">
        <w:rPr>
          <w:rStyle w:val="apple-converted-space"/>
          <w:rFonts w:eastAsia="Times New Roman"/>
          <w:color w:val="000000"/>
          <w:shd w:val="clear" w:color="auto" w:fill="FFFFFF"/>
        </w:rPr>
        <w:t> </w:t>
      </w:r>
      <w:r w:rsidRPr="00AE5233">
        <w:rPr>
          <w:rStyle w:val="gc-replacement"/>
          <w:rFonts w:eastAsia="Times New Roman"/>
          <w:color w:val="000000"/>
          <w:shd w:val="clear" w:color="auto" w:fill="FFFFFF"/>
        </w:rPr>
        <w:t>organizations,</w:t>
      </w:r>
      <w:r w:rsidRPr="00AE5233">
        <w:rPr>
          <w:rStyle w:val="apple-converted-space"/>
          <w:rFonts w:eastAsia="Times New Roman"/>
          <w:color w:val="000000"/>
          <w:shd w:val="clear" w:color="auto" w:fill="FFFFFF"/>
        </w:rPr>
        <w:t> </w:t>
      </w:r>
      <w:r w:rsidRPr="00AE5233">
        <w:rPr>
          <w:rFonts w:eastAsia="Times New Roman"/>
          <w:color w:val="000000"/>
          <w:shd w:val="clear" w:color="auto" w:fill="FFFFFF"/>
        </w:rPr>
        <w:t>in</w:t>
      </w:r>
      <w:r w:rsidRPr="00AE5233">
        <w:rPr>
          <w:rStyle w:val="apple-converted-space"/>
          <w:rFonts w:eastAsia="Times New Roman"/>
          <w:color w:val="000000"/>
          <w:shd w:val="clear" w:color="auto" w:fill="FFFFFF"/>
        </w:rPr>
        <w:t> </w:t>
      </w:r>
      <w:r w:rsidRPr="00AE5233">
        <w:rPr>
          <w:rStyle w:val="gc-replacement"/>
          <w:rFonts w:eastAsia="Times New Roman"/>
          <w:color w:val="000000"/>
          <w:shd w:val="clear" w:color="auto" w:fill="FFFFFF"/>
        </w:rPr>
        <w:t>specific,</w:t>
      </w:r>
      <w:r w:rsidRPr="00AE5233">
        <w:rPr>
          <w:rStyle w:val="apple-converted-space"/>
          <w:rFonts w:eastAsia="Times New Roman"/>
          <w:color w:val="000000"/>
          <w:shd w:val="clear" w:color="auto" w:fill="FFFFFF"/>
        </w:rPr>
        <w:t> </w:t>
      </w:r>
      <w:r w:rsidRPr="00AE5233">
        <w:rPr>
          <w:rFonts w:eastAsia="Times New Roman"/>
          <w:color w:val="000000"/>
          <w:shd w:val="clear" w:color="auto" w:fill="FFFFFF"/>
        </w:rPr>
        <w:t>are being focused on more. Agreeing to a HIPAA Diary ponder, the sum of uncovered healthcare records expanded 37.4% from 2018 to 2019.</w:t>
      </w:r>
      <w:r w:rsidRPr="00AE5233">
        <w:rPr>
          <w:rStyle w:val="apple-converted-space"/>
          <w:rFonts w:eastAsia="Times New Roman"/>
          <w:color w:val="000000"/>
          <w:shd w:val="clear" w:color="auto" w:fill="FFFFFF"/>
        </w:rPr>
        <w:t> </w:t>
      </w:r>
      <w:r w:rsidRPr="00AE5233">
        <w:rPr>
          <w:rFonts w:eastAsia="Times New Roman"/>
          <w:color w:val="000000"/>
        </w:rPr>
        <w:br/>
      </w:r>
      <w:r w:rsidRPr="00AE5233">
        <w:rPr>
          <w:rFonts w:eastAsia="Times New Roman"/>
          <w:color w:val="000000"/>
        </w:rPr>
        <w:br/>
      </w:r>
      <w:r w:rsidRPr="00AE5233">
        <w:rPr>
          <w:rFonts w:eastAsia="Times New Roman"/>
          <w:color w:val="000000"/>
          <w:shd w:val="clear" w:color="auto" w:fill="FFFFFF"/>
        </w:rPr>
        <w:t>The healthcare industry could be a practical target since of the sum of profitable sensitive data they hold, the inspiration they</w:t>
      </w:r>
      <w:r w:rsidRPr="00AE5233">
        <w:rPr>
          <w:rStyle w:val="apple-converted-space"/>
          <w:rFonts w:eastAsia="Times New Roman"/>
          <w:color w:val="000000"/>
          <w:shd w:val="clear" w:color="auto" w:fill="FFFFFF"/>
        </w:rPr>
        <w:t> </w:t>
      </w:r>
      <w:r w:rsidRPr="00AE5233">
        <w:rPr>
          <w:rStyle w:val="gc-replacement"/>
          <w:rFonts w:eastAsia="Times New Roman"/>
          <w:color w:val="000000"/>
          <w:shd w:val="clear" w:color="auto" w:fill="FFFFFF"/>
        </w:rPr>
        <w:t>get</w:t>
      </w:r>
      <w:r w:rsidRPr="00AE5233">
        <w:rPr>
          <w:rStyle w:val="apple-converted-space"/>
          <w:rFonts w:eastAsia="Times New Roman"/>
          <w:color w:val="000000"/>
          <w:shd w:val="clear" w:color="auto" w:fill="FFFFFF"/>
        </w:rPr>
        <w:t> </w:t>
      </w:r>
      <w:r w:rsidRPr="00AE5233">
        <w:rPr>
          <w:rFonts w:eastAsia="Times New Roman"/>
          <w:color w:val="000000"/>
          <w:shd w:val="clear" w:color="auto" w:fill="FFFFFF"/>
        </w:rPr>
        <w:t>to keep commerce operations running, and the truth that numerous healthcare organizations are running on obsolete or</w:t>
      </w:r>
      <w:r w:rsidRPr="00AE5233">
        <w:rPr>
          <w:rStyle w:val="apple-converted-space"/>
          <w:rFonts w:eastAsia="Times New Roman"/>
          <w:color w:val="000000"/>
          <w:shd w:val="clear" w:color="auto" w:fill="FFFFFF"/>
        </w:rPr>
        <w:t> </w:t>
      </w:r>
      <w:r w:rsidRPr="00AE5233">
        <w:rPr>
          <w:rStyle w:val="gc-replacement"/>
          <w:rFonts w:eastAsia="Times New Roman"/>
          <w:color w:val="000000"/>
          <w:shd w:val="clear" w:color="auto" w:fill="FFFFFF"/>
        </w:rPr>
        <w:t>disgraceful</w:t>
      </w:r>
      <w:r w:rsidRPr="00AE5233">
        <w:rPr>
          <w:rStyle w:val="apple-converted-space"/>
          <w:rFonts w:eastAsia="Times New Roman"/>
          <w:color w:val="000000"/>
          <w:shd w:val="clear" w:color="auto" w:fill="FFFFFF"/>
        </w:rPr>
        <w:t> </w:t>
      </w:r>
      <w:r w:rsidRPr="00AE5233">
        <w:rPr>
          <w:rFonts w:eastAsia="Times New Roman"/>
          <w:color w:val="000000"/>
          <w:shd w:val="clear" w:color="auto" w:fill="FFFFFF"/>
        </w:rPr>
        <w:t>secured systems.</w:t>
      </w:r>
      <w:r w:rsidRPr="00AE5233">
        <w:rPr>
          <w:rStyle w:val="apple-converted-space"/>
          <w:rFonts w:eastAsia="Times New Roman"/>
          <w:color w:val="000000"/>
          <w:shd w:val="clear" w:color="auto" w:fill="FFFFFF"/>
        </w:rPr>
        <w:t> </w:t>
      </w:r>
      <w:r w:rsidRPr="00AE5233">
        <w:rPr>
          <w:rFonts w:eastAsia="Times New Roman"/>
          <w:color w:val="000000"/>
        </w:rPr>
        <w:br/>
      </w:r>
      <w:r w:rsidRPr="00AE5233">
        <w:rPr>
          <w:rFonts w:eastAsia="Times New Roman"/>
          <w:color w:val="000000"/>
        </w:rPr>
        <w:br/>
      </w:r>
      <w:r w:rsidRPr="00AE5233">
        <w:rPr>
          <w:rFonts w:eastAsia="Times New Roman"/>
          <w:color w:val="000000"/>
          <w:shd w:val="clear" w:color="auto" w:fill="FFFFFF"/>
        </w:rPr>
        <w:t xml:space="preserve">Information security laws have been ordered and upgraded within the Joined </w:t>
      </w:r>
      <w:r w:rsidR="005B5422" w:rsidRPr="00AE5233">
        <w:rPr>
          <w:rFonts w:eastAsia="Times New Roman"/>
          <w:color w:val="000000"/>
          <w:shd w:val="clear" w:color="auto" w:fill="FFFFFF"/>
        </w:rPr>
        <w:t>Together</w:t>
      </w:r>
      <w:r w:rsidRPr="00AE5233">
        <w:rPr>
          <w:rFonts w:eastAsia="Times New Roman"/>
          <w:color w:val="000000"/>
          <w:shd w:val="clear" w:color="auto" w:fill="FFFFFF"/>
        </w:rPr>
        <w:t xml:space="preserve"> States and past in recent a long time, setting a better standard for information security in all businesses. Within the healthcare industry, the Wellbeing Protections Transportability and Responsibility Act (HIPAA) is the foremost notable. Enacted in 1996, HIPAA indicates information protection and security</w:t>
      </w:r>
      <w:r w:rsidRPr="00AE5233">
        <w:rPr>
          <w:rStyle w:val="apple-converted-space"/>
          <w:rFonts w:eastAsia="Times New Roman"/>
          <w:color w:val="000000"/>
          <w:shd w:val="clear" w:color="auto" w:fill="FFFFFF"/>
        </w:rPr>
        <w:t> </w:t>
      </w:r>
      <w:r w:rsidRPr="00AE5233">
        <w:rPr>
          <w:rStyle w:val="gc-replacement"/>
          <w:rFonts w:eastAsia="Times New Roman"/>
          <w:color w:val="000000"/>
          <w:shd w:val="clear" w:color="auto" w:fill="FFFFFF"/>
        </w:rPr>
        <w:t>needs</w:t>
      </w:r>
      <w:r w:rsidRPr="00AE5233">
        <w:rPr>
          <w:rStyle w:val="apple-converted-space"/>
          <w:rFonts w:eastAsia="Times New Roman"/>
          <w:color w:val="000000"/>
          <w:shd w:val="clear" w:color="auto" w:fill="FFFFFF"/>
        </w:rPr>
        <w:t> </w:t>
      </w:r>
      <w:r w:rsidRPr="00AE5233">
        <w:rPr>
          <w:rFonts w:eastAsia="Times New Roman"/>
          <w:color w:val="000000"/>
          <w:shd w:val="clear" w:color="auto" w:fill="FFFFFF"/>
        </w:rPr>
        <w:t xml:space="preserve">for securing ensured healthcare data, or PHI. Companies that handle </w:t>
      </w:r>
      <w:r w:rsidRPr="00AE5233">
        <w:rPr>
          <w:rFonts w:eastAsia="Times New Roman"/>
          <w:color w:val="000000"/>
          <w:shd w:val="clear" w:color="auto" w:fill="FFFFFF"/>
        </w:rPr>
        <w:lastRenderedPageBreak/>
        <w:t>PHI,</w:t>
      </w:r>
      <w:r w:rsidRPr="00AE5233">
        <w:rPr>
          <w:rStyle w:val="apple-converted-space"/>
          <w:rFonts w:eastAsia="Times New Roman"/>
          <w:color w:val="000000"/>
          <w:shd w:val="clear" w:color="auto" w:fill="FFFFFF"/>
        </w:rPr>
        <w:t> </w:t>
      </w:r>
      <w:r w:rsidRPr="00AE5233">
        <w:rPr>
          <w:rStyle w:val="gc-replacement"/>
          <w:rFonts w:eastAsia="Times New Roman"/>
          <w:color w:val="000000"/>
          <w:shd w:val="clear" w:color="auto" w:fill="FFFFFF"/>
        </w:rPr>
        <w:t>including</w:t>
      </w:r>
      <w:r w:rsidRPr="00AE5233">
        <w:rPr>
          <w:rStyle w:val="apple-converted-space"/>
          <w:rFonts w:eastAsia="Times New Roman"/>
          <w:color w:val="000000"/>
          <w:shd w:val="clear" w:color="auto" w:fill="FFFFFF"/>
        </w:rPr>
        <w:t> </w:t>
      </w:r>
      <w:r w:rsidRPr="00AE5233">
        <w:rPr>
          <w:rFonts w:eastAsia="Times New Roman"/>
          <w:color w:val="000000"/>
          <w:shd w:val="clear" w:color="auto" w:fill="FFFFFF"/>
        </w:rPr>
        <w:t>treatment suppliers, commerce partners, and significant subcontractors must all have security measures in put to guarantee HIPAA compliance.</w:t>
      </w:r>
    </w:p>
    <w:p w14:paraId="3048D6C0" w14:textId="77777777" w:rsidR="00AE5233" w:rsidRDefault="00AE5233" w:rsidP="00AE5233">
      <w:pPr>
        <w:spacing w:line="480" w:lineRule="auto"/>
        <w:jc w:val="both"/>
        <w:rPr>
          <w:rFonts w:eastAsia="Times New Roman"/>
          <w:color w:val="000000"/>
          <w:shd w:val="clear" w:color="auto" w:fill="FFFFFF"/>
        </w:rPr>
      </w:pPr>
    </w:p>
    <w:p w14:paraId="75634A8E" w14:textId="77777777" w:rsidR="00AE5233" w:rsidRDefault="00AE5233" w:rsidP="00AE5233">
      <w:pPr>
        <w:spacing w:line="480" w:lineRule="auto"/>
        <w:jc w:val="both"/>
        <w:rPr>
          <w:rFonts w:eastAsia="Times New Roman"/>
          <w:color w:val="000000"/>
          <w:shd w:val="clear" w:color="auto" w:fill="FFFFFF"/>
        </w:rPr>
      </w:pPr>
    </w:p>
    <w:p w14:paraId="05B0F95D" w14:textId="77777777" w:rsidR="00555C0E" w:rsidRPr="00555C0E" w:rsidRDefault="008641CB" w:rsidP="00555C0E">
      <w:pPr>
        <w:spacing w:line="480" w:lineRule="auto"/>
        <w:rPr>
          <w:rStyle w:val="apple-converted-space"/>
          <w:rFonts w:eastAsia="Times New Roman"/>
          <w:color w:val="000000"/>
          <w:shd w:val="clear" w:color="auto" w:fill="FFFFFF"/>
        </w:rPr>
      </w:pPr>
      <w:r w:rsidRPr="008641CB">
        <w:rPr>
          <w:rFonts w:eastAsia="Times New Roman"/>
          <w:b/>
          <w:color w:val="000000"/>
          <w:sz w:val="28"/>
          <w:szCs w:val="28"/>
          <w:shd w:val="clear" w:color="auto" w:fill="FFFFFF"/>
        </w:rPr>
        <w:t>The Importance of Data Privacy in Healthcare.</w:t>
      </w:r>
      <w:r w:rsidRPr="008641CB">
        <w:rPr>
          <w:rStyle w:val="apple-converted-space"/>
          <w:rFonts w:eastAsia="Times New Roman"/>
          <w:b/>
          <w:color w:val="000000"/>
          <w:sz w:val="28"/>
          <w:szCs w:val="28"/>
          <w:shd w:val="clear" w:color="auto" w:fill="FFFFFF"/>
        </w:rPr>
        <w:t> </w:t>
      </w:r>
      <w:r w:rsidRPr="008641CB">
        <w:rPr>
          <w:rFonts w:eastAsia="Times New Roman"/>
          <w:b/>
          <w:color w:val="000000"/>
          <w:sz w:val="28"/>
          <w:szCs w:val="28"/>
        </w:rPr>
        <w:br/>
      </w:r>
      <w:r w:rsidRPr="00555C0E">
        <w:rPr>
          <w:rFonts w:eastAsia="Times New Roman"/>
          <w:color w:val="000000"/>
        </w:rPr>
        <w:br/>
      </w:r>
      <w:r w:rsidRPr="00555C0E">
        <w:rPr>
          <w:rFonts w:eastAsia="Times New Roman"/>
          <w:color w:val="000000"/>
          <w:shd w:val="clear" w:color="auto" w:fill="FFFFFF"/>
        </w:rPr>
        <w:t>With information breaches and cyber assaults getting to be more common within the computerized age,</w:t>
      </w:r>
      <w:r w:rsidRPr="00555C0E">
        <w:rPr>
          <w:rStyle w:val="apple-converted-space"/>
          <w:rFonts w:eastAsia="Times New Roman"/>
          <w:color w:val="000000"/>
          <w:shd w:val="clear" w:color="auto" w:fill="FFFFFF"/>
        </w:rPr>
        <w:t> </w:t>
      </w:r>
      <w:r w:rsidRPr="00555C0E">
        <w:rPr>
          <w:rStyle w:val="gc-replacement"/>
          <w:rFonts w:eastAsia="Times New Roman"/>
          <w:color w:val="000000"/>
          <w:shd w:val="clear" w:color="auto" w:fill="FFFFFF"/>
        </w:rPr>
        <w:t>patients'</w:t>
      </w:r>
      <w:r w:rsidRPr="00555C0E">
        <w:rPr>
          <w:rStyle w:val="apple-converted-space"/>
          <w:rFonts w:eastAsia="Times New Roman"/>
          <w:color w:val="000000"/>
          <w:shd w:val="clear" w:color="auto" w:fill="FFFFFF"/>
        </w:rPr>
        <w:t> </w:t>
      </w:r>
      <w:r w:rsidRPr="00555C0E">
        <w:rPr>
          <w:rFonts w:eastAsia="Times New Roman"/>
          <w:color w:val="000000"/>
          <w:shd w:val="clear" w:color="auto" w:fill="FFFFFF"/>
        </w:rPr>
        <w:t>information is more at hazard than ever</w:t>
      </w:r>
      <w:r w:rsidRPr="00555C0E">
        <w:rPr>
          <w:rStyle w:val="apple-converted-space"/>
          <w:rFonts w:eastAsia="Times New Roman"/>
          <w:color w:val="000000"/>
          <w:shd w:val="clear" w:color="auto" w:fill="FFFFFF"/>
        </w:rPr>
        <w:t> </w:t>
      </w:r>
      <w:r w:rsidRPr="00555C0E">
        <w:rPr>
          <w:rFonts w:eastAsia="Times New Roman"/>
          <w:color w:val="000000"/>
          <w:shd w:val="clear" w:color="auto" w:fill="FFFFFF"/>
        </w:rPr>
        <w:t>recently.</w:t>
      </w:r>
      <w:r w:rsidRPr="00555C0E">
        <w:rPr>
          <w:rStyle w:val="apple-converted-space"/>
          <w:rFonts w:eastAsia="Times New Roman"/>
          <w:color w:val="000000"/>
          <w:shd w:val="clear" w:color="auto" w:fill="FFFFFF"/>
        </w:rPr>
        <w:t> </w:t>
      </w:r>
      <w:r w:rsidRPr="00555C0E">
        <w:rPr>
          <w:rStyle w:val="gc-replacement"/>
          <w:rFonts w:eastAsia="Times New Roman"/>
          <w:color w:val="000000"/>
          <w:shd w:val="clear" w:color="auto" w:fill="FFFFFF"/>
        </w:rPr>
        <w:t>Because</w:t>
      </w:r>
      <w:r w:rsidRPr="00555C0E">
        <w:rPr>
          <w:rStyle w:val="apple-converted-space"/>
          <w:rFonts w:eastAsia="Times New Roman"/>
          <w:color w:val="000000"/>
          <w:shd w:val="clear" w:color="auto" w:fill="FFFFFF"/>
        </w:rPr>
        <w:t> </w:t>
      </w:r>
      <w:r w:rsidRPr="00555C0E">
        <w:rPr>
          <w:rFonts w:eastAsia="Times New Roman"/>
          <w:color w:val="000000"/>
          <w:shd w:val="clear" w:color="auto" w:fill="FFFFFF"/>
        </w:rPr>
        <w:t>of this, the most elevated standard of information security in healthcare is vital. Without HIPAA compliance, not</w:t>
      </w:r>
      <w:r w:rsidRPr="00555C0E">
        <w:rPr>
          <w:rStyle w:val="apple-converted-space"/>
          <w:rFonts w:eastAsia="Times New Roman"/>
          <w:color w:val="000000"/>
          <w:shd w:val="clear" w:color="auto" w:fill="FFFFFF"/>
        </w:rPr>
        <w:t> </w:t>
      </w:r>
      <w:r w:rsidRPr="00555C0E">
        <w:rPr>
          <w:rFonts w:eastAsia="Times New Roman"/>
          <w:color w:val="000000"/>
          <w:shd w:val="clear" w:color="auto" w:fill="FFFFFF"/>
        </w:rPr>
        <w:t>are your patients at hazard of information breach, but your organization is additionally at risk of confronting major fines and criminal charges</w:t>
      </w:r>
      <w:r w:rsidRPr="00555C0E">
        <w:rPr>
          <w:rStyle w:val="apple-converted-space"/>
          <w:rFonts w:eastAsia="Times New Roman"/>
          <w:color w:val="000000"/>
          <w:shd w:val="clear" w:color="auto" w:fill="FFFFFF"/>
        </w:rPr>
        <w:t> </w:t>
      </w:r>
      <w:r w:rsidRPr="00555C0E">
        <w:rPr>
          <w:rStyle w:val="gc-replacement"/>
          <w:rFonts w:eastAsia="Times New Roman"/>
          <w:color w:val="000000"/>
          <w:shd w:val="clear" w:color="auto" w:fill="FFFFFF"/>
        </w:rPr>
        <w:t>on</w:t>
      </w:r>
      <w:r w:rsidRPr="00555C0E">
        <w:rPr>
          <w:rStyle w:val="apple-converted-space"/>
          <w:rFonts w:eastAsia="Times New Roman"/>
          <w:color w:val="000000"/>
          <w:shd w:val="clear" w:color="auto" w:fill="FFFFFF"/>
        </w:rPr>
        <w:t> </w:t>
      </w:r>
      <w:r w:rsidRPr="00555C0E">
        <w:rPr>
          <w:rFonts w:eastAsia="Times New Roman"/>
          <w:color w:val="000000"/>
          <w:shd w:val="clear" w:color="auto" w:fill="FFFFFF"/>
        </w:rPr>
        <w:t>the occasion of</w:t>
      </w:r>
      <w:r w:rsidRPr="00555C0E">
        <w:rPr>
          <w:rStyle w:val="apple-converted-space"/>
          <w:rFonts w:eastAsia="Times New Roman"/>
          <w:color w:val="000000"/>
          <w:shd w:val="clear" w:color="auto" w:fill="FFFFFF"/>
        </w:rPr>
        <w:t> </w:t>
      </w:r>
      <w:r w:rsidRPr="00555C0E">
        <w:rPr>
          <w:rStyle w:val="gc-replacement"/>
          <w:rFonts w:eastAsia="Times New Roman"/>
          <w:color w:val="000000"/>
          <w:shd w:val="clear" w:color="auto" w:fill="FFFFFF"/>
        </w:rPr>
        <w:t>an</w:t>
      </w:r>
      <w:r w:rsidRPr="00555C0E">
        <w:rPr>
          <w:rStyle w:val="apple-converted-space"/>
          <w:rFonts w:eastAsia="Times New Roman"/>
          <w:color w:val="000000"/>
          <w:shd w:val="clear" w:color="auto" w:fill="FFFFFF"/>
        </w:rPr>
        <w:t> </w:t>
      </w:r>
      <w:r w:rsidRPr="00555C0E">
        <w:rPr>
          <w:rFonts w:eastAsia="Times New Roman"/>
          <w:color w:val="000000"/>
          <w:shd w:val="clear" w:color="auto" w:fill="FFFFFF"/>
        </w:rPr>
        <w:t>infringement. These are a few of the fines that have been issued for HIPAA infringement</w:t>
      </w:r>
      <w:r w:rsidRPr="00555C0E">
        <w:rPr>
          <w:rStyle w:val="apple-converted-space"/>
          <w:rFonts w:eastAsia="Times New Roman"/>
          <w:color w:val="000000"/>
          <w:shd w:val="clear" w:color="auto" w:fill="FFFFFF"/>
        </w:rPr>
        <w:t> </w:t>
      </w:r>
      <w:r w:rsidRPr="00555C0E">
        <w:rPr>
          <w:rStyle w:val="gc-replacement"/>
          <w:rFonts w:eastAsia="Times New Roman"/>
          <w:color w:val="000000"/>
          <w:shd w:val="clear" w:color="auto" w:fill="FFFFFF"/>
        </w:rPr>
        <w:t>for</w:t>
      </w:r>
      <w:r w:rsidRPr="00555C0E">
        <w:rPr>
          <w:rStyle w:val="apple-converted-space"/>
          <w:rFonts w:eastAsia="Times New Roman"/>
          <w:color w:val="000000"/>
          <w:shd w:val="clear" w:color="auto" w:fill="FFFFFF"/>
        </w:rPr>
        <w:t> </w:t>
      </w:r>
      <w:r w:rsidRPr="00555C0E">
        <w:rPr>
          <w:rFonts w:eastAsia="Times New Roman"/>
          <w:color w:val="000000"/>
          <w:shd w:val="clear" w:color="auto" w:fill="FFFFFF"/>
        </w:rPr>
        <w:t>a long time:</w:t>
      </w:r>
      <w:r w:rsidRPr="00555C0E">
        <w:rPr>
          <w:rStyle w:val="apple-converted-space"/>
          <w:rFonts w:eastAsia="Times New Roman"/>
          <w:color w:val="000000"/>
          <w:shd w:val="clear" w:color="auto" w:fill="FFFFFF"/>
        </w:rPr>
        <w:t> </w:t>
      </w:r>
      <w:r w:rsidRPr="00555C0E">
        <w:rPr>
          <w:rFonts w:eastAsia="Times New Roman"/>
          <w:color w:val="000000"/>
        </w:rPr>
        <w:br/>
      </w:r>
      <w:r w:rsidRPr="00555C0E">
        <w:rPr>
          <w:rFonts w:eastAsia="Times New Roman"/>
          <w:color w:val="000000"/>
        </w:rPr>
        <w:br/>
      </w:r>
      <w:r w:rsidR="00302D6A" w:rsidRPr="00555C0E">
        <w:rPr>
          <w:rFonts w:eastAsia="Times New Roman"/>
          <w:color w:val="000000"/>
          <w:shd w:val="clear" w:color="auto" w:fill="FFFFFF"/>
        </w:rPr>
        <w:t>Numerous healthcare organizations</w:t>
      </w:r>
      <w:r w:rsidR="00302D6A" w:rsidRPr="00555C0E">
        <w:rPr>
          <w:rStyle w:val="apple-converted-space"/>
          <w:rFonts w:eastAsia="Times New Roman"/>
          <w:color w:val="000000"/>
          <w:shd w:val="clear" w:color="auto" w:fill="FFFFFF"/>
        </w:rPr>
        <w:t> </w:t>
      </w:r>
      <w:r w:rsidR="00302D6A" w:rsidRPr="00555C0E">
        <w:rPr>
          <w:rStyle w:val="gc-replacement"/>
          <w:rFonts w:eastAsia="Times New Roman"/>
          <w:color w:val="000000"/>
          <w:shd w:val="clear" w:color="auto" w:fill="FFFFFF"/>
        </w:rPr>
        <w:t>are, moreover,</w:t>
      </w:r>
      <w:r w:rsidR="00302D6A" w:rsidRPr="00555C0E">
        <w:rPr>
          <w:rStyle w:val="apple-converted-space"/>
          <w:rFonts w:eastAsia="Times New Roman"/>
          <w:color w:val="000000"/>
          <w:shd w:val="clear" w:color="auto" w:fill="FFFFFF"/>
        </w:rPr>
        <w:t> </w:t>
      </w:r>
      <w:r w:rsidR="00302D6A" w:rsidRPr="00555C0E">
        <w:rPr>
          <w:rFonts w:eastAsia="Times New Roman"/>
          <w:color w:val="000000"/>
          <w:shd w:val="clear" w:color="auto" w:fill="FFFFFF"/>
        </w:rPr>
        <w:t>running on an obsolete or uncertain foundation, which can make it less demanding for programmers to discover</w:t>
      </w:r>
      <w:r w:rsidR="00302D6A" w:rsidRPr="00555C0E">
        <w:rPr>
          <w:rStyle w:val="apple-converted-space"/>
          <w:rFonts w:eastAsia="Times New Roman"/>
          <w:color w:val="000000"/>
          <w:shd w:val="clear" w:color="auto" w:fill="FFFFFF"/>
        </w:rPr>
        <w:t> </w:t>
      </w:r>
      <w:r w:rsidR="00302D6A" w:rsidRPr="00555C0E">
        <w:rPr>
          <w:rStyle w:val="gc-replacement"/>
          <w:rFonts w:eastAsia="Times New Roman"/>
          <w:color w:val="000000"/>
          <w:shd w:val="clear" w:color="auto" w:fill="FFFFFF"/>
        </w:rPr>
        <w:t>arranged</w:t>
      </w:r>
      <w:r w:rsidR="00302D6A" w:rsidRPr="00555C0E">
        <w:rPr>
          <w:rStyle w:val="apple-converted-space"/>
          <w:rFonts w:eastAsia="Times New Roman"/>
          <w:color w:val="000000"/>
          <w:shd w:val="clear" w:color="auto" w:fill="FFFFFF"/>
        </w:rPr>
        <w:t> </w:t>
      </w:r>
      <w:r w:rsidR="00302D6A" w:rsidRPr="00555C0E">
        <w:rPr>
          <w:rFonts w:eastAsia="Times New Roman"/>
          <w:color w:val="000000"/>
          <w:shd w:val="clear" w:color="auto" w:fill="FFFFFF"/>
        </w:rPr>
        <w:t>vulnerabilities. For</w:t>
      </w:r>
      <w:r w:rsidR="00302D6A" w:rsidRPr="00555C0E">
        <w:rPr>
          <w:rStyle w:val="apple-converted-space"/>
          <w:rFonts w:eastAsia="Times New Roman"/>
          <w:color w:val="000000"/>
          <w:shd w:val="clear" w:color="auto" w:fill="FFFFFF"/>
        </w:rPr>
        <w:t> </w:t>
      </w:r>
      <w:r w:rsidR="00302D6A" w:rsidRPr="00555C0E">
        <w:rPr>
          <w:rStyle w:val="gc-replacement"/>
          <w:rFonts w:eastAsia="Times New Roman"/>
          <w:color w:val="000000"/>
          <w:shd w:val="clear" w:color="auto" w:fill="FFFFFF"/>
        </w:rPr>
        <w:t>instance,</w:t>
      </w:r>
      <w:r w:rsidR="00302D6A" w:rsidRPr="00555C0E">
        <w:rPr>
          <w:rStyle w:val="apple-converted-space"/>
          <w:rFonts w:eastAsia="Times New Roman"/>
          <w:color w:val="000000"/>
          <w:shd w:val="clear" w:color="auto" w:fill="FFFFFF"/>
        </w:rPr>
        <w:t> </w:t>
      </w:r>
      <w:r w:rsidR="00302D6A" w:rsidRPr="00555C0E">
        <w:rPr>
          <w:rFonts w:eastAsia="Times New Roman"/>
          <w:color w:val="000000"/>
          <w:shd w:val="clear" w:color="auto" w:fill="FFFFFF"/>
        </w:rPr>
        <w:t>the expanded inundation of Internet-of-Things (IoT) and other "shrewd"</w:t>
      </w:r>
      <w:r w:rsidR="00302D6A" w:rsidRPr="00555C0E">
        <w:rPr>
          <w:rStyle w:val="apple-converted-space"/>
          <w:rFonts w:eastAsia="Times New Roman"/>
          <w:color w:val="000000"/>
          <w:shd w:val="clear" w:color="auto" w:fill="FFFFFF"/>
        </w:rPr>
        <w:t> </w:t>
      </w:r>
      <w:r w:rsidR="00302D6A" w:rsidRPr="00555C0E">
        <w:rPr>
          <w:rStyle w:val="gc-replacement"/>
          <w:rFonts w:eastAsia="Times New Roman"/>
          <w:color w:val="000000"/>
          <w:shd w:val="clear" w:color="auto" w:fill="FFFFFF"/>
        </w:rPr>
        <w:t>innovations</w:t>
      </w:r>
      <w:r w:rsidR="00302D6A" w:rsidRPr="00555C0E">
        <w:rPr>
          <w:rStyle w:val="apple-converted-space"/>
          <w:rFonts w:eastAsia="Times New Roman"/>
          <w:color w:val="000000"/>
          <w:shd w:val="clear" w:color="auto" w:fill="FFFFFF"/>
        </w:rPr>
        <w:t> </w:t>
      </w:r>
      <w:r w:rsidR="00302D6A" w:rsidRPr="00555C0E">
        <w:rPr>
          <w:rFonts w:eastAsia="Times New Roman"/>
          <w:color w:val="000000"/>
          <w:shd w:val="clear" w:color="auto" w:fill="FFFFFF"/>
        </w:rPr>
        <w:t>into healthcare are presenting a</w:t>
      </w:r>
      <w:r w:rsidR="00302D6A" w:rsidRPr="00555C0E">
        <w:rPr>
          <w:rStyle w:val="apple-converted-space"/>
          <w:rFonts w:eastAsia="Times New Roman"/>
          <w:color w:val="000000"/>
          <w:shd w:val="clear" w:color="auto" w:fill="FFFFFF"/>
        </w:rPr>
        <w:t> </w:t>
      </w:r>
      <w:r w:rsidR="00302D6A" w:rsidRPr="00555C0E">
        <w:rPr>
          <w:rStyle w:val="gc-replacement"/>
          <w:rFonts w:eastAsia="Times New Roman"/>
          <w:color w:val="000000"/>
          <w:shd w:val="clear" w:color="auto" w:fill="FFFFFF"/>
        </w:rPr>
        <w:t>number</w:t>
      </w:r>
      <w:r w:rsidR="00302D6A" w:rsidRPr="00555C0E">
        <w:rPr>
          <w:rStyle w:val="apple-converted-space"/>
          <w:rFonts w:eastAsia="Times New Roman"/>
          <w:color w:val="000000"/>
          <w:shd w:val="clear" w:color="auto" w:fill="FFFFFF"/>
        </w:rPr>
        <w:t> </w:t>
      </w:r>
      <w:r w:rsidR="00302D6A" w:rsidRPr="00555C0E">
        <w:rPr>
          <w:rFonts w:eastAsia="Times New Roman"/>
          <w:color w:val="000000"/>
          <w:shd w:val="clear" w:color="auto" w:fill="FFFFFF"/>
        </w:rPr>
        <w:t>of potential security holes.</w:t>
      </w:r>
      <w:r w:rsidR="00302D6A" w:rsidRPr="00555C0E">
        <w:rPr>
          <w:rStyle w:val="apple-converted-space"/>
          <w:rFonts w:eastAsia="Times New Roman"/>
          <w:color w:val="000000"/>
          <w:shd w:val="clear" w:color="auto" w:fill="FFFFFF"/>
        </w:rPr>
        <w:t> </w:t>
      </w:r>
    </w:p>
    <w:p w14:paraId="4FA489AA" w14:textId="77777777" w:rsidR="00555C0E" w:rsidRPr="00555C0E" w:rsidRDefault="00555C0E" w:rsidP="00555C0E">
      <w:pPr>
        <w:spacing w:line="480" w:lineRule="auto"/>
        <w:rPr>
          <w:rStyle w:val="apple-converted-space"/>
          <w:rFonts w:eastAsia="Times New Roman"/>
          <w:color w:val="000000"/>
          <w:shd w:val="clear" w:color="auto" w:fill="FFFFFF"/>
        </w:rPr>
      </w:pPr>
    </w:p>
    <w:p w14:paraId="2BB107F8" w14:textId="77777777" w:rsidR="00555C0E" w:rsidRPr="00555C0E" w:rsidRDefault="00555C0E" w:rsidP="00555C0E">
      <w:pPr>
        <w:spacing w:line="480" w:lineRule="auto"/>
        <w:rPr>
          <w:rFonts w:eastAsia="Times New Roman"/>
        </w:rPr>
      </w:pPr>
      <w:r w:rsidRPr="00555C0E">
        <w:rPr>
          <w:rFonts w:eastAsia="Times New Roman"/>
          <w:color w:val="000000"/>
          <w:shd w:val="clear" w:color="auto" w:fill="FFFFFF"/>
        </w:rPr>
        <w:t>One of the</w:t>
      </w:r>
      <w:r w:rsidRPr="00555C0E">
        <w:rPr>
          <w:rStyle w:val="apple-converted-space"/>
          <w:rFonts w:eastAsia="Times New Roman"/>
          <w:color w:val="000000"/>
          <w:shd w:val="clear" w:color="auto" w:fill="FFFFFF"/>
        </w:rPr>
        <w:t> </w:t>
      </w:r>
      <w:r w:rsidRPr="00555C0E">
        <w:rPr>
          <w:rStyle w:val="gc-replacement"/>
          <w:rFonts w:eastAsia="Times New Roman"/>
          <w:color w:val="000000"/>
          <w:shd w:val="clear" w:color="auto" w:fill="FFFFFF"/>
        </w:rPr>
        <w:t>biggest</w:t>
      </w:r>
      <w:r w:rsidRPr="00555C0E">
        <w:rPr>
          <w:rStyle w:val="apple-converted-space"/>
          <w:rFonts w:eastAsia="Times New Roman"/>
          <w:color w:val="000000"/>
          <w:shd w:val="clear" w:color="auto" w:fill="FFFFFF"/>
        </w:rPr>
        <w:t> </w:t>
      </w:r>
      <w:r w:rsidRPr="00555C0E">
        <w:rPr>
          <w:rFonts w:eastAsia="Times New Roman"/>
          <w:color w:val="000000"/>
          <w:shd w:val="clear" w:color="auto" w:fill="FFFFFF"/>
        </w:rPr>
        <w:t>reasons the healthcare industry is at the next chance of information assaults compared to other businesses is the sort of information collected and put away. Healthcare organizations can have</w:t>
      </w:r>
      <w:r w:rsidRPr="00555C0E">
        <w:rPr>
          <w:rStyle w:val="apple-converted-space"/>
          <w:rFonts w:eastAsia="Times New Roman"/>
          <w:color w:val="000000"/>
          <w:shd w:val="clear" w:color="auto" w:fill="FFFFFF"/>
        </w:rPr>
        <w:t> </w:t>
      </w:r>
      <w:r w:rsidRPr="00555C0E">
        <w:rPr>
          <w:rStyle w:val="gc-replacement"/>
          <w:rFonts w:eastAsia="Times New Roman"/>
          <w:color w:val="000000"/>
          <w:shd w:val="clear" w:color="auto" w:fill="FFFFFF"/>
        </w:rPr>
        <w:t>extreme</w:t>
      </w:r>
      <w:r w:rsidRPr="00555C0E">
        <w:rPr>
          <w:rStyle w:val="apple-converted-space"/>
          <w:rFonts w:eastAsia="Times New Roman"/>
          <w:color w:val="000000"/>
          <w:shd w:val="clear" w:color="auto" w:fill="FFFFFF"/>
        </w:rPr>
        <w:t> </w:t>
      </w:r>
      <w:r w:rsidRPr="00555C0E">
        <w:rPr>
          <w:rFonts w:eastAsia="Times New Roman"/>
          <w:color w:val="000000"/>
          <w:shd w:val="clear" w:color="auto" w:fill="FFFFFF"/>
        </w:rPr>
        <w:t xml:space="preserve">point by point records of patients that incorporate their title, date </w:t>
      </w:r>
      <w:r w:rsidRPr="00555C0E">
        <w:rPr>
          <w:rFonts w:eastAsia="Times New Roman"/>
          <w:color w:val="000000"/>
          <w:shd w:val="clear" w:color="auto" w:fill="FFFFFF"/>
        </w:rPr>
        <w:lastRenderedPageBreak/>
        <w:t>of birth, address, social security number, installment account data, and so on.</w:t>
      </w:r>
      <w:r w:rsidRPr="00555C0E">
        <w:rPr>
          <w:rStyle w:val="apple-converted-space"/>
          <w:rFonts w:eastAsia="Times New Roman"/>
          <w:color w:val="000000"/>
          <w:shd w:val="clear" w:color="auto" w:fill="FFFFFF"/>
        </w:rPr>
        <w:t> </w:t>
      </w:r>
      <w:r w:rsidRPr="00555C0E">
        <w:rPr>
          <w:rFonts w:eastAsia="Times New Roman"/>
          <w:color w:val="000000"/>
        </w:rPr>
        <w:br/>
      </w:r>
      <w:r w:rsidRPr="00555C0E">
        <w:rPr>
          <w:rFonts w:eastAsia="Times New Roman"/>
          <w:color w:val="000000"/>
        </w:rPr>
        <w:br/>
      </w:r>
      <w:r w:rsidRPr="00555C0E">
        <w:rPr>
          <w:rFonts w:eastAsia="Times New Roman"/>
          <w:color w:val="000000"/>
          <w:shd w:val="clear" w:color="auto" w:fill="FFFFFF"/>
        </w:rPr>
        <w:t>Since healthcare organizations collect such information, it increments the dangers of data assaults. Furthermore, healthcare information</w:t>
      </w:r>
      <w:r w:rsidRPr="00555C0E">
        <w:rPr>
          <w:rStyle w:val="apple-converted-space"/>
          <w:rFonts w:eastAsia="Times New Roman"/>
          <w:color w:val="000000"/>
          <w:shd w:val="clear" w:color="auto" w:fill="FFFFFF"/>
        </w:rPr>
        <w:t> </w:t>
      </w:r>
      <w:r w:rsidRPr="00555C0E">
        <w:rPr>
          <w:rStyle w:val="gc-replacement"/>
          <w:rFonts w:eastAsia="Times New Roman"/>
          <w:color w:val="000000"/>
          <w:shd w:val="clear" w:color="auto" w:fill="FFFFFF"/>
        </w:rPr>
        <w:t>tends</w:t>
      </w:r>
      <w:r w:rsidRPr="00555C0E">
        <w:rPr>
          <w:rStyle w:val="apple-converted-space"/>
          <w:rFonts w:eastAsia="Times New Roman"/>
          <w:color w:val="000000"/>
          <w:shd w:val="clear" w:color="auto" w:fill="FFFFFF"/>
        </w:rPr>
        <w:t> </w:t>
      </w:r>
      <w:r w:rsidRPr="00555C0E">
        <w:rPr>
          <w:rFonts w:eastAsia="Times New Roman"/>
          <w:color w:val="000000"/>
          <w:shd w:val="clear" w:color="auto" w:fill="FFFFFF"/>
        </w:rPr>
        <w:t>to bring the next sum on the dark markets compared to other types of stolen information. For these reasons,</w:t>
      </w:r>
      <w:r w:rsidRPr="00555C0E">
        <w:rPr>
          <w:rStyle w:val="apple-converted-space"/>
          <w:rFonts w:eastAsia="Times New Roman"/>
          <w:color w:val="000000"/>
          <w:shd w:val="clear" w:color="auto" w:fill="FFFFFF"/>
        </w:rPr>
        <w:t> </w:t>
      </w:r>
      <w:r w:rsidRPr="00555C0E">
        <w:rPr>
          <w:rStyle w:val="gc-replacement"/>
          <w:rFonts w:eastAsia="Times New Roman"/>
          <w:color w:val="000000"/>
          <w:shd w:val="clear" w:color="auto" w:fill="FFFFFF"/>
        </w:rPr>
        <w:t>it's extremely</w:t>
      </w:r>
      <w:r w:rsidRPr="00555C0E">
        <w:rPr>
          <w:rStyle w:val="apple-converted-space"/>
          <w:rFonts w:eastAsia="Times New Roman"/>
          <w:color w:val="000000"/>
          <w:shd w:val="clear" w:color="auto" w:fill="FFFFFF"/>
        </w:rPr>
        <w:t> </w:t>
      </w:r>
      <w:r w:rsidRPr="00555C0E">
        <w:rPr>
          <w:rFonts w:eastAsia="Times New Roman"/>
          <w:color w:val="000000"/>
          <w:shd w:val="clear" w:color="auto" w:fill="FFFFFF"/>
        </w:rPr>
        <w:t>critical for organizations just like the VA healing centers to utilize satisfactory information security solutions.</w:t>
      </w:r>
    </w:p>
    <w:p w14:paraId="1FF5CB35" w14:textId="61CBFBF5" w:rsidR="007C3858" w:rsidRPr="00555C0E" w:rsidRDefault="00302D6A" w:rsidP="00302D6A">
      <w:pPr>
        <w:spacing w:line="480" w:lineRule="auto"/>
        <w:rPr>
          <w:rFonts w:eastAsia="Times New Roman"/>
          <w:b/>
          <w:color w:val="000000"/>
          <w:sz w:val="28"/>
          <w:szCs w:val="28"/>
          <w:shd w:val="clear" w:color="auto" w:fill="FFFFFF"/>
        </w:rPr>
      </w:pPr>
      <w:r>
        <w:rPr>
          <w:rFonts w:ascii="Helvetica" w:eastAsia="Times New Roman" w:hAnsi="Helvetica"/>
          <w:color w:val="000000"/>
          <w:sz w:val="21"/>
          <w:szCs w:val="21"/>
        </w:rPr>
        <w:br/>
      </w:r>
      <w:r w:rsidR="007C3858">
        <w:rPr>
          <w:rFonts w:eastAsia="Times New Roman"/>
          <w:b/>
          <w:color w:val="000000"/>
          <w:sz w:val="28"/>
          <w:szCs w:val="28"/>
          <w:shd w:val="clear" w:color="auto" w:fill="FFFFFF"/>
        </w:rPr>
        <w:t xml:space="preserve">  </w:t>
      </w:r>
      <w:r w:rsidRPr="00302D6A">
        <w:rPr>
          <w:rFonts w:eastAsia="Times New Roman"/>
          <w:b/>
          <w:color w:val="000000"/>
          <w:sz w:val="28"/>
          <w:szCs w:val="28"/>
          <w:shd w:val="clear" w:color="auto" w:fill="FFFFFF"/>
        </w:rPr>
        <w:t xml:space="preserve">How to Ensure Data </w:t>
      </w:r>
      <w:r w:rsidR="005B5422" w:rsidRPr="00302D6A">
        <w:rPr>
          <w:rFonts w:eastAsia="Times New Roman"/>
          <w:b/>
          <w:color w:val="000000"/>
          <w:sz w:val="28"/>
          <w:szCs w:val="28"/>
          <w:shd w:val="clear" w:color="auto" w:fill="FFFFFF"/>
        </w:rPr>
        <w:t>Privacy?</w:t>
      </w:r>
      <w:r w:rsidRPr="00302D6A">
        <w:rPr>
          <w:rStyle w:val="apple-converted-space"/>
          <w:rFonts w:eastAsia="Times New Roman"/>
          <w:b/>
          <w:color w:val="000000"/>
          <w:sz w:val="28"/>
          <w:szCs w:val="28"/>
          <w:shd w:val="clear" w:color="auto" w:fill="FFFFFF"/>
        </w:rPr>
        <w:t> </w:t>
      </w:r>
    </w:p>
    <w:p w14:paraId="1EF9914E" w14:textId="4549BB41" w:rsidR="007C3858" w:rsidRPr="007C3858" w:rsidRDefault="007C3858" w:rsidP="007C3858">
      <w:pPr>
        <w:pStyle w:val="ListParagraph"/>
        <w:numPr>
          <w:ilvl w:val="0"/>
          <w:numId w:val="8"/>
        </w:numPr>
        <w:spacing w:line="480" w:lineRule="auto"/>
        <w:rPr>
          <w:rFonts w:eastAsia="Times New Roman"/>
          <w:color w:val="000000"/>
        </w:rPr>
      </w:pPr>
      <w:r w:rsidRPr="007C3858">
        <w:rPr>
          <w:rFonts w:eastAsia="Times New Roman"/>
          <w:color w:val="000000"/>
          <w:shd w:val="clear" w:color="auto" w:fill="FFFFFF"/>
        </w:rPr>
        <w:t>Builds Believe with Patients and Customers</w:t>
      </w:r>
      <w:r w:rsidR="00302D6A" w:rsidRPr="007C3858">
        <w:rPr>
          <w:rFonts w:eastAsia="Times New Roman"/>
          <w:color w:val="000000"/>
          <w:shd w:val="clear" w:color="auto" w:fill="FFFFFF"/>
        </w:rPr>
        <w:t>:</w:t>
      </w:r>
      <w:r w:rsidR="00302D6A" w:rsidRPr="007C3858">
        <w:rPr>
          <w:rStyle w:val="apple-converted-space"/>
          <w:rFonts w:eastAsia="Times New Roman"/>
          <w:color w:val="000000"/>
          <w:shd w:val="clear" w:color="auto" w:fill="FFFFFF"/>
        </w:rPr>
        <w:t> </w:t>
      </w:r>
      <w:r w:rsidR="00302D6A" w:rsidRPr="007C3858">
        <w:rPr>
          <w:rStyle w:val="gc-replacement"/>
          <w:rFonts w:eastAsia="Times New Roman"/>
          <w:color w:val="000000"/>
          <w:shd w:val="clear" w:color="auto" w:fill="FFFFFF"/>
        </w:rPr>
        <w:t>Doctor-patients</w:t>
      </w:r>
      <w:r w:rsidR="00302D6A" w:rsidRPr="007C3858">
        <w:rPr>
          <w:rStyle w:val="apple-converted-space"/>
          <w:rFonts w:eastAsia="Times New Roman"/>
          <w:color w:val="000000"/>
          <w:shd w:val="clear" w:color="auto" w:fill="FFFFFF"/>
        </w:rPr>
        <w:t> </w:t>
      </w:r>
      <w:r w:rsidR="00302D6A" w:rsidRPr="007C3858">
        <w:rPr>
          <w:rFonts w:eastAsia="Times New Roman"/>
          <w:color w:val="000000"/>
          <w:shd w:val="clear" w:color="auto" w:fill="FFFFFF"/>
        </w:rPr>
        <w:t>believe is pivotal in building a fruitful healthcare hone. This</w:t>
      </w:r>
      <w:r w:rsidR="00302D6A" w:rsidRPr="007C3858">
        <w:rPr>
          <w:rStyle w:val="apple-converted-space"/>
          <w:rFonts w:eastAsia="Times New Roman"/>
          <w:color w:val="000000"/>
          <w:shd w:val="clear" w:color="auto" w:fill="FFFFFF"/>
        </w:rPr>
        <w:t> </w:t>
      </w:r>
      <w:r w:rsidR="00302D6A" w:rsidRPr="007C3858">
        <w:rPr>
          <w:rStyle w:val="gc-replacement"/>
          <w:rFonts w:eastAsia="Times New Roman"/>
          <w:color w:val="000000"/>
          <w:shd w:val="clear" w:color="auto" w:fill="FFFFFF"/>
        </w:rPr>
        <w:t>belief</w:t>
      </w:r>
      <w:r w:rsidR="00302D6A" w:rsidRPr="007C3858">
        <w:rPr>
          <w:rStyle w:val="apple-converted-space"/>
          <w:rFonts w:eastAsia="Times New Roman"/>
          <w:color w:val="000000"/>
          <w:shd w:val="clear" w:color="auto" w:fill="FFFFFF"/>
        </w:rPr>
        <w:t> </w:t>
      </w:r>
      <w:r w:rsidR="00302D6A" w:rsidRPr="007C3858">
        <w:rPr>
          <w:rFonts w:eastAsia="Times New Roman"/>
          <w:color w:val="000000"/>
          <w:shd w:val="clear" w:color="auto" w:fill="FFFFFF"/>
        </w:rPr>
        <w:t>can be broken when</w:t>
      </w:r>
      <w:r w:rsidR="00302D6A" w:rsidRPr="007C3858">
        <w:rPr>
          <w:rStyle w:val="apple-converted-space"/>
          <w:rFonts w:eastAsia="Times New Roman"/>
          <w:color w:val="000000"/>
          <w:shd w:val="clear" w:color="auto" w:fill="FFFFFF"/>
        </w:rPr>
        <w:t> </w:t>
      </w:r>
      <w:r w:rsidR="00302D6A" w:rsidRPr="007C3858">
        <w:rPr>
          <w:rStyle w:val="gc-replacement"/>
          <w:rFonts w:eastAsia="Times New Roman"/>
          <w:color w:val="000000"/>
          <w:shd w:val="clear" w:color="auto" w:fill="FFFFFF"/>
        </w:rPr>
        <w:t>someone utilizes</w:t>
      </w:r>
      <w:r w:rsidR="00302D6A" w:rsidRPr="007C3858">
        <w:rPr>
          <w:rStyle w:val="apple-converted-space"/>
          <w:rFonts w:eastAsia="Times New Roman"/>
          <w:color w:val="000000"/>
          <w:shd w:val="clear" w:color="auto" w:fill="FFFFFF"/>
        </w:rPr>
        <w:t> </w:t>
      </w:r>
      <w:r w:rsidR="00302D6A" w:rsidRPr="007C3858">
        <w:rPr>
          <w:rFonts w:eastAsia="Times New Roman"/>
          <w:color w:val="000000"/>
          <w:shd w:val="clear" w:color="auto" w:fill="FFFFFF"/>
        </w:rPr>
        <w:t>stages that offer quiet information to sponsors and other expansive enterprises. When this</w:t>
      </w:r>
      <w:r w:rsidR="00302D6A" w:rsidRPr="007C3858">
        <w:rPr>
          <w:rStyle w:val="apple-converted-space"/>
          <w:rFonts w:eastAsia="Times New Roman"/>
          <w:color w:val="000000"/>
          <w:shd w:val="clear" w:color="auto" w:fill="FFFFFF"/>
        </w:rPr>
        <w:t> </w:t>
      </w:r>
      <w:r w:rsidR="00302D6A" w:rsidRPr="007C3858">
        <w:rPr>
          <w:rStyle w:val="gc-replacement"/>
          <w:rFonts w:eastAsia="Times New Roman"/>
          <w:color w:val="000000"/>
          <w:shd w:val="clear" w:color="auto" w:fill="FFFFFF"/>
        </w:rPr>
        <w:t>belief</w:t>
      </w:r>
      <w:r w:rsidR="00302D6A" w:rsidRPr="007C3858">
        <w:rPr>
          <w:rStyle w:val="apple-converted-space"/>
          <w:rFonts w:eastAsia="Times New Roman"/>
          <w:color w:val="000000"/>
          <w:shd w:val="clear" w:color="auto" w:fill="FFFFFF"/>
        </w:rPr>
        <w:t> </w:t>
      </w:r>
      <w:r w:rsidR="00302D6A" w:rsidRPr="007C3858">
        <w:rPr>
          <w:rFonts w:eastAsia="Times New Roman"/>
          <w:color w:val="000000"/>
          <w:shd w:val="clear" w:color="auto" w:fill="FFFFFF"/>
        </w:rPr>
        <w:t>is broken, your patients may be reluctant to open up around their claim healthcare</w:t>
      </w:r>
      <w:r w:rsidR="00302D6A" w:rsidRPr="007C3858">
        <w:rPr>
          <w:rStyle w:val="apple-converted-space"/>
          <w:rFonts w:eastAsia="Times New Roman"/>
          <w:color w:val="000000"/>
          <w:shd w:val="clear" w:color="auto" w:fill="FFFFFF"/>
        </w:rPr>
        <w:t> </w:t>
      </w:r>
      <w:r w:rsidR="00302D6A" w:rsidRPr="007C3858">
        <w:rPr>
          <w:rFonts w:eastAsia="Times New Roman"/>
          <w:color w:val="000000"/>
          <w:shd w:val="clear" w:color="auto" w:fill="FFFFFF"/>
        </w:rPr>
        <w:t>elements, particularly when they think their specialist may not be working in their best interface.</w:t>
      </w:r>
      <w:r w:rsidR="00302D6A" w:rsidRPr="007C3858">
        <w:rPr>
          <w:rStyle w:val="apple-converted-space"/>
          <w:rFonts w:eastAsia="Times New Roman"/>
          <w:color w:val="000000"/>
          <w:shd w:val="clear" w:color="auto" w:fill="FFFFFF"/>
        </w:rPr>
        <w:t> </w:t>
      </w:r>
    </w:p>
    <w:p w14:paraId="4072515B" w14:textId="02698094" w:rsidR="008641CB" w:rsidRPr="007C3858" w:rsidRDefault="007C3858" w:rsidP="007C3858">
      <w:pPr>
        <w:pStyle w:val="ListParagraph"/>
        <w:numPr>
          <w:ilvl w:val="0"/>
          <w:numId w:val="8"/>
        </w:numPr>
        <w:spacing w:line="480" w:lineRule="auto"/>
        <w:rPr>
          <w:rFonts w:eastAsia="Times New Roman"/>
        </w:rPr>
      </w:pPr>
      <w:r w:rsidRPr="007C3858">
        <w:rPr>
          <w:rFonts w:eastAsia="Times New Roman"/>
          <w:color w:val="000000"/>
          <w:shd w:val="clear" w:color="auto" w:fill="FFFFFF"/>
        </w:rPr>
        <w:t xml:space="preserve">Create a Work </w:t>
      </w:r>
      <w:r w:rsidR="005B5422" w:rsidRPr="007C3858">
        <w:rPr>
          <w:rFonts w:eastAsia="Times New Roman"/>
          <w:color w:val="000000"/>
          <w:shd w:val="clear" w:color="auto" w:fill="FFFFFF"/>
        </w:rPr>
        <w:t>Environment</w:t>
      </w:r>
      <w:r w:rsidRPr="007C3858">
        <w:rPr>
          <w:rFonts w:eastAsia="Times New Roman"/>
          <w:color w:val="000000"/>
          <w:shd w:val="clear" w:color="auto" w:fill="FFFFFF"/>
        </w:rPr>
        <w:t xml:space="preserve"> Cyber Security Approach</w:t>
      </w:r>
      <w:r w:rsidR="00302D6A" w:rsidRPr="007C3858">
        <w:rPr>
          <w:rFonts w:eastAsia="Times New Roman"/>
          <w:color w:val="000000"/>
          <w:shd w:val="clear" w:color="auto" w:fill="FFFFFF"/>
        </w:rPr>
        <w:t>: Your workers are your weakest interface when it comes to your practice's cyber security. You'll have the finest cyber security apparatuses accessible on the advertise and your whole organize can be brought down since one representative clicked on a phishing interface or made a secret word that's simple to hack. Training representatives around cyber</w:t>
      </w:r>
      <w:r w:rsidR="00302D6A" w:rsidRPr="007C3858">
        <w:rPr>
          <w:rStyle w:val="apple-converted-space"/>
          <w:rFonts w:eastAsia="Times New Roman"/>
          <w:color w:val="000000"/>
          <w:shd w:val="clear" w:color="auto" w:fill="FFFFFF"/>
        </w:rPr>
        <w:t> </w:t>
      </w:r>
      <w:r w:rsidR="00302D6A" w:rsidRPr="007C3858">
        <w:rPr>
          <w:rStyle w:val="gc-replacement"/>
          <w:rFonts w:eastAsia="Times New Roman"/>
          <w:color w:val="000000"/>
          <w:shd w:val="clear" w:color="auto" w:fill="FFFFFF"/>
        </w:rPr>
        <w:t>security,</w:t>
      </w:r>
      <w:r w:rsidR="00302D6A" w:rsidRPr="007C3858">
        <w:rPr>
          <w:rStyle w:val="apple-converted-space"/>
          <w:rFonts w:eastAsia="Times New Roman"/>
          <w:color w:val="000000"/>
          <w:shd w:val="clear" w:color="auto" w:fill="FFFFFF"/>
        </w:rPr>
        <w:t> </w:t>
      </w:r>
      <w:r w:rsidR="00302D6A" w:rsidRPr="007C3858">
        <w:rPr>
          <w:rFonts w:eastAsia="Times New Roman"/>
          <w:color w:val="000000"/>
          <w:shd w:val="clear" w:color="auto" w:fill="FFFFFF"/>
        </w:rPr>
        <w:t>best practices from the day they begin</w:t>
      </w:r>
      <w:r w:rsidR="00302D6A" w:rsidRPr="007C3858">
        <w:rPr>
          <w:rStyle w:val="apple-converted-space"/>
          <w:rFonts w:eastAsia="Times New Roman"/>
          <w:color w:val="000000"/>
          <w:shd w:val="clear" w:color="auto" w:fill="FFFFFF"/>
        </w:rPr>
        <w:t> </w:t>
      </w:r>
      <w:r w:rsidR="00302D6A" w:rsidRPr="007C3858">
        <w:rPr>
          <w:rStyle w:val="gc-replacement"/>
          <w:rFonts w:eastAsia="Times New Roman"/>
          <w:color w:val="000000"/>
          <w:shd w:val="clear" w:color="auto" w:fill="FFFFFF"/>
        </w:rPr>
        <w:t>work,</w:t>
      </w:r>
      <w:r w:rsidR="00302D6A" w:rsidRPr="007C3858">
        <w:rPr>
          <w:rStyle w:val="apple-converted-space"/>
          <w:rFonts w:eastAsia="Times New Roman"/>
          <w:color w:val="000000"/>
          <w:shd w:val="clear" w:color="auto" w:fill="FFFFFF"/>
        </w:rPr>
        <w:t> </w:t>
      </w:r>
      <w:r w:rsidR="00302D6A" w:rsidRPr="007C3858">
        <w:rPr>
          <w:rFonts w:eastAsia="Times New Roman"/>
          <w:color w:val="000000"/>
          <w:shd w:val="clear" w:color="auto" w:fill="FFFFFF"/>
        </w:rPr>
        <w:t>will offer assistance</w:t>
      </w:r>
      <w:r w:rsidR="00302D6A" w:rsidRPr="007C3858">
        <w:rPr>
          <w:rStyle w:val="apple-converted-space"/>
          <w:rFonts w:eastAsia="Times New Roman"/>
          <w:color w:val="000000"/>
          <w:shd w:val="clear" w:color="auto" w:fill="FFFFFF"/>
        </w:rPr>
        <w:t> </w:t>
      </w:r>
      <w:r w:rsidR="00302D6A" w:rsidRPr="007C3858">
        <w:rPr>
          <w:rFonts w:eastAsia="Times New Roman"/>
          <w:color w:val="000000"/>
          <w:shd w:val="clear" w:color="auto" w:fill="FFFFFF"/>
        </w:rPr>
        <w:t>cultivate a culture of individual responsibility. Working environment cyber security arrangements ought to incorporate some focuses.</w:t>
      </w:r>
      <w:r w:rsidR="00302D6A" w:rsidRPr="007C3858">
        <w:rPr>
          <w:rStyle w:val="apple-converted-space"/>
          <w:rFonts w:eastAsia="Times New Roman"/>
          <w:color w:val="000000"/>
          <w:shd w:val="clear" w:color="auto" w:fill="FFFFFF"/>
        </w:rPr>
        <w:t> </w:t>
      </w:r>
    </w:p>
    <w:p w14:paraId="30948468" w14:textId="77777777" w:rsidR="00302D6A" w:rsidRPr="007C3858" w:rsidRDefault="00302D6A" w:rsidP="007C3858">
      <w:pPr>
        <w:spacing w:line="480" w:lineRule="auto"/>
        <w:rPr>
          <w:rFonts w:eastAsia="Times New Roman"/>
        </w:rPr>
      </w:pPr>
    </w:p>
    <w:p w14:paraId="4B716BD8" w14:textId="6C693A1A" w:rsidR="007C3858" w:rsidRPr="00555C0E" w:rsidRDefault="007C3858" w:rsidP="007C3858">
      <w:pPr>
        <w:pStyle w:val="ListParagraph"/>
        <w:numPr>
          <w:ilvl w:val="0"/>
          <w:numId w:val="8"/>
        </w:numPr>
        <w:spacing w:line="480" w:lineRule="auto"/>
        <w:rPr>
          <w:rStyle w:val="apple-converted-space"/>
          <w:rFonts w:eastAsia="Times New Roman"/>
        </w:rPr>
      </w:pPr>
      <w:r w:rsidRPr="007C3858">
        <w:rPr>
          <w:rFonts w:eastAsia="Times New Roman"/>
          <w:color w:val="000000"/>
          <w:shd w:val="clear" w:color="auto" w:fill="FFFFFF"/>
        </w:rPr>
        <w:lastRenderedPageBreak/>
        <w:t xml:space="preserve">Execute Role-Based Security: After you let your workers get to all private company data, from secure budgetary reports to quiet records, you chance </w:t>
      </w:r>
      <w:r w:rsidR="005B5422" w:rsidRPr="007C3858">
        <w:rPr>
          <w:rFonts w:eastAsia="Times New Roman"/>
          <w:color w:val="000000"/>
          <w:shd w:val="clear" w:color="auto" w:fill="FFFFFF"/>
        </w:rPr>
        <w:t>a</w:t>
      </w:r>
      <w:r w:rsidRPr="007C3858">
        <w:rPr>
          <w:rFonts w:eastAsia="Times New Roman"/>
          <w:color w:val="000000"/>
          <w:shd w:val="clear" w:color="auto" w:fill="FFFFFF"/>
        </w:rPr>
        <w:t xml:space="preserve"> worker with awful eagerly spilling the data. Furthermore, you grant a programmer more chances of finding</w:t>
      </w:r>
      <w:r w:rsidRPr="007C3858">
        <w:rPr>
          <w:rStyle w:val="apple-converted-space"/>
          <w:rFonts w:eastAsia="Times New Roman"/>
          <w:color w:val="000000"/>
          <w:shd w:val="clear" w:color="auto" w:fill="FFFFFF"/>
        </w:rPr>
        <w:t> </w:t>
      </w:r>
      <w:r w:rsidRPr="007C3858">
        <w:rPr>
          <w:rStyle w:val="gc-replacement"/>
          <w:rFonts w:eastAsia="Times New Roman"/>
          <w:color w:val="000000"/>
          <w:shd w:val="clear" w:color="auto" w:fill="FFFFFF"/>
        </w:rPr>
        <w:t>a</w:t>
      </w:r>
      <w:r w:rsidRPr="007C3858">
        <w:rPr>
          <w:rStyle w:val="apple-converted-space"/>
          <w:rFonts w:eastAsia="Times New Roman"/>
          <w:color w:val="000000"/>
          <w:shd w:val="clear" w:color="auto" w:fill="FFFFFF"/>
        </w:rPr>
        <w:t> </w:t>
      </w:r>
      <w:r w:rsidRPr="007C3858">
        <w:rPr>
          <w:rFonts w:eastAsia="Times New Roman"/>
          <w:color w:val="000000"/>
          <w:shd w:val="clear" w:color="auto" w:fill="FFFFFF"/>
        </w:rPr>
        <w:t>worker</w:t>
      </w:r>
      <w:r w:rsidRPr="007C3858">
        <w:rPr>
          <w:rStyle w:val="apple-converted-space"/>
          <w:rFonts w:eastAsia="Times New Roman"/>
          <w:color w:val="000000"/>
          <w:shd w:val="clear" w:color="auto" w:fill="FFFFFF"/>
        </w:rPr>
        <w:t> </w:t>
      </w:r>
      <w:r w:rsidRPr="007C3858">
        <w:rPr>
          <w:rStyle w:val="gc-replacement"/>
          <w:rFonts w:eastAsia="Times New Roman"/>
          <w:color w:val="000000"/>
          <w:shd w:val="clear" w:color="auto" w:fill="FFFFFF"/>
        </w:rPr>
        <w:t>to</w:t>
      </w:r>
      <w:r w:rsidRPr="007C3858">
        <w:rPr>
          <w:rStyle w:val="apple-converted-space"/>
          <w:rFonts w:eastAsia="Times New Roman"/>
          <w:color w:val="000000"/>
          <w:shd w:val="clear" w:color="auto" w:fill="FFFFFF"/>
        </w:rPr>
        <w:t> </w:t>
      </w:r>
      <w:r w:rsidRPr="007C3858">
        <w:rPr>
          <w:rFonts w:eastAsia="Times New Roman"/>
          <w:color w:val="000000"/>
          <w:shd w:val="clear" w:color="auto" w:fill="FFFFFF"/>
        </w:rPr>
        <w:t>get</w:t>
      </w:r>
      <w:r w:rsidRPr="007C3858">
        <w:rPr>
          <w:rStyle w:val="apple-converted-space"/>
          <w:rFonts w:eastAsia="Times New Roman"/>
          <w:color w:val="000000"/>
          <w:shd w:val="clear" w:color="auto" w:fill="FFFFFF"/>
        </w:rPr>
        <w:t> </w:t>
      </w:r>
      <w:r w:rsidRPr="007C3858">
        <w:rPr>
          <w:rFonts w:eastAsia="Times New Roman"/>
          <w:color w:val="000000"/>
          <w:shd w:val="clear" w:color="auto" w:fill="FFFFFF"/>
        </w:rPr>
        <w:t>to a certain account. Implementing role-based security strategies minimizes the chance of vital data being spilled or stolen, avoids workers with awful eagerly from getting to any data they need, and keeps your organization compliant with HIPAA by anticipating representatives from inadvertently getting to delicate quiet data they aren't authorized to.</w:t>
      </w:r>
      <w:r w:rsidRPr="007C3858">
        <w:rPr>
          <w:rStyle w:val="apple-converted-space"/>
          <w:rFonts w:eastAsia="Times New Roman"/>
          <w:color w:val="000000"/>
          <w:shd w:val="clear" w:color="auto" w:fill="FFFFFF"/>
        </w:rPr>
        <w:t> </w:t>
      </w:r>
    </w:p>
    <w:p w14:paraId="66987A36" w14:textId="77777777" w:rsidR="00555C0E" w:rsidRPr="00555C0E" w:rsidRDefault="00555C0E" w:rsidP="00555C0E">
      <w:pPr>
        <w:spacing w:line="480" w:lineRule="auto"/>
        <w:rPr>
          <w:rFonts w:eastAsia="Times New Roman"/>
        </w:rPr>
      </w:pPr>
    </w:p>
    <w:p w14:paraId="1691EBA1" w14:textId="0547A298" w:rsidR="00CB61EA" w:rsidRDefault="00CB61EA" w:rsidP="00CB61EA">
      <w:pPr>
        <w:spacing w:line="480" w:lineRule="auto"/>
        <w:ind w:left="360"/>
        <w:rPr>
          <w:rFonts w:eastAsia="Times New Roman"/>
          <w:color w:val="000000"/>
          <w:shd w:val="clear" w:color="auto" w:fill="FFFFFF"/>
        </w:rPr>
      </w:pPr>
      <w:r w:rsidRPr="00CB61EA">
        <w:rPr>
          <w:rFonts w:eastAsia="Times New Roman"/>
          <w:color w:val="000000"/>
          <w:shd w:val="clear" w:color="auto" w:fill="FFFFFF"/>
        </w:rPr>
        <w:t>American society places a</w:t>
      </w:r>
      <w:r w:rsidRPr="00CB61EA">
        <w:rPr>
          <w:rStyle w:val="apple-converted-space"/>
          <w:rFonts w:eastAsia="Times New Roman"/>
          <w:color w:val="000000"/>
          <w:shd w:val="clear" w:color="auto" w:fill="FFFFFF"/>
        </w:rPr>
        <w:t> </w:t>
      </w:r>
      <w:r w:rsidRPr="00CB61EA">
        <w:rPr>
          <w:rStyle w:val="gc-replacement"/>
          <w:rFonts w:eastAsia="Times New Roman"/>
          <w:color w:val="000000"/>
          <w:shd w:val="clear" w:color="auto" w:fill="FFFFFF"/>
        </w:rPr>
        <w:t>great</w:t>
      </w:r>
      <w:r w:rsidRPr="00CB61EA">
        <w:rPr>
          <w:rStyle w:val="apple-converted-space"/>
          <w:rFonts w:eastAsia="Times New Roman"/>
          <w:color w:val="000000"/>
          <w:shd w:val="clear" w:color="auto" w:fill="FFFFFF"/>
        </w:rPr>
        <w:t> </w:t>
      </w:r>
      <w:r w:rsidRPr="00CB61EA">
        <w:rPr>
          <w:rFonts w:eastAsia="Times New Roman"/>
          <w:color w:val="000000"/>
          <w:shd w:val="clear" w:color="auto" w:fill="FFFFFF"/>
        </w:rPr>
        <w:t>esteem on</w:t>
      </w:r>
      <w:r w:rsidRPr="00CB61EA">
        <w:rPr>
          <w:rStyle w:val="apple-converted-space"/>
          <w:rFonts w:eastAsia="Times New Roman"/>
          <w:color w:val="000000"/>
          <w:shd w:val="clear" w:color="auto" w:fill="FFFFFF"/>
        </w:rPr>
        <w:t> </w:t>
      </w:r>
      <w:r w:rsidRPr="00CB61EA">
        <w:rPr>
          <w:rStyle w:val="gc-replacement"/>
          <w:rFonts w:eastAsia="Times New Roman"/>
          <w:color w:val="000000"/>
          <w:shd w:val="clear" w:color="auto" w:fill="FFFFFF"/>
        </w:rPr>
        <w:t>person's</w:t>
      </w:r>
      <w:r w:rsidRPr="00CB61EA">
        <w:rPr>
          <w:rStyle w:val="apple-converted-space"/>
          <w:rFonts w:eastAsia="Times New Roman"/>
          <w:color w:val="000000"/>
          <w:shd w:val="clear" w:color="auto" w:fill="FFFFFF"/>
        </w:rPr>
        <w:t> </w:t>
      </w:r>
      <w:r w:rsidRPr="00CB61EA">
        <w:rPr>
          <w:rFonts w:eastAsia="Times New Roman"/>
          <w:color w:val="000000"/>
          <w:shd w:val="clear" w:color="auto" w:fill="FFFFFF"/>
        </w:rPr>
        <w:t>rights, individual choice, and a private circle secured from interruption. Restorative records can incorporate a few of the foremost</w:t>
      </w:r>
      <w:r w:rsidRPr="00CB61EA">
        <w:rPr>
          <w:rStyle w:val="apple-converted-space"/>
          <w:rFonts w:eastAsia="Times New Roman"/>
          <w:color w:val="000000"/>
          <w:shd w:val="clear" w:color="auto" w:fill="FFFFFF"/>
        </w:rPr>
        <w:t> </w:t>
      </w:r>
      <w:r w:rsidRPr="00CB61EA">
        <w:rPr>
          <w:rStyle w:val="gc-replacement"/>
          <w:rFonts w:eastAsia="Times New Roman"/>
          <w:color w:val="000000"/>
          <w:shd w:val="clear" w:color="auto" w:fill="FFFFFF"/>
        </w:rPr>
        <w:t>insinuated</w:t>
      </w:r>
      <w:r w:rsidRPr="00CB61EA">
        <w:rPr>
          <w:rStyle w:val="apple-converted-space"/>
          <w:rFonts w:eastAsia="Times New Roman"/>
          <w:color w:val="000000"/>
          <w:shd w:val="clear" w:color="auto" w:fill="FFFFFF"/>
        </w:rPr>
        <w:t> </w:t>
      </w:r>
      <w:r w:rsidRPr="00CB61EA">
        <w:rPr>
          <w:rFonts w:eastAsia="Times New Roman"/>
          <w:color w:val="000000"/>
          <w:shd w:val="clear" w:color="auto" w:fill="FFFFFF"/>
        </w:rPr>
        <w:t>subtle elements around a</w:t>
      </w:r>
      <w:r w:rsidRPr="00CB61EA">
        <w:rPr>
          <w:rStyle w:val="apple-converted-space"/>
          <w:rFonts w:eastAsia="Times New Roman"/>
          <w:color w:val="000000"/>
          <w:shd w:val="clear" w:color="auto" w:fill="FFFFFF"/>
        </w:rPr>
        <w:t> </w:t>
      </w:r>
      <w:r w:rsidRPr="00CB61EA">
        <w:rPr>
          <w:rStyle w:val="gc-replacement"/>
          <w:rFonts w:eastAsia="Times New Roman"/>
          <w:color w:val="000000"/>
          <w:shd w:val="clear" w:color="auto" w:fill="FFFFFF"/>
        </w:rPr>
        <w:t>person's</w:t>
      </w:r>
      <w:r w:rsidRPr="00CB61EA">
        <w:rPr>
          <w:rStyle w:val="apple-converted-space"/>
          <w:rFonts w:eastAsia="Times New Roman"/>
          <w:color w:val="000000"/>
          <w:shd w:val="clear" w:color="auto" w:fill="FFFFFF"/>
        </w:rPr>
        <w:t> </w:t>
      </w:r>
      <w:r w:rsidRPr="00CB61EA">
        <w:rPr>
          <w:rFonts w:eastAsia="Times New Roman"/>
          <w:color w:val="000000"/>
          <w:shd w:val="clear" w:color="auto" w:fill="FFFFFF"/>
        </w:rPr>
        <w:t>life. They record a</w:t>
      </w:r>
      <w:r w:rsidRPr="00CB61EA">
        <w:rPr>
          <w:rStyle w:val="apple-converted-space"/>
          <w:rFonts w:eastAsia="Times New Roman"/>
          <w:color w:val="000000"/>
          <w:shd w:val="clear" w:color="auto" w:fill="FFFFFF"/>
        </w:rPr>
        <w:t> </w:t>
      </w:r>
      <w:r w:rsidRPr="00CB61EA">
        <w:rPr>
          <w:rStyle w:val="gc-replacement"/>
          <w:rFonts w:eastAsia="Times New Roman"/>
          <w:color w:val="000000"/>
          <w:shd w:val="clear" w:color="auto" w:fill="FFFFFF"/>
        </w:rPr>
        <w:t>patient's</w:t>
      </w:r>
      <w:r w:rsidRPr="00CB61EA">
        <w:rPr>
          <w:rStyle w:val="apple-converted-space"/>
          <w:rFonts w:eastAsia="Times New Roman"/>
          <w:color w:val="000000"/>
          <w:shd w:val="clear" w:color="auto" w:fill="FFFFFF"/>
        </w:rPr>
        <w:t> </w:t>
      </w:r>
      <w:r w:rsidRPr="00CB61EA">
        <w:rPr>
          <w:rFonts w:eastAsia="Times New Roman"/>
          <w:color w:val="000000"/>
          <w:shd w:val="clear" w:color="auto" w:fill="FFFFFF"/>
        </w:rPr>
        <w:t>physical and mental wellbeing, and can incorporate data on social behaviors, individual connections, and money related status</w:t>
      </w:r>
      <w:r w:rsidRPr="00CB61EA">
        <w:rPr>
          <w:rStyle w:val="apple-converted-space"/>
          <w:rFonts w:eastAsia="Times New Roman"/>
          <w:color w:val="000000"/>
          <w:shd w:val="clear" w:color="auto" w:fill="FFFFFF"/>
        </w:rPr>
        <w:t> </w:t>
      </w:r>
      <w:r w:rsidRPr="00CB61EA">
        <w:rPr>
          <w:rStyle w:val="gc-replace"/>
          <w:rFonts w:eastAsia="Times New Roman"/>
          <w:color w:val="000000"/>
          <w:shd w:val="clear" w:color="auto" w:fill="FFFFFF"/>
        </w:rPr>
        <w:t>(Gostin</w:t>
      </w:r>
      <w:r w:rsidRPr="00CB61EA">
        <w:rPr>
          <w:rStyle w:val="apple-converted-space"/>
          <w:rFonts w:eastAsia="Times New Roman"/>
          <w:color w:val="000000"/>
          <w:shd w:val="clear" w:color="auto" w:fill="FFFFFF"/>
        </w:rPr>
        <w:t> </w:t>
      </w:r>
      <w:r w:rsidRPr="00CB61EA">
        <w:rPr>
          <w:rFonts w:eastAsia="Times New Roman"/>
          <w:color w:val="000000"/>
          <w:shd w:val="clear" w:color="auto" w:fill="FFFFFF"/>
        </w:rPr>
        <w:t>and Hodge, 2002).</w:t>
      </w:r>
      <w:r w:rsidRPr="00CB61EA">
        <w:rPr>
          <w:rStyle w:val="apple-converted-space"/>
          <w:rFonts w:eastAsia="Times New Roman"/>
          <w:color w:val="000000"/>
          <w:shd w:val="clear" w:color="auto" w:fill="FFFFFF"/>
        </w:rPr>
        <w:t> </w:t>
      </w:r>
      <w:r w:rsidRPr="00CB61EA">
        <w:rPr>
          <w:rFonts w:eastAsia="Times New Roman"/>
          <w:color w:val="000000"/>
        </w:rPr>
        <w:br/>
      </w:r>
      <w:r w:rsidRPr="00CB61EA">
        <w:rPr>
          <w:rFonts w:eastAsia="Times New Roman"/>
          <w:color w:val="000000"/>
        </w:rPr>
        <w:br/>
      </w:r>
      <w:r w:rsidRPr="00CB61EA">
        <w:rPr>
          <w:rFonts w:eastAsia="Times New Roman"/>
          <w:color w:val="000000"/>
          <w:shd w:val="clear" w:color="auto" w:fill="FFFFFF"/>
        </w:rPr>
        <w:t xml:space="preserve">In a 1999 study of customer states of mind toward wellbeing protection, three out of four individuals detailed that they had noteworthy concerns approximately the protection and secrecy of their therapeutic records (Forrester Investigate, 1999). In a </w:t>
      </w:r>
      <w:r w:rsidR="005B5422" w:rsidRPr="00CB61EA">
        <w:rPr>
          <w:rFonts w:eastAsia="Times New Roman"/>
          <w:color w:val="000000"/>
          <w:shd w:val="clear" w:color="auto" w:fill="FFFFFF"/>
        </w:rPr>
        <w:t>later</w:t>
      </w:r>
      <w:r w:rsidRPr="00CB61EA">
        <w:rPr>
          <w:rFonts w:eastAsia="Times New Roman"/>
          <w:color w:val="000000"/>
          <w:shd w:val="clear" w:color="auto" w:fill="FFFFFF"/>
        </w:rPr>
        <w:t xml:space="preserve"> study, conducted in 2005 after the usage of the Health</w:t>
      </w:r>
      <w:r w:rsidRPr="00CB61EA">
        <w:rPr>
          <w:rStyle w:val="apple-converted-space"/>
          <w:rFonts w:eastAsia="Times New Roman"/>
          <w:color w:val="000000"/>
          <w:shd w:val="clear" w:color="auto" w:fill="FFFFFF"/>
        </w:rPr>
        <w:t> </w:t>
      </w:r>
      <w:r w:rsidRPr="00CB61EA">
        <w:rPr>
          <w:rStyle w:val="gc-replacement"/>
          <w:rFonts w:eastAsia="Times New Roman"/>
          <w:color w:val="000000"/>
          <w:shd w:val="clear" w:color="auto" w:fill="FFFFFF"/>
        </w:rPr>
        <w:t>Protection</w:t>
      </w:r>
      <w:r w:rsidRPr="00CB61EA">
        <w:rPr>
          <w:rStyle w:val="apple-converted-space"/>
          <w:rFonts w:eastAsia="Times New Roman"/>
          <w:color w:val="000000"/>
          <w:shd w:val="clear" w:color="auto" w:fill="FFFFFF"/>
        </w:rPr>
        <w:t> </w:t>
      </w:r>
      <w:r w:rsidRPr="00CB61EA">
        <w:rPr>
          <w:rFonts w:eastAsia="Times New Roman"/>
          <w:color w:val="000000"/>
          <w:shd w:val="clear" w:color="auto" w:fill="FFFFFF"/>
        </w:rPr>
        <w:t>Compactness and Responsibility Act (HIPAA) Security Run the</w:t>
      </w:r>
      <w:r w:rsidRPr="00CB61EA">
        <w:rPr>
          <w:rStyle w:val="apple-converted-space"/>
          <w:rFonts w:eastAsia="Times New Roman"/>
          <w:color w:val="000000"/>
          <w:shd w:val="clear" w:color="auto" w:fill="FFFFFF"/>
        </w:rPr>
        <w:t> </w:t>
      </w:r>
      <w:r w:rsidR="005B5422" w:rsidRPr="00CB61EA">
        <w:rPr>
          <w:rStyle w:val="gc-replacement"/>
          <w:rFonts w:eastAsia="Times New Roman"/>
          <w:color w:val="000000"/>
          <w:shd w:val="clear" w:color="auto" w:fill="FFFFFF"/>
        </w:rPr>
        <w:t>show,</w:t>
      </w:r>
      <w:r w:rsidRPr="00CB61EA">
        <w:rPr>
          <w:rStyle w:val="apple-converted-space"/>
          <w:rFonts w:eastAsia="Times New Roman"/>
          <w:color w:val="000000"/>
          <w:shd w:val="clear" w:color="auto" w:fill="FFFFFF"/>
        </w:rPr>
        <w:t> </w:t>
      </w:r>
      <w:r w:rsidRPr="00CB61EA">
        <w:rPr>
          <w:rFonts w:eastAsia="Times New Roman"/>
          <w:color w:val="000000"/>
          <w:shd w:val="clear" w:color="auto" w:fill="FFFFFF"/>
        </w:rPr>
        <w:t>67 percent of respondents still said they were concerned</w:t>
      </w:r>
      <w:r w:rsidRPr="00CB61EA">
        <w:rPr>
          <w:rStyle w:val="apple-converted-space"/>
          <w:rFonts w:eastAsia="Times New Roman"/>
          <w:color w:val="000000"/>
          <w:shd w:val="clear" w:color="auto" w:fill="FFFFFF"/>
        </w:rPr>
        <w:t> </w:t>
      </w:r>
      <w:r w:rsidRPr="00CB61EA">
        <w:rPr>
          <w:rStyle w:val="gc-replacement"/>
          <w:rFonts w:eastAsia="Times New Roman"/>
          <w:color w:val="000000"/>
          <w:shd w:val="clear" w:color="auto" w:fill="FFFFFF"/>
        </w:rPr>
        <w:t>about</w:t>
      </w:r>
      <w:r w:rsidRPr="00CB61EA">
        <w:rPr>
          <w:rStyle w:val="apple-converted-space"/>
          <w:rFonts w:eastAsia="Times New Roman"/>
          <w:color w:val="000000"/>
          <w:shd w:val="clear" w:color="auto" w:fill="FFFFFF"/>
        </w:rPr>
        <w:t> </w:t>
      </w:r>
      <w:r w:rsidRPr="00CB61EA">
        <w:rPr>
          <w:rFonts w:eastAsia="Times New Roman"/>
          <w:color w:val="000000"/>
          <w:shd w:val="clear" w:color="auto" w:fill="FFFFFF"/>
        </w:rPr>
        <w:t>the protection of their therapeutic records, proposing that the Protection Run the show had not</w:t>
      </w:r>
      <w:r w:rsidRPr="00CB61EA">
        <w:rPr>
          <w:rStyle w:val="apple-converted-space"/>
          <w:rFonts w:eastAsia="Times New Roman"/>
          <w:color w:val="000000"/>
          <w:shd w:val="clear" w:color="auto" w:fill="FFFFFF"/>
        </w:rPr>
        <w:t> </w:t>
      </w:r>
      <w:r w:rsidRPr="00CB61EA">
        <w:rPr>
          <w:rFonts w:eastAsia="Times New Roman"/>
          <w:color w:val="000000"/>
          <w:shd w:val="clear" w:color="auto" w:fill="FFFFFF"/>
        </w:rPr>
        <w:t>reduced open concern</w:t>
      </w:r>
      <w:r w:rsidRPr="00CB61EA">
        <w:rPr>
          <w:rStyle w:val="apple-converted-space"/>
          <w:rFonts w:eastAsia="Times New Roman"/>
          <w:color w:val="000000"/>
          <w:shd w:val="clear" w:color="auto" w:fill="FFFFFF"/>
        </w:rPr>
        <w:t> </w:t>
      </w:r>
      <w:r w:rsidRPr="00CB61EA">
        <w:rPr>
          <w:rStyle w:val="gc-replacement"/>
          <w:rFonts w:eastAsia="Times New Roman"/>
          <w:color w:val="000000"/>
          <w:shd w:val="clear" w:color="auto" w:fill="FFFFFF"/>
        </w:rPr>
        <w:t>about health</w:t>
      </w:r>
      <w:r w:rsidRPr="00CB61EA">
        <w:rPr>
          <w:rFonts w:eastAsia="Times New Roman"/>
          <w:color w:val="000000"/>
          <w:shd w:val="clear" w:color="auto" w:fill="FFFFFF"/>
        </w:rPr>
        <w:t> protection. Ethnic and racial minorities appeared</w:t>
      </w:r>
      <w:r w:rsidRPr="00CB61EA">
        <w:rPr>
          <w:rStyle w:val="apple-converted-space"/>
          <w:rFonts w:eastAsia="Times New Roman"/>
          <w:color w:val="000000"/>
          <w:shd w:val="clear" w:color="auto" w:fill="FFFFFF"/>
        </w:rPr>
        <w:t> </w:t>
      </w:r>
      <w:r w:rsidRPr="00CB61EA">
        <w:rPr>
          <w:rFonts w:eastAsia="Times New Roman"/>
          <w:color w:val="000000"/>
          <w:shd w:val="clear" w:color="auto" w:fill="FFFFFF"/>
        </w:rPr>
        <w:t>the most noteworthy concern among the respondents.</w:t>
      </w:r>
      <w:r w:rsidRPr="00CB61EA">
        <w:rPr>
          <w:rStyle w:val="apple-converted-space"/>
          <w:rFonts w:eastAsia="Times New Roman"/>
          <w:color w:val="000000"/>
          <w:shd w:val="clear" w:color="auto" w:fill="FFFFFF"/>
        </w:rPr>
        <w:t> </w:t>
      </w:r>
      <w:r w:rsidRPr="00CB61EA">
        <w:rPr>
          <w:rFonts w:eastAsia="Times New Roman"/>
          <w:color w:val="000000"/>
        </w:rPr>
        <w:br/>
      </w:r>
      <w:r w:rsidRPr="00CB61EA">
        <w:rPr>
          <w:rFonts w:eastAsia="Times New Roman"/>
          <w:color w:val="000000"/>
        </w:rPr>
        <w:lastRenderedPageBreak/>
        <w:br/>
      </w:r>
      <w:r w:rsidRPr="00CB61EA">
        <w:rPr>
          <w:rFonts w:eastAsia="Times New Roman"/>
          <w:color w:val="000000"/>
          <w:shd w:val="clear" w:color="auto" w:fill="FFFFFF"/>
        </w:rPr>
        <w:t>Confidentiality is especially critical to youths who look for health care. When youths see that health services are not secret, they report that they are less likely to look for care, especially for regenerative health</w:t>
      </w:r>
      <w:r w:rsidRPr="00CB61EA">
        <w:rPr>
          <w:rStyle w:val="apple-converted-space"/>
          <w:rFonts w:eastAsia="Times New Roman"/>
          <w:color w:val="000000"/>
          <w:shd w:val="clear" w:color="auto" w:fill="FFFFFF"/>
        </w:rPr>
        <w:t> </w:t>
      </w:r>
      <w:r w:rsidRPr="00CB61EA">
        <w:rPr>
          <w:rFonts w:eastAsia="Times New Roman"/>
          <w:color w:val="000000"/>
          <w:shd w:val="clear" w:color="auto" w:fill="FFFFFF"/>
        </w:rPr>
        <w:t>or substance</w:t>
      </w:r>
      <w:r w:rsidRPr="00CB61EA">
        <w:rPr>
          <w:rStyle w:val="apple-converted-space"/>
          <w:rFonts w:eastAsia="Times New Roman"/>
          <w:color w:val="000000"/>
          <w:shd w:val="clear" w:color="auto" w:fill="FFFFFF"/>
        </w:rPr>
        <w:t> </w:t>
      </w:r>
      <w:r w:rsidRPr="00CB61EA">
        <w:rPr>
          <w:rStyle w:val="gc-replacement"/>
          <w:rFonts w:eastAsia="Times New Roman"/>
          <w:color w:val="000000"/>
          <w:shd w:val="clear" w:color="auto" w:fill="FFFFFF"/>
        </w:rPr>
        <w:t>manhandle.</w:t>
      </w:r>
      <w:r w:rsidRPr="00CB61EA">
        <w:rPr>
          <w:rStyle w:val="apple-converted-space"/>
          <w:rFonts w:eastAsia="Times New Roman"/>
          <w:color w:val="000000"/>
          <w:shd w:val="clear" w:color="auto" w:fill="FFFFFF"/>
        </w:rPr>
        <w:t> </w:t>
      </w:r>
      <w:r w:rsidRPr="00CB61EA">
        <w:rPr>
          <w:rFonts w:eastAsia="Times New Roman"/>
          <w:color w:val="000000"/>
          <w:shd w:val="clear" w:color="auto" w:fill="FFFFFF"/>
        </w:rPr>
        <w:t>In expansion, the readiness of</w:t>
      </w:r>
      <w:r w:rsidRPr="00CB61EA">
        <w:rPr>
          <w:rStyle w:val="apple-converted-space"/>
          <w:rFonts w:eastAsia="Times New Roman"/>
          <w:color w:val="000000"/>
          <w:shd w:val="clear" w:color="auto" w:fill="FFFFFF"/>
        </w:rPr>
        <w:t> </w:t>
      </w:r>
      <w:r w:rsidRPr="00CB61EA">
        <w:rPr>
          <w:rStyle w:val="gc-replacement"/>
          <w:rFonts w:eastAsia="Times New Roman"/>
          <w:color w:val="000000"/>
          <w:shd w:val="clear" w:color="auto" w:fill="FFFFFF"/>
        </w:rPr>
        <w:t>an</w:t>
      </w:r>
      <w:r w:rsidRPr="00CB61EA">
        <w:rPr>
          <w:rStyle w:val="apple-converted-space"/>
          <w:rFonts w:eastAsia="Times New Roman"/>
          <w:color w:val="000000"/>
          <w:shd w:val="clear" w:color="auto" w:fill="FFFFFF"/>
        </w:rPr>
        <w:t> </w:t>
      </w:r>
      <w:r w:rsidRPr="00CB61EA">
        <w:rPr>
          <w:rFonts w:eastAsia="Times New Roman"/>
          <w:color w:val="000000"/>
          <w:shd w:val="clear" w:color="auto" w:fill="FFFFFF"/>
        </w:rPr>
        <w:t>individual to form self-disclosures fundamental to mental health and substance mishandle treatment may diminish as the</w:t>
      </w:r>
      <w:r w:rsidRPr="00CB61EA">
        <w:rPr>
          <w:rStyle w:val="apple-converted-space"/>
          <w:rFonts w:eastAsia="Times New Roman"/>
          <w:color w:val="000000"/>
          <w:shd w:val="clear" w:color="auto" w:fill="FFFFFF"/>
        </w:rPr>
        <w:t> </w:t>
      </w:r>
      <w:r w:rsidRPr="00CB61EA">
        <w:rPr>
          <w:rFonts w:eastAsia="Times New Roman"/>
          <w:color w:val="000000"/>
          <w:shd w:val="clear" w:color="auto" w:fill="FFFFFF"/>
        </w:rPr>
        <w:t>negative</w:t>
      </w:r>
      <w:r w:rsidRPr="00CB61EA">
        <w:rPr>
          <w:rStyle w:val="apple-converted-space"/>
          <w:rFonts w:eastAsia="Times New Roman"/>
          <w:color w:val="000000"/>
          <w:shd w:val="clear" w:color="auto" w:fill="FFFFFF"/>
        </w:rPr>
        <w:t> </w:t>
      </w:r>
      <w:r w:rsidRPr="00CB61EA">
        <w:rPr>
          <w:rStyle w:val="gc-replacement"/>
          <w:rFonts w:eastAsia="Times New Roman"/>
          <w:color w:val="000000"/>
          <w:shd w:val="clear" w:color="auto" w:fill="FFFFFF"/>
        </w:rPr>
        <w:t>result</w:t>
      </w:r>
      <w:r w:rsidRPr="00CB61EA">
        <w:rPr>
          <w:rStyle w:val="apple-converted-space"/>
          <w:rFonts w:eastAsia="Times New Roman"/>
          <w:color w:val="000000"/>
          <w:shd w:val="clear" w:color="auto" w:fill="FFFFFF"/>
        </w:rPr>
        <w:t> </w:t>
      </w:r>
      <w:r w:rsidRPr="00CB61EA">
        <w:rPr>
          <w:rFonts w:eastAsia="Times New Roman"/>
          <w:color w:val="000000"/>
          <w:shd w:val="clear" w:color="auto" w:fill="FFFFFF"/>
        </w:rPr>
        <w:t xml:space="preserve">of a breach of </w:t>
      </w:r>
      <w:r w:rsidR="005B5422" w:rsidRPr="00CB61EA">
        <w:rPr>
          <w:rFonts w:eastAsia="Times New Roman"/>
          <w:color w:val="000000"/>
          <w:shd w:val="clear" w:color="auto" w:fill="FFFFFF"/>
        </w:rPr>
        <w:t>secrecy</w:t>
      </w:r>
      <w:r w:rsidR="005B5422" w:rsidRPr="00CB61EA">
        <w:rPr>
          <w:rStyle w:val="apple-converted-space"/>
          <w:rFonts w:eastAsia="Times New Roman"/>
          <w:color w:val="000000"/>
          <w:shd w:val="clear" w:color="auto" w:fill="FFFFFF"/>
        </w:rPr>
        <w:t>.</w:t>
      </w:r>
      <w:r w:rsidRPr="00CB61EA">
        <w:rPr>
          <w:rStyle w:val="apple-converted-space"/>
          <w:rFonts w:eastAsia="Times New Roman"/>
          <w:color w:val="000000"/>
          <w:shd w:val="clear" w:color="auto" w:fill="FFFFFF"/>
        </w:rPr>
        <w:t> </w:t>
      </w:r>
      <w:r w:rsidRPr="00CB61EA">
        <w:rPr>
          <w:rFonts w:eastAsia="Times New Roman"/>
          <w:color w:val="000000"/>
          <w:shd w:val="clear" w:color="auto" w:fill="FFFFFF"/>
        </w:rPr>
        <w:t>These ponders</w:t>
      </w:r>
      <w:r w:rsidRPr="00CB61EA">
        <w:rPr>
          <w:rStyle w:val="apple-converted-space"/>
          <w:rFonts w:eastAsia="Times New Roman"/>
          <w:color w:val="000000"/>
          <w:shd w:val="clear" w:color="auto" w:fill="FFFFFF"/>
        </w:rPr>
        <w:t> </w:t>
      </w:r>
      <w:r w:rsidRPr="00CB61EA">
        <w:rPr>
          <w:rStyle w:val="gc-replacement"/>
          <w:rFonts w:eastAsia="Times New Roman"/>
          <w:color w:val="000000"/>
          <w:shd w:val="clear" w:color="auto" w:fill="FFFFFF"/>
        </w:rPr>
        <w:t>show</w:t>
      </w:r>
      <w:r w:rsidRPr="00CB61EA">
        <w:rPr>
          <w:rStyle w:val="apple-converted-space"/>
          <w:rFonts w:eastAsia="Times New Roman"/>
          <w:color w:val="000000"/>
          <w:shd w:val="clear" w:color="auto" w:fill="FFFFFF"/>
        </w:rPr>
        <w:t> </w:t>
      </w:r>
      <w:r w:rsidRPr="00CB61EA">
        <w:rPr>
          <w:rFonts w:eastAsia="Times New Roman"/>
          <w:color w:val="000000"/>
          <w:shd w:val="clear" w:color="auto" w:fill="FFFFFF"/>
        </w:rPr>
        <w:t>that securing the protection of health data is vital for guaranteeing that people look for and get quality care.</w:t>
      </w:r>
    </w:p>
    <w:p w14:paraId="45F78F85" w14:textId="77777777" w:rsidR="00CB61EA" w:rsidRDefault="00CB61EA" w:rsidP="00CB61EA">
      <w:pPr>
        <w:spacing w:line="480" w:lineRule="auto"/>
        <w:ind w:left="360"/>
        <w:rPr>
          <w:rFonts w:eastAsia="Times New Roman"/>
          <w:color w:val="000000"/>
          <w:shd w:val="clear" w:color="auto" w:fill="FFFFFF"/>
        </w:rPr>
      </w:pPr>
    </w:p>
    <w:p w14:paraId="4549B7A2" w14:textId="77777777" w:rsidR="00CB61EA" w:rsidRDefault="00CB61EA" w:rsidP="00CB61EA">
      <w:pPr>
        <w:spacing w:line="480" w:lineRule="auto"/>
        <w:ind w:left="360"/>
        <w:rPr>
          <w:rFonts w:eastAsia="Times New Roman"/>
          <w:color w:val="000000"/>
          <w:shd w:val="clear" w:color="auto" w:fill="FFFFFF"/>
        </w:rPr>
      </w:pPr>
    </w:p>
    <w:p w14:paraId="542C18BE" w14:textId="77777777" w:rsidR="00C03606" w:rsidRDefault="00C03606" w:rsidP="00C03606">
      <w:pPr>
        <w:spacing w:line="480" w:lineRule="auto"/>
        <w:rPr>
          <w:rFonts w:eastAsia="Times New Roman"/>
          <w:color w:val="000000"/>
          <w:shd w:val="clear" w:color="auto" w:fill="FFFFFF"/>
        </w:rPr>
      </w:pPr>
      <w:r w:rsidRPr="00C03606">
        <w:rPr>
          <w:rFonts w:eastAsia="Times New Roman"/>
          <w:b/>
          <w:color w:val="000000"/>
          <w:sz w:val="28"/>
          <w:szCs w:val="28"/>
          <w:shd w:val="clear" w:color="auto" w:fill="FFFFFF"/>
        </w:rPr>
        <w:t>SECURITY OF Health Information.</w:t>
      </w:r>
      <w:r w:rsidRPr="00C03606">
        <w:rPr>
          <w:rStyle w:val="apple-converted-space"/>
          <w:rFonts w:eastAsia="Times New Roman"/>
          <w:b/>
          <w:color w:val="000000"/>
          <w:sz w:val="28"/>
          <w:szCs w:val="28"/>
          <w:shd w:val="clear" w:color="auto" w:fill="FFFFFF"/>
        </w:rPr>
        <w:t> </w:t>
      </w:r>
      <w:r>
        <w:rPr>
          <w:rFonts w:ascii="Helvetica" w:eastAsia="Times New Roman" w:hAnsi="Helvetica"/>
          <w:color w:val="000000"/>
          <w:sz w:val="21"/>
          <w:szCs w:val="21"/>
        </w:rPr>
        <w:br/>
      </w:r>
      <w:r>
        <w:rPr>
          <w:rFonts w:ascii="Helvetica" w:eastAsia="Times New Roman" w:hAnsi="Helvetica"/>
          <w:color w:val="000000"/>
          <w:sz w:val="21"/>
          <w:szCs w:val="21"/>
        </w:rPr>
        <w:br/>
      </w:r>
      <w:r w:rsidRPr="00C03606">
        <w:rPr>
          <w:rFonts w:eastAsia="Times New Roman"/>
          <w:color w:val="000000"/>
          <w:shd w:val="clear" w:color="auto" w:fill="FFFFFF"/>
        </w:rPr>
        <w:t>Ensuring the security of information</w:t>
      </w:r>
      <w:r w:rsidRPr="00C03606">
        <w:rPr>
          <w:rStyle w:val="apple-converted-space"/>
          <w:rFonts w:eastAsia="Times New Roman"/>
          <w:color w:val="000000"/>
          <w:shd w:val="clear" w:color="auto" w:fill="FFFFFF"/>
        </w:rPr>
        <w:t> </w:t>
      </w:r>
      <w:r w:rsidRPr="00C03606">
        <w:rPr>
          <w:rStyle w:val="gc-replacement"/>
          <w:rFonts w:eastAsia="Times New Roman"/>
          <w:color w:val="000000"/>
          <w:shd w:val="clear" w:color="auto" w:fill="FFFFFF"/>
        </w:rPr>
        <w:t>being investigated</w:t>
      </w:r>
      <w:r w:rsidRPr="00C03606">
        <w:rPr>
          <w:rStyle w:val="apple-converted-space"/>
          <w:rFonts w:eastAsia="Times New Roman"/>
          <w:color w:val="000000"/>
          <w:shd w:val="clear" w:color="auto" w:fill="FFFFFF"/>
        </w:rPr>
        <w:t> </w:t>
      </w:r>
      <w:r w:rsidRPr="00C03606">
        <w:rPr>
          <w:rFonts w:eastAsia="Times New Roman"/>
          <w:color w:val="000000"/>
          <w:shd w:val="clear" w:color="auto" w:fill="FFFFFF"/>
        </w:rPr>
        <w:t>is vital since health investigation requires the collection, capacity, and utilize of huge sums of by and by identifiable health data, much of which may be delicate and possibly humiliating.</w:t>
      </w:r>
      <w:r w:rsidRPr="00C03606">
        <w:rPr>
          <w:rStyle w:val="apple-converted-space"/>
          <w:rFonts w:eastAsia="Times New Roman"/>
          <w:color w:val="000000"/>
          <w:shd w:val="clear" w:color="auto" w:fill="FFFFFF"/>
        </w:rPr>
        <w:t> </w:t>
      </w:r>
      <w:r w:rsidRPr="00C03606">
        <w:rPr>
          <w:rStyle w:val="gc-replacement"/>
          <w:rFonts w:eastAsia="Times New Roman"/>
          <w:color w:val="000000"/>
          <w:shd w:val="clear" w:color="auto" w:fill="FFFFFF"/>
        </w:rPr>
        <w:t>If</w:t>
      </w:r>
      <w:r w:rsidRPr="00C03606">
        <w:rPr>
          <w:rStyle w:val="apple-converted-space"/>
          <w:rFonts w:eastAsia="Times New Roman"/>
          <w:color w:val="000000"/>
          <w:shd w:val="clear" w:color="auto" w:fill="FFFFFF"/>
        </w:rPr>
        <w:t> </w:t>
      </w:r>
      <w:r w:rsidRPr="00C03606">
        <w:rPr>
          <w:rFonts w:eastAsia="Times New Roman"/>
          <w:color w:val="000000"/>
          <w:shd w:val="clear" w:color="auto" w:fill="FFFFFF"/>
        </w:rPr>
        <w:t>case security is breached, the people whose wellbeing data was improperly</w:t>
      </w:r>
      <w:r w:rsidRPr="00C03606">
        <w:rPr>
          <w:rStyle w:val="apple-converted-space"/>
          <w:rFonts w:eastAsia="Times New Roman"/>
          <w:color w:val="000000"/>
          <w:shd w:val="clear" w:color="auto" w:fill="FFFFFF"/>
        </w:rPr>
        <w:t> </w:t>
      </w:r>
      <w:r w:rsidRPr="00C03606">
        <w:rPr>
          <w:rStyle w:val="gc-replacement"/>
          <w:rFonts w:eastAsia="Times New Roman"/>
          <w:color w:val="000000"/>
          <w:shd w:val="clear" w:color="auto" w:fill="FFFFFF"/>
        </w:rPr>
        <w:t>have</w:t>
      </w:r>
      <w:r w:rsidRPr="00C03606">
        <w:rPr>
          <w:rStyle w:val="apple-converted-space"/>
          <w:rFonts w:eastAsia="Times New Roman"/>
          <w:color w:val="000000"/>
          <w:shd w:val="clear" w:color="auto" w:fill="FFFFFF"/>
        </w:rPr>
        <w:t> </w:t>
      </w:r>
      <w:r w:rsidRPr="00C03606">
        <w:rPr>
          <w:rFonts w:eastAsia="Times New Roman"/>
          <w:color w:val="000000"/>
          <w:shd w:val="clear" w:color="auto" w:fill="FFFFFF"/>
        </w:rPr>
        <w:t>to</w:t>
      </w:r>
      <w:r w:rsidRPr="00C03606">
        <w:rPr>
          <w:rStyle w:val="apple-converted-space"/>
          <w:rFonts w:eastAsia="Times New Roman"/>
          <w:color w:val="000000"/>
          <w:shd w:val="clear" w:color="auto" w:fill="FFFFFF"/>
        </w:rPr>
        <w:t> </w:t>
      </w:r>
      <w:r w:rsidRPr="00C03606">
        <w:rPr>
          <w:rStyle w:val="gc-replacement"/>
          <w:rFonts w:eastAsia="Times New Roman"/>
          <w:color w:val="000000"/>
          <w:shd w:val="clear" w:color="auto" w:fill="FFFFFF"/>
        </w:rPr>
        <w:t>face</w:t>
      </w:r>
      <w:r w:rsidRPr="00C03606">
        <w:rPr>
          <w:rStyle w:val="apple-converted-space"/>
          <w:rFonts w:eastAsia="Times New Roman"/>
          <w:color w:val="000000"/>
          <w:shd w:val="clear" w:color="auto" w:fill="FFFFFF"/>
        </w:rPr>
        <w:t> </w:t>
      </w:r>
      <w:r w:rsidRPr="00C03606">
        <w:rPr>
          <w:rFonts w:eastAsia="Times New Roman"/>
          <w:color w:val="000000"/>
          <w:shd w:val="clear" w:color="auto" w:fill="FFFFFF"/>
        </w:rPr>
        <w:t>a number of potential hurts. The</w:t>
      </w:r>
      <w:r w:rsidRPr="00C03606">
        <w:rPr>
          <w:rStyle w:val="apple-converted-space"/>
          <w:rFonts w:eastAsia="Times New Roman"/>
          <w:color w:val="000000"/>
          <w:shd w:val="clear" w:color="auto" w:fill="FFFFFF"/>
        </w:rPr>
        <w:t> </w:t>
      </w:r>
      <w:r w:rsidRPr="00C03606">
        <w:rPr>
          <w:rStyle w:val="gc-replacement"/>
          <w:rFonts w:eastAsia="Times New Roman"/>
          <w:color w:val="000000"/>
          <w:shd w:val="clear" w:color="auto" w:fill="FFFFFF"/>
        </w:rPr>
        <w:t>divergence</w:t>
      </w:r>
      <w:r w:rsidRPr="00C03606">
        <w:rPr>
          <w:rStyle w:val="apple-converted-space"/>
          <w:rFonts w:eastAsia="Times New Roman"/>
          <w:color w:val="000000"/>
          <w:shd w:val="clear" w:color="auto" w:fill="FFFFFF"/>
        </w:rPr>
        <w:t> </w:t>
      </w:r>
      <w:r w:rsidRPr="00C03606">
        <w:rPr>
          <w:rFonts w:eastAsia="Times New Roman"/>
          <w:color w:val="000000"/>
          <w:shd w:val="clear" w:color="auto" w:fill="FFFFFF"/>
        </w:rPr>
        <w:t>of individual data may cause inherent hurt</w:t>
      </w:r>
      <w:r w:rsidRPr="00C03606">
        <w:rPr>
          <w:rStyle w:val="apple-converted-space"/>
          <w:rFonts w:eastAsia="Times New Roman"/>
          <w:color w:val="000000"/>
          <w:shd w:val="clear" w:color="auto" w:fill="FFFFFF"/>
        </w:rPr>
        <w:t> </w:t>
      </w:r>
      <w:r w:rsidRPr="00C03606">
        <w:rPr>
          <w:rStyle w:val="gc-replacement"/>
          <w:rFonts w:eastAsia="Times New Roman"/>
          <w:color w:val="000000"/>
          <w:shd w:val="clear" w:color="auto" w:fill="FFFFFF"/>
        </w:rPr>
        <w:t>essentially,</w:t>
      </w:r>
      <w:r w:rsidRPr="00C03606">
        <w:rPr>
          <w:rStyle w:val="apple-converted-space"/>
          <w:rFonts w:eastAsia="Times New Roman"/>
          <w:color w:val="000000"/>
          <w:shd w:val="clear" w:color="auto" w:fill="FFFFFF"/>
        </w:rPr>
        <w:t> </w:t>
      </w:r>
      <w:r w:rsidRPr="00C03606">
        <w:rPr>
          <w:rFonts w:eastAsia="Times New Roman"/>
          <w:color w:val="000000"/>
          <w:shd w:val="clear" w:color="auto" w:fill="FFFFFF"/>
        </w:rPr>
        <w:t>since that private data is known by others (Saver, 2006). Another potential peril is financial</w:t>
      </w:r>
      <w:r w:rsidRPr="00C03606">
        <w:rPr>
          <w:rStyle w:val="apple-converted-space"/>
          <w:rFonts w:eastAsia="Times New Roman"/>
          <w:color w:val="000000"/>
          <w:shd w:val="clear" w:color="auto" w:fill="FFFFFF"/>
        </w:rPr>
        <w:t> </w:t>
      </w:r>
      <w:r w:rsidRPr="00C03606">
        <w:rPr>
          <w:rStyle w:val="gc-replacement"/>
          <w:rFonts w:eastAsia="Times New Roman"/>
          <w:color w:val="000000"/>
          <w:shd w:val="clear" w:color="auto" w:fill="FFFFFF"/>
        </w:rPr>
        <w:t>hurts.</w:t>
      </w:r>
      <w:r w:rsidRPr="00C03606">
        <w:rPr>
          <w:rStyle w:val="apple-converted-space"/>
          <w:rFonts w:eastAsia="Times New Roman"/>
          <w:color w:val="000000"/>
          <w:shd w:val="clear" w:color="auto" w:fill="FFFFFF"/>
        </w:rPr>
        <w:t> </w:t>
      </w:r>
      <w:r w:rsidRPr="00C03606">
        <w:rPr>
          <w:rFonts w:eastAsia="Times New Roman"/>
          <w:color w:val="000000"/>
          <w:shd w:val="clear" w:color="auto" w:fill="FFFFFF"/>
        </w:rPr>
        <w:t>People may lose their work, health</w:t>
      </w:r>
      <w:r w:rsidRPr="00C03606">
        <w:rPr>
          <w:rStyle w:val="gc-replacement"/>
          <w:rFonts w:eastAsia="Times New Roman"/>
          <w:color w:val="000000"/>
          <w:shd w:val="clear" w:color="auto" w:fill="FFFFFF"/>
        </w:rPr>
        <w:t> protection,</w:t>
      </w:r>
      <w:r w:rsidRPr="00C03606">
        <w:rPr>
          <w:rStyle w:val="apple-converted-space"/>
          <w:rFonts w:eastAsia="Times New Roman"/>
          <w:color w:val="000000"/>
          <w:shd w:val="clear" w:color="auto" w:fill="FFFFFF"/>
        </w:rPr>
        <w:t> </w:t>
      </w:r>
      <w:r w:rsidRPr="00C03606">
        <w:rPr>
          <w:rFonts w:eastAsia="Times New Roman"/>
          <w:color w:val="000000"/>
          <w:shd w:val="clear" w:color="auto" w:fill="FFFFFF"/>
        </w:rPr>
        <w:t>or lodging in the event that the off-base sort of data gets to be open information. People might</w:t>
      </w:r>
      <w:r w:rsidRPr="00C03606">
        <w:rPr>
          <w:rStyle w:val="apple-converted-space"/>
          <w:rFonts w:eastAsia="Times New Roman"/>
          <w:color w:val="000000"/>
          <w:shd w:val="clear" w:color="auto" w:fill="FFFFFF"/>
        </w:rPr>
        <w:t> </w:t>
      </w:r>
      <w:r w:rsidRPr="00C03606">
        <w:rPr>
          <w:rFonts w:eastAsia="Times New Roman"/>
          <w:color w:val="000000"/>
          <w:shd w:val="clear" w:color="auto" w:fill="FFFFFF"/>
        </w:rPr>
        <w:t>too involvement</w:t>
      </w:r>
      <w:r w:rsidRPr="00C03606">
        <w:rPr>
          <w:rStyle w:val="apple-converted-space"/>
          <w:rFonts w:eastAsia="Times New Roman"/>
          <w:color w:val="000000"/>
          <w:shd w:val="clear" w:color="auto" w:fill="FFFFFF"/>
        </w:rPr>
        <w:t> </w:t>
      </w:r>
      <w:r w:rsidRPr="00C03606">
        <w:rPr>
          <w:rFonts w:eastAsia="Times New Roman"/>
          <w:color w:val="000000"/>
          <w:shd w:val="clear" w:color="auto" w:fill="FFFFFF"/>
        </w:rPr>
        <w:t>social or mental hurt. For illustration, the</w:t>
      </w:r>
      <w:r w:rsidRPr="00C03606">
        <w:rPr>
          <w:rStyle w:val="apple-converted-space"/>
          <w:rFonts w:eastAsia="Times New Roman"/>
          <w:color w:val="000000"/>
          <w:shd w:val="clear" w:color="auto" w:fill="FFFFFF"/>
        </w:rPr>
        <w:t> </w:t>
      </w:r>
      <w:r w:rsidRPr="00C03606">
        <w:rPr>
          <w:rStyle w:val="gc-replacement"/>
          <w:rFonts w:eastAsia="Times New Roman"/>
          <w:color w:val="000000"/>
          <w:shd w:val="clear" w:color="auto" w:fill="FFFFFF"/>
        </w:rPr>
        <w:t>divergence</w:t>
      </w:r>
      <w:r w:rsidRPr="00C03606">
        <w:rPr>
          <w:rStyle w:val="apple-converted-space"/>
          <w:rFonts w:eastAsia="Times New Roman"/>
          <w:color w:val="000000"/>
          <w:shd w:val="clear" w:color="auto" w:fill="FFFFFF"/>
        </w:rPr>
        <w:t> </w:t>
      </w:r>
      <w:r w:rsidRPr="00C03606">
        <w:rPr>
          <w:rFonts w:eastAsia="Times New Roman"/>
          <w:color w:val="000000"/>
          <w:shd w:val="clear" w:color="auto" w:fill="FFFFFF"/>
        </w:rPr>
        <w:t>that</w:t>
      </w:r>
      <w:r w:rsidRPr="00C03606">
        <w:rPr>
          <w:rStyle w:val="apple-converted-space"/>
          <w:rFonts w:eastAsia="Times New Roman"/>
          <w:color w:val="000000"/>
          <w:shd w:val="clear" w:color="auto" w:fill="FFFFFF"/>
        </w:rPr>
        <w:t> </w:t>
      </w:r>
      <w:r w:rsidRPr="00C03606">
        <w:rPr>
          <w:rStyle w:val="gc-replacement"/>
          <w:rFonts w:eastAsia="Times New Roman"/>
          <w:color w:val="000000"/>
          <w:shd w:val="clear" w:color="auto" w:fill="FFFFFF"/>
        </w:rPr>
        <w:t>a</w:t>
      </w:r>
      <w:r w:rsidRPr="00C03606">
        <w:rPr>
          <w:rStyle w:val="apple-converted-space"/>
          <w:rFonts w:eastAsia="Times New Roman"/>
          <w:color w:val="000000"/>
          <w:shd w:val="clear" w:color="auto" w:fill="FFFFFF"/>
        </w:rPr>
        <w:t> </w:t>
      </w:r>
      <w:r w:rsidRPr="00C03606">
        <w:rPr>
          <w:rFonts w:eastAsia="Times New Roman"/>
          <w:color w:val="000000"/>
          <w:shd w:val="clear" w:color="auto" w:fill="FFFFFF"/>
        </w:rPr>
        <w:t>person is tainted with HIV or another sort of sexually transmitted disease can cause social confinement and/or other mentally</w:t>
      </w:r>
      <w:r w:rsidRPr="00C03606">
        <w:rPr>
          <w:rStyle w:val="apple-converted-space"/>
          <w:rFonts w:eastAsia="Times New Roman"/>
          <w:color w:val="000000"/>
          <w:shd w:val="clear" w:color="auto" w:fill="FFFFFF"/>
        </w:rPr>
        <w:t> </w:t>
      </w:r>
      <w:r w:rsidRPr="00C03606">
        <w:rPr>
          <w:rStyle w:val="gc-replacement"/>
          <w:rFonts w:eastAsia="Times New Roman"/>
          <w:color w:val="000000"/>
          <w:shd w:val="clear" w:color="auto" w:fill="FFFFFF"/>
        </w:rPr>
        <w:t>harmful</w:t>
      </w:r>
      <w:r w:rsidRPr="00C03606">
        <w:rPr>
          <w:rStyle w:val="apple-converted-space"/>
          <w:rFonts w:eastAsia="Times New Roman"/>
          <w:color w:val="000000"/>
          <w:shd w:val="clear" w:color="auto" w:fill="FFFFFF"/>
        </w:rPr>
        <w:t> </w:t>
      </w:r>
      <w:r w:rsidRPr="00C03606">
        <w:rPr>
          <w:rFonts w:eastAsia="Times New Roman"/>
          <w:color w:val="000000"/>
          <w:shd w:val="clear" w:color="auto" w:fill="FFFFFF"/>
        </w:rPr>
        <w:t>comes about (Gostin, 2008).</w:t>
      </w:r>
      <w:r w:rsidRPr="00C03606">
        <w:rPr>
          <w:rStyle w:val="apple-converted-space"/>
          <w:rFonts w:eastAsia="Times New Roman"/>
          <w:color w:val="000000"/>
          <w:shd w:val="clear" w:color="auto" w:fill="FFFFFF"/>
        </w:rPr>
        <w:t> </w:t>
      </w:r>
      <w:r w:rsidRPr="00C03606">
        <w:rPr>
          <w:rFonts w:eastAsia="Times New Roman"/>
          <w:color w:val="000000"/>
        </w:rPr>
        <w:br/>
      </w:r>
      <w:r w:rsidRPr="00C03606">
        <w:rPr>
          <w:rFonts w:eastAsia="Times New Roman"/>
          <w:color w:val="000000"/>
        </w:rPr>
        <w:br/>
      </w:r>
      <w:r w:rsidRPr="00C03606">
        <w:rPr>
          <w:rFonts w:eastAsia="Times New Roman"/>
          <w:color w:val="000000"/>
          <w:shd w:val="clear" w:color="auto" w:fill="FFFFFF"/>
        </w:rPr>
        <w:t xml:space="preserve">Ensuring the security of inquire about members and keeping up the privacy of their </w:t>
      </w:r>
      <w:r w:rsidRPr="00C03606">
        <w:rPr>
          <w:rFonts w:eastAsia="Times New Roman"/>
          <w:color w:val="000000"/>
          <w:shd w:val="clear" w:color="auto" w:fill="FFFFFF"/>
        </w:rPr>
        <w:lastRenderedPageBreak/>
        <w:t>information</w:t>
      </w:r>
      <w:r w:rsidRPr="00C03606">
        <w:rPr>
          <w:rStyle w:val="apple-converted-space"/>
          <w:rFonts w:eastAsia="Times New Roman"/>
          <w:color w:val="000000"/>
          <w:shd w:val="clear" w:color="auto" w:fill="FFFFFF"/>
        </w:rPr>
        <w:t> </w:t>
      </w:r>
      <w:r w:rsidRPr="00C03606">
        <w:rPr>
          <w:rStyle w:val="gc-replacement"/>
          <w:rFonts w:eastAsia="Times New Roman"/>
          <w:color w:val="000000"/>
          <w:shd w:val="clear" w:color="auto" w:fill="FFFFFF"/>
        </w:rPr>
        <w:t>has</w:t>
      </w:r>
      <w:r w:rsidRPr="00C03606">
        <w:rPr>
          <w:rStyle w:val="apple-converted-space"/>
          <w:rFonts w:eastAsia="Times New Roman"/>
          <w:color w:val="000000"/>
          <w:shd w:val="clear" w:color="auto" w:fill="FFFFFF"/>
        </w:rPr>
        <w:t> </w:t>
      </w:r>
      <w:r w:rsidRPr="00C03606">
        <w:rPr>
          <w:rFonts w:eastAsia="Times New Roman"/>
          <w:color w:val="000000"/>
          <w:shd w:val="clear" w:color="auto" w:fill="FFFFFF"/>
        </w:rPr>
        <w:t>continuously been foremost in investigate and a principal principle of clinical inquire about. Be that as it may, a few profoundly publicized illustrations of stolen or lost computers containing health information have increased the</w:t>
      </w:r>
      <w:r w:rsidRPr="00C03606">
        <w:rPr>
          <w:rStyle w:val="apple-converted-space"/>
          <w:rFonts w:eastAsia="Times New Roman"/>
          <w:color w:val="000000"/>
          <w:shd w:val="clear" w:color="auto" w:fill="FFFFFF"/>
        </w:rPr>
        <w:t> </w:t>
      </w:r>
      <w:r w:rsidRPr="00C03606">
        <w:rPr>
          <w:rStyle w:val="gc-replacement"/>
          <w:rFonts w:eastAsia="Times New Roman"/>
          <w:color w:val="000000"/>
          <w:shd w:val="clear" w:color="auto" w:fill="FFFFFF"/>
        </w:rPr>
        <w:t>public's</w:t>
      </w:r>
      <w:r w:rsidRPr="00C03606">
        <w:rPr>
          <w:rStyle w:val="apple-converted-space"/>
          <w:rFonts w:eastAsia="Times New Roman"/>
          <w:color w:val="000000"/>
          <w:shd w:val="clear" w:color="auto" w:fill="FFFFFF"/>
        </w:rPr>
        <w:t> </w:t>
      </w:r>
      <w:r w:rsidRPr="00C03606">
        <w:rPr>
          <w:rFonts w:eastAsia="Times New Roman"/>
          <w:color w:val="000000"/>
          <w:shd w:val="clear" w:color="auto" w:fill="FFFFFF"/>
        </w:rPr>
        <w:t>concerns around the security of health information. The degree to which these breaches have caused unmistakable hurt to the people included is troublesome to evaluate</w:t>
      </w:r>
      <w:r w:rsidRPr="00C03606">
        <w:rPr>
          <w:rStyle w:val="apple-converted-space"/>
          <w:rFonts w:eastAsia="Times New Roman"/>
          <w:color w:val="000000"/>
          <w:shd w:val="clear" w:color="auto" w:fill="FFFFFF"/>
        </w:rPr>
        <w:t> </w:t>
      </w:r>
      <w:r w:rsidRPr="00C03606">
        <w:rPr>
          <w:rStyle w:val="gc-replace"/>
          <w:rFonts w:eastAsia="Times New Roman"/>
          <w:color w:val="000000"/>
          <w:shd w:val="clear" w:color="auto" w:fill="FFFFFF"/>
        </w:rPr>
        <w:t>(Pritts,</w:t>
      </w:r>
      <w:r w:rsidRPr="00C03606">
        <w:rPr>
          <w:rStyle w:val="apple-converted-space"/>
          <w:rFonts w:eastAsia="Times New Roman"/>
          <w:color w:val="000000"/>
          <w:shd w:val="clear" w:color="auto" w:fill="FFFFFF"/>
        </w:rPr>
        <w:t> </w:t>
      </w:r>
      <w:r w:rsidRPr="00C03606">
        <w:rPr>
          <w:rFonts w:eastAsia="Times New Roman"/>
          <w:color w:val="000000"/>
          <w:shd w:val="clear" w:color="auto" w:fill="FFFFFF"/>
        </w:rPr>
        <w:t>2008). A Government Responsibility Office (GAO) report considering major security breaches including nonmedical individual data concluded that most security breaches don't result in character robbery (GAO, 2007). Be that as it may, the need</w:t>
      </w:r>
      <w:r w:rsidRPr="00C03606">
        <w:rPr>
          <w:rStyle w:val="apple-converted-space"/>
          <w:rFonts w:eastAsia="Times New Roman"/>
          <w:color w:val="000000"/>
          <w:shd w:val="clear" w:color="auto" w:fill="FFFFFF"/>
        </w:rPr>
        <w:t> </w:t>
      </w:r>
      <w:r w:rsidRPr="00C03606">
        <w:rPr>
          <w:rStyle w:val="gc-replacement"/>
          <w:rFonts w:eastAsia="Times New Roman"/>
          <w:color w:val="000000"/>
          <w:shd w:val="clear" w:color="auto" w:fill="FFFFFF"/>
        </w:rPr>
        <w:t>for</w:t>
      </w:r>
      <w:r w:rsidRPr="00C03606">
        <w:rPr>
          <w:rStyle w:val="apple-converted-space"/>
          <w:rFonts w:eastAsia="Times New Roman"/>
          <w:color w:val="000000"/>
          <w:shd w:val="clear" w:color="auto" w:fill="FFFFFF"/>
        </w:rPr>
        <w:t> </w:t>
      </w:r>
      <w:r w:rsidRPr="00C03606">
        <w:rPr>
          <w:rFonts w:eastAsia="Times New Roman"/>
          <w:color w:val="000000"/>
          <w:shd w:val="clear" w:color="auto" w:fill="FFFFFF"/>
        </w:rPr>
        <w:t>personality burglary coming about from past breaches is</w:t>
      </w:r>
      <w:r w:rsidRPr="00C03606">
        <w:rPr>
          <w:rStyle w:val="apple-converted-space"/>
          <w:rFonts w:eastAsia="Times New Roman"/>
          <w:color w:val="000000"/>
          <w:shd w:val="clear" w:color="auto" w:fill="FFFFFF"/>
        </w:rPr>
        <w:t> </w:t>
      </w:r>
      <w:r w:rsidRPr="00C03606">
        <w:rPr>
          <w:rStyle w:val="gc-replacement"/>
          <w:rFonts w:eastAsia="Times New Roman"/>
          <w:color w:val="000000"/>
          <w:shd w:val="clear" w:color="auto" w:fill="FFFFFF"/>
        </w:rPr>
        <w:t>to</w:t>
      </w:r>
      <w:r w:rsidRPr="00C03606">
        <w:rPr>
          <w:rStyle w:val="apple-converted-space"/>
          <w:rFonts w:eastAsia="Times New Roman"/>
          <w:color w:val="000000"/>
          <w:shd w:val="clear" w:color="auto" w:fill="FFFFFF"/>
        </w:rPr>
        <w:t> </w:t>
      </w:r>
      <w:r w:rsidRPr="00C03606">
        <w:rPr>
          <w:rFonts w:eastAsia="Times New Roman"/>
          <w:color w:val="000000"/>
          <w:shd w:val="clear" w:color="auto" w:fill="FFFFFF"/>
        </w:rPr>
        <w:t>ensure that future breaches will not result in more genuine hurt.</w:t>
      </w:r>
    </w:p>
    <w:p w14:paraId="6B51C256" w14:textId="77777777" w:rsidR="00555C0E" w:rsidRDefault="00555C0E" w:rsidP="00C03606">
      <w:pPr>
        <w:spacing w:line="480" w:lineRule="auto"/>
        <w:rPr>
          <w:rFonts w:eastAsia="Times New Roman"/>
          <w:color w:val="000000"/>
          <w:shd w:val="clear" w:color="auto" w:fill="FFFFFF"/>
        </w:rPr>
      </w:pPr>
    </w:p>
    <w:p w14:paraId="3A9951AE" w14:textId="77777777" w:rsidR="00555C0E" w:rsidRDefault="00555C0E" w:rsidP="00C03606">
      <w:pPr>
        <w:spacing w:line="480" w:lineRule="auto"/>
        <w:rPr>
          <w:rFonts w:eastAsia="Times New Roman"/>
          <w:color w:val="000000"/>
          <w:shd w:val="clear" w:color="auto" w:fill="FFFFFF"/>
        </w:rPr>
      </w:pPr>
    </w:p>
    <w:p w14:paraId="26DF648B" w14:textId="77777777" w:rsidR="00555C0E" w:rsidRDefault="00555C0E" w:rsidP="00C03606">
      <w:pPr>
        <w:spacing w:line="480" w:lineRule="auto"/>
        <w:rPr>
          <w:rFonts w:eastAsia="Times New Roman"/>
          <w:color w:val="000000"/>
          <w:shd w:val="clear" w:color="auto" w:fill="FFFFFF"/>
        </w:rPr>
      </w:pPr>
    </w:p>
    <w:p w14:paraId="6320E449" w14:textId="77777777" w:rsidR="00555C0E" w:rsidRDefault="00555C0E" w:rsidP="00C03606">
      <w:pPr>
        <w:spacing w:line="480" w:lineRule="auto"/>
        <w:rPr>
          <w:rFonts w:eastAsia="Times New Roman"/>
          <w:color w:val="000000"/>
          <w:shd w:val="clear" w:color="auto" w:fill="FFFFFF"/>
        </w:rPr>
      </w:pPr>
    </w:p>
    <w:p w14:paraId="7FE2C2C5" w14:textId="77777777" w:rsidR="00555C0E" w:rsidRDefault="00555C0E" w:rsidP="00C03606">
      <w:pPr>
        <w:spacing w:line="480" w:lineRule="auto"/>
        <w:rPr>
          <w:rFonts w:eastAsia="Times New Roman"/>
          <w:color w:val="000000"/>
          <w:shd w:val="clear" w:color="auto" w:fill="FFFFFF"/>
        </w:rPr>
      </w:pPr>
    </w:p>
    <w:p w14:paraId="3957023E" w14:textId="77777777" w:rsidR="00555C0E" w:rsidRDefault="00555C0E" w:rsidP="00C03606">
      <w:pPr>
        <w:spacing w:line="480" w:lineRule="auto"/>
        <w:rPr>
          <w:rFonts w:eastAsia="Times New Roman"/>
          <w:color w:val="000000"/>
          <w:shd w:val="clear" w:color="auto" w:fill="FFFFFF"/>
        </w:rPr>
      </w:pPr>
    </w:p>
    <w:p w14:paraId="59FDD5F8" w14:textId="77777777" w:rsidR="00555C0E" w:rsidRDefault="00555C0E" w:rsidP="00C03606">
      <w:pPr>
        <w:spacing w:line="480" w:lineRule="auto"/>
        <w:rPr>
          <w:rFonts w:eastAsia="Times New Roman"/>
          <w:color w:val="000000"/>
          <w:shd w:val="clear" w:color="auto" w:fill="FFFFFF"/>
        </w:rPr>
      </w:pPr>
    </w:p>
    <w:p w14:paraId="7A0675F0" w14:textId="77777777" w:rsidR="00555C0E" w:rsidRDefault="00555C0E" w:rsidP="00C03606">
      <w:pPr>
        <w:spacing w:line="480" w:lineRule="auto"/>
        <w:rPr>
          <w:rFonts w:eastAsia="Times New Roman"/>
          <w:color w:val="000000"/>
          <w:shd w:val="clear" w:color="auto" w:fill="FFFFFF"/>
        </w:rPr>
      </w:pPr>
    </w:p>
    <w:p w14:paraId="64E77923" w14:textId="77777777" w:rsidR="00555C0E" w:rsidRDefault="00555C0E" w:rsidP="00C03606">
      <w:pPr>
        <w:spacing w:line="480" w:lineRule="auto"/>
        <w:rPr>
          <w:rFonts w:eastAsia="Times New Roman"/>
          <w:color w:val="000000"/>
          <w:shd w:val="clear" w:color="auto" w:fill="FFFFFF"/>
        </w:rPr>
      </w:pPr>
    </w:p>
    <w:p w14:paraId="1F1F24C9" w14:textId="77777777" w:rsidR="00555C0E" w:rsidRDefault="00555C0E" w:rsidP="00C03606">
      <w:pPr>
        <w:spacing w:line="480" w:lineRule="auto"/>
        <w:rPr>
          <w:rFonts w:eastAsia="Times New Roman"/>
          <w:color w:val="000000"/>
          <w:shd w:val="clear" w:color="auto" w:fill="FFFFFF"/>
        </w:rPr>
      </w:pPr>
    </w:p>
    <w:p w14:paraId="08D2EA2C" w14:textId="77777777" w:rsidR="00555C0E" w:rsidRDefault="00555C0E" w:rsidP="00C03606">
      <w:pPr>
        <w:spacing w:line="480" w:lineRule="auto"/>
        <w:rPr>
          <w:rFonts w:eastAsia="Times New Roman"/>
          <w:color w:val="000000"/>
          <w:shd w:val="clear" w:color="auto" w:fill="FFFFFF"/>
        </w:rPr>
      </w:pPr>
    </w:p>
    <w:p w14:paraId="1E6E4179" w14:textId="77777777" w:rsidR="00555C0E" w:rsidRDefault="00555C0E" w:rsidP="00C03606">
      <w:pPr>
        <w:spacing w:line="480" w:lineRule="auto"/>
        <w:rPr>
          <w:rFonts w:eastAsia="Times New Roman"/>
          <w:color w:val="000000"/>
          <w:shd w:val="clear" w:color="auto" w:fill="FFFFFF"/>
        </w:rPr>
      </w:pPr>
    </w:p>
    <w:p w14:paraId="06D28E3C" w14:textId="77777777" w:rsidR="00555C0E" w:rsidRDefault="00555C0E" w:rsidP="00C03606">
      <w:pPr>
        <w:spacing w:line="480" w:lineRule="auto"/>
        <w:rPr>
          <w:rFonts w:eastAsia="Times New Roman"/>
          <w:color w:val="000000"/>
          <w:shd w:val="clear" w:color="auto" w:fill="FFFFFF"/>
        </w:rPr>
      </w:pPr>
    </w:p>
    <w:p w14:paraId="6B68CE76" w14:textId="77777777" w:rsidR="00555C0E" w:rsidRPr="00C03606" w:rsidRDefault="00555C0E" w:rsidP="00C03606">
      <w:pPr>
        <w:spacing w:line="480" w:lineRule="auto"/>
        <w:rPr>
          <w:rFonts w:eastAsia="Times New Roman"/>
        </w:rPr>
      </w:pPr>
    </w:p>
    <w:p w14:paraId="7A3DDF2D" w14:textId="32A7CAD8" w:rsidR="00DE2C1E" w:rsidRPr="005B5422" w:rsidRDefault="00DE2C1E" w:rsidP="00DE2C1E">
      <w:pPr>
        <w:spacing w:line="480" w:lineRule="auto"/>
        <w:rPr>
          <w:rFonts w:eastAsia="Times New Roman"/>
          <w:b/>
          <w:color w:val="000000"/>
          <w:sz w:val="28"/>
          <w:szCs w:val="28"/>
          <w:u w:val="single"/>
          <w:shd w:val="clear" w:color="auto" w:fill="FFFFFF"/>
        </w:rPr>
      </w:pPr>
      <w:r w:rsidRPr="005B5422">
        <w:rPr>
          <w:rFonts w:eastAsia="Times New Roman"/>
          <w:b/>
          <w:color w:val="000000"/>
          <w:sz w:val="28"/>
          <w:szCs w:val="28"/>
          <w:u w:val="single"/>
          <w:shd w:val="clear" w:color="auto" w:fill="FFFFFF"/>
        </w:rPr>
        <w:lastRenderedPageBreak/>
        <w:t>Conclusion.</w:t>
      </w:r>
    </w:p>
    <w:p w14:paraId="234FE555" w14:textId="77777777" w:rsidR="00555C0E" w:rsidRDefault="00555C0E" w:rsidP="00555C0E">
      <w:pPr>
        <w:spacing w:line="480" w:lineRule="auto"/>
        <w:rPr>
          <w:rFonts w:eastAsia="Times New Roman"/>
          <w:color w:val="000000"/>
        </w:rPr>
      </w:pPr>
      <w:r w:rsidRPr="00555C0E">
        <w:rPr>
          <w:rFonts w:eastAsia="Times New Roman"/>
          <w:color w:val="000000"/>
          <w:shd w:val="clear" w:color="auto" w:fill="FFFFFF"/>
        </w:rPr>
        <w:t>Data security is</w:t>
      </w:r>
      <w:r w:rsidRPr="00555C0E">
        <w:rPr>
          <w:rStyle w:val="apple-converted-space"/>
          <w:rFonts w:eastAsia="Times New Roman"/>
          <w:color w:val="000000"/>
          <w:shd w:val="clear" w:color="auto" w:fill="FFFFFF"/>
        </w:rPr>
        <w:t> </w:t>
      </w:r>
      <w:r w:rsidRPr="00555C0E">
        <w:rPr>
          <w:rStyle w:val="gc-replacement"/>
          <w:rFonts w:eastAsia="Times New Roman"/>
          <w:color w:val="000000"/>
          <w:shd w:val="clear" w:color="auto" w:fill="FFFFFF"/>
        </w:rPr>
        <w:t>a</w:t>
      </w:r>
      <w:r w:rsidRPr="00555C0E">
        <w:rPr>
          <w:rStyle w:val="apple-converted-space"/>
          <w:rFonts w:eastAsia="Times New Roman"/>
          <w:color w:val="000000"/>
          <w:shd w:val="clear" w:color="auto" w:fill="FFFFFF"/>
        </w:rPr>
        <w:t> </w:t>
      </w:r>
      <w:r w:rsidRPr="00555C0E">
        <w:rPr>
          <w:rFonts w:eastAsia="Times New Roman"/>
          <w:color w:val="000000"/>
          <w:shd w:val="clear" w:color="auto" w:fill="FFFFFF"/>
        </w:rPr>
        <w:t>fundamental part of the healthcare industry for ensuring secret understanding</w:t>
      </w:r>
      <w:r w:rsidRPr="00555C0E">
        <w:rPr>
          <w:rStyle w:val="apple-converted-space"/>
          <w:rFonts w:eastAsia="Times New Roman"/>
          <w:color w:val="000000"/>
          <w:shd w:val="clear" w:color="auto" w:fill="FFFFFF"/>
        </w:rPr>
        <w:t> </w:t>
      </w:r>
      <w:r w:rsidRPr="00555C0E">
        <w:rPr>
          <w:rFonts w:eastAsia="Times New Roman"/>
          <w:color w:val="000000"/>
          <w:shd w:val="clear" w:color="auto" w:fill="FFFFFF"/>
        </w:rPr>
        <w:t>data and complying with directions like those commanded by HIPAA. Within the past, it was decently simple to secure persistent information and keep it secure since the data was recorded on paper and bolted in filing cabinets.</w:t>
      </w:r>
      <w:r w:rsidRPr="00555C0E">
        <w:rPr>
          <w:rStyle w:val="apple-converted-space"/>
          <w:rFonts w:eastAsia="Times New Roman"/>
          <w:color w:val="000000"/>
          <w:shd w:val="clear" w:color="auto" w:fill="FFFFFF"/>
        </w:rPr>
        <w:t> </w:t>
      </w:r>
    </w:p>
    <w:p w14:paraId="4427D3C9" w14:textId="4B1DA0FB" w:rsidR="00555C0E" w:rsidRPr="00555C0E" w:rsidRDefault="00555C0E" w:rsidP="00555C0E">
      <w:pPr>
        <w:spacing w:line="480" w:lineRule="auto"/>
        <w:rPr>
          <w:rFonts w:eastAsia="Times New Roman"/>
        </w:rPr>
      </w:pPr>
      <w:r w:rsidRPr="00555C0E">
        <w:rPr>
          <w:rFonts w:eastAsia="Times New Roman"/>
          <w:color w:val="000000"/>
        </w:rPr>
        <w:br/>
      </w:r>
      <w:r w:rsidRPr="00555C0E">
        <w:rPr>
          <w:rFonts w:eastAsia="Times New Roman"/>
          <w:color w:val="000000"/>
          <w:shd w:val="clear" w:color="auto" w:fill="FFFFFF"/>
        </w:rPr>
        <w:t>Ensuring data assembled in affiliation with the care of the quiet could be a</w:t>
      </w:r>
      <w:r w:rsidRPr="00555C0E">
        <w:rPr>
          <w:rStyle w:val="apple-converted-space"/>
          <w:rFonts w:eastAsia="Times New Roman"/>
          <w:color w:val="000000"/>
          <w:shd w:val="clear" w:color="auto" w:fill="FFFFFF"/>
        </w:rPr>
        <w:t> </w:t>
      </w:r>
      <w:r w:rsidRPr="00555C0E">
        <w:rPr>
          <w:rStyle w:val="gc-replacement"/>
          <w:rFonts w:eastAsia="Times New Roman"/>
          <w:color w:val="000000"/>
          <w:shd w:val="clear" w:color="auto" w:fill="FFFFFF"/>
        </w:rPr>
        <w:t>major</w:t>
      </w:r>
      <w:r w:rsidRPr="00555C0E">
        <w:rPr>
          <w:rStyle w:val="apple-converted-space"/>
          <w:rFonts w:eastAsia="Times New Roman"/>
          <w:color w:val="000000"/>
          <w:shd w:val="clear" w:color="auto" w:fill="FFFFFF"/>
        </w:rPr>
        <w:t> </w:t>
      </w:r>
      <w:r w:rsidRPr="00555C0E">
        <w:rPr>
          <w:rFonts w:eastAsia="Times New Roman"/>
          <w:color w:val="000000"/>
          <w:shd w:val="clear" w:color="auto" w:fill="FFFFFF"/>
        </w:rPr>
        <w:t>esteem in health care. However, respecting persistent protection in other shapes is additionally crucial, as an expression of regard for quiet independence and a prerequisite for trust. Patient protection envelops a number of angles, counting individual space (physical protection), individual information (educational protection), individual choices counting social and devout affiliations</w:t>
      </w:r>
      <w:r w:rsidRPr="00555C0E">
        <w:rPr>
          <w:rStyle w:val="apple-converted-space"/>
          <w:rFonts w:eastAsia="Times New Roman"/>
          <w:color w:val="000000"/>
          <w:shd w:val="clear" w:color="auto" w:fill="FFFFFF"/>
        </w:rPr>
        <w:t> </w:t>
      </w:r>
      <w:r w:rsidRPr="00555C0E">
        <w:rPr>
          <w:rStyle w:val="gc-replacement"/>
          <w:rFonts w:eastAsia="Times New Roman"/>
          <w:color w:val="000000"/>
          <w:shd w:val="clear" w:color="auto" w:fill="FFFFFF"/>
        </w:rPr>
        <w:t>(decision</w:t>
      </w:r>
      <w:r w:rsidRPr="00555C0E">
        <w:rPr>
          <w:rStyle w:val="apple-converted-space"/>
          <w:rFonts w:eastAsia="Times New Roman"/>
          <w:color w:val="000000"/>
          <w:shd w:val="clear" w:color="auto" w:fill="FFFFFF"/>
        </w:rPr>
        <w:t> </w:t>
      </w:r>
      <w:r w:rsidRPr="00555C0E">
        <w:rPr>
          <w:rFonts w:eastAsia="Times New Roman"/>
          <w:color w:val="000000"/>
          <w:shd w:val="clear" w:color="auto" w:fill="FFFFFF"/>
        </w:rPr>
        <w:t>protection), and individual connections with family individuals and other lingerie (associational protection).</w:t>
      </w:r>
    </w:p>
    <w:p w14:paraId="0698F1F6" w14:textId="77777777" w:rsidR="00DE2C1E" w:rsidRPr="00DE2C1E" w:rsidRDefault="00DE2C1E" w:rsidP="00DE2C1E">
      <w:pPr>
        <w:spacing w:line="480" w:lineRule="auto"/>
        <w:jc w:val="both"/>
        <w:rPr>
          <w:rFonts w:eastAsia="Times New Roman"/>
        </w:rPr>
      </w:pPr>
    </w:p>
    <w:p w14:paraId="45FF1478" w14:textId="77777777" w:rsidR="00DE2C1E" w:rsidRDefault="00DE2C1E" w:rsidP="00DE2C1E">
      <w:pPr>
        <w:spacing w:line="480" w:lineRule="auto"/>
        <w:jc w:val="both"/>
        <w:rPr>
          <w:rFonts w:eastAsia="Times New Roman"/>
        </w:rPr>
      </w:pPr>
    </w:p>
    <w:p w14:paraId="789A1397" w14:textId="77777777" w:rsidR="00DE2C1E" w:rsidRDefault="00DE2C1E" w:rsidP="00DE2C1E">
      <w:pPr>
        <w:spacing w:line="480" w:lineRule="auto"/>
        <w:jc w:val="both"/>
        <w:rPr>
          <w:rFonts w:eastAsia="Times New Roman"/>
        </w:rPr>
      </w:pPr>
    </w:p>
    <w:p w14:paraId="49EE71F4" w14:textId="77777777" w:rsidR="00DE2C1E" w:rsidRDefault="00DE2C1E" w:rsidP="00DE2C1E">
      <w:pPr>
        <w:spacing w:line="480" w:lineRule="auto"/>
        <w:jc w:val="both"/>
        <w:rPr>
          <w:rFonts w:eastAsia="Times New Roman"/>
        </w:rPr>
      </w:pPr>
    </w:p>
    <w:p w14:paraId="5B967F45" w14:textId="77777777" w:rsidR="00DE2C1E" w:rsidRDefault="00DE2C1E" w:rsidP="00DE2C1E">
      <w:pPr>
        <w:spacing w:line="480" w:lineRule="auto"/>
        <w:jc w:val="both"/>
        <w:rPr>
          <w:rFonts w:eastAsia="Times New Roman"/>
        </w:rPr>
      </w:pPr>
    </w:p>
    <w:p w14:paraId="379D6DE8" w14:textId="77777777" w:rsidR="00DE2C1E" w:rsidRDefault="00DE2C1E" w:rsidP="00DE2C1E">
      <w:pPr>
        <w:spacing w:line="480" w:lineRule="auto"/>
        <w:jc w:val="both"/>
        <w:rPr>
          <w:rFonts w:eastAsia="Times New Roman"/>
        </w:rPr>
      </w:pPr>
    </w:p>
    <w:p w14:paraId="2D8E3014" w14:textId="77777777" w:rsidR="00DE2C1E" w:rsidRDefault="00DE2C1E" w:rsidP="00DE2C1E">
      <w:pPr>
        <w:spacing w:line="480" w:lineRule="auto"/>
        <w:jc w:val="both"/>
        <w:rPr>
          <w:rFonts w:eastAsia="Times New Roman"/>
        </w:rPr>
      </w:pPr>
    </w:p>
    <w:p w14:paraId="42D73E17" w14:textId="77777777" w:rsidR="00DE2C1E" w:rsidRDefault="00DE2C1E" w:rsidP="00DE2C1E">
      <w:pPr>
        <w:spacing w:line="480" w:lineRule="auto"/>
        <w:jc w:val="both"/>
        <w:rPr>
          <w:rFonts w:eastAsia="Times New Roman"/>
        </w:rPr>
      </w:pPr>
    </w:p>
    <w:p w14:paraId="5675D57E" w14:textId="77777777" w:rsidR="00DE2C1E" w:rsidRDefault="00DE2C1E" w:rsidP="00DE2C1E">
      <w:pPr>
        <w:spacing w:line="480" w:lineRule="auto"/>
        <w:jc w:val="both"/>
        <w:rPr>
          <w:rFonts w:eastAsia="Times New Roman"/>
        </w:rPr>
      </w:pPr>
    </w:p>
    <w:p w14:paraId="018C1426" w14:textId="77777777" w:rsidR="00DE2C1E" w:rsidRDefault="00DE2C1E" w:rsidP="00DE2C1E">
      <w:pPr>
        <w:spacing w:line="480" w:lineRule="auto"/>
        <w:jc w:val="both"/>
        <w:rPr>
          <w:rFonts w:eastAsia="Times New Roman"/>
        </w:rPr>
      </w:pPr>
    </w:p>
    <w:p w14:paraId="7FC72B9A" w14:textId="42B6280A" w:rsidR="00DE2C1E" w:rsidRPr="005B5422" w:rsidRDefault="00DE2C1E" w:rsidP="00DE2C1E">
      <w:pPr>
        <w:spacing w:line="480" w:lineRule="auto"/>
        <w:jc w:val="both"/>
        <w:rPr>
          <w:rFonts w:eastAsia="Times New Roman"/>
          <w:b/>
          <w:sz w:val="28"/>
          <w:szCs w:val="28"/>
          <w:u w:val="single"/>
        </w:rPr>
      </w:pPr>
      <w:r w:rsidRPr="005B5422">
        <w:rPr>
          <w:rFonts w:eastAsia="Times New Roman"/>
          <w:b/>
          <w:sz w:val="28"/>
          <w:szCs w:val="28"/>
          <w:u w:val="single"/>
        </w:rPr>
        <w:lastRenderedPageBreak/>
        <w:t>Reference.</w:t>
      </w:r>
    </w:p>
    <w:p w14:paraId="70F03A5D" w14:textId="5A5CFA1E" w:rsidR="005B5422" w:rsidRDefault="005B5422" w:rsidP="005B5422">
      <w:pPr>
        <w:rPr>
          <w:rFonts w:eastAsia="Times New Roman"/>
        </w:rPr>
      </w:pPr>
      <w:r>
        <w:rPr>
          <w:rFonts w:ascii="Helvetica" w:eastAsia="Times New Roman" w:hAnsi="Helvetica"/>
          <w:color w:val="000000"/>
          <w:sz w:val="21"/>
          <w:szCs w:val="21"/>
          <w:shd w:val="clear" w:color="auto" w:fill="FFFFFF"/>
        </w:rPr>
        <w:t xml:space="preserve">Andre Schafer (March, 2021), IMPORTANCE OF DATA PRIVACY IN HEALTHCARE + 3 DATA SECURITY TIPS. </w:t>
      </w:r>
      <w:r>
        <w:rPr>
          <w:rFonts w:ascii="Helvetica" w:eastAsia="Times New Roman" w:hAnsi="Helvetica"/>
          <w:color w:val="000000"/>
          <w:sz w:val="21"/>
          <w:szCs w:val="21"/>
          <w:shd w:val="clear" w:color="auto" w:fill="FFFFFF"/>
        </w:rPr>
        <w:t>Retrieved</w:t>
      </w:r>
      <w:r>
        <w:rPr>
          <w:rFonts w:ascii="Helvetica" w:eastAsia="Times New Roman" w:hAnsi="Helvetica"/>
          <w:color w:val="000000"/>
          <w:sz w:val="21"/>
          <w:szCs w:val="21"/>
          <w:shd w:val="clear" w:color="auto" w:fill="FFFFFF"/>
        </w:rPr>
        <w:t xml:space="preserve"> from </w:t>
      </w:r>
      <w:hyperlink r:id="rId7" w:history="1">
        <w:r>
          <w:rPr>
            <w:rStyle w:val="Hyperlink"/>
            <w:rFonts w:ascii="Helvetica" w:eastAsia="Times New Roman" w:hAnsi="Helvetica"/>
            <w:sz w:val="21"/>
            <w:szCs w:val="21"/>
          </w:rPr>
          <w:t>https://www.soscanhelp.com/blog/importance-of-data-privacy-in-healthcare</w:t>
        </w:r>
      </w:hyperlink>
    </w:p>
    <w:p w14:paraId="5DA5E381" w14:textId="77777777" w:rsidR="005B5422" w:rsidRDefault="005B5422" w:rsidP="00DE2C1E">
      <w:pPr>
        <w:spacing w:line="480" w:lineRule="auto"/>
        <w:jc w:val="both"/>
        <w:rPr>
          <w:rFonts w:eastAsia="Times New Roman"/>
          <w:b/>
          <w:u w:val="single"/>
        </w:rPr>
      </w:pPr>
      <w:bookmarkStart w:id="0" w:name="_GoBack"/>
      <w:bookmarkEnd w:id="0"/>
    </w:p>
    <w:p w14:paraId="5148C453" w14:textId="77777777" w:rsidR="007C4277" w:rsidRDefault="007C4277" w:rsidP="007C4277">
      <w:pPr>
        <w:rPr>
          <w:rFonts w:eastAsia="Times New Roman"/>
        </w:rPr>
      </w:pPr>
      <w:r>
        <w:rPr>
          <w:rFonts w:eastAsia="Times New Roman"/>
          <w:color w:val="303030"/>
          <w:shd w:val="clear" w:color="auto" w:fill="FFFFFF"/>
        </w:rPr>
        <w:t>Forrester Research. </w:t>
      </w:r>
      <w:r>
        <w:rPr>
          <w:rStyle w:val="ref-journal"/>
          <w:rFonts w:eastAsia="Times New Roman"/>
          <w:color w:val="303030"/>
          <w:shd w:val="clear" w:color="auto" w:fill="FFFFFF"/>
        </w:rPr>
        <w:t>National survey: Confidentiality of medical records.</w:t>
      </w:r>
      <w:r>
        <w:rPr>
          <w:rFonts w:eastAsia="Times New Roman"/>
          <w:color w:val="303030"/>
          <w:shd w:val="clear" w:color="auto" w:fill="FFFFFF"/>
        </w:rPr>
        <w:t> 1999. [accessed February 12, 2007]</w:t>
      </w:r>
    </w:p>
    <w:p w14:paraId="014B302E" w14:textId="77777777" w:rsidR="007C4277" w:rsidRDefault="007C4277" w:rsidP="00DE2C1E">
      <w:pPr>
        <w:spacing w:line="480" w:lineRule="auto"/>
        <w:jc w:val="both"/>
        <w:rPr>
          <w:rFonts w:eastAsia="Times New Roman"/>
          <w:b/>
          <w:u w:val="single"/>
        </w:rPr>
      </w:pPr>
    </w:p>
    <w:p w14:paraId="1BDDD943" w14:textId="77777777" w:rsidR="007C4277" w:rsidRDefault="007C4277" w:rsidP="007C4277">
      <w:pPr>
        <w:rPr>
          <w:rFonts w:eastAsia="Times New Roman"/>
          <w:color w:val="303030"/>
          <w:shd w:val="clear" w:color="auto" w:fill="FFFFFF"/>
        </w:rPr>
      </w:pPr>
      <w:r>
        <w:rPr>
          <w:rFonts w:eastAsia="Times New Roman"/>
          <w:color w:val="303030"/>
          <w:shd w:val="clear" w:color="auto" w:fill="FFFFFF"/>
        </w:rPr>
        <w:t>Gostin L. </w:t>
      </w:r>
      <w:r>
        <w:rPr>
          <w:rStyle w:val="ref-journal"/>
          <w:rFonts w:eastAsia="Times New Roman"/>
          <w:color w:val="303030"/>
          <w:shd w:val="clear" w:color="auto" w:fill="FFFFFF"/>
        </w:rPr>
        <w:t>Public health law: Power, duty, restraint.</w:t>
      </w:r>
      <w:r>
        <w:rPr>
          <w:rFonts w:eastAsia="Times New Roman"/>
          <w:color w:val="303030"/>
          <w:shd w:val="clear" w:color="auto" w:fill="FFFFFF"/>
        </w:rPr>
        <w:t> Berkeley, CA: University of California Press; 2008. Surveillance and public health research: Personal privacy and the “right to know.</w:t>
      </w:r>
    </w:p>
    <w:p w14:paraId="5CDF65A4" w14:textId="77777777" w:rsidR="007C4277" w:rsidRDefault="007C4277" w:rsidP="007C4277">
      <w:pPr>
        <w:rPr>
          <w:rFonts w:eastAsia="Times New Roman"/>
        </w:rPr>
      </w:pPr>
    </w:p>
    <w:p w14:paraId="1E0C6730" w14:textId="77777777" w:rsidR="007C4277" w:rsidRDefault="007C4277" w:rsidP="007C4277">
      <w:pPr>
        <w:rPr>
          <w:rFonts w:eastAsia="Times New Roman"/>
        </w:rPr>
      </w:pPr>
      <w:r>
        <w:rPr>
          <w:rFonts w:eastAsia="Times New Roman"/>
          <w:color w:val="303030"/>
          <w:shd w:val="clear" w:color="auto" w:fill="FFFFFF"/>
        </w:rPr>
        <w:t>Gostin LO, Hodge JG. Personal privacy and common goods: A framework for balancing under the national health information Privacy Rule. </w:t>
      </w:r>
      <w:r>
        <w:rPr>
          <w:rStyle w:val="ref-journal"/>
          <w:rFonts w:eastAsia="Times New Roman"/>
          <w:color w:val="303030"/>
          <w:shd w:val="clear" w:color="auto" w:fill="FFFFFF"/>
        </w:rPr>
        <w:t>Minnesota Law Review. </w:t>
      </w:r>
      <w:r>
        <w:rPr>
          <w:rFonts w:eastAsia="Times New Roman"/>
          <w:color w:val="303030"/>
          <w:shd w:val="clear" w:color="auto" w:fill="FFFFFF"/>
        </w:rPr>
        <w:t>2002;</w:t>
      </w:r>
      <w:r>
        <w:rPr>
          <w:rStyle w:val="ref-vol"/>
          <w:rFonts w:eastAsia="Times New Roman"/>
          <w:color w:val="303030"/>
          <w:shd w:val="clear" w:color="auto" w:fill="FFFFFF"/>
        </w:rPr>
        <w:t>86</w:t>
      </w:r>
      <w:r>
        <w:rPr>
          <w:rFonts w:eastAsia="Times New Roman"/>
          <w:color w:val="303030"/>
          <w:shd w:val="clear" w:color="auto" w:fill="FFFFFF"/>
        </w:rPr>
        <w:t>:1439.</w:t>
      </w:r>
    </w:p>
    <w:p w14:paraId="4B1D4661" w14:textId="77777777" w:rsidR="00C03606" w:rsidRDefault="00C03606" w:rsidP="00C03606">
      <w:pPr>
        <w:rPr>
          <w:rFonts w:eastAsia="Times New Roman"/>
          <w:color w:val="000000"/>
          <w:shd w:val="clear" w:color="auto" w:fill="FFFFFF"/>
        </w:rPr>
      </w:pPr>
    </w:p>
    <w:p w14:paraId="2903076F" w14:textId="77777777" w:rsidR="00C03606" w:rsidRDefault="00C03606" w:rsidP="00C03606">
      <w:pPr>
        <w:rPr>
          <w:rFonts w:eastAsia="Times New Roman"/>
        </w:rPr>
      </w:pPr>
      <w:r>
        <w:rPr>
          <w:rFonts w:eastAsia="Times New Roman"/>
          <w:color w:val="000000"/>
          <w:shd w:val="clear" w:color="auto" w:fill="FFFFFF"/>
        </w:rPr>
        <w:t>GAO (Government Accountability Office). </w:t>
      </w:r>
      <w:r>
        <w:rPr>
          <w:rStyle w:val="ref-journal"/>
          <w:rFonts w:eastAsia="Times New Roman"/>
          <w:color w:val="000000"/>
          <w:shd w:val="clear" w:color="auto" w:fill="FFFFFF"/>
        </w:rPr>
        <w:t>Personal information: Data breaches are frequent, but evidence of resulting identity theft is limited.</w:t>
      </w:r>
      <w:r>
        <w:rPr>
          <w:rFonts w:eastAsia="Times New Roman"/>
          <w:color w:val="000000"/>
          <w:shd w:val="clear" w:color="auto" w:fill="FFFFFF"/>
        </w:rPr>
        <w:t> Washington, DC: GAO; 2007.</w:t>
      </w:r>
    </w:p>
    <w:p w14:paraId="3D21DAE5" w14:textId="77777777" w:rsidR="00C03606" w:rsidRDefault="00C03606" w:rsidP="00C03606">
      <w:pPr>
        <w:rPr>
          <w:rFonts w:eastAsia="Times New Roman"/>
          <w:color w:val="000000"/>
          <w:shd w:val="clear" w:color="auto" w:fill="FFFFFF"/>
        </w:rPr>
      </w:pPr>
    </w:p>
    <w:p w14:paraId="4806E21D" w14:textId="77777777" w:rsidR="00C03606" w:rsidRDefault="00C03606" w:rsidP="00C03606">
      <w:pPr>
        <w:rPr>
          <w:rFonts w:eastAsia="Times New Roman"/>
        </w:rPr>
      </w:pPr>
      <w:r>
        <w:rPr>
          <w:rFonts w:eastAsia="Times New Roman"/>
          <w:color w:val="000000"/>
          <w:shd w:val="clear" w:color="auto" w:fill="FFFFFF"/>
        </w:rPr>
        <w:t>Pritts J. </w:t>
      </w:r>
      <w:r>
        <w:rPr>
          <w:rStyle w:val="ref-journal"/>
          <w:rFonts w:eastAsia="Times New Roman"/>
          <w:color w:val="000000"/>
          <w:shd w:val="clear" w:color="auto" w:fill="FFFFFF"/>
        </w:rPr>
        <w:t>The importance and value of protecting the privacy of health information: Roles of HIPAA Privacy Rule and the Common Rule in health research.</w:t>
      </w:r>
      <w:r>
        <w:rPr>
          <w:rFonts w:eastAsia="Times New Roman"/>
          <w:color w:val="000000"/>
          <w:shd w:val="clear" w:color="auto" w:fill="FFFFFF"/>
        </w:rPr>
        <w:t> 2008. [accessed March 15, 2008]. </w:t>
      </w:r>
      <w:hyperlink r:id="rId8" w:history="1">
        <w:r>
          <w:rPr>
            <w:rStyle w:val="Hyperlink"/>
            <w:rFonts w:eastAsia="Times New Roman"/>
            <w:color w:val="642A8F"/>
            <w:shd w:val="clear" w:color="auto" w:fill="FFFFFF"/>
          </w:rPr>
          <w:t>http://www​.iom.edu/CMS/3740/43729/53160​.aspx</w:t>
        </w:r>
      </w:hyperlink>
      <w:r>
        <w:rPr>
          <w:rFonts w:eastAsia="Times New Roman"/>
          <w:color w:val="000000"/>
          <w:shd w:val="clear" w:color="auto" w:fill="FFFFFF"/>
        </w:rPr>
        <w:t> .</w:t>
      </w:r>
    </w:p>
    <w:p w14:paraId="612AD482" w14:textId="3ABE0817" w:rsidR="00DE2C1E" w:rsidRDefault="00DE2C1E" w:rsidP="00DE2C1E">
      <w:pPr>
        <w:spacing w:line="480" w:lineRule="auto"/>
        <w:jc w:val="both"/>
        <w:rPr>
          <w:rFonts w:eastAsia="Times New Roman"/>
        </w:rPr>
      </w:pPr>
    </w:p>
    <w:p w14:paraId="652413D2" w14:textId="77777777" w:rsidR="007C4277" w:rsidRDefault="007C4277" w:rsidP="007C4277">
      <w:pPr>
        <w:rPr>
          <w:rFonts w:eastAsia="Times New Roman"/>
        </w:rPr>
      </w:pPr>
      <w:r>
        <w:rPr>
          <w:rFonts w:eastAsia="Times New Roman"/>
          <w:color w:val="303030"/>
          <w:shd w:val="clear" w:color="auto" w:fill="FFFFFF"/>
        </w:rPr>
        <w:t>Saver R. Medical research and intangible harm. </w:t>
      </w:r>
      <w:r>
        <w:rPr>
          <w:rStyle w:val="ref-journal"/>
          <w:rFonts w:eastAsia="Times New Roman"/>
          <w:color w:val="303030"/>
          <w:shd w:val="clear" w:color="auto" w:fill="FFFFFF"/>
        </w:rPr>
        <w:t>University of Cincinnati Law Review. </w:t>
      </w:r>
      <w:r>
        <w:rPr>
          <w:rFonts w:eastAsia="Times New Roman"/>
          <w:color w:val="303030"/>
          <w:shd w:val="clear" w:color="auto" w:fill="FFFFFF"/>
        </w:rPr>
        <w:t>2006;</w:t>
      </w:r>
      <w:r>
        <w:rPr>
          <w:rStyle w:val="ref-vol"/>
          <w:rFonts w:eastAsia="Times New Roman"/>
          <w:color w:val="303030"/>
          <w:shd w:val="clear" w:color="auto" w:fill="FFFFFF"/>
        </w:rPr>
        <w:t>74</w:t>
      </w:r>
      <w:r>
        <w:rPr>
          <w:rFonts w:eastAsia="Times New Roman"/>
          <w:color w:val="303030"/>
          <w:shd w:val="clear" w:color="auto" w:fill="FFFFFF"/>
        </w:rPr>
        <w:t>:941–1012.</w:t>
      </w:r>
    </w:p>
    <w:p w14:paraId="0CF5A94C" w14:textId="77777777" w:rsidR="007C4277" w:rsidRDefault="007C4277" w:rsidP="00DE2C1E">
      <w:pPr>
        <w:spacing w:line="480" w:lineRule="auto"/>
        <w:jc w:val="both"/>
        <w:rPr>
          <w:rFonts w:eastAsia="Times New Roman"/>
        </w:rPr>
      </w:pPr>
    </w:p>
    <w:p w14:paraId="66BC5EE7" w14:textId="5530312E" w:rsidR="005B5422" w:rsidRDefault="005B5422" w:rsidP="005B5422">
      <w:pPr>
        <w:rPr>
          <w:rFonts w:eastAsia="Times New Roman"/>
        </w:rPr>
      </w:pPr>
      <w:r>
        <w:rPr>
          <w:rFonts w:ascii="Helvetica" w:eastAsia="Times New Roman" w:hAnsi="Helvetica"/>
          <w:color w:val="000000"/>
          <w:sz w:val="21"/>
          <w:szCs w:val="21"/>
          <w:shd w:val="clear" w:color="auto" w:fill="FFFFFF"/>
        </w:rPr>
        <w:t xml:space="preserve">Understanding the Significance of Data Privacy in </w:t>
      </w:r>
      <w:r>
        <w:rPr>
          <w:rFonts w:ascii="Helvetica" w:eastAsia="Times New Roman" w:hAnsi="Helvetica"/>
          <w:color w:val="000000"/>
          <w:sz w:val="21"/>
          <w:szCs w:val="21"/>
          <w:shd w:val="clear" w:color="auto" w:fill="FFFFFF"/>
        </w:rPr>
        <w:t>Healthcare. Retrieved</w:t>
      </w:r>
      <w:r>
        <w:rPr>
          <w:rFonts w:ascii="Helvetica" w:eastAsia="Times New Roman" w:hAnsi="Helvetica"/>
          <w:color w:val="000000"/>
          <w:sz w:val="21"/>
          <w:szCs w:val="21"/>
          <w:shd w:val="clear" w:color="auto" w:fill="FFFFFF"/>
        </w:rPr>
        <w:t xml:space="preserve"> from </w:t>
      </w:r>
      <w:hyperlink r:id="rId9" w:history="1">
        <w:r>
          <w:rPr>
            <w:rStyle w:val="Hyperlink"/>
            <w:rFonts w:ascii="Helvetica" w:eastAsia="Times New Roman" w:hAnsi="Helvetica"/>
            <w:sz w:val="21"/>
            <w:szCs w:val="21"/>
          </w:rPr>
          <w:t>https://www.formassembly.com/blog/understanding-the-significance-of-data-privacy-in-healthcare/</w:t>
        </w:r>
      </w:hyperlink>
      <w:r>
        <w:rPr>
          <w:rFonts w:ascii="Helvetica" w:eastAsia="Times New Roman" w:hAnsi="Helvetica"/>
          <w:color w:val="000000"/>
          <w:sz w:val="21"/>
          <w:szCs w:val="21"/>
          <w:shd w:val="clear" w:color="auto" w:fill="FFFFFF"/>
        </w:rPr>
        <w:t> (</w:t>
      </w:r>
      <w:r>
        <w:rPr>
          <w:rFonts w:ascii="Helvetica" w:eastAsia="Times New Roman" w:hAnsi="Helvetica"/>
          <w:color w:val="000000"/>
          <w:sz w:val="21"/>
          <w:szCs w:val="21"/>
          <w:shd w:val="clear" w:color="auto" w:fill="FFFFFF"/>
        </w:rPr>
        <w:t>October</w:t>
      </w:r>
      <w:r>
        <w:rPr>
          <w:rFonts w:ascii="Helvetica" w:eastAsia="Times New Roman" w:hAnsi="Helvetica"/>
          <w:color w:val="000000"/>
          <w:sz w:val="21"/>
          <w:szCs w:val="21"/>
          <w:shd w:val="clear" w:color="auto" w:fill="FFFFFF"/>
        </w:rPr>
        <w:t>, 2019).</w:t>
      </w:r>
    </w:p>
    <w:p w14:paraId="4AFBEBA9" w14:textId="77777777" w:rsidR="005B5422" w:rsidRPr="00DE2C1E" w:rsidRDefault="005B5422" w:rsidP="00DE2C1E">
      <w:pPr>
        <w:spacing w:line="480" w:lineRule="auto"/>
        <w:jc w:val="both"/>
        <w:rPr>
          <w:rFonts w:eastAsia="Times New Roman"/>
        </w:rPr>
      </w:pPr>
    </w:p>
    <w:sectPr w:rsidR="005B5422" w:rsidRPr="00DE2C1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1DF97" w14:textId="77777777" w:rsidR="008E08E1" w:rsidRDefault="008E08E1" w:rsidP="006E1DDE">
      <w:r>
        <w:separator/>
      </w:r>
    </w:p>
  </w:endnote>
  <w:endnote w:type="continuationSeparator" w:id="0">
    <w:p w14:paraId="75D7A713" w14:textId="77777777" w:rsidR="008E08E1" w:rsidRDefault="008E08E1" w:rsidP="006E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B95CB" w14:textId="77777777" w:rsidR="008E08E1" w:rsidRDefault="008E08E1" w:rsidP="006E1DDE">
      <w:r>
        <w:separator/>
      </w:r>
    </w:p>
  </w:footnote>
  <w:footnote w:type="continuationSeparator" w:id="0">
    <w:p w14:paraId="15E08E03" w14:textId="77777777" w:rsidR="008E08E1" w:rsidRDefault="008E08E1" w:rsidP="006E1D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D026C"/>
    <w:multiLevelType w:val="multilevel"/>
    <w:tmpl w:val="204C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856C15"/>
    <w:multiLevelType w:val="hybridMultilevel"/>
    <w:tmpl w:val="084A4BB6"/>
    <w:lvl w:ilvl="0" w:tplc="A6709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A92506"/>
    <w:multiLevelType w:val="hybridMultilevel"/>
    <w:tmpl w:val="F6B412A6"/>
    <w:lvl w:ilvl="0" w:tplc="AF282B2E">
      <w:start w:val="8"/>
      <w:numFmt w:val="bullet"/>
      <w:lvlText w:val=""/>
      <w:lvlJc w:val="left"/>
      <w:pPr>
        <w:ind w:left="720" w:hanging="360"/>
      </w:pPr>
      <w:rPr>
        <w:rFonts w:ascii="Wingdings" w:eastAsia="Times New Roman"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AA005A"/>
    <w:multiLevelType w:val="hybridMultilevel"/>
    <w:tmpl w:val="B4C8118C"/>
    <w:lvl w:ilvl="0" w:tplc="83C81130">
      <w:start w:val="8"/>
      <w:numFmt w:val="bullet"/>
      <w:lvlText w:val=""/>
      <w:lvlJc w:val="left"/>
      <w:pPr>
        <w:ind w:left="720" w:hanging="360"/>
      </w:pPr>
      <w:rPr>
        <w:rFonts w:ascii="Symbol" w:eastAsia="Times New Roman" w:hAnsi="Symbol" w:cs="Times New Roman"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B73BA9"/>
    <w:multiLevelType w:val="hybridMultilevel"/>
    <w:tmpl w:val="6F42AEE6"/>
    <w:lvl w:ilvl="0" w:tplc="DC622F8C">
      <w:start w:val="8"/>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6915DC"/>
    <w:multiLevelType w:val="multilevel"/>
    <w:tmpl w:val="9F94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B4874D7"/>
    <w:multiLevelType w:val="hybridMultilevel"/>
    <w:tmpl w:val="BE5662AC"/>
    <w:lvl w:ilvl="0" w:tplc="7D0E1D06">
      <w:start w:val="8"/>
      <w:numFmt w:val="bullet"/>
      <w:lvlText w:val=""/>
      <w:lvlJc w:val="left"/>
      <w:pPr>
        <w:ind w:left="720" w:hanging="360"/>
      </w:pPr>
      <w:rPr>
        <w:rFonts w:ascii="Symbol" w:eastAsia="Times New Roman" w:hAnsi="Symbol" w:cs="Times New Roman"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6B2D0A"/>
    <w:multiLevelType w:val="hybridMultilevel"/>
    <w:tmpl w:val="D9CACD66"/>
    <w:lvl w:ilvl="0" w:tplc="6706B8AA">
      <w:start w:val="8"/>
      <w:numFmt w:val="bullet"/>
      <w:lvlText w:val=""/>
      <w:lvlJc w:val="left"/>
      <w:pPr>
        <w:ind w:left="720" w:hanging="360"/>
      </w:pPr>
      <w:rPr>
        <w:rFonts w:ascii="Wingdings" w:eastAsia="Times New Roman"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E"/>
    <w:rsid w:val="000071E9"/>
    <w:rsid w:val="000307EC"/>
    <w:rsid w:val="000377CF"/>
    <w:rsid w:val="000433EE"/>
    <w:rsid w:val="00050B32"/>
    <w:rsid w:val="000C634B"/>
    <w:rsid w:val="001135F2"/>
    <w:rsid w:val="00144865"/>
    <w:rsid w:val="00172946"/>
    <w:rsid w:val="001A219B"/>
    <w:rsid w:val="001E544E"/>
    <w:rsid w:val="002003E8"/>
    <w:rsid w:val="00260D89"/>
    <w:rsid w:val="00293617"/>
    <w:rsid w:val="00302254"/>
    <w:rsid w:val="00302D6A"/>
    <w:rsid w:val="0038700B"/>
    <w:rsid w:val="003A61C3"/>
    <w:rsid w:val="003E711F"/>
    <w:rsid w:val="003E75E4"/>
    <w:rsid w:val="00437F13"/>
    <w:rsid w:val="004653A9"/>
    <w:rsid w:val="00517FDE"/>
    <w:rsid w:val="00542150"/>
    <w:rsid w:val="00555269"/>
    <w:rsid w:val="00555C0E"/>
    <w:rsid w:val="005B5422"/>
    <w:rsid w:val="005C0327"/>
    <w:rsid w:val="005D13F6"/>
    <w:rsid w:val="00603655"/>
    <w:rsid w:val="00630942"/>
    <w:rsid w:val="006931C5"/>
    <w:rsid w:val="006A6130"/>
    <w:rsid w:val="006C794F"/>
    <w:rsid w:val="006E1DDE"/>
    <w:rsid w:val="00787CAF"/>
    <w:rsid w:val="007B19AE"/>
    <w:rsid w:val="007B43AF"/>
    <w:rsid w:val="007C3858"/>
    <w:rsid w:val="007C4277"/>
    <w:rsid w:val="007C6CE2"/>
    <w:rsid w:val="007D0773"/>
    <w:rsid w:val="007D28F9"/>
    <w:rsid w:val="007E377D"/>
    <w:rsid w:val="008641CB"/>
    <w:rsid w:val="008A44CD"/>
    <w:rsid w:val="008E08E1"/>
    <w:rsid w:val="008E449B"/>
    <w:rsid w:val="008E531E"/>
    <w:rsid w:val="00995A51"/>
    <w:rsid w:val="009C6E4B"/>
    <w:rsid w:val="00A34B80"/>
    <w:rsid w:val="00A36997"/>
    <w:rsid w:val="00A54A4B"/>
    <w:rsid w:val="00A67EF8"/>
    <w:rsid w:val="00A95CF3"/>
    <w:rsid w:val="00A95F85"/>
    <w:rsid w:val="00AD4AB8"/>
    <w:rsid w:val="00AE5233"/>
    <w:rsid w:val="00B4624A"/>
    <w:rsid w:val="00B4789E"/>
    <w:rsid w:val="00BA2991"/>
    <w:rsid w:val="00C03606"/>
    <w:rsid w:val="00CB61EA"/>
    <w:rsid w:val="00CF7836"/>
    <w:rsid w:val="00D9345A"/>
    <w:rsid w:val="00DD0257"/>
    <w:rsid w:val="00DE2C1E"/>
    <w:rsid w:val="00EC1BAB"/>
    <w:rsid w:val="00EF06D2"/>
    <w:rsid w:val="00F52542"/>
    <w:rsid w:val="00F65D33"/>
    <w:rsid w:val="00F84E26"/>
    <w:rsid w:val="00FB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F85"/>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A67EF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8E449B"/>
    <w:rPr>
      <w:b/>
      <w:bCs/>
    </w:rPr>
  </w:style>
  <w:style w:type="character" w:styleId="Emphasis">
    <w:name w:val="Emphasis"/>
    <w:basedOn w:val="DefaultParagraphFont"/>
    <w:uiPriority w:val="20"/>
    <w:qFormat/>
    <w:rsid w:val="008E449B"/>
    <w:rPr>
      <w:i/>
      <w:iCs/>
    </w:rPr>
  </w:style>
  <w:style w:type="character" w:styleId="Hyperlink">
    <w:name w:val="Hyperlink"/>
    <w:basedOn w:val="DefaultParagraphFont"/>
    <w:uiPriority w:val="99"/>
    <w:unhideWhenUsed/>
    <w:rsid w:val="008E449B"/>
    <w:rPr>
      <w:color w:val="0000FF"/>
      <w:u w:val="single"/>
    </w:rPr>
  </w:style>
  <w:style w:type="character" w:customStyle="1" w:styleId="Heading1Char">
    <w:name w:val="Heading 1 Char"/>
    <w:basedOn w:val="DefaultParagraphFont"/>
    <w:link w:val="Heading1"/>
    <w:uiPriority w:val="9"/>
    <w:rsid w:val="00A67EF8"/>
    <w:rPr>
      <w:rFonts w:ascii="Times New Roman" w:hAnsi="Times New Roman" w:cs="Times New Roman"/>
      <w:b/>
      <w:bCs/>
      <w:kern w:val="36"/>
      <w:sz w:val="48"/>
      <w:szCs w:val="48"/>
    </w:rPr>
  </w:style>
  <w:style w:type="character" w:customStyle="1" w:styleId="apple-converted-space">
    <w:name w:val="apple-converted-space"/>
    <w:basedOn w:val="DefaultParagraphFont"/>
    <w:rsid w:val="00A34B80"/>
  </w:style>
  <w:style w:type="character" w:customStyle="1" w:styleId="gc-replacement">
    <w:name w:val="gc-replacement"/>
    <w:basedOn w:val="DefaultParagraphFont"/>
    <w:rsid w:val="00A34B80"/>
  </w:style>
  <w:style w:type="character" w:customStyle="1" w:styleId="gc-replace">
    <w:name w:val="gc-replace"/>
    <w:basedOn w:val="DefaultParagraphFont"/>
    <w:rsid w:val="00603655"/>
  </w:style>
  <w:style w:type="character" w:customStyle="1" w:styleId="gc-delete">
    <w:name w:val="gc-delete"/>
    <w:basedOn w:val="DefaultParagraphFont"/>
    <w:rsid w:val="00B4624A"/>
  </w:style>
  <w:style w:type="paragraph" w:styleId="NormalWeb">
    <w:name w:val="Normal (Web)"/>
    <w:basedOn w:val="Normal"/>
    <w:uiPriority w:val="99"/>
    <w:unhideWhenUsed/>
    <w:rsid w:val="00B4789E"/>
    <w:pPr>
      <w:spacing w:before="100" w:beforeAutospacing="1" w:after="100" w:afterAutospacing="1"/>
    </w:pPr>
  </w:style>
  <w:style w:type="character" w:customStyle="1" w:styleId="editor-formula">
    <w:name w:val="editor-formula"/>
    <w:basedOn w:val="DefaultParagraphFont"/>
    <w:rsid w:val="00B4789E"/>
  </w:style>
  <w:style w:type="character" w:customStyle="1" w:styleId="mord">
    <w:name w:val="mord"/>
    <w:basedOn w:val="DefaultParagraphFont"/>
    <w:rsid w:val="00B4789E"/>
  </w:style>
  <w:style w:type="character" w:customStyle="1" w:styleId="vlist-s">
    <w:name w:val="vlist-s"/>
    <w:basedOn w:val="DefaultParagraphFont"/>
    <w:rsid w:val="00B4789E"/>
  </w:style>
  <w:style w:type="character" w:customStyle="1" w:styleId="katex-mathml">
    <w:name w:val="katex-mathml"/>
    <w:basedOn w:val="DefaultParagraphFont"/>
    <w:rsid w:val="00B4789E"/>
  </w:style>
  <w:style w:type="character" w:customStyle="1" w:styleId="mrel">
    <w:name w:val="mrel"/>
    <w:basedOn w:val="DefaultParagraphFont"/>
    <w:rsid w:val="00B4789E"/>
  </w:style>
  <w:style w:type="character" w:customStyle="1" w:styleId="mopen">
    <w:name w:val="mopen"/>
    <w:basedOn w:val="DefaultParagraphFont"/>
    <w:rsid w:val="00B4789E"/>
  </w:style>
  <w:style w:type="character" w:customStyle="1" w:styleId="mbin">
    <w:name w:val="mbin"/>
    <w:basedOn w:val="DefaultParagraphFont"/>
    <w:rsid w:val="00B4789E"/>
  </w:style>
  <w:style w:type="character" w:customStyle="1" w:styleId="mclose">
    <w:name w:val="mclose"/>
    <w:basedOn w:val="DefaultParagraphFont"/>
    <w:rsid w:val="00B4789E"/>
  </w:style>
  <w:style w:type="character" w:customStyle="1" w:styleId="mpunct">
    <w:name w:val="mpunct"/>
    <w:basedOn w:val="DefaultParagraphFont"/>
    <w:rsid w:val="00B4789E"/>
  </w:style>
  <w:style w:type="paragraph" w:styleId="ListParagraph">
    <w:name w:val="List Paragraph"/>
    <w:basedOn w:val="Normal"/>
    <w:uiPriority w:val="34"/>
    <w:qFormat/>
    <w:rsid w:val="007C6CE2"/>
    <w:pPr>
      <w:ind w:left="720"/>
      <w:contextualSpacing/>
    </w:pPr>
  </w:style>
  <w:style w:type="table" w:styleId="TableGrid">
    <w:name w:val="Table Grid"/>
    <w:basedOn w:val="TableNormal"/>
    <w:uiPriority w:val="39"/>
    <w:rsid w:val="00387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s">
    <w:name w:val="words"/>
    <w:basedOn w:val="DefaultParagraphFont"/>
    <w:rsid w:val="00DE2C1E"/>
  </w:style>
  <w:style w:type="character" w:customStyle="1" w:styleId="gc-insert">
    <w:name w:val="gc-insert"/>
    <w:basedOn w:val="DefaultParagraphFont"/>
    <w:rsid w:val="00DE2C1E"/>
  </w:style>
  <w:style w:type="character" w:customStyle="1" w:styleId="ref-journal">
    <w:name w:val="ref-journal"/>
    <w:basedOn w:val="DefaultParagraphFont"/>
    <w:rsid w:val="00C03606"/>
  </w:style>
  <w:style w:type="character" w:customStyle="1" w:styleId="ref-vol">
    <w:name w:val="ref-vol"/>
    <w:basedOn w:val="DefaultParagraphFont"/>
    <w:rsid w:val="007C4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4590">
      <w:bodyDiv w:val="1"/>
      <w:marLeft w:val="0"/>
      <w:marRight w:val="0"/>
      <w:marTop w:val="0"/>
      <w:marBottom w:val="0"/>
      <w:divBdr>
        <w:top w:val="none" w:sz="0" w:space="0" w:color="auto"/>
        <w:left w:val="none" w:sz="0" w:space="0" w:color="auto"/>
        <w:bottom w:val="none" w:sz="0" w:space="0" w:color="auto"/>
        <w:right w:val="none" w:sz="0" w:space="0" w:color="auto"/>
      </w:divBdr>
    </w:div>
    <w:div w:id="14893071">
      <w:bodyDiv w:val="1"/>
      <w:marLeft w:val="0"/>
      <w:marRight w:val="0"/>
      <w:marTop w:val="0"/>
      <w:marBottom w:val="0"/>
      <w:divBdr>
        <w:top w:val="none" w:sz="0" w:space="0" w:color="auto"/>
        <w:left w:val="none" w:sz="0" w:space="0" w:color="auto"/>
        <w:bottom w:val="none" w:sz="0" w:space="0" w:color="auto"/>
        <w:right w:val="none" w:sz="0" w:space="0" w:color="auto"/>
      </w:divBdr>
    </w:div>
    <w:div w:id="21636086">
      <w:bodyDiv w:val="1"/>
      <w:marLeft w:val="0"/>
      <w:marRight w:val="0"/>
      <w:marTop w:val="0"/>
      <w:marBottom w:val="0"/>
      <w:divBdr>
        <w:top w:val="none" w:sz="0" w:space="0" w:color="auto"/>
        <w:left w:val="none" w:sz="0" w:space="0" w:color="auto"/>
        <w:bottom w:val="none" w:sz="0" w:space="0" w:color="auto"/>
        <w:right w:val="none" w:sz="0" w:space="0" w:color="auto"/>
      </w:divBdr>
    </w:div>
    <w:div w:id="45573432">
      <w:bodyDiv w:val="1"/>
      <w:marLeft w:val="0"/>
      <w:marRight w:val="0"/>
      <w:marTop w:val="0"/>
      <w:marBottom w:val="0"/>
      <w:divBdr>
        <w:top w:val="none" w:sz="0" w:space="0" w:color="auto"/>
        <w:left w:val="none" w:sz="0" w:space="0" w:color="auto"/>
        <w:bottom w:val="none" w:sz="0" w:space="0" w:color="auto"/>
        <w:right w:val="none" w:sz="0" w:space="0" w:color="auto"/>
      </w:divBdr>
    </w:div>
    <w:div w:id="92167471">
      <w:bodyDiv w:val="1"/>
      <w:marLeft w:val="0"/>
      <w:marRight w:val="0"/>
      <w:marTop w:val="0"/>
      <w:marBottom w:val="0"/>
      <w:divBdr>
        <w:top w:val="none" w:sz="0" w:space="0" w:color="auto"/>
        <w:left w:val="none" w:sz="0" w:space="0" w:color="auto"/>
        <w:bottom w:val="none" w:sz="0" w:space="0" w:color="auto"/>
        <w:right w:val="none" w:sz="0" w:space="0" w:color="auto"/>
      </w:divBdr>
    </w:div>
    <w:div w:id="93597440">
      <w:bodyDiv w:val="1"/>
      <w:marLeft w:val="0"/>
      <w:marRight w:val="0"/>
      <w:marTop w:val="0"/>
      <w:marBottom w:val="0"/>
      <w:divBdr>
        <w:top w:val="none" w:sz="0" w:space="0" w:color="auto"/>
        <w:left w:val="none" w:sz="0" w:space="0" w:color="auto"/>
        <w:bottom w:val="none" w:sz="0" w:space="0" w:color="auto"/>
        <w:right w:val="none" w:sz="0" w:space="0" w:color="auto"/>
      </w:divBdr>
    </w:div>
    <w:div w:id="97720348">
      <w:bodyDiv w:val="1"/>
      <w:marLeft w:val="0"/>
      <w:marRight w:val="0"/>
      <w:marTop w:val="0"/>
      <w:marBottom w:val="0"/>
      <w:divBdr>
        <w:top w:val="none" w:sz="0" w:space="0" w:color="auto"/>
        <w:left w:val="none" w:sz="0" w:space="0" w:color="auto"/>
        <w:bottom w:val="none" w:sz="0" w:space="0" w:color="auto"/>
        <w:right w:val="none" w:sz="0" w:space="0" w:color="auto"/>
      </w:divBdr>
    </w:div>
    <w:div w:id="152836420">
      <w:bodyDiv w:val="1"/>
      <w:marLeft w:val="0"/>
      <w:marRight w:val="0"/>
      <w:marTop w:val="0"/>
      <w:marBottom w:val="0"/>
      <w:divBdr>
        <w:top w:val="none" w:sz="0" w:space="0" w:color="auto"/>
        <w:left w:val="none" w:sz="0" w:space="0" w:color="auto"/>
        <w:bottom w:val="none" w:sz="0" w:space="0" w:color="auto"/>
        <w:right w:val="none" w:sz="0" w:space="0" w:color="auto"/>
      </w:divBdr>
    </w:div>
    <w:div w:id="154881459">
      <w:bodyDiv w:val="1"/>
      <w:marLeft w:val="0"/>
      <w:marRight w:val="0"/>
      <w:marTop w:val="0"/>
      <w:marBottom w:val="0"/>
      <w:divBdr>
        <w:top w:val="none" w:sz="0" w:space="0" w:color="auto"/>
        <w:left w:val="none" w:sz="0" w:space="0" w:color="auto"/>
        <w:bottom w:val="none" w:sz="0" w:space="0" w:color="auto"/>
        <w:right w:val="none" w:sz="0" w:space="0" w:color="auto"/>
      </w:divBdr>
    </w:div>
    <w:div w:id="164395983">
      <w:bodyDiv w:val="1"/>
      <w:marLeft w:val="0"/>
      <w:marRight w:val="0"/>
      <w:marTop w:val="0"/>
      <w:marBottom w:val="0"/>
      <w:divBdr>
        <w:top w:val="none" w:sz="0" w:space="0" w:color="auto"/>
        <w:left w:val="none" w:sz="0" w:space="0" w:color="auto"/>
        <w:bottom w:val="none" w:sz="0" w:space="0" w:color="auto"/>
        <w:right w:val="none" w:sz="0" w:space="0" w:color="auto"/>
      </w:divBdr>
    </w:div>
    <w:div w:id="167794562">
      <w:bodyDiv w:val="1"/>
      <w:marLeft w:val="0"/>
      <w:marRight w:val="0"/>
      <w:marTop w:val="0"/>
      <w:marBottom w:val="0"/>
      <w:divBdr>
        <w:top w:val="none" w:sz="0" w:space="0" w:color="auto"/>
        <w:left w:val="none" w:sz="0" w:space="0" w:color="auto"/>
        <w:bottom w:val="none" w:sz="0" w:space="0" w:color="auto"/>
        <w:right w:val="none" w:sz="0" w:space="0" w:color="auto"/>
      </w:divBdr>
    </w:div>
    <w:div w:id="168179011">
      <w:bodyDiv w:val="1"/>
      <w:marLeft w:val="0"/>
      <w:marRight w:val="0"/>
      <w:marTop w:val="0"/>
      <w:marBottom w:val="0"/>
      <w:divBdr>
        <w:top w:val="none" w:sz="0" w:space="0" w:color="auto"/>
        <w:left w:val="none" w:sz="0" w:space="0" w:color="auto"/>
        <w:bottom w:val="none" w:sz="0" w:space="0" w:color="auto"/>
        <w:right w:val="none" w:sz="0" w:space="0" w:color="auto"/>
      </w:divBdr>
    </w:div>
    <w:div w:id="173957581">
      <w:bodyDiv w:val="1"/>
      <w:marLeft w:val="0"/>
      <w:marRight w:val="0"/>
      <w:marTop w:val="0"/>
      <w:marBottom w:val="0"/>
      <w:divBdr>
        <w:top w:val="none" w:sz="0" w:space="0" w:color="auto"/>
        <w:left w:val="none" w:sz="0" w:space="0" w:color="auto"/>
        <w:bottom w:val="none" w:sz="0" w:space="0" w:color="auto"/>
        <w:right w:val="none" w:sz="0" w:space="0" w:color="auto"/>
      </w:divBdr>
    </w:div>
    <w:div w:id="185407479">
      <w:bodyDiv w:val="1"/>
      <w:marLeft w:val="0"/>
      <w:marRight w:val="0"/>
      <w:marTop w:val="0"/>
      <w:marBottom w:val="0"/>
      <w:divBdr>
        <w:top w:val="none" w:sz="0" w:space="0" w:color="auto"/>
        <w:left w:val="none" w:sz="0" w:space="0" w:color="auto"/>
        <w:bottom w:val="none" w:sz="0" w:space="0" w:color="auto"/>
        <w:right w:val="none" w:sz="0" w:space="0" w:color="auto"/>
      </w:divBdr>
    </w:div>
    <w:div w:id="195503425">
      <w:bodyDiv w:val="1"/>
      <w:marLeft w:val="0"/>
      <w:marRight w:val="0"/>
      <w:marTop w:val="0"/>
      <w:marBottom w:val="0"/>
      <w:divBdr>
        <w:top w:val="none" w:sz="0" w:space="0" w:color="auto"/>
        <w:left w:val="none" w:sz="0" w:space="0" w:color="auto"/>
        <w:bottom w:val="none" w:sz="0" w:space="0" w:color="auto"/>
        <w:right w:val="none" w:sz="0" w:space="0" w:color="auto"/>
      </w:divBdr>
    </w:div>
    <w:div w:id="205216871">
      <w:bodyDiv w:val="1"/>
      <w:marLeft w:val="0"/>
      <w:marRight w:val="0"/>
      <w:marTop w:val="0"/>
      <w:marBottom w:val="0"/>
      <w:divBdr>
        <w:top w:val="none" w:sz="0" w:space="0" w:color="auto"/>
        <w:left w:val="none" w:sz="0" w:space="0" w:color="auto"/>
        <w:bottom w:val="none" w:sz="0" w:space="0" w:color="auto"/>
        <w:right w:val="none" w:sz="0" w:space="0" w:color="auto"/>
      </w:divBdr>
    </w:div>
    <w:div w:id="217324212">
      <w:bodyDiv w:val="1"/>
      <w:marLeft w:val="0"/>
      <w:marRight w:val="0"/>
      <w:marTop w:val="0"/>
      <w:marBottom w:val="0"/>
      <w:divBdr>
        <w:top w:val="none" w:sz="0" w:space="0" w:color="auto"/>
        <w:left w:val="none" w:sz="0" w:space="0" w:color="auto"/>
        <w:bottom w:val="none" w:sz="0" w:space="0" w:color="auto"/>
        <w:right w:val="none" w:sz="0" w:space="0" w:color="auto"/>
      </w:divBdr>
    </w:div>
    <w:div w:id="220095357">
      <w:bodyDiv w:val="1"/>
      <w:marLeft w:val="0"/>
      <w:marRight w:val="0"/>
      <w:marTop w:val="0"/>
      <w:marBottom w:val="0"/>
      <w:divBdr>
        <w:top w:val="none" w:sz="0" w:space="0" w:color="auto"/>
        <w:left w:val="none" w:sz="0" w:space="0" w:color="auto"/>
        <w:bottom w:val="none" w:sz="0" w:space="0" w:color="auto"/>
        <w:right w:val="none" w:sz="0" w:space="0" w:color="auto"/>
      </w:divBdr>
    </w:div>
    <w:div w:id="223218090">
      <w:bodyDiv w:val="1"/>
      <w:marLeft w:val="0"/>
      <w:marRight w:val="0"/>
      <w:marTop w:val="0"/>
      <w:marBottom w:val="0"/>
      <w:divBdr>
        <w:top w:val="none" w:sz="0" w:space="0" w:color="auto"/>
        <w:left w:val="none" w:sz="0" w:space="0" w:color="auto"/>
        <w:bottom w:val="none" w:sz="0" w:space="0" w:color="auto"/>
        <w:right w:val="none" w:sz="0" w:space="0" w:color="auto"/>
      </w:divBdr>
    </w:div>
    <w:div w:id="226188038">
      <w:bodyDiv w:val="1"/>
      <w:marLeft w:val="0"/>
      <w:marRight w:val="0"/>
      <w:marTop w:val="0"/>
      <w:marBottom w:val="0"/>
      <w:divBdr>
        <w:top w:val="none" w:sz="0" w:space="0" w:color="auto"/>
        <w:left w:val="none" w:sz="0" w:space="0" w:color="auto"/>
        <w:bottom w:val="none" w:sz="0" w:space="0" w:color="auto"/>
        <w:right w:val="none" w:sz="0" w:space="0" w:color="auto"/>
      </w:divBdr>
    </w:div>
    <w:div w:id="234705497">
      <w:bodyDiv w:val="1"/>
      <w:marLeft w:val="0"/>
      <w:marRight w:val="0"/>
      <w:marTop w:val="0"/>
      <w:marBottom w:val="0"/>
      <w:divBdr>
        <w:top w:val="none" w:sz="0" w:space="0" w:color="auto"/>
        <w:left w:val="none" w:sz="0" w:space="0" w:color="auto"/>
        <w:bottom w:val="none" w:sz="0" w:space="0" w:color="auto"/>
        <w:right w:val="none" w:sz="0" w:space="0" w:color="auto"/>
      </w:divBdr>
    </w:div>
    <w:div w:id="293298689">
      <w:bodyDiv w:val="1"/>
      <w:marLeft w:val="0"/>
      <w:marRight w:val="0"/>
      <w:marTop w:val="0"/>
      <w:marBottom w:val="0"/>
      <w:divBdr>
        <w:top w:val="none" w:sz="0" w:space="0" w:color="auto"/>
        <w:left w:val="none" w:sz="0" w:space="0" w:color="auto"/>
        <w:bottom w:val="none" w:sz="0" w:space="0" w:color="auto"/>
        <w:right w:val="none" w:sz="0" w:space="0" w:color="auto"/>
      </w:divBdr>
    </w:div>
    <w:div w:id="329214560">
      <w:bodyDiv w:val="1"/>
      <w:marLeft w:val="0"/>
      <w:marRight w:val="0"/>
      <w:marTop w:val="0"/>
      <w:marBottom w:val="0"/>
      <w:divBdr>
        <w:top w:val="none" w:sz="0" w:space="0" w:color="auto"/>
        <w:left w:val="none" w:sz="0" w:space="0" w:color="auto"/>
        <w:bottom w:val="none" w:sz="0" w:space="0" w:color="auto"/>
        <w:right w:val="none" w:sz="0" w:space="0" w:color="auto"/>
      </w:divBdr>
    </w:div>
    <w:div w:id="329334868">
      <w:bodyDiv w:val="1"/>
      <w:marLeft w:val="0"/>
      <w:marRight w:val="0"/>
      <w:marTop w:val="0"/>
      <w:marBottom w:val="0"/>
      <w:divBdr>
        <w:top w:val="none" w:sz="0" w:space="0" w:color="auto"/>
        <w:left w:val="none" w:sz="0" w:space="0" w:color="auto"/>
        <w:bottom w:val="none" w:sz="0" w:space="0" w:color="auto"/>
        <w:right w:val="none" w:sz="0" w:space="0" w:color="auto"/>
      </w:divBdr>
    </w:div>
    <w:div w:id="340667767">
      <w:bodyDiv w:val="1"/>
      <w:marLeft w:val="0"/>
      <w:marRight w:val="0"/>
      <w:marTop w:val="0"/>
      <w:marBottom w:val="0"/>
      <w:divBdr>
        <w:top w:val="none" w:sz="0" w:space="0" w:color="auto"/>
        <w:left w:val="none" w:sz="0" w:space="0" w:color="auto"/>
        <w:bottom w:val="none" w:sz="0" w:space="0" w:color="auto"/>
        <w:right w:val="none" w:sz="0" w:space="0" w:color="auto"/>
      </w:divBdr>
    </w:div>
    <w:div w:id="397747137">
      <w:bodyDiv w:val="1"/>
      <w:marLeft w:val="0"/>
      <w:marRight w:val="0"/>
      <w:marTop w:val="0"/>
      <w:marBottom w:val="0"/>
      <w:divBdr>
        <w:top w:val="none" w:sz="0" w:space="0" w:color="auto"/>
        <w:left w:val="none" w:sz="0" w:space="0" w:color="auto"/>
        <w:bottom w:val="none" w:sz="0" w:space="0" w:color="auto"/>
        <w:right w:val="none" w:sz="0" w:space="0" w:color="auto"/>
      </w:divBdr>
    </w:div>
    <w:div w:id="406028120">
      <w:bodyDiv w:val="1"/>
      <w:marLeft w:val="0"/>
      <w:marRight w:val="0"/>
      <w:marTop w:val="0"/>
      <w:marBottom w:val="0"/>
      <w:divBdr>
        <w:top w:val="none" w:sz="0" w:space="0" w:color="auto"/>
        <w:left w:val="none" w:sz="0" w:space="0" w:color="auto"/>
        <w:bottom w:val="none" w:sz="0" w:space="0" w:color="auto"/>
        <w:right w:val="none" w:sz="0" w:space="0" w:color="auto"/>
      </w:divBdr>
    </w:div>
    <w:div w:id="418140560">
      <w:bodyDiv w:val="1"/>
      <w:marLeft w:val="0"/>
      <w:marRight w:val="0"/>
      <w:marTop w:val="0"/>
      <w:marBottom w:val="0"/>
      <w:divBdr>
        <w:top w:val="none" w:sz="0" w:space="0" w:color="auto"/>
        <w:left w:val="none" w:sz="0" w:space="0" w:color="auto"/>
        <w:bottom w:val="none" w:sz="0" w:space="0" w:color="auto"/>
        <w:right w:val="none" w:sz="0" w:space="0" w:color="auto"/>
      </w:divBdr>
    </w:div>
    <w:div w:id="438723616">
      <w:bodyDiv w:val="1"/>
      <w:marLeft w:val="0"/>
      <w:marRight w:val="0"/>
      <w:marTop w:val="0"/>
      <w:marBottom w:val="0"/>
      <w:divBdr>
        <w:top w:val="none" w:sz="0" w:space="0" w:color="auto"/>
        <w:left w:val="none" w:sz="0" w:space="0" w:color="auto"/>
        <w:bottom w:val="none" w:sz="0" w:space="0" w:color="auto"/>
        <w:right w:val="none" w:sz="0" w:space="0" w:color="auto"/>
      </w:divBdr>
    </w:div>
    <w:div w:id="470442271">
      <w:bodyDiv w:val="1"/>
      <w:marLeft w:val="0"/>
      <w:marRight w:val="0"/>
      <w:marTop w:val="0"/>
      <w:marBottom w:val="0"/>
      <w:divBdr>
        <w:top w:val="none" w:sz="0" w:space="0" w:color="auto"/>
        <w:left w:val="none" w:sz="0" w:space="0" w:color="auto"/>
        <w:bottom w:val="none" w:sz="0" w:space="0" w:color="auto"/>
        <w:right w:val="none" w:sz="0" w:space="0" w:color="auto"/>
      </w:divBdr>
      <w:divsChild>
        <w:div w:id="1777015820">
          <w:marLeft w:val="0"/>
          <w:marRight w:val="0"/>
          <w:marTop w:val="0"/>
          <w:marBottom w:val="0"/>
          <w:divBdr>
            <w:top w:val="none" w:sz="0" w:space="0" w:color="auto"/>
            <w:left w:val="none" w:sz="0" w:space="0" w:color="auto"/>
            <w:bottom w:val="none" w:sz="0" w:space="0" w:color="auto"/>
            <w:right w:val="none" w:sz="0" w:space="0" w:color="auto"/>
          </w:divBdr>
        </w:div>
        <w:div w:id="370037062">
          <w:marLeft w:val="0"/>
          <w:marRight w:val="0"/>
          <w:marTop w:val="0"/>
          <w:marBottom w:val="0"/>
          <w:divBdr>
            <w:top w:val="none" w:sz="0" w:space="0" w:color="auto"/>
            <w:left w:val="none" w:sz="0" w:space="0" w:color="auto"/>
            <w:bottom w:val="none" w:sz="0" w:space="0" w:color="auto"/>
            <w:right w:val="none" w:sz="0" w:space="0" w:color="auto"/>
          </w:divBdr>
        </w:div>
      </w:divsChild>
    </w:div>
    <w:div w:id="528220773">
      <w:bodyDiv w:val="1"/>
      <w:marLeft w:val="0"/>
      <w:marRight w:val="0"/>
      <w:marTop w:val="0"/>
      <w:marBottom w:val="0"/>
      <w:divBdr>
        <w:top w:val="none" w:sz="0" w:space="0" w:color="auto"/>
        <w:left w:val="none" w:sz="0" w:space="0" w:color="auto"/>
        <w:bottom w:val="none" w:sz="0" w:space="0" w:color="auto"/>
        <w:right w:val="none" w:sz="0" w:space="0" w:color="auto"/>
      </w:divBdr>
    </w:div>
    <w:div w:id="568468123">
      <w:bodyDiv w:val="1"/>
      <w:marLeft w:val="0"/>
      <w:marRight w:val="0"/>
      <w:marTop w:val="0"/>
      <w:marBottom w:val="0"/>
      <w:divBdr>
        <w:top w:val="none" w:sz="0" w:space="0" w:color="auto"/>
        <w:left w:val="none" w:sz="0" w:space="0" w:color="auto"/>
        <w:bottom w:val="none" w:sz="0" w:space="0" w:color="auto"/>
        <w:right w:val="none" w:sz="0" w:space="0" w:color="auto"/>
      </w:divBdr>
    </w:div>
    <w:div w:id="596445246">
      <w:bodyDiv w:val="1"/>
      <w:marLeft w:val="0"/>
      <w:marRight w:val="0"/>
      <w:marTop w:val="0"/>
      <w:marBottom w:val="0"/>
      <w:divBdr>
        <w:top w:val="none" w:sz="0" w:space="0" w:color="auto"/>
        <w:left w:val="none" w:sz="0" w:space="0" w:color="auto"/>
        <w:bottom w:val="none" w:sz="0" w:space="0" w:color="auto"/>
        <w:right w:val="none" w:sz="0" w:space="0" w:color="auto"/>
      </w:divBdr>
    </w:div>
    <w:div w:id="597760015">
      <w:bodyDiv w:val="1"/>
      <w:marLeft w:val="0"/>
      <w:marRight w:val="0"/>
      <w:marTop w:val="0"/>
      <w:marBottom w:val="0"/>
      <w:divBdr>
        <w:top w:val="none" w:sz="0" w:space="0" w:color="auto"/>
        <w:left w:val="none" w:sz="0" w:space="0" w:color="auto"/>
        <w:bottom w:val="none" w:sz="0" w:space="0" w:color="auto"/>
        <w:right w:val="none" w:sz="0" w:space="0" w:color="auto"/>
      </w:divBdr>
    </w:div>
    <w:div w:id="646520341">
      <w:bodyDiv w:val="1"/>
      <w:marLeft w:val="0"/>
      <w:marRight w:val="0"/>
      <w:marTop w:val="0"/>
      <w:marBottom w:val="0"/>
      <w:divBdr>
        <w:top w:val="none" w:sz="0" w:space="0" w:color="auto"/>
        <w:left w:val="none" w:sz="0" w:space="0" w:color="auto"/>
        <w:bottom w:val="none" w:sz="0" w:space="0" w:color="auto"/>
        <w:right w:val="none" w:sz="0" w:space="0" w:color="auto"/>
      </w:divBdr>
    </w:div>
    <w:div w:id="658852025">
      <w:bodyDiv w:val="1"/>
      <w:marLeft w:val="0"/>
      <w:marRight w:val="0"/>
      <w:marTop w:val="0"/>
      <w:marBottom w:val="0"/>
      <w:divBdr>
        <w:top w:val="none" w:sz="0" w:space="0" w:color="auto"/>
        <w:left w:val="none" w:sz="0" w:space="0" w:color="auto"/>
        <w:bottom w:val="none" w:sz="0" w:space="0" w:color="auto"/>
        <w:right w:val="none" w:sz="0" w:space="0" w:color="auto"/>
      </w:divBdr>
    </w:div>
    <w:div w:id="699361511">
      <w:bodyDiv w:val="1"/>
      <w:marLeft w:val="0"/>
      <w:marRight w:val="0"/>
      <w:marTop w:val="0"/>
      <w:marBottom w:val="0"/>
      <w:divBdr>
        <w:top w:val="none" w:sz="0" w:space="0" w:color="auto"/>
        <w:left w:val="none" w:sz="0" w:space="0" w:color="auto"/>
        <w:bottom w:val="none" w:sz="0" w:space="0" w:color="auto"/>
        <w:right w:val="none" w:sz="0" w:space="0" w:color="auto"/>
      </w:divBdr>
    </w:div>
    <w:div w:id="713693626">
      <w:bodyDiv w:val="1"/>
      <w:marLeft w:val="0"/>
      <w:marRight w:val="0"/>
      <w:marTop w:val="0"/>
      <w:marBottom w:val="0"/>
      <w:divBdr>
        <w:top w:val="none" w:sz="0" w:space="0" w:color="auto"/>
        <w:left w:val="none" w:sz="0" w:space="0" w:color="auto"/>
        <w:bottom w:val="none" w:sz="0" w:space="0" w:color="auto"/>
        <w:right w:val="none" w:sz="0" w:space="0" w:color="auto"/>
      </w:divBdr>
    </w:div>
    <w:div w:id="761609994">
      <w:bodyDiv w:val="1"/>
      <w:marLeft w:val="0"/>
      <w:marRight w:val="0"/>
      <w:marTop w:val="0"/>
      <w:marBottom w:val="0"/>
      <w:divBdr>
        <w:top w:val="none" w:sz="0" w:space="0" w:color="auto"/>
        <w:left w:val="none" w:sz="0" w:space="0" w:color="auto"/>
        <w:bottom w:val="none" w:sz="0" w:space="0" w:color="auto"/>
        <w:right w:val="none" w:sz="0" w:space="0" w:color="auto"/>
      </w:divBdr>
    </w:div>
    <w:div w:id="786971851">
      <w:bodyDiv w:val="1"/>
      <w:marLeft w:val="0"/>
      <w:marRight w:val="0"/>
      <w:marTop w:val="0"/>
      <w:marBottom w:val="0"/>
      <w:divBdr>
        <w:top w:val="none" w:sz="0" w:space="0" w:color="auto"/>
        <w:left w:val="none" w:sz="0" w:space="0" w:color="auto"/>
        <w:bottom w:val="none" w:sz="0" w:space="0" w:color="auto"/>
        <w:right w:val="none" w:sz="0" w:space="0" w:color="auto"/>
      </w:divBdr>
    </w:div>
    <w:div w:id="809441125">
      <w:bodyDiv w:val="1"/>
      <w:marLeft w:val="0"/>
      <w:marRight w:val="0"/>
      <w:marTop w:val="0"/>
      <w:marBottom w:val="0"/>
      <w:divBdr>
        <w:top w:val="none" w:sz="0" w:space="0" w:color="auto"/>
        <w:left w:val="none" w:sz="0" w:space="0" w:color="auto"/>
        <w:bottom w:val="none" w:sz="0" w:space="0" w:color="auto"/>
        <w:right w:val="none" w:sz="0" w:space="0" w:color="auto"/>
      </w:divBdr>
    </w:div>
    <w:div w:id="858086304">
      <w:bodyDiv w:val="1"/>
      <w:marLeft w:val="0"/>
      <w:marRight w:val="0"/>
      <w:marTop w:val="0"/>
      <w:marBottom w:val="0"/>
      <w:divBdr>
        <w:top w:val="none" w:sz="0" w:space="0" w:color="auto"/>
        <w:left w:val="none" w:sz="0" w:space="0" w:color="auto"/>
        <w:bottom w:val="none" w:sz="0" w:space="0" w:color="auto"/>
        <w:right w:val="none" w:sz="0" w:space="0" w:color="auto"/>
      </w:divBdr>
    </w:div>
    <w:div w:id="887765943">
      <w:bodyDiv w:val="1"/>
      <w:marLeft w:val="0"/>
      <w:marRight w:val="0"/>
      <w:marTop w:val="0"/>
      <w:marBottom w:val="0"/>
      <w:divBdr>
        <w:top w:val="none" w:sz="0" w:space="0" w:color="auto"/>
        <w:left w:val="none" w:sz="0" w:space="0" w:color="auto"/>
        <w:bottom w:val="none" w:sz="0" w:space="0" w:color="auto"/>
        <w:right w:val="none" w:sz="0" w:space="0" w:color="auto"/>
      </w:divBdr>
    </w:div>
    <w:div w:id="892352825">
      <w:bodyDiv w:val="1"/>
      <w:marLeft w:val="0"/>
      <w:marRight w:val="0"/>
      <w:marTop w:val="0"/>
      <w:marBottom w:val="0"/>
      <w:divBdr>
        <w:top w:val="none" w:sz="0" w:space="0" w:color="auto"/>
        <w:left w:val="none" w:sz="0" w:space="0" w:color="auto"/>
        <w:bottom w:val="none" w:sz="0" w:space="0" w:color="auto"/>
        <w:right w:val="none" w:sz="0" w:space="0" w:color="auto"/>
      </w:divBdr>
    </w:div>
    <w:div w:id="911424213">
      <w:bodyDiv w:val="1"/>
      <w:marLeft w:val="0"/>
      <w:marRight w:val="0"/>
      <w:marTop w:val="0"/>
      <w:marBottom w:val="0"/>
      <w:divBdr>
        <w:top w:val="none" w:sz="0" w:space="0" w:color="auto"/>
        <w:left w:val="none" w:sz="0" w:space="0" w:color="auto"/>
        <w:bottom w:val="none" w:sz="0" w:space="0" w:color="auto"/>
        <w:right w:val="none" w:sz="0" w:space="0" w:color="auto"/>
      </w:divBdr>
    </w:div>
    <w:div w:id="944925015">
      <w:bodyDiv w:val="1"/>
      <w:marLeft w:val="0"/>
      <w:marRight w:val="0"/>
      <w:marTop w:val="0"/>
      <w:marBottom w:val="0"/>
      <w:divBdr>
        <w:top w:val="none" w:sz="0" w:space="0" w:color="auto"/>
        <w:left w:val="none" w:sz="0" w:space="0" w:color="auto"/>
        <w:bottom w:val="none" w:sz="0" w:space="0" w:color="auto"/>
        <w:right w:val="none" w:sz="0" w:space="0" w:color="auto"/>
      </w:divBdr>
    </w:div>
    <w:div w:id="962729106">
      <w:bodyDiv w:val="1"/>
      <w:marLeft w:val="0"/>
      <w:marRight w:val="0"/>
      <w:marTop w:val="0"/>
      <w:marBottom w:val="0"/>
      <w:divBdr>
        <w:top w:val="none" w:sz="0" w:space="0" w:color="auto"/>
        <w:left w:val="none" w:sz="0" w:space="0" w:color="auto"/>
        <w:bottom w:val="none" w:sz="0" w:space="0" w:color="auto"/>
        <w:right w:val="none" w:sz="0" w:space="0" w:color="auto"/>
      </w:divBdr>
    </w:div>
    <w:div w:id="974528619">
      <w:bodyDiv w:val="1"/>
      <w:marLeft w:val="0"/>
      <w:marRight w:val="0"/>
      <w:marTop w:val="0"/>
      <w:marBottom w:val="0"/>
      <w:divBdr>
        <w:top w:val="none" w:sz="0" w:space="0" w:color="auto"/>
        <w:left w:val="none" w:sz="0" w:space="0" w:color="auto"/>
        <w:bottom w:val="none" w:sz="0" w:space="0" w:color="auto"/>
        <w:right w:val="none" w:sz="0" w:space="0" w:color="auto"/>
      </w:divBdr>
    </w:div>
    <w:div w:id="1069226553">
      <w:bodyDiv w:val="1"/>
      <w:marLeft w:val="0"/>
      <w:marRight w:val="0"/>
      <w:marTop w:val="0"/>
      <w:marBottom w:val="0"/>
      <w:divBdr>
        <w:top w:val="none" w:sz="0" w:space="0" w:color="auto"/>
        <w:left w:val="none" w:sz="0" w:space="0" w:color="auto"/>
        <w:bottom w:val="none" w:sz="0" w:space="0" w:color="auto"/>
        <w:right w:val="none" w:sz="0" w:space="0" w:color="auto"/>
      </w:divBdr>
    </w:div>
    <w:div w:id="1072388558">
      <w:bodyDiv w:val="1"/>
      <w:marLeft w:val="0"/>
      <w:marRight w:val="0"/>
      <w:marTop w:val="0"/>
      <w:marBottom w:val="0"/>
      <w:divBdr>
        <w:top w:val="none" w:sz="0" w:space="0" w:color="auto"/>
        <w:left w:val="none" w:sz="0" w:space="0" w:color="auto"/>
        <w:bottom w:val="none" w:sz="0" w:space="0" w:color="auto"/>
        <w:right w:val="none" w:sz="0" w:space="0" w:color="auto"/>
      </w:divBdr>
    </w:div>
    <w:div w:id="1075013840">
      <w:bodyDiv w:val="1"/>
      <w:marLeft w:val="0"/>
      <w:marRight w:val="0"/>
      <w:marTop w:val="0"/>
      <w:marBottom w:val="0"/>
      <w:divBdr>
        <w:top w:val="none" w:sz="0" w:space="0" w:color="auto"/>
        <w:left w:val="none" w:sz="0" w:space="0" w:color="auto"/>
        <w:bottom w:val="none" w:sz="0" w:space="0" w:color="auto"/>
        <w:right w:val="none" w:sz="0" w:space="0" w:color="auto"/>
      </w:divBdr>
    </w:div>
    <w:div w:id="1088766890">
      <w:bodyDiv w:val="1"/>
      <w:marLeft w:val="0"/>
      <w:marRight w:val="0"/>
      <w:marTop w:val="0"/>
      <w:marBottom w:val="0"/>
      <w:divBdr>
        <w:top w:val="none" w:sz="0" w:space="0" w:color="auto"/>
        <w:left w:val="none" w:sz="0" w:space="0" w:color="auto"/>
        <w:bottom w:val="none" w:sz="0" w:space="0" w:color="auto"/>
        <w:right w:val="none" w:sz="0" w:space="0" w:color="auto"/>
      </w:divBdr>
      <w:divsChild>
        <w:div w:id="1380084088">
          <w:marLeft w:val="0"/>
          <w:marRight w:val="0"/>
          <w:marTop w:val="0"/>
          <w:marBottom w:val="0"/>
          <w:divBdr>
            <w:top w:val="none" w:sz="0" w:space="0" w:color="auto"/>
            <w:left w:val="none" w:sz="0" w:space="0" w:color="auto"/>
            <w:bottom w:val="none" w:sz="0" w:space="0" w:color="auto"/>
            <w:right w:val="none" w:sz="0" w:space="0" w:color="auto"/>
          </w:divBdr>
        </w:div>
      </w:divsChild>
    </w:div>
    <w:div w:id="1090203130">
      <w:bodyDiv w:val="1"/>
      <w:marLeft w:val="0"/>
      <w:marRight w:val="0"/>
      <w:marTop w:val="0"/>
      <w:marBottom w:val="0"/>
      <w:divBdr>
        <w:top w:val="none" w:sz="0" w:space="0" w:color="auto"/>
        <w:left w:val="none" w:sz="0" w:space="0" w:color="auto"/>
        <w:bottom w:val="none" w:sz="0" w:space="0" w:color="auto"/>
        <w:right w:val="none" w:sz="0" w:space="0" w:color="auto"/>
      </w:divBdr>
    </w:div>
    <w:div w:id="1091663999">
      <w:bodyDiv w:val="1"/>
      <w:marLeft w:val="0"/>
      <w:marRight w:val="0"/>
      <w:marTop w:val="0"/>
      <w:marBottom w:val="0"/>
      <w:divBdr>
        <w:top w:val="none" w:sz="0" w:space="0" w:color="auto"/>
        <w:left w:val="none" w:sz="0" w:space="0" w:color="auto"/>
        <w:bottom w:val="none" w:sz="0" w:space="0" w:color="auto"/>
        <w:right w:val="none" w:sz="0" w:space="0" w:color="auto"/>
      </w:divBdr>
    </w:div>
    <w:div w:id="1103187628">
      <w:bodyDiv w:val="1"/>
      <w:marLeft w:val="0"/>
      <w:marRight w:val="0"/>
      <w:marTop w:val="0"/>
      <w:marBottom w:val="0"/>
      <w:divBdr>
        <w:top w:val="none" w:sz="0" w:space="0" w:color="auto"/>
        <w:left w:val="none" w:sz="0" w:space="0" w:color="auto"/>
        <w:bottom w:val="none" w:sz="0" w:space="0" w:color="auto"/>
        <w:right w:val="none" w:sz="0" w:space="0" w:color="auto"/>
      </w:divBdr>
    </w:div>
    <w:div w:id="1125932481">
      <w:bodyDiv w:val="1"/>
      <w:marLeft w:val="0"/>
      <w:marRight w:val="0"/>
      <w:marTop w:val="0"/>
      <w:marBottom w:val="0"/>
      <w:divBdr>
        <w:top w:val="none" w:sz="0" w:space="0" w:color="auto"/>
        <w:left w:val="none" w:sz="0" w:space="0" w:color="auto"/>
        <w:bottom w:val="none" w:sz="0" w:space="0" w:color="auto"/>
        <w:right w:val="none" w:sz="0" w:space="0" w:color="auto"/>
      </w:divBdr>
    </w:div>
    <w:div w:id="1139227513">
      <w:bodyDiv w:val="1"/>
      <w:marLeft w:val="0"/>
      <w:marRight w:val="0"/>
      <w:marTop w:val="0"/>
      <w:marBottom w:val="0"/>
      <w:divBdr>
        <w:top w:val="none" w:sz="0" w:space="0" w:color="auto"/>
        <w:left w:val="none" w:sz="0" w:space="0" w:color="auto"/>
        <w:bottom w:val="none" w:sz="0" w:space="0" w:color="auto"/>
        <w:right w:val="none" w:sz="0" w:space="0" w:color="auto"/>
      </w:divBdr>
    </w:div>
    <w:div w:id="1140226646">
      <w:bodyDiv w:val="1"/>
      <w:marLeft w:val="0"/>
      <w:marRight w:val="0"/>
      <w:marTop w:val="0"/>
      <w:marBottom w:val="0"/>
      <w:divBdr>
        <w:top w:val="none" w:sz="0" w:space="0" w:color="auto"/>
        <w:left w:val="none" w:sz="0" w:space="0" w:color="auto"/>
        <w:bottom w:val="none" w:sz="0" w:space="0" w:color="auto"/>
        <w:right w:val="none" w:sz="0" w:space="0" w:color="auto"/>
      </w:divBdr>
    </w:div>
    <w:div w:id="1143042396">
      <w:bodyDiv w:val="1"/>
      <w:marLeft w:val="0"/>
      <w:marRight w:val="0"/>
      <w:marTop w:val="0"/>
      <w:marBottom w:val="0"/>
      <w:divBdr>
        <w:top w:val="none" w:sz="0" w:space="0" w:color="auto"/>
        <w:left w:val="none" w:sz="0" w:space="0" w:color="auto"/>
        <w:bottom w:val="none" w:sz="0" w:space="0" w:color="auto"/>
        <w:right w:val="none" w:sz="0" w:space="0" w:color="auto"/>
      </w:divBdr>
    </w:div>
    <w:div w:id="1159078562">
      <w:bodyDiv w:val="1"/>
      <w:marLeft w:val="0"/>
      <w:marRight w:val="0"/>
      <w:marTop w:val="0"/>
      <w:marBottom w:val="0"/>
      <w:divBdr>
        <w:top w:val="none" w:sz="0" w:space="0" w:color="auto"/>
        <w:left w:val="none" w:sz="0" w:space="0" w:color="auto"/>
        <w:bottom w:val="none" w:sz="0" w:space="0" w:color="auto"/>
        <w:right w:val="none" w:sz="0" w:space="0" w:color="auto"/>
      </w:divBdr>
    </w:div>
    <w:div w:id="1168015120">
      <w:bodyDiv w:val="1"/>
      <w:marLeft w:val="0"/>
      <w:marRight w:val="0"/>
      <w:marTop w:val="0"/>
      <w:marBottom w:val="0"/>
      <w:divBdr>
        <w:top w:val="none" w:sz="0" w:space="0" w:color="auto"/>
        <w:left w:val="none" w:sz="0" w:space="0" w:color="auto"/>
        <w:bottom w:val="none" w:sz="0" w:space="0" w:color="auto"/>
        <w:right w:val="none" w:sz="0" w:space="0" w:color="auto"/>
      </w:divBdr>
    </w:div>
    <w:div w:id="1184587762">
      <w:bodyDiv w:val="1"/>
      <w:marLeft w:val="0"/>
      <w:marRight w:val="0"/>
      <w:marTop w:val="0"/>
      <w:marBottom w:val="0"/>
      <w:divBdr>
        <w:top w:val="none" w:sz="0" w:space="0" w:color="auto"/>
        <w:left w:val="none" w:sz="0" w:space="0" w:color="auto"/>
        <w:bottom w:val="none" w:sz="0" w:space="0" w:color="auto"/>
        <w:right w:val="none" w:sz="0" w:space="0" w:color="auto"/>
      </w:divBdr>
    </w:div>
    <w:div w:id="1218858494">
      <w:bodyDiv w:val="1"/>
      <w:marLeft w:val="0"/>
      <w:marRight w:val="0"/>
      <w:marTop w:val="0"/>
      <w:marBottom w:val="0"/>
      <w:divBdr>
        <w:top w:val="none" w:sz="0" w:space="0" w:color="auto"/>
        <w:left w:val="none" w:sz="0" w:space="0" w:color="auto"/>
        <w:bottom w:val="none" w:sz="0" w:space="0" w:color="auto"/>
        <w:right w:val="none" w:sz="0" w:space="0" w:color="auto"/>
      </w:divBdr>
    </w:div>
    <w:div w:id="1249777851">
      <w:bodyDiv w:val="1"/>
      <w:marLeft w:val="0"/>
      <w:marRight w:val="0"/>
      <w:marTop w:val="0"/>
      <w:marBottom w:val="0"/>
      <w:divBdr>
        <w:top w:val="none" w:sz="0" w:space="0" w:color="auto"/>
        <w:left w:val="none" w:sz="0" w:space="0" w:color="auto"/>
        <w:bottom w:val="none" w:sz="0" w:space="0" w:color="auto"/>
        <w:right w:val="none" w:sz="0" w:space="0" w:color="auto"/>
      </w:divBdr>
    </w:div>
    <w:div w:id="1342469526">
      <w:bodyDiv w:val="1"/>
      <w:marLeft w:val="0"/>
      <w:marRight w:val="0"/>
      <w:marTop w:val="0"/>
      <w:marBottom w:val="0"/>
      <w:divBdr>
        <w:top w:val="none" w:sz="0" w:space="0" w:color="auto"/>
        <w:left w:val="none" w:sz="0" w:space="0" w:color="auto"/>
        <w:bottom w:val="none" w:sz="0" w:space="0" w:color="auto"/>
        <w:right w:val="none" w:sz="0" w:space="0" w:color="auto"/>
      </w:divBdr>
    </w:div>
    <w:div w:id="1346635564">
      <w:bodyDiv w:val="1"/>
      <w:marLeft w:val="0"/>
      <w:marRight w:val="0"/>
      <w:marTop w:val="0"/>
      <w:marBottom w:val="0"/>
      <w:divBdr>
        <w:top w:val="none" w:sz="0" w:space="0" w:color="auto"/>
        <w:left w:val="none" w:sz="0" w:space="0" w:color="auto"/>
        <w:bottom w:val="none" w:sz="0" w:space="0" w:color="auto"/>
        <w:right w:val="none" w:sz="0" w:space="0" w:color="auto"/>
      </w:divBdr>
    </w:div>
    <w:div w:id="1348873647">
      <w:bodyDiv w:val="1"/>
      <w:marLeft w:val="0"/>
      <w:marRight w:val="0"/>
      <w:marTop w:val="0"/>
      <w:marBottom w:val="0"/>
      <w:divBdr>
        <w:top w:val="none" w:sz="0" w:space="0" w:color="auto"/>
        <w:left w:val="none" w:sz="0" w:space="0" w:color="auto"/>
        <w:bottom w:val="none" w:sz="0" w:space="0" w:color="auto"/>
        <w:right w:val="none" w:sz="0" w:space="0" w:color="auto"/>
      </w:divBdr>
    </w:div>
    <w:div w:id="1484732889">
      <w:bodyDiv w:val="1"/>
      <w:marLeft w:val="0"/>
      <w:marRight w:val="0"/>
      <w:marTop w:val="0"/>
      <w:marBottom w:val="0"/>
      <w:divBdr>
        <w:top w:val="none" w:sz="0" w:space="0" w:color="auto"/>
        <w:left w:val="none" w:sz="0" w:space="0" w:color="auto"/>
        <w:bottom w:val="none" w:sz="0" w:space="0" w:color="auto"/>
        <w:right w:val="none" w:sz="0" w:space="0" w:color="auto"/>
      </w:divBdr>
    </w:div>
    <w:div w:id="1530680999">
      <w:bodyDiv w:val="1"/>
      <w:marLeft w:val="0"/>
      <w:marRight w:val="0"/>
      <w:marTop w:val="0"/>
      <w:marBottom w:val="0"/>
      <w:divBdr>
        <w:top w:val="none" w:sz="0" w:space="0" w:color="auto"/>
        <w:left w:val="none" w:sz="0" w:space="0" w:color="auto"/>
        <w:bottom w:val="none" w:sz="0" w:space="0" w:color="auto"/>
        <w:right w:val="none" w:sz="0" w:space="0" w:color="auto"/>
      </w:divBdr>
    </w:div>
    <w:div w:id="1585651217">
      <w:bodyDiv w:val="1"/>
      <w:marLeft w:val="0"/>
      <w:marRight w:val="0"/>
      <w:marTop w:val="0"/>
      <w:marBottom w:val="0"/>
      <w:divBdr>
        <w:top w:val="none" w:sz="0" w:space="0" w:color="auto"/>
        <w:left w:val="none" w:sz="0" w:space="0" w:color="auto"/>
        <w:bottom w:val="none" w:sz="0" w:space="0" w:color="auto"/>
        <w:right w:val="none" w:sz="0" w:space="0" w:color="auto"/>
      </w:divBdr>
    </w:div>
    <w:div w:id="1602489291">
      <w:bodyDiv w:val="1"/>
      <w:marLeft w:val="0"/>
      <w:marRight w:val="0"/>
      <w:marTop w:val="0"/>
      <w:marBottom w:val="0"/>
      <w:divBdr>
        <w:top w:val="none" w:sz="0" w:space="0" w:color="auto"/>
        <w:left w:val="none" w:sz="0" w:space="0" w:color="auto"/>
        <w:bottom w:val="none" w:sz="0" w:space="0" w:color="auto"/>
        <w:right w:val="none" w:sz="0" w:space="0" w:color="auto"/>
      </w:divBdr>
    </w:div>
    <w:div w:id="1627855936">
      <w:bodyDiv w:val="1"/>
      <w:marLeft w:val="0"/>
      <w:marRight w:val="0"/>
      <w:marTop w:val="0"/>
      <w:marBottom w:val="0"/>
      <w:divBdr>
        <w:top w:val="none" w:sz="0" w:space="0" w:color="auto"/>
        <w:left w:val="none" w:sz="0" w:space="0" w:color="auto"/>
        <w:bottom w:val="none" w:sz="0" w:space="0" w:color="auto"/>
        <w:right w:val="none" w:sz="0" w:space="0" w:color="auto"/>
      </w:divBdr>
    </w:div>
    <w:div w:id="1628391793">
      <w:bodyDiv w:val="1"/>
      <w:marLeft w:val="0"/>
      <w:marRight w:val="0"/>
      <w:marTop w:val="0"/>
      <w:marBottom w:val="0"/>
      <w:divBdr>
        <w:top w:val="none" w:sz="0" w:space="0" w:color="auto"/>
        <w:left w:val="none" w:sz="0" w:space="0" w:color="auto"/>
        <w:bottom w:val="none" w:sz="0" w:space="0" w:color="auto"/>
        <w:right w:val="none" w:sz="0" w:space="0" w:color="auto"/>
      </w:divBdr>
    </w:div>
    <w:div w:id="1673872256">
      <w:bodyDiv w:val="1"/>
      <w:marLeft w:val="0"/>
      <w:marRight w:val="0"/>
      <w:marTop w:val="0"/>
      <w:marBottom w:val="0"/>
      <w:divBdr>
        <w:top w:val="none" w:sz="0" w:space="0" w:color="auto"/>
        <w:left w:val="none" w:sz="0" w:space="0" w:color="auto"/>
        <w:bottom w:val="none" w:sz="0" w:space="0" w:color="auto"/>
        <w:right w:val="none" w:sz="0" w:space="0" w:color="auto"/>
      </w:divBdr>
    </w:div>
    <w:div w:id="1679694382">
      <w:bodyDiv w:val="1"/>
      <w:marLeft w:val="0"/>
      <w:marRight w:val="0"/>
      <w:marTop w:val="0"/>
      <w:marBottom w:val="0"/>
      <w:divBdr>
        <w:top w:val="none" w:sz="0" w:space="0" w:color="auto"/>
        <w:left w:val="none" w:sz="0" w:space="0" w:color="auto"/>
        <w:bottom w:val="none" w:sz="0" w:space="0" w:color="auto"/>
        <w:right w:val="none" w:sz="0" w:space="0" w:color="auto"/>
      </w:divBdr>
    </w:div>
    <w:div w:id="1687712190">
      <w:bodyDiv w:val="1"/>
      <w:marLeft w:val="0"/>
      <w:marRight w:val="0"/>
      <w:marTop w:val="0"/>
      <w:marBottom w:val="0"/>
      <w:divBdr>
        <w:top w:val="none" w:sz="0" w:space="0" w:color="auto"/>
        <w:left w:val="none" w:sz="0" w:space="0" w:color="auto"/>
        <w:bottom w:val="none" w:sz="0" w:space="0" w:color="auto"/>
        <w:right w:val="none" w:sz="0" w:space="0" w:color="auto"/>
      </w:divBdr>
    </w:div>
    <w:div w:id="1717779477">
      <w:bodyDiv w:val="1"/>
      <w:marLeft w:val="0"/>
      <w:marRight w:val="0"/>
      <w:marTop w:val="0"/>
      <w:marBottom w:val="0"/>
      <w:divBdr>
        <w:top w:val="none" w:sz="0" w:space="0" w:color="auto"/>
        <w:left w:val="none" w:sz="0" w:space="0" w:color="auto"/>
        <w:bottom w:val="none" w:sz="0" w:space="0" w:color="auto"/>
        <w:right w:val="none" w:sz="0" w:space="0" w:color="auto"/>
      </w:divBdr>
    </w:div>
    <w:div w:id="1723208926">
      <w:bodyDiv w:val="1"/>
      <w:marLeft w:val="0"/>
      <w:marRight w:val="0"/>
      <w:marTop w:val="0"/>
      <w:marBottom w:val="0"/>
      <w:divBdr>
        <w:top w:val="none" w:sz="0" w:space="0" w:color="auto"/>
        <w:left w:val="none" w:sz="0" w:space="0" w:color="auto"/>
        <w:bottom w:val="none" w:sz="0" w:space="0" w:color="auto"/>
        <w:right w:val="none" w:sz="0" w:space="0" w:color="auto"/>
      </w:divBdr>
    </w:div>
    <w:div w:id="1755126481">
      <w:bodyDiv w:val="1"/>
      <w:marLeft w:val="0"/>
      <w:marRight w:val="0"/>
      <w:marTop w:val="0"/>
      <w:marBottom w:val="0"/>
      <w:divBdr>
        <w:top w:val="none" w:sz="0" w:space="0" w:color="auto"/>
        <w:left w:val="none" w:sz="0" w:space="0" w:color="auto"/>
        <w:bottom w:val="none" w:sz="0" w:space="0" w:color="auto"/>
        <w:right w:val="none" w:sz="0" w:space="0" w:color="auto"/>
      </w:divBdr>
    </w:div>
    <w:div w:id="1772624201">
      <w:bodyDiv w:val="1"/>
      <w:marLeft w:val="0"/>
      <w:marRight w:val="0"/>
      <w:marTop w:val="0"/>
      <w:marBottom w:val="0"/>
      <w:divBdr>
        <w:top w:val="none" w:sz="0" w:space="0" w:color="auto"/>
        <w:left w:val="none" w:sz="0" w:space="0" w:color="auto"/>
        <w:bottom w:val="none" w:sz="0" w:space="0" w:color="auto"/>
        <w:right w:val="none" w:sz="0" w:space="0" w:color="auto"/>
      </w:divBdr>
    </w:div>
    <w:div w:id="1810515747">
      <w:bodyDiv w:val="1"/>
      <w:marLeft w:val="0"/>
      <w:marRight w:val="0"/>
      <w:marTop w:val="0"/>
      <w:marBottom w:val="0"/>
      <w:divBdr>
        <w:top w:val="none" w:sz="0" w:space="0" w:color="auto"/>
        <w:left w:val="none" w:sz="0" w:space="0" w:color="auto"/>
        <w:bottom w:val="none" w:sz="0" w:space="0" w:color="auto"/>
        <w:right w:val="none" w:sz="0" w:space="0" w:color="auto"/>
      </w:divBdr>
    </w:div>
    <w:div w:id="1851677952">
      <w:bodyDiv w:val="1"/>
      <w:marLeft w:val="0"/>
      <w:marRight w:val="0"/>
      <w:marTop w:val="0"/>
      <w:marBottom w:val="0"/>
      <w:divBdr>
        <w:top w:val="none" w:sz="0" w:space="0" w:color="auto"/>
        <w:left w:val="none" w:sz="0" w:space="0" w:color="auto"/>
        <w:bottom w:val="none" w:sz="0" w:space="0" w:color="auto"/>
        <w:right w:val="none" w:sz="0" w:space="0" w:color="auto"/>
      </w:divBdr>
    </w:div>
    <w:div w:id="1875539652">
      <w:bodyDiv w:val="1"/>
      <w:marLeft w:val="0"/>
      <w:marRight w:val="0"/>
      <w:marTop w:val="0"/>
      <w:marBottom w:val="0"/>
      <w:divBdr>
        <w:top w:val="none" w:sz="0" w:space="0" w:color="auto"/>
        <w:left w:val="none" w:sz="0" w:space="0" w:color="auto"/>
        <w:bottom w:val="none" w:sz="0" w:space="0" w:color="auto"/>
        <w:right w:val="none" w:sz="0" w:space="0" w:color="auto"/>
      </w:divBdr>
    </w:div>
    <w:div w:id="1879396950">
      <w:bodyDiv w:val="1"/>
      <w:marLeft w:val="0"/>
      <w:marRight w:val="0"/>
      <w:marTop w:val="0"/>
      <w:marBottom w:val="0"/>
      <w:divBdr>
        <w:top w:val="none" w:sz="0" w:space="0" w:color="auto"/>
        <w:left w:val="none" w:sz="0" w:space="0" w:color="auto"/>
        <w:bottom w:val="none" w:sz="0" w:space="0" w:color="auto"/>
        <w:right w:val="none" w:sz="0" w:space="0" w:color="auto"/>
      </w:divBdr>
    </w:div>
    <w:div w:id="1907186711">
      <w:bodyDiv w:val="1"/>
      <w:marLeft w:val="0"/>
      <w:marRight w:val="0"/>
      <w:marTop w:val="0"/>
      <w:marBottom w:val="0"/>
      <w:divBdr>
        <w:top w:val="none" w:sz="0" w:space="0" w:color="auto"/>
        <w:left w:val="none" w:sz="0" w:space="0" w:color="auto"/>
        <w:bottom w:val="none" w:sz="0" w:space="0" w:color="auto"/>
        <w:right w:val="none" w:sz="0" w:space="0" w:color="auto"/>
      </w:divBdr>
    </w:div>
    <w:div w:id="1909532461">
      <w:bodyDiv w:val="1"/>
      <w:marLeft w:val="0"/>
      <w:marRight w:val="0"/>
      <w:marTop w:val="0"/>
      <w:marBottom w:val="0"/>
      <w:divBdr>
        <w:top w:val="none" w:sz="0" w:space="0" w:color="auto"/>
        <w:left w:val="none" w:sz="0" w:space="0" w:color="auto"/>
        <w:bottom w:val="none" w:sz="0" w:space="0" w:color="auto"/>
        <w:right w:val="none" w:sz="0" w:space="0" w:color="auto"/>
      </w:divBdr>
    </w:div>
    <w:div w:id="1939826984">
      <w:bodyDiv w:val="1"/>
      <w:marLeft w:val="0"/>
      <w:marRight w:val="0"/>
      <w:marTop w:val="0"/>
      <w:marBottom w:val="0"/>
      <w:divBdr>
        <w:top w:val="none" w:sz="0" w:space="0" w:color="auto"/>
        <w:left w:val="none" w:sz="0" w:space="0" w:color="auto"/>
        <w:bottom w:val="none" w:sz="0" w:space="0" w:color="auto"/>
        <w:right w:val="none" w:sz="0" w:space="0" w:color="auto"/>
      </w:divBdr>
    </w:div>
    <w:div w:id="1961449851">
      <w:bodyDiv w:val="1"/>
      <w:marLeft w:val="0"/>
      <w:marRight w:val="0"/>
      <w:marTop w:val="0"/>
      <w:marBottom w:val="0"/>
      <w:divBdr>
        <w:top w:val="none" w:sz="0" w:space="0" w:color="auto"/>
        <w:left w:val="none" w:sz="0" w:space="0" w:color="auto"/>
        <w:bottom w:val="none" w:sz="0" w:space="0" w:color="auto"/>
        <w:right w:val="none" w:sz="0" w:space="0" w:color="auto"/>
      </w:divBdr>
    </w:div>
    <w:div w:id="1962565924">
      <w:bodyDiv w:val="1"/>
      <w:marLeft w:val="0"/>
      <w:marRight w:val="0"/>
      <w:marTop w:val="0"/>
      <w:marBottom w:val="0"/>
      <w:divBdr>
        <w:top w:val="none" w:sz="0" w:space="0" w:color="auto"/>
        <w:left w:val="none" w:sz="0" w:space="0" w:color="auto"/>
        <w:bottom w:val="none" w:sz="0" w:space="0" w:color="auto"/>
        <w:right w:val="none" w:sz="0" w:space="0" w:color="auto"/>
      </w:divBdr>
    </w:div>
    <w:div w:id="1979727354">
      <w:bodyDiv w:val="1"/>
      <w:marLeft w:val="0"/>
      <w:marRight w:val="0"/>
      <w:marTop w:val="0"/>
      <w:marBottom w:val="0"/>
      <w:divBdr>
        <w:top w:val="none" w:sz="0" w:space="0" w:color="auto"/>
        <w:left w:val="none" w:sz="0" w:space="0" w:color="auto"/>
        <w:bottom w:val="none" w:sz="0" w:space="0" w:color="auto"/>
        <w:right w:val="none" w:sz="0" w:space="0" w:color="auto"/>
      </w:divBdr>
    </w:div>
    <w:div w:id="1985037621">
      <w:bodyDiv w:val="1"/>
      <w:marLeft w:val="0"/>
      <w:marRight w:val="0"/>
      <w:marTop w:val="0"/>
      <w:marBottom w:val="0"/>
      <w:divBdr>
        <w:top w:val="none" w:sz="0" w:space="0" w:color="auto"/>
        <w:left w:val="none" w:sz="0" w:space="0" w:color="auto"/>
        <w:bottom w:val="none" w:sz="0" w:space="0" w:color="auto"/>
        <w:right w:val="none" w:sz="0" w:space="0" w:color="auto"/>
      </w:divBdr>
    </w:div>
    <w:div w:id="1994210866">
      <w:bodyDiv w:val="1"/>
      <w:marLeft w:val="0"/>
      <w:marRight w:val="0"/>
      <w:marTop w:val="0"/>
      <w:marBottom w:val="0"/>
      <w:divBdr>
        <w:top w:val="none" w:sz="0" w:space="0" w:color="auto"/>
        <w:left w:val="none" w:sz="0" w:space="0" w:color="auto"/>
        <w:bottom w:val="none" w:sz="0" w:space="0" w:color="auto"/>
        <w:right w:val="none" w:sz="0" w:space="0" w:color="auto"/>
      </w:divBdr>
    </w:div>
    <w:div w:id="2040931451">
      <w:bodyDiv w:val="1"/>
      <w:marLeft w:val="0"/>
      <w:marRight w:val="0"/>
      <w:marTop w:val="0"/>
      <w:marBottom w:val="0"/>
      <w:divBdr>
        <w:top w:val="none" w:sz="0" w:space="0" w:color="auto"/>
        <w:left w:val="none" w:sz="0" w:space="0" w:color="auto"/>
        <w:bottom w:val="none" w:sz="0" w:space="0" w:color="auto"/>
        <w:right w:val="none" w:sz="0" w:space="0" w:color="auto"/>
      </w:divBdr>
    </w:div>
    <w:div w:id="2057509629">
      <w:bodyDiv w:val="1"/>
      <w:marLeft w:val="0"/>
      <w:marRight w:val="0"/>
      <w:marTop w:val="0"/>
      <w:marBottom w:val="0"/>
      <w:divBdr>
        <w:top w:val="none" w:sz="0" w:space="0" w:color="auto"/>
        <w:left w:val="none" w:sz="0" w:space="0" w:color="auto"/>
        <w:bottom w:val="none" w:sz="0" w:space="0" w:color="auto"/>
        <w:right w:val="none" w:sz="0" w:space="0" w:color="auto"/>
      </w:divBdr>
    </w:div>
    <w:div w:id="2082943688">
      <w:bodyDiv w:val="1"/>
      <w:marLeft w:val="0"/>
      <w:marRight w:val="0"/>
      <w:marTop w:val="0"/>
      <w:marBottom w:val="0"/>
      <w:divBdr>
        <w:top w:val="none" w:sz="0" w:space="0" w:color="auto"/>
        <w:left w:val="none" w:sz="0" w:space="0" w:color="auto"/>
        <w:bottom w:val="none" w:sz="0" w:space="0" w:color="auto"/>
        <w:right w:val="none" w:sz="0" w:space="0" w:color="auto"/>
      </w:divBdr>
    </w:div>
    <w:div w:id="2087144968">
      <w:bodyDiv w:val="1"/>
      <w:marLeft w:val="0"/>
      <w:marRight w:val="0"/>
      <w:marTop w:val="0"/>
      <w:marBottom w:val="0"/>
      <w:divBdr>
        <w:top w:val="none" w:sz="0" w:space="0" w:color="auto"/>
        <w:left w:val="none" w:sz="0" w:space="0" w:color="auto"/>
        <w:bottom w:val="none" w:sz="0" w:space="0" w:color="auto"/>
        <w:right w:val="none" w:sz="0" w:space="0" w:color="auto"/>
      </w:divBdr>
    </w:div>
    <w:div w:id="2127002631">
      <w:bodyDiv w:val="1"/>
      <w:marLeft w:val="0"/>
      <w:marRight w:val="0"/>
      <w:marTop w:val="0"/>
      <w:marBottom w:val="0"/>
      <w:divBdr>
        <w:top w:val="none" w:sz="0" w:space="0" w:color="auto"/>
        <w:left w:val="none" w:sz="0" w:space="0" w:color="auto"/>
        <w:bottom w:val="none" w:sz="0" w:space="0" w:color="auto"/>
        <w:right w:val="none" w:sz="0" w:space="0" w:color="auto"/>
      </w:divBdr>
    </w:div>
    <w:div w:id="212920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oscanhelp.com/blog/importance-of-data-privacy-in-healthcare" TargetMode="External"/><Relationship Id="rId8" Type="http://schemas.openxmlformats.org/officeDocument/2006/relationships/hyperlink" Target="http://www.iom.edu/CMS/3740/43729/53160.aspx" TargetMode="External"/><Relationship Id="rId9" Type="http://schemas.openxmlformats.org/officeDocument/2006/relationships/hyperlink" Target="https://www.formassembly.com/blog/understanding-the-significance-of-data-privacy-in-healthcar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1755</Words>
  <Characters>10009</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Microsoft Office User</cp:lastModifiedBy>
  <cp:revision>2</cp:revision>
  <dcterms:created xsi:type="dcterms:W3CDTF">2022-03-24T01:37:00Z</dcterms:created>
  <dcterms:modified xsi:type="dcterms:W3CDTF">2022-03-24T01:37:00Z</dcterms:modified>
</cp:coreProperties>
</file>