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61A" w:rsidRDefault="00A8061A" w:rsidP="00A8061A">
      <w:pPr>
        <w:jc w:val="both"/>
        <w:rPr>
          <w:rFonts w:ascii="Arial" w:hAnsi="Arial" w:cs="Arial"/>
          <w:b/>
          <w:bCs/>
          <w:sz w:val="24"/>
          <w:szCs w:val="24"/>
          <w:u w:val="single"/>
        </w:rPr>
      </w:pPr>
    </w:p>
    <w:p w:rsidR="00A8061A" w:rsidRPr="006E1DDE" w:rsidRDefault="00A8061A" w:rsidP="00A8061A">
      <w:pPr>
        <w:pStyle w:val="Default"/>
        <w:jc w:val="both"/>
        <w:rPr>
          <w:rFonts w:ascii="Arial" w:hAnsi="Arial" w:cs="Arial"/>
          <w:sz w:val="32"/>
          <w:szCs w:val="32"/>
        </w:rPr>
      </w:pPr>
    </w:p>
    <w:p w:rsidR="00A8061A" w:rsidRPr="006E1DDE" w:rsidRDefault="00A8061A" w:rsidP="00A8061A">
      <w:pPr>
        <w:pStyle w:val="Default"/>
        <w:jc w:val="both"/>
        <w:rPr>
          <w:rFonts w:ascii="Arial" w:hAnsi="Arial" w:cs="Arial"/>
          <w:sz w:val="32"/>
          <w:szCs w:val="32"/>
        </w:rPr>
      </w:pPr>
    </w:p>
    <w:p w:rsidR="00A8061A" w:rsidRPr="00302254" w:rsidRDefault="00A8061A" w:rsidP="00356998">
      <w:pPr>
        <w:pStyle w:val="Default"/>
        <w:jc w:val="center"/>
        <w:rPr>
          <w:rFonts w:ascii="Arial" w:hAnsi="Arial" w:cs="Arial"/>
          <w:b/>
          <w:sz w:val="40"/>
          <w:szCs w:val="40"/>
        </w:rPr>
      </w:pPr>
      <w:r>
        <w:rPr>
          <w:rFonts w:ascii="Arial" w:hAnsi="Arial" w:cs="Arial"/>
          <w:b/>
          <w:sz w:val="40"/>
          <w:szCs w:val="40"/>
        </w:rPr>
        <w:t>Rogers Nsubuga.</w:t>
      </w:r>
    </w:p>
    <w:p w:rsidR="00A8061A" w:rsidRPr="00302254" w:rsidRDefault="00A8061A" w:rsidP="00356998">
      <w:pPr>
        <w:pStyle w:val="Default"/>
        <w:jc w:val="center"/>
        <w:rPr>
          <w:rFonts w:ascii="Arial" w:hAnsi="Arial" w:cs="Arial"/>
          <w:b/>
          <w:bCs/>
          <w:sz w:val="40"/>
          <w:szCs w:val="40"/>
        </w:rPr>
      </w:pPr>
      <w:r w:rsidRPr="002124A3">
        <w:rPr>
          <w:rFonts w:ascii="Arial" w:hAnsi="Arial" w:cs="Arial"/>
          <w:b/>
          <w:bCs/>
          <w:sz w:val="40"/>
          <w:szCs w:val="40"/>
        </w:rPr>
        <w:t>UM77059BBU86262</w:t>
      </w:r>
    </w:p>
    <w:p w:rsidR="00A8061A" w:rsidRPr="00302254" w:rsidRDefault="00A8061A" w:rsidP="00356998">
      <w:pPr>
        <w:pStyle w:val="Default"/>
        <w:jc w:val="center"/>
        <w:rPr>
          <w:rFonts w:ascii="Arial" w:hAnsi="Arial" w:cs="Arial"/>
          <w:b/>
          <w:bCs/>
          <w:sz w:val="40"/>
          <w:szCs w:val="40"/>
        </w:rPr>
      </w:pPr>
    </w:p>
    <w:p w:rsidR="00A8061A" w:rsidRPr="00302254" w:rsidRDefault="00A8061A" w:rsidP="00356998">
      <w:pPr>
        <w:pStyle w:val="Default"/>
        <w:jc w:val="center"/>
        <w:rPr>
          <w:rFonts w:ascii="Arial" w:hAnsi="Arial" w:cs="Arial"/>
          <w:b/>
          <w:bCs/>
          <w:sz w:val="40"/>
          <w:szCs w:val="40"/>
        </w:rPr>
      </w:pPr>
    </w:p>
    <w:p w:rsidR="00A8061A" w:rsidRPr="00302254" w:rsidRDefault="00A8061A" w:rsidP="00356998">
      <w:pPr>
        <w:pStyle w:val="Default"/>
        <w:jc w:val="center"/>
        <w:rPr>
          <w:rFonts w:ascii="Arial" w:hAnsi="Arial" w:cs="Arial"/>
          <w:b/>
          <w:bCs/>
          <w:sz w:val="40"/>
          <w:szCs w:val="40"/>
        </w:rPr>
      </w:pPr>
    </w:p>
    <w:p w:rsidR="00A8061A" w:rsidRPr="00302254" w:rsidRDefault="00A8061A" w:rsidP="00356998">
      <w:pPr>
        <w:pStyle w:val="Default"/>
        <w:jc w:val="center"/>
        <w:rPr>
          <w:rFonts w:ascii="Arial" w:hAnsi="Arial" w:cs="Arial"/>
          <w:b/>
          <w:bCs/>
          <w:sz w:val="40"/>
          <w:szCs w:val="40"/>
        </w:rPr>
      </w:pPr>
    </w:p>
    <w:p w:rsidR="00A8061A" w:rsidRPr="00302254" w:rsidRDefault="00A8061A" w:rsidP="00356998">
      <w:pPr>
        <w:pStyle w:val="Default"/>
        <w:jc w:val="center"/>
        <w:rPr>
          <w:rFonts w:ascii="Arial" w:hAnsi="Arial" w:cs="Arial"/>
          <w:sz w:val="40"/>
          <w:szCs w:val="40"/>
        </w:rPr>
      </w:pPr>
    </w:p>
    <w:p w:rsidR="00A8061A" w:rsidRPr="00302254" w:rsidRDefault="00A8061A" w:rsidP="00356998">
      <w:pPr>
        <w:pStyle w:val="Default"/>
        <w:jc w:val="center"/>
        <w:rPr>
          <w:rFonts w:ascii="Arial" w:hAnsi="Arial" w:cs="Arial"/>
          <w:sz w:val="40"/>
          <w:szCs w:val="40"/>
        </w:rPr>
      </w:pPr>
      <w:r w:rsidRPr="00302254">
        <w:rPr>
          <w:rFonts w:ascii="Arial" w:hAnsi="Arial" w:cs="Arial"/>
          <w:sz w:val="40"/>
          <w:szCs w:val="40"/>
        </w:rPr>
        <w:t>COURSE NAME:</w:t>
      </w:r>
    </w:p>
    <w:p w:rsidR="00A8061A" w:rsidRPr="00302254" w:rsidRDefault="00A8061A" w:rsidP="00356998">
      <w:pPr>
        <w:pStyle w:val="Default"/>
        <w:jc w:val="center"/>
        <w:rPr>
          <w:rFonts w:ascii="Arial" w:hAnsi="Arial" w:cs="Arial"/>
          <w:b/>
          <w:sz w:val="40"/>
          <w:szCs w:val="40"/>
        </w:rPr>
      </w:pPr>
      <w:r w:rsidRPr="00302254">
        <w:rPr>
          <w:rFonts w:ascii="Arial" w:hAnsi="Arial" w:cs="Arial"/>
          <w:b/>
          <w:sz w:val="40"/>
          <w:szCs w:val="40"/>
        </w:rPr>
        <w:t>(</w:t>
      </w:r>
      <w:r w:rsidRPr="006E59FF">
        <w:rPr>
          <w:rFonts w:ascii="Arial" w:hAnsi="Arial" w:cs="Arial"/>
          <w:b/>
          <w:u w:val="single"/>
        </w:rPr>
        <w:t>Social Responsibility and Ethics</w:t>
      </w:r>
      <w:r w:rsidRPr="00302254">
        <w:rPr>
          <w:rFonts w:ascii="Arial" w:hAnsi="Arial" w:cs="Arial"/>
          <w:b/>
          <w:sz w:val="40"/>
          <w:szCs w:val="40"/>
        </w:rPr>
        <w:t>)</w:t>
      </w:r>
    </w:p>
    <w:p w:rsidR="00A8061A" w:rsidRPr="00302254" w:rsidRDefault="00A8061A" w:rsidP="00356998">
      <w:pPr>
        <w:pStyle w:val="Default"/>
        <w:jc w:val="center"/>
        <w:rPr>
          <w:rFonts w:ascii="Arial" w:hAnsi="Arial" w:cs="Arial"/>
          <w:sz w:val="40"/>
          <w:szCs w:val="40"/>
        </w:rPr>
      </w:pPr>
    </w:p>
    <w:p w:rsidR="00A8061A" w:rsidRPr="00302254" w:rsidRDefault="00A8061A" w:rsidP="00356998">
      <w:pPr>
        <w:pStyle w:val="Default"/>
        <w:jc w:val="center"/>
        <w:rPr>
          <w:rFonts w:ascii="Arial" w:hAnsi="Arial" w:cs="Arial"/>
          <w:sz w:val="40"/>
          <w:szCs w:val="40"/>
        </w:rPr>
      </w:pPr>
      <w:r w:rsidRPr="00302254">
        <w:rPr>
          <w:rFonts w:ascii="Arial" w:hAnsi="Arial" w:cs="Arial"/>
          <w:sz w:val="40"/>
          <w:szCs w:val="40"/>
        </w:rPr>
        <w:t>Assignment Title:</w:t>
      </w:r>
    </w:p>
    <w:p w:rsidR="00A8061A" w:rsidRPr="00302254" w:rsidRDefault="00336095" w:rsidP="00356998">
      <w:pPr>
        <w:pStyle w:val="Default"/>
        <w:jc w:val="center"/>
        <w:rPr>
          <w:rFonts w:ascii="Arial" w:hAnsi="Arial" w:cs="Arial"/>
          <w:b/>
          <w:sz w:val="40"/>
          <w:szCs w:val="40"/>
        </w:rPr>
      </w:pPr>
      <w:r w:rsidRPr="00302254">
        <w:rPr>
          <w:rFonts w:ascii="Arial" w:hAnsi="Arial" w:cs="Arial"/>
          <w:b/>
          <w:sz w:val="40"/>
          <w:szCs w:val="40"/>
        </w:rPr>
        <w:t>(</w:t>
      </w:r>
      <w:r>
        <w:rPr>
          <w:rFonts w:ascii="Arial" w:hAnsi="Arial" w:cs="Arial"/>
          <w:b/>
          <w:sz w:val="40"/>
          <w:szCs w:val="40"/>
        </w:rPr>
        <w:t xml:space="preserve">Ethics and Social corporate responsibility in decision </w:t>
      </w:r>
      <w:proofErr w:type="gramStart"/>
      <w:r>
        <w:rPr>
          <w:rFonts w:ascii="Arial" w:hAnsi="Arial" w:cs="Arial"/>
          <w:b/>
          <w:sz w:val="40"/>
          <w:szCs w:val="40"/>
        </w:rPr>
        <w:t>making</w:t>
      </w:r>
      <w:r w:rsidR="00A8061A">
        <w:rPr>
          <w:rFonts w:ascii="Arial" w:hAnsi="Arial" w:cs="Arial"/>
          <w:b/>
          <w:sz w:val="40"/>
          <w:szCs w:val="40"/>
        </w:rPr>
        <w:t xml:space="preserve">  </w:t>
      </w:r>
      <w:r w:rsidR="00A8061A" w:rsidRPr="00302254">
        <w:rPr>
          <w:rFonts w:ascii="Arial" w:hAnsi="Arial" w:cs="Arial"/>
          <w:b/>
          <w:sz w:val="40"/>
          <w:szCs w:val="40"/>
        </w:rPr>
        <w:t>)</w:t>
      </w:r>
      <w:proofErr w:type="gramEnd"/>
    </w:p>
    <w:p w:rsidR="00A8061A" w:rsidRPr="00302254" w:rsidRDefault="00A8061A" w:rsidP="00356998">
      <w:pPr>
        <w:pStyle w:val="Default"/>
        <w:jc w:val="center"/>
        <w:rPr>
          <w:rFonts w:ascii="Arial" w:hAnsi="Arial" w:cs="Arial"/>
          <w:sz w:val="40"/>
          <w:szCs w:val="40"/>
        </w:rPr>
      </w:pPr>
    </w:p>
    <w:p w:rsidR="00A8061A" w:rsidRPr="00302254" w:rsidRDefault="00A8061A" w:rsidP="00356998">
      <w:pPr>
        <w:pStyle w:val="Default"/>
        <w:jc w:val="center"/>
        <w:rPr>
          <w:rFonts w:ascii="Arial" w:hAnsi="Arial" w:cs="Arial"/>
          <w:sz w:val="40"/>
          <w:szCs w:val="40"/>
        </w:rPr>
      </w:pPr>
    </w:p>
    <w:p w:rsidR="00A8061A" w:rsidRPr="00302254" w:rsidRDefault="00A8061A" w:rsidP="00356998">
      <w:pPr>
        <w:pStyle w:val="Default"/>
        <w:jc w:val="center"/>
        <w:rPr>
          <w:rFonts w:ascii="Arial" w:hAnsi="Arial" w:cs="Arial"/>
          <w:sz w:val="40"/>
          <w:szCs w:val="40"/>
        </w:rPr>
      </w:pPr>
    </w:p>
    <w:p w:rsidR="00A8061A" w:rsidRPr="00302254" w:rsidRDefault="00A8061A" w:rsidP="00356998">
      <w:pPr>
        <w:pStyle w:val="Default"/>
        <w:jc w:val="center"/>
        <w:rPr>
          <w:rFonts w:ascii="Arial" w:hAnsi="Arial" w:cs="Arial"/>
          <w:sz w:val="40"/>
          <w:szCs w:val="40"/>
        </w:rPr>
      </w:pPr>
    </w:p>
    <w:p w:rsidR="00A8061A" w:rsidRPr="00302254" w:rsidRDefault="00A8061A" w:rsidP="00356998">
      <w:pPr>
        <w:pStyle w:val="Default"/>
        <w:jc w:val="center"/>
        <w:rPr>
          <w:rFonts w:ascii="Arial" w:hAnsi="Arial" w:cs="Arial"/>
          <w:sz w:val="40"/>
          <w:szCs w:val="40"/>
        </w:rPr>
      </w:pPr>
    </w:p>
    <w:p w:rsidR="00A8061A" w:rsidRPr="00302254" w:rsidRDefault="00A8061A" w:rsidP="00356998">
      <w:pPr>
        <w:pStyle w:val="Default"/>
        <w:jc w:val="center"/>
        <w:rPr>
          <w:rFonts w:ascii="Arial" w:hAnsi="Arial" w:cs="Arial"/>
          <w:sz w:val="40"/>
          <w:szCs w:val="40"/>
        </w:rPr>
      </w:pPr>
    </w:p>
    <w:p w:rsidR="00A8061A" w:rsidRPr="00302254" w:rsidRDefault="00A8061A" w:rsidP="00356998">
      <w:pPr>
        <w:pStyle w:val="Default"/>
        <w:jc w:val="center"/>
        <w:rPr>
          <w:rFonts w:ascii="Arial" w:hAnsi="Arial" w:cs="Arial"/>
          <w:sz w:val="40"/>
          <w:szCs w:val="40"/>
        </w:rPr>
      </w:pPr>
      <w:r w:rsidRPr="00302254">
        <w:rPr>
          <w:rFonts w:ascii="Arial" w:hAnsi="Arial" w:cs="Arial"/>
          <w:sz w:val="40"/>
          <w:szCs w:val="40"/>
        </w:rPr>
        <w:t>ATLANTIC INTERNATIONAL UNIVERSITY</w:t>
      </w:r>
    </w:p>
    <w:p w:rsidR="00A8061A" w:rsidRPr="00302254" w:rsidRDefault="00A8061A" w:rsidP="00356998">
      <w:pPr>
        <w:jc w:val="center"/>
        <w:rPr>
          <w:rFonts w:ascii="Arial" w:hAnsi="Arial" w:cs="Arial"/>
          <w:b/>
          <w:bCs/>
          <w:sz w:val="40"/>
          <w:szCs w:val="40"/>
        </w:rPr>
      </w:pPr>
      <w:r>
        <w:rPr>
          <w:rFonts w:ascii="Arial" w:hAnsi="Arial" w:cs="Arial"/>
          <w:b/>
          <w:bCs/>
          <w:sz w:val="40"/>
          <w:szCs w:val="40"/>
        </w:rPr>
        <w:t>May/2022</w:t>
      </w:r>
    </w:p>
    <w:p w:rsidR="00A8061A" w:rsidRDefault="00A8061A" w:rsidP="00356998">
      <w:pPr>
        <w:jc w:val="center"/>
        <w:rPr>
          <w:rFonts w:ascii="Arial" w:hAnsi="Arial" w:cs="Arial"/>
          <w:b/>
          <w:bCs/>
          <w:sz w:val="24"/>
          <w:szCs w:val="24"/>
        </w:rPr>
      </w:pPr>
    </w:p>
    <w:p w:rsidR="00A8061A" w:rsidRDefault="00A8061A" w:rsidP="00356998">
      <w:pPr>
        <w:jc w:val="center"/>
        <w:rPr>
          <w:rFonts w:ascii="Arial" w:hAnsi="Arial" w:cs="Arial"/>
          <w:b/>
          <w:bCs/>
          <w:sz w:val="24"/>
          <w:szCs w:val="24"/>
          <w:u w:val="single"/>
        </w:rPr>
      </w:pPr>
    </w:p>
    <w:p w:rsidR="00A8061A" w:rsidRDefault="00A8061A" w:rsidP="00356998">
      <w:pPr>
        <w:jc w:val="center"/>
        <w:rPr>
          <w:rFonts w:ascii="Arial" w:hAnsi="Arial" w:cs="Arial"/>
          <w:b/>
          <w:bCs/>
          <w:sz w:val="24"/>
          <w:szCs w:val="24"/>
          <w:u w:val="single"/>
        </w:rPr>
      </w:pPr>
    </w:p>
    <w:p w:rsidR="00A8061A" w:rsidRDefault="00A8061A" w:rsidP="00356998">
      <w:pPr>
        <w:jc w:val="center"/>
        <w:rPr>
          <w:rFonts w:ascii="Arial" w:hAnsi="Arial" w:cs="Arial"/>
          <w:b/>
          <w:bCs/>
          <w:sz w:val="24"/>
          <w:szCs w:val="24"/>
          <w:u w:val="single"/>
        </w:rPr>
      </w:pPr>
    </w:p>
    <w:p w:rsidR="00A8061A" w:rsidRPr="00A55223" w:rsidRDefault="00A8061A" w:rsidP="00A55223">
      <w:pPr>
        <w:spacing w:line="480" w:lineRule="auto"/>
        <w:jc w:val="both"/>
        <w:rPr>
          <w:rFonts w:ascii="Times New Roman" w:hAnsi="Times New Roman" w:cs="Times New Roman"/>
          <w:b/>
          <w:bCs/>
          <w:sz w:val="24"/>
          <w:szCs w:val="24"/>
          <w:u w:val="single"/>
        </w:rPr>
      </w:pPr>
      <w:r w:rsidRPr="00A55223">
        <w:rPr>
          <w:rFonts w:ascii="Times New Roman" w:hAnsi="Times New Roman" w:cs="Times New Roman"/>
          <w:b/>
          <w:bCs/>
          <w:sz w:val="24"/>
          <w:szCs w:val="24"/>
          <w:u w:val="single"/>
        </w:rPr>
        <w:t>Table of Contents</w:t>
      </w:r>
    </w:p>
    <w:sdt>
      <w:sdtPr>
        <w:rPr>
          <w:rFonts w:ascii="Times New Roman" w:hAnsi="Times New Roman" w:cs="Times New Roman"/>
          <w:sz w:val="24"/>
          <w:szCs w:val="24"/>
        </w:rPr>
        <w:id w:val="-1593615586"/>
        <w:docPartObj>
          <w:docPartGallery w:val="Table of Contents"/>
          <w:docPartUnique/>
        </w:docPartObj>
      </w:sdtPr>
      <w:sdtEndPr>
        <w:rPr>
          <w:rFonts w:eastAsiaTheme="minorHAnsi"/>
          <w:b/>
          <w:bCs/>
          <w:noProof/>
          <w:color w:val="auto"/>
        </w:rPr>
      </w:sdtEndPr>
      <w:sdtContent>
        <w:bookmarkStart w:id="0" w:name="_GoBack" w:displacedByCustomXml="prev"/>
        <w:bookmarkEnd w:id="0" w:displacedByCustomXml="prev"/>
        <w:p w:rsidR="00656ED1" w:rsidRPr="00A55223" w:rsidRDefault="00656ED1" w:rsidP="00A55223">
          <w:pPr>
            <w:pStyle w:val="TOCHeading"/>
            <w:spacing w:line="480" w:lineRule="auto"/>
            <w:rPr>
              <w:rFonts w:ascii="Times New Roman" w:hAnsi="Times New Roman" w:cs="Times New Roman"/>
              <w:sz w:val="24"/>
              <w:szCs w:val="24"/>
            </w:rPr>
          </w:pPr>
        </w:p>
        <w:p w:rsidR="00503611" w:rsidRDefault="00656ED1">
          <w:pPr>
            <w:pStyle w:val="TOC1"/>
            <w:tabs>
              <w:tab w:val="left" w:pos="440"/>
              <w:tab w:val="right" w:leader="dot" w:pos="9350"/>
            </w:tabs>
            <w:rPr>
              <w:rFonts w:eastAsiaTheme="minorEastAsia"/>
              <w:noProof/>
            </w:rPr>
          </w:pPr>
          <w:r w:rsidRPr="00A55223">
            <w:rPr>
              <w:rFonts w:ascii="Times New Roman" w:hAnsi="Times New Roman" w:cs="Times New Roman"/>
              <w:sz w:val="24"/>
              <w:szCs w:val="24"/>
            </w:rPr>
            <w:fldChar w:fldCharType="begin"/>
          </w:r>
          <w:r w:rsidRPr="00A55223">
            <w:rPr>
              <w:rFonts w:ascii="Times New Roman" w:hAnsi="Times New Roman" w:cs="Times New Roman"/>
              <w:sz w:val="24"/>
              <w:szCs w:val="24"/>
            </w:rPr>
            <w:instrText xml:space="preserve"> TOC \o "1-3" \h \z \u </w:instrText>
          </w:r>
          <w:r w:rsidRPr="00A55223">
            <w:rPr>
              <w:rFonts w:ascii="Times New Roman" w:hAnsi="Times New Roman" w:cs="Times New Roman"/>
              <w:sz w:val="24"/>
              <w:szCs w:val="24"/>
            </w:rPr>
            <w:fldChar w:fldCharType="separate"/>
          </w:r>
          <w:hyperlink w:anchor="_Toc103866041" w:history="1">
            <w:r w:rsidR="00503611" w:rsidRPr="0017776F">
              <w:rPr>
                <w:rStyle w:val="Hyperlink"/>
                <w:rFonts w:ascii="Times New Roman" w:hAnsi="Times New Roman" w:cs="Times New Roman"/>
                <w:b/>
                <w:noProof/>
              </w:rPr>
              <w:t>1.</w:t>
            </w:r>
            <w:r w:rsidR="00503611">
              <w:rPr>
                <w:rFonts w:eastAsiaTheme="minorEastAsia"/>
                <w:noProof/>
              </w:rPr>
              <w:tab/>
            </w:r>
            <w:r w:rsidR="00503611" w:rsidRPr="0017776F">
              <w:rPr>
                <w:rStyle w:val="Hyperlink"/>
                <w:rFonts w:ascii="Times New Roman" w:hAnsi="Times New Roman" w:cs="Times New Roman"/>
                <w:b/>
                <w:noProof/>
              </w:rPr>
              <w:t>Introduction.</w:t>
            </w:r>
            <w:r w:rsidR="00503611">
              <w:rPr>
                <w:noProof/>
                <w:webHidden/>
              </w:rPr>
              <w:tab/>
            </w:r>
            <w:r w:rsidR="00503611">
              <w:rPr>
                <w:noProof/>
                <w:webHidden/>
              </w:rPr>
              <w:fldChar w:fldCharType="begin"/>
            </w:r>
            <w:r w:rsidR="00503611">
              <w:rPr>
                <w:noProof/>
                <w:webHidden/>
              </w:rPr>
              <w:instrText xml:space="preserve"> PAGEREF _Toc103866041 \h </w:instrText>
            </w:r>
            <w:r w:rsidR="00503611">
              <w:rPr>
                <w:noProof/>
                <w:webHidden/>
              </w:rPr>
            </w:r>
            <w:r w:rsidR="00503611">
              <w:rPr>
                <w:noProof/>
                <w:webHidden/>
              </w:rPr>
              <w:fldChar w:fldCharType="separate"/>
            </w:r>
            <w:r w:rsidR="00503611">
              <w:rPr>
                <w:noProof/>
                <w:webHidden/>
              </w:rPr>
              <w:t>3</w:t>
            </w:r>
            <w:r w:rsidR="00503611">
              <w:rPr>
                <w:noProof/>
                <w:webHidden/>
              </w:rPr>
              <w:fldChar w:fldCharType="end"/>
            </w:r>
          </w:hyperlink>
        </w:p>
        <w:p w:rsidR="00503611" w:rsidRDefault="00503611">
          <w:pPr>
            <w:pStyle w:val="TOC1"/>
            <w:tabs>
              <w:tab w:val="left" w:pos="440"/>
              <w:tab w:val="right" w:leader="dot" w:pos="9350"/>
            </w:tabs>
            <w:rPr>
              <w:rFonts w:eastAsiaTheme="minorEastAsia"/>
              <w:noProof/>
            </w:rPr>
          </w:pPr>
          <w:hyperlink w:anchor="_Toc103866042" w:history="1">
            <w:r w:rsidRPr="0017776F">
              <w:rPr>
                <w:rStyle w:val="Hyperlink"/>
                <w:rFonts w:ascii="Times New Roman" w:hAnsi="Times New Roman" w:cs="Times New Roman"/>
                <w:b/>
                <w:noProof/>
              </w:rPr>
              <w:t>2.</w:t>
            </w:r>
            <w:r>
              <w:rPr>
                <w:rFonts w:eastAsiaTheme="minorEastAsia"/>
                <w:noProof/>
              </w:rPr>
              <w:tab/>
            </w:r>
            <w:r w:rsidRPr="0017776F">
              <w:rPr>
                <w:rStyle w:val="Hyperlink"/>
                <w:rFonts w:ascii="Times New Roman" w:hAnsi="Times New Roman" w:cs="Times New Roman"/>
                <w:b/>
                <w:noProof/>
              </w:rPr>
              <w:t>Body of Assignment.</w:t>
            </w:r>
            <w:r>
              <w:rPr>
                <w:noProof/>
                <w:webHidden/>
              </w:rPr>
              <w:tab/>
            </w:r>
            <w:r>
              <w:rPr>
                <w:noProof/>
                <w:webHidden/>
              </w:rPr>
              <w:fldChar w:fldCharType="begin"/>
            </w:r>
            <w:r>
              <w:rPr>
                <w:noProof/>
                <w:webHidden/>
              </w:rPr>
              <w:instrText xml:space="preserve"> PAGEREF _Toc103866042 \h </w:instrText>
            </w:r>
            <w:r>
              <w:rPr>
                <w:noProof/>
                <w:webHidden/>
              </w:rPr>
            </w:r>
            <w:r>
              <w:rPr>
                <w:noProof/>
                <w:webHidden/>
              </w:rPr>
              <w:fldChar w:fldCharType="separate"/>
            </w:r>
            <w:r>
              <w:rPr>
                <w:noProof/>
                <w:webHidden/>
              </w:rPr>
              <w:t>3</w:t>
            </w:r>
            <w:r>
              <w:rPr>
                <w:noProof/>
                <w:webHidden/>
              </w:rPr>
              <w:fldChar w:fldCharType="end"/>
            </w:r>
          </w:hyperlink>
        </w:p>
        <w:p w:rsidR="00503611" w:rsidRDefault="00503611">
          <w:pPr>
            <w:pStyle w:val="TOC2"/>
            <w:tabs>
              <w:tab w:val="right" w:leader="dot" w:pos="9350"/>
            </w:tabs>
            <w:rPr>
              <w:rFonts w:eastAsiaTheme="minorEastAsia"/>
              <w:noProof/>
            </w:rPr>
          </w:pPr>
          <w:hyperlink w:anchor="_Toc103866043" w:history="1">
            <w:r w:rsidRPr="0017776F">
              <w:rPr>
                <w:rStyle w:val="Hyperlink"/>
                <w:rFonts w:ascii="Times New Roman" w:hAnsi="Times New Roman" w:cs="Times New Roman"/>
                <w:noProof/>
              </w:rPr>
              <w:t>2.1. Question 1.</w:t>
            </w:r>
            <w:r>
              <w:rPr>
                <w:noProof/>
                <w:webHidden/>
              </w:rPr>
              <w:tab/>
            </w:r>
            <w:r>
              <w:rPr>
                <w:noProof/>
                <w:webHidden/>
              </w:rPr>
              <w:fldChar w:fldCharType="begin"/>
            </w:r>
            <w:r>
              <w:rPr>
                <w:noProof/>
                <w:webHidden/>
              </w:rPr>
              <w:instrText xml:space="preserve"> PAGEREF _Toc103866043 \h </w:instrText>
            </w:r>
            <w:r>
              <w:rPr>
                <w:noProof/>
                <w:webHidden/>
              </w:rPr>
            </w:r>
            <w:r>
              <w:rPr>
                <w:noProof/>
                <w:webHidden/>
              </w:rPr>
              <w:fldChar w:fldCharType="separate"/>
            </w:r>
            <w:r>
              <w:rPr>
                <w:noProof/>
                <w:webHidden/>
              </w:rPr>
              <w:t>3</w:t>
            </w:r>
            <w:r>
              <w:rPr>
                <w:noProof/>
                <w:webHidden/>
              </w:rPr>
              <w:fldChar w:fldCharType="end"/>
            </w:r>
          </w:hyperlink>
        </w:p>
        <w:p w:rsidR="00503611" w:rsidRDefault="00503611">
          <w:pPr>
            <w:pStyle w:val="TOC2"/>
            <w:tabs>
              <w:tab w:val="right" w:leader="dot" w:pos="9350"/>
            </w:tabs>
            <w:rPr>
              <w:rFonts w:eastAsiaTheme="minorEastAsia"/>
              <w:noProof/>
            </w:rPr>
          </w:pPr>
          <w:hyperlink w:anchor="_Toc103866044" w:history="1">
            <w:r w:rsidRPr="0017776F">
              <w:rPr>
                <w:rStyle w:val="Hyperlink"/>
                <w:rFonts w:ascii="Times New Roman" w:hAnsi="Times New Roman" w:cs="Times New Roman"/>
                <w:noProof/>
              </w:rPr>
              <w:t>What is hyper-competition? Is the outcome positive for corporations in the IT industry?</w:t>
            </w:r>
            <w:r>
              <w:rPr>
                <w:noProof/>
                <w:webHidden/>
              </w:rPr>
              <w:tab/>
            </w:r>
            <w:r>
              <w:rPr>
                <w:noProof/>
                <w:webHidden/>
              </w:rPr>
              <w:fldChar w:fldCharType="begin"/>
            </w:r>
            <w:r>
              <w:rPr>
                <w:noProof/>
                <w:webHidden/>
              </w:rPr>
              <w:instrText xml:space="preserve"> PAGEREF _Toc103866044 \h </w:instrText>
            </w:r>
            <w:r>
              <w:rPr>
                <w:noProof/>
                <w:webHidden/>
              </w:rPr>
            </w:r>
            <w:r>
              <w:rPr>
                <w:noProof/>
                <w:webHidden/>
              </w:rPr>
              <w:fldChar w:fldCharType="separate"/>
            </w:r>
            <w:r>
              <w:rPr>
                <w:noProof/>
                <w:webHidden/>
              </w:rPr>
              <w:t>3</w:t>
            </w:r>
            <w:r>
              <w:rPr>
                <w:noProof/>
                <w:webHidden/>
              </w:rPr>
              <w:fldChar w:fldCharType="end"/>
            </w:r>
          </w:hyperlink>
        </w:p>
        <w:p w:rsidR="00503611" w:rsidRDefault="00503611">
          <w:pPr>
            <w:pStyle w:val="TOC2"/>
            <w:tabs>
              <w:tab w:val="right" w:leader="dot" w:pos="9350"/>
            </w:tabs>
            <w:rPr>
              <w:rFonts w:eastAsiaTheme="minorEastAsia"/>
              <w:noProof/>
            </w:rPr>
          </w:pPr>
          <w:hyperlink w:anchor="_Toc103866045" w:history="1">
            <w:r w:rsidRPr="0017776F">
              <w:rPr>
                <w:rStyle w:val="Hyperlink"/>
                <w:rFonts w:ascii="Times New Roman" w:hAnsi="Times New Roman" w:cs="Times New Roman"/>
                <w:noProof/>
              </w:rPr>
              <w:t>2.2. Question 2.</w:t>
            </w:r>
            <w:r>
              <w:rPr>
                <w:noProof/>
                <w:webHidden/>
              </w:rPr>
              <w:tab/>
            </w:r>
            <w:r>
              <w:rPr>
                <w:noProof/>
                <w:webHidden/>
              </w:rPr>
              <w:fldChar w:fldCharType="begin"/>
            </w:r>
            <w:r>
              <w:rPr>
                <w:noProof/>
                <w:webHidden/>
              </w:rPr>
              <w:instrText xml:space="preserve"> PAGEREF _Toc103866045 \h </w:instrText>
            </w:r>
            <w:r>
              <w:rPr>
                <w:noProof/>
                <w:webHidden/>
              </w:rPr>
            </w:r>
            <w:r>
              <w:rPr>
                <w:noProof/>
                <w:webHidden/>
              </w:rPr>
              <w:fldChar w:fldCharType="separate"/>
            </w:r>
            <w:r>
              <w:rPr>
                <w:noProof/>
                <w:webHidden/>
              </w:rPr>
              <w:t>5</w:t>
            </w:r>
            <w:r>
              <w:rPr>
                <w:noProof/>
                <w:webHidden/>
              </w:rPr>
              <w:fldChar w:fldCharType="end"/>
            </w:r>
          </w:hyperlink>
        </w:p>
        <w:p w:rsidR="00503611" w:rsidRDefault="00503611">
          <w:pPr>
            <w:pStyle w:val="TOC2"/>
            <w:tabs>
              <w:tab w:val="right" w:leader="dot" w:pos="9350"/>
            </w:tabs>
            <w:rPr>
              <w:rFonts w:eastAsiaTheme="minorEastAsia"/>
              <w:noProof/>
            </w:rPr>
          </w:pPr>
          <w:hyperlink w:anchor="_Toc103866046" w:history="1">
            <w:r w:rsidRPr="0017776F">
              <w:rPr>
                <w:rStyle w:val="Hyperlink"/>
                <w:rFonts w:ascii="Times New Roman" w:hAnsi="Times New Roman" w:cs="Times New Roman"/>
                <w:noProof/>
              </w:rPr>
              <w:t>What is your opinion of Apple having a code of conduct for its suppliers? What would Milton Friedman say? Contrast his view with Archie Carroll’s view.</w:t>
            </w:r>
            <w:r>
              <w:rPr>
                <w:noProof/>
                <w:webHidden/>
              </w:rPr>
              <w:tab/>
            </w:r>
            <w:r>
              <w:rPr>
                <w:noProof/>
                <w:webHidden/>
              </w:rPr>
              <w:fldChar w:fldCharType="begin"/>
            </w:r>
            <w:r>
              <w:rPr>
                <w:noProof/>
                <w:webHidden/>
              </w:rPr>
              <w:instrText xml:space="preserve"> PAGEREF _Toc103866046 \h </w:instrText>
            </w:r>
            <w:r>
              <w:rPr>
                <w:noProof/>
                <w:webHidden/>
              </w:rPr>
            </w:r>
            <w:r>
              <w:rPr>
                <w:noProof/>
                <w:webHidden/>
              </w:rPr>
              <w:fldChar w:fldCharType="separate"/>
            </w:r>
            <w:r>
              <w:rPr>
                <w:noProof/>
                <w:webHidden/>
              </w:rPr>
              <w:t>5</w:t>
            </w:r>
            <w:r>
              <w:rPr>
                <w:noProof/>
                <w:webHidden/>
              </w:rPr>
              <w:fldChar w:fldCharType="end"/>
            </w:r>
          </w:hyperlink>
        </w:p>
        <w:p w:rsidR="00503611" w:rsidRDefault="00503611">
          <w:pPr>
            <w:pStyle w:val="TOC2"/>
            <w:tabs>
              <w:tab w:val="right" w:leader="dot" w:pos="9350"/>
            </w:tabs>
            <w:rPr>
              <w:rFonts w:eastAsiaTheme="minorEastAsia"/>
              <w:noProof/>
            </w:rPr>
          </w:pPr>
          <w:hyperlink w:anchor="_Toc103866047" w:history="1">
            <w:r w:rsidRPr="0017776F">
              <w:rPr>
                <w:rStyle w:val="Hyperlink"/>
                <w:rFonts w:ascii="Times New Roman" w:hAnsi="Times New Roman" w:cs="Times New Roman"/>
                <w:noProof/>
              </w:rPr>
              <w:t>2.3. Question 3.</w:t>
            </w:r>
            <w:r>
              <w:rPr>
                <w:noProof/>
                <w:webHidden/>
              </w:rPr>
              <w:tab/>
            </w:r>
            <w:r>
              <w:rPr>
                <w:noProof/>
                <w:webHidden/>
              </w:rPr>
              <w:fldChar w:fldCharType="begin"/>
            </w:r>
            <w:r>
              <w:rPr>
                <w:noProof/>
                <w:webHidden/>
              </w:rPr>
              <w:instrText xml:space="preserve"> PAGEREF _Toc103866047 \h </w:instrText>
            </w:r>
            <w:r>
              <w:rPr>
                <w:noProof/>
                <w:webHidden/>
              </w:rPr>
            </w:r>
            <w:r>
              <w:rPr>
                <w:noProof/>
                <w:webHidden/>
              </w:rPr>
              <w:fldChar w:fldCharType="separate"/>
            </w:r>
            <w:r>
              <w:rPr>
                <w:noProof/>
                <w:webHidden/>
              </w:rPr>
              <w:t>6</w:t>
            </w:r>
            <w:r>
              <w:rPr>
                <w:noProof/>
                <w:webHidden/>
              </w:rPr>
              <w:fldChar w:fldCharType="end"/>
            </w:r>
          </w:hyperlink>
        </w:p>
        <w:p w:rsidR="00503611" w:rsidRDefault="00503611">
          <w:pPr>
            <w:pStyle w:val="TOC2"/>
            <w:tabs>
              <w:tab w:val="right" w:leader="dot" w:pos="9350"/>
            </w:tabs>
            <w:rPr>
              <w:rFonts w:eastAsiaTheme="minorEastAsia"/>
              <w:noProof/>
            </w:rPr>
          </w:pPr>
          <w:hyperlink w:anchor="_Toc103866048" w:history="1">
            <w:r w:rsidRPr="0017776F">
              <w:rPr>
                <w:rStyle w:val="Hyperlink"/>
                <w:rFonts w:ascii="Times New Roman" w:hAnsi="Times New Roman" w:cs="Times New Roman"/>
                <w:noProof/>
              </w:rPr>
              <w:t>Does a company have to act selflessly to be considered socially responsible? For example, when building a new plant, a corporation voluntarily invested in additional equipment that enabled it to reduce its pollution emissions beyond any current laws. Knowing that it would be very expensive for its competitors to do the same, the firm lobbied the government to make pollution regulations more restrictive on the entire industry. Is this company socially responsible? Were its managers acting ethically?</w:t>
            </w:r>
            <w:r>
              <w:rPr>
                <w:noProof/>
                <w:webHidden/>
              </w:rPr>
              <w:tab/>
            </w:r>
            <w:r>
              <w:rPr>
                <w:noProof/>
                <w:webHidden/>
              </w:rPr>
              <w:fldChar w:fldCharType="begin"/>
            </w:r>
            <w:r>
              <w:rPr>
                <w:noProof/>
                <w:webHidden/>
              </w:rPr>
              <w:instrText xml:space="preserve"> PAGEREF _Toc103866048 \h </w:instrText>
            </w:r>
            <w:r>
              <w:rPr>
                <w:noProof/>
                <w:webHidden/>
              </w:rPr>
            </w:r>
            <w:r>
              <w:rPr>
                <w:noProof/>
                <w:webHidden/>
              </w:rPr>
              <w:fldChar w:fldCharType="separate"/>
            </w:r>
            <w:r>
              <w:rPr>
                <w:noProof/>
                <w:webHidden/>
              </w:rPr>
              <w:t>6</w:t>
            </w:r>
            <w:r>
              <w:rPr>
                <w:noProof/>
                <w:webHidden/>
              </w:rPr>
              <w:fldChar w:fldCharType="end"/>
            </w:r>
          </w:hyperlink>
        </w:p>
        <w:p w:rsidR="00503611" w:rsidRDefault="00503611">
          <w:pPr>
            <w:pStyle w:val="TOC2"/>
            <w:tabs>
              <w:tab w:val="right" w:leader="dot" w:pos="9350"/>
            </w:tabs>
            <w:rPr>
              <w:rFonts w:eastAsiaTheme="minorEastAsia"/>
              <w:noProof/>
            </w:rPr>
          </w:pPr>
          <w:hyperlink w:anchor="_Toc103866049" w:history="1">
            <w:r w:rsidRPr="0017776F">
              <w:rPr>
                <w:rStyle w:val="Hyperlink"/>
                <w:rFonts w:ascii="Times New Roman" w:hAnsi="Times New Roman" w:cs="Times New Roman"/>
                <w:noProof/>
              </w:rPr>
              <w:t>2.4. Question 4.</w:t>
            </w:r>
            <w:r>
              <w:rPr>
                <w:noProof/>
                <w:webHidden/>
              </w:rPr>
              <w:tab/>
            </w:r>
            <w:r>
              <w:rPr>
                <w:noProof/>
                <w:webHidden/>
              </w:rPr>
              <w:fldChar w:fldCharType="begin"/>
            </w:r>
            <w:r>
              <w:rPr>
                <w:noProof/>
                <w:webHidden/>
              </w:rPr>
              <w:instrText xml:space="preserve"> PAGEREF _Toc103866049 \h </w:instrText>
            </w:r>
            <w:r>
              <w:rPr>
                <w:noProof/>
                <w:webHidden/>
              </w:rPr>
            </w:r>
            <w:r>
              <w:rPr>
                <w:noProof/>
                <w:webHidden/>
              </w:rPr>
              <w:fldChar w:fldCharType="separate"/>
            </w:r>
            <w:r>
              <w:rPr>
                <w:noProof/>
                <w:webHidden/>
              </w:rPr>
              <w:t>7</w:t>
            </w:r>
            <w:r>
              <w:rPr>
                <w:noProof/>
                <w:webHidden/>
              </w:rPr>
              <w:fldChar w:fldCharType="end"/>
            </w:r>
          </w:hyperlink>
        </w:p>
        <w:p w:rsidR="00503611" w:rsidRDefault="00503611">
          <w:pPr>
            <w:pStyle w:val="TOC2"/>
            <w:tabs>
              <w:tab w:val="right" w:leader="dot" w:pos="9350"/>
            </w:tabs>
            <w:rPr>
              <w:rFonts w:eastAsiaTheme="minorEastAsia"/>
              <w:noProof/>
            </w:rPr>
          </w:pPr>
          <w:hyperlink w:anchor="_Toc103866050" w:history="1">
            <w:r w:rsidRPr="0017776F">
              <w:rPr>
                <w:rStyle w:val="Hyperlink"/>
                <w:rFonts w:ascii="Times New Roman" w:hAnsi="Times New Roman" w:cs="Times New Roman"/>
                <w:noProof/>
              </w:rPr>
              <w:t>What is stakeholder analysis? Explain the steps taken to achieve the identification and evaluation.</w:t>
            </w:r>
            <w:r>
              <w:rPr>
                <w:noProof/>
                <w:webHidden/>
              </w:rPr>
              <w:tab/>
            </w:r>
            <w:r>
              <w:rPr>
                <w:noProof/>
                <w:webHidden/>
              </w:rPr>
              <w:fldChar w:fldCharType="begin"/>
            </w:r>
            <w:r>
              <w:rPr>
                <w:noProof/>
                <w:webHidden/>
              </w:rPr>
              <w:instrText xml:space="preserve"> PAGEREF _Toc103866050 \h </w:instrText>
            </w:r>
            <w:r>
              <w:rPr>
                <w:noProof/>
                <w:webHidden/>
              </w:rPr>
            </w:r>
            <w:r>
              <w:rPr>
                <w:noProof/>
                <w:webHidden/>
              </w:rPr>
              <w:fldChar w:fldCharType="separate"/>
            </w:r>
            <w:r>
              <w:rPr>
                <w:noProof/>
                <w:webHidden/>
              </w:rPr>
              <w:t>7</w:t>
            </w:r>
            <w:r>
              <w:rPr>
                <w:noProof/>
                <w:webHidden/>
              </w:rPr>
              <w:fldChar w:fldCharType="end"/>
            </w:r>
          </w:hyperlink>
        </w:p>
        <w:p w:rsidR="00503611" w:rsidRDefault="00503611">
          <w:pPr>
            <w:pStyle w:val="TOC3"/>
            <w:tabs>
              <w:tab w:val="right" w:leader="dot" w:pos="9350"/>
            </w:tabs>
            <w:rPr>
              <w:rFonts w:eastAsiaTheme="minorEastAsia"/>
              <w:noProof/>
            </w:rPr>
          </w:pPr>
          <w:hyperlink w:anchor="_Toc103866051" w:history="1">
            <w:r w:rsidRPr="0017776F">
              <w:rPr>
                <w:rStyle w:val="Hyperlink"/>
                <w:rFonts w:ascii="Times New Roman" w:hAnsi="Times New Roman" w:cs="Times New Roman"/>
                <w:noProof/>
              </w:rPr>
              <w:t>Figure1; Stakeholders chart</w:t>
            </w:r>
            <w:r>
              <w:rPr>
                <w:noProof/>
                <w:webHidden/>
              </w:rPr>
              <w:tab/>
            </w:r>
            <w:r>
              <w:rPr>
                <w:noProof/>
                <w:webHidden/>
              </w:rPr>
              <w:fldChar w:fldCharType="begin"/>
            </w:r>
            <w:r>
              <w:rPr>
                <w:noProof/>
                <w:webHidden/>
              </w:rPr>
              <w:instrText xml:space="preserve"> PAGEREF _Toc103866051 \h </w:instrText>
            </w:r>
            <w:r>
              <w:rPr>
                <w:noProof/>
                <w:webHidden/>
              </w:rPr>
            </w:r>
            <w:r>
              <w:rPr>
                <w:noProof/>
                <w:webHidden/>
              </w:rPr>
              <w:fldChar w:fldCharType="separate"/>
            </w:r>
            <w:r>
              <w:rPr>
                <w:noProof/>
                <w:webHidden/>
              </w:rPr>
              <w:t>8</w:t>
            </w:r>
            <w:r>
              <w:rPr>
                <w:noProof/>
                <w:webHidden/>
              </w:rPr>
              <w:fldChar w:fldCharType="end"/>
            </w:r>
          </w:hyperlink>
        </w:p>
        <w:p w:rsidR="00503611" w:rsidRDefault="00503611">
          <w:pPr>
            <w:pStyle w:val="TOC2"/>
            <w:tabs>
              <w:tab w:val="right" w:leader="dot" w:pos="9350"/>
            </w:tabs>
            <w:rPr>
              <w:rFonts w:eastAsiaTheme="minorEastAsia"/>
              <w:noProof/>
            </w:rPr>
          </w:pPr>
          <w:hyperlink w:anchor="_Toc103866052" w:history="1">
            <w:r w:rsidRPr="0017776F">
              <w:rPr>
                <w:rStyle w:val="Hyperlink"/>
                <w:rFonts w:ascii="Times New Roman" w:hAnsi="Times New Roman" w:cs="Times New Roman"/>
                <w:noProof/>
              </w:rPr>
              <w:t>2.5. Question5.</w:t>
            </w:r>
            <w:r>
              <w:rPr>
                <w:noProof/>
                <w:webHidden/>
              </w:rPr>
              <w:tab/>
            </w:r>
            <w:r>
              <w:rPr>
                <w:noProof/>
                <w:webHidden/>
              </w:rPr>
              <w:fldChar w:fldCharType="begin"/>
            </w:r>
            <w:r>
              <w:rPr>
                <w:noProof/>
                <w:webHidden/>
              </w:rPr>
              <w:instrText xml:space="preserve"> PAGEREF _Toc103866052 \h </w:instrText>
            </w:r>
            <w:r>
              <w:rPr>
                <w:noProof/>
                <w:webHidden/>
              </w:rPr>
            </w:r>
            <w:r>
              <w:rPr>
                <w:noProof/>
                <w:webHidden/>
              </w:rPr>
              <w:fldChar w:fldCharType="separate"/>
            </w:r>
            <w:r>
              <w:rPr>
                <w:noProof/>
                <w:webHidden/>
              </w:rPr>
              <w:t>9</w:t>
            </w:r>
            <w:r>
              <w:rPr>
                <w:noProof/>
                <w:webHidden/>
              </w:rPr>
              <w:fldChar w:fldCharType="end"/>
            </w:r>
          </w:hyperlink>
        </w:p>
        <w:p w:rsidR="00503611" w:rsidRDefault="00503611">
          <w:pPr>
            <w:pStyle w:val="TOC2"/>
            <w:tabs>
              <w:tab w:val="right" w:leader="dot" w:pos="9350"/>
            </w:tabs>
            <w:rPr>
              <w:rFonts w:eastAsiaTheme="minorEastAsia"/>
              <w:noProof/>
            </w:rPr>
          </w:pPr>
          <w:hyperlink w:anchor="_Toc103866053" w:history="1">
            <w:r w:rsidRPr="0017776F">
              <w:rPr>
                <w:rStyle w:val="Hyperlink"/>
                <w:rFonts w:ascii="Times New Roman" w:hAnsi="Times New Roman" w:cs="Times New Roman"/>
                <w:noProof/>
              </w:rPr>
              <w:t>Given that people rarely use a company’s code of ethics to guide their decision making, what good are the codes?</w:t>
            </w:r>
            <w:r>
              <w:rPr>
                <w:noProof/>
                <w:webHidden/>
              </w:rPr>
              <w:tab/>
            </w:r>
            <w:r>
              <w:rPr>
                <w:noProof/>
                <w:webHidden/>
              </w:rPr>
              <w:fldChar w:fldCharType="begin"/>
            </w:r>
            <w:r>
              <w:rPr>
                <w:noProof/>
                <w:webHidden/>
              </w:rPr>
              <w:instrText xml:space="preserve"> PAGEREF _Toc103866053 \h </w:instrText>
            </w:r>
            <w:r>
              <w:rPr>
                <w:noProof/>
                <w:webHidden/>
              </w:rPr>
            </w:r>
            <w:r>
              <w:rPr>
                <w:noProof/>
                <w:webHidden/>
              </w:rPr>
              <w:fldChar w:fldCharType="separate"/>
            </w:r>
            <w:r>
              <w:rPr>
                <w:noProof/>
                <w:webHidden/>
              </w:rPr>
              <w:t>9</w:t>
            </w:r>
            <w:r>
              <w:rPr>
                <w:noProof/>
                <w:webHidden/>
              </w:rPr>
              <w:fldChar w:fldCharType="end"/>
            </w:r>
          </w:hyperlink>
        </w:p>
        <w:p w:rsidR="00503611" w:rsidRDefault="00503611">
          <w:pPr>
            <w:pStyle w:val="TOC1"/>
            <w:tabs>
              <w:tab w:val="right" w:leader="dot" w:pos="9350"/>
            </w:tabs>
            <w:rPr>
              <w:rFonts w:eastAsiaTheme="minorEastAsia"/>
              <w:noProof/>
            </w:rPr>
          </w:pPr>
          <w:hyperlink w:anchor="_Toc103866054" w:history="1">
            <w:r w:rsidRPr="0017776F">
              <w:rPr>
                <w:rStyle w:val="Hyperlink"/>
                <w:rFonts w:ascii="Times New Roman" w:hAnsi="Times New Roman" w:cs="Times New Roman"/>
                <w:b/>
                <w:noProof/>
              </w:rPr>
              <w:t>3. Conclusion</w:t>
            </w:r>
            <w:r>
              <w:rPr>
                <w:noProof/>
                <w:webHidden/>
              </w:rPr>
              <w:tab/>
            </w:r>
            <w:r>
              <w:rPr>
                <w:noProof/>
                <w:webHidden/>
              </w:rPr>
              <w:fldChar w:fldCharType="begin"/>
            </w:r>
            <w:r>
              <w:rPr>
                <w:noProof/>
                <w:webHidden/>
              </w:rPr>
              <w:instrText xml:space="preserve"> PAGEREF _Toc103866054 \h </w:instrText>
            </w:r>
            <w:r>
              <w:rPr>
                <w:noProof/>
                <w:webHidden/>
              </w:rPr>
            </w:r>
            <w:r>
              <w:rPr>
                <w:noProof/>
                <w:webHidden/>
              </w:rPr>
              <w:fldChar w:fldCharType="separate"/>
            </w:r>
            <w:r>
              <w:rPr>
                <w:noProof/>
                <w:webHidden/>
              </w:rPr>
              <w:t>10</w:t>
            </w:r>
            <w:r>
              <w:rPr>
                <w:noProof/>
                <w:webHidden/>
              </w:rPr>
              <w:fldChar w:fldCharType="end"/>
            </w:r>
          </w:hyperlink>
        </w:p>
        <w:p w:rsidR="00503611" w:rsidRDefault="00503611">
          <w:pPr>
            <w:pStyle w:val="TOC1"/>
            <w:tabs>
              <w:tab w:val="right" w:leader="dot" w:pos="9350"/>
            </w:tabs>
            <w:rPr>
              <w:rFonts w:eastAsiaTheme="minorEastAsia"/>
              <w:noProof/>
            </w:rPr>
          </w:pPr>
          <w:hyperlink w:anchor="_Toc103866055" w:history="1">
            <w:r w:rsidRPr="0017776F">
              <w:rPr>
                <w:rStyle w:val="Hyperlink"/>
                <w:rFonts w:ascii="Times New Roman" w:hAnsi="Times New Roman" w:cs="Times New Roman"/>
                <w:b/>
                <w:noProof/>
              </w:rPr>
              <w:t>4. STRATEGIC PRACTICE EXERCISES</w:t>
            </w:r>
            <w:r>
              <w:rPr>
                <w:noProof/>
                <w:webHidden/>
              </w:rPr>
              <w:tab/>
            </w:r>
            <w:r>
              <w:rPr>
                <w:noProof/>
                <w:webHidden/>
              </w:rPr>
              <w:fldChar w:fldCharType="begin"/>
            </w:r>
            <w:r>
              <w:rPr>
                <w:noProof/>
                <w:webHidden/>
              </w:rPr>
              <w:instrText xml:space="preserve"> PAGEREF _Toc103866055 \h </w:instrText>
            </w:r>
            <w:r>
              <w:rPr>
                <w:noProof/>
                <w:webHidden/>
              </w:rPr>
            </w:r>
            <w:r>
              <w:rPr>
                <w:noProof/>
                <w:webHidden/>
              </w:rPr>
              <w:fldChar w:fldCharType="separate"/>
            </w:r>
            <w:r>
              <w:rPr>
                <w:noProof/>
                <w:webHidden/>
              </w:rPr>
              <w:t>11</w:t>
            </w:r>
            <w:r>
              <w:rPr>
                <w:noProof/>
                <w:webHidden/>
              </w:rPr>
              <w:fldChar w:fldCharType="end"/>
            </w:r>
          </w:hyperlink>
        </w:p>
        <w:p w:rsidR="00503611" w:rsidRDefault="00503611">
          <w:pPr>
            <w:pStyle w:val="TOC2"/>
            <w:tabs>
              <w:tab w:val="right" w:leader="dot" w:pos="9350"/>
            </w:tabs>
            <w:rPr>
              <w:rFonts w:eastAsiaTheme="minorEastAsia"/>
              <w:noProof/>
            </w:rPr>
          </w:pPr>
          <w:hyperlink w:anchor="_Toc103866056" w:history="1">
            <w:r w:rsidRPr="0017776F">
              <w:rPr>
                <w:rStyle w:val="Hyperlink"/>
                <w:rFonts w:ascii="Times New Roman" w:hAnsi="Times New Roman" w:cs="Times New Roman"/>
                <w:noProof/>
              </w:rPr>
              <w:t>4.1. What should the manager do?</w:t>
            </w:r>
            <w:r>
              <w:rPr>
                <w:noProof/>
                <w:webHidden/>
              </w:rPr>
              <w:tab/>
            </w:r>
            <w:r>
              <w:rPr>
                <w:noProof/>
                <w:webHidden/>
              </w:rPr>
              <w:fldChar w:fldCharType="begin"/>
            </w:r>
            <w:r>
              <w:rPr>
                <w:noProof/>
                <w:webHidden/>
              </w:rPr>
              <w:instrText xml:space="preserve"> PAGEREF _Toc103866056 \h </w:instrText>
            </w:r>
            <w:r>
              <w:rPr>
                <w:noProof/>
                <w:webHidden/>
              </w:rPr>
            </w:r>
            <w:r>
              <w:rPr>
                <w:noProof/>
                <w:webHidden/>
              </w:rPr>
              <w:fldChar w:fldCharType="separate"/>
            </w:r>
            <w:r>
              <w:rPr>
                <w:noProof/>
                <w:webHidden/>
              </w:rPr>
              <w:t>12</w:t>
            </w:r>
            <w:r>
              <w:rPr>
                <w:noProof/>
                <w:webHidden/>
              </w:rPr>
              <w:fldChar w:fldCharType="end"/>
            </w:r>
          </w:hyperlink>
        </w:p>
        <w:p w:rsidR="00503611" w:rsidRDefault="00503611">
          <w:pPr>
            <w:pStyle w:val="TOC2"/>
            <w:tabs>
              <w:tab w:val="right" w:leader="dot" w:pos="9350"/>
            </w:tabs>
            <w:rPr>
              <w:rFonts w:eastAsiaTheme="minorEastAsia"/>
              <w:noProof/>
            </w:rPr>
          </w:pPr>
          <w:hyperlink w:anchor="_Toc103866057" w:history="1">
            <w:r w:rsidRPr="0017776F">
              <w:rPr>
                <w:rStyle w:val="Hyperlink"/>
                <w:noProof/>
              </w:rPr>
              <w:t>4.2. Why do you believe so?</w:t>
            </w:r>
            <w:r>
              <w:rPr>
                <w:noProof/>
                <w:webHidden/>
              </w:rPr>
              <w:tab/>
            </w:r>
            <w:r>
              <w:rPr>
                <w:noProof/>
                <w:webHidden/>
              </w:rPr>
              <w:fldChar w:fldCharType="begin"/>
            </w:r>
            <w:r>
              <w:rPr>
                <w:noProof/>
                <w:webHidden/>
              </w:rPr>
              <w:instrText xml:space="preserve"> PAGEREF _Toc103866057 \h </w:instrText>
            </w:r>
            <w:r>
              <w:rPr>
                <w:noProof/>
                <w:webHidden/>
              </w:rPr>
            </w:r>
            <w:r>
              <w:rPr>
                <w:noProof/>
                <w:webHidden/>
              </w:rPr>
              <w:fldChar w:fldCharType="separate"/>
            </w:r>
            <w:r>
              <w:rPr>
                <w:noProof/>
                <w:webHidden/>
              </w:rPr>
              <w:t>12</w:t>
            </w:r>
            <w:r>
              <w:rPr>
                <w:noProof/>
                <w:webHidden/>
              </w:rPr>
              <w:fldChar w:fldCharType="end"/>
            </w:r>
          </w:hyperlink>
        </w:p>
        <w:p w:rsidR="00503611" w:rsidRDefault="00503611">
          <w:pPr>
            <w:pStyle w:val="TOC2"/>
            <w:tabs>
              <w:tab w:val="right" w:leader="dot" w:pos="9350"/>
            </w:tabs>
            <w:rPr>
              <w:rFonts w:eastAsiaTheme="minorEastAsia"/>
              <w:noProof/>
            </w:rPr>
          </w:pPr>
          <w:hyperlink w:anchor="_Toc103866058" w:history="1">
            <w:r w:rsidRPr="0017776F">
              <w:rPr>
                <w:rStyle w:val="Hyperlink"/>
                <w:noProof/>
              </w:rPr>
              <w:t>4.3. What are the ethical implications of your decision?</w:t>
            </w:r>
            <w:r>
              <w:rPr>
                <w:noProof/>
                <w:webHidden/>
              </w:rPr>
              <w:tab/>
            </w:r>
            <w:r>
              <w:rPr>
                <w:noProof/>
                <w:webHidden/>
              </w:rPr>
              <w:fldChar w:fldCharType="begin"/>
            </w:r>
            <w:r>
              <w:rPr>
                <w:noProof/>
                <w:webHidden/>
              </w:rPr>
              <w:instrText xml:space="preserve"> PAGEREF _Toc103866058 \h </w:instrText>
            </w:r>
            <w:r>
              <w:rPr>
                <w:noProof/>
                <w:webHidden/>
              </w:rPr>
            </w:r>
            <w:r>
              <w:rPr>
                <w:noProof/>
                <w:webHidden/>
              </w:rPr>
              <w:fldChar w:fldCharType="separate"/>
            </w:r>
            <w:r>
              <w:rPr>
                <w:noProof/>
                <w:webHidden/>
              </w:rPr>
              <w:t>12</w:t>
            </w:r>
            <w:r>
              <w:rPr>
                <w:noProof/>
                <w:webHidden/>
              </w:rPr>
              <w:fldChar w:fldCharType="end"/>
            </w:r>
          </w:hyperlink>
        </w:p>
        <w:p w:rsidR="00503611" w:rsidRDefault="00503611">
          <w:pPr>
            <w:pStyle w:val="TOC1"/>
            <w:tabs>
              <w:tab w:val="right" w:leader="dot" w:pos="9350"/>
            </w:tabs>
            <w:rPr>
              <w:rFonts w:eastAsiaTheme="minorEastAsia"/>
              <w:noProof/>
            </w:rPr>
          </w:pPr>
          <w:hyperlink w:anchor="_Toc103866059" w:history="1">
            <w:r w:rsidRPr="0017776F">
              <w:rPr>
                <w:rStyle w:val="Hyperlink"/>
                <w:b/>
                <w:noProof/>
              </w:rPr>
              <w:t>5. Bibliography</w:t>
            </w:r>
            <w:r>
              <w:rPr>
                <w:noProof/>
                <w:webHidden/>
              </w:rPr>
              <w:tab/>
            </w:r>
            <w:r>
              <w:rPr>
                <w:noProof/>
                <w:webHidden/>
              </w:rPr>
              <w:fldChar w:fldCharType="begin"/>
            </w:r>
            <w:r>
              <w:rPr>
                <w:noProof/>
                <w:webHidden/>
              </w:rPr>
              <w:instrText xml:space="preserve"> PAGEREF _Toc103866059 \h </w:instrText>
            </w:r>
            <w:r>
              <w:rPr>
                <w:noProof/>
                <w:webHidden/>
              </w:rPr>
            </w:r>
            <w:r>
              <w:rPr>
                <w:noProof/>
                <w:webHidden/>
              </w:rPr>
              <w:fldChar w:fldCharType="separate"/>
            </w:r>
            <w:r>
              <w:rPr>
                <w:noProof/>
                <w:webHidden/>
              </w:rPr>
              <w:t>13</w:t>
            </w:r>
            <w:r>
              <w:rPr>
                <w:noProof/>
                <w:webHidden/>
              </w:rPr>
              <w:fldChar w:fldCharType="end"/>
            </w:r>
          </w:hyperlink>
        </w:p>
        <w:p w:rsidR="00656ED1" w:rsidRPr="00A55223" w:rsidRDefault="00656ED1" w:rsidP="00A55223">
          <w:pPr>
            <w:spacing w:line="480" w:lineRule="auto"/>
            <w:rPr>
              <w:rFonts w:ascii="Times New Roman" w:hAnsi="Times New Roman" w:cs="Times New Roman"/>
              <w:sz w:val="24"/>
              <w:szCs w:val="24"/>
            </w:rPr>
          </w:pPr>
          <w:r w:rsidRPr="00A55223">
            <w:rPr>
              <w:rFonts w:ascii="Times New Roman" w:hAnsi="Times New Roman" w:cs="Times New Roman"/>
              <w:b/>
              <w:bCs/>
              <w:noProof/>
              <w:sz w:val="24"/>
              <w:szCs w:val="24"/>
            </w:rPr>
            <w:fldChar w:fldCharType="end"/>
          </w:r>
        </w:p>
      </w:sdtContent>
    </w:sdt>
    <w:p w:rsidR="00235B58" w:rsidRPr="00A55223" w:rsidRDefault="00235B58" w:rsidP="00A55223">
      <w:pPr>
        <w:pStyle w:val="Heading1"/>
        <w:spacing w:line="480" w:lineRule="auto"/>
        <w:rPr>
          <w:rFonts w:ascii="Times New Roman" w:hAnsi="Times New Roman" w:cs="Times New Roman"/>
          <w:sz w:val="24"/>
          <w:szCs w:val="24"/>
        </w:rPr>
      </w:pPr>
    </w:p>
    <w:p w:rsidR="00235B58" w:rsidRPr="00A55223" w:rsidRDefault="00235B58" w:rsidP="00A55223">
      <w:pPr>
        <w:pStyle w:val="Heading1"/>
        <w:spacing w:line="480" w:lineRule="auto"/>
        <w:rPr>
          <w:rFonts w:ascii="Times New Roman" w:hAnsi="Times New Roman" w:cs="Times New Roman"/>
          <w:sz w:val="24"/>
          <w:szCs w:val="24"/>
        </w:rPr>
      </w:pPr>
    </w:p>
    <w:p w:rsidR="00A8061A" w:rsidRPr="00A55223" w:rsidRDefault="00A8061A" w:rsidP="00A55223">
      <w:pPr>
        <w:pStyle w:val="Heading1"/>
        <w:numPr>
          <w:ilvl w:val="0"/>
          <w:numId w:val="41"/>
        </w:numPr>
        <w:spacing w:line="480" w:lineRule="auto"/>
        <w:ind w:left="720"/>
        <w:rPr>
          <w:rFonts w:ascii="Times New Roman" w:hAnsi="Times New Roman" w:cs="Times New Roman"/>
          <w:b/>
          <w:sz w:val="24"/>
          <w:szCs w:val="24"/>
        </w:rPr>
      </w:pPr>
      <w:bookmarkStart w:id="1" w:name="_Toc103866041"/>
      <w:r w:rsidRPr="00A55223">
        <w:rPr>
          <w:rFonts w:ascii="Times New Roman" w:hAnsi="Times New Roman" w:cs="Times New Roman"/>
          <w:b/>
          <w:sz w:val="24"/>
          <w:szCs w:val="24"/>
        </w:rPr>
        <w:t>Introduction</w:t>
      </w:r>
      <w:r w:rsidR="006251D7" w:rsidRPr="00A55223">
        <w:rPr>
          <w:rFonts w:ascii="Times New Roman" w:hAnsi="Times New Roman" w:cs="Times New Roman"/>
          <w:b/>
          <w:sz w:val="24"/>
          <w:szCs w:val="24"/>
        </w:rPr>
        <w:t>.</w:t>
      </w:r>
      <w:bookmarkEnd w:id="1"/>
    </w:p>
    <w:p w:rsidR="00A8061A" w:rsidRPr="00A55223" w:rsidRDefault="001352C4" w:rsidP="00A55223">
      <w:pPr>
        <w:spacing w:line="480" w:lineRule="auto"/>
        <w:ind w:left="360"/>
        <w:jc w:val="both"/>
        <w:rPr>
          <w:rFonts w:ascii="Times New Roman" w:hAnsi="Times New Roman" w:cs="Times New Roman"/>
          <w:sz w:val="24"/>
          <w:szCs w:val="24"/>
        </w:rPr>
      </w:pPr>
      <w:r w:rsidRPr="00A55223">
        <w:rPr>
          <w:rFonts w:ascii="Times New Roman" w:hAnsi="Times New Roman" w:cs="Times New Roman"/>
          <w:sz w:val="24"/>
          <w:szCs w:val="24"/>
        </w:rPr>
        <w:t>The easy will discuss</w:t>
      </w:r>
      <w:r w:rsidR="00A8061A" w:rsidRPr="00A55223">
        <w:rPr>
          <w:rFonts w:ascii="Times New Roman" w:hAnsi="Times New Roman" w:cs="Times New Roman"/>
          <w:sz w:val="24"/>
          <w:szCs w:val="24"/>
        </w:rPr>
        <w:t xml:space="preserve"> social responsibility and ethics in business </w:t>
      </w:r>
      <w:r w:rsidRPr="00A55223">
        <w:rPr>
          <w:rFonts w:ascii="Times New Roman" w:hAnsi="Times New Roman" w:cs="Times New Roman"/>
          <w:sz w:val="24"/>
          <w:szCs w:val="24"/>
        </w:rPr>
        <w:t xml:space="preserve">environment. The easy begins </w:t>
      </w:r>
      <w:r w:rsidR="00670539" w:rsidRPr="00A55223">
        <w:rPr>
          <w:rFonts w:ascii="Times New Roman" w:hAnsi="Times New Roman" w:cs="Times New Roman"/>
          <w:sz w:val="24"/>
          <w:szCs w:val="24"/>
        </w:rPr>
        <w:t>with definition of hyper competition</w:t>
      </w:r>
      <w:r w:rsidRPr="00A55223">
        <w:rPr>
          <w:rFonts w:ascii="Times New Roman" w:hAnsi="Times New Roman" w:cs="Times New Roman"/>
          <w:sz w:val="24"/>
          <w:szCs w:val="24"/>
        </w:rPr>
        <w:t xml:space="preserve"> and its positive outcomes to corporations in the IT industry. It</w:t>
      </w:r>
      <w:r w:rsidR="00670539" w:rsidRPr="00A55223">
        <w:rPr>
          <w:rFonts w:ascii="Times New Roman" w:hAnsi="Times New Roman" w:cs="Times New Roman"/>
          <w:sz w:val="24"/>
          <w:szCs w:val="24"/>
        </w:rPr>
        <w:t xml:space="preserve"> </w:t>
      </w:r>
      <w:r w:rsidRPr="00A55223">
        <w:rPr>
          <w:rFonts w:ascii="Times New Roman" w:hAnsi="Times New Roman" w:cs="Times New Roman"/>
          <w:sz w:val="24"/>
          <w:szCs w:val="24"/>
        </w:rPr>
        <w:t xml:space="preserve">further </w:t>
      </w:r>
      <w:r w:rsidR="00670539" w:rsidRPr="00A55223">
        <w:rPr>
          <w:rFonts w:ascii="Times New Roman" w:hAnsi="Times New Roman" w:cs="Times New Roman"/>
          <w:sz w:val="24"/>
          <w:szCs w:val="24"/>
        </w:rPr>
        <w:t>discusses</w:t>
      </w:r>
      <w:r w:rsidRPr="00A55223">
        <w:rPr>
          <w:rFonts w:ascii="Times New Roman" w:hAnsi="Times New Roman" w:cs="Times New Roman"/>
          <w:sz w:val="24"/>
          <w:szCs w:val="24"/>
        </w:rPr>
        <w:t xml:space="preserve"> the code of conduct in a firm’s operations and contrast</w:t>
      </w:r>
      <w:r w:rsidR="00670539" w:rsidRPr="00A55223">
        <w:rPr>
          <w:rFonts w:ascii="Times New Roman" w:hAnsi="Times New Roman" w:cs="Times New Roman"/>
          <w:sz w:val="24"/>
          <w:szCs w:val="24"/>
        </w:rPr>
        <w:t>s</w:t>
      </w:r>
      <w:r w:rsidRPr="00A55223">
        <w:rPr>
          <w:rFonts w:ascii="Times New Roman" w:hAnsi="Times New Roman" w:cs="Times New Roman"/>
          <w:sz w:val="24"/>
          <w:szCs w:val="24"/>
        </w:rPr>
        <w:t xml:space="preserve"> the views of Milton Friedman and Archie Carroll.</w:t>
      </w:r>
    </w:p>
    <w:p w:rsidR="001352C4" w:rsidRPr="00A55223" w:rsidRDefault="001352C4" w:rsidP="00A55223">
      <w:pPr>
        <w:spacing w:line="480" w:lineRule="auto"/>
        <w:ind w:left="360"/>
        <w:jc w:val="both"/>
        <w:rPr>
          <w:rFonts w:ascii="Times New Roman" w:hAnsi="Times New Roman" w:cs="Times New Roman"/>
          <w:sz w:val="24"/>
          <w:szCs w:val="24"/>
        </w:rPr>
      </w:pPr>
      <w:r w:rsidRPr="00A55223">
        <w:rPr>
          <w:rFonts w:ascii="Times New Roman" w:hAnsi="Times New Roman" w:cs="Times New Roman"/>
          <w:sz w:val="24"/>
          <w:szCs w:val="24"/>
        </w:rPr>
        <w:t xml:space="preserve">The easy will continue to discuss social corporate responsibility of organization’s and review ethical </w:t>
      </w:r>
      <w:r w:rsidR="00A032B0" w:rsidRPr="00A55223">
        <w:rPr>
          <w:rFonts w:ascii="Times New Roman" w:hAnsi="Times New Roman" w:cs="Times New Roman"/>
          <w:sz w:val="24"/>
          <w:szCs w:val="24"/>
        </w:rPr>
        <w:t>behaviors</w:t>
      </w:r>
      <w:r w:rsidRPr="00A55223">
        <w:rPr>
          <w:rFonts w:ascii="Times New Roman" w:hAnsi="Times New Roman" w:cs="Times New Roman"/>
          <w:sz w:val="24"/>
          <w:szCs w:val="24"/>
        </w:rPr>
        <w:t xml:space="preserve"> for </w:t>
      </w:r>
      <w:r w:rsidR="00A032B0" w:rsidRPr="00A55223">
        <w:rPr>
          <w:rFonts w:ascii="Times New Roman" w:hAnsi="Times New Roman" w:cs="Times New Roman"/>
          <w:sz w:val="24"/>
          <w:szCs w:val="24"/>
        </w:rPr>
        <w:t>managers in</w:t>
      </w:r>
      <w:r w:rsidRPr="00A55223">
        <w:rPr>
          <w:rFonts w:ascii="Times New Roman" w:hAnsi="Times New Roman" w:cs="Times New Roman"/>
          <w:sz w:val="24"/>
          <w:szCs w:val="24"/>
        </w:rPr>
        <w:t xml:space="preserve"> their decision making. </w:t>
      </w:r>
      <w:r w:rsidR="00A032B0" w:rsidRPr="00A55223">
        <w:rPr>
          <w:rFonts w:ascii="Times New Roman" w:hAnsi="Times New Roman" w:cs="Times New Roman"/>
          <w:sz w:val="24"/>
          <w:szCs w:val="24"/>
        </w:rPr>
        <w:t>Define</w:t>
      </w:r>
      <w:r w:rsidRPr="00A55223">
        <w:rPr>
          <w:rFonts w:ascii="Times New Roman" w:hAnsi="Times New Roman" w:cs="Times New Roman"/>
          <w:sz w:val="24"/>
          <w:szCs w:val="24"/>
        </w:rPr>
        <w:t xml:space="preserve"> stakeholder analysis and the steps taken to identify and evaluate the different groups of stakeholders.</w:t>
      </w:r>
    </w:p>
    <w:p w:rsidR="0017768D" w:rsidRPr="00A55223" w:rsidRDefault="0017768D" w:rsidP="00A55223">
      <w:pPr>
        <w:spacing w:line="480" w:lineRule="auto"/>
        <w:ind w:left="360"/>
        <w:jc w:val="both"/>
        <w:rPr>
          <w:rFonts w:ascii="Times New Roman" w:hAnsi="Times New Roman" w:cs="Times New Roman"/>
          <w:sz w:val="24"/>
          <w:szCs w:val="24"/>
        </w:rPr>
      </w:pPr>
      <w:r w:rsidRPr="00A55223">
        <w:rPr>
          <w:rFonts w:ascii="Times New Roman" w:hAnsi="Times New Roman" w:cs="Times New Roman"/>
          <w:sz w:val="24"/>
          <w:szCs w:val="24"/>
        </w:rPr>
        <w:t xml:space="preserve">Lastly, the easy will discuss the code of </w:t>
      </w:r>
      <w:r w:rsidR="00BF0CC9" w:rsidRPr="00A55223">
        <w:rPr>
          <w:rFonts w:ascii="Times New Roman" w:hAnsi="Times New Roman" w:cs="Times New Roman"/>
          <w:sz w:val="24"/>
          <w:szCs w:val="24"/>
        </w:rPr>
        <w:t>ethics, its</w:t>
      </w:r>
      <w:r w:rsidRPr="00A55223">
        <w:rPr>
          <w:rFonts w:ascii="Times New Roman" w:hAnsi="Times New Roman" w:cs="Times New Roman"/>
          <w:sz w:val="24"/>
          <w:szCs w:val="24"/>
        </w:rPr>
        <w:t xml:space="preserve"> importance and close with a case analysis</w:t>
      </w:r>
      <w:r w:rsidR="00BF0CC9" w:rsidRPr="00A55223">
        <w:rPr>
          <w:rFonts w:ascii="Times New Roman" w:hAnsi="Times New Roman" w:cs="Times New Roman"/>
          <w:sz w:val="24"/>
          <w:szCs w:val="24"/>
        </w:rPr>
        <w:t>.</w:t>
      </w:r>
    </w:p>
    <w:p w:rsidR="00A8061A" w:rsidRPr="00A55223" w:rsidRDefault="00A8061A" w:rsidP="00A55223">
      <w:pPr>
        <w:pStyle w:val="Heading1"/>
        <w:numPr>
          <w:ilvl w:val="0"/>
          <w:numId w:val="41"/>
        </w:numPr>
        <w:spacing w:line="480" w:lineRule="auto"/>
        <w:ind w:left="720"/>
        <w:rPr>
          <w:rFonts w:ascii="Times New Roman" w:hAnsi="Times New Roman" w:cs="Times New Roman"/>
          <w:b/>
          <w:sz w:val="24"/>
          <w:szCs w:val="24"/>
        </w:rPr>
      </w:pPr>
      <w:bookmarkStart w:id="2" w:name="_Toc103866042"/>
      <w:r w:rsidRPr="00A55223">
        <w:rPr>
          <w:rFonts w:ascii="Times New Roman" w:hAnsi="Times New Roman" w:cs="Times New Roman"/>
          <w:b/>
          <w:sz w:val="24"/>
          <w:szCs w:val="24"/>
        </w:rPr>
        <w:t>Body of Assignment</w:t>
      </w:r>
      <w:r w:rsidR="006251D7" w:rsidRPr="00A55223">
        <w:rPr>
          <w:rFonts w:ascii="Times New Roman" w:hAnsi="Times New Roman" w:cs="Times New Roman"/>
          <w:b/>
          <w:sz w:val="24"/>
          <w:szCs w:val="24"/>
        </w:rPr>
        <w:t>.</w:t>
      </w:r>
      <w:bookmarkEnd w:id="2"/>
    </w:p>
    <w:p w:rsidR="00902606" w:rsidRPr="00A55223" w:rsidRDefault="00940E69" w:rsidP="00A55223">
      <w:pPr>
        <w:pStyle w:val="Heading2"/>
        <w:spacing w:line="480" w:lineRule="auto"/>
        <w:ind w:left="360"/>
        <w:jc w:val="both"/>
        <w:rPr>
          <w:rFonts w:ascii="Times New Roman" w:hAnsi="Times New Roman" w:cs="Times New Roman"/>
          <w:sz w:val="24"/>
          <w:szCs w:val="24"/>
        </w:rPr>
      </w:pPr>
      <w:bookmarkStart w:id="3" w:name="_Toc103866043"/>
      <w:r w:rsidRPr="00A55223">
        <w:rPr>
          <w:rFonts w:ascii="Times New Roman" w:hAnsi="Times New Roman" w:cs="Times New Roman"/>
          <w:sz w:val="24"/>
          <w:szCs w:val="24"/>
        </w:rPr>
        <w:t xml:space="preserve">2.1. </w:t>
      </w:r>
      <w:r w:rsidR="00902606" w:rsidRPr="00A55223">
        <w:rPr>
          <w:rFonts w:ascii="Times New Roman" w:hAnsi="Times New Roman" w:cs="Times New Roman"/>
          <w:sz w:val="24"/>
          <w:szCs w:val="24"/>
        </w:rPr>
        <w:t>Question 1.</w:t>
      </w:r>
      <w:bookmarkEnd w:id="3"/>
    </w:p>
    <w:p w:rsidR="00A8061A" w:rsidRPr="00A55223" w:rsidRDefault="00A8061A" w:rsidP="00A55223">
      <w:pPr>
        <w:pStyle w:val="Heading2"/>
        <w:spacing w:line="480" w:lineRule="auto"/>
        <w:ind w:left="360"/>
        <w:rPr>
          <w:rFonts w:ascii="Times New Roman" w:hAnsi="Times New Roman" w:cs="Times New Roman"/>
          <w:sz w:val="24"/>
          <w:szCs w:val="24"/>
        </w:rPr>
      </w:pPr>
      <w:bookmarkStart w:id="4" w:name="_Toc103866044"/>
      <w:r w:rsidRPr="00A55223">
        <w:rPr>
          <w:rFonts w:ascii="Times New Roman" w:hAnsi="Times New Roman" w:cs="Times New Roman"/>
          <w:sz w:val="24"/>
          <w:szCs w:val="24"/>
        </w:rPr>
        <w:t>What is hyper-competition? Is the outcome positive for corporations in the IT industry?</w:t>
      </w:r>
      <w:bookmarkEnd w:id="4"/>
      <w:r w:rsidRPr="00A55223">
        <w:rPr>
          <w:rFonts w:ascii="Times New Roman" w:hAnsi="Times New Roman" w:cs="Times New Roman"/>
          <w:sz w:val="24"/>
          <w:szCs w:val="24"/>
        </w:rPr>
        <w:t xml:space="preserve"> </w:t>
      </w:r>
    </w:p>
    <w:p w:rsidR="00902606" w:rsidRPr="00A55223" w:rsidRDefault="00A8061A" w:rsidP="00A55223">
      <w:pPr>
        <w:spacing w:line="480" w:lineRule="auto"/>
        <w:ind w:left="360"/>
        <w:jc w:val="both"/>
        <w:rPr>
          <w:rFonts w:ascii="Times New Roman" w:hAnsi="Times New Roman" w:cs="Times New Roman"/>
          <w:bCs/>
          <w:sz w:val="24"/>
          <w:szCs w:val="24"/>
        </w:rPr>
      </w:pPr>
      <w:r w:rsidRPr="00A55223">
        <w:rPr>
          <w:rFonts w:ascii="Times New Roman" w:hAnsi="Times New Roman" w:cs="Times New Roman"/>
          <w:bCs/>
          <w:sz w:val="24"/>
          <w:szCs w:val="24"/>
        </w:rPr>
        <w:t xml:space="preserve">Hyper competition is defined as the firms use of strategies to disrupt the competitive advantage enjoyed by industry leaders and players .It creates an environment of uncertainty and not easily sustainable (Philip Kotler).For example MTN Uganda is an industry leader in the telecommunication followed by Airtel Uganda, there is aggressive response to innovations of each, given the technological developments, there is replication of products which in turn gives a short product life cycle. They have both competed on cost and quality of products, transcend to untapped markets and later raising entry barriers for new firms and finally encroaching on </w:t>
      </w:r>
      <w:r w:rsidRPr="00A55223">
        <w:rPr>
          <w:rFonts w:ascii="Times New Roman" w:hAnsi="Times New Roman" w:cs="Times New Roman"/>
          <w:bCs/>
          <w:sz w:val="24"/>
          <w:szCs w:val="24"/>
        </w:rPr>
        <w:lastRenderedPageBreak/>
        <w:t>the strongholds of small players like Warid Telecom, Africell who have ended up merging or being sold.</w:t>
      </w:r>
    </w:p>
    <w:p w:rsidR="00902606" w:rsidRPr="00A55223" w:rsidRDefault="00902606" w:rsidP="00A55223">
      <w:pPr>
        <w:spacing w:line="480" w:lineRule="auto"/>
        <w:ind w:left="360"/>
        <w:jc w:val="both"/>
        <w:rPr>
          <w:rFonts w:ascii="Times New Roman" w:hAnsi="Times New Roman" w:cs="Times New Roman"/>
          <w:bCs/>
          <w:sz w:val="24"/>
          <w:szCs w:val="24"/>
        </w:rPr>
      </w:pPr>
      <w:r w:rsidRPr="00A55223">
        <w:rPr>
          <w:rFonts w:ascii="Times New Roman" w:hAnsi="Times New Roman" w:cs="Times New Roman"/>
          <w:bCs/>
          <w:sz w:val="24"/>
          <w:szCs w:val="24"/>
        </w:rPr>
        <w:t>Corporations in the IT industry</w:t>
      </w:r>
      <w:r w:rsidR="00F24765" w:rsidRPr="00A55223">
        <w:rPr>
          <w:rFonts w:ascii="Times New Roman" w:hAnsi="Times New Roman" w:cs="Times New Roman"/>
          <w:bCs/>
          <w:sz w:val="24"/>
          <w:szCs w:val="24"/>
        </w:rPr>
        <w:t xml:space="preserve"> have to be more informed with technological trends and activities of their competitors if they are maintain competitive relevance, the disruption in the industry has been advantageous as highlighted below;</w:t>
      </w:r>
    </w:p>
    <w:p w:rsidR="00F24765" w:rsidRPr="00A55223" w:rsidRDefault="00F24765" w:rsidP="00A55223">
      <w:pPr>
        <w:spacing w:line="480" w:lineRule="auto"/>
        <w:ind w:left="360"/>
        <w:jc w:val="both"/>
        <w:rPr>
          <w:rFonts w:ascii="Times New Roman" w:hAnsi="Times New Roman" w:cs="Times New Roman"/>
          <w:bCs/>
          <w:sz w:val="24"/>
          <w:szCs w:val="24"/>
        </w:rPr>
      </w:pPr>
      <w:r w:rsidRPr="00A55223">
        <w:rPr>
          <w:rFonts w:ascii="Times New Roman" w:hAnsi="Times New Roman" w:cs="Times New Roman"/>
          <w:bCs/>
          <w:sz w:val="24"/>
          <w:szCs w:val="24"/>
        </w:rPr>
        <w:t xml:space="preserve">Reduced costs with new technology acquired. This means that new technology improves output by enabling firm operate with a higher output capacity to meet demand thus reducing on the cost </w:t>
      </w:r>
      <w:r w:rsidR="00741E6C" w:rsidRPr="00A55223">
        <w:rPr>
          <w:rFonts w:ascii="Times New Roman" w:hAnsi="Times New Roman" w:cs="Times New Roman"/>
          <w:bCs/>
          <w:sz w:val="24"/>
          <w:szCs w:val="24"/>
        </w:rPr>
        <w:t>incurred previously</w:t>
      </w:r>
      <w:r w:rsidRPr="00A55223">
        <w:rPr>
          <w:rFonts w:ascii="Times New Roman" w:hAnsi="Times New Roman" w:cs="Times New Roman"/>
          <w:bCs/>
          <w:sz w:val="24"/>
          <w:szCs w:val="24"/>
        </w:rPr>
        <w:t xml:space="preserve"> when production was low.</w:t>
      </w:r>
    </w:p>
    <w:p w:rsidR="00F24765" w:rsidRPr="00A55223" w:rsidRDefault="00F24765" w:rsidP="00941935">
      <w:pPr>
        <w:tabs>
          <w:tab w:val="left" w:pos="6850"/>
        </w:tabs>
        <w:spacing w:line="480" w:lineRule="auto"/>
        <w:ind w:left="360"/>
        <w:jc w:val="both"/>
        <w:rPr>
          <w:rFonts w:ascii="Times New Roman" w:hAnsi="Times New Roman" w:cs="Times New Roman"/>
          <w:bCs/>
          <w:sz w:val="24"/>
          <w:szCs w:val="24"/>
        </w:rPr>
      </w:pPr>
      <w:r w:rsidRPr="00A55223">
        <w:rPr>
          <w:rFonts w:ascii="Times New Roman" w:hAnsi="Times New Roman" w:cs="Times New Roman"/>
          <w:bCs/>
          <w:sz w:val="24"/>
          <w:szCs w:val="24"/>
        </w:rPr>
        <w:t>Corporations have over time gained access to new technology given the constant innovations taking shape. The new technology has an effect of improving user experience. Companies that develop CRM systems have continuously improved or created systems that enhance information access for frontline staff which eventually improves customer experience.</w:t>
      </w:r>
      <w:r w:rsidRPr="00A55223">
        <w:rPr>
          <w:rFonts w:ascii="Times New Roman" w:hAnsi="Times New Roman" w:cs="Times New Roman"/>
          <w:bCs/>
          <w:sz w:val="24"/>
          <w:szCs w:val="24"/>
        </w:rPr>
        <w:tab/>
      </w:r>
    </w:p>
    <w:p w:rsidR="00F24765" w:rsidRPr="00A55223" w:rsidRDefault="00F24765" w:rsidP="00A55223">
      <w:pPr>
        <w:spacing w:line="480" w:lineRule="auto"/>
        <w:ind w:left="360"/>
        <w:jc w:val="both"/>
        <w:rPr>
          <w:rFonts w:ascii="Times New Roman" w:hAnsi="Times New Roman" w:cs="Times New Roman"/>
          <w:bCs/>
          <w:sz w:val="24"/>
          <w:szCs w:val="24"/>
        </w:rPr>
      </w:pPr>
      <w:r w:rsidRPr="00A55223">
        <w:rPr>
          <w:rFonts w:ascii="Times New Roman" w:hAnsi="Times New Roman" w:cs="Times New Roman"/>
          <w:bCs/>
          <w:sz w:val="24"/>
          <w:szCs w:val="24"/>
        </w:rPr>
        <w:t>Customers get improved quality of products as corporations compete. For example the competition and innovation in the Television industry between LG and Hisense has resulted into better television sets for the market. Today TV sets are smart and can be connected to the internet.</w:t>
      </w:r>
    </w:p>
    <w:p w:rsidR="00F24765" w:rsidRPr="00A55223" w:rsidRDefault="008560E5" w:rsidP="00A55223">
      <w:pPr>
        <w:spacing w:line="480" w:lineRule="auto"/>
        <w:ind w:left="360"/>
        <w:jc w:val="both"/>
        <w:rPr>
          <w:rFonts w:ascii="Times New Roman" w:hAnsi="Times New Roman" w:cs="Times New Roman"/>
          <w:bCs/>
          <w:sz w:val="24"/>
          <w:szCs w:val="24"/>
        </w:rPr>
      </w:pPr>
      <w:r w:rsidRPr="00A55223">
        <w:rPr>
          <w:rFonts w:ascii="Times New Roman" w:hAnsi="Times New Roman" w:cs="Times New Roman"/>
          <w:bCs/>
          <w:sz w:val="24"/>
          <w:szCs w:val="24"/>
        </w:rPr>
        <w:t>Hyper competition facilitates quick</w:t>
      </w:r>
      <w:r w:rsidR="00F24765" w:rsidRPr="00A55223">
        <w:rPr>
          <w:rFonts w:ascii="Times New Roman" w:hAnsi="Times New Roman" w:cs="Times New Roman"/>
          <w:bCs/>
          <w:sz w:val="24"/>
          <w:szCs w:val="24"/>
        </w:rPr>
        <w:t xml:space="preserve"> </w:t>
      </w:r>
      <w:r w:rsidRPr="00A55223">
        <w:rPr>
          <w:rFonts w:ascii="Times New Roman" w:hAnsi="Times New Roman" w:cs="Times New Roman"/>
          <w:bCs/>
          <w:sz w:val="24"/>
          <w:szCs w:val="24"/>
        </w:rPr>
        <w:t>imitation of the</w:t>
      </w:r>
      <w:r w:rsidR="00F24765" w:rsidRPr="00A55223">
        <w:rPr>
          <w:rFonts w:ascii="Times New Roman" w:hAnsi="Times New Roman" w:cs="Times New Roman"/>
          <w:bCs/>
          <w:sz w:val="24"/>
          <w:szCs w:val="24"/>
        </w:rPr>
        <w:t xml:space="preserve"> successful strategies of market leaders</w:t>
      </w:r>
      <w:r w:rsidRPr="00A55223">
        <w:rPr>
          <w:rFonts w:ascii="Times New Roman" w:hAnsi="Times New Roman" w:cs="Times New Roman"/>
          <w:bCs/>
          <w:sz w:val="24"/>
          <w:szCs w:val="24"/>
        </w:rPr>
        <w:t>. Airtel Uganda has often imitated the innovations done by MTN Uganda within 12 hours. Prices changes are easily responded to maintain the equilibrium and keep pace with the competitiveness.</w:t>
      </w:r>
    </w:p>
    <w:p w:rsidR="00F24765" w:rsidRPr="00A55223" w:rsidRDefault="00F24765" w:rsidP="00A55223">
      <w:pPr>
        <w:spacing w:line="480" w:lineRule="auto"/>
        <w:ind w:left="360"/>
        <w:jc w:val="both"/>
        <w:rPr>
          <w:rFonts w:ascii="Times New Roman" w:hAnsi="Times New Roman" w:cs="Times New Roman"/>
          <w:bCs/>
          <w:sz w:val="24"/>
          <w:szCs w:val="24"/>
        </w:rPr>
      </w:pPr>
      <w:r w:rsidRPr="00A55223">
        <w:rPr>
          <w:rFonts w:ascii="Times New Roman" w:hAnsi="Times New Roman" w:cs="Times New Roman"/>
          <w:bCs/>
          <w:sz w:val="24"/>
          <w:szCs w:val="24"/>
        </w:rPr>
        <w:t xml:space="preserve">According to D’Aveni, firms </w:t>
      </w:r>
      <w:r w:rsidR="008560E5" w:rsidRPr="00A55223">
        <w:rPr>
          <w:rFonts w:ascii="Times New Roman" w:hAnsi="Times New Roman" w:cs="Times New Roman"/>
          <w:bCs/>
          <w:sz w:val="24"/>
          <w:szCs w:val="24"/>
        </w:rPr>
        <w:t xml:space="preserve">experiencing hyper competition </w:t>
      </w:r>
      <w:r w:rsidRPr="00A55223">
        <w:rPr>
          <w:rFonts w:ascii="Times New Roman" w:hAnsi="Times New Roman" w:cs="Times New Roman"/>
          <w:bCs/>
          <w:sz w:val="24"/>
          <w:szCs w:val="24"/>
        </w:rPr>
        <w:t xml:space="preserve">raise entry barriers to limit </w:t>
      </w:r>
    </w:p>
    <w:p w:rsidR="00F24765" w:rsidRPr="00A55223" w:rsidRDefault="008560E5" w:rsidP="00A55223">
      <w:pPr>
        <w:spacing w:line="480" w:lineRule="auto"/>
        <w:ind w:left="360"/>
        <w:jc w:val="both"/>
        <w:rPr>
          <w:rFonts w:ascii="Times New Roman" w:hAnsi="Times New Roman" w:cs="Times New Roman"/>
          <w:bCs/>
          <w:sz w:val="24"/>
          <w:szCs w:val="24"/>
        </w:rPr>
      </w:pPr>
      <w:r w:rsidRPr="00A55223">
        <w:rPr>
          <w:rFonts w:ascii="Times New Roman" w:hAnsi="Times New Roman" w:cs="Times New Roman"/>
          <w:bCs/>
          <w:sz w:val="24"/>
          <w:szCs w:val="24"/>
        </w:rPr>
        <w:lastRenderedPageBreak/>
        <w:t>Competitors. Limiting competitors allows corporations enjoy benefits of being the only industry players.</w:t>
      </w:r>
      <w:r w:rsidR="00F24765" w:rsidRPr="00A55223">
        <w:rPr>
          <w:rFonts w:ascii="Times New Roman" w:hAnsi="Times New Roman" w:cs="Times New Roman"/>
          <w:bCs/>
          <w:sz w:val="24"/>
          <w:szCs w:val="24"/>
        </w:rPr>
        <w:t xml:space="preserve"> </w:t>
      </w:r>
    </w:p>
    <w:p w:rsidR="00940E69" w:rsidRPr="00A55223" w:rsidRDefault="00940E69" w:rsidP="00A55223">
      <w:pPr>
        <w:pStyle w:val="Heading2"/>
        <w:spacing w:line="480" w:lineRule="auto"/>
        <w:ind w:left="360"/>
        <w:rPr>
          <w:rFonts w:ascii="Times New Roman" w:hAnsi="Times New Roman" w:cs="Times New Roman"/>
          <w:sz w:val="24"/>
          <w:szCs w:val="24"/>
        </w:rPr>
      </w:pPr>
      <w:bookmarkStart w:id="5" w:name="_Toc103866045"/>
      <w:r w:rsidRPr="00A55223">
        <w:rPr>
          <w:rFonts w:ascii="Times New Roman" w:hAnsi="Times New Roman" w:cs="Times New Roman"/>
          <w:sz w:val="24"/>
          <w:szCs w:val="24"/>
        </w:rPr>
        <w:t>2.2. Question 2.</w:t>
      </w:r>
      <w:bookmarkEnd w:id="5"/>
    </w:p>
    <w:p w:rsidR="00A8061A" w:rsidRPr="00A55223" w:rsidRDefault="00A8061A" w:rsidP="00A55223">
      <w:pPr>
        <w:pStyle w:val="Heading2"/>
        <w:spacing w:line="480" w:lineRule="auto"/>
        <w:ind w:left="360"/>
        <w:rPr>
          <w:rFonts w:ascii="Times New Roman" w:hAnsi="Times New Roman" w:cs="Times New Roman"/>
          <w:sz w:val="24"/>
          <w:szCs w:val="24"/>
        </w:rPr>
      </w:pPr>
      <w:bookmarkStart w:id="6" w:name="_Toc103866046"/>
      <w:r w:rsidRPr="00A55223">
        <w:rPr>
          <w:rFonts w:ascii="Times New Roman" w:hAnsi="Times New Roman" w:cs="Times New Roman"/>
          <w:sz w:val="24"/>
          <w:szCs w:val="24"/>
        </w:rPr>
        <w:t>What is your opinion of Apple having a code of conduct for its suppliers? What would Milton Friedman say? Contrast his view with Archie Carroll’s view.</w:t>
      </w:r>
      <w:bookmarkEnd w:id="6"/>
    </w:p>
    <w:p w:rsidR="00E50727" w:rsidRPr="00A55223" w:rsidRDefault="00A8061A" w:rsidP="00A55223">
      <w:pPr>
        <w:spacing w:line="480" w:lineRule="auto"/>
        <w:ind w:left="360"/>
        <w:jc w:val="both"/>
        <w:rPr>
          <w:rFonts w:ascii="Times New Roman" w:hAnsi="Times New Roman" w:cs="Times New Roman"/>
          <w:sz w:val="24"/>
          <w:szCs w:val="24"/>
        </w:rPr>
      </w:pPr>
      <w:r w:rsidRPr="00A55223">
        <w:rPr>
          <w:rFonts w:ascii="Times New Roman" w:hAnsi="Times New Roman" w:cs="Times New Roman"/>
          <w:sz w:val="24"/>
          <w:szCs w:val="24"/>
        </w:rPr>
        <w:t xml:space="preserve">Apple has a strong code of conduct for its suppliers, this is a good business practice and internationally recognized to prevent harm to a corporation’s </w:t>
      </w:r>
      <w:r w:rsidR="00C37363" w:rsidRPr="00A55223">
        <w:rPr>
          <w:rFonts w:ascii="Times New Roman" w:hAnsi="Times New Roman" w:cs="Times New Roman"/>
          <w:sz w:val="24"/>
          <w:szCs w:val="24"/>
        </w:rPr>
        <w:t>reputation. The</w:t>
      </w:r>
      <w:r w:rsidRPr="00A55223">
        <w:rPr>
          <w:rFonts w:ascii="Times New Roman" w:hAnsi="Times New Roman" w:cs="Times New Roman"/>
          <w:sz w:val="24"/>
          <w:szCs w:val="24"/>
        </w:rPr>
        <w:t xml:space="preserve"> firm strived to ensure that business performance is done ethically with a high regard for standard and environmental sustainability and has compelled all suppliers to breathe the code of conduct in its communications and acknowledgements with the suppliers. </w:t>
      </w:r>
    </w:p>
    <w:p w:rsidR="00A8061A" w:rsidRPr="00A55223" w:rsidRDefault="00A8061A" w:rsidP="00A55223">
      <w:pPr>
        <w:spacing w:line="480" w:lineRule="auto"/>
        <w:ind w:left="360"/>
        <w:jc w:val="both"/>
        <w:rPr>
          <w:rFonts w:ascii="Times New Roman" w:hAnsi="Times New Roman" w:cs="Times New Roman"/>
          <w:sz w:val="24"/>
          <w:szCs w:val="24"/>
        </w:rPr>
      </w:pPr>
      <w:r w:rsidRPr="00A55223">
        <w:rPr>
          <w:rFonts w:ascii="Times New Roman" w:hAnsi="Times New Roman" w:cs="Times New Roman"/>
          <w:sz w:val="24"/>
          <w:szCs w:val="24"/>
        </w:rPr>
        <w:t>The suppliers being legal entities entering into a contractual obligation with apple need not only to adopt the code of conduct for apple but implement codes for the entity they operate. Apples business model to outsource some parts of production does not erode the supremacy enjoyed by the outsourced entity and thus cannot be held responsible for actions of a separate company. Contracting supply of some parts doesn’t not take away the autonomy and thus Apple would act in violation to take over accountability of the entities it contracted.</w:t>
      </w:r>
    </w:p>
    <w:p w:rsidR="00A8061A" w:rsidRPr="00A55223" w:rsidRDefault="00A8061A" w:rsidP="00A55223">
      <w:pPr>
        <w:spacing w:line="480" w:lineRule="auto"/>
        <w:ind w:left="360"/>
        <w:jc w:val="both"/>
        <w:rPr>
          <w:rFonts w:ascii="Times New Roman" w:hAnsi="Times New Roman" w:cs="Times New Roman"/>
          <w:sz w:val="24"/>
          <w:szCs w:val="24"/>
        </w:rPr>
      </w:pPr>
      <w:r w:rsidRPr="00A55223">
        <w:rPr>
          <w:rFonts w:ascii="Times New Roman" w:hAnsi="Times New Roman" w:cs="Times New Roman"/>
          <w:sz w:val="24"/>
          <w:szCs w:val="24"/>
        </w:rPr>
        <w:t xml:space="preserve">Milton Friedman acknowledges that business primarily exist for economic reasons through exploitation of resources and engage in activities designed to increase its profits so long as it stays within the rules of the game, which is to say, engages in open and free competition without fraud. This can be construed to mean that a supplier's legal responsibility to follow the rules established within that country without governments interruption.  </w:t>
      </w:r>
    </w:p>
    <w:p w:rsidR="00A8061A" w:rsidRPr="00A55223" w:rsidRDefault="00A8061A" w:rsidP="00A55223">
      <w:pPr>
        <w:spacing w:line="480" w:lineRule="auto"/>
        <w:ind w:left="360"/>
        <w:jc w:val="both"/>
        <w:rPr>
          <w:rFonts w:ascii="Times New Roman" w:hAnsi="Times New Roman" w:cs="Times New Roman"/>
          <w:sz w:val="24"/>
          <w:szCs w:val="24"/>
        </w:rPr>
      </w:pPr>
      <w:r w:rsidRPr="00A55223">
        <w:rPr>
          <w:rFonts w:ascii="Times New Roman" w:hAnsi="Times New Roman" w:cs="Times New Roman"/>
          <w:sz w:val="24"/>
          <w:szCs w:val="24"/>
        </w:rPr>
        <w:lastRenderedPageBreak/>
        <w:t>Carroll elaborated the business responsibilities not only have to be economical and legal,  but be ethically accountable to the society in which they conduct business and asserted that once ethical values are satisfied, then discriminatory actions are looked at.</w:t>
      </w:r>
    </w:p>
    <w:p w:rsidR="00A8061A" w:rsidRPr="00A55223" w:rsidRDefault="00A8061A" w:rsidP="00A55223">
      <w:pPr>
        <w:spacing w:line="480" w:lineRule="auto"/>
        <w:ind w:left="360"/>
        <w:jc w:val="both"/>
        <w:rPr>
          <w:rFonts w:ascii="Times New Roman" w:hAnsi="Times New Roman" w:cs="Times New Roman"/>
          <w:sz w:val="24"/>
          <w:szCs w:val="24"/>
        </w:rPr>
      </w:pPr>
      <w:r w:rsidRPr="00A55223">
        <w:rPr>
          <w:rFonts w:ascii="Times New Roman" w:hAnsi="Times New Roman" w:cs="Times New Roman"/>
          <w:sz w:val="24"/>
          <w:szCs w:val="24"/>
        </w:rPr>
        <w:t>In my view, Milton Friedman would perhaps be in contradiction of Apple’s interfering with the privileges of its suppliers to without restrictions deal with their employees and in the environment it operates while Carroll would advocate for ethical consideration from the suppliers.</w:t>
      </w:r>
    </w:p>
    <w:p w:rsidR="00C37363" w:rsidRPr="00A55223" w:rsidRDefault="00C37363" w:rsidP="00A55223">
      <w:pPr>
        <w:pStyle w:val="Heading2"/>
        <w:spacing w:line="480" w:lineRule="auto"/>
        <w:ind w:left="360"/>
        <w:rPr>
          <w:rFonts w:ascii="Times New Roman" w:hAnsi="Times New Roman" w:cs="Times New Roman"/>
          <w:sz w:val="24"/>
          <w:szCs w:val="24"/>
        </w:rPr>
      </w:pPr>
      <w:bookmarkStart w:id="7" w:name="_Toc103866047"/>
      <w:r w:rsidRPr="00A55223">
        <w:rPr>
          <w:rFonts w:ascii="Times New Roman" w:hAnsi="Times New Roman" w:cs="Times New Roman"/>
          <w:sz w:val="24"/>
          <w:szCs w:val="24"/>
        </w:rPr>
        <w:t>2.3. Question 3.</w:t>
      </w:r>
      <w:bookmarkEnd w:id="7"/>
      <w:r w:rsidRPr="00A55223">
        <w:rPr>
          <w:rFonts w:ascii="Times New Roman" w:hAnsi="Times New Roman" w:cs="Times New Roman"/>
          <w:sz w:val="24"/>
          <w:szCs w:val="24"/>
        </w:rPr>
        <w:t xml:space="preserve"> </w:t>
      </w:r>
    </w:p>
    <w:p w:rsidR="00A8061A" w:rsidRPr="00A55223" w:rsidRDefault="00A8061A" w:rsidP="00A55223">
      <w:pPr>
        <w:pStyle w:val="Heading2"/>
        <w:spacing w:line="480" w:lineRule="auto"/>
        <w:ind w:left="360"/>
        <w:rPr>
          <w:rFonts w:ascii="Times New Roman" w:hAnsi="Times New Roman" w:cs="Times New Roman"/>
          <w:sz w:val="24"/>
          <w:szCs w:val="24"/>
        </w:rPr>
      </w:pPr>
      <w:bookmarkStart w:id="8" w:name="_Toc103866048"/>
      <w:r w:rsidRPr="00A55223">
        <w:rPr>
          <w:rFonts w:ascii="Times New Roman" w:hAnsi="Times New Roman" w:cs="Times New Roman"/>
          <w:sz w:val="24"/>
          <w:szCs w:val="24"/>
        </w:rPr>
        <w:t>Does a company have to act selflessly to be considered socially responsible? For example, when building a new plant, a corporation voluntarily invested in additional equipment that enabled it to reduce its pollution emissions beyond any current laws. Knowing that it would be very expensive for its competitors to do the same, the firm lobbied the government to make pollution regulations more restrictive on the entire industry. Is this company socially responsible? Were its managers acting ethically?</w:t>
      </w:r>
      <w:bookmarkEnd w:id="8"/>
    </w:p>
    <w:p w:rsidR="00A8061A" w:rsidRPr="00A55223" w:rsidRDefault="00A8061A" w:rsidP="00A55223">
      <w:pPr>
        <w:spacing w:line="480" w:lineRule="auto"/>
        <w:ind w:left="360"/>
        <w:jc w:val="both"/>
        <w:rPr>
          <w:rFonts w:ascii="Times New Roman" w:hAnsi="Times New Roman" w:cs="Times New Roman"/>
          <w:bCs/>
          <w:sz w:val="24"/>
          <w:szCs w:val="24"/>
        </w:rPr>
      </w:pPr>
      <w:r w:rsidRPr="00A55223">
        <w:rPr>
          <w:rFonts w:ascii="Times New Roman" w:hAnsi="Times New Roman" w:cs="Times New Roman"/>
          <w:bCs/>
          <w:sz w:val="24"/>
          <w:szCs w:val="24"/>
        </w:rPr>
        <w:t xml:space="preserve">The concept of social responsibility proposes that a private corporation has responsibilities to society beyond making a profit. The company’s strategic decisions often affect more than just the corporation. </w:t>
      </w:r>
    </w:p>
    <w:p w:rsidR="00A8061A" w:rsidRPr="00A55223" w:rsidRDefault="00E50727" w:rsidP="00A55223">
      <w:pPr>
        <w:spacing w:line="480" w:lineRule="auto"/>
        <w:ind w:left="360"/>
        <w:jc w:val="both"/>
        <w:rPr>
          <w:rFonts w:ascii="Times New Roman" w:hAnsi="Times New Roman" w:cs="Times New Roman"/>
          <w:bCs/>
          <w:sz w:val="24"/>
          <w:szCs w:val="24"/>
        </w:rPr>
      </w:pPr>
      <w:r w:rsidRPr="00A55223">
        <w:rPr>
          <w:rFonts w:ascii="Times New Roman" w:hAnsi="Times New Roman" w:cs="Times New Roman"/>
          <w:bCs/>
          <w:sz w:val="24"/>
          <w:szCs w:val="24"/>
        </w:rPr>
        <w:t xml:space="preserve"> A decision to invest in </w:t>
      </w:r>
      <w:r w:rsidR="00A8061A" w:rsidRPr="00A55223">
        <w:rPr>
          <w:rFonts w:ascii="Times New Roman" w:hAnsi="Times New Roman" w:cs="Times New Roman"/>
          <w:bCs/>
          <w:sz w:val="24"/>
          <w:szCs w:val="24"/>
        </w:rPr>
        <w:t xml:space="preserve">equipment’s that reduce pollution was not only creating efficiency for the organization but also contributes to the UN 2030 goals of zero pollution. This was operating with asocial concise. In reaching the government to regulate pollution, the firm used its competitive advantage over others as well as promote zero pollution on the state where other players contributed to pollution. Carroll argued that business managers have a responsibility </w:t>
      </w:r>
      <w:r w:rsidR="00A8061A" w:rsidRPr="00A55223">
        <w:rPr>
          <w:rFonts w:ascii="Times New Roman" w:hAnsi="Times New Roman" w:cs="Times New Roman"/>
          <w:bCs/>
          <w:sz w:val="24"/>
          <w:szCs w:val="24"/>
        </w:rPr>
        <w:lastRenderedPageBreak/>
        <w:t xml:space="preserve">beyond economic and legal to acknowledge discretionary or </w:t>
      </w:r>
      <w:r w:rsidR="005657CB" w:rsidRPr="00A55223">
        <w:rPr>
          <w:rFonts w:ascii="Times New Roman" w:hAnsi="Times New Roman" w:cs="Times New Roman"/>
          <w:bCs/>
          <w:sz w:val="24"/>
          <w:szCs w:val="24"/>
        </w:rPr>
        <w:t xml:space="preserve">ethical responsibilities and </w:t>
      </w:r>
      <w:r w:rsidR="00A8061A" w:rsidRPr="00A55223">
        <w:rPr>
          <w:rFonts w:ascii="Times New Roman" w:hAnsi="Times New Roman" w:cs="Times New Roman"/>
          <w:bCs/>
          <w:sz w:val="24"/>
          <w:szCs w:val="24"/>
        </w:rPr>
        <w:t xml:space="preserve">to leave them to the governments. By combating pollution in the areas of the business operations was an ethical decision </w:t>
      </w:r>
      <w:r w:rsidRPr="00A55223">
        <w:rPr>
          <w:rFonts w:ascii="Times New Roman" w:hAnsi="Times New Roman" w:cs="Times New Roman"/>
          <w:bCs/>
          <w:sz w:val="24"/>
          <w:szCs w:val="24"/>
        </w:rPr>
        <w:t>by the managers</w:t>
      </w:r>
      <w:r w:rsidR="00A8061A" w:rsidRPr="00A55223">
        <w:rPr>
          <w:rFonts w:ascii="Times New Roman" w:hAnsi="Times New Roman" w:cs="Times New Roman"/>
          <w:bCs/>
          <w:sz w:val="24"/>
          <w:szCs w:val="24"/>
        </w:rPr>
        <w:t>.</w:t>
      </w:r>
    </w:p>
    <w:p w:rsidR="00C37363" w:rsidRPr="00A55223" w:rsidRDefault="00C37363" w:rsidP="00A55223">
      <w:pPr>
        <w:pStyle w:val="Heading2"/>
        <w:spacing w:line="480" w:lineRule="auto"/>
        <w:ind w:left="360"/>
        <w:rPr>
          <w:rFonts w:ascii="Times New Roman" w:hAnsi="Times New Roman" w:cs="Times New Roman"/>
          <w:sz w:val="24"/>
          <w:szCs w:val="24"/>
        </w:rPr>
      </w:pPr>
      <w:bookmarkStart w:id="9" w:name="_Toc103866049"/>
      <w:r w:rsidRPr="00A55223">
        <w:rPr>
          <w:rFonts w:ascii="Times New Roman" w:hAnsi="Times New Roman" w:cs="Times New Roman"/>
          <w:sz w:val="24"/>
          <w:szCs w:val="24"/>
        </w:rPr>
        <w:t>2.4. Question 4.</w:t>
      </w:r>
      <w:bookmarkEnd w:id="9"/>
    </w:p>
    <w:p w:rsidR="00A8061A" w:rsidRPr="00A55223" w:rsidRDefault="00A8061A" w:rsidP="00A55223">
      <w:pPr>
        <w:pStyle w:val="Heading2"/>
        <w:spacing w:line="480" w:lineRule="auto"/>
        <w:ind w:left="360"/>
        <w:rPr>
          <w:rFonts w:ascii="Times New Roman" w:hAnsi="Times New Roman" w:cs="Times New Roman"/>
          <w:sz w:val="24"/>
          <w:szCs w:val="24"/>
        </w:rPr>
      </w:pPr>
      <w:bookmarkStart w:id="10" w:name="_Toc103866050"/>
      <w:r w:rsidRPr="00A55223">
        <w:rPr>
          <w:rFonts w:ascii="Times New Roman" w:hAnsi="Times New Roman" w:cs="Times New Roman"/>
          <w:sz w:val="24"/>
          <w:szCs w:val="24"/>
        </w:rPr>
        <w:t>What is stakeholder analysis? Explain the steps taken to achieve the identification and evaluation.</w:t>
      </w:r>
      <w:bookmarkEnd w:id="10"/>
    </w:p>
    <w:p w:rsidR="00A8061A" w:rsidRPr="00A55223" w:rsidRDefault="00A8061A" w:rsidP="00A55223">
      <w:pPr>
        <w:spacing w:line="480" w:lineRule="auto"/>
        <w:ind w:left="360"/>
        <w:jc w:val="both"/>
        <w:rPr>
          <w:rFonts w:ascii="Times New Roman" w:hAnsi="Times New Roman" w:cs="Times New Roman"/>
          <w:bCs/>
          <w:sz w:val="24"/>
          <w:szCs w:val="24"/>
        </w:rPr>
      </w:pPr>
      <w:r w:rsidRPr="00A55223">
        <w:rPr>
          <w:rFonts w:ascii="Times New Roman" w:hAnsi="Times New Roman" w:cs="Times New Roman"/>
          <w:bCs/>
          <w:sz w:val="24"/>
          <w:szCs w:val="24"/>
        </w:rPr>
        <w:t xml:space="preserve">Stakeholders are all groups of people with interests in a business operation within the environment. This is so because they are directly or indirectly affected by the firm’s activities to achieve its objectives. This is the group that business are socially responsible for. </w:t>
      </w:r>
      <w:r w:rsidR="00E50727" w:rsidRPr="00A55223">
        <w:rPr>
          <w:rFonts w:ascii="Times New Roman" w:hAnsi="Times New Roman" w:cs="Times New Roman"/>
          <w:bCs/>
          <w:sz w:val="24"/>
          <w:szCs w:val="24"/>
        </w:rPr>
        <w:t>Stake</w:t>
      </w:r>
      <w:r w:rsidRPr="00A55223">
        <w:rPr>
          <w:rFonts w:ascii="Times New Roman" w:hAnsi="Times New Roman" w:cs="Times New Roman"/>
          <w:bCs/>
          <w:sz w:val="24"/>
          <w:szCs w:val="24"/>
        </w:rPr>
        <w:t>holder analysis is the process of identifying and evaluating of corporate stakeholders. By classifying</w:t>
      </w:r>
      <w:r w:rsidR="00E50727" w:rsidRPr="00A55223">
        <w:rPr>
          <w:rFonts w:ascii="Times New Roman" w:hAnsi="Times New Roman" w:cs="Times New Roman"/>
          <w:bCs/>
          <w:sz w:val="24"/>
          <w:szCs w:val="24"/>
        </w:rPr>
        <w:t xml:space="preserve"> the stake</w:t>
      </w:r>
      <w:r w:rsidRPr="00A55223">
        <w:rPr>
          <w:rFonts w:ascii="Times New Roman" w:hAnsi="Times New Roman" w:cs="Times New Roman"/>
          <w:bCs/>
          <w:sz w:val="24"/>
          <w:szCs w:val="24"/>
        </w:rPr>
        <w:t>holders the company defines its scope of responsibility to each stakeholder. For example the concerns of coca cola suppliers differ from concerns of the shareholders, thus management needs to conduct an analysis to classify the stake holders with importance at each stage of business operations.</w:t>
      </w:r>
    </w:p>
    <w:p w:rsidR="005120D6" w:rsidRPr="00A55223" w:rsidRDefault="005120D6" w:rsidP="00A55223">
      <w:pPr>
        <w:pStyle w:val="Heading3"/>
        <w:spacing w:line="480" w:lineRule="auto"/>
        <w:ind w:left="720"/>
        <w:rPr>
          <w:rFonts w:ascii="Times New Roman" w:hAnsi="Times New Roman" w:cs="Times New Roman"/>
        </w:rPr>
      </w:pPr>
      <w:bookmarkStart w:id="11" w:name="_Toc103866051"/>
      <w:r w:rsidRPr="00A55223">
        <w:rPr>
          <w:rFonts w:ascii="Times New Roman" w:hAnsi="Times New Roman" w:cs="Times New Roman"/>
        </w:rPr>
        <w:lastRenderedPageBreak/>
        <w:t>Figure1</w:t>
      </w:r>
      <w:r w:rsidR="00772EF0" w:rsidRPr="00A55223">
        <w:rPr>
          <w:rFonts w:ascii="Times New Roman" w:hAnsi="Times New Roman" w:cs="Times New Roman"/>
        </w:rPr>
        <w:t>; Stakeholders</w:t>
      </w:r>
      <w:r w:rsidRPr="00A55223">
        <w:rPr>
          <w:rFonts w:ascii="Times New Roman" w:hAnsi="Times New Roman" w:cs="Times New Roman"/>
        </w:rPr>
        <w:t xml:space="preserve"> chart</w:t>
      </w:r>
      <w:bookmarkEnd w:id="11"/>
    </w:p>
    <w:p w:rsidR="005120D6" w:rsidRPr="00A55223" w:rsidRDefault="005120D6" w:rsidP="00A55223">
      <w:pPr>
        <w:spacing w:line="480" w:lineRule="auto"/>
        <w:ind w:left="720"/>
        <w:jc w:val="both"/>
        <w:rPr>
          <w:rFonts w:ascii="Times New Roman" w:hAnsi="Times New Roman" w:cs="Times New Roman"/>
          <w:bCs/>
          <w:sz w:val="24"/>
          <w:szCs w:val="24"/>
        </w:rPr>
      </w:pPr>
      <w:r w:rsidRPr="00A55223">
        <w:rPr>
          <w:rFonts w:ascii="Times New Roman" w:hAnsi="Times New Roman" w:cs="Times New Roman"/>
          <w:noProof/>
          <w:sz w:val="24"/>
          <w:szCs w:val="24"/>
        </w:rPr>
        <w:drawing>
          <wp:inline distT="0" distB="0" distL="0" distR="0" wp14:anchorId="663B2934" wp14:editId="06A89187">
            <wp:extent cx="4811051" cy="3398168"/>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36306" cy="3416006"/>
                    </a:xfrm>
                    <a:prstGeom prst="rect">
                      <a:avLst/>
                    </a:prstGeom>
                  </pic:spPr>
                </pic:pic>
              </a:graphicData>
            </a:graphic>
          </wp:inline>
        </w:drawing>
      </w:r>
    </w:p>
    <w:p w:rsidR="00A8061A" w:rsidRPr="00A55223" w:rsidRDefault="00A8061A" w:rsidP="00A55223">
      <w:pPr>
        <w:spacing w:line="480" w:lineRule="auto"/>
        <w:jc w:val="both"/>
        <w:rPr>
          <w:rFonts w:ascii="Times New Roman" w:hAnsi="Times New Roman" w:cs="Times New Roman"/>
          <w:bCs/>
          <w:sz w:val="24"/>
          <w:szCs w:val="24"/>
        </w:rPr>
      </w:pPr>
      <w:r w:rsidRPr="00A55223">
        <w:rPr>
          <w:rFonts w:ascii="Times New Roman" w:hAnsi="Times New Roman" w:cs="Times New Roman"/>
          <w:bCs/>
          <w:sz w:val="24"/>
          <w:szCs w:val="24"/>
        </w:rPr>
        <w:t xml:space="preserve"> To conduct a stakeholder’s analysis, there is need to identify the primary and secondary stake holders and what effect each group forms on any strategic decision.</w:t>
      </w:r>
    </w:p>
    <w:p w:rsidR="00A8061A" w:rsidRPr="00A55223" w:rsidRDefault="00A8061A" w:rsidP="00A55223">
      <w:pPr>
        <w:spacing w:line="480" w:lineRule="auto"/>
        <w:jc w:val="both"/>
        <w:rPr>
          <w:rFonts w:ascii="Times New Roman" w:hAnsi="Times New Roman" w:cs="Times New Roman"/>
          <w:bCs/>
          <w:sz w:val="24"/>
          <w:szCs w:val="24"/>
        </w:rPr>
      </w:pPr>
      <w:r w:rsidRPr="00A55223">
        <w:rPr>
          <w:rFonts w:ascii="Times New Roman" w:hAnsi="Times New Roman" w:cs="Times New Roman"/>
          <w:bCs/>
          <w:sz w:val="24"/>
          <w:szCs w:val="24"/>
        </w:rPr>
        <w:t xml:space="preserve"> Primary stakeholders constitute shareholders, employees, suppliers, customers, and creditors. These are primary stakeholders because they are directly affected by or connected to the </w:t>
      </w:r>
      <w:r w:rsidR="009145BD" w:rsidRPr="00A55223">
        <w:rPr>
          <w:rFonts w:ascii="Times New Roman" w:hAnsi="Times New Roman" w:cs="Times New Roman"/>
          <w:bCs/>
          <w:sz w:val="24"/>
          <w:szCs w:val="24"/>
        </w:rPr>
        <w:t>firm’s</w:t>
      </w:r>
      <w:r w:rsidRPr="00A55223">
        <w:rPr>
          <w:rFonts w:ascii="Times New Roman" w:hAnsi="Times New Roman" w:cs="Times New Roman"/>
          <w:bCs/>
          <w:sz w:val="24"/>
          <w:szCs w:val="24"/>
        </w:rPr>
        <w:t xml:space="preserve"> decision and are perceived to have a high influence or bargaining power to the </w:t>
      </w:r>
      <w:r w:rsidR="009145BD" w:rsidRPr="00A55223">
        <w:rPr>
          <w:rFonts w:ascii="Times New Roman" w:hAnsi="Times New Roman" w:cs="Times New Roman"/>
          <w:bCs/>
          <w:sz w:val="24"/>
          <w:szCs w:val="24"/>
        </w:rPr>
        <w:t>firm’s</w:t>
      </w:r>
      <w:r w:rsidRPr="00A55223">
        <w:rPr>
          <w:rFonts w:ascii="Times New Roman" w:hAnsi="Times New Roman" w:cs="Times New Roman"/>
          <w:bCs/>
          <w:sz w:val="24"/>
          <w:szCs w:val="24"/>
        </w:rPr>
        <w:t xml:space="preserve"> decisions.</w:t>
      </w:r>
    </w:p>
    <w:p w:rsidR="00A8061A" w:rsidRPr="00A55223" w:rsidRDefault="00A8061A" w:rsidP="00A55223">
      <w:pPr>
        <w:spacing w:line="480" w:lineRule="auto"/>
        <w:jc w:val="both"/>
        <w:rPr>
          <w:rFonts w:ascii="Times New Roman" w:hAnsi="Times New Roman" w:cs="Times New Roman"/>
          <w:bCs/>
          <w:sz w:val="24"/>
          <w:szCs w:val="24"/>
        </w:rPr>
      </w:pPr>
      <w:r w:rsidRPr="00A55223">
        <w:rPr>
          <w:rFonts w:ascii="Times New Roman" w:hAnsi="Times New Roman" w:cs="Times New Roman"/>
          <w:bCs/>
          <w:sz w:val="24"/>
          <w:szCs w:val="24"/>
        </w:rPr>
        <w:t xml:space="preserve">Secondary stake holders have an indirect connection with the firm’s activities but are affected by the firm’s decision. These include governments, local communities, </w:t>
      </w:r>
      <w:r w:rsidR="009145BD" w:rsidRPr="00A55223">
        <w:rPr>
          <w:rFonts w:ascii="Times New Roman" w:hAnsi="Times New Roman" w:cs="Times New Roman"/>
          <w:bCs/>
          <w:sz w:val="24"/>
          <w:szCs w:val="24"/>
        </w:rPr>
        <w:t>competitors,</w:t>
      </w:r>
      <w:r w:rsidRPr="00A55223">
        <w:rPr>
          <w:rFonts w:ascii="Times New Roman" w:hAnsi="Times New Roman" w:cs="Times New Roman"/>
          <w:bCs/>
          <w:sz w:val="24"/>
          <w:szCs w:val="24"/>
        </w:rPr>
        <w:t xml:space="preserve"> activists and trade associations. This group of stake holders come onboard when they are affected but </w:t>
      </w:r>
      <w:r w:rsidR="009145BD" w:rsidRPr="00A55223">
        <w:rPr>
          <w:rFonts w:ascii="Times New Roman" w:hAnsi="Times New Roman" w:cs="Times New Roman"/>
          <w:bCs/>
          <w:sz w:val="24"/>
          <w:szCs w:val="24"/>
        </w:rPr>
        <w:t>usually</w:t>
      </w:r>
      <w:r w:rsidRPr="00A55223">
        <w:rPr>
          <w:rFonts w:ascii="Times New Roman" w:hAnsi="Times New Roman" w:cs="Times New Roman"/>
          <w:bCs/>
          <w:sz w:val="24"/>
          <w:szCs w:val="24"/>
        </w:rPr>
        <w:t xml:space="preserve"> stay silent towards the </w:t>
      </w:r>
      <w:r w:rsidR="009145BD" w:rsidRPr="00A55223">
        <w:rPr>
          <w:rFonts w:ascii="Times New Roman" w:hAnsi="Times New Roman" w:cs="Times New Roman"/>
          <w:bCs/>
          <w:sz w:val="24"/>
          <w:szCs w:val="24"/>
        </w:rPr>
        <w:t>firm’s</w:t>
      </w:r>
      <w:r w:rsidRPr="00A55223">
        <w:rPr>
          <w:rFonts w:ascii="Times New Roman" w:hAnsi="Times New Roman" w:cs="Times New Roman"/>
          <w:bCs/>
          <w:sz w:val="24"/>
          <w:szCs w:val="24"/>
        </w:rPr>
        <w:t xml:space="preserve"> activities. The existing relationship with each of these stakeholders is usually not covered by any written or verbal agreement, there is room for misunderstanding. For example the change by MTN Uganda from selling physical scratch cards to e</w:t>
      </w:r>
      <w:r w:rsidR="009145BD" w:rsidRPr="00A55223">
        <w:rPr>
          <w:rFonts w:ascii="Times New Roman" w:hAnsi="Times New Roman" w:cs="Times New Roman"/>
          <w:bCs/>
          <w:sz w:val="24"/>
          <w:szCs w:val="24"/>
        </w:rPr>
        <w:t>-</w:t>
      </w:r>
      <w:r w:rsidRPr="00A55223">
        <w:rPr>
          <w:rFonts w:ascii="Times New Roman" w:hAnsi="Times New Roman" w:cs="Times New Roman"/>
          <w:bCs/>
          <w:sz w:val="24"/>
          <w:szCs w:val="24"/>
        </w:rPr>
        <w:t xml:space="preserve">wallet airtime </w:t>
      </w:r>
      <w:r w:rsidRPr="00A55223">
        <w:rPr>
          <w:rFonts w:ascii="Times New Roman" w:hAnsi="Times New Roman" w:cs="Times New Roman"/>
          <w:bCs/>
          <w:sz w:val="24"/>
          <w:szCs w:val="24"/>
        </w:rPr>
        <w:lastRenderedPageBreak/>
        <w:t xml:space="preserve">purchase affects each group of stake holders in a certain way but have no greater influence in the decision making. </w:t>
      </w:r>
    </w:p>
    <w:p w:rsidR="00A8061A" w:rsidRPr="00A55223" w:rsidRDefault="00A8061A" w:rsidP="00A55223">
      <w:pPr>
        <w:spacing w:line="480" w:lineRule="auto"/>
        <w:jc w:val="both"/>
        <w:rPr>
          <w:rFonts w:ascii="Times New Roman" w:hAnsi="Times New Roman" w:cs="Times New Roman"/>
          <w:bCs/>
          <w:sz w:val="24"/>
          <w:szCs w:val="24"/>
        </w:rPr>
      </w:pPr>
      <w:r w:rsidRPr="00A55223">
        <w:rPr>
          <w:rFonts w:ascii="Times New Roman" w:hAnsi="Times New Roman" w:cs="Times New Roman"/>
          <w:bCs/>
          <w:sz w:val="24"/>
          <w:szCs w:val="24"/>
        </w:rPr>
        <w:t>The last stage in stakeholder analysis is to evaluation the effect on each stakeholder group on any particular strategic decision. Since the primary decision principles used by management is generally economic, secondary stakeholders may be disregarded as insignificant. For any firm to satisfy both ethical and discretionary responsibilities, wishes and wants of the secondary stake holders need to be considered.</w:t>
      </w:r>
    </w:p>
    <w:p w:rsidR="00C37363" w:rsidRPr="00A55223" w:rsidRDefault="00C37363" w:rsidP="00A55223">
      <w:pPr>
        <w:pStyle w:val="Heading2"/>
        <w:spacing w:line="480" w:lineRule="auto"/>
        <w:rPr>
          <w:rFonts w:ascii="Times New Roman" w:hAnsi="Times New Roman" w:cs="Times New Roman"/>
          <w:sz w:val="24"/>
          <w:szCs w:val="24"/>
        </w:rPr>
      </w:pPr>
      <w:bookmarkStart w:id="12" w:name="_Toc103866052"/>
      <w:r w:rsidRPr="00A55223">
        <w:rPr>
          <w:rFonts w:ascii="Times New Roman" w:hAnsi="Times New Roman" w:cs="Times New Roman"/>
          <w:sz w:val="24"/>
          <w:szCs w:val="24"/>
        </w:rPr>
        <w:t>2.5. Question5.</w:t>
      </w:r>
      <w:bookmarkEnd w:id="12"/>
    </w:p>
    <w:p w:rsidR="00A8061A" w:rsidRPr="00A55223" w:rsidRDefault="00A8061A" w:rsidP="00A55223">
      <w:pPr>
        <w:pStyle w:val="Heading2"/>
        <w:spacing w:line="480" w:lineRule="auto"/>
        <w:rPr>
          <w:rFonts w:ascii="Times New Roman" w:hAnsi="Times New Roman" w:cs="Times New Roman"/>
          <w:sz w:val="24"/>
          <w:szCs w:val="24"/>
        </w:rPr>
      </w:pPr>
      <w:bookmarkStart w:id="13" w:name="_Toc103866053"/>
      <w:r w:rsidRPr="00A55223">
        <w:rPr>
          <w:rFonts w:ascii="Times New Roman" w:hAnsi="Times New Roman" w:cs="Times New Roman"/>
          <w:sz w:val="24"/>
          <w:szCs w:val="24"/>
        </w:rPr>
        <w:t>Given that people rarely use a company’s code of ethics to guide their decision making, what good are the codes?</w:t>
      </w:r>
      <w:bookmarkEnd w:id="13"/>
    </w:p>
    <w:p w:rsidR="00A8061A" w:rsidRPr="00A55223" w:rsidRDefault="00E50727" w:rsidP="00A55223">
      <w:pPr>
        <w:spacing w:line="480" w:lineRule="auto"/>
        <w:jc w:val="both"/>
        <w:rPr>
          <w:rFonts w:ascii="Times New Roman" w:hAnsi="Times New Roman" w:cs="Times New Roman"/>
          <w:bCs/>
          <w:sz w:val="24"/>
          <w:szCs w:val="24"/>
        </w:rPr>
      </w:pPr>
      <w:r w:rsidRPr="00A55223">
        <w:rPr>
          <w:rFonts w:ascii="Times New Roman" w:hAnsi="Times New Roman" w:cs="Times New Roman"/>
          <w:bCs/>
          <w:sz w:val="24"/>
          <w:szCs w:val="24"/>
        </w:rPr>
        <w:t>Ethics refer</w:t>
      </w:r>
      <w:r w:rsidR="00356998" w:rsidRPr="00A55223">
        <w:rPr>
          <w:rFonts w:ascii="Times New Roman" w:hAnsi="Times New Roman" w:cs="Times New Roman"/>
          <w:bCs/>
          <w:sz w:val="24"/>
          <w:szCs w:val="24"/>
        </w:rPr>
        <w:t xml:space="preserve"> to the inner guiding moral principles, values</w:t>
      </w:r>
      <w:r w:rsidR="00356998" w:rsidRPr="00A55223">
        <w:rPr>
          <w:rFonts w:ascii="Times New Roman" w:hAnsi="Times New Roman" w:cs="Times New Roman"/>
          <w:bCs/>
          <w:sz w:val="24"/>
          <w:szCs w:val="24"/>
        </w:rPr>
        <w:t>, and beliefs that people use to analyze or interpret a situation and then d</w:t>
      </w:r>
      <w:r w:rsidR="00356998" w:rsidRPr="00A55223">
        <w:rPr>
          <w:rFonts w:ascii="Times New Roman" w:hAnsi="Times New Roman" w:cs="Times New Roman"/>
          <w:bCs/>
          <w:sz w:val="24"/>
          <w:szCs w:val="24"/>
        </w:rPr>
        <w:t xml:space="preserve">ecide on </w:t>
      </w:r>
      <w:r w:rsidR="00356998" w:rsidRPr="00A55223">
        <w:rPr>
          <w:rFonts w:ascii="Times New Roman" w:hAnsi="Times New Roman" w:cs="Times New Roman"/>
          <w:bCs/>
          <w:sz w:val="24"/>
          <w:szCs w:val="24"/>
        </w:rPr>
        <w:t>the right or appropriate way to behave</w:t>
      </w:r>
      <w:r w:rsidR="00356998" w:rsidRPr="00A55223">
        <w:rPr>
          <w:rFonts w:ascii="Times New Roman" w:hAnsi="Times New Roman" w:cs="Times New Roman"/>
          <w:bCs/>
          <w:sz w:val="24"/>
          <w:szCs w:val="24"/>
        </w:rPr>
        <w:t xml:space="preserve"> or course of action. </w:t>
      </w:r>
      <w:r w:rsidR="00A8061A" w:rsidRPr="00A55223">
        <w:rPr>
          <w:rFonts w:ascii="Times New Roman" w:hAnsi="Times New Roman" w:cs="Times New Roman"/>
          <w:bCs/>
          <w:sz w:val="24"/>
          <w:szCs w:val="24"/>
        </w:rPr>
        <w:t>A code of ethics describes how an organization expects its employees to behave while delivering at the assignments and further a</w:t>
      </w:r>
      <w:r w:rsidRPr="00A55223">
        <w:rPr>
          <w:rFonts w:ascii="Times New Roman" w:hAnsi="Times New Roman" w:cs="Times New Roman"/>
          <w:bCs/>
          <w:sz w:val="24"/>
          <w:szCs w:val="24"/>
        </w:rPr>
        <w:t>sserts that organization expect</w:t>
      </w:r>
      <w:r w:rsidR="00A8061A" w:rsidRPr="00A55223">
        <w:rPr>
          <w:rFonts w:ascii="Times New Roman" w:hAnsi="Times New Roman" w:cs="Times New Roman"/>
          <w:bCs/>
          <w:sz w:val="24"/>
          <w:szCs w:val="24"/>
        </w:rPr>
        <w:t xml:space="preserve"> the managers to consider the codes in any decision making. </w:t>
      </w:r>
    </w:p>
    <w:p w:rsidR="007E5B5E" w:rsidRPr="00A55223" w:rsidRDefault="00A8061A" w:rsidP="00A55223">
      <w:pPr>
        <w:spacing w:line="480" w:lineRule="auto"/>
        <w:jc w:val="both"/>
        <w:rPr>
          <w:rFonts w:ascii="Times New Roman" w:hAnsi="Times New Roman" w:cs="Times New Roman"/>
          <w:bCs/>
          <w:sz w:val="24"/>
          <w:szCs w:val="24"/>
        </w:rPr>
      </w:pPr>
      <w:r w:rsidRPr="00A55223">
        <w:rPr>
          <w:rFonts w:ascii="Times New Roman" w:hAnsi="Times New Roman" w:cs="Times New Roman"/>
          <w:bCs/>
          <w:sz w:val="24"/>
          <w:szCs w:val="24"/>
        </w:rPr>
        <w:t>An organization with a code of conduct stands out</w:t>
      </w:r>
      <w:r w:rsidR="00E50727" w:rsidRPr="00A55223">
        <w:rPr>
          <w:rFonts w:ascii="Times New Roman" w:hAnsi="Times New Roman" w:cs="Times New Roman"/>
          <w:bCs/>
          <w:sz w:val="24"/>
          <w:szCs w:val="24"/>
        </w:rPr>
        <w:t>,</w:t>
      </w:r>
      <w:r w:rsidRPr="00A55223">
        <w:rPr>
          <w:rFonts w:ascii="Times New Roman" w:hAnsi="Times New Roman" w:cs="Times New Roman"/>
          <w:bCs/>
          <w:sz w:val="24"/>
          <w:szCs w:val="24"/>
        </w:rPr>
        <w:t xml:space="preserve"> as it has a commitment to ethical behaviors. Companies with strong ethical cultures and enfor</w:t>
      </w:r>
      <w:r w:rsidR="00E50727" w:rsidRPr="00A55223">
        <w:rPr>
          <w:rFonts w:ascii="Times New Roman" w:hAnsi="Times New Roman" w:cs="Times New Roman"/>
          <w:bCs/>
          <w:sz w:val="24"/>
          <w:szCs w:val="24"/>
        </w:rPr>
        <w:t xml:space="preserve">ced codes of conduct have </w:t>
      </w:r>
      <w:r w:rsidR="007E5B5E" w:rsidRPr="00A55223">
        <w:rPr>
          <w:rFonts w:ascii="Times New Roman" w:hAnsi="Times New Roman" w:cs="Times New Roman"/>
          <w:bCs/>
          <w:sz w:val="24"/>
          <w:szCs w:val="24"/>
        </w:rPr>
        <w:t>numerous benefits as listed below;</w:t>
      </w:r>
    </w:p>
    <w:p w:rsidR="009145BD" w:rsidRPr="00A55223" w:rsidRDefault="00A8061A" w:rsidP="00A55223">
      <w:pPr>
        <w:pStyle w:val="ListParagraph"/>
        <w:numPr>
          <w:ilvl w:val="0"/>
          <w:numId w:val="40"/>
        </w:numPr>
        <w:spacing w:line="480" w:lineRule="auto"/>
        <w:ind w:left="1080"/>
        <w:jc w:val="both"/>
        <w:rPr>
          <w:rFonts w:ascii="Times New Roman" w:hAnsi="Times New Roman" w:cs="Times New Roman"/>
          <w:bCs/>
          <w:sz w:val="24"/>
          <w:szCs w:val="24"/>
        </w:rPr>
      </w:pPr>
      <w:r w:rsidRPr="00A55223">
        <w:rPr>
          <w:rFonts w:ascii="Times New Roman" w:hAnsi="Times New Roman" w:cs="Times New Roman"/>
          <w:bCs/>
          <w:sz w:val="24"/>
          <w:szCs w:val="24"/>
        </w:rPr>
        <w:t>An organization with a code of ethical behavior improves supplier relationship</w:t>
      </w:r>
      <w:r w:rsidR="00F54465" w:rsidRPr="00A55223">
        <w:rPr>
          <w:rFonts w:ascii="Times New Roman" w:hAnsi="Times New Roman" w:cs="Times New Roman"/>
          <w:bCs/>
          <w:sz w:val="24"/>
          <w:szCs w:val="24"/>
        </w:rPr>
        <w:t xml:space="preserve"> along the distribution chain.</w:t>
      </w:r>
    </w:p>
    <w:p w:rsidR="009145BD" w:rsidRPr="00A55223" w:rsidRDefault="007E5B5E" w:rsidP="00A55223">
      <w:pPr>
        <w:pStyle w:val="ListParagraph"/>
        <w:numPr>
          <w:ilvl w:val="0"/>
          <w:numId w:val="40"/>
        </w:numPr>
        <w:spacing w:line="480" w:lineRule="auto"/>
        <w:ind w:left="1080"/>
        <w:jc w:val="both"/>
        <w:rPr>
          <w:rFonts w:ascii="Times New Roman" w:hAnsi="Times New Roman" w:cs="Times New Roman"/>
          <w:sz w:val="24"/>
          <w:szCs w:val="24"/>
        </w:rPr>
      </w:pPr>
      <w:r w:rsidRPr="00A55223">
        <w:rPr>
          <w:rFonts w:ascii="Times New Roman" w:hAnsi="Times New Roman" w:cs="Times New Roman"/>
          <w:bCs/>
          <w:sz w:val="24"/>
          <w:szCs w:val="24"/>
        </w:rPr>
        <w:t xml:space="preserve">Attracts stakeholder buy in which supports growth and expansion overtime. </w:t>
      </w:r>
    </w:p>
    <w:p w:rsidR="009145BD" w:rsidRPr="00A55223" w:rsidRDefault="00F54465" w:rsidP="00A55223">
      <w:pPr>
        <w:pStyle w:val="ListParagraph"/>
        <w:numPr>
          <w:ilvl w:val="0"/>
          <w:numId w:val="40"/>
        </w:numPr>
        <w:spacing w:line="480" w:lineRule="auto"/>
        <w:ind w:left="1080"/>
        <w:jc w:val="both"/>
        <w:rPr>
          <w:rFonts w:ascii="Times New Roman" w:hAnsi="Times New Roman" w:cs="Times New Roman"/>
          <w:bCs/>
          <w:sz w:val="24"/>
          <w:szCs w:val="24"/>
        </w:rPr>
      </w:pPr>
      <w:r w:rsidRPr="00A55223">
        <w:rPr>
          <w:rFonts w:ascii="Times New Roman" w:hAnsi="Times New Roman" w:cs="Times New Roman"/>
          <w:bCs/>
          <w:sz w:val="24"/>
          <w:szCs w:val="24"/>
        </w:rPr>
        <w:lastRenderedPageBreak/>
        <w:t>E</w:t>
      </w:r>
      <w:r w:rsidR="009145BD" w:rsidRPr="00A55223">
        <w:rPr>
          <w:rFonts w:ascii="Times New Roman" w:hAnsi="Times New Roman" w:cs="Times New Roman"/>
          <w:bCs/>
          <w:sz w:val="24"/>
          <w:szCs w:val="24"/>
        </w:rPr>
        <w:t>thical beh</w:t>
      </w:r>
      <w:r w:rsidRPr="00A55223">
        <w:rPr>
          <w:rFonts w:ascii="Times New Roman" w:hAnsi="Times New Roman" w:cs="Times New Roman"/>
          <w:bCs/>
          <w:sz w:val="24"/>
          <w:szCs w:val="24"/>
        </w:rPr>
        <w:t>avior builds good reputation</w:t>
      </w:r>
      <w:r w:rsidR="007E5B5E" w:rsidRPr="00A55223">
        <w:rPr>
          <w:rFonts w:ascii="Times New Roman" w:hAnsi="Times New Roman" w:cs="Times New Roman"/>
          <w:bCs/>
          <w:sz w:val="24"/>
          <w:szCs w:val="24"/>
        </w:rPr>
        <w:t>.</w:t>
      </w:r>
    </w:p>
    <w:p w:rsidR="009145BD" w:rsidRPr="00A55223" w:rsidRDefault="00F54465" w:rsidP="00A55223">
      <w:pPr>
        <w:pStyle w:val="ListParagraph"/>
        <w:numPr>
          <w:ilvl w:val="0"/>
          <w:numId w:val="40"/>
        </w:numPr>
        <w:spacing w:line="480" w:lineRule="auto"/>
        <w:ind w:left="1080"/>
        <w:jc w:val="both"/>
        <w:rPr>
          <w:rFonts w:ascii="Times New Roman" w:hAnsi="Times New Roman" w:cs="Times New Roman"/>
          <w:bCs/>
          <w:sz w:val="24"/>
          <w:szCs w:val="24"/>
        </w:rPr>
      </w:pPr>
      <w:r w:rsidRPr="00A55223">
        <w:rPr>
          <w:rFonts w:ascii="Times New Roman" w:hAnsi="Times New Roman" w:cs="Times New Roman"/>
          <w:bCs/>
          <w:sz w:val="24"/>
          <w:szCs w:val="24"/>
        </w:rPr>
        <w:t xml:space="preserve">Promotes </w:t>
      </w:r>
      <w:r w:rsidR="00260EEC" w:rsidRPr="00A55223">
        <w:rPr>
          <w:rFonts w:ascii="Times New Roman" w:hAnsi="Times New Roman" w:cs="Times New Roman"/>
          <w:bCs/>
          <w:sz w:val="24"/>
          <w:szCs w:val="24"/>
        </w:rPr>
        <w:t xml:space="preserve">ease to access </w:t>
      </w:r>
      <w:r w:rsidR="009145BD" w:rsidRPr="00A55223">
        <w:rPr>
          <w:rFonts w:ascii="Times New Roman" w:hAnsi="Times New Roman" w:cs="Times New Roman"/>
          <w:bCs/>
          <w:sz w:val="24"/>
          <w:szCs w:val="24"/>
        </w:rPr>
        <w:t>resources</w:t>
      </w:r>
      <w:r w:rsidRPr="00A55223">
        <w:rPr>
          <w:rFonts w:ascii="Times New Roman" w:hAnsi="Times New Roman" w:cs="Times New Roman"/>
          <w:bCs/>
          <w:sz w:val="24"/>
          <w:szCs w:val="24"/>
        </w:rPr>
        <w:t xml:space="preserve"> </w:t>
      </w:r>
      <w:r w:rsidR="00260EEC" w:rsidRPr="00A55223">
        <w:rPr>
          <w:rFonts w:ascii="Times New Roman" w:hAnsi="Times New Roman" w:cs="Times New Roman"/>
          <w:bCs/>
          <w:sz w:val="24"/>
          <w:szCs w:val="24"/>
        </w:rPr>
        <w:t>and promotes</w:t>
      </w:r>
      <w:r w:rsidRPr="00A55223">
        <w:rPr>
          <w:rFonts w:ascii="Times New Roman" w:hAnsi="Times New Roman" w:cs="Times New Roman"/>
          <w:bCs/>
          <w:sz w:val="24"/>
          <w:szCs w:val="24"/>
        </w:rPr>
        <w:t xml:space="preserve"> utilization to the benefit of the company and stakeholders</w:t>
      </w:r>
      <w:r w:rsidR="007E5B5E" w:rsidRPr="00A55223">
        <w:rPr>
          <w:rFonts w:ascii="Times New Roman" w:hAnsi="Times New Roman" w:cs="Times New Roman"/>
          <w:bCs/>
          <w:sz w:val="24"/>
          <w:szCs w:val="24"/>
        </w:rPr>
        <w:t>.</w:t>
      </w:r>
      <w:r w:rsidR="009145BD" w:rsidRPr="00A55223">
        <w:rPr>
          <w:rFonts w:ascii="Times New Roman" w:hAnsi="Times New Roman" w:cs="Times New Roman"/>
          <w:bCs/>
          <w:sz w:val="24"/>
          <w:szCs w:val="24"/>
        </w:rPr>
        <w:t xml:space="preserve"> </w:t>
      </w:r>
    </w:p>
    <w:p w:rsidR="009145BD" w:rsidRPr="00A55223" w:rsidRDefault="00F54465" w:rsidP="00A55223">
      <w:pPr>
        <w:pStyle w:val="ListParagraph"/>
        <w:numPr>
          <w:ilvl w:val="0"/>
          <w:numId w:val="40"/>
        </w:numPr>
        <w:spacing w:line="480" w:lineRule="auto"/>
        <w:ind w:left="1080"/>
        <w:jc w:val="both"/>
        <w:rPr>
          <w:rFonts w:ascii="Times New Roman" w:hAnsi="Times New Roman" w:cs="Times New Roman"/>
          <w:bCs/>
          <w:sz w:val="24"/>
          <w:szCs w:val="24"/>
        </w:rPr>
      </w:pPr>
      <w:r w:rsidRPr="00A55223">
        <w:rPr>
          <w:rFonts w:ascii="Times New Roman" w:hAnsi="Times New Roman" w:cs="Times New Roman"/>
          <w:bCs/>
          <w:sz w:val="24"/>
          <w:szCs w:val="24"/>
        </w:rPr>
        <w:t xml:space="preserve">Attracts new </w:t>
      </w:r>
      <w:r w:rsidR="009145BD" w:rsidRPr="00A55223">
        <w:rPr>
          <w:rFonts w:ascii="Times New Roman" w:hAnsi="Times New Roman" w:cs="Times New Roman"/>
          <w:bCs/>
          <w:sz w:val="24"/>
          <w:szCs w:val="24"/>
        </w:rPr>
        <w:t>shareholders</w:t>
      </w:r>
      <w:r w:rsidRPr="00A55223">
        <w:rPr>
          <w:rFonts w:ascii="Times New Roman" w:hAnsi="Times New Roman" w:cs="Times New Roman"/>
          <w:bCs/>
          <w:sz w:val="24"/>
          <w:szCs w:val="24"/>
        </w:rPr>
        <w:t xml:space="preserve"> at the stock trading.</w:t>
      </w:r>
      <w:r w:rsidR="009145BD" w:rsidRPr="00A55223">
        <w:rPr>
          <w:rFonts w:ascii="Times New Roman" w:hAnsi="Times New Roman" w:cs="Times New Roman"/>
          <w:bCs/>
          <w:sz w:val="24"/>
          <w:szCs w:val="24"/>
        </w:rPr>
        <w:t xml:space="preserve"> </w:t>
      </w:r>
    </w:p>
    <w:p w:rsidR="009145BD" w:rsidRPr="00A55223" w:rsidRDefault="00F54465" w:rsidP="00A55223">
      <w:pPr>
        <w:pStyle w:val="ListParagraph"/>
        <w:numPr>
          <w:ilvl w:val="0"/>
          <w:numId w:val="40"/>
        </w:numPr>
        <w:spacing w:line="480" w:lineRule="auto"/>
        <w:ind w:left="1080"/>
        <w:jc w:val="both"/>
        <w:rPr>
          <w:rFonts w:ascii="Times New Roman" w:hAnsi="Times New Roman" w:cs="Times New Roman"/>
          <w:bCs/>
          <w:sz w:val="24"/>
          <w:szCs w:val="24"/>
        </w:rPr>
      </w:pPr>
      <w:r w:rsidRPr="00A55223">
        <w:rPr>
          <w:rFonts w:ascii="Times New Roman" w:hAnsi="Times New Roman" w:cs="Times New Roman"/>
          <w:bCs/>
          <w:sz w:val="24"/>
          <w:szCs w:val="24"/>
        </w:rPr>
        <w:t>Applicant’s</w:t>
      </w:r>
      <w:r w:rsidR="009145BD" w:rsidRPr="00A55223">
        <w:rPr>
          <w:rFonts w:ascii="Times New Roman" w:hAnsi="Times New Roman" w:cs="Times New Roman"/>
          <w:bCs/>
          <w:sz w:val="24"/>
          <w:szCs w:val="24"/>
        </w:rPr>
        <w:t xml:space="preserve"> </w:t>
      </w:r>
      <w:r w:rsidR="009145BD" w:rsidRPr="00A55223">
        <w:rPr>
          <w:rFonts w:ascii="Times New Roman" w:hAnsi="Times New Roman" w:cs="Times New Roman"/>
          <w:bCs/>
          <w:sz w:val="24"/>
          <w:szCs w:val="24"/>
        </w:rPr>
        <w:t>skille</w:t>
      </w:r>
      <w:r w:rsidR="009145BD" w:rsidRPr="00A55223">
        <w:rPr>
          <w:rFonts w:ascii="Times New Roman" w:hAnsi="Times New Roman" w:cs="Times New Roman"/>
          <w:bCs/>
          <w:sz w:val="24"/>
          <w:szCs w:val="24"/>
        </w:rPr>
        <w:t>d managers and employees to</w:t>
      </w:r>
      <w:r w:rsidRPr="00A55223">
        <w:rPr>
          <w:rFonts w:ascii="Times New Roman" w:hAnsi="Times New Roman" w:cs="Times New Roman"/>
          <w:bCs/>
          <w:sz w:val="24"/>
          <w:szCs w:val="24"/>
        </w:rPr>
        <w:t xml:space="preserve"> the company.</w:t>
      </w:r>
      <w:r w:rsidR="009145BD" w:rsidRPr="00A55223">
        <w:rPr>
          <w:rFonts w:ascii="Times New Roman" w:hAnsi="Times New Roman" w:cs="Times New Roman"/>
          <w:bCs/>
          <w:sz w:val="24"/>
          <w:szCs w:val="24"/>
        </w:rPr>
        <w:t xml:space="preserve"> </w:t>
      </w:r>
    </w:p>
    <w:p w:rsidR="009145BD" w:rsidRPr="00A55223" w:rsidRDefault="009145BD" w:rsidP="00A55223">
      <w:pPr>
        <w:pStyle w:val="ListParagraph"/>
        <w:numPr>
          <w:ilvl w:val="0"/>
          <w:numId w:val="40"/>
        </w:numPr>
        <w:spacing w:line="480" w:lineRule="auto"/>
        <w:ind w:left="1080"/>
        <w:jc w:val="both"/>
        <w:rPr>
          <w:rFonts w:ascii="Times New Roman" w:hAnsi="Times New Roman" w:cs="Times New Roman"/>
          <w:bCs/>
          <w:sz w:val="24"/>
          <w:szCs w:val="24"/>
        </w:rPr>
      </w:pPr>
      <w:r w:rsidRPr="00A55223">
        <w:rPr>
          <w:rFonts w:ascii="Times New Roman" w:hAnsi="Times New Roman" w:cs="Times New Roman"/>
          <w:bCs/>
          <w:sz w:val="24"/>
          <w:szCs w:val="24"/>
        </w:rPr>
        <w:t>Avoids churn -</w:t>
      </w:r>
      <w:r w:rsidRPr="00A55223">
        <w:rPr>
          <w:rFonts w:ascii="Times New Roman" w:hAnsi="Times New Roman" w:cs="Times New Roman"/>
          <w:bCs/>
          <w:sz w:val="24"/>
          <w:szCs w:val="24"/>
        </w:rPr>
        <w:t>customers turning to the products of more reputable companies</w:t>
      </w:r>
    </w:p>
    <w:p w:rsidR="001C6E29" w:rsidRPr="00A55223" w:rsidRDefault="001C6E29" w:rsidP="00A55223">
      <w:pPr>
        <w:pStyle w:val="ListParagraph"/>
        <w:numPr>
          <w:ilvl w:val="0"/>
          <w:numId w:val="40"/>
        </w:numPr>
        <w:spacing w:line="480" w:lineRule="auto"/>
        <w:ind w:left="1080"/>
        <w:jc w:val="both"/>
        <w:rPr>
          <w:rFonts w:ascii="Times New Roman" w:hAnsi="Times New Roman" w:cs="Times New Roman"/>
          <w:bCs/>
          <w:sz w:val="24"/>
          <w:szCs w:val="24"/>
        </w:rPr>
      </w:pPr>
      <w:r w:rsidRPr="00A55223">
        <w:rPr>
          <w:rFonts w:ascii="Times New Roman" w:hAnsi="Times New Roman" w:cs="Times New Roman"/>
          <w:bCs/>
          <w:sz w:val="24"/>
          <w:szCs w:val="24"/>
        </w:rPr>
        <w:t xml:space="preserve">Increases national standard of living, well-being, and </w:t>
      </w:r>
      <w:r w:rsidRPr="00A55223">
        <w:rPr>
          <w:rFonts w:ascii="Times New Roman" w:hAnsi="Times New Roman" w:cs="Times New Roman"/>
          <w:bCs/>
          <w:sz w:val="24"/>
          <w:szCs w:val="24"/>
        </w:rPr>
        <w:t>prosperity</w:t>
      </w:r>
      <w:r w:rsidR="00F54465" w:rsidRPr="00A55223">
        <w:rPr>
          <w:rFonts w:ascii="Times New Roman" w:hAnsi="Times New Roman" w:cs="Times New Roman"/>
          <w:bCs/>
          <w:sz w:val="24"/>
          <w:szCs w:val="24"/>
        </w:rPr>
        <w:t>.</w:t>
      </w:r>
    </w:p>
    <w:p w:rsidR="001C6E29" w:rsidRPr="00A55223" w:rsidRDefault="001C6E29" w:rsidP="00A55223">
      <w:pPr>
        <w:pStyle w:val="ListParagraph"/>
        <w:numPr>
          <w:ilvl w:val="0"/>
          <w:numId w:val="40"/>
        </w:numPr>
        <w:spacing w:line="480" w:lineRule="auto"/>
        <w:ind w:left="1080"/>
        <w:jc w:val="both"/>
        <w:rPr>
          <w:rFonts w:ascii="Times New Roman" w:hAnsi="Times New Roman" w:cs="Times New Roman"/>
          <w:bCs/>
          <w:sz w:val="24"/>
          <w:szCs w:val="24"/>
        </w:rPr>
      </w:pPr>
      <w:r w:rsidRPr="00A55223">
        <w:rPr>
          <w:rFonts w:ascii="Times New Roman" w:hAnsi="Times New Roman" w:cs="Times New Roman"/>
          <w:bCs/>
          <w:sz w:val="24"/>
          <w:szCs w:val="24"/>
        </w:rPr>
        <w:t xml:space="preserve">Increases company </w:t>
      </w:r>
      <w:r w:rsidRPr="00A55223">
        <w:rPr>
          <w:rFonts w:ascii="Times New Roman" w:hAnsi="Times New Roman" w:cs="Times New Roman"/>
          <w:bCs/>
          <w:sz w:val="24"/>
          <w:szCs w:val="24"/>
        </w:rPr>
        <w:t>performance</w:t>
      </w:r>
      <w:r w:rsidR="00F54465" w:rsidRPr="00A55223">
        <w:rPr>
          <w:rFonts w:ascii="Times New Roman" w:hAnsi="Times New Roman" w:cs="Times New Roman"/>
          <w:bCs/>
          <w:sz w:val="24"/>
          <w:szCs w:val="24"/>
        </w:rPr>
        <w:t>.</w:t>
      </w:r>
    </w:p>
    <w:p w:rsidR="001C6E29" w:rsidRPr="00A55223" w:rsidRDefault="001C6E29" w:rsidP="00A55223">
      <w:pPr>
        <w:pStyle w:val="ListParagraph"/>
        <w:numPr>
          <w:ilvl w:val="0"/>
          <w:numId w:val="40"/>
        </w:numPr>
        <w:spacing w:line="480" w:lineRule="auto"/>
        <w:ind w:left="1080"/>
        <w:jc w:val="both"/>
        <w:rPr>
          <w:rFonts w:ascii="Times New Roman" w:hAnsi="Times New Roman" w:cs="Times New Roman"/>
          <w:bCs/>
          <w:sz w:val="24"/>
          <w:szCs w:val="24"/>
        </w:rPr>
      </w:pPr>
      <w:r w:rsidRPr="00A55223">
        <w:rPr>
          <w:rFonts w:ascii="Times New Roman" w:hAnsi="Times New Roman" w:cs="Times New Roman"/>
          <w:bCs/>
          <w:sz w:val="24"/>
          <w:szCs w:val="24"/>
        </w:rPr>
        <w:t xml:space="preserve">Increases efficiency and effectiveness of production and </w:t>
      </w:r>
      <w:r w:rsidRPr="00A55223">
        <w:rPr>
          <w:rFonts w:ascii="Times New Roman" w:hAnsi="Times New Roman" w:cs="Times New Roman"/>
          <w:bCs/>
          <w:sz w:val="24"/>
          <w:szCs w:val="24"/>
        </w:rPr>
        <w:t>trade</w:t>
      </w:r>
      <w:r w:rsidR="00F54465" w:rsidRPr="00A55223">
        <w:rPr>
          <w:rFonts w:ascii="Times New Roman" w:hAnsi="Times New Roman" w:cs="Times New Roman"/>
          <w:bCs/>
          <w:sz w:val="24"/>
          <w:szCs w:val="24"/>
        </w:rPr>
        <w:t>.</w:t>
      </w:r>
    </w:p>
    <w:p w:rsidR="00A8061A" w:rsidRPr="00A55223" w:rsidRDefault="00C37363" w:rsidP="00A55223">
      <w:pPr>
        <w:pStyle w:val="Heading1"/>
        <w:spacing w:line="480" w:lineRule="auto"/>
        <w:rPr>
          <w:rFonts w:ascii="Times New Roman" w:hAnsi="Times New Roman" w:cs="Times New Roman"/>
          <w:b/>
          <w:sz w:val="24"/>
          <w:szCs w:val="24"/>
        </w:rPr>
      </w:pPr>
      <w:bookmarkStart w:id="14" w:name="_Toc103866054"/>
      <w:r w:rsidRPr="00A55223">
        <w:rPr>
          <w:rFonts w:ascii="Times New Roman" w:hAnsi="Times New Roman" w:cs="Times New Roman"/>
          <w:b/>
          <w:sz w:val="24"/>
          <w:szCs w:val="24"/>
        </w:rPr>
        <w:t>3. Conclusion</w:t>
      </w:r>
      <w:bookmarkEnd w:id="14"/>
    </w:p>
    <w:p w:rsidR="00941935" w:rsidRPr="00F57DC4" w:rsidRDefault="00F57DC4" w:rsidP="00F57DC4">
      <w:pPr>
        <w:spacing w:line="480" w:lineRule="auto"/>
        <w:jc w:val="both"/>
        <w:rPr>
          <w:rFonts w:ascii="Times New Roman" w:hAnsi="Times New Roman" w:cs="Times New Roman"/>
          <w:color w:val="000000" w:themeColor="text1"/>
          <w:sz w:val="24"/>
          <w:szCs w:val="24"/>
        </w:rPr>
      </w:pPr>
      <w:r w:rsidRPr="00F57DC4">
        <w:rPr>
          <w:rFonts w:ascii="Times New Roman" w:hAnsi="Times New Roman" w:cs="Times New Roman"/>
          <w:color w:val="000000" w:themeColor="text1"/>
          <w:sz w:val="24"/>
          <w:szCs w:val="24"/>
        </w:rPr>
        <w:t>The business environment is becoming complex and dynamic and players have to constantly engage in industry trends and innovations to sustain any competitive advantage. This is called for due to the h</w:t>
      </w:r>
      <w:r w:rsidR="00941935" w:rsidRPr="00F57DC4">
        <w:rPr>
          <w:rFonts w:ascii="Times New Roman" w:hAnsi="Times New Roman" w:cs="Times New Roman"/>
          <w:color w:val="000000" w:themeColor="text1"/>
          <w:sz w:val="24"/>
          <w:szCs w:val="24"/>
        </w:rPr>
        <w:t xml:space="preserve">yper </w:t>
      </w:r>
      <w:r w:rsidRPr="00F57DC4">
        <w:rPr>
          <w:rFonts w:ascii="Times New Roman" w:hAnsi="Times New Roman" w:cs="Times New Roman"/>
          <w:color w:val="000000" w:themeColor="text1"/>
          <w:sz w:val="24"/>
          <w:szCs w:val="24"/>
        </w:rPr>
        <w:t>competition that barely allows any organization to hold on to the competitive advantage.</w:t>
      </w:r>
    </w:p>
    <w:p w:rsidR="00F57DC4" w:rsidRPr="00F57DC4" w:rsidRDefault="00F57DC4" w:rsidP="00F57DC4">
      <w:pPr>
        <w:spacing w:line="480" w:lineRule="auto"/>
        <w:jc w:val="both"/>
        <w:rPr>
          <w:rFonts w:ascii="Times New Roman" w:hAnsi="Times New Roman" w:cs="Times New Roman"/>
          <w:color w:val="000000" w:themeColor="text1"/>
          <w:sz w:val="24"/>
          <w:szCs w:val="24"/>
        </w:rPr>
      </w:pPr>
      <w:r w:rsidRPr="00F57DC4">
        <w:rPr>
          <w:rFonts w:ascii="Times New Roman" w:hAnsi="Times New Roman" w:cs="Times New Roman"/>
          <w:color w:val="000000" w:themeColor="text1"/>
          <w:sz w:val="24"/>
          <w:szCs w:val="24"/>
        </w:rPr>
        <w:t>Another learning is that of ethical decision dilemmas faced by managers while performing their roles. Managers are tasked to act ethically to the benefit of all stakeholders, this calls for stakeholder analysis and evaluation to identify the primary and secondary stakeholders .For Managers to behave similarly, in a guided way of doing business, managers must establish a code of conduct and cascade it the company employees through coaching’s, trainings and seminars.</w:t>
      </w:r>
    </w:p>
    <w:p w:rsidR="00A8061A" w:rsidRPr="00F57DC4" w:rsidRDefault="00F57DC4" w:rsidP="00F57DC4">
      <w:pPr>
        <w:spacing w:line="480" w:lineRule="auto"/>
        <w:jc w:val="both"/>
        <w:rPr>
          <w:rFonts w:ascii="Times New Roman" w:hAnsi="Times New Roman" w:cs="Times New Roman"/>
          <w:color w:val="000000" w:themeColor="text1"/>
          <w:sz w:val="24"/>
          <w:szCs w:val="24"/>
        </w:rPr>
      </w:pPr>
      <w:r w:rsidRPr="00F57DC4">
        <w:rPr>
          <w:rFonts w:ascii="Times New Roman" w:hAnsi="Times New Roman" w:cs="Times New Roman"/>
          <w:color w:val="000000" w:themeColor="text1"/>
          <w:sz w:val="24"/>
          <w:szCs w:val="24"/>
        </w:rPr>
        <w:t xml:space="preserve">Lastly, businesses operate with core values of making profit and reporting to shareholders. They however need to operate responsibly and fulfil obligations a company has toward the people and </w:t>
      </w:r>
      <w:r w:rsidRPr="00F57DC4">
        <w:rPr>
          <w:rFonts w:ascii="Times New Roman" w:hAnsi="Times New Roman" w:cs="Times New Roman"/>
          <w:color w:val="000000" w:themeColor="text1"/>
          <w:sz w:val="24"/>
          <w:szCs w:val="24"/>
        </w:rPr>
        <w:lastRenderedPageBreak/>
        <w:t>groups affected by its activities for example; employees, customers, suppliers, government or the cities in which it operates</w:t>
      </w:r>
      <w:r>
        <w:rPr>
          <w:rFonts w:ascii="Times New Roman" w:hAnsi="Times New Roman" w:cs="Times New Roman"/>
          <w:color w:val="000000" w:themeColor="text1"/>
          <w:sz w:val="24"/>
          <w:szCs w:val="24"/>
        </w:rPr>
        <w:t>.</w:t>
      </w:r>
    </w:p>
    <w:p w:rsidR="00A8061A" w:rsidRPr="00A55223" w:rsidRDefault="00DA474B" w:rsidP="00FE4475">
      <w:pPr>
        <w:pStyle w:val="Heading1"/>
        <w:spacing w:line="480" w:lineRule="auto"/>
        <w:rPr>
          <w:rFonts w:ascii="Times New Roman" w:hAnsi="Times New Roman" w:cs="Times New Roman"/>
          <w:b/>
          <w:sz w:val="24"/>
          <w:szCs w:val="24"/>
        </w:rPr>
      </w:pPr>
      <w:bookmarkStart w:id="15" w:name="_Toc103866055"/>
      <w:r w:rsidRPr="00A55223">
        <w:rPr>
          <w:rFonts w:ascii="Times New Roman" w:hAnsi="Times New Roman" w:cs="Times New Roman"/>
          <w:b/>
          <w:sz w:val="24"/>
          <w:szCs w:val="24"/>
        </w:rPr>
        <w:t>4. STRATEGIC</w:t>
      </w:r>
      <w:r w:rsidR="00A8061A" w:rsidRPr="00A55223">
        <w:rPr>
          <w:rFonts w:ascii="Times New Roman" w:hAnsi="Times New Roman" w:cs="Times New Roman"/>
          <w:b/>
          <w:sz w:val="24"/>
          <w:szCs w:val="24"/>
        </w:rPr>
        <w:t xml:space="preserve"> PRACTICE EXERCISES</w:t>
      </w:r>
      <w:bookmarkEnd w:id="15"/>
    </w:p>
    <w:p w:rsidR="00A8061A" w:rsidRPr="00F57DC4" w:rsidRDefault="00A8061A" w:rsidP="00FE4475">
      <w:pPr>
        <w:autoSpaceDE w:val="0"/>
        <w:autoSpaceDN w:val="0"/>
        <w:adjustRightInd w:val="0"/>
        <w:spacing w:after="0" w:line="480" w:lineRule="auto"/>
        <w:jc w:val="both"/>
        <w:rPr>
          <w:rFonts w:ascii="Times New Roman" w:hAnsi="Times New Roman" w:cs="Times New Roman"/>
          <w:sz w:val="24"/>
          <w:szCs w:val="24"/>
        </w:rPr>
      </w:pPr>
      <w:r w:rsidRPr="00A55223">
        <w:rPr>
          <w:rFonts w:ascii="Times New Roman" w:hAnsi="Times New Roman" w:cs="Times New Roman"/>
          <w:sz w:val="24"/>
          <w:szCs w:val="24"/>
        </w:rPr>
        <w:t xml:space="preserve">It was certainly not the first time it had happened to the new social gaming company, but it was more of a worry this time. It was taking a lot longer to release the first version of the game being </w:t>
      </w:r>
      <w:r w:rsidRPr="00F57DC4">
        <w:rPr>
          <w:rFonts w:ascii="Times New Roman" w:hAnsi="Times New Roman" w:cs="Times New Roman"/>
          <w:sz w:val="24"/>
          <w:szCs w:val="24"/>
        </w:rPr>
        <w:t>designed than had ever been anticipated. The firm had raised money four times already, but this round was more of an issue. The company probably needed an additional US$25 million, and more and more it was looking like the sales projections were far too optimistic.</w:t>
      </w:r>
    </w:p>
    <w:p w:rsidR="00A8061A" w:rsidRPr="00A55223" w:rsidRDefault="00A8061A" w:rsidP="00FE4475">
      <w:pPr>
        <w:autoSpaceDE w:val="0"/>
        <w:autoSpaceDN w:val="0"/>
        <w:adjustRightInd w:val="0"/>
        <w:spacing w:after="0" w:line="480" w:lineRule="auto"/>
        <w:jc w:val="both"/>
        <w:rPr>
          <w:rFonts w:ascii="Times New Roman" w:hAnsi="Times New Roman" w:cs="Times New Roman"/>
          <w:sz w:val="24"/>
          <w:szCs w:val="24"/>
        </w:rPr>
      </w:pPr>
      <w:r w:rsidRPr="00F57DC4">
        <w:rPr>
          <w:rFonts w:ascii="Times New Roman" w:hAnsi="Times New Roman" w:cs="Times New Roman"/>
          <w:sz w:val="24"/>
          <w:szCs w:val="24"/>
        </w:rPr>
        <w:t>The original idea for the game had morphed quite a bit and now was slated to use Facebook as its platform. The problem had occurred during the almost three years it had taken to bring the product to market. Two other games had been released that had taken the wind out of the new offering. Knowing this, the company had quietly begun work on a new gaming platform. The problem was that it would take another 18 months before it has any marketability, and investors were unlikely to provide the type of valuations the company needed to keep afloat. The key to raising the funds needed was</w:t>
      </w:r>
      <w:r w:rsidR="002862A8" w:rsidRPr="00F57DC4">
        <w:rPr>
          <w:rFonts w:ascii="Times New Roman" w:hAnsi="Times New Roman" w:cs="Times New Roman"/>
          <w:sz w:val="24"/>
          <w:szCs w:val="24"/>
        </w:rPr>
        <w:t xml:space="preserve"> </w:t>
      </w:r>
      <w:r w:rsidRPr="00F57DC4">
        <w:rPr>
          <w:rFonts w:ascii="Times New Roman" w:hAnsi="Times New Roman" w:cs="Times New Roman"/>
          <w:sz w:val="24"/>
          <w:szCs w:val="24"/>
        </w:rPr>
        <w:t xml:space="preserve">to keep talking about the existing game and getting it released into the </w:t>
      </w:r>
      <w:r w:rsidR="00FE4475" w:rsidRPr="00F57DC4">
        <w:rPr>
          <w:rFonts w:ascii="Times New Roman" w:hAnsi="Times New Roman" w:cs="Times New Roman"/>
          <w:sz w:val="24"/>
          <w:szCs w:val="24"/>
        </w:rPr>
        <w:t>market. Private</w:t>
      </w:r>
      <w:r w:rsidRPr="00F57DC4">
        <w:rPr>
          <w:rFonts w:ascii="Times New Roman" w:hAnsi="Times New Roman" w:cs="Times New Roman"/>
          <w:sz w:val="24"/>
          <w:szCs w:val="24"/>
        </w:rPr>
        <w:t xml:space="preserve"> company valuations and market potential is difficult under the best circumstances. They are not required to provide audited financials, the risk of failure is quite high, and sales projections are at best a guess. They do not exist in the marketplace, so there is no history from which to judge their performance. In addition, competitor reactions to their entry is unknown.</w:t>
      </w:r>
      <w:r w:rsidR="00FE4475" w:rsidRPr="00F57DC4">
        <w:rPr>
          <w:rFonts w:ascii="Times New Roman" w:hAnsi="Times New Roman" w:cs="Times New Roman"/>
          <w:sz w:val="24"/>
          <w:szCs w:val="24"/>
        </w:rPr>
        <w:t xml:space="preserve"> </w:t>
      </w:r>
      <w:r w:rsidRPr="00F57DC4">
        <w:rPr>
          <w:rFonts w:ascii="Times New Roman" w:hAnsi="Times New Roman" w:cs="Times New Roman"/>
          <w:sz w:val="24"/>
          <w:szCs w:val="24"/>
        </w:rPr>
        <w:t xml:space="preserve">All of this is hard enough for investors, let alone the issue of management trying to hide known issues. The management of the business is convinced that they can be a big player in the market with their newer product, </w:t>
      </w:r>
      <w:r w:rsidRPr="00F57DC4">
        <w:rPr>
          <w:rFonts w:ascii="Times New Roman" w:hAnsi="Times New Roman" w:cs="Times New Roman"/>
          <w:sz w:val="24"/>
          <w:szCs w:val="24"/>
        </w:rPr>
        <w:lastRenderedPageBreak/>
        <w:t>however to get there they need the finances that may only be available if they act as if the product closer to release will be THE ONE.</w:t>
      </w:r>
      <w:r w:rsidRPr="00A55223">
        <w:rPr>
          <w:rFonts w:ascii="Times New Roman" w:hAnsi="Times New Roman" w:cs="Times New Roman"/>
          <w:sz w:val="24"/>
          <w:szCs w:val="24"/>
        </w:rPr>
        <w:t xml:space="preserve"> </w:t>
      </w:r>
    </w:p>
    <w:p w:rsidR="00A8061A" w:rsidRPr="00A55223" w:rsidRDefault="00FE4475" w:rsidP="00FE4475">
      <w:pPr>
        <w:pStyle w:val="Heading2"/>
        <w:spacing w:line="480" w:lineRule="auto"/>
        <w:rPr>
          <w:rFonts w:ascii="Times New Roman" w:hAnsi="Times New Roman" w:cs="Times New Roman"/>
          <w:sz w:val="24"/>
          <w:szCs w:val="24"/>
        </w:rPr>
      </w:pPr>
      <w:bookmarkStart w:id="16" w:name="_Toc103866056"/>
      <w:r>
        <w:rPr>
          <w:rFonts w:ascii="Times New Roman" w:hAnsi="Times New Roman" w:cs="Times New Roman"/>
          <w:sz w:val="24"/>
          <w:szCs w:val="24"/>
        </w:rPr>
        <w:t xml:space="preserve">4.1. </w:t>
      </w:r>
      <w:r w:rsidR="00A8061A" w:rsidRPr="00A55223">
        <w:rPr>
          <w:rFonts w:ascii="Times New Roman" w:hAnsi="Times New Roman" w:cs="Times New Roman"/>
          <w:sz w:val="24"/>
          <w:szCs w:val="24"/>
        </w:rPr>
        <w:t>What should the manager do?</w:t>
      </w:r>
      <w:bookmarkEnd w:id="16"/>
      <w:r w:rsidR="00A8061A" w:rsidRPr="00A55223">
        <w:rPr>
          <w:rFonts w:ascii="Times New Roman" w:hAnsi="Times New Roman" w:cs="Times New Roman"/>
          <w:sz w:val="24"/>
          <w:szCs w:val="24"/>
        </w:rPr>
        <w:t xml:space="preserve"> </w:t>
      </w:r>
    </w:p>
    <w:p w:rsidR="009509D3" w:rsidRDefault="00FE4475" w:rsidP="00FE4475">
      <w:pPr>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w:t>
      </w:r>
      <w:r w:rsidR="009509D3" w:rsidRPr="00A55223">
        <w:rPr>
          <w:rFonts w:ascii="Times New Roman" w:hAnsi="Times New Roman" w:cs="Times New Roman"/>
          <w:color w:val="000000"/>
          <w:sz w:val="24"/>
          <w:szCs w:val="24"/>
          <w:shd w:val="clear" w:color="auto" w:fill="FFFFFF"/>
        </w:rPr>
        <w:t>anager should set priorities and use resources in order to strengthen the operations</w:t>
      </w:r>
      <w:r>
        <w:rPr>
          <w:rFonts w:ascii="Times New Roman" w:hAnsi="Times New Roman" w:cs="Times New Roman"/>
          <w:color w:val="000000"/>
          <w:sz w:val="24"/>
          <w:szCs w:val="24"/>
          <w:shd w:val="clear" w:color="auto" w:fill="FFFFFF"/>
        </w:rPr>
        <w:t xml:space="preserve"> and plan the release of the game that was financed. Investors need true feedback to re-judge their decision of reinvestment. The managers should release the draft and remold the existing product to accommodate the new features anticipated to outmatch the current competition. This way investors will be quick to commit funds.</w:t>
      </w:r>
    </w:p>
    <w:p w:rsidR="00A8061A" w:rsidRDefault="00FE4475" w:rsidP="00FE4475">
      <w:pPr>
        <w:pStyle w:val="Heading2"/>
      </w:pPr>
      <w:bookmarkStart w:id="17" w:name="_Toc103866057"/>
      <w:r>
        <w:t xml:space="preserve">4.2. </w:t>
      </w:r>
      <w:r w:rsidR="00A8061A" w:rsidRPr="00A55223">
        <w:t>Why do you believe so?</w:t>
      </w:r>
      <w:bookmarkEnd w:id="17"/>
      <w:r w:rsidR="00A8061A" w:rsidRPr="00A55223">
        <w:t xml:space="preserve"> </w:t>
      </w:r>
    </w:p>
    <w:p w:rsidR="00FE4475" w:rsidRPr="00FE4475" w:rsidRDefault="00206F4F" w:rsidP="00206F4F">
      <w:pPr>
        <w:jc w:val="both"/>
      </w:pPr>
      <w:r w:rsidRPr="00206F4F">
        <w:rPr>
          <w:rFonts w:ascii="Times New Roman" w:hAnsi="Times New Roman" w:cs="Times New Roman"/>
          <w:sz w:val="24"/>
          <w:szCs w:val="24"/>
        </w:rPr>
        <w:t>Investment is information based, with the right set of information on the business status and t</w:t>
      </w:r>
      <w:r w:rsidR="00FE4475" w:rsidRPr="00206F4F">
        <w:rPr>
          <w:rFonts w:ascii="Times New Roman" w:hAnsi="Times New Roman" w:cs="Times New Roman"/>
          <w:sz w:val="24"/>
          <w:szCs w:val="24"/>
        </w:rPr>
        <w:t xml:space="preserve">ransparency </w:t>
      </w:r>
      <w:r w:rsidRPr="00206F4F">
        <w:rPr>
          <w:rFonts w:ascii="Times New Roman" w:hAnsi="Times New Roman" w:cs="Times New Roman"/>
          <w:sz w:val="24"/>
          <w:szCs w:val="24"/>
        </w:rPr>
        <w:t>of how funds committed have been utilized. The funders will act on the availed truth of and the managers will have acted ethical</w:t>
      </w:r>
      <w:r>
        <w:t>.</w:t>
      </w:r>
    </w:p>
    <w:p w:rsidR="00A8061A" w:rsidRPr="00A55223" w:rsidRDefault="00FE4475" w:rsidP="00FE4475">
      <w:pPr>
        <w:pStyle w:val="Heading2"/>
      </w:pPr>
      <w:bookmarkStart w:id="18" w:name="_Toc103866058"/>
      <w:r>
        <w:t xml:space="preserve">4.3. </w:t>
      </w:r>
      <w:r w:rsidR="00A8061A" w:rsidRPr="00A55223">
        <w:t>What are the ethical implications of your decision?</w:t>
      </w:r>
      <w:bookmarkEnd w:id="18"/>
    </w:p>
    <w:p w:rsidR="00FC3D50" w:rsidRDefault="00FC3D50" w:rsidP="00FC3D50">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Financial transparency</w:t>
      </w:r>
    </w:p>
    <w:p w:rsidR="00FC3D50" w:rsidRDefault="00FC3D50" w:rsidP="00FC3D50">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Its good practice for all Managers to play transparently when dealing with the organization’s funds and those from the fundraising source. The managers are encouraged to share accountability by disclosing the expenses against the collections. This supports to show the position from the projections and allows basis for managers to ask investors to add additional capital.</w:t>
      </w:r>
    </w:p>
    <w:p w:rsidR="00FC3D50" w:rsidRDefault="00FC3D50" w:rsidP="00FC3D50">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Implementing the code of Ethics; In order to build investor confidence, the managers need to establish a code of conduct to lay out guiding principles to be followed in the execution of business goals. This portrays the managers as trust worthy and honest which builds confidence and attract support from the investors.</w:t>
      </w:r>
    </w:p>
    <w:p w:rsidR="00A8061A" w:rsidRPr="00A55223" w:rsidRDefault="00FC3D50" w:rsidP="0050361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Curbing aggressive tendencies, Managers should reach out to the public and promote the cause. If the managers come out for another call for money, it will be a very aggressive and assertive move. Too much focus on money may lead to the collapse of the goal.</w:t>
      </w:r>
    </w:p>
    <w:bookmarkStart w:id="19" w:name="_Toc103866059" w:displacedByCustomXml="next"/>
    <w:sdt>
      <w:sdtPr>
        <w:id w:val="-117382831"/>
        <w:docPartObj>
          <w:docPartGallery w:val="Bibliographies"/>
          <w:docPartUnique/>
        </w:docPartObj>
      </w:sdtPr>
      <w:sdtEndPr>
        <w:rPr>
          <w:rFonts w:asciiTheme="minorHAnsi" w:eastAsiaTheme="minorHAnsi" w:hAnsiTheme="minorHAnsi" w:cstheme="minorBidi"/>
          <w:color w:val="auto"/>
          <w:sz w:val="22"/>
          <w:szCs w:val="22"/>
        </w:rPr>
      </w:sdtEndPr>
      <w:sdtContent>
        <w:p w:rsidR="00DA474B" w:rsidRPr="00DA474B" w:rsidRDefault="00DA474B">
          <w:pPr>
            <w:pStyle w:val="Heading1"/>
            <w:rPr>
              <w:b/>
            </w:rPr>
          </w:pPr>
          <w:r w:rsidRPr="00DA474B">
            <w:rPr>
              <w:b/>
            </w:rPr>
            <w:t>5. Bibliography</w:t>
          </w:r>
          <w:bookmarkEnd w:id="19"/>
        </w:p>
        <w:sdt>
          <w:sdtPr>
            <w:id w:val="111145805"/>
            <w:bibliography/>
          </w:sdtPr>
          <w:sdtContent>
            <w:p w:rsidR="00DA474B" w:rsidRDefault="00DA474B" w:rsidP="00DA474B">
              <w:pPr>
                <w:pStyle w:val="Bibliography"/>
                <w:ind w:left="720" w:hanging="720"/>
                <w:rPr>
                  <w:noProof/>
                  <w:sz w:val="24"/>
                  <w:szCs w:val="24"/>
                </w:rPr>
              </w:pPr>
              <w:r>
                <w:fldChar w:fldCharType="begin"/>
              </w:r>
              <w:r>
                <w:instrText xml:space="preserve"> BIBLIOGRAPHY </w:instrText>
              </w:r>
              <w:r>
                <w:fldChar w:fldCharType="separate"/>
              </w:r>
              <w:r>
                <w:rPr>
                  <w:noProof/>
                </w:rPr>
                <w:t xml:space="preserve">D'Aveni, Richard A. </w:t>
              </w:r>
              <w:r>
                <w:rPr>
                  <w:i/>
                  <w:iCs/>
                  <w:noProof/>
                </w:rPr>
                <w:t>Hypercompetition Drives Business into the 21st Century</w:t>
              </w:r>
              <w:r>
                <w:rPr>
                  <w:noProof/>
                </w:rPr>
                <w:t xml:space="preserve"> Kevin C. Naff. April 1995.</w:t>
              </w:r>
            </w:p>
            <w:p w:rsidR="00DA474B" w:rsidRDefault="00DA474B" w:rsidP="00DA474B">
              <w:pPr>
                <w:pStyle w:val="Bibliography"/>
                <w:ind w:left="720" w:hanging="720"/>
                <w:rPr>
                  <w:noProof/>
                </w:rPr>
              </w:pPr>
              <w:r>
                <w:rPr>
                  <w:noProof/>
                </w:rPr>
                <w:t xml:space="preserve">Gareth R Jones, Jennifer M George. </w:t>
              </w:r>
              <w:r>
                <w:rPr>
                  <w:i/>
                  <w:iCs/>
                  <w:noProof/>
                </w:rPr>
                <w:t>Contemporary Management</w:t>
              </w:r>
              <w:r>
                <w:rPr>
                  <w:noProof/>
                </w:rPr>
                <w:t>. New York: McGraw-Hill Education, 2016.</w:t>
              </w:r>
            </w:p>
            <w:p w:rsidR="00DA474B" w:rsidRDefault="00DA474B" w:rsidP="00DA474B">
              <w:pPr>
                <w:pStyle w:val="Bibliography"/>
                <w:ind w:left="720" w:hanging="720"/>
                <w:rPr>
                  <w:noProof/>
                </w:rPr>
              </w:pPr>
              <w:r>
                <w:rPr>
                  <w:noProof/>
                </w:rPr>
                <w:t xml:space="preserve">Philip Kotler, John A. Caslione. </w:t>
              </w:r>
              <w:r>
                <w:rPr>
                  <w:i/>
                  <w:iCs/>
                  <w:noProof/>
                </w:rPr>
                <w:t>Chaotics : The Business of Managing and Marketing in the Age of Turbulence</w:t>
              </w:r>
              <w:r>
                <w:rPr>
                  <w:noProof/>
                </w:rPr>
                <w:t>. New York: American Management Association, 2009.</w:t>
              </w:r>
            </w:p>
            <w:p w:rsidR="00DA474B" w:rsidRDefault="00DA474B" w:rsidP="00DA474B">
              <w:pPr>
                <w:pStyle w:val="Bibliography"/>
                <w:ind w:left="720" w:hanging="720"/>
                <w:rPr>
                  <w:noProof/>
                </w:rPr>
              </w:pPr>
              <w:r>
                <w:rPr>
                  <w:noProof/>
                </w:rPr>
                <w:t xml:space="preserve">Thomas L. Wheelen, J David Hunger, Allan N Hoffman, Charles E Bamford. </w:t>
              </w:r>
              <w:r>
                <w:rPr>
                  <w:i/>
                  <w:iCs/>
                  <w:noProof/>
                </w:rPr>
                <w:t>Strategic Management and Business Policy. Globalisation,Innovation and Sustainability</w:t>
              </w:r>
              <w:r>
                <w:rPr>
                  <w:noProof/>
                </w:rPr>
                <w:t>. Harlow: Pearson Education Limited, 2015.</w:t>
              </w:r>
            </w:p>
            <w:p w:rsidR="00DA474B" w:rsidRDefault="00DA474B" w:rsidP="00DA474B">
              <w:r>
                <w:rPr>
                  <w:b/>
                  <w:bCs/>
                  <w:noProof/>
                </w:rPr>
                <w:fldChar w:fldCharType="end"/>
              </w:r>
            </w:p>
          </w:sdtContent>
        </w:sdt>
      </w:sdtContent>
    </w:sdt>
    <w:p w:rsidR="00DA474B" w:rsidRPr="00DA474B" w:rsidRDefault="00DA474B" w:rsidP="00DA474B"/>
    <w:p w:rsidR="006431F9" w:rsidRPr="00A55223" w:rsidRDefault="006431F9" w:rsidP="00DA474B">
      <w:pPr>
        <w:autoSpaceDE w:val="0"/>
        <w:autoSpaceDN w:val="0"/>
        <w:adjustRightInd w:val="0"/>
        <w:spacing w:after="240" w:line="480" w:lineRule="auto"/>
        <w:ind w:left="360"/>
        <w:rPr>
          <w:rFonts w:ascii="Times New Roman" w:hAnsi="Times New Roman" w:cs="Times New Roman"/>
          <w:sz w:val="24"/>
          <w:szCs w:val="24"/>
        </w:rPr>
      </w:pPr>
    </w:p>
    <w:sectPr w:rsidR="006431F9" w:rsidRPr="00A55223" w:rsidSect="00A20401">
      <w:headerReference w:type="default" r:id="rId9"/>
      <w:footerReference w:type="default" r:id="rId10"/>
      <w:type w:val="continuous"/>
      <w:pgSz w:w="12240" w:h="15840"/>
      <w:pgMar w:top="1440" w:right="1440" w:bottom="15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FAC" w:rsidRDefault="00DE6FAC" w:rsidP="005D703D">
      <w:pPr>
        <w:spacing w:after="0" w:line="240" w:lineRule="auto"/>
      </w:pPr>
      <w:r>
        <w:separator/>
      </w:r>
    </w:p>
  </w:endnote>
  <w:endnote w:type="continuationSeparator" w:id="0">
    <w:p w:rsidR="00DE6FAC" w:rsidRDefault="00DE6FAC" w:rsidP="005D7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LTStd-BoldCon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uropeanPiStd-3">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5188021"/>
      <w:docPartObj>
        <w:docPartGallery w:val="Page Numbers (Bottom of Page)"/>
        <w:docPartUnique/>
      </w:docPartObj>
    </w:sdtPr>
    <w:sdtEndPr>
      <w:rPr>
        <w:noProof/>
      </w:rPr>
    </w:sdtEndPr>
    <w:sdtContent>
      <w:p w:rsidR="008D1FC4" w:rsidRDefault="008D1FC4">
        <w:pPr>
          <w:pStyle w:val="Footer"/>
          <w:jc w:val="center"/>
        </w:pPr>
        <w:r>
          <w:fldChar w:fldCharType="begin"/>
        </w:r>
        <w:r>
          <w:instrText xml:space="preserve"> PAGE   \* MERGEFORMAT </w:instrText>
        </w:r>
        <w:r>
          <w:fldChar w:fldCharType="separate"/>
        </w:r>
        <w:r w:rsidR="00503611">
          <w:rPr>
            <w:noProof/>
          </w:rPr>
          <w:t>1</w:t>
        </w:r>
        <w:r>
          <w:fldChar w:fldCharType="end"/>
        </w:r>
      </w:p>
    </w:sdtContent>
  </w:sdt>
  <w:p w:rsidR="00235B58" w:rsidRDefault="00235B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FAC" w:rsidRDefault="00DE6FAC" w:rsidP="005D703D">
      <w:pPr>
        <w:spacing w:after="0" w:line="240" w:lineRule="auto"/>
      </w:pPr>
      <w:r>
        <w:separator/>
      </w:r>
    </w:p>
  </w:footnote>
  <w:footnote w:type="continuationSeparator" w:id="0">
    <w:p w:rsidR="00DE6FAC" w:rsidRDefault="00DE6FAC" w:rsidP="005D70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03D" w:rsidRDefault="005D703D">
    <w:pPr>
      <w:pStyle w:val="Header"/>
    </w:pPr>
    <w:r>
      <w:rPr>
        <w:noProof/>
      </w:rPr>
      <w:drawing>
        <wp:inline distT="0" distB="0" distL="0" distR="0">
          <wp:extent cx="5401429" cy="495369"/>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rsidR="005D703D" w:rsidRDefault="005D70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3D3A"/>
    <w:multiLevelType w:val="multilevel"/>
    <w:tmpl w:val="BCB0494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045B4C81"/>
    <w:multiLevelType w:val="hybridMultilevel"/>
    <w:tmpl w:val="794A7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023EB"/>
    <w:multiLevelType w:val="hybridMultilevel"/>
    <w:tmpl w:val="0FC09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D52505"/>
    <w:multiLevelType w:val="hybridMultilevel"/>
    <w:tmpl w:val="2DEAF7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026CC2"/>
    <w:multiLevelType w:val="hybridMultilevel"/>
    <w:tmpl w:val="18E8E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641F66"/>
    <w:multiLevelType w:val="hybridMultilevel"/>
    <w:tmpl w:val="91B2E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FE0BAB"/>
    <w:multiLevelType w:val="hybridMultilevel"/>
    <w:tmpl w:val="2CCA8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2B0E9F"/>
    <w:multiLevelType w:val="hybridMultilevel"/>
    <w:tmpl w:val="FBB28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CE3960"/>
    <w:multiLevelType w:val="hybridMultilevel"/>
    <w:tmpl w:val="B476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FA1FC2"/>
    <w:multiLevelType w:val="hybridMultilevel"/>
    <w:tmpl w:val="E3CA4A2C"/>
    <w:lvl w:ilvl="0" w:tplc="F23CA9B4">
      <w:start w:val="1"/>
      <w:numFmt w:val="decimal"/>
      <w:lvlText w:val="%1."/>
      <w:lvlJc w:val="left"/>
      <w:pPr>
        <w:ind w:left="720" w:hanging="360"/>
      </w:pPr>
      <w:rPr>
        <w:rFonts w:ascii="HelveticaLTStd-BoldCond" w:hAnsi="HelveticaLTStd-BoldCond" w:cs="HelveticaLTStd-BoldCond"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5F2797"/>
    <w:multiLevelType w:val="hybridMultilevel"/>
    <w:tmpl w:val="BF965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2159E6"/>
    <w:multiLevelType w:val="hybridMultilevel"/>
    <w:tmpl w:val="07129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E23157"/>
    <w:multiLevelType w:val="hybridMultilevel"/>
    <w:tmpl w:val="1D6AD408"/>
    <w:lvl w:ilvl="0" w:tplc="9BBCFF4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E236C76"/>
    <w:multiLevelType w:val="hybridMultilevel"/>
    <w:tmpl w:val="74D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5C7A6F"/>
    <w:multiLevelType w:val="hybridMultilevel"/>
    <w:tmpl w:val="6EF0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776D9C"/>
    <w:multiLevelType w:val="hybridMultilevel"/>
    <w:tmpl w:val="94B0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4D4DFF"/>
    <w:multiLevelType w:val="hybridMultilevel"/>
    <w:tmpl w:val="C876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BB4A96"/>
    <w:multiLevelType w:val="hybridMultilevel"/>
    <w:tmpl w:val="6980B820"/>
    <w:lvl w:ilvl="0" w:tplc="04090001">
      <w:start w:val="1"/>
      <w:numFmt w:val="bullet"/>
      <w:lvlText w:val=""/>
      <w:lvlJc w:val="left"/>
      <w:pPr>
        <w:ind w:left="720" w:hanging="360"/>
      </w:pPr>
      <w:rPr>
        <w:rFonts w:ascii="Symbol" w:hAnsi="Symbol" w:hint="default"/>
      </w:rPr>
    </w:lvl>
    <w:lvl w:ilvl="1" w:tplc="2ED2BC56">
      <w:start w:val="11"/>
      <w:numFmt w:val="bullet"/>
      <w:lvlText w:val="•"/>
      <w:lvlJc w:val="left"/>
      <w:pPr>
        <w:ind w:left="1440" w:hanging="360"/>
      </w:pPr>
      <w:rPr>
        <w:rFonts w:ascii="Arial" w:eastAsia="EuropeanPiStd-3"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0712CB"/>
    <w:multiLevelType w:val="hybridMultilevel"/>
    <w:tmpl w:val="7650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127E24"/>
    <w:multiLevelType w:val="hybridMultilevel"/>
    <w:tmpl w:val="EB781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191189"/>
    <w:multiLevelType w:val="hybridMultilevel"/>
    <w:tmpl w:val="985EE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465F45"/>
    <w:multiLevelType w:val="hybridMultilevel"/>
    <w:tmpl w:val="2D44F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24775C"/>
    <w:multiLevelType w:val="hybridMultilevel"/>
    <w:tmpl w:val="A8B01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0F3911"/>
    <w:multiLevelType w:val="hybridMultilevel"/>
    <w:tmpl w:val="0470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9D1776"/>
    <w:multiLevelType w:val="hybridMultilevel"/>
    <w:tmpl w:val="5F68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022686"/>
    <w:multiLevelType w:val="hybridMultilevel"/>
    <w:tmpl w:val="26B66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231B5A"/>
    <w:multiLevelType w:val="hybridMultilevel"/>
    <w:tmpl w:val="19E0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342611"/>
    <w:multiLevelType w:val="hybridMultilevel"/>
    <w:tmpl w:val="1EA4E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431B5D"/>
    <w:multiLevelType w:val="hybridMultilevel"/>
    <w:tmpl w:val="CA5A6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A400792"/>
    <w:multiLevelType w:val="hybridMultilevel"/>
    <w:tmpl w:val="86027000"/>
    <w:lvl w:ilvl="0" w:tplc="9BBCFF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A146F0"/>
    <w:multiLevelType w:val="hybridMultilevel"/>
    <w:tmpl w:val="88A48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FA334F"/>
    <w:multiLevelType w:val="hybridMultilevel"/>
    <w:tmpl w:val="2836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497FEE"/>
    <w:multiLevelType w:val="hybridMultilevel"/>
    <w:tmpl w:val="28A46A1C"/>
    <w:lvl w:ilvl="0" w:tplc="9BBCFF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4E118D"/>
    <w:multiLevelType w:val="hybridMultilevel"/>
    <w:tmpl w:val="46A4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7C27E0"/>
    <w:multiLevelType w:val="multilevel"/>
    <w:tmpl w:val="0152F0FC"/>
    <w:lvl w:ilvl="0">
      <w:start w:val="2"/>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nsid w:val="6FCC2616"/>
    <w:multiLevelType w:val="hybridMultilevel"/>
    <w:tmpl w:val="98FC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B03B59"/>
    <w:multiLevelType w:val="hybridMultilevel"/>
    <w:tmpl w:val="04D82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4A5F8D"/>
    <w:multiLevelType w:val="hybridMultilevel"/>
    <w:tmpl w:val="E89E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FC62B1"/>
    <w:multiLevelType w:val="multilevel"/>
    <w:tmpl w:val="C99C0004"/>
    <w:lvl w:ilvl="0">
      <w:start w:val="2"/>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nsid w:val="74B92257"/>
    <w:multiLevelType w:val="hybridMultilevel"/>
    <w:tmpl w:val="5038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2E2936"/>
    <w:multiLevelType w:val="hybridMultilevel"/>
    <w:tmpl w:val="5C6037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F01510"/>
    <w:multiLevelType w:val="hybridMultilevel"/>
    <w:tmpl w:val="814CA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123182"/>
    <w:multiLevelType w:val="hybridMultilevel"/>
    <w:tmpl w:val="1182F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3"/>
  </w:num>
  <w:num w:numId="3">
    <w:abstractNumId w:val="31"/>
  </w:num>
  <w:num w:numId="4">
    <w:abstractNumId w:val="19"/>
  </w:num>
  <w:num w:numId="5">
    <w:abstractNumId w:val="18"/>
  </w:num>
  <w:num w:numId="6">
    <w:abstractNumId w:val="11"/>
  </w:num>
  <w:num w:numId="7">
    <w:abstractNumId w:val="25"/>
  </w:num>
  <w:num w:numId="8">
    <w:abstractNumId w:val="8"/>
  </w:num>
  <w:num w:numId="9">
    <w:abstractNumId w:val="39"/>
  </w:num>
  <w:num w:numId="10">
    <w:abstractNumId w:val="27"/>
  </w:num>
  <w:num w:numId="11">
    <w:abstractNumId w:val="30"/>
  </w:num>
  <w:num w:numId="12">
    <w:abstractNumId w:val="42"/>
  </w:num>
  <w:num w:numId="13">
    <w:abstractNumId w:val="2"/>
  </w:num>
  <w:num w:numId="14">
    <w:abstractNumId w:val="10"/>
  </w:num>
  <w:num w:numId="15">
    <w:abstractNumId w:val="41"/>
  </w:num>
  <w:num w:numId="16">
    <w:abstractNumId w:val="36"/>
  </w:num>
  <w:num w:numId="17">
    <w:abstractNumId w:val="3"/>
  </w:num>
  <w:num w:numId="18">
    <w:abstractNumId w:val="6"/>
  </w:num>
  <w:num w:numId="19">
    <w:abstractNumId w:val="40"/>
  </w:num>
  <w:num w:numId="20">
    <w:abstractNumId w:val="7"/>
  </w:num>
  <w:num w:numId="21">
    <w:abstractNumId w:val="22"/>
  </w:num>
  <w:num w:numId="22">
    <w:abstractNumId w:val="20"/>
  </w:num>
  <w:num w:numId="23">
    <w:abstractNumId w:val="26"/>
  </w:num>
  <w:num w:numId="24">
    <w:abstractNumId w:val="15"/>
  </w:num>
  <w:num w:numId="25">
    <w:abstractNumId w:val="9"/>
  </w:num>
  <w:num w:numId="26">
    <w:abstractNumId w:val="29"/>
  </w:num>
  <w:num w:numId="27">
    <w:abstractNumId w:val="12"/>
  </w:num>
  <w:num w:numId="28">
    <w:abstractNumId w:val="32"/>
  </w:num>
  <w:num w:numId="29">
    <w:abstractNumId w:val="13"/>
  </w:num>
  <w:num w:numId="30">
    <w:abstractNumId w:val="4"/>
  </w:num>
  <w:num w:numId="31">
    <w:abstractNumId w:val="35"/>
  </w:num>
  <w:num w:numId="32">
    <w:abstractNumId w:val="5"/>
  </w:num>
  <w:num w:numId="33">
    <w:abstractNumId w:val="24"/>
  </w:num>
  <w:num w:numId="34">
    <w:abstractNumId w:val="16"/>
  </w:num>
  <w:num w:numId="35">
    <w:abstractNumId w:val="1"/>
  </w:num>
  <w:num w:numId="36">
    <w:abstractNumId w:val="33"/>
  </w:num>
  <w:num w:numId="37">
    <w:abstractNumId w:val="28"/>
  </w:num>
  <w:num w:numId="38">
    <w:abstractNumId w:val="17"/>
  </w:num>
  <w:num w:numId="39">
    <w:abstractNumId w:val="21"/>
  </w:num>
  <w:num w:numId="40">
    <w:abstractNumId w:val="37"/>
  </w:num>
  <w:num w:numId="41">
    <w:abstractNumId w:val="0"/>
  </w:num>
  <w:num w:numId="42">
    <w:abstractNumId w:val="3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03D"/>
    <w:rsid w:val="00001C8B"/>
    <w:rsid w:val="00055794"/>
    <w:rsid w:val="00096821"/>
    <w:rsid w:val="000A235C"/>
    <w:rsid w:val="000C5802"/>
    <w:rsid w:val="001025DF"/>
    <w:rsid w:val="00103F94"/>
    <w:rsid w:val="00111433"/>
    <w:rsid w:val="00132979"/>
    <w:rsid w:val="00132EB6"/>
    <w:rsid w:val="001352C4"/>
    <w:rsid w:val="001375C9"/>
    <w:rsid w:val="00143FD9"/>
    <w:rsid w:val="0017768D"/>
    <w:rsid w:val="001A1FFE"/>
    <w:rsid w:val="001C0315"/>
    <w:rsid w:val="001C3242"/>
    <w:rsid w:val="001C43B6"/>
    <w:rsid w:val="001C6E29"/>
    <w:rsid w:val="00206F4F"/>
    <w:rsid w:val="00207152"/>
    <w:rsid w:val="00235B58"/>
    <w:rsid w:val="00257093"/>
    <w:rsid w:val="0026022C"/>
    <w:rsid w:val="00260A9B"/>
    <w:rsid w:val="00260EEC"/>
    <w:rsid w:val="00275379"/>
    <w:rsid w:val="002862A8"/>
    <w:rsid w:val="002A7498"/>
    <w:rsid w:val="002E3F38"/>
    <w:rsid w:val="0030457F"/>
    <w:rsid w:val="00305840"/>
    <w:rsid w:val="00324AA4"/>
    <w:rsid w:val="00332388"/>
    <w:rsid w:val="00336095"/>
    <w:rsid w:val="0034451A"/>
    <w:rsid w:val="00351C51"/>
    <w:rsid w:val="00356998"/>
    <w:rsid w:val="00357B9F"/>
    <w:rsid w:val="003905E6"/>
    <w:rsid w:val="003A7FD9"/>
    <w:rsid w:val="003B2258"/>
    <w:rsid w:val="003C107C"/>
    <w:rsid w:val="003C1C24"/>
    <w:rsid w:val="003C47B9"/>
    <w:rsid w:val="003D3E6A"/>
    <w:rsid w:val="003F4104"/>
    <w:rsid w:val="004017AB"/>
    <w:rsid w:val="004022CF"/>
    <w:rsid w:val="00411162"/>
    <w:rsid w:val="00413EED"/>
    <w:rsid w:val="00436E3E"/>
    <w:rsid w:val="00441D3F"/>
    <w:rsid w:val="00464FB7"/>
    <w:rsid w:val="004908D7"/>
    <w:rsid w:val="004916FC"/>
    <w:rsid w:val="004B590D"/>
    <w:rsid w:val="004C6932"/>
    <w:rsid w:val="004D5D24"/>
    <w:rsid w:val="00500352"/>
    <w:rsid w:val="0050264B"/>
    <w:rsid w:val="00503611"/>
    <w:rsid w:val="0050402F"/>
    <w:rsid w:val="005120D6"/>
    <w:rsid w:val="00522699"/>
    <w:rsid w:val="005235EC"/>
    <w:rsid w:val="00523B49"/>
    <w:rsid w:val="00542167"/>
    <w:rsid w:val="00547CE9"/>
    <w:rsid w:val="00554C29"/>
    <w:rsid w:val="00564B4A"/>
    <w:rsid w:val="005657CB"/>
    <w:rsid w:val="0058000E"/>
    <w:rsid w:val="0058290C"/>
    <w:rsid w:val="005865DA"/>
    <w:rsid w:val="00586AE4"/>
    <w:rsid w:val="005A62B9"/>
    <w:rsid w:val="005D703D"/>
    <w:rsid w:val="00607C2A"/>
    <w:rsid w:val="00624764"/>
    <w:rsid w:val="006251D7"/>
    <w:rsid w:val="00642366"/>
    <w:rsid w:val="006431F9"/>
    <w:rsid w:val="00656ED1"/>
    <w:rsid w:val="00670539"/>
    <w:rsid w:val="006E19B1"/>
    <w:rsid w:val="006E59FF"/>
    <w:rsid w:val="006F5406"/>
    <w:rsid w:val="006F5510"/>
    <w:rsid w:val="007030D6"/>
    <w:rsid w:val="007110DA"/>
    <w:rsid w:val="0071409B"/>
    <w:rsid w:val="0072000F"/>
    <w:rsid w:val="007241F6"/>
    <w:rsid w:val="00724B0A"/>
    <w:rsid w:val="00725430"/>
    <w:rsid w:val="007320A0"/>
    <w:rsid w:val="00741E6C"/>
    <w:rsid w:val="00763390"/>
    <w:rsid w:val="00772EF0"/>
    <w:rsid w:val="00783153"/>
    <w:rsid w:val="00790C18"/>
    <w:rsid w:val="007A731D"/>
    <w:rsid w:val="007B1051"/>
    <w:rsid w:val="007B73F2"/>
    <w:rsid w:val="007E5B5E"/>
    <w:rsid w:val="0080380B"/>
    <w:rsid w:val="00823D6D"/>
    <w:rsid w:val="00853DEF"/>
    <w:rsid w:val="008560E5"/>
    <w:rsid w:val="00877DD0"/>
    <w:rsid w:val="00895A1B"/>
    <w:rsid w:val="008A4752"/>
    <w:rsid w:val="008D1FC4"/>
    <w:rsid w:val="008E4EF6"/>
    <w:rsid w:val="008F2BA9"/>
    <w:rsid w:val="008F7003"/>
    <w:rsid w:val="00902606"/>
    <w:rsid w:val="009145BD"/>
    <w:rsid w:val="00937C29"/>
    <w:rsid w:val="00940E69"/>
    <w:rsid w:val="00941935"/>
    <w:rsid w:val="009509D3"/>
    <w:rsid w:val="00964ECA"/>
    <w:rsid w:val="00981DD2"/>
    <w:rsid w:val="00982CAC"/>
    <w:rsid w:val="00985F76"/>
    <w:rsid w:val="009A1F76"/>
    <w:rsid w:val="009B0362"/>
    <w:rsid w:val="009B6299"/>
    <w:rsid w:val="009C7CE1"/>
    <w:rsid w:val="009E037D"/>
    <w:rsid w:val="009F5DA2"/>
    <w:rsid w:val="00A032B0"/>
    <w:rsid w:val="00A0700F"/>
    <w:rsid w:val="00A10227"/>
    <w:rsid w:val="00A20401"/>
    <w:rsid w:val="00A22A65"/>
    <w:rsid w:val="00A26425"/>
    <w:rsid w:val="00A44A1E"/>
    <w:rsid w:val="00A51EA0"/>
    <w:rsid w:val="00A55223"/>
    <w:rsid w:val="00A8061A"/>
    <w:rsid w:val="00A94AFF"/>
    <w:rsid w:val="00AB444E"/>
    <w:rsid w:val="00AC3FBC"/>
    <w:rsid w:val="00B50CD5"/>
    <w:rsid w:val="00B60D62"/>
    <w:rsid w:val="00B975B2"/>
    <w:rsid w:val="00BA30B8"/>
    <w:rsid w:val="00BB7C52"/>
    <w:rsid w:val="00BD3FBC"/>
    <w:rsid w:val="00BE5775"/>
    <w:rsid w:val="00BF0CC9"/>
    <w:rsid w:val="00C255CA"/>
    <w:rsid w:val="00C3641F"/>
    <w:rsid w:val="00C37363"/>
    <w:rsid w:val="00C410A9"/>
    <w:rsid w:val="00C535FC"/>
    <w:rsid w:val="00CA562A"/>
    <w:rsid w:val="00CA6BFF"/>
    <w:rsid w:val="00CB54EF"/>
    <w:rsid w:val="00CB5AAC"/>
    <w:rsid w:val="00CC39A3"/>
    <w:rsid w:val="00CD5FAE"/>
    <w:rsid w:val="00CE1CFC"/>
    <w:rsid w:val="00CE3560"/>
    <w:rsid w:val="00CF1523"/>
    <w:rsid w:val="00CF64FE"/>
    <w:rsid w:val="00D16996"/>
    <w:rsid w:val="00D20328"/>
    <w:rsid w:val="00D24128"/>
    <w:rsid w:val="00D30B86"/>
    <w:rsid w:val="00D4006B"/>
    <w:rsid w:val="00D669F0"/>
    <w:rsid w:val="00D7737D"/>
    <w:rsid w:val="00DA474B"/>
    <w:rsid w:val="00DB7A68"/>
    <w:rsid w:val="00DC60F7"/>
    <w:rsid w:val="00DE6FAC"/>
    <w:rsid w:val="00E0655B"/>
    <w:rsid w:val="00E10C29"/>
    <w:rsid w:val="00E41E41"/>
    <w:rsid w:val="00E45CA8"/>
    <w:rsid w:val="00E50727"/>
    <w:rsid w:val="00E83621"/>
    <w:rsid w:val="00E90D5F"/>
    <w:rsid w:val="00E9295C"/>
    <w:rsid w:val="00EA0F18"/>
    <w:rsid w:val="00EC22FA"/>
    <w:rsid w:val="00EC5994"/>
    <w:rsid w:val="00EC74C5"/>
    <w:rsid w:val="00ED2AD3"/>
    <w:rsid w:val="00ED79D7"/>
    <w:rsid w:val="00EE4868"/>
    <w:rsid w:val="00EF1C52"/>
    <w:rsid w:val="00EF6646"/>
    <w:rsid w:val="00EF7A54"/>
    <w:rsid w:val="00F24765"/>
    <w:rsid w:val="00F3008F"/>
    <w:rsid w:val="00F35668"/>
    <w:rsid w:val="00F362BB"/>
    <w:rsid w:val="00F46A85"/>
    <w:rsid w:val="00F510B6"/>
    <w:rsid w:val="00F54465"/>
    <w:rsid w:val="00F57DC4"/>
    <w:rsid w:val="00F615AB"/>
    <w:rsid w:val="00F6337D"/>
    <w:rsid w:val="00FB2E9E"/>
    <w:rsid w:val="00FC3D50"/>
    <w:rsid w:val="00FE4475"/>
    <w:rsid w:val="00FE61D5"/>
    <w:rsid w:val="00FF1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52286F-6D9B-4313-965E-B2F8E1CBC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569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6E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56E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03D"/>
  </w:style>
  <w:style w:type="paragraph" w:styleId="Footer">
    <w:name w:val="footer"/>
    <w:basedOn w:val="Normal"/>
    <w:link w:val="FooterChar"/>
    <w:uiPriority w:val="99"/>
    <w:unhideWhenUsed/>
    <w:rsid w:val="005D7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03D"/>
  </w:style>
  <w:style w:type="paragraph" w:styleId="ListParagraph">
    <w:name w:val="List Paragraph"/>
    <w:basedOn w:val="Normal"/>
    <w:uiPriority w:val="34"/>
    <w:qFormat/>
    <w:rsid w:val="005D703D"/>
    <w:pPr>
      <w:ind w:left="720"/>
      <w:contextualSpacing/>
    </w:pPr>
  </w:style>
  <w:style w:type="character" w:styleId="Hyperlink">
    <w:name w:val="Hyperlink"/>
    <w:basedOn w:val="DefaultParagraphFont"/>
    <w:uiPriority w:val="99"/>
    <w:unhideWhenUsed/>
    <w:rsid w:val="005D703D"/>
    <w:rPr>
      <w:color w:val="0563C1" w:themeColor="hyperlink"/>
      <w:u w:val="single"/>
    </w:rPr>
  </w:style>
  <w:style w:type="table" w:styleId="TableGrid">
    <w:name w:val="Table Grid"/>
    <w:basedOn w:val="TableNormal"/>
    <w:uiPriority w:val="39"/>
    <w:rsid w:val="008A47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F7A54"/>
    <w:rPr>
      <w:color w:val="954F72" w:themeColor="followedHyperlink"/>
      <w:u w:val="single"/>
    </w:rPr>
  </w:style>
  <w:style w:type="paragraph" w:customStyle="1" w:styleId="Default">
    <w:name w:val="Default"/>
    <w:rsid w:val="00A8061A"/>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35699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56998"/>
    <w:pPr>
      <w:outlineLvl w:val="9"/>
    </w:pPr>
  </w:style>
  <w:style w:type="character" w:customStyle="1" w:styleId="Heading2Char">
    <w:name w:val="Heading 2 Char"/>
    <w:basedOn w:val="DefaultParagraphFont"/>
    <w:link w:val="Heading2"/>
    <w:uiPriority w:val="9"/>
    <w:rsid w:val="00656ED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56ED1"/>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656ED1"/>
    <w:pPr>
      <w:spacing w:after="100"/>
    </w:pPr>
  </w:style>
  <w:style w:type="paragraph" w:styleId="TOC2">
    <w:name w:val="toc 2"/>
    <w:basedOn w:val="Normal"/>
    <w:next w:val="Normal"/>
    <w:autoRedefine/>
    <w:uiPriority w:val="39"/>
    <w:unhideWhenUsed/>
    <w:rsid w:val="00656ED1"/>
    <w:pPr>
      <w:spacing w:after="100"/>
      <w:ind w:left="220"/>
    </w:pPr>
  </w:style>
  <w:style w:type="paragraph" w:styleId="TOC3">
    <w:name w:val="toc 3"/>
    <w:basedOn w:val="Normal"/>
    <w:next w:val="Normal"/>
    <w:autoRedefine/>
    <w:uiPriority w:val="39"/>
    <w:unhideWhenUsed/>
    <w:rsid w:val="00656ED1"/>
    <w:pPr>
      <w:spacing w:after="100"/>
      <w:ind w:left="440"/>
    </w:pPr>
  </w:style>
  <w:style w:type="paragraph" w:styleId="Bibliography">
    <w:name w:val="Bibliography"/>
    <w:basedOn w:val="Normal"/>
    <w:next w:val="Normal"/>
    <w:uiPriority w:val="37"/>
    <w:unhideWhenUsed/>
    <w:rsid w:val="00DA4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207168">
      <w:bodyDiv w:val="1"/>
      <w:marLeft w:val="0"/>
      <w:marRight w:val="0"/>
      <w:marTop w:val="0"/>
      <w:marBottom w:val="0"/>
      <w:divBdr>
        <w:top w:val="none" w:sz="0" w:space="0" w:color="auto"/>
        <w:left w:val="none" w:sz="0" w:space="0" w:color="auto"/>
        <w:bottom w:val="none" w:sz="0" w:space="0" w:color="auto"/>
        <w:right w:val="none" w:sz="0" w:space="0" w:color="auto"/>
      </w:divBdr>
    </w:div>
    <w:div w:id="746921973">
      <w:bodyDiv w:val="1"/>
      <w:marLeft w:val="0"/>
      <w:marRight w:val="0"/>
      <w:marTop w:val="0"/>
      <w:marBottom w:val="0"/>
      <w:divBdr>
        <w:top w:val="none" w:sz="0" w:space="0" w:color="auto"/>
        <w:left w:val="none" w:sz="0" w:space="0" w:color="auto"/>
        <w:bottom w:val="none" w:sz="0" w:space="0" w:color="auto"/>
        <w:right w:val="none" w:sz="0" w:space="0" w:color="auto"/>
      </w:divBdr>
      <w:divsChild>
        <w:div w:id="1184897684">
          <w:marLeft w:val="0"/>
          <w:marRight w:val="0"/>
          <w:marTop w:val="0"/>
          <w:marBottom w:val="0"/>
          <w:divBdr>
            <w:top w:val="none" w:sz="0" w:space="0" w:color="auto"/>
            <w:left w:val="none" w:sz="0" w:space="0" w:color="auto"/>
            <w:bottom w:val="none" w:sz="0" w:space="0" w:color="auto"/>
            <w:right w:val="none" w:sz="0" w:space="0" w:color="auto"/>
          </w:divBdr>
        </w:div>
      </w:divsChild>
    </w:div>
    <w:div w:id="882330404">
      <w:bodyDiv w:val="1"/>
      <w:marLeft w:val="0"/>
      <w:marRight w:val="0"/>
      <w:marTop w:val="0"/>
      <w:marBottom w:val="0"/>
      <w:divBdr>
        <w:top w:val="none" w:sz="0" w:space="0" w:color="auto"/>
        <w:left w:val="none" w:sz="0" w:space="0" w:color="auto"/>
        <w:bottom w:val="none" w:sz="0" w:space="0" w:color="auto"/>
        <w:right w:val="none" w:sz="0" w:space="0" w:color="auto"/>
      </w:divBdr>
      <w:divsChild>
        <w:div w:id="1596748544">
          <w:marLeft w:val="0"/>
          <w:marRight w:val="0"/>
          <w:marTop w:val="0"/>
          <w:marBottom w:val="0"/>
          <w:divBdr>
            <w:top w:val="none" w:sz="0" w:space="0" w:color="auto"/>
            <w:left w:val="none" w:sz="0" w:space="0" w:color="auto"/>
            <w:bottom w:val="none" w:sz="0" w:space="0" w:color="auto"/>
            <w:right w:val="none" w:sz="0" w:space="0" w:color="auto"/>
          </w:divBdr>
        </w:div>
        <w:div w:id="1815221599">
          <w:marLeft w:val="0"/>
          <w:marRight w:val="0"/>
          <w:marTop w:val="0"/>
          <w:marBottom w:val="0"/>
          <w:divBdr>
            <w:top w:val="none" w:sz="0" w:space="0" w:color="auto"/>
            <w:left w:val="none" w:sz="0" w:space="0" w:color="auto"/>
            <w:bottom w:val="none" w:sz="0" w:space="0" w:color="auto"/>
            <w:right w:val="none" w:sz="0" w:space="0" w:color="auto"/>
          </w:divBdr>
        </w:div>
        <w:div w:id="1743945285">
          <w:marLeft w:val="0"/>
          <w:marRight w:val="0"/>
          <w:marTop w:val="0"/>
          <w:marBottom w:val="0"/>
          <w:divBdr>
            <w:top w:val="none" w:sz="0" w:space="0" w:color="auto"/>
            <w:left w:val="none" w:sz="0" w:space="0" w:color="auto"/>
            <w:bottom w:val="none" w:sz="0" w:space="0" w:color="auto"/>
            <w:right w:val="none" w:sz="0" w:space="0" w:color="auto"/>
          </w:divBdr>
        </w:div>
        <w:div w:id="1516572942">
          <w:marLeft w:val="0"/>
          <w:marRight w:val="0"/>
          <w:marTop w:val="0"/>
          <w:marBottom w:val="0"/>
          <w:divBdr>
            <w:top w:val="none" w:sz="0" w:space="0" w:color="auto"/>
            <w:left w:val="none" w:sz="0" w:space="0" w:color="auto"/>
            <w:bottom w:val="none" w:sz="0" w:space="0" w:color="auto"/>
            <w:right w:val="none" w:sz="0" w:space="0" w:color="auto"/>
          </w:divBdr>
        </w:div>
        <w:div w:id="1311472816">
          <w:marLeft w:val="0"/>
          <w:marRight w:val="0"/>
          <w:marTop w:val="0"/>
          <w:marBottom w:val="0"/>
          <w:divBdr>
            <w:top w:val="none" w:sz="0" w:space="0" w:color="auto"/>
            <w:left w:val="none" w:sz="0" w:space="0" w:color="auto"/>
            <w:bottom w:val="none" w:sz="0" w:space="0" w:color="auto"/>
            <w:right w:val="none" w:sz="0" w:space="0" w:color="auto"/>
          </w:divBdr>
        </w:div>
        <w:div w:id="117650754">
          <w:marLeft w:val="0"/>
          <w:marRight w:val="0"/>
          <w:marTop w:val="0"/>
          <w:marBottom w:val="0"/>
          <w:divBdr>
            <w:top w:val="none" w:sz="0" w:space="0" w:color="auto"/>
            <w:left w:val="none" w:sz="0" w:space="0" w:color="auto"/>
            <w:bottom w:val="none" w:sz="0" w:space="0" w:color="auto"/>
            <w:right w:val="none" w:sz="0" w:space="0" w:color="auto"/>
          </w:divBdr>
        </w:div>
        <w:div w:id="988483509">
          <w:marLeft w:val="0"/>
          <w:marRight w:val="0"/>
          <w:marTop w:val="0"/>
          <w:marBottom w:val="0"/>
          <w:divBdr>
            <w:top w:val="none" w:sz="0" w:space="0" w:color="auto"/>
            <w:left w:val="none" w:sz="0" w:space="0" w:color="auto"/>
            <w:bottom w:val="none" w:sz="0" w:space="0" w:color="auto"/>
            <w:right w:val="none" w:sz="0" w:space="0" w:color="auto"/>
          </w:divBdr>
        </w:div>
        <w:div w:id="699163908">
          <w:marLeft w:val="0"/>
          <w:marRight w:val="0"/>
          <w:marTop w:val="0"/>
          <w:marBottom w:val="0"/>
          <w:divBdr>
            <w:top w:val="none" w:sz="0" w:space="0" w:color="auto"/>
            <w:left w:val="none" w:sz="0" w:space="0" w:color="auto"/>
            <w:bottom w:val="none" w:sz="0" w:space="0" w:color="auto"/>
            <w:right w:val="none" w:sz="0" w:space="0" w:color="auto"/>
          </w:divBdr>
        </w:div>
        <w:div w:id="18481449">
          <w:marLeft w:val="0"/>
          <w:marRight w:val="0"/>
          <w:marTop w:val="0"/>
          <w:marBottom w:val="0"/>
          <w:divBdr>
            <w:top w:val="none" w:sz="0" w:space="0" w:color="auto"/>
            <w:left w:val="none" w:sz="0" w:space="0" w:color="auto"/>
            <w:bottom w:val="none" w:sz="0" w:space="0" w:color="auto"/>
            <w:right w:val="none" w:sz="0" w:space="0" w:color="auto"/>
          </w:divBdr>
        </w:div>
        <w:div w:id="470441065">
          <w:marLeft w:val="0"/>
          <w:marRight w:val="0"/>
          <w:marTop w:val="0"/>
          <w:marBottom w:val="0"/>
          <w:divBdr>
            <w:top w:val="none" w:sz="0" w:space="0" w:color="auto"/>
            <w:left w:val="none" w:sz="0" w:space="0" w:color="auto"/>
            <w:bottom w:val="none" w:sz="0" w:space="0" w:color="auto"/>
            <w:right w:val="none" w:sz="0" w:space="0" w:color="auto"/>
          </w:divBdr>
        </w:div>
        <w:div w:id="1118449744">
          <w:marLeft w:val="0"/>
          <w:marRight w:val="0"/>
          <w:marTop w:val="0"/>
          <w:marBottom w:val="0"/>
          <w:divBdr>
            <w:top w:val="none" w:sz="0" w:space="0" w:color="auto"/>
            <w:left w:val="none" w:sz="0" w:space="0" w:color="auto"/>
            <w:bottom w:val="none" w:sz="0" w:space="0" w:color="auto"/>
            <w:right w:val="none" w:sz="0" w:space="0" w:color="auto"/>
          </w:divBdr>
        </w:div>
        <w:div w:id="74017177">
          <w:marLeft w:val="0"/>
          <w:marRight w:val="0"/>
          <w:marTop w:val="0"/>
          <w:marBottom w:val="0"/>
          <w:divBdr>
            <w:top w:val="none" w:sz="0" w:space="0" w:color="auto"/>
            <w:left w:val="none" w:sz="0" w:space="0" w:color="auto"/>
            <w:bottom w:val="none" w:sz="0" w:space="0" w:color="auto"/>
            <w:right w:val="none" w:sz="0" w:space="0" w:color="auto"/>
          </w:divBdr>
        </w:div>
        <w:div w:id="1079983333">
          <w:marLeft w:val="0"/>
          <w:marRight w:val="0"/>
          <w:marTop w:val="0"/>
          <w:marBottom w:val="0"/>
          <w:divBdr>
            <w:top w:val="none" w:sz="0" w:space="0" w:color="auto"/>
            <w:left w:val="none" w:sz="0" w:space="0" w:color="auto"/>
            <w:bottom w:val="none" w:sz="0" w:space="0" w:color="auto"/>
            <w:right w:val="none" w:sz="0" w:space="0" w:color="auto"/>
          </w:divBdr>
        </w:div>
        <w:div w:id="997490587">
          <w:marLeft w:val="0"/>
          <w:marRight w:val="0"/>
          <w:marTop w:val="0"/>
          <w:marBottom w:val="0"/>
          <w:divBdr>
            <w:top w:val="none" w:sz="0" w:space="0" w:color="auto"/>
            <w:left w:val="none" w:sz="0" w:space="0" w:color="auto"/>
            <w:bottom w:val="none" w:sz="0" w:space="0" w:color="auto"/>
            <w:right w:val="none" w:sz="0" w:space="0" w:color="auto"/>
          </w:divBdr>
        </w:div>
        <w:div w:id="175078220">
          <w:marLeft w:val="0"/>
          <w:marRight w:val="0"/>
          <w:marTop w:val="0"/>
          <w:marBottom w:val="0"/>
          <w:divBdr>
            <w:top w:val="none" w:sz="0" w:space="0" w:color="auto"/>
            <w:left w:val="none" w:sz="0" w:space="0" w:color="auto"/>
            <w:bottom w:val="none" w:sz="0" w:space="0" w:color="auto"/>
            <w:right w:val="none" w:sz="0" w:space="0" w:color="auto"/>
          </w:divBdr>
        </w:div>
        <w:div w:id="1040519007">
          <w:marLeft w:val="0"/>
          <w:marRight w:val="0"/>
          <w:marTop w:val="0"/>
          <w:marBottom w:val="0"/>
          <w:divBdr>
            <w:top w:val="none" w:sz="0" w:space="0" w:color="auto"/>
            <w:left w:val="none" w:sz="0" w:space="0" w:color="auto"/>
            <w:bottom w:val="none" w:sz="0" w:space="0" w:color="auto"/>
            <w:right w:val="none" w:sz="0" w:space="0" w:color="auto"/>
          </w:divBdr>
        </w:div>
      </w:divsChild>
    </w:div>
    <w:div w:id="1013068716">
      <w:bodyDiv w:val="1"/>
      <w:marLeft w:val="0"/>
      <w:marRight w:val="0"/>
      <w:marTop w:val="0"/>
      <w:marBottom w:val="0"/>
      <w:divBdr>
        <w:top w:val="none" w:sz="0" w:space="0" w:color="auto"/>
        <w:left w:val="none" w:sz="0" w:space="0" w:color="auto"/>
        <w:bottom w:val="none" w:sz="0" w:space="0" w:color="auto"/>
        <w:right w:val="none" w:sz="0" w:space="0" w:color="auto"/>
      </w:divBdr>
      <w:divsChild>
        <w:div w:id="384570631">
          <w:marLeft w:val="0"/>
          <w:marRight w:val="0"/>
          <w:marTop w:val="0"/>
          <w:marBottom w:val="0"/>
          <w:divBdr>
            <w:top w:val="none" w:sz="0" w:space="0" w:color="auto"/>
            <w:left w:val="none" w:sz="0" w:space="0" w:color="auto"/>
            <w:bottom w:val="none" w:sz="0" w:space="0" w:color="auto"/>
            <w:right w:val="none" w:sz="0" w:space="0" w:color="auto"/>
          </w:divBdr>
        </w:div>
      </w:divsChild>
    </w:div>
    <w:div w:id="1114862341">
      <w:bodyDiv w:val="1"/>
      <w:marLeft w:val="0"/>
      <w:marRight w:val="0"/>
      <w:marTop w:val="0"/>
      <w:marBottom w:val="0"/>
      <w:divBdr>
        <w:top w:val="none" w:sz="0" w:space="0" w:color="auto"/>
        <w:left w:val="none" w:sz="0" w:space="0" w:color="auto"/>
        <w:bottom w:val="none" w:sz="0" w:space="0" w:color="auto"/>
        <w:right w:val="none" w:sz="0" w:space="0" w:color="auto"/>
      </w:divBdr>
      <w:divsChild>
        <w:div w:id="741759481">
          <w:marLeft w:val="0"/>
          <w:marRight w:val="0"/>
          <w:marTop w:val="0"/>
          <w:marBottom w:val="0"/>
          <w:divBdr>
            <w:top w:val="none" w:sz="0" w:space="0" w:color="auto"/>
            <w:left w:val="none" w:sz="0" w:space="0" w:color="auto"/>
            <w:bottom w:val="none" w:sz="0" w:space="0" w:color="auto"/>
            <w:right w:val="none" w:sz="0" w:space="0" w:color="auto"/>
          </w:divBdr>
        </w:div>
      </w:divsChild>
    </w:div>
    <w:div w:id="1307978943">
      <w:bodyDiv w:val="1"/>
      <w:marLeft w:val="0"/>
      <w:marRight w:val="0"/>
      <w:marTop w:val="0"/>
      <w:marBottom w:val="0"/>
      <w:divBdr>
        <w:top w:val="none" w:sz="0" w:space="0" w:color="auto"/>
        <w:left w:val="none" w:sz="0" w:space="0" w:color="auto"/>
        <w:bottom w:val="none" w:sz="0" w:space="0" w:color="auto"/>
        <w:right w:val="none" w:sz="0" w:space="0" w:color="auto"/>
      </w:divBdr>
      <w:divsChild>
        <w:div w:id="899680234">
          <w:marLeft w:val="0"/>
          <w:marRight w:val="0"/>
          <w:marTop w:val="0"/>
          <w:marBottom w:val="0"/>
          <w:divBdr>
            <w:top w:val="none" w:sz="0" w:space="0" w:color="auto"/>
            <w:left w:val="none" w:sz="0" w:space="0" w:color="auto"/>
            <w:bottom w:val="none" w:sz="0" w:space="0" w:color="auto"/>
            <w:right w:val="none" w:sz="0" w:space="0" w:color="auto"/>
          </w:divBdr>
        </w:div>
        <w:div w:id="721829669">
          <w:marLeft w:val="0"/>
          <w:marRight w:val="0"/>
          <w:marTop w:val="0"/>
          <w:marBottom w:val="0"/>
          <w:divBdr>
            <w:top w:val="none" w:sz="0" w:space="0" w:color="auto"/>
            <w:left w:val="none" w:sz="0" w:space="0" w:color="auto"/>
            <w:bottom w:val="none" w:sz="0" w:space="0" w:color="auto"/>
            <w:right w:val="none" w:sz="0" w:space="0" w:color="auto"/>
          </w:divBdr>
        </w:div>
        <w:div w:id="409278684">
          <w:marLeft w:val="0"/>
          <w:marRight w:val="0"/>
          <w:marTop w:val="0"/>
          <w:marBottom w:val="0"/>
          <w:divBdr>
            <w:top w:val="none" w:sz="0" w:space="0" w:color="auto"/>
            <w:left w:val="none" w:sz="0" w:space="0" w:color="auto"/>
            <w:bottom w:val="none" w:sz="0" w:space="0" w:color="auto"/>
            <w:right w:val="none" w:sz="0" w:space="0" w:color="auto"/>
          </w:divBdr>
        </w:div>
        <w:div w:id="926887759">
          <w:marLeft w:val="0"/>
          <w:marRight w:val="0"/>
          <w:marTop w:val="0"/>
          <w:marBottom w:val="0"/>
          <w:divBdr>
            <w:top w:val="none" w:sz="0" w:space="0" w:color="auto"/>
            <w:left w:val="none" w:sz="0" w:space="0" w:color="auto"/>
            <w:bottom w:val="none" w:sz="0" w:space="0" w:color="auto"/>
            <w:right w:val="none" w:sz="0" w:space="0" w:color="auto"/>
          </w:divBdr>
        </w:div>
        <w:div w:id="46149520">
          <w:marLeft w:val="0"/>
          <w:marRight w:val="0"/>
          <w:marTop w:val="0"/>
          <w:marBottom w:val="0"/>
          <w:divBdr>
            <w:top w:val="none" w:sz="0" w:space="0" w:color="auto"/>
            <w:left w:val="none" w:sz="0" w:space="0" w:color="auto"/>
            <w:bottom w:val="none" w:sz="0" w:space="0" w:color="auto"/>
            <w:right w:val="none" w:sz="0" w:space="0" w:color="auto"/>
          </w:divBdr>
        </w:div>
        <w:div w:id="1121992783">
          <w:marLeft w:val="0"/>
          <w:marRight w:val="0"/>
          <w:marTop w:val="0"/>
          <w:marBottom w:val="0"/>
          <w:divBdr>
            <w:top w:val="none" w:sz="0" w:space="0" w:color="auto"/>
            <w:left w:val="none" w:sz="0" w:space="0" w:color="auto"/>
            <w:bottom w:val="none" w:sz="0" w:space="0" w:color="auto"/>
            <w:right w:val="none" w:sz="0" w:space="0" w:color="auto"/>
          </w:divBdr>
        </w:div>
        <w:div w:id="711032382">
          <w:marLeft w:val="0"/>
          <w:marRight w:val="0"/>
          <w:marTop w:val="0"/>
          <w:marBottom w:val="0"/>
          <w:divBdr>
            <w:top w:val="none" w:sz="0" w:space="0" w:color="auto"/>
            <w:left w:val="none" w:sz="0" w:space="0" w:color="auto"/>
            <w:bottom w:val="none" w:sz="0" w:space="0" w:color="auto"/>
            <w:right w:val="none" w:sz="0" w:space="0" w:color="auto"/>
          </w:divBdr>
        </w:div>
        <w:div w:id="1206142716">
          <w:marLeft w:val="0"/>
          <w:marRight w:val="0"/>
          <w:marTop w:val="0"/>
          <w:marBottom w:val="0"/>
          <w:divBdr>
            <w:top w:val="none" w:sz="0" w:space="0" w:color="auto"/>
            <w:left w:val="none" w:sz="0" w:space="0" w:color="auto"/>
            <w:bottom w:val="none" w:sz="0" w:space="0" w:color="auto"/>
            <w:right w:val="none" w:sz="0" w:space="0" w:color="auto"/>
          </w:divBdr>
        </w:div>
        <w:div w:id="1567454928">
          <w:marLeft w:val="0"/>
          <w:marRight w:val="0"/>
          <w:marTop w:val="0"/>
          <w:marBottom w:val="0"/>
          <w:divBdr>
            <w:top w:val="none" w:sz="0" w:space="0" w:color="auto"/>
            <w:left w:val="none" w:sz="0" w:space="0" w:color="auto"/>
            <w:bottom w:val="none" w:sz="0" w:space="0" w:color="auto"/>
            <w:right w:val="none" w:sz="0" w:space="0" w:color="auto"/>
          </w:divBdr>
        </w:div>
        <w:div w:id="870529861">
          <w:marLeft w:val="0"/>
          <w:marRight w:val="0"/>
          <w:marTop w:val="0"/>
          <w:marBottom w:val="0"/>
          <w:divBdr>
            <w:top w:val="none" w:sz="0" w:space="0" w:color="auto"/>
            <w:left w:val="none" w:sz="0" w:space="0" w:color="auto"/>
            <w:bottom w:val="none" w:sz="0" w:space="0" w:color="auto"/>
            <w:right w:val="none" w:sz="0" w:space="0" w:color="auto"/>
          </w:divBdr>
        </w:div>
        <w:div w:id="1572932521">
          <w:marLeft w:val="0"/>
          <w:marRight w:val="0"/>
          <w:marTop w:val="0"/>
          <w:marBottom w:val="0"/>
          <w:divBdr>
            <w:top w:val="none" w:sz="0" w:space="0" w:color="auto"/>
            <w:left w:val="none" w:sz="0" w:space="0" w:color="auto"/>
            <w:bottom w:val="none" w:sz="0" w:space="0" w:color="auto"/>
            <w:right w:val="none" w:sz="0" w:space="0" w:color="auto"/>
          </w:divBdr>
        </w:div>
        <w:div w:id="1606424414">
          <w:marLeft w:val="0"/>
          <w:marRight w:val="0"/>
          <w:marTop w:val="0"/>
          <w:marBottom w:val="0"/>
          <w:divBdr>
            <w:top w:val="none" w:sz="0" w:space="0" w:color="auto"/>
            <w:left w:val="none" w:sz="0" w:space="0" w:color="auto"/>
            <w:bottom w:val="none" w:sz="0" w:space="0" w:color="auto"/>
            <w:right w:val="none" w:sz="0" w:space="0" w:color="auto"/>
          </w:divBdr>
        </w:div>
        <w:div w:id="209458470">
          <w:marLeft w:val="0"/>
          <w:marRight w:val="0"/>
          <w:marTop w:val="0"/>
          <w:marBottom w:val="0"/>
          <w:divBdr>
            <w:top w:val="none" w:sz="0" w:space="0" w:color="auto"/>
            <w:left w:val="none" w:sz="0" w:space="0" w:color="auto"/>
            <w:bottom w:val="none" w:sz="0" w:space="0" w:color="auto"/>
            <w:right w:val="none" w:sz="0" w:space="0" w:color="auto"/>
          </w:divBdr>
        </w:div>
        <w:div w:id="1413814268">
          <w:marLeft w:val="0"/>
          <w:marRight w:val="0"/>
          <w:marTop w:val="0"/>
          <w:marBottom w:val="0"/>
          <w:divBdr>
            <w:top w:val="none" w:sz="0" w:space="0" w:color="auto"/>
            <w:left w:val="none" w:sz="0" w:space="0" w:color="auto"/>
            <w:bottom w:val="none" w:sz="0" w:space="0" w:color="auto"/>
            <w:right w:val="none" w:sz="0" w:space="0" w:color="auto"/>
          </w:divBdr>
        </w:div>
        <w:div w:id="473062030">
          <w:marLeft w:val="0"/>
          <w:marRight w:val="0"/>
          <w:marTop w:val="0"/>
          <w:marBottom w:val="0"/>
          <w:divBdr>
            <w:top w:val="none" w:sz="0" w:space="0" w:color="auto"/>
            <w:left w:val="none" w:sz="0" w:space="0" w:color="auto"/>
            <w:bottom w:val="none" w:sz="0" w:space="0" w:color="auto"/>
            <w:right w:val="none" w:sz="0" w:space="0" w:color="auto"/>
          </w:divBdr>
        </w:div>
        <w:div w:id="246156144">
          <w:marLeft w:val="0"/>
          <w:marRight w:val="0"/>
          <w:marTop w:val="0"/>
          <w:marBottom w:val="0"/>
          <w:divBdr>
            <w:top w:val="none" w:sz="0" w:space="0" w:color="auto"/>
            <w:left w:val="none" w:sz="0" w:space="0" w:color="auto"/>
            <w:bottom w:val="none" w:sz="0" w:space="0" w:color="auto"/>
            <w:right w:val="none" w:sz="0" w:space="0" w:color="auto"/>
          </w:divBdr>
        </w:div>
        <w:div w:id="1455320364">
          <w:marLeft w:val="0"/>
          <w:marRight w:val="0"/>
          <w:marTop w:val="0"/>
          <w:marBottom w:val="0"/>
          <w:divBdr>
            <w:top w:val="none" w:sz="0" w:space="0" w:color="auto"/>
            <w:left w:val="none" w:sz="0" w:space="0" w:color="auto"/>
            <w:bottom w:val="none" w:sz="0" w:space="0" w:color="auto"/>
            <w:right w:val="none" w:sz="0" w:space="0" w:color="auto"/>
          </w:divBdr>
        </w:div>
      </w:divsChild>
    </w:div>
    <w:div w:id="1335642045">
      <w:bodyDiv w:val="1"/>
      <w:marLeft w:val="0"/>
      <w:marRight w:val="0"/>
      <w:marTop w:val="0"/>
      <w:marBottom w:val="0"/>
      <w:divBdr>
        <w:top w:val="none" w:sz="0" w:space="0" w:color="auto"/>
        <w:left w:val="none" w:sz="0" w:space="0" w:color="auto"/>
        <w:bottom w:val="none" w:sz="0" w:space="0" w:color="auto"/>
        <w:right w:val="none" w:sz="0" w:space="0" w:color="auto"/>
      </w:divBdr>
    </w:div>
    <w:div w:id="1445997818">
      <w:bodyDiv w:val="1"/>
      <w:marLeft w:val="0"/>
      <w:marRight w:val="0"/>
      <w:marTop w:val="0"/>
      <w:marBottom w:val="0"/>
      <w:divBdr>
        <w:top w:val="none" w:sz="0" w:space="0" w:color="auto"/>
        <w:left w:val="none" w:sz="0" w:space="0" w:color="auto"/>
        <w:bottom w:val="none" w:sz="0" w:space="0" w:color="auto"/>
        <w:right w:val="none" w:sz="0" w:space="0" w:color="auto"/>
      </w:divBdr>
    </w:div>
    <w:div w:id="1454178342">
      <w:bodyDiv w:val="1"/>
      <w:marLeft w:val="0"/>
      <w:marRight w:val="0"/>
      <w:marTop w:val="0"/>
      <w:marBottom w:val="0"/>
      <w:divBdr>
        <w:top w:val="none" w:sz="0" w:space="0" w:color="auto"/>
        <w:left w:val="none" w:sz="0" w:space="0" w:color="auto"/>
        <w:bottom w:val="none" w:sz="0" w:space="0" w:color="auto"/>
        <w:right w:val="none" w:sz="0" w:space="0" w:color="auto"/>
      </w:divBdr>
      <w:divsChild>
        <w:div w:id="1504855717">
          <w:marLeft w:val="0"/>
          <w:marRight w:val="0"/>
          <w:marTop w:val="0"/>
          <w:marBottom w:val="0"/>
          <w:divBdr>
            <w:top w:val="none" w:sz="0" w:space="0" w:color="auto"/>
            <w:left w:val="none" w:sz="0" w:space="0" w:color="auto"/>
            <w:bottom w:val="none" w:sz="0" w:space="0" w:color="auto"/>
            <w:right w:val="none" w:sz="0" w:space="0" w:color="auto"/>
          </w:divBdr>
        </w:div>
      </w:divsChild>
    </w:div>
    <w:div w:id="1524175509">
      <w:bodyDiv w:val="1"/>
      <w:marLeft w:val="0"/>
      <w:marRight w:val="0"/>
      <w:marTop w:val="0"/>
      <w:marBottom w:val="0"/>
      <w:divBdr>
        <w:top w:val="none" w:sz="0" w:space="0" w:color="auto"/>
        <w:left w:val="none" w:sz="0" w:space="0" w:color="auto"/>
        <w:bottom w:val="none" w:sz="0" w:space="0" w:color="auto"/>
        <w:right w:val="none" w:sz="0" w:space="0" w:color="auto"/>
      </w:divBdr>
    </w:div>
    <w:div w:id="1582594676">
      <w:bodyDiv w:val="1"/>
      <w:marLeft w:val="0"/>
      <w:marRight w:val="0"/>
      <w:marTop w:val="0"/>
      <w:marBottom w:val="0"/>
      <w:divBdr>
        <w:top w:val="none" w:sz="0" w:space="0" w:color="auto"/>
        <w:left w:val="none" w:sz="0" w:space="0" w:color="auto"/>
        <w:bottom w:val="none" w:sz="0" w:space="0" w:color="auto"/>
        <w:right w:val="none" w:sz="0" w:space="0" w:color="auto"/>
      </w:divBdr>
    </w:div>
    <w:div w:id="1646163521">
      <w:bodyDiv w:val="1"/>
      <w:marLeft w:val="0"/>
      <w:marRight w:val="0"/>
      <w:marTop w:val="0"/>
      <w:marBottom w:val="0"/>
      <w:divBdr>
        <w:top w:val="none" w:sz="0" w:space="0" w:color="auto"/>
        <w:left w:val="none" w:sz="0" w:space="0" w:color="auto"/>
        <w:bottom w:val="none" w:sz="0" w:space="0" w:color="auto"/>
        <w:right w:val="none" w:sz="0" w:space="0" w:color="auto"/>
      </w:divBdr>
    </w:div>
    <w:div w:id="1687563542">
      <w:bodyDiv w:val="1"/>
      <w:marLeft w:val="0"/>
      <w:marRight w:val="0"/>
      <w:marTop w:val="0"/>
      <w:marBottom w:val="0"/>
      <w:divBdr>
        <w:top w:val="none" w:sz="0" w:space="0" w:color="auto"/>
        <w:left w:val="none" w:sz="0" w:space="0" w:color="auto"/>
        <w:bottom w:val="none" w:sz="0" w:space="0" w:color="auto"/>
        <w:right w:val="none" w:sz="0" w:space="0" w:color="auto"/>
      </w:divBdr>
      <w:divsChild>
        <w:div w:id="917439784">
          <w:marLeft w:val="0"/>
          <w:marRight w:val="0"/>
          <w:marTop w:val="0"/>
          <w:marBottom w:val="0"/>
          <w:divBdr>
            <w:top w:val="none" w:sz="0" w:space="0" w:color="auto"/>
            <w:left w:val="none" w:sz="0" w:space="0" w:color="auto"/>
            <w:bottom w:val="none" w:sz="0" w:space="0" w:color="auto"/>
            <w:right w:val="none" w:sz="0" w:space="0" w:color="auto"/>
          </w:divBdr>
        </w:div>
      </w:divsChild>
    </w:div>
    <w:div w:id="1883587797">
      <w:bodyDiv w:val="1"/>
      <w:marLeft w:val="0"/>
      <w:marRight w:val="0"/>
      <w:marTop w:val="0"/>
      <w:marBottom w:val="0"/>
      <w:divBdr>
        <w:top w:val="none" w:sz="0" w:space="0" w:color="auto"/>
        <w:left w:val="none" w:sz="0" w:space="0" w:color="auto"/>
        <w:bottom w:val="none" w:sz="0" w:space="0" w:color="auto"/>
        <w:right w:val="none" w:sz="0" w:space="0" w:color="auto"/>
      </w:divBdr>
      <w:divsChild>
        <w:div w:id="1599363031">
          <w:marLeft w:val="0"/>
          <w:marRight w:val="0"/>
          <w:marTop w:val="0"/>
          <w:marBottom w:val="0"/>
          <w:divBdr>
            <w:top w:val="none" w:sz="0" w:space="0" w:color="auto"/>
            <w:left w:val="none" w:sz="0" w:space="0" w:color="auto"/>
            <w:bottom w:val="none" w:sz="0" w:space="0" w:color="auto"/>
            <w:right w:val="none" w:sz="0" w:space="0" w:color="auto"/>
          </w:divBdr>
        </w:div>
      </w:divsChild>
    </w:div>
    <w:div w:id="204598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Tho15</b:Tag>
    <b:SourceType>Book</b:SourceType>
    <b:Guid>{9AF58A06-9D82-4E28-9974-ECE9EF44BFB7}</b:Guid>
    <b:Author>
      <b:Author>
        <b:NameList>
          <b:Person>
            <b:Last>Thomas L. Wheelen</b:Last>
            <b:First>J</b:First>
            <b:Middle>David Hunger, Allan N Hoffman, Charles E Bamford</b:Middle>
          </b:Person>
        </b:NameList>
      </b:Author>
    </b:Author>
    <b:Title>Strategic Management and Business Policy. Globalisation,Innovation and Sustainability</b:Title>
    <b:Year>2015</b:Year>
    <b:City>Harlow</b:City>
    <b:Publisher>Pearson Education Limited</b:Publisher>
    <b:RefOrder>1</b:RefOrder>
  </b:Source>
  <b:Source>
    <b:Tag>DAv95</b:Tag>
    <b:SourceType>Interview</b:SourceType>
    <b:Guid>{2F61FF36-BB96-47A5-AD47-99051C12BD53}</b:Guid>
    <b:Title>Hypercompetition Drives Business into the 21st Century</b:Title>
    <b:Year>1995</b:Year>
    <b:Author>
      <b:Interviewee>
        <b:NameList>
          <b:Person>
            <b:Last>D'Aveni</b:Last>
            <b:First>Richard</b:First>
            <b:Middle>A.</b:Middle>
          </b:Person>
        </b:NameList>
      </b:Interviewee>
      <b:Interviewer>
        <b:NameList>
          <b:Person>
            <b:Last>Naff</b:Last>
            <b:First>Kevin</b:First>
            <b:Middle>C.</b:Middle>
          </b:Person>
        </b:NameList>
      </b:Interviewer>
    </b:Author>
    <b:Month>April</b:Month>
    <b:RefOrder>2</b:RefOrder>
  </b:Source>
  <b:Source>
    <b:Tag>Phi09</b:Tag>
    <b:SourceType>Book</b:SourceType>
    <b:Guid>{D07DF30F-3C47-40CD-849E-2B313988B78C}</b:Guid>
    <b:Title>Chaotics : The Business of Managing and Marketing in the Age of Turbulence</b:Title>
    <b:Year>2009</b:Year>
    <b:Author>
      <b:Author>
        <b:NameList>
          <b:Person>
            <b:Last>Philip Kotler</b:Last>
            <b:First>John</b:First>
            <b:Middle>A. Caslione</b:Middle>
          </b:Person>
        </b:NameList>
      </b:Author>
    </b:Author>
    <b:City>New York</b:City>
    <b:Publisher>American Management Association</b:Publisher>
    <b:RefOrder>3</b:RefOrder>
  </b:Source>
  <b:Source>
    <b:Tag>Gar16</b:Tag>
    <b:SourceType>Book</b:SourceType>
    <b:Guid>{7E843F86-AA34-4217-B6D7-E5A3D84E526D}</b:Guid>
    <b:Author>
      <b:Author>
        <b:NameList>
          <b:Person>
            <b:Last>Gareth R Jones</b:Last>
            <b:First>Jennifer</b:First>
            <b:Middle>M George</b:Middle>
          </b:Person>
        </b:NameList>
      </b:Author>
    </b:Author>
    <b:Title>Contemporary Management</b:Title>
    <b:Year>2016</b:Year>
    <b:City>New York</b:City>
    <b:Publisher>McGraw-Hill Education</b:Publisher>
    <b:RefOrder>4</b:RefOrder>
  </b:Source>
</b:Sources>
</file>

<file path=customXml/itemProps1.xml><?xml version="1.0" encoding="utf-8"?>
<ds:datastoreItem xmlns:ds="http://schemas.openxmlformats.org/officeDocument/2006/customXml" ds:itemID="{AE1AC5AF-E0B9-4246-9434-41208505B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3754</TotalTime>
  <Pages>13</Pages>
  <Words>2797</Words>
  <Characters>15919</Characters>
  <Application>Microsoft Office Word</Application>
  <DocSecurity>0</DocSecurity>
  <Lines>324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Lambert</dc:creator>
  <cp:keywords/>
  <dc:description/>
  <cp:lastModifiedBy>PHYSICAL PLANNING</cp:lastModifiedBy>
  <cp:revision>125</cp:revision>
  <cp:lastPrinted>2016-11-30T23:09:00Z</cp:lastPrinted>
  <dcterms:created xsi:type="dcterms:W3CDTF">2022-05-15T10:42:00Z</dcterms:created>
  <dcterms:modified xsi:type="dcterms:W3CDTF">2022-05-19T12:20:00Z</dcterms:modified>
</cp:coreProperties>
</file>