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6FE" w:rsidRDefault="008A11F3" w:rsidP="00B146FE">
      <w:pPr>
        <w:spacing w:line="480" w:lineRule="auto"/>
        <w:ind w:left="2160" w:firstLine="720"/>
        <w:rPr>
          <w:rFonts w:ascii="Book Antiqua" w:hAnsi="Book Antiqua"/>
          <w:b/>
          <w:sz w:val="24"/>
          <w:szCs w:val="24"/>
        </w:rPr>
      </w:pPr>
      <w:bookmarkStart w:id="0" w:name="_GoBack"/>
      <w:bookmarkEnd w:id="0"/>
      <w:r>
        <w:rPr>
          <w:rFonts w:ascii="Book Antiqua" w:hAnsi="Book Antiqua"/>
          <w:b/>
          <w:sz w:val="24"/>
          <w:szCs w:val="24"/>
        </w:rPr>
        <w:t>RUTH WANJIKU MUCHAI</w:t>
      </w:r>
    </w:p>
    <w:p w:rsidR="00B146FE" w:rsidRDefault="008A11F3" w:rsidP="00B146FE">
      <w:pPr>
        <w:spacing w:line="480" w:lineRule="auto"/>
        <w:ind w:left="2160" w:firstLine="720"/>
        <w:rPr>
          <w:rFonts w:ascii="Segoe UI" w:hAnsi="Segoe UI" w:cs="Segoe UI"/>
          <w:b/>
          <w:bCs/>
          <w:color w:val="3B4561"/>
          <w:sz w:val="26"/>
          <w:szCs w:val="26"/>
          <w:shd w:val="clear" w:color="auto" w:fill="FFFFFF"/>
        </w:rPr>
      </w:pPr>
      <w:r>
        <w:rPr>
          <w:rFonts w:ascii="Book Antiqua" w:hAnsi="Book Antiqua"/>
          <w:b/>
          <w:sz w:val="24"/>
          <w:szCs w:val="24"/>
        </w:rPr>
        <w:t xml:space="preserve">ID. # </w:t>
      </w:r>
      <w:r>
        <w:rPr>
          <w:rFonts w:ascii="Segoe UI" w:hAnsi="Segoe UI" w:cs="Segoe UI"/>
          <w:b/>
          <w:bCs/>
          <w:color w:val="3B4561"/>
          <w:sz w:val="26"/>
          <w:szCs w:val="26"/>
          <w:shd w:val="clear" w:color="auto" w:fill="FFFFFF"/>
        </w:rPr>
        <w:t>UB75731BAC84911</w:t>
      </w:r>
    </w:p>
    <w:p w:rsidR="00B146FE" w:rsidRDefault="00B146FE" w:rsidP="00B146FE">
      <w:pPr>
        <w:spacing w:line="480" w:lineRule="auto"/>
        <w:jc w:val="center"/>
        <w:rPr>
          <w:rFonts w:ascii="Segoe UI" w:hAnsi="Segoe UI" w:cs="Segoe UI"/>
          <w:b/>
          <w:bCs/>
          <w:color w:val="3B4561"/>
          <w:sz w:val="26"/>
          <w:szCs w:val="26"/>
          <w:shd w:val="clear" w:color="auto" w:fill="FFFFFF"/>
        </w:rPr>
      </w:pPr>
    </w:p>
    <w:p w:rsidR="00350B18" w:rsidRDefault="008A11F3" w:rsidP="00B146FE">
      <w:pPr>
        <w:spacing w:line="480" w:lineRule="auto"/>
        <w:jc w:val="center"/>
        <w:rPr>
          <w:rFonts w:ascii="Book Antiqua" w:hAnsi="Book Antiqua"/>
          <w:sz w:val="24"/>
          <w:szCs w:val="24"/>
        </w:rPr>
      </w:pPr>
      <w:r w:rsidRPr="00F72F19">
        <w:rPr>
          <w:rFonts w:ascii="Segoe UI" w:hAnsi="Segoe UI" w:cs="Segoe UI"/>
          <w:b/>
          <w:bCs/>
          <w:color w:val="3B4561"/>
          <w:sz w:val="26"/>
          <w:szCs w:val="26"/>
          <w:shd w:val="clear" w:color="auto" w:fill="FFFFFF"/>
        </w:rPr>
        <w:t>OVERCOME PROCRASTINATION IN BUSINESS DECISIONS</w:t>
      </w:r>
      <w:r w:rsidR="00B146FE">
        <w:rPr>
          <w:rFonts w:ascii="Book Antiqua" w:hAnsi="Book Antiqua"/>
          <w:noProof/>
          <w:sz w:val="24"/>
          <w:szCs w:val="24"/>
        </w:rPr>
        <w:drawing>
          <wp:inline distT="0" distB="0" distL="0" distR="0">
            <wp:extent cx="2495550" cy="2847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496674" cy="2849258"/>
                    </a:xfrm>
                    <a:prstGeom prst="rect">
                      <a:avLst/>
                    </a:prstGeom>
                    <a:noFill/>
                  </pic:spPr>
                </pic:pic>
              </a:graphicData>
            </a:graphic>
          </wp:inline>
        </w:drawing>
      </w:r>
    </w:p>
    <w:p w:rsidR="007920F2" w:rsidRDefault="008A11F3" w:rsidP="007920F2">
      <w:pPr>
        <w:spacing w:line="480" w:lineRule="auto"/>
        <w:rPr>
          <w:rFonts w:ascii="Book Antiqua" w:hAnsi="Book Antiqua"/>
          <w:sz w:val="24"/>
          <w:szCs w:val="24"/>
        </w:rPr>
      </w:pPr>
      <w:r>
        <w:rPr>
          <w:rFonts w:ascii="Book Antiqua" w:hAnsi="Book Antiqua"/>
          <w:noProof/>
          <w:sz w:val="24"/>
          <w:szCs w:val="24"/>
        </w:rPr>
        <w:t xml:space="preserve">                                       </w:t>
      </w:r>
    </w:p>
    <w:p w:rsidR="007920F2" w:rsidRDefault="007920F2" w:rsidP="007920F2">
      <w:pPr>
        <w:spacing w:line="480" w:lineRule="auto"/>
        <w:rPr>
          <w:rFonts w:ascii="Book Antiqua" w:hAnsi="Book Antiqua"/>
          <w:sz w:val="24"/>
          <w:szCs w:val="24"/>
        </w:rPr>
      </w:pPr>
    </w:p>
    <w:p w:rsidR="00B146FE" w:rsidRDefault="00B146FE" w:rsidP="007920F2">
      <w:pPr>
        <w:spacing w:line="480" w:lineRule="auto"/>
        <w:rPr>
          <w:rFonts w:ascii="Book Antiqua" w:hAnsi="Book Antiqua"/>
          <w:sz w:val="24"/>
          <w:szCs w:val="24"/>
        </w:rPr>
      </w:pPr>
    </w:p>
    <w:p w:rsidR="00B146FE" w:rsidRDefault="008A11F3" w:rsidP="00B146FE">
      <w:pPr>
        <w:spacing w:line="480" w:lineRule="auto"/>
        <w:ind w:left="720" w:firstLine="720"/>
        <w:rPr>
          <w:rFonts w:ascii="Book Antiqua" w:hAnsi="Book Antiqua"/>
          <w:b/>
          <w:sz w:val="24"/>
          <w:szCs w:val="24"/>
        </w:rPr>
      </w:pPr>
      <w:r>
        <w:rPr>
          <w:rFonts w:ascii="Book Antiqua" w:hAnsi="Book Antiqua"/>
          <w:b/>
          <w:sz w:val="24"/>
          <w:szCs w:val="24"/>
        </w:rPr>
        <w:t>ATLANTIC INTERNATIONAL UNIVERSITY</w:t>
      </w:r>
    </w:p>
    <w:p w:rsidR="00B146FE" w:rsidRDefault="008A11F3" w:rsidP="00B146FE">
      <w:pPr>
        <w:spacing w:line="480" w:lineRule="auto"/>
        <w:ind w:left="2160" w:firstLine="720"/>
        <w:rPr>
          <w:rFonts w:ascii="Book Antiqua" w:hAnsi="Book Antiqua"/>
          <w:b/>
          <w:sz w:val="24"/>
          <w:szCs w:val="24"/>
        </w:rPr>
      </w:pPr>
      <w:r w:rsidRPr="0028552C">
        <w:rPr>
          <w:rFonts w:ascii="Book Antiqua" w:hAnsi="Book Antiqua"/>
          <w:b/>
          <w:sz w:val="24"/>
          <w:szCs w:val="24"/>
        </w:rPr>
        <w:t>HONOLULU, HAWAI</w:t>
      </w:r>
    </w:p>
    <w:p w:rsidR="007920F2" w:rsidRPr="00B146FE" w:rsidRDefault="008A11F3" w:rsidP="00B146FE">
      <w:pPr>
        <w:spacing w:line="480" w:lineRule="auto"/>
        <w:ind w:left="2160" w:firstLine="720"/>
        <w:rPr>
          <w:rFonts w:ascii="Book Antiqua" w:hAnsi="Book Antiqua"/>
          <w:b/>
          <w:sz w:val="24"/>
          <w:szCs w:val="24"/>
        </w:rPr>
      </w:pPr>
      <w:r>
        <w:rPr>
          <w:rFonts w:ascii="Book Antiqua" w:hAnsi="Book Antiqua"/>
          <w:b/>
          <w:sz w:val="24"/>
          <w:szCs w:val="24"/>
        </w:rPr>
        <w:t>MARCH 22 2022</w:t>
      </w:r>
    </w:p>
    <w:p w:rsidR="009F32B6" w:rsidRDefault="008A11F3" w:rsidP="007920F2">
      <w:pPr>
        <w:pStyle w:val="ListParagraph"/>
        <w:spacing w:line="480" w:lineRule="auto"/>
        <w:rPr>
          <w:rFonts w:ascii="Book Antiqua" w:hAnsi="Book Antiqua"/>
          <w:b/>
          <w:bCs/>
          <w:sz w:val="24"/>
          <w:szCs w:val="24"/>
        </w:rPr>
      </w:pPr>
      <w:r w:rsidRPr="00F72F19">
        <w:rPr>
          <w:rFonts w:ascii="Book Antiqua" w:hAnsi="Book Antiqua"/>
          <w:b/>
          <w:bCs/>
          <w:sz w:val="24"/>
          <w:szCs w:val="24"/>
        </w:rPr>
        <w:lastRenderedPageBreak/>
        <w:t>OVERCOME PROCRASTINATION IN BUSINESS DECISIONS</w:t>
      </w:r>
    </w:p>
    <w:p w:rsidR="00F72F19" w:rsidRPr="00F83001" w:rsidRDefault="00F72F19" w:rsidP="007920F2">
      <w:pPr>
        <w:pStyle w:val="ListParagraph"/>
        <w:spacing w:line="480" w:lineRule="auto"/>
        <w:rPr>
          <w:rFonts w:ascii="Book Antiqua" w:hAnsi="Book Antiqua"/>
          <w:sz w:val="24"/>
          <w:szCs w:val="24"/>
        </w:rPr>
      </w:pPr>
    </w:p>
    <w:p w:rsidR="000E29F2" w:rsidRPr="00F83001" w:rsidRDefault="008A11F3" w:rsidP="007920F2">
      <w:pPr>
        <w:spacing w:line="480" w:lineRule="auto"/>
        <w:rPr>
          <w:rFonts w:ascii="Book Antiqua" w:hAnsi="Book Antiqua"/>
          <w:b/>
          <w:sz w:val="24"/>
          <w:szCs w:val="24"/>
        </w:rPr>
      </w:pPr>
      <w:r w:rsidRPr="00F83001">
        <w:rPr>
          <w:rFonts w:ascii="Book Antiqua" w:hAnsi="Book Antiqua"/>
          <w:b/>
          <w:sz w:val="24"/>
          <w:szCs w:val="24"/>
        </w:rPr>
        <w:t>Procrastination Definition</w:t>
      </w:r>
      <w:r>
        <w:rPr>
          <w:rFonts w:ascii="Book Antiqua" w:hAnsi="Book Antiqua"/>
          <w:b/>
          <w:sz w:val="24"/>
          <w:szCs w:val="24"/>
        </w:rPr>
        <w:t>:</w:t>
      </w:r>
    </w:p>
    <w:p w:rsidR="002342FA" w:rsidRPr="00F83001" w:rsidRDefault="008A11F3" w:rsidP="007920F2">
      <w:pPr>
        <w:spacing w:line="480" w:lineRule="auto"/>
        <w:rPr>
          <w:rFonts w:ascii="Book Antiqua" w:hAnsi="Book Antiqua"/>
          <w:sz w:val="24"/>
          <w:szCs w:val="24"/>
        </w:rPr>
      </w:pPr>
      <w:r w:rsidRPr="007920F2">
        <w:rPr>
          <w:rFonts w:ascii="Book Antiqua" w:hAnsi="Book Antiqua"/>
          <w:sz w:val="24"/>
          <w:szCs w:val="24"/>
        </w:rPr>
        <w:t>Procrastination is the avoidance and unnecessarily delays of a task that needs to be accomplished.</w:t>
      </w:r>
      <w:r w:rsidR="00187CD6">
        <w:rPr>
          <w:rFonts w:ascii="Book Antiqua" w:hAnsi="Book Antiqua"/>
          <w:sz w:val="24"/>
          <w:szCs w:val="24"/>
        </w:rPr>
        <w:t xml:space="preserve"> </w:t>
      </w:r>
      <w:r w:rsidRPr="00F83001">
        <w:rPr>
          <w:rFonts w:ascii="Book Antiqua" w:hAnsi="Book Antiqua"/>
          <w:sz w:val="24"/>
          <w:szCs w:val="24"/>
        </w:rPr>
        <w:t>Different authors defined procrastination as follows: Erick Jaffe said that “procrastination is the failure of self-regulation. “</w:t>
      </w:r>
      <w:r w:rsidR="00187CD6">
        <w:rPr>
          <w:rFonts w:ascii="Book Antiqua" w:hAnsi="Book Antiqua"/>
          <w:sz w:val="24"/>
          <w:szCs w:val="24"/>
        </w:rPr>
        <w:t xml:space="preserve"> </w:t>
      </w:r>
      <w:r w:rsidRPr="00F83001">
        <w:rPr>
          <w:rFonts w:ascii="Book Antiqua" w:hAnsi="Book Antiqua"/>
          <w:sz w:val="24"/>
          <w:szCs w:val="24"/>
        </w:rPr>
        <w:t xml:space="preserve">Therefore, procrastination is </w:t>
      </w:r>
      <w:r w:rsidR="00187CD6">
        <w:rPr>
          <w:rFonts w:ascii="Book Antiqua" w:hAnsi="Book Antiqua"/>
          <w:sz w:val="24"/>
          <w:szCs w:val="24"/>
        </w:rPr>
        <w:t>being aware of</w:t>
      </w:r>
      <w:r w:rsidRPr="00F83001">
        <w:rPr>
          <w:rFonts w:ascii="Book Antiqua" w:hAnsi="Book Antiqua"/>
          <w:sz w:val="24"/>
          <w:szCs w:val="24"/>
        </w:rPr>
        <w:t xml:space="preserve"> </w:t>
      </w:r>
      <w:r w:rsidR="006B2890" w:rsidRPr="00F83001">
        <w:rPr>
          <w:rFonts w:ascii="Book Antiqua" w:hAnsi="Book Antiqua"/>
          <w:sz w:val="24"/>
          <w:szCs w:val="24"/>
        </w:rPr>
        <w:t xml:space="preserve">what to do and not able to do it. It’s the </w:t>
      </w:r>
      <w:r w:rsidRPr="00F83001">
        <w:rPr>
          <w:rFonts w:ascii="Book Antiqua" w:hAnsi="Book Antiqua"/>
          <w:sz w:val="24"/>
          <w:szCs w:val="24"/>
        </w:rPr>
        <w:t>ga</w:t>
      </w:r>
      <w:r w:rsidR="006B2890" w:rsidRPr="00F83001">
        <w:rPr>
          <w:rFonts w:ascii="Book Antiqua" w:hAnsi="Book Antiqua"/>
          <w:sz w:val="24"/>
          <w:szCs w:val="24"/>
        </w:rPr>
        <w:t>p between intention and action.</w:t>
      </w:r>
    </w:p>
    <w:p w:rsidR="007920F2" w:rsidRDefault="008A11F3" w:rsidP="007920F2">
      <w:pPr>
        <w:spacing w:line="480" w:lineRule="auto"/>
        <w:rPr>
          <w:rFonts w:ascii="Book Antiqua" w:hAnsi="Book Antiqua"/>
          <w:sz w:val="24"/>
          <w:szCs w:val="24"/>
        </w:rPr>
      </w:pPr>
      <w:r w:rsidRPr="00F83001">
        <w:rPr>
          <w:rFonts w:ascii="Book Antiqua" w:hAnsi="Book Antiqua"/>
          <w:sz w:val="24"/>
          <w:szCs w:val="24"/>
        </w:rPr>
        <w:t xml:space="preserve">Procrastination is caused by three basic factors: </w:t>
      </w:r>
    </w:p>
    <w:p w:rsidR="007920F2" w:rsidRDefault="008A11F3" w:rsidP="007920F2">
      <w:pPr>
        <w:pStyle w:val="ListParagraph"/>
        <w:numPr>
          <w:ilvl w:val="0"/>
          <w:numId w:val="7"/>
        </w:numPr>
        <w:spacing w:line="480" w:lineRule="auto"/>
        <w:rPr>
          <w:rFonts w:ascii="Book Antiqua" w:hAnsi="Book Antiqua"/>
          <w:sz w:val="24"/>
          <w:szCs w:val="24"/>
        </w:rPr>
      </w:pPr>
      <w:r w:rsidRPr="007920F2">
        <w:rPr>
          <w:rFonts w:ascii="Book Antiqua" w:hAnsi="Book Antiqua"/>
          <w:sz w:val="24"/>
          <w:szCs w:val="24"/>
        </w:rPr>
        <w:t xml:space="preserve">Poor time-management – poor planning of time </w:t>
      </w:r>
      <w:r>
        <w:rPr>
          <w:rFonts w:ascii="Book Antiqua" w:hAnsi="Book Antiqua"/>
          <w:sz w:val="24"/>
          <w:szCs w:val="24"/>
        </w:rPr>
        <w:t>cause delay of important tasks,</w:t>
      </w:r>
    </w:p>
    <w:p w:rsidR="007920F2" w:rsidRDefault="008A11F3" w:rsidP="007920F2">
      <w:pPr>
        <w:pStyle w:val="ListParagraph"/>
        <w:numPr>
          <w:ilvl w:val="0"/>
          <w:numId w:val="7"/>
        </w:numPr>
        <w:spacing w:line="480" w:lineRule="auto"/>
        <w:rPr>
          <w:rFonts w:ascii="Book Antiqua" w:hAnsi="Book Antiqua"/>
          <w:sz w:val="24"/>
          <w:szCs w:val="24"/>
        </w:rPr>
      </w:pPr>
      <w:r w:rsidRPr="007920F2">
        <w:rPr>
          <w:rFonts w:ascii="Book Antiqua" w:hAnsi="Book Antiqua"/>
          <w:sz w:val="24"/>
          <w:szCs w:val="24"/>
        </w:rPr>
        <w:t>Personal demotivation</w:t>
      </w:r>
      <w:r>
        <w:rPr>
          <w:rFonts w:ascii="Book Antiqua" w:hAnsi="Book Antiqua"/>
          <w:sz w:val="24"/>
          <w:szCs w:val="24"/>
        </w:rPr>
        <w:t xml:space="preserve"> - </w:t>
      </w:r>
      <w:r w:rsidRPr="007920F2">
        <w:rPr>
          <w:rFonts w:ascii="Book Antiqua" w:hAnsi="Book Antiqua"/>
          <w:sz w:val="24"/>
          <w:szCs w:val="24"/>
        </w:rPr>
        <w:t xml:space="preserve"> </w:t>
      </w:r>
      <w:r w:rsidR="00554544" w:rsidRPr="007920F2">
        <w:rPr>
          <w:rFonts w:ascii="Book Antiqua" w:hAnsi="Book Antiqua"/>
          <w:sz w:val="24"/>
          <w:szCs w:val="24"/>
        </w:rPr>
        <w:t xml:space="preserve">like fear of failure, lack of interest, and </w:t>
      </w:r>
      <w:r>
        <w:rPr>
          <w:rFonts w:ascii="Book Antiqua" w:hAnsi="Book Antiqua"/>
          <w:sz w:val="24"/>
          <w:szCs w:val="24"/>
        </w:rPr>
        <w:t>fear of success,</w:t>
      </w:r>
    </w:p>
    <w:p w:rsidR="00BC6DED" w:rsidRPr="007920F2" w:rsidRDefault="008A11F3" w:rsidP="007920F2">
      <w:pPr>
        <w:pStyle w:val="ListParagraph"/>
        <w:numPr>
          <w:ilvl w:val="0"/>
          <w:numId w:val="7"/>
        </w:numPr>
        <w:spacing w:line="480" w:lineRule="auto"/>
        <w:rPr>
          <w:rFonts w:ascii="Book Antiqua" w:hAnsi="Book Antiqua"/>
          <w:sz w:val="24"/>
          <w:szCs w:val="24"/>
        </w:rPr>
      </w:pPr>
      <w:r>
        <w:rPr>
          <w:rFonts w:ascii="Book Antiqua" w:hAnsi="Book Antiqua"/>
          <w:sz w:val="24"/>
          <w:szCs w:val="24"/>
        </w:rPr>
        <w:t>L</w:t>
      </w:r>
      <w:r w:rsidR="009062D3" w:rsidRPr="007920F2">
        <w:rPr>
          <w:rFonts w:ascii="Book Antiqua" w:hAnsi="Book Antiqua"/>
          <w:sz w:val="24"/>
          <w:szCs w:val="24"/>
        </w:rPr>
        <w:t xml:space="preserve">ack of knowledge </w:t>
      </w:r>
      <w:r>
        <w:rPr>
          <w:rFonts w:ascii="Book Antiqua" w:hAnsi="Book Antiqua"/>
          <w:sz w:val="24"/>
          <w:szCs w:val="24"/>
        </w:rPr>
        <w:t>– leads to unsuccessful results</w:t>
      </w:r>
      <w:r w:rsidR="009062D3" w:rsidRPr="007920F2">
        <w:rPr>
          <w:rFonts w:ascii="Book Antiqua" w:hAnsi="Book Antiqua"/>
          <w:sz w:val="24"/>
          <w:szCs w:val="24"/>
        </w:rPr>
        <w:t xml:space="preserve"> </w:t>
      </w:r>
      <w:r>
        <w:rPr>
          <w:rFonts w:ascii="Book Antiqua" w:hAnsi="Book Antiqua"/>
          <w:sz w:val="24"/>
          <w:szCs w:val="24"/>
        </w:rPr>
        <w:t>which later translates</w:t>
      </w:r>
      <w:r w:rsidR="009062D3" w:rsidRPr="007920F2">
        <w:rPr>
          <w:rFonts w:ascii="Book Antiqua" w:hAnsi="Book Antiqua"/>
          <w:sz w:val="24"/>
          <w:szCs w:val="24"/>
        </w:rPr>
        <w:t xml:space="preserve"> </w:t>
      </w:r>
      <w:r>
        <w:rPr>
          <w:rFonts w:ascii="Book Antiqua" w:hAnsi="Book Antiqua"/>
          <w:sz w:val="24"/>
          <w:szCs w:val="24"/>
        </w:rPr>
        <w:t xml:space="preserve">to </w:t>
      </w:r>
      <w:r w:rsidR="009062D3" w:rsidRPr="007920F2">
        <w:rPr>
          <w:rFonts w:ascii="Book Antiqua" w:hAnsi="Book Antiqua"/>
          <w:sz w:val="24"/>
          <w:szCs w:val="24"/>
        </w:rPr>
        <w:t>procrastination.</w:t>
      </w:r>
    </w:p>
    <w:p w:rsidR="009062D3" w:rsidRPr="00F83001" w:rsidRDefault="008A11F3" w:rsidP="007920F2">
      <w:pPr>
        <w:spacing w:line="480" w:lineRule="auto"/>
        <w:rPr>
          <w:rFonts w:ascii="Book Antiqua" w:hAnsi="Book Antiqua"/>
          <w:sz w:val="24"/>
          <w:szCs w:val="24"/>
        </w:rPr>
      </w:pPr>
      <w:r w:rsidRPr="00F83001">
        <w:rPr>
          <w:rFonts w:ascii="Book Antiqua" w:hAnsi="Book Antiqua"/>
          <w:sz w:val="24"/>
          <w:szCs w:val="24"/>
        </w:rPr>
        <w:t>Procrastination causes poor financial planning leading to the liquidation of businesses, and stress that leads to depression thereby affecting good decision making. If one can dissociate from their thoughts and emotions and practice mindfulness, any task can be enjoyable.</w:t>
      </w:r>
    </w:p>
    <w:p w:rsidR="00350B18" w:rsidRPr="00F83001" w:rsidRDefault="008A11F3" w:rsidP="007920F2">
      <w:pPr>
        <w:spacing w:line="480" w:lineRule="auto"/>
        <w:rPr>
          <w:rFonts w:ascii="Book Antiqua" w:hAnsi="Book Antiqua"/>
          <w:sz w:val="24"/>
          <w:szCs w:val="24"/>
        </w:rPr>
      </w:pPr>
      <w:r w:rsidRPr="00F83001">
        <w:rPr>
          <w:rFonts w:ascii="Book Antiqua" w:hAnsi="Book Antiqua"/>
          <w:sz w:val="24"/>
          <w:szCs w:val="24"/>
        </w:rPr>
        <w:t xml:space="preserve">Procrastination is a serious problem </w:t>
      </w:r>
      <w:r w:rsidR="00BE3BD7" w:rsidRPr="00F83001">
        <w:rPr>
          <w:rFonts w:ascii="Book Antiqua" w:hAnsi="Book Antiqua"/>
          <w:sz w:val="24"/>
          <w:szCs w:val="24"/>
        </w:rPr>
        <w:t>that is not commonly addressed and several causes make it real as stated below:</w:t>
      </w:r>
    </w:p>
    <w:p w:rsidR="00C00328" w:rsidRPr="00F83001" w:rsidRDefault="00C00328" w:rsidP="007920F2">
      <w:pPr>
        <w:spacing w:line="480" w:lineRule="auto"/>
        <w:rPr>
          <w:rFonts w:ascii="Book Antiqua" w:hAnsi="Book Antiqua"/>
          <w:sz w:val="24"/>
          <w:szCs w:val="24"/>
        </w:rPr>
      </w:pPr>
    </w:p>
    <w:p w:rsidR="00C00328" w:rsidRDefault="008A11F3" w:rsidP="007920F2">
      <w:pPr>
        <w:spacing w:line="480" w:lineRule="auto"/>
        <w:rPr>
          <w:rFonts w:ascii="Book Antiqua" w:hAnsi="Book Antiqua"/>
          <w:b/>
          <w:sz w:val="24"/>
          <w:szCs w:val="24"/>
        </w:rPr>
      </w:pPr>
      <w:r w:rsidRPr="00F83001">
        <w:rPr>
          <w:rFonts w:ascii="Book Antiqua" w:hAnsi="Book Antiqua"/>
          <w:b/>
          <w:sz w:val="24"/>
          <w:szCs w:val="24"/>
        </w:rPr>
        <w:lastRenderedPageBreak/>
        <w:t xml:space="preserve">Causes </w:t>
      </w:r>
      <w:r w:rsidR="004C3EEE" w:rsidRPr="00F83001">
        <w:rPr>
          <w:rFonts w:ascii="Book Antiqua" w:hAnsi="Book Antiqua"/>
          <w:b/>
          <w:sz w:val="24"/>
          <w:szCs w:val="24"/>
        </w:rPr>
        <w:t xml:space="preserve">of </w:t>
      </w:r>
      <w:r w:rsidRPr="00F83001">
        <w:rPr>
          <w:rFonts w:ascii="Book Antiqua" w:hAnsi="Book Antiqua"/>
          <w:b/>
          <w:sz w:val="24"/>
          <w:szCs w:val="24"/>
        </w:rPr>
        <w:t>Procrastination</w:t>
      </w:r>
      <w:r w:rsidR="00BE3BD7" w:rsidRPr="00F83001">
        <w:rPr>
          <w:rFonts w:ascii="Book Antiqua" w:hAnsi="Book Antiqua"/>
          <w:b/>
          <w:sz w:val="24"/>
          <w:szCs w:val="24"/>
        </w:rPr>
        <w:t xml:space="preserve"> </w:t>
      </w:r>
      <w:r w:rsidR="004C3EEE" w:rsidRPr="00F83001">
        <w:rPr>
          <w:rFonts w:ascii="Book Antiqua" w:hAnsi="Book Antiqua"/>
          <w:b/>
          <w:sz w:val="24"/>
          <w:szCs w:val="24"/>
        </w:rPr>
        <w:t>and How to Overcome Them:</w:t>
      </w:r>
    </w:p>
    <w:p w:rsidR="007920F2" w:rsidRPr="00F83001" w:rsidRDefault="007920F2" w:rsidP="007920F2">
      <w:pPr>
        <w:spacing w:line="480" w:lineRule="auto"/>
        <w:rPr>
          <w:rFonts w:ascii="Book Antiqua" w:hAnsi="Book Antiqua"/>
          <w:b/>
          <w:sz w:val="24"/>
          <w:szCs w:val="24"/>
        </w:rPr>
      </w:pPr>
    </w:p>
    <w:p w:rsidR="00BE3BD7" w:rsidRPr="007920F2" w:rsidRDefault="008A11F3" w:rsidP="007920F2">
      <w:pPr>
        <w:spacing w:line="480" w:lineRule="auto"/>
        <w:rPr>
          <w:rFonts w:ascii="Book Antiqua" w:hAnsi="Book Antiqua"/>
          <w:b/>
          <w:bCs/>
          <w:sz w:val="24"/>
          <w:szCs w:val="24"/>
        </w:rPr>
      </w:pPr>
      <w:r w:rsidRPr="00F83001">
        <w:rPr>
          <w:rFonts w:ascii="Book Antiqua" w:hAnsi="Book Antiqua"/>
          <w:b/>
          <w:bCs/>
          <w:sz w:val="24"/>
          <w:szCs w:val="24"/>
        </w:rPr>
        <w:t>1. Inability to Start</w:t>
      </w:r>
      <w:r w:rsidR="007920F2">
        <w:rPr>
          <w:rFonts w:ascii="Book Antiqua" w:hAnsi="Book Antiqua"/>
          <w:b/>
          <w:bCs/>
          <w:sz w:val="24"/>
          <w:szCs w:val="24"/>
        </w:rPr>
        <w:t xml:space="preserve">: </w:t>
      </w:r>
      <w:r w:rsidRPr="00F83001">
        <w:rPr>
          <w:rFonts w:ascii="Book Antiqua" w:hAnsi="Book Antiqua"/>
          <w:bCs/>
          <w:sz w:val="24"/>
          <w:szCs w:val="24"/>
        </w:rPr>
        <w:t>The volume of huge work results in resistance to the thought of piling to do later, invariably it making it impossible to start.</w:t>
      </w:r>
      <w:r w:rsidR="002E0DD4" w:rsidRPr="00F83001">
        <w:rPr>
          <w:rFonts w:ascii="Book Antiqua" w:hAnsi="Book Antiqua"/>
          <w:bCs/>
          <w:sz w:val="24"/>
          <w:szCs w:val="24"/>
        </w:rPr>
        <w:t xml:space="preserve"> One imagines that in just a few hours or a couple of days they will have the perfect opportunity to accomplish the goal.</w:t>
      </w:r>
    </w:p>
    <w:p w:rsidR="000A6A42" w:rsidRDefault="008A11F3" w:rsidP="007920F2">
      <w:pPr>
        <w:spacing w:line="480" w:lineRule="auto"/>
        <w:rPr>
          <w:rFonts w:ascii="Book Antiqua" w:hAnsi="Book Antiqua"/>
          <w:bCs/>
          <w:sz w:val="24"/>
          <w:szCs w:val="24"/>
        </w:rPr>
      </w:pPr>
      <w:r w:rsidRPr="00F83001">
        <w:rPr>
          <w:rFonts w:ascii="Book Antiqua" w:hAnsi="Book Antiqua"/>
          <w:bCs/>
          <w:sz w:val="24"/>
          <w:szCs w:val="24"/>
        </w:rPr>
        <w:t>The solution to this cause is establishing a concrete plan: This can be done by setting a specific time to start and a mini goal to achieve. Breaking tasks into small portions make them achievable.</w:t>
      </w:r>
    </w:p>
    <w:p w:rsidR="00F83001" w:rsidRPr="00F83001" w:rsidRDefault="00F83001" w:rsidP="007920F2">
      <w:pPr>
        <w:spacing w:line="480" w:lineRule="auto"/>
        <w:rPr>
          <w:rFonts w:ascii="Book Antiqua" w:hAnsi="Book Antiqua"/>
          <w:bCs/>
          <w:sz w:val="24"/>
          <w:szCs w:val="24"/>
        </w:rPr>
      </w:pPr>
    </w:p>
    <w:p w:rsidR="00C00328" w:rsidRPr="00F83001" w:rsidRDefault="008A11F3" w:rsidP="007920F2">
      <w:pPr>
        <w:spacing w:line="480" w:lineRule="auto"/>
        <w:rPr>
          <w:rFonts w:ascii="Book Antiqua" w:hAnsi="Book Antiqua"/>
          <w:sz w:val="24"/>
          <w:szCs w:val="24"/>
        </w:rPr>
      </w:pPr>
      <w:r w:rsidRPr="00F83001">
        <w:rPr>
          <w:rFonts w:ascii="Book Antiqua" w:hAnsi="Book Antiqua"/>
          <w:b/>
          <w:bCs/>
          <w:sz w:val="24"/>
          <w:szCs w:val="24"/>
        </w:rPr>
        <w:t>2. Fear of Failure</w:t>
      </w:r>
      <w:r w:rsidR="007920F2">
        <w:rPr>
          <w:rFonts w:ascii="Book Antiqua" w:hAnsi="Book Antiqua"/>
          <w:b/>
          <w:bCs/>
          <w:sz w:val="24"/>
          <w:szCs w:val="24"/>
        </w:rPr>
        <w:t xml:space="preserve">: </w:t>
      </w:r>
      <w:r w:rsidR="00972E21" w:rsidRPr="00F83001">
        <w:rPr>
          <w:rFonts w:ascii="Book Antiqua" w:hAnsi="Book Antiqua"/>
          <w:sz w:val="24"/>
          <w:szCs w:val="24"/>
        </w:rPr>
        <w:t xml:space="preserve">Fear is an emotional response to a perceived threat. The evolutionary reaction is fight or flight. For the unenviable tasks and unpredictable outcomes, flight </w:t>
      </w:r>
      <w:r w:rsidR="00A34B17" w:rsidRPr="00F83001">
        <w:rPr>
          <w:rFonts w:ascii="Book Antiqua" w:hAnsi="Book Antiqua"/>
          <w:sz w:val="24"/>
          <w:szCs w:val="24"/>
        </w:rPr>
        <w:t xml:space="preserve">results </w:t>
      </w:r>
      <w:r w:rsidR="00972E21" w:rsidRPr="00F83001">
        <w:rPr>
          <w:rFonts w:ascii="Book Antiqua" w:hAnsi="Book Antiqua"/>
          <w:sz w:val="24"/>
          <w:szCs w:val="24"/>
        </w:rPr>
        <w:t xml:space="preserve">in avoidance. </w:t>
      </w:r>
      <w:r w:rsidR="00187CD6">
        <w:rPr>
          <w:rFonts w:ascii="Book Antiqua" w:hAnsi="Book Antiqua"/>
          <w:sz w:val="24"/>
          <w:szCs w:val="24"/>
        </w:rPr>
        <w:t xml:space="preserve"> </w:t>
      </w:r>
      <w:r w:rsidR="00A34B17" w:rsidRPr="00F83001">
        <w:rPr>
          <w:rFonts w:ascii="Book Antiqua" w:hAnsi="Book Antiqua"/>
          <w:bCs/>
          <w:sz w:val="24"/>
          <w:szCs w:val="24"/>
        </w:rPr>
        <w:t>In business</w:t>
      </w:r>
      <w:r w:rsidR="00A34B17" w:rsidRPr="00F83001">
        <w:rPr>
          <w:rFonts w:ascii="Book Antiqua" w:hAnsi="Book Antiqua"/>
          <w:b/>
          <w:bCs/>
          <w:sz w:val="24"/>
          <w:szCs w:val="24"/>
        </w:rPr>
        <w:t xml:space="preserve">, </w:t>
      </w:r>
      <w:r w:rsidR="00A34B17" w:rsidRPr="00F83001">
        <w:rPr>
          <w:rFonts w:ascii="Book Antiqua" w:hAnsi="Book Antiqua"/>
          <w:sz w:val="24"/>
          <w:szCs w:val="24"/>
        </w:rPr>
        <w:t>when the company inevitably underperforms, the management starts procrastinating decision making</w:t>
      </w:r>
      <w:r w:rsidRPr="00F83001">
        <w:rPr>
          <w:rFonts w:ascii="Book Antiqua" w:hAnsi="Book Antiqua"/>
          <w:sz w:val="24"/>
          <w:szCs w:val="24"/>
        </w:rPr>
        <w:t>.</w:t>
      </w:r>
    </w:p>
    <w:p w:rsidR="006B2890" w:rsidRPr="00F83001" w:rsidRDefault="008A11F3" w:rsidP="007920F2">
      <w:pPr>
        <w:spacing w:line="480" w:lineRule="auto"/>
        <w:rPr>
          <w:rFonts w:ascii="Book Antiqua" w:hAnsi="Book Antiqua"/>
          <w:sz w:val="24"/>
          <w:szCs w:val="24"/>
        </w:rPr>
      </w:pPr>
      <w:r w:rsidRPr="00F83001">
        <w:rPr>
          <w:rFonts w:ascii="Book Antiqua" w:hAnsi="Book Antiqua"/>
          <w:sz w:val="24"/>
          <w:szCs w:val="24"/>
        </w:rPr>
        <w:t xml:space="preserve">Joseph Ferrari (2018) professor of psychology at Chicago’s De Paul University, “calls people who experience fear-based procrastination “avoiders.” Whether they’re avoiding failure or even success, they’re deeply concerned about other people’s opinions. They would rather have others think they lack effort than ability.” </w:t>
      </w:r>
    </w:p>
    <w:p w:rsidR="00A25B6A" w:rsidRPr="00F83001" w:rsidRDefault="008A11F3" w:rsidP="007920F2">
      <w:pPr>
        <w:spacing w:line="480" w:lineRule="auto"/>
        <w:rPr>
          <w:rFonts w:ascii="Book Antiqua" w:hAnsi="Book Antiqua"/>
          <w:sz w:val="24"/>
          <w:szCs w:val="24"/>
        </w:rPr>
      </w:pPr>
      <w:r w:rsidRPr="00F83001">
        <w:rPr>
          <w:rFonts w:ascii="Book Antiqua" w:hAnsi="Book Antiqua"/>
          <w:sz w:val="24"/>
          <w:szCs w:val="24"/>
        </w:rPr>
        <w:lastRenderedPageBreak/>
        <w:t>Accountants and finance professionals should overcome the fear of failure scientifically by starting to listen to their inner selves. T</w:t>
      </w:r>
      <w:r w:rsidR="00974437" w:rsidRPr="00F83001">
        <w:rPr>
          <w:rFonts w:ascii="Book Antiqua" w:hAnsi="Book Antiqua"/>
          <w:sz w:val="24"/>
          <w:szCs w:val="24"/>
        </w:rPr>
        <w:t>hey should</w:t>
      </w:r>
      <w:r w:rsidRPr="00F83001">
        <w:rPr>
          <w:rFonts w:ascii="Book Antiqua" w:hAnsi="Book Antiqua"/>
          <w:sz w:val="24"/>
          <w:szCs w:val="24"/>
        </w:rPr>
        <w:t xml:space="preserve"> try</w:t>
      </w:r>
      <w:r w:rsidR="00974437" w:rsidRPr="00F83001">
        <w:rPr>
          <w:rFonts w:ascii="Book Antiqua" w:hAnsi="Book Antiqua"/>
          <w:sz w:val="24"/>
          <w:szCs w:val="24"/>
        </w:rPr>
        <w:t xml:space="preserve"> to build confidence in themselves</w:t>
      </w:r>
      <w:r w:rsidRPr="00F83001">
        <w:rPr>
          <w:rFonts w:ascii="Book Antiqua" w:hAnsi="Book Antiqua"/>
          <w:sz w:val="24"/>
          <w:szCs w:val="24"/>
        </w:rPr>
        <w:t xml:space="preserve"> with previous success memories.</w:t>
      </w:r>
    </w:p>
    <w:p w:rsidR="00974437" w:rsidRPr="00F83001" w:rsidRDefault="00974437" w:rsidP="007920F2">
      <w:pPr>
        <w:spacing w:line="480" w:lineRule="auto"/>
        <w:rPr>
          <w:rFonts w:ascii="Book Antiqua" w:hAnsi="Book Antiqua"/>
          <w:sz w:val="24"/>
          <w:szCs w:val="24"/>
        </w:rPr>
      </w:pPr>
    </w:p>
    <w:p w:rsidR="00AB106D" w:rsidRPr="00187CD6" w:rsidRDefault="008A11F3" w:rsidP="007920F2">
      <w:pPr>
        <w:spacing w:line="480" w:lineRule="auto"/>
        <w:rPr>
          <w:rFonts w:ascii="Book Antiqua" w:hAnsi="Book Antiqua"/>
          <w:b/>
          <w:bCs/>
          <w:sz w:val="24"/>
          <w:szCs w:val="24"/>
        </w:rPr>
      </w:pPr>
      <w:r w:rsidRPr="00F83001">
        <w:rPr>
          <w:rFonts w:ascii="Book Antiqua" w:hAnsi="Book Antiqua"/>
          <w:b/>
          <w:bCs/>
          <w:sz w:val="24"/>
          <w:szCs w:val="24"/>
        </w:rPr>
        <w:t>3</w:t>
      </w:r>
      <w:r w:rsidR="00974437" w:rsidRPr="00F83001">
        <w:rPr>
          <w:rFonts w:ascii="Book Antiqua" w:hAnsi="Book Antiqua"/>
          <w:b/>
          <w:bCs/>
          <w:sz w:val="24"/>
          <w:szCs w:val="24"/>
        </w:rPr>
        <w:t>. Lack of Self</w:t>
      </w:r>
      <w:r w:rsidR="005536DA" w:rsidRPr="00F83001">
        <w:rPr>
          <w:rFonts w:ascii="Book Antiqua" w:hAnsi="Book Antiqua"/>
          <w:b/>
          <w:bCs/>
          <w:sz w:val="24"/>
          <w:szCs w:val="24"/>
        </w:rPr>
        <w:t>-</w:t>
      </w:r>
      <w:r w:rsidR="00974437" w:rsidRPr="00F83001">
        <w:rPr>
          <w:rFonts w:ascii="Book Antiqua" w:hAnsi="Book Antiqua"/>
          <w:b/>
          <w:bCs/>
          <w:sz w:val="24"/>
          <w:szCs w:val="24"/>
        </w:rPr>
        <w:t>Compassion</w:t>
      </w:r>
      <w:r w:rsidRPr="00F83001">
        <w:rPr>
          <w:rFonts w:ascii="Book Antiqua" w:hAnsi="Book Antiqua"/>
          <w:b/>
          <w:bCs/>
          <w:sz w:val="24"/>
          <w:szCs w:val="24"/>
        </w:rPr>
        <w:t xml:space="preserve"> and Motivation</w:t>
      </w:r>
      <w:r w:rsidR="007920F2">
        <w:rPr>
          <w:rFonts w:ascii="Book Antiqua" w:hAnsi="Book Antiqua"/>
          <w:b/>
          <w:bCs/>
          <w:sz w:val="24"/>
          <w:szCs w:val="24"/>
        </w:rPr>
        <w:t xml:space="preserve">: </w:t>
      </w:r>
      <w:r w:rsidR="005536DA" w:rsidRPr="00F83001">
        <w:rPr>
          <w:rFonts w:ascii="Book Antiqua" w:hAnsi="Book Antiqua"/>
          <w:bCs/>
          <w:sz w:val="24"/>
          <w:szCs w:val="24"/>
        </w:rPr>
        <w:t xml:space="preserve">Lack of motivation and self-compassion is caused by stress, emergency, </w:t>
      </w:r>
      <w:r w:rsidR="00E53776" w:rsidRPr="00F83001">
        <w:rPr>
          <w:rFonts w:ascii="Book Antiqua" w:hAnsi="Book Antiqua"/>
          <w:bCs/>
          <w:sz w:val="24"/>
          <w:szCs w:val="24"/>
        </w:rPr>
        <w:t>and fatigue</w:t>
      </w:r>
      <w:r w:rsidR="005536DA" w:rsidRPr="00F83001">
        <w:rPr>
          <w:rFonts w:ascii="Book Antiqua" w:hAnsi="Book Antiqua"/>
          <w:bCs/>
          <w:sz w:val="24"/>
          <w:szCs w:val="24"/>
        </w:rPr>
        <w:t xml:space="preserve"> due to lack of rest, lack of en</w:t>
      </w:r>
      <w:r w:rsidR="00E53776" w:rsidRPr="00F83001">
        <w:rPr>
          <w:rFonts w:ascii="Book Antiqua" w:hAnsi="Book Antiqua"/>
          <w:bCs/>
          <w:sz w:val="24"/>
          <w:szCs w:val="24"/>
        </w:rPr>
        <w:t xml:space="preserve">ergy, lack of confidence, wrong environment, and negative comments from the surrounding people </w:t>
      </w:r>
      <w:r w:rsidR="00071D7B" w:rsidRPr="00F83001">
        <w:rPr>
          <w:rFonts w:ascii="Book Antiqua" w:hAnsi="Book Antiqua"/>
          <w:bCs/>
          <w:sz w:val="24"/>
          <w:szCs w:val="24"/>
        </w:rPr>
        <w:t>generated from</w:t>
      </w:r>
      <w:r w:rsidR="00E53776" w:rsidRPr="00F83001">
        <w:rPr>
          <w:rFonts w:ascii="Book Antiqua" w:hAnsi="Book Antiqua"/>
          <w:bCs/>
          <w:sz w:val="24"/>
          <w:szCs w:val="24"/>
        </w:rPr>
        <w:t xml:space="preserve"> </w:t>
      </w:r>
      <w:r w:rsidR="00071D7B" w:rsidRPr="00F83001">
        <w:rPr>
          <w:rFonts w:ascii="Book Antiqua" w:hAnsi="Book Antiqua"/>
          <w:bCs/>
          <w:sz w:val="24"/>
          <w:szCs w:val="24"/>
        </w:rPr>
        <w:t>failure</w:t>
      </w:r>
      <w:r w:rsidR="00E53776" w:rsidRPr="00F83001">
        <w:rPr>
          <w:rFonts w:ascii="Book Antiqua" w:hAnsi="Book Antiqua"/>
          <w:bCs/>
          <w:sz w:val="24"/>
          <w:szCs w:val="24"/>
        </w:rPr>
        <w:t xml:space="preserve"> on the same task in the past. All these causes lead to procrastination.</w:t>
      </w:r>
      <w:r w:rsidR="00071D7B" w:rsidRPr="00F83001">
        <w:rPr>
          <w:rFonts w:ascii="Book Antiqua" w:hAnsi="Book Antiqua"/>
          <w:bCs/>
          <w:sz w:val="24"/>
          <w:szCs w:val="24"/>
        </w:rPr>
        <w:t xml:space="preserve"> </w:t>
      </w:r>
      <w:r w:rsidR="00187CD6">
        <w:rPr>
          <w:rFonts w:ascii="Book Antiqua" w:hAnsi="Book Antiqua"/>
          <w:b/>
          <w:bCs/>
          <w:sz w:val="24"/>
          <w:szCs w:val="24"/>
        </w:rPr>
        <w:t xml:space="preserve"> </w:t>
      </w:r>
      <w:r w:rsidR="00071D7B" w:rsidRPr="00F83001">
        <w:rPr>
          <w:rFonts w:ascii="Book Antiqua" w:hAnsi="Book Antiqua"/>
          <w:bCs/>
          <w:sz w:val="24"/>
          <w:szCs w:val="24"/>
        </w:rPr>
        <w:t xml:space="preserve">Without motivation, businesses and individuals cannot achieve important goals and objectives. It is through self-compassion and motivation that businesses and individuals build relationships, develop new skills, </w:t>
      </w:r>
      <w:r w:rsidRPr="00F83001">
        <w:rPr>
          <w:rFonts w:ascii="Book Antiqua" w:hAnsi="Book Antiqua"/>
          <w:bCs/>
          <w:sz w:val="24"/>
          <w:szCs w:val="24"/>
        </w:rPr>
        <w:t>and increase productivity.</w:t>
      </w:r>
      <w:r w:rsidR="00187CD6">
        <w:rPr>
          <w:rFonts w:ascii="Book Antiqua" w:hAnsi="Book Antiqua"/>
          <w:b/>
          <w:bCs/>
          <w:sz w:val="24"/>
          <w:szCs w:val="24"/>
        </w:rPr>
        <w:t xml:space="preserve"> </w:t>
      </w:r>
      <w:r w:rsidRPr="00F83001">
        <w:rPr>
          <w:rFonts w:ascii="Book Antiqua" w:hAnsi="Book Antiqua"/>
          <w:bCs/>
          <w:sz w:val="24"/>
          <w:szCs w:val="24"/>
        </w:rPr>
        <w:t>One must develop self-compassion and motivation by practicing forgiveness, employing a growth mindset, being mindful, expressing gratitude, and accepting oneself – no one is perfect.</w:t>
      </w:r>
    </w:p>
    <w:p w:rsidR="00AB106D" w:rsidRPr="00F83001" w:rsidRDefault="008A11F3" w:rsidP="007920F2">
      <w:pPr>
        <w:spacing w:line="480" w:lineRule="auto"/>
        <w:rPr>
          <w:rFonts w:ascii="Book Antiqua" w:hAnsi="Book Antiqua"/>
          <w:bCs/>
          <w:sz w:val="24"/>
          <w:szCs w:val="24"/>
        </w:rPr>
      </w:pPr>
      <w:r w:rsidRPr="00F83001">
        <w:rPr>
          <w:rFonts w:ascii="Book Antiqua" w:hAnsi="Book Antiqua"/>
          <w:bCs/>
          <w:sz w:val="24"/>
          <w:szCs w:val="24"/>
        </w:rPr>
        <w:t xml:space="preserve">By studying with AIU as a finance and accountant professional, I </w:t>
      </w:r>
      <w:r w:rsidR="00111FAF" w:rsidRPr="00F83001">
        <w:rPr>
          <w:rFonts w:ascii="Book Antiqua" w:hAnsi="Book Antiqua"/>
          <w:bCs/>
          <w:sz w:val="24"/>
          <w:szCs w:val="24"/>
        </w:rPr>
        <w:t>motivate myself every day by reading different materials and watching webinars provided by the University. I believe that it is through compassion and commitment that I will achieve my passion.</w:t>
      </w:r>
    </w:p>
    <w:p w:rsidR="00AB106D" w:rsidRPr="00F83001" w:rsidRDefault="00AB106D" w:rsidP="007920F2">
      <w:pPr>
        <w:spacing w:line="480" w:lineRule="auto"/>
        <w:rPr>
          <w:rFonts w:ascii="Book Antiqua" w:hAnsi="Book Antiqua"/>
          <w:bCs/>
          <w:sz w:val="24"/>
          <w:szCs w:val="24"/>
        </w:rPr>
      </w:pPr>
    </w:p>
    <w:p w:rsidR="00A56BF7" w:rsidRPr="00187CD6" w:rsidRDefault="008A11F3" w:rsidP="007920F2">
      <w:pPr>
        <w:spacing w:line="480" w:lineRule="auto"/>
        <w:rPr>
          <w:rFonts w:ascii="Book Antiqua" w:hAnsi="Book Antiqua"/>
          <w:b/>
          <w:bCs/>
          <w:sz w:val="24"/>
          <w:szCs w:val="24"/>
        </w:rPr>
      </w:pPr>
      <w:r w:rsidRPr="00F83001">
        <w:rPr>
          <w:rFonts w:ascii="Book Antiqua" w:hAnsi="Book Antiqua"/>
          <w:b/>
          <w:bCs/>
          <w:sz w:val="24"/>
          <w:szCs w:val="24"/>
        </w:rPr>
        <w:t>4</w:t>
      </w:r>
      <w:r w:rsidR="00AB106D" w:rsidRPr="00F83001">
        <w:rPr>
          <w:rFonts w:ascii="Book Antiqua" w:hAnsi="Book Antiqua"/>
          <w:b/>
          <w:bCs/>
          <w:sz w:val="24"/>
          <w:szCs w:val="24"/>
        </w:rPr>
        <w:t>. Perfectionism</w:t>
      </w:r>
      <w:r w:rsidR="007920F2">
        <w:rPr>
          <w:rFonts w:ascii="Book Antiqua" w:hAnsi="Book Antiqua"/>
          <w:b/>
          <w:bCs/>
          <w:sz w:val="24"/>
          <w:szCs w:val="24"/>
        </w:rPr>
        <w:t xml:space="preserve">: </w:t>
      </w:r>
      <w:r w:rsidR="006D20A1" w:rsidRPr="00F83001">
        <w:rPr>
          <w:rFonts w:ascii="Book Antiqua" w:hAnsi="Book Antiqua"/>
          <w:bCs/>
          <w:sz w:val="24"/>
          <w:szCs w:val="24"/>
        </w:rPr>
        <w:t>When one wants to achieve high-quality work and set impossible goals, they inevitably fail to reach those goals hence resulting in procrastination.</w:t>
      </w:r>
      <w:r w:rsidR="006D20A1" w:rsidRPr="00F83001">
        <w:rPr>
          <w:rFonts w:ascii="Book Antiqua" w:hAnsi="Book Antiqua"/>
          <w:sz w:val="24"/>
          <w:szCs w:val="24"/>
        </w:rPr>
        <w:t xml:space="preserve"> </w:t>
      </w:r>
      <w:r w:rsidR="006D20A1" w:rsidRPr="00F83001">
        <w:rPr>
          <w:rFonts w:ascii="Book Antiqua" w:hAnsi="Book Antiqua"/>
          <w:bCs/>
          <w:sz w:val="24"/>
          <w:szCs w:val="24"/>
        </w:rPr>
        <w:t xml:space="preserve">The </w:t>
      </w:r>
      <w:r w:rsidR="006D20A1" w:rsidRPr="00F83001">
        <w:rPr>
          <w:rFonts w:ascii="Book Antiqua" w:hAnsi="Book Antiqua"/>
          <w:bCs/>
          <w:sz w:val="24"/>
          <w:szCs w:val="24"/>
        </w:rPr>
        <w:lastRenderedPageBreak/>
        <w:t xml:space="preserve">constant pressure placed on oneself to perfect the task reduces productivity and effectiveness, thereby leading to self-criticism. As a result, after failing to achieve perfection, procrastination is implied and the most important and urgent decisions for the business once postponed </w:t>
      </w:r>
      <w:r w:rsidRPr="00F83001">
        <w:rPr>
          <w:rFonts w:ascii="Book Antiqua" w:hAnsi="Book Antiqua"/>
          <w:bCs/>
          <w:sz w:val="24"/>
          <w:szCs w:val="24"/>
        </w:rPr>
        <w:t>lead to consequential losses.</w:t>
      </w:r>
      <w:r w:rsidR="00187CD6">
        <w:rPr>
          <w:rFonts w:ascii="Book Antiqua" w:hAnsi="Book Antiqua"/>
          <w:b/>
          <w:bCs/>
          <w:sz w:val="24"/>
          <w:szCs w:val="24"/>
        </w:rPr>
        <w:t xml:space="preserve"> </w:t>
      </w:r>
      <w:r w:rsidRPr="00F83001">
        <w:rPr>
          <w:rFonts w:ascii="Book Antiqua" w:hAnsi="Book Antiqua"/>
          <w:bCs/>
          <w:sz w:val="24"/>
          <w:szCs w:val="24"/>
        </w:rPr>
        <w:t>For instance, a company generating income and paying expenses on daily basis must account for those transactions on daily basis as well. Once procrastinated, losses are realized through cash embezzlements or poor financial management.</w:t>
      </w:r>
    </w:p>
    <w:p w:rsidR="00AB106D" w:rsidRPr="00F83001" w:rsidRDefault="008A11F3" w:rsidP="007920F2">
      <w:pPr>
        <w:spacing w:line="480" w:lineRule="auto"/>
        <w:rPr>
          <w:rFonts w:ascii="Book Antiqua" w:hAnsi="Book Antiqua"/>
          <w:bCs/>
          <w:sz w:val="24"/>
          <w:szCs w:val="24"/>
        </w:rPr>
      </w:pPr>
      <w:r w:rsidRPr="00F83001">
        <w:rPr>
          <w:rFonts w:ascii="Book Antiqua" w:hAnsi="Book Antiqua"/>
          <w:bCs/>
          <w:sz w:val="24"/>
          <w:szCs w:val="24"/>
        </w:rPr>
        <w:t>Ellen Hendriksen (2019) Boston University psychologist said, “Perfectionism and procrastination are linked, but it’s not necessarily the sky-high standards that slow you down, but the sky-high standards mixed with a belief that your performance is tied to your self-worth. That combination can grind you to a halt.”</w:t>
      </w:r>
    </w:p>
    <w:p w:rsidR="0035051A" w:rsidRPr="00F83001" w:rsidRDefault="008A11F3" w:rsidP="007920F2">
      <w:pPr>
        <w:spacing w:line="480" w:lineRule="auto"/>
        <w:rPr>
          <w:rFonts w:ascii="Book Antiqua" w:hAnsi="Book Antiqua"/>
          <w:bCs/>
          <w:sz w:val="24"/>
          <w:szCs w:val="24"/>
        </w:rPr>
      </w:pPr>
      <w:r w:rsidRPr="00F83001">
        <w:rPr>
          <w:rFonts w:ascii="Book Antiqua" w:hAnsi="Book Antiqua"/>
          <w:bCs/>
          <w:sz w:val="24"/>
          <w:szCs w:val="24"/>
        </w:rPr>
        <w:t>In any business, perfectionism will be beaten by: allowing mistakes in what one does, setting reasonable and achievable goals, learning the positive way of accepting critics, and focusing on the positive side by avoiding competition.</w:t>
      </w:r>
    </w:p>
    <w:p w:rsidR="00974437" w:rsidRPr="00F83001" w:rsidRDefault="00974437" w:rsidP="007920F2">
      <w:pPr>
        <w:spacing w:line="480" w:lineRule="auto"/>
        <w:rPr>
          <w:rFonts w:ascii="Book Antiqua" w:hAnsi="Book Antiqua"/>
          <w:sz w:val="24"/>
          <w:szCs w:val="24"/>
        </w:rPr>
      </w:pPr>
    </w:p>
    <w:p w:rsidR="0092782A" w:rsidRPr="007920F2" w:rsidRDefault="008A11F3" w:rsidP="007920F2">
      <w:pPr>
        <w:spacing w:line="480" w:lineRule="auto"/>
        <w:rPr>
          <w:rFonts w:ascii="Book Antiqua" w:hAnsi="Book Antiqua"/>
          <w:b/>
          <w:bCs/>
          <w:sz w:val="24"/>
          <w:szCs w:val="24"/>
        </w:rPr>
      </w:pPr>
      <w:r w:rsidRPr="00F83001">
        <w:rPr>
          <w:rFonts w:ascii="Book Antiqua" w:hAnsi="Book Antiqua"/>
          <w:b/>
          <w:bCs/>
          <w:sz w:val="24"/>
          <w:szCs w:val="24"/>
        </w:rPr>
        <w:t>5</w:t>
      </w:r>
      <w:r w:rsidR="00C00328" w:rsidRPr="00F83001">
        <w:rPr>
          <w:rFonts w:ascii="Book Antiqua" w:hAnsi="Book Antiqua"/>
          <w:b/>
          <w:bCs/>
          <w:sz w:val="24"/>
          <w:szCs w:val="24"/>
        </w:rPr>
        <w:t>. Skill Deficits and Avoidance</w:t>
      </w:r>
      <w:r w:rsidR="007920F2">
        <w:rPr>
          <w:rFonts w:ascii="Book Antiqua" w:hAnsi="Book Antiqua"/>
          <w:b/>
          <w:bCs/>
          <w:sz w:val="24"/>
          <w:szCs w:val="24"/>
        </w:rPr>
        <w:t xml:space="preserve">: </w:t>
      </w:r>
      <w:r w:rsidRPr="00F83001">
        <w:rPr>
          <w:rFonts w:ascii="Book Antiqua" w:hAnsi="Book Antiqua"/>
          <w:bCs/>
          <w:sz w:val="24"/>
          <w:szCs w:val="24"/>
        </w:rPr>
        <w:t>Due to deficiency in skills, the individual and business at the large end up lowering the productivity. This results in complaints from customers, sub</w:t>
      </w:r>
      <w:r w:rsidR="00187CD6">
        <w:rPr>
          <w:rFonts w:ascii="Book Antiqua" w:hAnsi="Book Antiqua"/>
          <w:bCs/>
          <w:sz w:val="24"/>
          <w:szCs w:val="24"/>
        </w:rPr>
        <w:t>-</w:t>
      </w:r>
      <w:r w:rsidRPr="00F83001">
        <w:rPr>
          <w:rFonts w:ascii="Book Antiqua" w:hAnsi="Book Antiqua"/>
          <w:bCs/>
          <w:sz w:val="24"/>
          <w:szCs w:val="24"/>
        </w:rPr>
        <w:t>standard services and products, poor custo</w:t>
      </w:r>
      <w:r w:rsidR="00187CD6">
        <w:rPr>
          <w:rFonts w:ascii="Book Antiqua" w:hAnsi="Book Antiqua"/>
          <w:bCs/>
          <w:sz w:val="24"/>
          <w:szCs w:val="24"/>
        </w:rPr>
        <w:t xml:space="preserve">mer service, and income losses. </w:t>
      </w:r>
      <w:r w:rsidRPr="00F83001">
        <w:rPr>
          <w:rFonts w:ascii="Book Antiqua" w:hAnsi="Book Antiqua"/>
          <w:bCs/>
          <w:sz w:val="24"/>
          <w:szCs w:val="24"/>
        </w:rPr>
        <w:t>Eventually, avoidance is applied to evade shortcomings.</w:t>
      </w:r>
    </w:p>
    <w:p w:rsidR="0092782A" w:rsidRPr="00F83001" w:rsidRDefault="008A11F3" w:rsidP="007920F2">
      <w:pPr>
        <w:spacing w:line="480" w:lineRule="auto"/>
        <w:rPr>
          <w:rFonts w:ascii="Book Antiqua" w:hAnsi="Book Antiqua"/>
          <w:bCs/>
          <w:sz w:val="24"/>
          <w:szCs w:val="24"/>
        </w:rPr>
      </w:pPr>
      <w:r w:rsidRPr="00F83001">
        <w:rPr>
          <w:rFonts w:ascii="Book Antiqua" w:hAnsi="Book Antiqua"/>
          <w:bCs/>
          <w:sz w:val="24"/>
          <w:szCs w:val="24"/>
        </w:rPr>
        <w:lastRenderedPageBreak/>
        <w:t xml:space="preserve">The importance of acquiring soft and hard skills is to gain confidence, achieve company goals, and gain motivation. Hard skills are acquired through education </w:t>
      </w:r>
      <w:r w:rsidR="007822A0" w:rsidRPr="00F83001">
        <w:rPr>
          <w:rFonts w:ascii="Book Antiqua" w:hAnsi="Book Antiqua"/>
          <w:bCs/>
          <w:sz w:val="24"/>
          <w:szCs w:val="24"/>
        </w:rPr>
        <w:t>whilst</w:t>
      </w:r>
      <w:r w:rsidRPr="00F83001">
        <w:rPr>
          <w:rFonts w:ascii="Book Antiqua" w:hAnsi="Book Antiqua"/>
          <w:bCs/>
          <w:sz w:val="24"/>
          <w:szCs w:val="24"/>
        </w:rPr>
        <w:t xml:space="preserve"> soft skills are achieved through training and experience.</w:t>
      </w:r>
    </w:p>
    <w:p w:rsidR="004E2A31" w:rsidRPr="00F83001" w:rsidRDefault="008A11F3" w:rsidP="007920F2">
      <w:pPr>
        <w:spacing w:line="480" w:lineRule="auto"/>
        <w:rPr>
          <w:rFonts w:ascii="Book Antiqua" w:hAnsi="Book Antiqua"/>
          <w:bCs/>
          <w:sz w:val="24"/>
          <w:szCs w:val="24"/>
        </w:rPr>
      </w:pPr>
      <w:r w:rsidRPr="00F83001">
        <w:rPr>
          <w:rFonts w:ascii="Book Antiqua" w:hAnsi="Book Antiqua"/>
          <w:bCs/>
          <w:sz w:val="24"/>
          <w:szCs w:val="24"/>
        </w:rPr>
        <w:t>Skills</w:t>
      </w:r>
      <w:r w:rsidR="00050DA6" w:rsidRPr="00F83001">
        <w:rPr>
          <w:rFonts w:ascii="Book Antiqua" w:hAnsi="Book Antiqua"/>
          <w:bCs/>
          <w:sz w:val="24"/>
          <w:szCs w:val="24"/>
        </w:rPr>
        <w:t xml:space="preserve"> increase resources for </w:t>
      </w:r>
      <w:r w:rsidR="001315E3" w:rsidRPr="00F83001">
        <w:rPr>
          <w:rFonts w:ascii="Book Antiqua" w:hAnsi="Book Antiqua"/>
          <w:bCs/>
          <w:sz w:val="24"/>
          <w:szCs w:val="24"/>
        </w:rPr>
        <w:t>businesses;</w:t>
      </w:r>
      <w:r w:rsidR="001315E3" w:rsidRPr="00F83001">
        <w:rPr>
          <w:rFonts w:ascii="Book Antiqua" w:hAnsi="Book Antiqua"/>
          <w:sz w:val="24"/>
          <w:szCs w:val="24"/>
        </w:rPr>
        <w:t xml:space="preserve"> </w:t>
      </w:r>
      <w:r w:rsidR="001315E3" w:rsidRPr="00F83001">
        <w:rPr>
          <w:rFonts w:ascii="Book Antiqua" w:hAnsi="Book Antiqua"/>
          <w:bCs/>
          <w:sz w:val="24"/>
          <w:szCs w:val="24"/>
        </w:rPr>
        <w:t>training and up-s</w:t>
      </w:r>
      <w:r w:rsidR="00187CD6">
        <w:rPr>
          <w:rFonts w:ascii="Book Antiqua" w:hAnsi="Book Antiqua"/>
          <w:bCs/>
          <w:sz w:val="24"/>
          <w:szCs w:val="24"/>
        </w:rPr>
        <w:t>killing employees are important</w:t>
      </w:r>
      <w:r w:rsidR="001315E3" w:rsidRPr="00F83001">
        <w:rPr>
          <w:rFonts w:ascii="Book Antiqua" w:hAnsi="Book Antiqua"/>
          <w:bCs/>
          <w:sz w:val="24"/>
          <w:szCs w:val="24"/>
        </w:rPr>
        <w:t>.</w:t>
      </w:r>
      <w:r w:rsidR="00050DA6" w:rsidRPr="00F83001">
        <w:rPr>
          <w:rFonts w:ascii="Book Antiqua" w:hAnsi="Book Antiqua"/>
          <w:bCs/>
          <w:sz w:val="24"/>
          <w:szCs w:val="24"/>
        </w:rPr>
        <w:t xml:space="preserve"> </w:t>
      </w:r>
      <w:r w:rsidR="00C67743" w:rsidRPr="00F83001">
        <w:rPr>
          <w:rFonts w:ascii="Book Antiqua" w:hAnsi="Book Antiqua"/>
          <w:bCs/>
          <w:sz w:val="24"/>
          <w:szCs w:val="24"/>
        </w:rPr>
        <w:t>It will also eliminate procrastination from the employees.</w:t>
      </w:r>
    </w:p>
    <w:p w:rsidR="0092782A" w:rsidRPr="00F83001" w:rsidRDefault="008A11F3" w:rsidP="007920F2">
      <w:pPr>
        <w:spacing w:line="480" w:lineRule="auto"/>
        <w:rPr>
          <w:rFonts w:ascii="Book Antiqua" w:hAnsi="Book Antiqua"/>
          <w:bCs/>
          <w:sz w:val="24"/>
          <w:szCs w:val="24"/>
        </w:rPr>
      </w:pPr>
      <w:r w:rsidRPr="00F83001">
        <w:rPr>
          <w:rFonts w:ascii="Book Antiqua" w:hAnsi="Book Antiqua"/>
          <w:bCs/>
          <w:sz w:val="24"/>
          <w:szCs w:val="24"/>
        </w:rPr>
        <w:t>My reason for studying with AIU is to increase my skills and acquire new knowledge</w:t>
      </w:r>
      <w:r w:rsidR="007822A0" w:rsidRPr="00F83001">
        <w:rPr>
          <w:rFonts w:ascii="Book Antiqua" w:hAnsi="Book Antiqua"/>
          <w:bCs/>
          <w:sz w:val="24"/>
          <w:szCs w:val="24"/>
        </w:rPr>
        <w:t xml:space="preserve"> in finance and accounting</w:t>
      </w:r>
      <w:r w:rsidRPr="00F83001">
        <w:rPr>
          <w:rFonts w:ascii="Book Antiqua" w:hAnsi="Book Antiqua"/>
          <w:bCs/>
          <w:sz w:val="24"/>
          <w:szCs w:val="24"/>
        </w:rPr>
        <w:t xml:space="preserve"> that will</w:t>
      </w:r>
      <w:r w:rsidR="007822A0" w:rsidRPr="00F83001">
        <w:rPr>
          <w:rFonts w:ascii="Book Antiqua" w:hAnsi="Book Antiqua"/>
          <w:bCs/>
          <w:sz w:val="24"/>
          <w:szCs w:val="24"/>
        </w:rPr>
        <w:t xml:space="preserve"> enable me to succeed in ever-changing and advancing technology and fit in every complex intellectually demanding job. </w:t>
      </w:r>
      <w:r w:rsidR="00C67743" w:rsidRPr="00F83001">
        <w:rPr>
          <w:rFonts w:ascii="Book Antiqua" w:hAnsi="Book Antiqua"/>
          <w:bCs/>
          <w:sz w:val="24"/>
          <w:szCs w:val="24"/>
        </w:rPr>
        <w:t>This knowledge will shield me from procrastination.</w:t>
      </w:r>
    </w:p>
    <w:p w:rsidR="00C67743" w:rsidRPr="00F83001" w:rsidRDefault="00C67743" w:rsidP="007920F2">
      <w:pPr>
        <w:spacing w:line="480" w:lineRule="auto"/>
        <w:rPr>
          <w:rFonts w:ascii="Book Antiqua" w:hAnsi="Book Antiqua"/>
          <w:bCs/>
          <w:sz w:val="24"/>
          <w:szCs w:val="24"/>
        </w:rPr>
      </w:pPr>
    </w:p>
    <w:p w:rsidR="004D2F52" w:rsidRPr="007920F2" w:rsidRDefault="008A11F3" w:rsidP="007920F2">
      <w:pPr>
        <w:spacing w:line="480" w:lineRule="auto"/>
        <w:rPr>
          <w:rFonts w:ascii="Book Antiqua" w:hAnsi="Book Antiqua"/>
          <w:b/>
          <w:bCs/>
          <w:sz w:val="24"/>
          <w:szCs w:val="24"/>
        </w:rPr>
      </w:pPr>
      <w:r w:rsidRPr="00F83001">
        <w:rPr>
          <w:rFonts w:ascii="Book Antiqua" w:hAnsi="Book Antiqua"/>
          <w:b/>
          <w:bCs/>
          <w:sz w:val="24"/>
          <w:szCs w:val="24"/>
        </w:rPr>
        <w:t>6</w:t>
      </w:r>
      <w:r w:rsidR="00581D5B" w:rsidRPr="00F83001">
        <w:rPr>
          <w:rFonts w:ascii="Book Antiqua" w:hAnsi="Book Antiqua"/>
          <w:b/>
          <w:bCs/>
          <w:sz w:val="24"/>
          <w:szCs w:val="24"/>
        </w:rPr>
        <w:t>. Size, Length, and Complexity of the Task</w:t>
      </w:r>
      <w:r w:rsidR="007920F2">
        <w:rPr>
          <w:rFonts w:ascii="Book Antiqua" w:hAnsi="Book Antiqua"/>
          <w:b/>
          <w:bCs/>
          <w:sz w:val="24"/>
          <w:szCs w:val="24"/>
        </w:rPr>
        <w:t xml:space="preserve">: </w:t>
      </w:r>
      <w:r w:rsidR="005E3C8B" w:rsidRPr="00F83001">
        <w:rPr>
          <w:rFonts w:ascii="Book Antiqua" w:hAnsi="Book Antiqua"/>
          <w:sz w:val="24"/>
          <w:szCs w:val="24"/>
        </w:rPr>
        <w:t>Task complexity has a strong influence on performance depending on the time factor, skills requ</w:t>
      </w:r>
      <w:r w:rsidR="00187CD6">
        <w:rPr>
          <w:rFonts w:ascii="Book Antiqua" w:hAnsi="Book Antiqua"/>
          <w:sz w:val="24"/>
          <w:szCs w:val="24"/>
        </w:rPr>
        <w:t>ired, and the technology needed</w:t>
      </w:r>
      <w:r w:rsidRPr="00F83001">
        <w:rPr>
          <w:rFonts w:ascii="Book Antiqua" w:hAnsi="Book Antiqua"/>
          <w:sz w:val="24"/>
          <w:szCs w:val="24"/>
        </w:rPr>
        <w:t xml:space="preserve">. The </w:t>
      </w:r>
      <w:r w:rsidR="004A063E" w:rsidRPr="00F83001">
        <w:rPr>
          <w:rFonts w:ascii="Book Antiqua" w:hAnsi="Book Antiqua"/>
          <w:sz w:val="24"/>
          <w:szCs w:val="24"/>
        </w:rPr>
        <w:t>uncertainty of finishing the task keeps</w:t>
      </w:r>
      <w:r w:rsidRPr="00F83001">
        <w:rPr>
          <w:rFonts w:ascii="Book Antiqua" w:hAnsi="Book Antiqua"/>
          <w:sz w:val="24"/>
          <w:szCs w:val="24"/>
        </w:rPr>
        <w:t xml:space="preserve"> one from doing it because of lack</w:t>
      </w:r>
      <w:r w:rsidR="004A063E" w:rsidRPr="00F83001">
        <w:rPr>
          <w:rFonts w:ascii="Book Antiqua" w:hAnsi="Book Antiqua"/>
          <w:sz w:val="24"/>
          <w:szCs w:val="24"/>
        </w:rPr>
        <w:t>ing</w:t>
      </w:r>
      <w:r w:rsidRPr="00F83001">
        <w:rPr>
          <w:rFonts w:ascii="Book Antiqua" w:hAnsi="Book Antiqua"/>
          <w:sz w:val="24"/>
          <w:szCs w:val="24"/>
        </w:rPr>
        <w:t xml:space="preserve"> know-how </w:t>
      </w:r>
      <w:r w:rsidR="004A063E" w:rsidRPr="00F83001">
        <w:rPr>
          <w:rFonts w:ascii="Book Antiqua" w:hAnsi="Book Antiqua"/>
          <w:sz w:val="24"/>
          <w:szCs w:val="24"/>
        </w:rPr>
        <w:t>on</w:t>
      </w:r>
      <w:r w:rsidRPr="00F83001">
        <w:rPr>
          <w:rFonts w:ascii="Book Antiqua" w:hAnsi="Book Antiqua"/>
          <w:sz w:val="24"/>
          <w:szCs w:val="24"/>
        </w:rPr>
        <w:t xml:space="preserve"> where to start.</w:t>
      </w:r>
    </w:p>
    <w:p w:rsidR="00C67743" w:rsidRPr="00F83001" w:rsidRDefault="008A11F3" w:rsidP="007920F2">
      <w:pPr>
        <w:spacing w:line="480" w:lineRule="auto"/>
        <w:rPr>
          <w:rFonts w:ascii="Book Antiqua" w:hAnsi="Book Antiqua"/>
          <w:sz w:val="24"/>
          <w:szCs w:val="24"/>
        </w:rPr>
      </w:pPr>
      <w:r w:rsidRPr="00F83001">
        <w:rPr>
          <w:rFonts w:ascii="Book Antiqua" w:hAnsi="Book Antiqua"/>
          <w:sz w:val="24"/>
          <w:szCs w:val="24"/>
        </w:rPr>
        <w:t>Managers must develop</w:t>
      </w:r>
      <w:r w:rsidR="004D2F52" w:rsidRPr="00F83001">
        <w:rPr>
          <w:rFonts w:ascii="Book Antiqua" w:hAnsi="Book Antiqua"/>
          <w:sz w:val="24"/>
          <w:szCs w:val="24"/>
        </w:rPr>
        <w:t xml:space="preserve"> a strategic framework </w:t>
      </w:r>
      <w:r w:rsidRPr="00F83001">
        <w:rPr>
          <w:rFonts w:ascii="Book Antiqua" w:hAnsi="Book Antiqua"/>
          <w:sz w:val="24"/>
          <w:szCs w:val="24"/>
        </w:rPr>
        <w:t>to help them</w:t>
      </w:r>
      <w:r w:rsidR="004D2F52" w:rsidRPr="00F83001">
        <w:rPr>
          <w:rFonts w:ascii="Book Antiqua" w:hAnsi="Book Antiqua"/>
          <w:sz w:val="24"/>
          <w:szCs w:val="24"/>
        </w:rPr>
        <w:t xml:space="preserve"> address complexity in their areas, at their own pace, in their ways.</w:t>
      </w:r>
      <w:r w:rsidRPr="00F83001">
        <w:rPr>
          <w:rFonts w:ascii="Book Antiqua" w:hAnsi="Book Antiqua"/>
          <w:sz w:val="24"/>
          <w:szCs w:val="24"/>
        </w:rPr>
        <w:t xml:space="preserve"> This can be done by: breaking down the tasks into small portions, writing down priorities and accomplishing them, do</w:t>
      </w:r>
      <w:r w:rsidR="00187CD6">
        <w:rPr>
          <w:rFonts w:ascii="Book Antiqua" w:hAnsi="Book Antiqua"/>
          <w:sz w:val="24"/>
          <w:szCs w:val="24"/>
        </w:rPr>
        <w:t>ing</w:t>
      </w:r>
      <w:r w:rsidRPr="00F83001">
        <w:rPr>
          <w:rFonts w:ascii="Book Antiqua" w:hAnsi="Book Antiqua"/>
          <w:sz w:val="24"/>
          <w:szCs w:val="24"/>
        </w:rPr>
        <w:t xml:space="preserve"> each task at a time, and reviewing constantly the apportioned tasks.</w:t>
      </w:r>
    </w:p>
    <w:p w:rsidR="004A063E" w:rsidRPr="00F83001" w:rsidRDefault="008A11F3" w:rsidP="007920F2">
      <w:pPr>
        <w:spacing w:line="480" w:lineRule="auto"/>
        <w:rPr>
          <w:rFonts w:ascii="Book Antiqua" w:hAnsi="Book Antiqua"/>
          <w:sz w:val="24"/>
          <w:szCs w:val="24"/>
        </w:rPr>
      </w:pPr>
      <w:r w:rsidRPr="00F83001">
        <w:rPr>
          <w:rFonts w:ascii="Book Antiqua" w:hAnsi="Book Antiqua"/>
          <w:sz w:val="24"/>
          <w:szCs w:val="24"/>
        </w:rPr>
        <w:lastRenderedPageBreak/>
        <w:t>Professional accountants must limit the time they spend on the task to achieve optimal results. The time spent on studying a course can be minimized as well by prioritizing and handling each assignment and task at a time.</w:t>
      </w:r>
    </w:p>
    <w:p w:rsidR="006C2D4F" w:rsidRPr="00F83001" w:rsidRDefault="006C2D4F" w:rsidP="007920F2">
      <w:pPr>
        <w:spacing w:line="480" w:lineRule="auto"/>
        <w:rPr>
          <w:rFonts w:ascii="Book Antiqua" w:hAnsi="Book Antiqua"/>
          <w:color w:val="55575B"/>
          <w:sz w:val="24"/>
          <w:szCs w:val="24"/>
          <w:shd w:val="clear" w:color="auto" w:fill="FFFFFF"/>
        </w:rPr>
      </w:pPr>
    </w:p>
    <w:p w:rsidR="005D09E6" w:rsidRPr="007920F2" w:rsidRDefault="008A11F3" w:rsidP="007920F2">
      <w:pPr>
        <w:spacing w:line="480" w:lineRule="auto"/>
        <w:rPr>
          <w:rFonts w:ascii="Book Antiqua" w:hAnsi="Book Antiqua"/>
          <w:b/>
          <w:bCs/>
          <w:sz w:val="24"/>
          <w:szCs w:val="24"/>
        </w:rPr>
      </w:pPr>
      <w:r w:rsidRPr="00F83001">
        <w:rPr>
          <w:rFonts w:ascii="Book Antiqua" w:hAnsi="Book Antiqua"/>
          <w:b/>
          <w:bCs/>
          <w:sz w:val="24"/>
          <w:szCs w:val="24"/>
        </w:rPr>
        <w:t>7</w:t>
      </w:r>
      <w:r w:rsidR="00FC1823" w:rsidRPr="00F83001">
        <w:rPr>
          <w:rFonts w:ascii="Book Antiqua" w:hAnsi="Book Antiqua"/>
          <w:b/>
          <w:bCs/>
          <w:sz w:val="24"/>
          <w:szCs w:val="24"/>
        </w:rPr>
        <w:t>. Fatigue</w:t>
      </w:r>
      <w:r w:rsidR="004A063E" w:rsidRPr="00F83001">
        <w:rPr>
          <w:rFonts w:ascii="Book Antiqua" w:hAnsi="Book Antiqua"/>
          <w:b/>
          <w:bCs/>
          <w:sz w:val="24"/>
          <w:szCs w:val="24"/>
        </w:rPr>
        <w:t xml:space="preserve"> and Disorganization</w:t>
      </w:r>
      <w:r w:rsidR="007920F2">
        <w:rPr>
          <w:rFonts w:ascii="Book Antiqua" w:hAnsi="Book Antiqua"/>
          <w:b/>
          <w:bCs/>
          <w:sz w:val="24"/>
          <w:szCs w:val="24"/>
        </w:rPr>
        <w:t xml:space="preserve">: </w:t>
      </w:r>
      <w:r w:rsidRPr="00F83001">
        <w:rPr>
          <w:rFonts w:ascii="Book Antiqua" w:hAnsi="Book Antiqua"/>
          <w:bCs/>
          <w:sz w:val="24"/>
          <w:szCs w:val="24"/>
        </w:rPr>
        <w:t>Fatigue can be caused by several factors: depriving the body of carbs that generate energy, dehydrating the body by lack of drinking enough water, over-exercising, anxiety, taking caffeine</w:t>
      </w:r>
      <w:r w:rsidR="00275A4A" w:rsidRPr="00F83001">
        <w:rPr>
          <w:rFonts w:ascii="Book Antiqua" w:hAnsi="Book Antiqua"/>
          <w:bCs/>
          <w:sz w:val="24"/>
          <w:szCs w:val="24"/>
        </w:rPr>
        <w:t xml:space="preserve"> drinks</w:t>
      </w:r>
      <w:r w:rsidRPr="00F83001">
        <w:rPr>
          <w:rFonts w:ascii="Book Antiqua" w:hAnsi="Book Antiqua"/>
          <w:bCs/>
          <w:sz w:val="24"/>
          <w:szCs w:val="24"/>
        </w:rPr>
        <w:t xml:space="preserve"> before bed, and not sleeping enough. Fatigue and procrastination go hand in hand</w:t>
      </w:r>
      <w:r w:rsidR="00275A4A" w:rsidRPr="00F83001">
        <w:rPr>
          <w:rFonts w:ascii="Book Antiqua" w:hAnsi="Book Antiqua"/>
          <w:bCs/>
          <w:sz w:val="24"/>
          <w:szCs w:val="24"/>
        </w:rPr>
        <w:t>. When one is fatigued, they feel tired and thereby avoid the task at hand.</w:t>
      </w:r>
    </w:p>
    <w:p w:rsidR="00275A4A" w:rsidRPr="00F83001" w:rsidRDefault="008A11F3" w:rsidP="007920F2">
      <w:pPr>
        <w:spacing w:line="480" w:lineRule="auto"/>
        <w:rPr>
          <w:rFonts w:ascii="Book Antiqua" w:hAnsi="Book Antiqua"/>
          <w:bCs/>
          <w:sz w:val="24"/>
          <w:szCs w:val="24"/>
        </w:rPr>
      </w:pPr>
      <w:r w:rsidRPr="00F83001">
        <w:rPr>
          <w:rFonts w:ascii="Book Antiqua" w:hAnsi="Book Antiqua"/>
          <w:bCs/>
          <w:sz w:val="24"/>
          <w:szCs w:val="24"/>
        </w:rPr>
        <w:t>On the other hand, disorganization leads to clutter and chaotic surroundings limiting the brain's ability to focus; one end up working harder to pay attention to anything and everything that's going on all day. The extra effort leads to exhaustion thereby depriving one's energy to handle any task.</w:t>
      </w:r>
      <w:r w:rsidR="002631DC" w:rsidRPr="00F83001">
        <w:rPr>
          <w:rFonts w:ascii="Book Antiqua" w:hAnsi="Book Antiqua"/>
          <w:bCs/>
          <w:sz w:val="24"/>
          <w:szCs w:val="24"/>
        </w:rPr>
        <w:t xml:space="preserve"> Disorganization also leads to forgetfulness.</w:t>
      </w:r>
    </w:p>
    <w:p w:rsidR="00357E86" w:rsidRPr="00F83001" w:rsidRDefault="008A11F3" w:rsidP="007920F2">
      <w:pPr>
        <w:pStyle w:val="NormalWeb"/>
        <w:shd w:val="clear" w:color="auto" w:fill="FFFFFF"/>
        <w:spacing w:after="360" w:line="480" w:lineRule="auto"/>
        <w:rPr>
          <w:rFonts w:ascii="Book Antiqua" w:hAnsi="Book Antiqua"/>
          <w:bCs/>
        </w:rPr>
      </w:pPr>
      <w:r w:rsidRPr="00F83001">
        <w:rPr>
          <w:rFonts w:ascii="Book Antiqua" w:hAnsi="Book Antiqua"/>
          <w:bCs/>
        </w:rPr>
        <w:t>Professionals must attain a simple and free way of staying organized like tidying up and arranging their tasks before they start working. One must also observe good health, for instance sleeping enough hours, avoiding taking caffeine drinks before bed, drinking enough water, and eating healthy.</w:t>
      </w:r>
    </w:p>
    <w:p w:rsidR="00357E86" w:rsidRPr="00F83001" w:rsidRDefault="00357E86" w:rsidP="007920F2">
      <w:pPr>
        <w:pStyle w:val="NormalWeb"/>
        <w:shd w:val="clear" w:color="auto" w:fill="FFFFFF"/>
        <w:spacing w:after="360" w:line="480" w:lineRule="auto"/>
        <w:rPr>
          <w:rFonts w:ascii="Book Antiqua" w:hAnsi="Book Antiqua"/>
          <w:b/>
          <w:bCs/>
        </w:rPr>
      </w:pPr>
    </w:p>
    <w:p w:rsidR="00357E86" w:rsidRPr="007920F2" w:rsidRDefault="008A11F3" w:rsidP="007920F2">
      <w:pPr>
        <w:pStyle w:val="NormalWeb"/>
        <w:shd w:val="clear" w:color="auto" w:fill="FFFFFF"/>
        <w:spacing w:after="360" w:line="480" w:lineRule="auto"/>
        <w:rPr>
          <w:rFonts w:ascii="Book Antiqua" w:hAnsi="Book Antiqua"/>
          <w:b/>
          <w:bCs/>
        </w:rPr>
      </w:pPr>
      <w:r w:rsidRPr="00F83001">
        <w:rPr>
          <w:rFonts w:ascii="Book Antiqua" w:hAnsi="Book Antiqua"/>
          <w:b/>
          <w:bCs/>
        </w:rPr>
        <w:lastRenderedPageBreak/>
        <w:t>8. Rebellion and Resistance</w:t>
      </w:r>
      <w:r w:rsidR="007920F2">
        <w:rPr>
          <w:rFonts w:ascii="Book Antiqua" w:hAnsi="Book Antiqua"/>
          <w:b/>
          <w:bCs/>
        </w:rPr>
        <w:t xml:space="preserve">:  </w:t>
      </w:r>
      <w:r w:rsidRPr="00F83001">
        <w:rPr>
          <w:rFonts w:ascii="Book Antiqua" w:hAnsi="Book Antiqua"/>
          <w:bCs/>
        </w:rPr>
        <w:t xml:space="preserve">Strict parents who don’t train their children responsibilities but command them what to do can result in the passive protest of inactivity. They end up being rebellious in their life and when they are employed or independently doing their studies, they rebel. </w:t>
      </w:r>
    </w:p>
    <w:p w:rsidR="00357E86" w:rsidRPr="00F83001" w:rsidRDefault="008A11F3" w:rsidP="007920F2">
      <w:pPr>
        <w:pStyle w:val="NormalWeb"/>
        <w:shd w:val="clear" w:color="auto" w:fill="FFFFFF"/>
        <w:spacing w:after="360" w:line="480" w:lineRule="auto"/>
        <w:rPr>
          <w:rFonts w:ascii="Book Antiqua" w:hAnsi="Book Antiqua"/>
          <w:bCs/>
        </w:rPr>
      </w:pPr>
      <w:r w:rsidRPr="00F83001">
        <w:rPr>
          <w:rFonts w:ascii="Book Antiqua" w:hAnsi="Book Antiqua"/>
          <w:bCs/>
        </w:rPr>
        <w:t>Some people become resistant to change due: to poor communication – when the information is not communicated well, they resist acting on the tasks assigned: lack of benefits and rewards – some resist when they are not rewarded: fear of the unknown – lack of competence lead to fear which results to resistance.</w:t>
      </w:r>
    </w:p>
    <w:p w:rsidR="00357E86" w:rsidRPr="00F83001" w:rsidRDefault="008A11F3" w:rsidP="007920F2">
      <w:pPr>
        <w:pStyle w:val="NormalWeb"/>
        <w:shd w:val="clear" w:color="auto" w:fill="FFFFFF"/>
        <w:spacing w:after="360" w:line="480" w:lineRule="auto"/>
        <w:rPr>
          <w:rFonts w:ascii="Book Antiqua" w:hAnsi="Book Antiqua"/>
          <w:bCs/>
        </w:rPr>
      </w:pPr>
      <w:r w:rsidRPr="00F83001">
        <w:rPr>
          <w:rFonts w:ascii="Book Antiqua" w:hAnsi="Book Antiqua"/>
          <w:bCs/>
        </w:rPr>
        <w:t>Procrastination due to resistance and rebellion can be overcome by ensuring that roles and responsibilities are clear and communicated clearly, company policies are adhered to and observed to the latter.</w:t>
      </w:r>
    </w:p>
    <w:p w:rsidR="00357E86" w:rsidRPr="00F83001" w:rsidRDefault="00357E86" w:rsidP="007920F2">
      <w:pPr>
        <w:pStyle w:val="NormalWeb"/>
        <w:shd w:val="clear" w:color="auto" w:fill="FFFFFF"/>
        <w:spacing w:after="360" w:line="480" w:lineRule="auto"/>
        <w:rPr>
          <w:rFonts w:ascii="Book Antiqua" w:hAnsi="Book Antiqua"/>
          <w:bCs/>
        </w:rPr>
      </w:pPr>
    </w:p>
    <w:p w:rsidR="00357E86" w:rsidRPr="007920F2" w:rsidRDefault="008A11F3" w:rsidP="007920F2">
      <w:pPr>
        <w:pStyle w:val="NormalWeb"/>
        <w:shd w:val="clear" w:color="auto" w:fill="FFFFFF"/>
        <w:spacing w:after="360" w:line="480" w:lineRule="auto"/>
        <w:rPr>
          <w:rFonts w:ascii="Book Antiqua" w:hAnsi="Book Antiqua"/>
          <w:b/>
          <w:bCs/>
        </w:rPr>
      </w:pPr>
      <w:r w:rsidRPr="00F83001">
        <w:rPr>
          <w:rFonts w:ascii="Book Antiqua" w:hAnsi="Book Antiqua"/>
          <w:b/>
          <w:bCs/>
        </w:rPr>
        <w:t>9. Distractions</w:t>
      </w:r>
      <w:r w:rsidR="007920F2">
        <w:rPr>
          <w:rFonts w:ascii="Book Antiqua" w:hAnsi="Book Antiqua"/>
          <w:b/>
          <w:bCs/>
        </w:rPr>
        <w:t xml:space="preserve">: </w:t>
      </w:r>
      <w:r w:rsidRPr="00F83001">
        <w:rPr>
          <w:rFonts w:ascii="Book Antiqua" w:hAnsi="Book Antiqua"/>
          <w:bCs/>
        </w:rPr>
        <w:t>Procrastinators recognize the short-term harm of their actions, but they're unable to suppress their emotional impulse towards diversion. Things like social media, for example, Facebook, WhatsApp, and television are the major causes of distraction.</w:t>
      </w:r>
    </w:p>
    <w:p w:rsidR="00357E86" w:rsidRPr="00F83001" w:rsidRDefault="008A11F3" w:rsidP="007920F2">
      <w:pPr>
        <w:pStyle w:val="NormalWeb"/>
        <w:spacing w:line="480" w:lineRule="auto"/>
        <w:rPr>
          <w:rFonts w:ascii="Book Antiqua" w:hAnsi="Book Antiqua"/>
          <w:bCs/>
        </w:rPr>
      </w:pPr>
      <w:r w:rsidRPr="00F83001">
        <w:rPr>
          <w:rFonts w:ascii="Book Antiqua" w:hAnsi="Book Antiqua"/>
          <w:bCs/>
        </w:rPr>
        <w:t>In the workplace, it is important to eliminate distractions to attain high productivity and complete the tasks in time thereafter have extra time to attend to other personal issues.</w:t>
      </w:r>
    </w:p>
    <w:p w:rsidR="00357E86" w:rsidRPr="00F83001" w:rsidRDefault="008A11F3" w:rsidP="007920F2">
      <w:pPr>
        <w:pStyle w:val="NormalWeb"/>
        <w:shd w:val="clear" w:color="auto" w:fill="FFFFFF"/>
        <w:spacing w:after="360" w:line="480" w:lineRule="auto"/>
        <w:rPr>
          <w:rFonts w:ascii="Book Antiqua" w:hAnsi="Book Antiqua"/>
          <w:bCs/>
        </w:rPr>
      </w:pPr>
      <w:r w:rsidRPr="00F83001">
        <w:rPr>
          <w:rFonts w:ascii="Book Antiqua" w:hAnsi="Book Antiqua"/>
          <w:bCs/>
        </w:rPr>
        <w:lastRenderedPageBreak/>
        <w:t xml:space="preserve">Distractions can be avoided by turning off notifications, completing the most challenging tasks, and </w:t>
      </w:r>
      <w:r w:rsidR="001D0680" w:rsidRPr="00F83001">
        <w:rPr>
          <w:rFonts w:ascii="Book Antiqua" w:hAnsi="Book Antiqua"/>
          <w:bCs/>
        </w:rPr>
        <w:t>finishing with the easier task. Companies should turn off the television in the offices to protect the employees from distractions.</w:t>
      </w:r>
    </w:p>
    <w:p w:rsidR="001D0680" w:rsidRPr="00F83001" w:rsidRDefault="008A11F3" w:rsidP="007920F2">
      <w:pPr>
        <w:pStyle w:val="NormalWeb"/>
        <w:shd w:val="clear" w:color="auto" w:fill="FFFFFF"/>
        <w:spacing w:after="360" w:line="480" w:lineRule="auto"/>
        <w:rPr>
          <w:rFonts w:ascii="Book Antiqua" w:hAnsi="Book Antiqua"/>
          <w:bCs/>
        </w:rPr>
      </w:pPr>
      <w:r w:rsidRPr="00F83001">
        <w:rPr>
          <w:rFonts w:ascii="Book Antiqua" w:hAnsi="Book Antiqua"/>
          <w:bCs/>
        </w:rPr>
        <w:t>As an accountant, avoiding viewing social media sites help me focus on my goals and complete my tasks on time.</w:t>
      </w:r>
    </w:p>
    <w:p w:rsidR="00357E86" w:rsidRPr="00F83001" w:rsidRDefault="00357E86" w:rsidP="007920F2">
      <w:pPr>
        <w:pStyle w:val="NormalWeb"/>
        <w:shd w:val="clear" w:color="auto" w:fill="FFFFFF"/>
        <w:spacing w:after="360" w:line="480" w:lineRule="auto"/>
        <w:rPr>
          <w:rFonts w:ascii="Book Antiqua" w:hAnsi="Book Antiqua"/>
          <w:bCs/>
        </w:rPr>
      </w:pPr>
    </w:p>
    <w:p w:rsidR="00357E86" w:rsidRPr="00F83001" w:rsidRDefault="00357E86" w:rsidP="007920F2">
      <w:pPr>
        <w:pStyle w:val="NormalWeb"/>
        <w:shd w:val="clear" w:color="auto" w:fill="FFFFFF"/>
        <w:spacing w:after="360" w:line="480" w:lineRule="auto"/>
        <w:rPr>
          <w:rFonts w:ascii="Book Antiqua" w:hAnsi="Book Antiqua"/>
          <w:bCs/>
        </w:rPr>
      </w:pPr>
    </w:p>
    <w:p w:rsidR="00357E86" w:rsidRPr="00F83001" w:rsidRDefault="008A11F3" w:rsidP="007920F2">
      <w:pPr>
        <w:pStyle w:val="NormalWeb"/>
        <w:shd w:val="clear" w:color="auto" w:fill="FFFFFF"/>
        <w:spacing w:after="360" w:line="480" w:lineRule="auto"/>
        <w:rPr>
          <w:rFonts w:ascii="Book Antiqua" w:hAnsi="Book Antiqua"/>
          <w:b/>
          <w:bCs/>
        </w:rPr>
      </w:pPr>
      <w:r w:rsidRPr="00F83001">
        <w:rPr>
          <w:rFonts w:ascii="Book Antiqua" w:hAnsi="Book Antiqua"/>
          <w:b/>
          <w:bCs/>
        </w:rPr>
        <w:t>Conclusion:</w:t>
      </w:r>
    </w:p>
    <w:p w:rsidR="00357E86" w:rsidRPr="00F83001" w:rsidRDefault="00357E86" w:rsidP="007920F2">
      <w:pPr>
        <w:pStyle w:val="NormalWeb"/>
        <w:shd w:val="clear" w:color="auto" w:fill="FFFFFF"/>
        <w:spacing w:after="360" w:line="480" w:lineRule="auto"/>
        <w:rPr>
          <w:rFonts w:ascii="Book Antiqua" w:hAnsi="Book Antiqua"/>
          <w:b/>
          <w:bCs/>
        </w:rPr>
      </w:pPr>
    </w:p>
    <w:p w:rsidR="00F72F19" w:rsidRDefault="008A11F3" w:rsidP="00F72F19">
      <w:pPr>
        <w:spacing w:line="480" w:lineRule="auto"/>
        <w:rPr>
          <w:rFonts w:ascii="Book Antiqua" w:hAnsi="Book Antiqua" w:cs="Times New Roman"/>
          <w:sz w:val="24"/>
          <w:szCs w:val="24"/>
        </w:rPr>
      </w:pPr>
      <w:r w:rsidRPr="00F83001">
        <w:rPr>
          <w:rFonts w:ascii="Book Antiqua" w:hAnsi="Book Antiqua" w:cs="Times New Roman"/>
          <w:sz w:val="24"/>
          <w:szCs w:val="24"/>
        </w:rPr>
        <w:t>An ideal business can be demonstrated by overcoming</w:t>
      </w:r>
      <w:r w:rsidR="00737062" w:rsidRPr="00F83001">
        <w:rPr>
          <w:rFonts w:ascii="Book Antiqua" w:hAnsi="Book Antiqua" w:cs="Times New Roman"/>
          <w:sz w:val="24"/>
          <w:szCs w:val="24"/>
        </w:rPr>
        <w:t xml:space="preserve"> procrasti</w:t>
      </w:r>
      <w:r w:rsidRPr="00F83001">
        <w:rPr>
          <w:rFonts w:ascii="Book Antiqua" w:hAnsi="Book Antiqua" w:cs="Times New Roman"/>
          <w:sz w:val="24"/>
          <w:szCs w:val="24"/>
        </w:rPr>
        <w:t xml:space="preserve">nation. </w:t>
      </w:r>
      <w:r w:rsidR="00444B58" w:rsidRPr="00F83001">
        <w:rPr>
          <w:rFonts w:ascii="Book Antiqua" w:hAnsi="Book Antiqua" w:cs="Times New Roman"/>
          <w:sz w:val="24"/>
          <w:szCs w:val="24"/>
        </w:rPr>
        <w:t>However, qualities like proper time management, learning to acquire more skills, setting achievable goals, and motivation are very essential for</w:t>
      </w:r>
      <w:r w:rsidR="00F83001" w:rsidRPr="00F83001">
        <w:rPr>
          <w:rFonts w:ascii="Book Antiqua" w:hAnsi="Book Antiqua" w:cs="Times New Roman"/>
          <w:sz w:val="24"/>
          <w:szCs w:val="24"/>
        </w:rPr>
        <w:t xml:space="preserve"> me as a finance</w:t>
      </w:r>
      <w:r w:rsidR="00444B58" w:rsidRPr="00F83001">
        <w:rPr>
          <w:rFonts w:ascii="Book Antiqua" w:hAnsi="Book Antiqua" w:cs="Times New Roman"/>
          <w:sz w:val="24"/>
          <w:szCs w:val="24"/>
        </w:rPr>
        <w:t xml:space="preserve"> professional. </w:t>
      </w:r>
      <w:r w:rsidR="00F83001" w:rsidRPr="00F83001">
        <w:rPr>
          <w:rFonts w:ascii="Book Antiqua" w:hAnsi="Book Antiqua" w:cs="Times New Roman"/>
          <w:sz w:val="24"/>
          <w:szCs w:val="24"/>
        </w:rPr>
        <w:t>Finance being one of the most important branches of a business whereby matters such as financing, capital structuring, and investment decisions are indispensable for a successful company, p</w:t>
      </w:r>
      <w:r w:rsidR="00052EEB" w:rsidRPr="00F83001">
        <w:rPr>
          <w:rFonts w:ascii="Book Antiqua" w:hAnsi="Book Antiqua" w:cs="Times New Roman"/>
          <w:sz w:val="24"/>
          <w:szCs w:val="24"/>
        </w:rPr>
        <w:t>rocrastination avoidance</w:t>
      </w:r>
      <w:r w:rsidR="00F83001" w:rsidRPr="00F83001">
        <w:rPr>
          <w:rFonts w:ascii="Book Antiqua" w:hAnsi="Book Antiqua" w:cs="Times New Roman"/>
          <w:sz w:val="24"/>
          <w:szCs w:val="24"/>
        </w:rPr>
        <w:t xml:space="preserve"> should be highly observed. Therefore, all of us have to beat procrastination and </w:t>
      </w:r>
      <w:r w:rsidR="00052EEB" w:rsidRPr="00F83001">
        <w:rPr>
          <w:rFonts w:ascii="Book Antiqua" w:hAnsi="Book Antiqua" w:cs="Times New Roman"/>
          <w:sz w:val="24"/>
          <w:szCs w:val="24"/>
        </w:rPr>
        <w:t>have more</w:t>
      </w:r>
      <w:r w:rsidR="00737062" w:rsidRPr="00F83001">
        <w:rPr>
          <w:rFonts w:ascii="Book Antiqua" w:hAnsi="Book Antiqua" w:cs="Times New Roman"/>
          <w:sz w:val="24"/>
          <w:szCs w:val="24"/>
        </w:rPr>
        <w:t xml:space="preserve"> time</w:t>
      </w:r>
      <w:r w:rsidR="00052EEB" w:rsidRPr="00F83001">
        <w:rPr>
          <w:rFonts w:ascii="Book Antiqua" w:hAnsi="Book Antiqua" w:cs="Times New Roman"/>
          <w:sz w:val="24"/>
          <w:szCs w:val="24"/>
        </w:rPr>
        <w:t xml:space="preserve"> to relax and focus on reviewing the completed </w:t>
      </w:r>
      <w:r w:rsidR="00F83001" w:rsidRPr="00F83001">
        <w:rPr>
          <w:rFonts w:ascii="Book Antiqua" w:hAnsi="Book Antiqua" w:cs="Times New Roman"/>
          <w:sz w:val="24"/>
          <w:szCs w:val="24"/>
        </w:rPr>
        <w:t>task</w:t>
      </w:r>
      <w:r w:rsidR="00052EEB" w:rsidRPr="00F83001">
        <w:rPr>
          <w:rFonts w:ascii="Book Antiqua" w:hAnsi="Book Antiqua" w:cs="Times New Roman"/>
          <w:sz w:val="24"/>
          <w:szCs w:val="24"/>
        </w:rPr>
        <w:t xml:space="preserve">. It </w:t>
      </w:r>
      <w:r w:rsidR="00F83001" w:rsidRPr="00F83001">
        <w:rPr>
          <w:rFonts w:ascii="Book Antiqua" w:hAnsi="Book Antiqua" w:cs="Times New Roman"/>
          <w:sz w:val="24"/>
          <w:szCs w:val="24"/>
        </w:rPr>
        <w:t>will</w:t>
      </w:r>
      <w:r w:rsidR="00052EEB" w:rsidRPr="00F83001">
        <w:rPr>
          <w:rFonts w:ascii="Book Antiqua" w:hAnsi="Book Antiqua" w:cs="Times New Roman"/>
          <w:sz w:val="24"/>
          <w:szCs w:val="24"/>
        </w:rPr>
        <w:t xml:space="preserve"> </w:t>
      </w:r>
      <w:r w:rsidR="00F83001" w:rsidRPr="00F83001">
        <w:rPr>
          <w:rFonts w:ascii="Book Antiqua" w:hAnsi="Book Antiqua" w:cs="Times New Roman"/>
          <w:sz w:val="24"/>
          <w:szCs w:val="24"/>
        </w:rPr>
        <w:t>allow us</w:t>
      </w:r>
      <w:r w:rsidR="00052EEB" w:rsidRPr="00F83001">
        <w:rPr>
          <w:rFonts w:ascii="Book Antiqua" w:hAnsi="Book Antiqua" w:cs="Times New Roman"/>
          <w:sz w:val="24"/>
          <w:szCs w:val="24"/>
        </w:rPr>
        <w:t xml:space="preserve"> to </w:t>
      </w:r>
      <w:r w:rsidR="00737062" w:rsidRPr="00F83001">
        <w:rPr>
          <w:rFonts w:ascii="Book Antiqua" w:hAnsi="Book Antiqua" w:cs="Times New Roman"/>
          <w:sz w:val="24"/>
          <w:szCs w:val="24"/>
        </w:rPr>
        <w:t xml:space="preserve">create </w:t>
      </w:r>
      <w:r w:rsidR="00052EEB" w:rsidRPr="00F83001">
        <w:rPr>
          <w:rFonts w:ascii="Book Antiqua" w:hAnsi="Book Antiqua" w:cs="Times New Roman"/>
          <w:sz w:val="24"/>
          <w:szCs w:val="24"/>
        </w:rPr>
        <w:t>forecast</w:t>
      </w:r>
      <w:r w:rsidR="00737062" w:rsidRPr="00F83001">
        <w:rPr>
          <w:rFonts w:ascii="Book Antiqua" w:hAnsi="Book Antiqua" w:cs="Times New Roman"/>
          <w:sz w:val="24"/>
          <w:szCs w:val="24"/>
        </w:rPr>
        <w:t>s</w:t>
      </w:r>
      <w:r w:rsidR="00052EEB" w:rsidRPr="00F83001">
        <w:rPr>
          <w:rFonts w:ascii="Book Antiqua" w:hAnsi="Book Antiqua" w:cs="Times New Roman"/>
          <w:sz w:val="24"/>
          <w:szCs w:val="24"/>
        </w:rPr>
        <w:t xml:space="preserve"> </w:t>
      </w:r>
      <w:r w:rsidR="00737062" w:rsidRPr="00F83001">
        <w:rPr>
          <w:rFonts w:ascii="Book Antiqua" w:hAnsi="Book Antiqua" w:cs="Times New Roman"/>
          <w:sz w:val="24"/>
          <w:szCs w:val="24"/>
        </w:rPr>
        <w:t>and work more on</w:t>
      </w:r>
      <w:r w:rsidR="00052EEB" w:rsidRPr="00F83001">
        <w:rPr>
          <w:rFonts w:ascii="Book Antiqua" w:hAnsi="Book Antiqua" w:cs="Times New Roman"/>
          <w:sz w:val="24"/>
          <w:szCs w:val="24"/>
        </w:rPr>
        <w:t xml:space="preserve"> revi</w:t>
      </w:r>
      <w:r w:rsidR="00737062" w:rsidRPr="00F83001">
        <w:rPr>
          <w:rFonts w:ascii="Book Antiqua" w:hAnsi="Book Antiqua" w:cs="Times New Roman"/>
          <w:sz w:val="24"/>
          <w:szCs w:val="24"/>
        </w:rPr>
        <w:t xml:space="preserve">sing for efficiency and accuracy thereby </w:t>
      </w:r>
      <w:r w:rsidR="003058A6" w:rsidRPr="00F83001">
        <w:rPr>
          <w:rFonts w:ascii="Book Antiqua" w:hAnsi="Book Antiqua" w:cs="Times New Roman"/>
          <w:sz w:val="24"/>
          <w:szCs w:val="24"/>
        </w:rPr>
        <w:t xml:space="preserve">concentrating more on </w:t>
      </w:r>
      <w:r w:rsidR="00F83001" w:rsidRPr="00F83001">
        <w:rPr>
          <w:rFonts w:ascii="Book Antiqua" w:hAnsi="Book Antiqua" w:cs="Times New Roman"/>
          <w:sz w:val="24"/>
          <w:szCs w:val="24"/>
        </w:rPr>
        <w:t>the</w:t>
      </w:r>
      <w:r w:rsidR="00737062" w:rsidRPr="00F83001">
        <w:rPr>
          <w:rFonts w:ascii="Book Antiqua" w:hAnsi="Book Antiqua" w:cs="Times New Roman"/>
          <w:sz w:val="24"/>
          <w:szCs w:val="24"/>
        </w:rPr>
        <w:t xml:space="preserve"> plan</w:t>
      </w:r>
      <w:r w:rsidR="00F83001" w:rsidRPr="00F83001">
        <w:rPr>
          <w:rFonts w:ascii="Book Antiqua" w:hAnsi="Book Antiqua" w:cs="Times New Roman"/>
          <w:sz w:val="24"/>
          <w:szCs w:val="24"/>
        </w:rPr>
        <w:t>s</w:t>
      </w:r>
      <w:r w:rsidR="00444B58" w:rsidRPr="00F83001">
        <w:rPr>
          <w:rFonts w:ascii="Book Antiqua" w:hAnsi="Book Antiqua" w:cs="Times New Roman"/>
          <w:sz w:val="24"/>
          <w:szCs w:val="24"/>
        </w:rPr>
        <w:t xml:space="preserve"> and objectives</w:t>
      </w:r>
      <w:r w:rsidR="00052EEB" w:rsidRPr="00F83001">
        <w:rPr>
          <w:rFonts w:ascii="Book Antiqua" w:hAnsi="Book Antiqua" w:cs="Times New Roman"/>
          <w:sz w:val="24"/>
          <w:szCs w:val="24"/>
        </w:rPr>
        <w:t>.</w:t>
      </w:r>
      <w:r w:rsidR="00444B58" w:rsidRPr="00F83001">
        <w:rPr>
          <w:rFonts w:ascii="Book Antiqua" w:hAnsi="Book Antiqua" w:cs="Times New Roman"/>
          <w:sz w:val="24"/>
          <w:szCs w:val="24"/>
        </w:rPr>
        <w:t xml:space="preserve"> </w:t>
      </w:r>
    </w:p>
    <w:p w:rsidR="004C3EEE" w:rsidRPr="00F72F19" w:rsidRDefault="008A11F3" w:rsidP="00F72F19">
      <w:pPr>
        <w:pStyle w:val="ListParagraph"/>
        <w:numPr>
          <w:ilvl w:val="0"/>
          <w:numId w:val="8"/>
        </w:numPr>
        <w:spacing w:line="480" w:lineRule="auto"/>
        <w:rPr>
          <w:rFonts w:ascii="Book Antiqua" w:hAnsi="Book Antiqua" w:cs="Times New Roman"/>
          <w:sz w:val="24"/>
          <w:szCs w:val="24"/>
        </w:rPr>
      </w:pPr>
      <w:r w:rsidRPr="00F72F19">
        <w:rPr>
          <w:rFonts w:ascii="Book Antiqua" w:hAnsi="Book Antiqua"/>
          <w:sz w:val="24"/>
          <w:szCs w:val="24"/>
        </w:rPr>
        <w:lastRenderedPageBreak/>
        <w:t>Aytekin Tank</w:t>
      </w:r>
      <w:r w:rsidR="00AF3DDF" w:rsidRPr="00F72F19">
        <w:rPr>
          <w:rFonts w:ascii="Book Antiqua" w:hAnsi="Book Antiqua"/>
          <w:sz w:val="24"/>
          <w:szCs w:val="24"/>
        </w:rPr>
        <w:t>: (</w:t>
      </w:r>
      <w:r w:rsidRPr="00F72F19">
        <w:rPr>
          <w:rFonts w:ascii="Book Antiqua" w:hAnsi="Book Antiqua"/>
          <w:sz w:val="24"/>
          <w:szCs w:val="24"/>
        </w:rPr>
        <w:t>2019</w:t>
      </w:r>
      <w:r w:rsidR="00AF3DDF" w:rsidRPr="00F72F19">
        <w:rPr>
          <w:rFonts w:ascii="Book Antiqua" w:hAnsi="Book Antiqua"/>
          <w:sz w:val="24"/>
          <w:szCs w:val="24"/>
        </w:rPr>
        <w:t>):</w:t>
      </w:r>
      <w:r w:rsidR="006811B6" w:rsidRPr="00F72F19">
        <w:rPr>
          <w:rFonts w:ascii="Book Antiqua" w:hAnsi="Book Antiqua"/>
          <w:sz w:val="24"/>
          <w:szCs w:val="24"/>
        </w:rPr>
        <w:t xml:space="preserve"> </w:t>
      </w:r>
      <w:r w:rsidR="006811B6" w:rsidRPr="00F72F19">
        <w:rPr>
          <w:rFonts w:ascii="Book Antiqua" w:hAnsi="Book Antiqua"/>
          <w:sz w:val="24"/>
          <w:szCs w:val="24"/>
          <w:u w:val="single"/>
        </w:rPr>
        <w:t>How to Beat Procrastination As You Grow Your Business</w:t>
      </w:r>
      <w:r w:rsidR="006811B6" w:rsidRPr="00F72F19">
        <w:rPr>
          <w:rFonts w:ascii="Book Antiqua" w:hAnsi="Book Antiqua"/>
          <w:sz w:val="24"/>
          <w:szCs w:val="24"/>
        </w:rPr>
        <w:t>: Retrieved from:</w:t>
      </w:r>
    </w:p>
    <w:p w:rsidR="00B146FE" w:rsidRDefault="005461F1" w:rsidP="00506ECC">
      <w:pPr>
        <w:spacing w:line="480" w:lineRule="auto"/>
        <w:rPr>
          <w:rStyle w:val="Hyperlink"/>
          <w:rFonts w:ascii="Book Antiqua" w:hAnsi="Book Antiqua"/>
          <w:sz w:val="24"/>
          <w:szCs w:val="24"/>
        </w:rPr>
      </w:pPr>
      <w:hyperlink r:id="rId6" w:history="1">
        <w:r w:rsidR="004C3EEE" w:rsidRPr="00F83001">
          <w:rPr>
            <w:rStyle w:val="Hyperlink"/>
            <w:rFonts w:ascii="Book Antiqua" w:hAnsi="Book Antiqua"/>
            <w:sz w:val="24"/>
            <w:szCs w:val="24"/>
          </w:rPr>
          <w:t>https://www.entrepreneur.com/article/325164</w:t>
        </w:r>
      </w:hyperlink>
    </w:p>
    <w:p w:rsidR="00B146FE" w:rsidRPr="00506ECC" w:rsidRDefault="008A11F3" w:rsidP="00506ECC">
      <w:pPr>
        <w:numPr>
          <w:ilvl w:val="0"/>
          <w:numId w:val="4"/>
        </w:numPr>
        <w:spacing w:line="480" w:lineRule="auto"/>
        <w:rPr>
          <w:rFonts w:ascii="Book Antiqua" w:hAnsi="Book Antiqua"/>
          <w:sz w:val="24"/>
          <w:szCs w:val="24"/>
        </w:rPr>
      </w:pPr>
      <w:r w:rsidRPr="00187CD6">
        <w:rPr>
          <w:rFonts w:ascii="Book Antiqua" w:hAnsi="Book Antiqua"/>
          <w:sz w:val="24"/>
          <w:szCs w:val="24"/>
        </w:rPr>
        <w:t xml:space="preserve">Ellen Hendriksen - Boston University psychologist: (2018): </w:t>
      </w:r>
      <w:r w:rsidRPr="00187CD6">
        <w:rPr>
          <w:rFonts w:ascii="Book Antiqua" w:hAnsi="Book Antiqua"/>
          <w:sz w:val="24"/>
          <w:szCs w:val="24"/>
          <w:u w:val="single"/>
        </w:rPr>
        <w:t>How to Be Yourself</w:t>
      </w:r>
      <w:r w:rsidRPr="00187CD6">
        <w:rPr>
          <w:rFonts w:ascii="Book Antiqua" w:hAnsi="Book Antiqua"/>
          <w:sz w:val="24"/>
          <w:szCs w:val="24"/>
        </w:rPr>
        <w:t>: Quiet Your Inner Critic and Rise Above Social Anxiety: 1st Edition: New York. St. Martin's Press.</w:t>
      </w:r>
    </w:p>
    <w:p w:rsidR="00187CD6" w:rsidRPr="00187CD6" w:rsidRDefault="008A11F3" w:rsidP="00F72F19">
      <w:pPr>
        <w:numPr>
          <w:ilvl w:val="0"/>
          <w:numId w:val="4"/>
        </w:numPr>
        <w:spacing w:line="480" w:lineRule="auto"/>
        <w:rPr>
          <w:rFonts w:ascii="Book Antiqua" w:hAnsi="Book Antiqua"/>
          <w:sz w:val="24"/>
          <w:szCs w:val="24"/>
        </w:rPr>
      </w:pPr>
      <w:r w:rsidRPr="00187CD6">
        <w:rPr>
          <w:rFonts w:ascii="Book Antiqua" w:hAnsi="Book Antiqua"/>
          <w:sz w:val="24"/>
          <w:szCs w:val="24"/>
        </w:rPr>
        <w:t xml:space="preserve">Joseph </w:t>
      </w:r>
      <w:r w:rsidR="00B146FE" w:rsidRPr="00187CD6">
        <w:rPr>
          <w:rFonts w:ascii="Book Antiqua" w:hAnsi="Book Antiqua"/>
          <w:sz w:val="24"/>
          <w:szCs w:val="24"/>
        </w:rPr>
        <w:t>Ferrari:</w:t>
      </w:r>
      <w:r w:rsidRPr="00187CD6">
        <w:rPr>
          <w:rFonts w:ascii="Book Antiqua" w:hAnsi="Book Antiqua"/>
          <w:sz w:val="24"/>
          <w:szCs w:val="24"/>
        </w:rPr>
        <w:t xml:space="preserve"> (2018): </w:t>
      </w:r>
      <w:r w:rsidRPr="00187CD6">
        <w:rPr>
          <w:rFonts w:ascii="Book Antiqua" w:hAnsi="Book Antiqua"/>
          <w:sz w:val="24"/>
          <w:szCs w:val="24"/>
          <w:u w:val="single"/>
        </w:rPr>
        <w:t>Procrastination</w:t>
      </w:r>
      <w:r w:rsidRPr="00187CD6">
        <w:rPr>
          <w:rFonts w:ascii="Book Antiqua" w:hAnsi="Book Antiqua"/>
          <w:sz w:val="24"/>
          <w:szCs w:val="24"/>
        </w:rPr>
        <w:t>: DePaul University: North Kenmore Avenue Chicago. Retrieved from:</w:t>
      </w:r>
    </w:p>
    <w:p w:rsidR="004C3EEE" w:rsidRPr="00F83001" w:rsidRDefault="005461F1" w:rsidP="00506ECC">
      <w:pPr>
        <w:spacing w:line="480" w:lineRule="auto"/>
        <w:rPr>
          <w:rFonts w:ascii="Book Antiqua" w:hAnsi="Book Antiqua"/>
          <w:sz w:val="24"/>
          <w:szCs w:val="24"/>
        </w:rPr>
      </w:pPr>
      <w:hyperlink r:id="rId7" w:history="1">
        <w:r w:rsidR="00187CD6" w:rsidRPr="00187CD6">
          <w:rPr>
            <w:rStyle w:val="Hyperlink"/>
            <w:rFonts w:ascii="Book Antiqua" w:hAnsi="Book Antiqua"/>
            <w:sz w:val="24"/>
            <w:szCs w:val="24"/>
          </w:rPr>
          <w:t>https://academicminute.org/2018/10/joseph-ferrari-depaul-university-procrastination/</w:t>
        </w:r>
      </w:hyperlink>
    </w:p>
    <w:p w:rsidR="004C3EEE" w:rsidRPr="00F83001" w:rsidRDefault="008A11F3" w:rsidP="00F72F19">
      <w:pPr>
        <w:pStyle w:val="ListParagraph"/>
        <w:numPr>
          <w:ilvl w:val="0"/>
          <w:numId w:val="4"/>
        </w:numPr>
        <w:spacing w:line="480" w:lineRule="auto"/>
        <w:rPr>
          <w:rFonts w:ascii="Book Antiqua" w:hAnsi="Book Antiqua"/>
          <w:sz w:val="24"/>
          <w:szCs w:val="24"/>
        </w:rPr>
      </w:pPr>
      <w:r w:rsidRPr="00F83001">
        <w:rPr>
          <w:rFonts w:ascii="Book Antiqua" w:hAnsi="Book Antiqua"/>
          <w:sz w:val="24"/>
          <w:szCs w:val="24"/>
        </w:rPr>
        <w:t> </w:t>
      </w:r>
      <w:hyperlink r:id="rId8" w:history="1">
        <w:r w:rsidRPr="00F72F19">
          <w:rPr>
            <w:rStyle w:val="Hyperlink"/>
            <w:rFonts w:ascii="Book Antiqua" w:hAnsi="Book Antiqua"/>
            <w:color w:val="auto"/>
            <w:sz w:val="24"/>
            <w:szCs w:val="24"/>
          </w:rPr>
          <w:t>Mohak Arya</w:t>
        </w:r>
      </w:hyperlink>
      <w:r w:rsidRPr="00F83001">
        <w:rPr>
          <w:rFonts w:ascii="Book Antiqua" w:hAnsi="Book Antiqua"/>
          <w:sz w:val="24"/>
          <w:szCs w:val="24"/>
        </w:rPr>
        <w:t>:</w:t>
      </w:r>
      <w:r w:rsidR="00AF3DDF" w:rsidRPr="00F83001">
        <w:rPr>
          <w:rFonts w:ascii="Book Antiqua" w:hAnsi="Book Antiqua"/>
          <w:sz w:val="24"/>
          <w:szCs w:val="24"/>
        </w:rPr>
        <w:t xml:space="preserve"> (2020):</w:t>
      </w:r>
      <w:r w:rsidRPr="00F83001">
        <w:rPr>
          <w:rFonts w:ascii="Book Antiqua" w:hAnsi="Book Antiqua"/>
          <w:sz w:val="24"/>
          <w:szCs w:val="24"/>
        </w:rPr>
        <w:t xml:space="preserve"> </w:t>
      </w:r>
      <w:r w:rsidRPr="00F83001">
        <w:rPr>
          <w:rFonts w:ascii="Book Antiqua" w:hAnsi="Book Antiqua"/>
          <w:sz w:val="24"/>
          <w:szCs w:val="24"/>
          <w:u w:val="single"/>
        </w:rPr>
        <w:t>How Accountants Can Overcome Procrastination with These Scientifically Proven Methods</w:t>
      </w:r>
      <w:r w:rsidR="00AF3DDF" w:rsidRPr="00F83001">
        <w:rPr>
          <w:rFonts w:ascii="Book Antiqua" w:hAnsi="Book Antiqua"/>
          <w:sz w:val="24"/>
          <w:szCs w:val="24"/>
        </w:rPr>
        <w:t>: Retrieved from:</w:t>
      </w:r>
    </w:p>
    <w:p w:rsidR="00993C84" w:rsidRPr="00187CD6" w:rsidRDefault="005461F1" w:rsidP="00506ECC">
      <w:pPr>
        <w:spacing w:line="480" w:lineRule="auto"/>
        <w:rPr>
          <w:rFonts w:ascii="Book Antiqua" w:hAnsi="Book Antiqua"/>
          <w:sz w:val="24"/>
          <w:szCs w:val="24"/>
        </w:rPr>
      </w:pPr>
      <w:hyperlink r:id="rId9" w:history="1">
        <w:r w:rsidR="004C3EEE" w:rsidRPr="00F83001">
          <w:rPr>
            <w:rStyle w:val="Hyperlink"/>
            <w:rFonts w:ascii="Book Antiqua" w:hAnsi="Book Antiqua"/>
            <w:sz w:val="24"/>
            <w:szCs w:val="24"/>
          </w:rPr>
          <w:t>https://www.acecloudhosting.com/blog/accountants-can-overcome-procrastination/</w:t>
        </w:r>
      </w:hyperlink>
      <w:r w:rsidR="006811B6" w:rsidRPr="00F83001">
        <w:rPr>
          <w:rStyle w:val="Hyperlink"/>
          <w:rFonts w:ascii="Book Antiqua" w:hAnsi="Book Antiqua"/>
          <w:sz w:val="24"/>
          <w:szCs w:val="24"/>
        </w:rPr>
        <w:t xml:space="preserve"> </w:t>
      </w:r>
    </w:p>
    <w:p w:rsidR="00350B18" w:rsidRPr="00187CD6" w:rsidRDefault="008A11F3" w:rsidP="00F72F19">
      <w:pPr>
        <w:pStyle w:val="ListParagraph"/>
        <w:numPr>
          <w:ilvl w:val="0"/>
          <w:numId w:val="4"/>
        </w:numPr>
        <w:spacing w:line="480" w:lineRule="auto"/>
        <w:rPr>
          <w:rFonts w:ascii="Book Antiqua" w:hAnsi="Book Antiqua"/>
          <w:sz w:val="24"/>
          <w:szCs w:val="24"/>
        </w:rPr>
      </w:pPr>
      <w:r w:rsidRPr="00F83001">
        <w:rPr>
          <w:rFonts w:ascii="Book Antiqua" w:hAnsi="Book Antiqua"/>
          <w:sz w:val="24"/>
          <w:szCs w:val="24"/>
        </w:rPr>
        <w:t xml:space="preserve">Thorvald Hærem, Brian T. Pentland And Kent D. Miller: (2015): </w:t>
      </w:r>
      <w:r w:rsidRPr="00F83001">
        <w:rPr>
          <w:rFonts w:ascii="Book Antiqua" w:hAnsi="Book Antiqua"/>
          <w:sz w:val="24"/>
          <w:szCs w:val="24"/>
          <w:u w:val="single"/>
        </w:rPr>
        <w:t>Task Complexity</w:t>
      </w:r>
      <w:r w:rsidRPr="00F83001">
        <w:rPr>
          <w:rFonts w:ascii="Book Antiqua" w:hAnsi="Book Antiqua"/>
          <w:sz w:val="24"/>
          <w:szCs w:val="24"/>
        </w:rPr>
        <w:t>: Extending A Core Concept: Vol. 40: Oslo – Norway And Saint Petersburg – Russia. Academy Of Management.</w:t>
      </w:r>
    </w:p>
    <w:sectPr w:rsidR="00350B18" w:rsidRPr="00187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26A"/>
      </v:shape>
    </w:pict>
  </w:numPicBullet>
  <w:abstractNum w:abstractNumId="0" w15:restartNumberingAfterBreak="0">
    <w:nsid w:val="03DF28C4"/>
    <w:multiLevelType w:val="hybridMultilevel"/>
    <w:tmpl w:val="609843AE"/>
    <w:lvl w:ilvl="0" w:tplc="8AB4B0F2">
      <w:start w:val="1"/>
      <w:numFmt w:val="bullet"/>
      <w:lvlText w:val=""/>
      <w:lvlJc w:val="left"/>
      <w:pPr>
        <w:ind w:left="720" w:hanging="360"/>
      </w:pPr>
      <w:rPr>
        <w:rFonts w:ascii="Symbol" w:hAnsi="Symbol" w:hint="default"/>
      </w:rPr>
    </w:lvl>
    <w:lvl w:ilvl="1" w:tplc="9F2E13FC" w:tentative="1">
      <w:start w:val="1"/>
      <w:numFmt w:val="bullet"/>
      <w:lvlText w:val="o"/>
      <w:lvlJc w:val="left"/>
      <w:pPr>
        <w:ind w:left="1440" w:hanging="360"/>
      </w:pPr>
      <w:rPr>
        <w:rFonts w:ascii="Courier New" w:hAnsi="Courier New" w:cs="Courier New" w:hint="default"/>
      </w:rPr>
    </w:lvl>
    <w:lvl w:ilvl="2" w:tplc="E9EE0080" w:tentative="1">
      <w:start w:val="1"/>
      <w:numFmt w:val="bullet"/>
      <w:lvlText w:val=""/>
      <w:lvlJc w:val="left"/>
      <w:pPr>
        <w:ind w:left="2160" w:hanging="360"/>
      </w:pPr>
      <w:rPr>
        <w:rFonts w:ascii="Wingdings" w:hAnsi="Wingdings" w:hint="default"/>
      </w:rPr>
    </w:lvl>
    <w:lvl w:ilvl="3" w:tplc="7700B8FA" w:tentative="1">
      <w:start w:val="1"/>
      <w:numFmt w:val="bullet"/>
      <w:lvlText w:val=""/>
      <w:lvlJc w:val="left"/>
      <w:pPr>
        <w:ind w:left="2880" w:hanging="360"/>
      </w:pPr>
      <w:rPr>
        <w:rFonts w:ascii="Symbol" w:hAnsi="Symbol" w:hint="default"/>
      </w:rPr>
    </w:lvl>
    <w:lvl w:ilvl="4" w:tplc="C0866E3A" w:tentative="1">
      <w:start w:val="1"/>
      <w:numFmt w:val="bullet"/>
      <w:lvlText w:val="o"/>
      <w:lvlJc w:val="left"/>
      <w:pPr>
        <w:ind w:left="3600" w:hanging="360"/>
      </w:pPr>
      <w:rPr>
        <w:rFonts w:ascii="Courier New" w:hAnsi="Courier New" w:cs="Courier New" w:hint="default"/>
      </w:rPr>
    </w:lvl>
    <w:lvl w:ilvl="5" w:tplc="2A765188" w:tentative="1">
      <w:start w:val="1"/>
      <w:numFmt w:val="bullet"/>
      <w:lvlText w:val=""/>
      <w:lvlJc w:val="left"/>
      <w:pPr>
        <w:ind w:left="4320" w:hanging="360"/>
      </w:pPr>
      <w:rPr>
        <w:rFonts w:ascii="Wingdings" w:hAnsi="Wingdings" w:hint="default"/>
      </w:rPr>
    </w:lvl>
    <w:lvl w:ilvl="6" w:tplc="21F2921A" w:tentative="1">
      <w:start w:val="1"/>
      <w:numFmt w:val="bullet"/>
      <w:lvlText w:val=""/>
      <w:lvlJc w:val="left"/>
      <w:pPr>
        <w:ind w:left="5040" w:hanging="360"/>
      </w:pPr>
      <w:rPr>
        <w:rFonts w:ascii="Symbol" w:hAnsi="Symbol" w:hint="default"/>
      </w:rPr>
    </w:lvl>
    <w:lvl w:ilvl="7" w:tplc="81D8B584" w:tentative="1">
      <w:start w:val="1"/>
      <w:numFmt w:val="bullet"/>
      <w:lvlText w:val="o"/>
      <w:lvlJc w:val="left"/>
      <w:pPr>
        <w:ind w:left="5760" w:hanging="360"/>
      </w:pPr>
      <w:rPr>
        <w:rFonts w:ascii="Courier New" w:hAnsi="Courier New" w:cs="Courier New" w:hint="default"/>
      </w:rPr>
    </w:lvl>
    <w:lvl w:ilvl="8" w:tplc="3F9A6F64" w:tentative="1">
      <w:start w:val="1"/>
      <w:numFmt w:val="bullet"/>
      <w:lvlText w:val=""/>
      <w:lvlJc w:val="left"/>
      <w:pPr>
        <w:ind w:left="6480" w:hanging="360"/>
      </w:pPr>
      <w:rPr>
        <w:rFonts w:ascii="Wingdings" w:hAnsi="Wingdings" w:hint="default"/>
      </w:rPr>
    </w:lvl>
  </w:abstractNum>
  <w:abstractNum w:abstractNumId="1" w15:restartNumberingAfterBreak="0">
    <w:nsid w:val="06855575"/>
    <w:multiLevelType w:val="multilevel"/>
    <w:tmpl w:val="5E72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F418D"/>
    <w:multiLevelType w:val="hybridMultilevel"/>
    <w:tmpl w:val="10447EFE"/>
    <w:lvl w:ilvl="0" w:tplc="3ED4C1C8">
      <w:start w:val="1"/>
      <w:numFmt w:val="bullet"/>
      <w:lvlText w:val=""/>
      <w:lvlPicBulletId w:val="0"/>
      <w:lvlJc w:val="left"/>
      <w:pPr>
        <w:ind w:left="720" w:hanging="360"/>
      </w:pPr>
      <w:rPr>
        <w:rFonts w:ascii="Symbol" w:hAnsi="Symbol" w:hint="default"/>
      </w:rPr>
    </w:lvl>
    <w:lvl w:ilvl="1" w:tplc="A70643AC" w:tentative="1">
      <w:start w:val="1"/>
      <w:numFmt w:val="lowerLetter"/>
      <w:lvlText w:val="%2."/>
      <w:lvlJc w:val="left"/>
      <w:pPr>
        <w:ind w:left="1440" w:hanging="360"/>
      </w:pPr>
    </w:lvl>
    <w:lvl w:ilvl="2" w:tplc="9F52B4F0" w:tentative="1">
      <w:start w:val="1"/>
      <w:numFmt w:val="lowerRoman"/>
      <w:lvlText w:val="%3."/>
      <w:lvlJc w:val="right"/>
      <w:pPr>
        <w:ind w:left="2160" w:hanging="180"/>
      </w:pPr>
    </w:lvl>
    <w:lvl w:ilvl="3" w:tplc="F1140F58" w:tentative="1">
      <w:start w:val="1"/>
      <w:numFmt w:val="decimal"/>
      <w:lvlText w:val="%4."/>
      <w:lvlJc w:val="left"/>
      <w:pPr>
        <w:ind w:left="2880" w:hanging="360"/>
      </w:pPr>
    </w:lvl>
    <w:lvl w:ilvl="4" w:tplc="E89C4AAA" w:tentative="1">
      <w:start w:val="1"/>
      <w:numFmt w:val="lowerLetter"/>
      <w:lvlText w:val="%5."/>
      <w:lvlJc w:val="left"/>
      <w:pPr>
        <w:ind w:left="3600" w:hanging="360"/>
      </w:pPr>
    </w:lvl>
    <w:lvl w:ilvl="5" w:tplc="C61A81D2" w:tentative="1">
      <w:start w:val="1"/>
      <w:numFmt w:val="lowerRoman"/>
      <w:lvlText w:val="%6."/>
      <w:lvlJc w:val="right"/>
      <w:pPr>
        <w:ind w:left="4320" w:hanging="180"/>
      </w:pPr>
    </w:lvl>
    <w:lvl w:ilvl="6" w:tplc="E5A46E7E" w:tentative="1">
      <w:start w:val="1"/>
      <w:numFmt w:val="decimal"/>
      <w:lvlText w:val="%7."/>
      <w:lvlJc w:val="left"/>
      <w:pPr>
        <w:ind w:left="5040" w:hanging="360"/>
      </w:pPr>
    </w:lvl>
    <w:lvl w:ilvl="7" w:tplc="5F2A516E" w:tentative="1">
      <w:start w:val="1"/>
      <w:numFmt w:val="lowerLetter"/>
      <w:lvlText w:val="%8."/>
      <w:lvlJc w:val="left"/>
      <w:pPr>
        <w:ind w:left="5760" w:hanging="360"/>
      </w:pPr>
    </w:lvl>
    <w:lvl w:ilvl="8" w:tplc="3D94E1D4" w:tentative="1">
      <w:start w:val="1"/>
      <w:numFmt w:val="lowerRoman"/>
      <w:lvlText w:val="%9."/>
      <w:lvlJc w:val="right"/>
      <w:pPr>
        <w:ind w:left="6480" w:hanging="180"/>
      </w:pPr>
    </w:lvl>
  </w:abstractNum>
  <w:abstractNum w:abstractNumId="3" w15:restartNumberingAfterBreak="0">
    <w:nsid w:val="1AF71B8E"/>
    <w:multiLevelType w:val="hybridMultilevel"/>
    <w:tmpl w:val="724C62B4"/>
    <w:lvl w:ilvl="0" w:tplc="F462DE4C">
      <w:start w:val="1"/>
      <w:numFmt w:val="bullet"/>
      <w:lvlText w:val=""/>
      <w:lvlPicBulletId w:val="0"/>
      <w:lvlJc w:val="left"/>
      <w:pPr>
        <w:ind w:left="780" w:hanging="360"/>
      </w:pPr>
      <w:rPr>
        <w:rFonts w:ascii="Symbol" w:hAnsi="Symbol" w:hint="default"/>
      </w:rPr>
    </w:lvl>
    <w:lvl w:ilvl="1" w:tplc="B1B28D7C" w:tentative="1">
      <w:start w:val="1"/>
      <w:numFmt w:val="bullet"/>
      <w:lvlText w:val="o"/>
      <w:lvlJc w:val="left"/>
      <w:pPr>
        <w:ind w:left="1500" w:hanging="360"/>
      </w:pPr>
      <w:rPr>
        <w:rFonts w:ascii="Courier New" w:hAnsi="Courier New" w:cs="Courier New" w:hint="default"/>
      </w:rPr>
    </w:lvl>
    <w:lvl w:ilvl="2" w:tplc="4F92208C" w:tentative="1">
      <w:start w:val="1"/>
      <w:numFmt w:val="bullet"/>
      <w:lvlText w:val=""/>
      <w:lvlJc w:val="left"/>
      <w:pPr>
        <w:ind w:left="2220" w:hanging="360"/>
      </w:pPr>
      <w:rPr>
        <w:rFonts w:ascii="Wingdings" w:hAnsi="Wingdings" w:hint="default"/>
      </w:rPr>
    </w:lvl>
    <w:lvl w:ilvl="3" w:tplc="0D34F37A" w:tentative="1">
      <w:start w:val="1"/>
      <w:numFmt w:val="bullet"/>
      <w:lvlText w:val=""/>
      <w:lvlJc w:val="left"/>
      <w:pPr>
        <w:ind w:left="2940" w:hanging="360"/>
      </w:pPr>
      <w:rPr>
        <w:rFonts w:ascii="Symbol" w:hAnsi="Symbol" w:hint="default"/>
      </w:rPr>
    </w:lvl>
    <w:lvl w:ilvl="4" w:tplc="4F1C3958" w:tentative="1">
      <w:start w:val="1"/>
      <w:numFmt w:val="bullet"/>
      <w:lvlText w:val="o"/>
      <w:lvlJc w:val="left"/>
      <w:pPr>
        <w:ind w:left="3660" w:hanging="360"/>
      </w:pPr>
      <w:rPr>
        <w:rFonts w:ascii="Courier New" w:hAnsi="Courier New" w:cs="Courier New" w:hint="default"/>
      </w:rPr>
    </w:lvl>
    <w:lvl w:ilvl="5" w:tplc="37729C52" w:tentative="1">
      <w:start w:val="1"/>
      <w:numFmt w:val="bullet"/>
      <w:lvlText w:val=""/>
      <w:lvlJc w:val="left"/>
      <w:pPr>
        <w:ind w:left="4380" w:hanging="360"/>
      </w:pPr>
      <w:rPr>
        <w:rFonts w:ascii="Wingdings" w:hAnsi="Wingdings" w:hint="default"/>
      </w:rPr>
    </w:lvl>
    <w:lvl w:ilvl="6" w:tplc="780A7768" w:tentative="1">
      <w:start w:val="1"/>
      <w:numFmt w:val="bullet"/>
      <w:lvlText w:val=""/>
      <w:lvlJc w:val="left"/>
      <w:pPr>
        <w:ind w:left="5100" w:hanging="360"/>
      </w:pPr>
      <w:rPr>
        <w:rFonts w:ascii="Symbol" w:hAnsi="Symbol" w:hint="default"/>
      </w:rPr>
    </w:lvl>
    <w:lvl w:ilvl="7" w:tplc="689EF4C6" w:tentative="1">
      <w:start w:val="1"/>
      <w:numFmt w:val="bullet"/>
      <w:lvlText w:val="o"/>
      <w:lvlJc w:val="left"/>
      <w:pPr>
        <w:ind w:left="5820" w:hanging="360"/>
      </w:pPr>
      <w:rPr>
        <w:rFonts w:ascii="Courier New" w:hAnsi="Courier New" w:cs="Courier New" w:hint="default"/>
      </w:rPr>
    </w:lvl>
    <w:lvl w:ilvl="8" w:tplc="F0826FD2" w:tentative="1">
      <w:start w:val="1"/>
      <w:numFmt w:val="bullet"/>
      <w:lvlText w:val=""/>
      <w:lvlJc w:val="left"/>
      <w:pPr>
        <w:ind w:left="6540" w:hanging="360"/>
      </w:pPr>
      <w:rPr>
        <w:rFonts w:ascii="Wingdings" w:hAnsi="Wingdings" w:hint="default"/>
      </w:rPr>
    </w:lvl>
  </w:abstractNum>
  <w:abstractNum w:abstractNumId="4" w15:restartNumberingAfterBreak="0">
    <w:nsid w:val="35693E12"/>
    <w:multiLevelType w:val="hybridMultilevel"/>
    <w:tmpl w:val="D4148DEC"/>
    <w:lvl w:ilvl="0" w:tplc="4C28200A">
      <w:start w:val="1"/>
      <w:numFmt w:val="bullet"/>
      <w:lvlText w:val=""/>
      <w:lvlJc w:val="left"/>
      <w:pPr>
        <w:ind w:left="720" w:hanging="360"/>
      </w:pPr>
      <w:rPr>
        <w:rFonts w:ascii="Symbol" w:hAnsi="Symbol" w:hint="default"/>
      </w:rPr>
    </w:lvl>
    <w:lvl w:ilvl="1" w:tplc="95E643E0" w:tentative="1">
      <w:start w:val="1"/>
      <w:numFmt w:val="bullet"/>
      <w:lvlText w:val="o"/>
      <w:lvlJc w:val="left"/>
      <w:pPr>
        <w:ind w:left="1440" w:hanging="360"/>
      </w:pPr>
      <w:rPr>
        <w:rFonts w:ascii="Courier New" w:hAnsi="Courier New" w:cs="Courier New" w:hint="default"/>
      </w:rPr>
    </w:lvl>
    <w:lvl w:ilvl="2" w:tplc="61B6D742" w:tentative="1">
      <w:start w:val="1"/>
      <w:numFmt w:val="bullet"/>
      <w:lvlText w:val=""/>
      <w:lvlJc w:val="left"/>
      <w:pPr>
        <w:ind w:left="2160" w:hanging="360"/>
      </w:pPr>
      <w:rPr>
        <w:rFonts w:ascii="Wingdings" w:hAnsi="Wingdings" w:hint="default"/>
      </w:rPr>
    </w:lvl>
    <w:lvl w:ilvl="3" w:tplc="969C555A" w:tentative="1">
      <w:start w:val="1"/>
      <w:numFmt w:val="bullet"/>
      <w:lvlText w:val=""/>
      <w:lvlJc w:val="left"/>
      <w:pPr>
        <w:ind w:left="2880" w:hanging="360"/>
      </w:pPr>
      <w:rPr>
        <w:rFonts w:ascii="Symbol" w:hAnsi="Symbol" w:hint="default"/>
      </w:rPr>
    </w:lvl>
    <w:lvl w:ilvl="4" w:tplc="D3D66932" w:tentative="1">
      <w:start w:val="1"/>
      <w:numFmt w:val="bullet"/>
      <w:lvlText w:val="o"/>
      <w:lvlJc w:val="left"/>
      <w:pPr>
        <w:ind w:left="3600" w:hanging="360"/>
      </w:pPr>
      <w:rPr>
        <w:rFonts w:ascii="Courier New" w:hAnsi="Courier New" w:cs="Courier New" w:hint="default"/>
      </w:rPr>
    </w:lvl>
    <w:lvl w:ilvl="5" w:tplc="2620E85C" w:tentative="1">
      <w:start w:val="1"/>
      <w:numFmt w:val="bullet"/>
      <w:lvlText w:val=""/>
      <w:lvlJc w:val="left"/>
      <w:pPr>
        <w:ind w:left="4320" w:hanging="360"/>
      </w:pPr>
      <w:rPr>
        <w:rFonts w:ascii="Wingdings" w:hAnsi="Wingdings" w:hint="default"/>
      </w:rPr>
    </w:lvl>
    <w:lvl w:ilvl="6" w:tplc="C1A2D786" w:tentative="1">
      <w:start w:val="1"/>
      <w:numFmt w:val="bullet"/>
      <w:lvlText w:val=""/>
      <w:lvlJc w:val="left"/>
      <w:pPr>
        <w:ind w:left="5040" w:hanging="360"/>
      </w:pPr>
      <w:rPr>
        <w:rFonts w:ascii="Symbol" w:hAnsi="Symbol" w:hint="default"/>
      </w:rPr>
    </w:lvl>
    <w:lvl w:ilvl="7" w:tplc="DC6C9472" w:tentative="1">
      <w:start w:val="1"/>
      <w:numFmt w:val="bullet"/>
      <w:lvlText w:val="o"/>
      <w:lvlJc w:val="left"/>
      <w:pPr>
        <w:ind w:left="5760" w:hanging="360"/>
      </w:pPr>
      <w:rPr>
        <w:rFonts w:ascii="Courier New" w:hAnsi="Courier New" w:cs="Courier New" w:hint="default"/>
      </w:rPr>
    </w:lvl>
    <w:lvl w:ilvl="8" w:tplc="70783890" w:tentative="1">
      <w:start w:val="1"/>
      <w:numFmt w:val="bullet"/>
      <w:lvlText w:val=""/>
      <w:lvlJc w:val="left"/>
      <w:pPr>
        <w:ind w:left="6480" w:hanging="360"/>
      </w:pPr>
      <w:rPr>
        <w:rFonts w:ascii="Wingdings" w:hAnsi="Wingdings" w:hint="default"/>
      </w:rPr>
    </w:lvl>
  </w:abstractNum>
  <w:abstractNum w:abstractNumId="5" w15:restartNumberingAfterBreak="0">
    <w:nsid w:val="3D0B1E6D"/>
    <w:multiLevelType w:val="hybridMultilevel"/>
    <w:tmpl w:val="F45284DA"/>
    <w:lvl w:ilvl="0" w:tplc="92C2A8C6">
      <w:start w:val="1"/>
      <w:numFmt w:val="decimal"/>
      <w:lvlText w:val="%1."/>
      <w:lvlJc w:val="left"/>
      <w:pPr>
        <w:ind w:left="720" w:hanging="360"/>
      </w:pPr>
      <w:rPr>
        <w:rFonts w:hint="default"/>
      </w:rPr>
    </w:lvl>
    <w:lvl w:ilvl="1" w:tplc="639CBB88" w:tentative="1">
      <w:start w:val="1"/>
      <w:numFmt w:val="lowerLetter"/>
      <w:lvlText w:val="%2."/>
      <w:lvlJc w:val="left"/>
      <w:pPr>
        <w:ind w:left="1440" w:hanging="360"/>
      </w:pPr>
    </w:lvl>
    <w:lvl w:ilvl="2" w:tplc="F1782C2C" w:tentative="1">
      <w:start w:val="1"/>
      <w:numFmt w:val="lowerRoman"/>
      <w:lvlText w:val="%3."/>
      <w:lvlJc w:val="right"/>
      <w:pPr>
        <w:ind w:left="2160" w:hanging="180"/>
      </w:pPr>
    </w:lvl>
    <w:lvl w:ilvl="3" w:tplc="1A800156" w:tentative="1">
      <w:start w:val="1"/>
      <w:numFmt w:val="decimal"/>
      <w:lvlText w:val="%4."/>
      <w:lvlJc w:val="left"/>
      <w:pPr>
        <w:ind w:left="2880" w:hanging="360"/>
      </w:pPr>
    </w:lvl>
    <w:lvl w:ilvl="4" w:tplc="C1A69AEC" w:tentative="1">
      <w:start w:val="1"/>
      <w:numFmt w:val="lowerLetter"/>
      <w:lvlText w:val="%5."/>
      <w:lvlJc w:val="left"/>
      <w:pPr>
        <w:ind w:left="3600" w:hanging="360"/>
      </w:pPr>
    </w:lvl>
    <w:lvl w:ilvl="5" w:tplc="DF3A63AC" w:tentative="1">
      <w:start w:val="1"/>
      <w:numFmt w:val="lowerRoman"/>
      <w:lvlText w:val="%6."/>
      <w:lvlJc w:val="right"/>
      <w:pPr>
        <w:ind w:left="4320" w:hanging="180"/>
      </w:pPr>
    </w:lvl>
    <w:lvl w:ilvl="6" w:tplc="13841BF6" w:tentative="1">
      <w:start w:val="1"/>
      <w:numFmt w:val="decimal"/>
      <w:lvlText w:val="%7."/>
      <w:lvlJc w:val="left"/>
      <w:pPr>
        <w:ind w:left="5040" w:hanging="360"/>
      </w:pPr>
    </w:lvl>
    <w:lvl w:ilvl="7" w:tplc="F47A9860" w:tentative="1">
      <w:start w:val="1"/>
      <w:numFmt w:val="lowerLetter"/>
      <w:lvlText w:val="%8."/>
      <w:lvlJc w:val="left"/>
      <w:pPr>
        <w:ind w:left="5760" w:hanging="360"/>
      </w:pPr>
    </w:lvl>
    <w:lvl w:ilvl="8" w:tplc="33F48236" w:tentative="1">
      <w:start w:val="1"/>
      <w:numFmt w:val="lowerRoman"/>
      <w:lvlText w:val="%9."/>
      <w:lvlJc w:val="right"/>
      <w:pPr>
        <w:ind w:left="6480" w:hanging="180"/>
      </w:pPr>
    </w:lvl>
  </w:abstractNum>
  <w:abstractNum w:abstractNumId="6" w15:restartNumberingAfterBreak="0">
    <w:nsid w:val="462D6A44"/>
    <w:multiLevelType w:val="hybridMultilevel"/>
    <w:tmpl w:val="21F4E880"/>
    <w:lvl w:ilvl="0" w:tplc="DE10B494">
      <w:start w:val="1"/>
      <w:numFmt w:val="bullet"/>
      <w:lvlText w:val=""/>
      <w:lvlPicBulletId w:val="0"/>
      <w:lvlJc w:val="left"/>
      <w:pPr>
        <w:ind w:left="720" w:hanging="360"/>
      </w:pPr>
      <w:rPr>
        <w:rFonts w:ascii="Symbol" w:hAnsi="Symbol" w:hint="default"/>
      </w:rPr>
    </w:lvl>
    <w:lvl w:ilvl="1" w:tplc="FE8609A8" w:tentative="1">
      <w:start w:val="1"/>
      <w:numFmt w:val="bullet"/>
      <w:lvlText w:val="o"/>
      <w:lvlJc w:val="left"/>
      <w:pPr>
        <w:ind w:left="1440" w:hanging="360"/>
      </w:pPr>
      <w:rPr>
        <w:rFonts w:ascii="Courier New" w:hAnsi="Courier New" w:cs="Courier New" w:hint="default"/>
      </w:rPr>
    </w:lvl>
    <w:lvl w:ilvl="2" w:tplc="C17A13C4" w:tentative="1">
      <w:start w:val="1"/>
      <w:numFmt w:val="bullet"/>
      <w:lvlText w:val=""/>
      <w:lvlJc w:val="left"/>
      <w:pPr>
        <w:ind w:left="2160" w:hanging="360"/>
      </w:pPr>
      <w:rPr>
        <w:rFonts w:ascii="Wingdings" w:hAnsi="Wingdings" w:hint="default"/>
      </w:rPr>
    </w:lvl>
    <w:lvl w:ilvl="3" w:tplc="B7E45BB2" w:tentative="1">
      <w:start w:val="1"/>
      <w:numFmt w:val="bullet"/>
      <w:lvlText w:val=""/>
      <w:lvlJc w:val="left"/>
      <w:pPr>
        <w:ind w:left="2880" w:hanging="360"/>
      </w:pPr>
      <w:rPr>
        <w:rFonts w:ascii="Symbol" w:hAnsi="Symbol" w:hint="default"/>
      </w:rPr>
    </w:lvl>
    <w:lvl w:ilvl="4" w:tplc="5736246E" w:tentative="1">
      <w:start w:val="1"/>
      <w:numFmt w:val="bullet"/>
      <w:lvlText w:val="o"/>
      <w:lvlJc w:val="left"/>
      <w:pPr>
        <w:ind w:left="3600" w:hanging="360"/>
      </w:pPr>
      <w:rPr>
        <w:rFonts w:ascii="Courier New" w:hAnsi="Courier New" w:cs="Courier New" w:hint="default"/>
      </w:rPr>
    </w:lvl>
    <w:lvl w:ilvl="5" w:tplc="FD52EC44" w:tentative="1">
      <w:start w:val="1"/>
      <w:numFmt w:val="bullet"/>
      <w:lvlText w:val=""/>
      <w:lvlJc w:val="left"/>
      <w:pPr>
        <w:ind w:left="4320" w:hanging="360"/>
      </w:pPr>
      <w:rPr>
        <w:rFonts w:ascii="Wingdings" w:hAnsi="Wingdings" w:hint="default"/>
      </w:rPr>
    </w:lvl>
    <w:lvl w:ilvl="6" w:tplc="6B1EBC30" w:tentative="1">
      <w:start w:val="1"/>
      <w:numFmt w:val="bullet"/>
      <w:lvlText w:val=""/>
      <w:lvlJc w:val="left"/>
      <w:pPr>
        <w:ind w:left="5040" w:hanging="360"/>
      </w:pPr>
      <w:rPr>
        <w:rFonts w:ascii="Symbol" w:hAnsi="Symbol" w:hint="default"/>
      </w:rPr>
    </w:lvl>
    <w:lvl w:ilvl="7" w:tplc="F84E4EAE" w:tentative="1">
      <w:start w:val="1"/>
      <w:numFmt w:val="bullet"/>
      <w:lvlText w:val="o"/>
      <w:lvlJc w:val="left"/>
      <w:pPr>
        <w:ind w:left="5760" w:hanging="360"/>
      </w:pPr>
      <w:rPr>
        <w:rFonts w:ascii="Courier New" w:hAnsi="Courier New" w:cs="Courier New" w:hint="default"/>
      </w:rPr>
    </w:lvl>
    <w:lvl w:ilvl="8" w:tplc="D6B2E74A" w:tentative="1">
      <w:start w:val="1"/>
      <w:numFmt w:val="bullet"/>
      <w:lvlText w:val=""/>
      <w:lvlJc w:val="left"/>
      <w:pPr>
        <w:ind w:left="6480" w:hanging="360"/>
      </w:pPr>
      <w:rPr>
        <w:rFonts w:ascii="Wingdings" w:hAnsi="Wingdings" w:hint="default"/>
      </w:rPr>
    </w:lvl>
  </w:abstractNum>
  <w:abstractNum w:abstractNumId="7" w15:restartNumberingAfterBreak="0">
    <w:nsid w:val="55F67331"/>
    <w:multiLevelType w:val="hybridMultilevel"/>
    <w:tmpl w:val="76E6F46C"/>
    <w:lvl w:ilvl="0" w:tplc="8C0AD372">
      <w:start w:val="1"/>
      <w:numFmt w:val="decimal"/>
      <w:lvlText w:val="%1."/>
      <w:lvlJc w:val="left"/>
      <w:pPr>
        <w:ind w:left="720" w:hanging="360"/>
      </w:pPr>
      <w:rPr>
        <w:rFonts w:hint="default"/>
      </w:rPr>
    </w:lvl>
    <w:lvl w:ilvl="1" w:tplc="6CBE4C4C" w:tentative="1">
      <w:start w:val="1"/>
      <w:numFmt w:val="lowerLetter"/>
      <w:lvlText w:val="%2."/>
      <w:lvlJc w:val="left"/>
      <w:pPr>
        <w:ind w:left="1440" w:hanging="360"/>
      </w:pPr>
    </w:lvl>
    <w:lvl w:ilvl="2" w:tplc="6422F9CE" w:tentative="1">
      <w:start w:val="1"/>
      <w:numFmt w:val="lowerRoman"/>
      <w:lvlText w:val="%3."/>
      <w:lvlJc w:val="right"/>
      <w:pPr>
        <w:ind w:left="2160" w:hanging="180"/>
      </w:pPr>
    </w:lvl>
    <w:lvl w:ilvl="3" w:tplc="1C5C3C0C" w:tentative="1">
      <w:start w:val="1"/>
      <w:numFmt w:val="decimal"/>
      <w:lvlText w:val="%4."/>
      <w:lvlJc w:val="left"/>
      <w:pPr>
        <w:ind w:left="2880" w:hanging="360"/>
      </w:pPr>
    </w:lvl>
    <w:lvl w:ilvl="4" w:tplc="F5BA7684" w:tentative="1">
      <w:start w:val="1"/>
      <w:numFmt w:val="lowerLetter"/>
      <w:lvlText w:val="%5."/>
      <w:lvlJc w:val="left"/>
      <w:pPr>
        <w:ind w:left="3600" w:hanging="360"/>
      </w:pPr>
    </w:lvl>
    <w:lvl w:ilvl="5" w:tplc="3A5C499C" w:tentative="1">
      <w:start w:val="1"/>
      <w:numFmt w:val="lowerRoman"/>
      <w:lvlText w:val="%6."/>
      <w:lvlJc w:val="right"/>
      <w:pPr>
        <w:ind w:left="4320" w:hanging="180"/>
      </w:pPr>
    </w:lvl>
    <w:lvl w:ilvl="6" w:tplc="710E8DF8" w:tentative="1">
      <w:start w:val="1"/>
      <w:numFmt w:val="decimal"/>
      <w:lvlText w:val="%7."/>
      <w:lvlJc w:val="left"/>
      <w:pPr>
        <w:ind w:left="5040" w:hanging="360"/>
      </w:pPr>
    </w:lvl>
    <w:lvl w:ilvl="7" w:tplc="0E6CA630" w:tentative="1">
      <w:start w:val="1"/>
      <w:numFmt w:val="lowerLetter"/>
      <w:lvlText w:val="%8."/>
      <w:lvlJc w:val="left"/>
      <w:pPr>
        <w:ind w:left="5760" w:hanging="360"/>
      </w:pPr>
    </w:lvl>
    <w:lvl w:ilvl="8" w:tplc="F5E86B0A"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2"/>
  </w:num>
  <w:num w:numId="5">
    <w:abstractNumId w:val="6"/>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B18"/>
    <w:rsid w:val="00024F86"/>
    <w:rsid w:val="00050DA6"/>
    <w:rsid w:val="00052EEB"/>
    <w:rsid w:val="00071D7B"/>
    <w:rsid w:val="00090800"/>
    <w:rsid w:val="000A6A42"/>
    <w:rsid w:val="000E29F2"/>
    <w:rsid w:val="00111FAF"/>
    <w:rsid w:val="001315E3"/>
    <w:rsid w:val="00187CD6"/>
    <w:rsid w:val="001D0680"/>
    <w:rsid w:val="002342FA"/>
    <w:rsid w:val="002631DC"/>
    <w:rsid w:val="002716E6"/>
    <w:rsid w:val="00275A4A"/>
    <w:rsid w:val="0028552C"/>
    <w:rsid w:val="002E0DD4"/>
    <w:rsid w:val="003058A6"/>
    <w:rsid w:val="0035051A"/>
    <w:rsid w:val="00350B18"/>
    <w:rsid w:val="00352769"/>
    <w:rsid w:val="00357E86"/>
    <w:rsid w:val="00444B58"/>
    <w:rsid w:val="0048728D"/>
    <w:rsid w:val="004A063E"/>
    <w:rsid w:val="004C3EEE"/>
    <w:rsid w:val="004D2F52"/>
    <w:rsid w:val="004E2A31"/>
    <w:rsid w:val="00506ECC"/>
    <w:rsid w:val="005461F1"/>
    <w:rsid w:val="005536DA"/>
    <w:rsid w:val="00554544"/>
    <w:rsid w:val="0056409F"/>
    <w:rsid w:val="00581D5B"/>
    <w:rsid w:val="00597942"/>
    <w:rsid w:val="005D09E6"/>
    <w:rsid w:val="005E3C8B"/>
    <w:rsid w:val="006811B6"/>
    <w:rsid w:val="006962DC"/>
    <w:rsid w:val="006B2890"/>
    <w:rsid w:val="006C2D4F"/>
    <w:rsid w:val="006D20A1"/>
    <w:rsid w:val="00737062"/>
    <w:rsid w:val="007822A0"/>
    <w:rsid w:val="007920F2"/>
    <w:rsid w:val="008A11F3"/>
    <w:rsid w:val="009062D3"/>
    <w:rsid w:val="0092782A"/>
    <w:rsid w:val="00972E21"/>
    <w:rsid w:val="00974437"/>
    <w:rsid w:val="00993C84"/>
    <w:rsid w:val="009A4D41"/>
    <w:rsid w:val="009F32B6"/>
    <w:rsid w:val="00A25B6A"/>
    <w:rsid w:val="00A34B17"/>
    <w:rsid w:val="00A56BF7"/>
    <w:rsid w:val="00AB106D"/>
    <w:rsid w:val="00AF3DDF"/>
    <w:rsid w:val="00B146FE"/>
    <w:rsid w:val="00B35A8A"/>
    <w:rsid w:val="00BC6DED"/>
    <w:rsid w:val="00BE3BD7"/>
    <w:rsid w:val="00C00328"/>
    <w:rsid w:val="00C67743"/>
    <w:rsid w:val="00CA4290"/>
    <w:rsid w:val="00CE49D2"/>
    <w:rsid w:val="00E21F0A"/>
    <w:rsid w:val="00E53776"/>
    <w:rsid w:val="00EC697C"/>
    <w:rsid w:val="00F72F19"/>
    <w:rsid w:val="00F83001"/>
    <w:rsid w:val="00FC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E22EA7-E658-4411-89C6-E4DF0410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0B18"/>
    <w:rPr>
      <w:color w:val="0000FF" w:themeColor="hyperlink"/>
      <w:u w:val="single"/>
    </w:rPr>
  </w:style>
  <w:style w:type="paragraph" w:styleId="ListParagraph">
    <w:name w:val="List Paragraph"/>
    <w:basedOn w:val="Normal"/>
    <w:uiPriority w:val="34"/>
    <w:qFormat/>
    <w:rsid w:val="000E29F2"/>
    <w:pPr>
      <w:ind w:left="720"/>
      <w:contextualSpacing/>
    </w:pPr>
  </w:style>
  <w:style w:type="paragraph" w:styleId="NormalWeb">
    <w:name w:val="Normal (Web)"/>
    <w:basedOn w:val="Normal"/>
    <w:uiPriority w:val="99"/>
    <w:semiHidden/>
    <w:unhideWhenUsed/>
    <w:rsid w:val="006C2D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728D"/>
    <w:rPr>
      <w:b/>
      <w:bCs/>
    </w:rPr>
  </w:style>
  <w:style w:type="paragraph" w:styleId="BalloonText">
    <w:name w:val="Balloon Text"/>
    <w:basedOn w:val="Normal"/>
    <w:link w:val="BalloonTextChar"/>
    <w:uiPriority w:val="99"/>
    <w:semiHidden/>
    <w:unhideWhenUsed/>
    <w:rsid w:val="00B14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6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ecloudhosting.com/blog/author/mohak/" TargetMode="External"/><Relationship Id="rId3" Type="http://schemas.openxmlformats.org/officeDocument/2006/relationships/settings" Target="settings.xml"/><Relationship Id="rId7" Type="http://schemas.openxmlformats.org/officeDocument/2006/relationships/hyperlink" Target="https://academicminute.org/2018/10/joseph-ferrari-depaul-university-procrastin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trepreneur.com/article/325164"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cecloudhosting.com/blog/accountants-can-overcome-procrastinati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sneakerren@outlook.com</cp:lastModifiedBy>
  <cp:revision>2</cp:revision>
  <dcterms:created xsi:type="dcterms:W3CDTF">2022-03-23T15:40:00Z</dcterms:created>
  <dcterms:modified xsi:type="dcterms:W3CDTF">2022-03-23T15:40:00Z</dcterms:modified>
</cp:coreProperties>
</file>