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734" w:rsidRDefault="00D638C3" w:rsidP="00841734">
      <w:pPr>
        <w:spacing w:line="480" w:lineRule="auto"/>
        <w:ind w:left="2160" w:firstLine="720"/>
        <w:rPr>
          <w:rFonts w:ascii="Book Antiqua" w:hAnsi="Book Antiqua"/>
          <w:b/>
          <w:sz w:val="24"/>
          <w:szCs w:val="24"/>
        </w:rPr>
      </w:pPr>
      <w:bookmarkStart w:id="0" w:name="_GoBack"/>
      <w:bookmarkEnd w:id="0"/>
      <w:r>
        <w:rPr>
          <w:rFonts w:ascii="Book Antiqua" w:hAnsi="Book Antiqua"/>
          <w:b/>
          <w:sz w:val="24"/>
          <w:szCs w:val="24"/>
        </w:rPr>
        <w:t>RUTH WANJIKU MUCHAI</w:t>
      </w:r>
    </w:p>
    <w:p w:rsidR="00841734" w:rsidRPr="00841734" w:rsidRDefault="00D638C3" w:rsidP="00841734">
      <w:pPr>
        <w:spacing w:line="480" w:lineRule="auto"/>
        <w:ind w:left="2160" w:firstLine="720"/>
        <w:rPr>
          <w:rFonts w:ascii="Book Antiqua" w:hAnsi="Book Antiqua" w:cs="Segoe UI"/>
          <w:b/>
          <w:bCs/>
          <w:sz w:val="24"/>
          <w:szCs w:val="24"/>
          <w:shd w:val="clear" w:color="auto" w:fill="FFFFFF"/>
        </w:rPr>
      </w:pPr>
      <w:r w:rsidRPr="00841734">
        <w:rPr>
          <w:rFonts w:ascii="Book Antiqua" w:hAnsi="Book Antiqua"/>
          <w:b/>
          <w:sz w:val="24"/>
          <w:szCs w:val="24"/>
        </w:rPr>
        <w:t xml:space="preserve">ID. # </w:t>
      </w:r>
      <w:r w:rsidRPr="00841734">
        <w:rPr>
          <w:rFonts w:ascii="Book Antiqua" w:hAnsi="Book Antiqua" w:cs="Segoe UI"/>
          <w:b/>
          <w:bCs/>
          <w:sz w:val="24"/>
          <w:szCs w:val="24"/>
          <w:shd w:val="clear" w:color="auto" w:fill="FFFFFF"/>
        </w:rPr>
        <w:t>UB75731BAC84911</w:t>
      </w:r>
    </w:p>
    <w:p w:rsidR="00841734" w:rsidRDefault="00841734" w:rsidP="00841734">
      <w:pPr>
        <w:spacing w:line="480" w:lineRule="auto"/>
        <w:jc w:val="center"/>
        <w:rPr>
          <w:rFonts w:ascii="Segoe UI" w:hAnsi="Segoe UI" w:cs="Segoe UI"/>
          <w:b/>
          <w:bCs/>
          <w:color w:val="3B4561"/>
          <w:sz w:val="26"/>
          <w:szCs w:val="26"/>
          <w:shd w:val="clear" w:color="auto" w:fill="FFFFFF"/>
        </w:rPr>
      </w:pPr>
    </w:p>
    <w:p w:rsidR="00841734" w:rsidRDefault="00D638C3" w:rsidP="00841734">
      <w:pPr>
        <w:spacing w:line="480" w:lineRule="auto"/>
        <w:ind w:left="720" w:firstLine="720"/>
        <w:rPr>
          <w:rStyle w:val="Strong"/>
          <w:rFonts w:ascii="Book Antiqua" w:hAnsi="Book Antiqua" w:cs="Tahoma"/>
          <w:color w:val="000000"/>
          <w:sz w:val="24"/>
          <w:szCs w:val="24"/>
          <w:shd w:val="clear" w:color="auto" w:fill="FFFFFF"/>
        </w:rPr>
      </w:pPr>
      <w:r w:rsidRPr="001251BF">
        <w:rPr>
          <w:rStyle w:val="Strong"/>
          <w:rFonts w:ascii="Book Antiqua" w:hAnsi="Book Antiqua" w:cs="Tahoma"/>
          <w:color w:val="000000"/>
          <w:sz w:val="24"/>
          <w:szCs w:val="24"/>
          <w:shd w:val="clear" w:color="auto" w:fill="FFFFFF"/>
        </w:rPr>
        <w:t>ACCOUNTING APPLICATIONS YOU SHOULD KNOW</w:t>
      </w:r>
    </w:p>
    <w:p w:rsidR="00841734" w:rsidRDefault="00D638C3" w:rsidP="00841734">
      <w:pPr>
        <w:spacing w:line="480" w:lineRule="auto"/>
        <w:jc w:val="center"/>
        <w:rPr>
          <w:rFonts w:ascii="Book Antiqua" w:hAnsi="Book Antiqua"/>
          <w:sz w:val="24"/>
          <w:szCs w:val="24"/>
        </w:rPr>
      </w:pPr>
      <w:r>
        <w:rPr>
          <w:rFonts w:ascii="Book Antiqua" w:hAnsi="Book Antiqua"/>
          <w:noProof/>
          <w:sz w:val="24"/>
          <w:szCs w:val="24"/>
        </w:rPr>
        <w:drawing>
          <wp:inline distT="0" distB="0" distL="0" distR="0">
            <wp:extent cx="2495550" cy="2847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496674" cy="2849258"/>
                    </a:xfrm>
                    <a:prstGeom prst="rect">
                      <a:avLst/>
                    </a:prstGeom>
                    <a:noFill/>
                  </pic:spPr>
                </pic:pic>
              </a:graphicData>
            </a:graphic>
          </wp:inline>
        </w:drawing>
      </w:r>
    </w:p>
    <w:p w:rsidR="00841734" w:rsidRDefault="00D638C3" w:rsidP="00841734">
      <w:pPr>
        <w:spacing w:line="480" w:lineRule="auto"/>
        <w:rPr>
          <w:rFonts w:ascii="Book Antiqua" w:hAnsi="Book Antiqua"/>
          <w:sz w:val="24"/>
          <w:szCs w:val="24"/>
        </w:rPr>
      </w:pPr>
      <w:r>
        <w:rPr>
          <w:rFonts w:ascii="Book Antiqua" w:hAnsi="Book Antiqua"/>
          <w:noProof/>
          <w:sz w:val="24"/>
          <w:szCs w:val="24"/>
        </w:rPr>
        <w:t xml:space="preserve">                                       </w:t>
      </w:r>
    </w:p>
    <w:p w:rsidR="00841734" w:rsidRDefault="00841734" w:rsidP="00841734">
      <w:pPr>
        <w:spacing w:line="480" w:lineRule="auto"/>
        <w:rPr>
          <w:rFonts w:ascii="Book Antiqua" w:hAnsi="Book Antiqua"/>
          <w:sz w:val="24"/>
          <w:szCs w:val="24"/>
        </w:rPr>
      </w:pPr>
    </w:p>
    <w:p w:rsidR="00841734" w:rsidRDefault="00841734" w:rsidP="00841734">
      <w:pPr>
        <w:spacing w:line="480" w:lineRule="auto"/>
        <w:rPr>
          <w:rFonts w:ascii="Book Antiqua" w:hAnsi="Book Antiqua"/>
          <w:sz w:val="24"/>
          <w:szCs w:val="24"/>
        </w:rPr>
      </w:pPr>
    </w:p>
    <w:p w:rsidR="00841734" w:rsidRDefault="00D638C3" w:rsidP="00841734">
      <w:pPr>
        <w:spacing w:line="480" w:lineRule="auto"/>
        <w:ind w:left="720" w:firstLine="720"/>
        <w:rPr>
          <w:rFonts w:ascii="Book Antiqua" w:hAnsi="Book Antiqua"/>
          <w:b/>
          <w:sz w:val="24"/>
          <w:szCs w:val="24"/>
        </w:rPr>
      </w:pPr>
      <w:r>
        <w:rPr>
          <w:rFonts w:ascii="Book Antiqua" w:hAnsi="Book Antiqua"/>
          <w:b/>
          <w:sz w:val="24"/>
          <w:szCs w:val="24"/>
        </w:rPr>
        <w:t>ATLANTIC INTERNATIONAL UNIVERSITY</w:t>
      </w:r>
    </w:p>
    <w:p w:rsidR="00841734" w:rsidRDefault="00D638C3" w:rsidP="00841734">
      <w:pPr>
        <w:spacing w:line="480" w:lineRule="auto"/>
        <w:ind w:left="2160" w:firstLine="720"/>
        <w:rPr>
          <w:rFonts w:ascii="Book Antiqua" w:hAnsi="Book Antiqua"/>
          <w:b/>
          <w:sz w:val="24"/>
          <w:szCs w:val="24"/>
        </w:rPr>
      </w:pPr>
      <w:r w:rsidRPr="0028552C">
        <w:rPr>
          <w:rFonts w:ascii="Book Antiqua" w:hAnsi="Book Antiqua"/>
          <w:b/>
          <w:sz w:val="24"/>
          <w:szCs w:val="24"/>
        </w:rPr>
        <w:t>HONOLULU, HAWAI</w:t>
      </w:r>
    </w:p>
    <w:p w:rsidR="00841734" w:rsidRPr="00B146FE" w:rsidRDefault="00D638C3" w:rsidP="00841734">
      <w:pPr>
        <w:spacing w:line="480" w:lineRule="auto"/>
        <w:ind w:left="2160" w:firstLine="720"/>
        <w:rPr>
          <w:rFonts w:ascii="Book Antiqua" w:hAnsi="Book Antiqua"/>
          <w:b/>
          <w:sz w:val="24"/>
          <w:szCs w:val="24"/>
        </w:rPr>
      </w:pPr>
      <w:r>
        <w:rPr>
          <w:rFonts w:ascii="Book Antiqua" w:hAnsi="Book Antiqua"/>
          <w:b/>
          <w:sz w:val="24"/>
          <w:szCs w:val="24"/>
        </w:rPr>
        <w:t>MARCH 23 2022</w:t>
      </w:r>
    </w:p>
    <w:p w:rsidR="0026789A" w:rsidRDefault="0026789A" w:rsidP="00316ABF">
      <w:pPr>
        <w:spacing w:line="480" w:lineRule="auto"/>
        <w:rPr>
          <w:rStyle w:val="Strong"/>
          <w:rFonts w:ascii="Book Antiqua" w:hAnsi="Book Antiqua" w:cs="Tahoma"/>
          <w:color w:val="000000"/>
          <w:sz w:val="24"/>
          <w:szCs w:val="24"/>
          <w:shd w:val="clear" w:color="auto" w:fill="FFFFFF"/>
        </w:rPr>
      </w:pPr>
    </w:p>
    <w:p w:rsidR="001F0687" w:rsidRDefault="00D638C3" w:rsidP="00316ABF">
      <w:pPr>
        <w:spacing w:line="480" w:lineRule="auto"/>
        <w:rPr>
          <w:rStyle w:val="Strong"/>
          <w:rFonts w:ascii="Book Antiqua" w:hAnsi="Book Antiqua" w:cs="Tahoma"/>
          <w:color w:val="000000"/>
          <w:sz w:val="24"/>
          <w:szCs w:val="24"/>
          <w:shd w:val="clear" w:color="auto" w:fill="FFFFFF"/>
        </w:rPr>
      </w:pPr>
      <w:r w:rsidRPr="001251BF">
        <w:rPr>
          <w:rStyle w:val="Strong"/>
          <w:rFonts w:ascii="Book Antiqua" w:hAnsi="Book Antiqua" w:cs="Tahoma"/>
          <w:color w:val="000000"/>
          <w:sz w:val="24"/>
          <w:szCs w:val="24"/>
          <w:shd w:val="clear" w:color="auto" w:fill="FFFFFF"/>
        </w:rPr>
        <w:lastRenderedPageBreak/>
        <w:t>ACCOUNTING APPLICATIONS YOU SHOULD KNOW</w:t>
      </w:r>
    </w:p>
    <w:p w:rsidR="00124914" w:rsidRPr="008B66A7" w:rsidRDefault="00D638C3" w:rsidP="00316ABF">
      <w:pPr>
        <w:spacing w:line="480" w:lineRule="auto"/>
        <w:rPr>
          <w:rStyle w:val="Strong"/>
          <w:rFonts w:ascii="Book Antiqua" w:hAnsi="Book Antiqua" w:cs="Tahoma"/>
          <w:b w:val="0"/>
          <w:color w:val="000000"/>
          <w:sz w:val="24"/>
          <w:szCs w:val="24"/>
          <w:shd w:val="clear" w:color="auto" w:fill="FFFFFF"/>
        </w:rPr>
      </w:pPr>
      <w:r w:rsidRPr="008B66A7">
        <w:rPr>
          <w:rStyle w:val="Strong"/>
          <w:rFonts w:ascii="Book Antiqua" w:hAnsi="Book Antiqua" w:cs="Tahoma"/>
          <w:b w:val="0"/>
          <w:color w:val="000000"/>
          <w:sz w:val="24"/>
          <w:szCs w:val="24"/>
          <w:shd w:val="clear" w:color="auto" w:fill="FFFFFF"/>
        </w:rPr>
        <w:t>Accounting is defined as the systematic recording, analyzing, interpreting, and presenting financial information.</w:t>
      </w:r>
    </w:p>
    <w:p w:rsidR="00124914" w:rsidRPr="008B66A7" w:rsidRDefault="00D638C3" w:rsidP="00316ABF">
      <w:pPr>
        <w:spacing w:line="480" w:lineRule="auto"/>
        <w:rPr>
          <w:rStyle w:val="Strong"/>
          <w:rFonts w:ascii="Book Antiqua" w:hAnsi="Book Antiqua" w:cs="Tahoma"/>
          <w:b w:val="0"/>
          <w:color w:val="000000"/>
          <w:sz w:val="24"/>
          <w:szCs w:val="24"/>
          <w:shd w:val="clear" w:color="auto" w:fill="FFFFFF"/>
        </w:rPr>
      </w:pPr>
      <w:r w:rsidRPr="008B66A7">
        <w:rPr>
          <w:rStyle w:val="Strong"/>
          <w:rFonts w:ascii="Book Antiqua" w:hAnsi="Book Antiqua" w:cs="Tahoma"/>
          <w:b w:val="0"/>
          <w:color w:val="000000"/>
          <w:sz w:val="24"/>
          <w:szCs w:val="24"/>
          <w:shd w:val="clear" w:color="auto" w:fill="FFFFFF"/>
        </w:rPr>
        <w:t xml:space="preserve">Accounting analyzes assets, liabilities, and inventory. </w:t>
      </w:r>
      <w:r w:rsidR="00763F86" w:rsidRPr="008B66A7">
        <w:rPr>
          <w:rStyle w:val="Strong"/>
          <w:rFonts w:ascii="Book Antiqua" w:hAnsi="Book Antiqua" w:cs="Tahoma"/>
          <w:b w:val="0"/>
          <w:color w:val="000000"/>
          <w:sz w:val="24"/>
          <w:szCs w:val="24"/>
          <w:shd w:val="clear" w:color="auto" w:fill="FFFFFF"/>
        </w:rPr>
        <w:t xml:space="preserve">This is done </w:t>
      </w:r>
      <w:r w:rsidRPr="008B66A7">
        <w:rPr>
          <w:rStyle w:val="Strong"/>
          <w:rFonts w:ascii="Book Antiqua" w:hAnsi="Book Antiqua" w:cs="Tahoma"/>
          <w:b w:val="0"/>
          <w:color w:val="000000"/>
          <w:sz w:val="24"/>
          <w:szCs w:val="24"/>
          <w:shd w:val="clear" w:color="auto" w:fill="FFFFFF"/>
        </w:rPr>
        <w:t xml:space="preserve">by the </w:t>
      </w:r>
      <w:r w:rsidR="00763F86" w:rsidRPr="008B66A7">
        <w:rPr>
          <w:rStyle w:val="Strong"/>
          <w:rFonts w:ascii="Book Antiqua" w:hAnsi="Book Antiqua" w:cs="Tahoma"/>
          <w:b w:val="0"/>
          <w:color w:val="000000"/>
          <w:sz w:val="24"/>
          <w:szCs w:val="24"/>
          <w:shd w:val="clear" w:color="auto" w:fill="FFFFFF"/>
        </w:rPr>
        <w:t>recording of all the transactions, taxes, and projections.</w:t>
      </w:r>
    </w:p>
    <w:p w:rsidR="00763F86" w:rsidRPr="008B66A7" w:rsidRDefault="00D638C3" w:rsidP="00316ABF">
      <w:pPr>
        <w:spacing w:line="480" w:lineRule="auto"/>
        <w:rPr>
          <w:rStyle w:val="Strong"/>
          <w:rFonts w:ascii="Book Antiqua" w:hAnsi="Book Antiqua" w:cs="Tahoma"/>
          <w:b w:val="0"/>
          <w:color w:val="000000"/>
          <w:sz w:val="24"/>
          <w:szCs w:val="24"/>
          <w:shd w:val="clear" w:color="auto" w:fill="FFFFFF"/>
        </w:rPr>
      </w:pPr>
      <w:r w:rsidRPr="008B66A7">
        <w:rPr>
          <w:rStyle w:val="Strong"/>
          <w:rFonts w:ascii="Book Antiqua" w:hAnsi="Book Antiqua" w:cs="Tahoma"/>
          <w:b w:val="0"/>
          <w:color w:val="000000"/>
          <w:sz w:val="24"/>
          <w:szCs w:val="24"/>
          <w:shd w:val="clear" w:color="auto" w:fill="FFFFFF"/>
        </w:rPr>
        <w:t xml:space="preserve">Accounting helps us to know whether or not we are making a profit, know our cash </w:t>
      </w:r>
      <w:r w:rsidR="00D17600" w:rsidRPr="008B66A7">
        <w:rPr>
          <w:rStyle w:val="Strong"/>
          <w:rFonts w:ascii="Book Antiqua" w:hAnsi="Book Antiqua" w:cs="Tahoma"/>
          <w:b w:val="0"/>
          <w:color w:val="000000"/>
          <w:sz w:val="24"/>
          <w:szCs w:val="24"/>
          <w:shd w:val="clear" w:color="auto" w:fill="FFFFFF"/>
        </w:rPr>
        <w:t>flow,</w:t>
      </w:r>
      <w:r w:rsidRPr="008B66A7">
        <w:rPr>
          <w:rStyle w:val="Strong"/>
          <w:rFonts w:ascii="Book Antiqua" w:hAnsi="Book Antiqua" w:cs="Tahoma"/>
          <w:b w:val="0"/>
          <w:color w:val="000000"/>
          <w:sz w:val="24"/>
          <w:szCs w:val="24"/>
          <w:shd w:val="clear" w:color="auto" w:fill="FFFFFF"/>
        </w:rPr>
        <w:t xml:space="preserve"> know what the current value of the company’s assets and liabilities is, and the parts of the business that are making money.</w:t>
      </w:r>
    </w:p>
    <w:p w:rsidR="00B857C6" w:rsidRPr="008B66A7" w:rsidRDefault="00B857C6" w:rsidP="00316ABF">
      <w:pPr>
        <w:spacing w:line="480" w:lineRule="auto"/>
        <w:rPr>
          <w:rStyle w:val="Strong"/>
          <w:rFonts w:ascii="Book Antiqua" w:hAnsi="Book Antiqua" w:cs="Tahoma"/>
          <w:color w:val="000000"/>
          <w:sz w:val="24"/>
          <w:szCs w:val="24"/>
          <w:shd w:val="clear" w:color="auto" w:fill="FFFFFF"/>
        </w:rPr>
      </w:pPr>
    </w:p>
    <w:p w:rsidR="001251BF" w:rsidRPr="008B66A7" w:rsidRDefault="00D638C3" w:rsidP="00316ABF">
      <w:pPr>
        <w:spacing w:line="480" w:lineRule="auto"/>
        <w:rPr>
          <w:rStyle w:val="Strong"/>
          <w:rFonts w:ascii="Book Antiqua" w:hAnsi="Book Antiqua" w:cs="Tahoma"/>
          <w:b w:val="0"/>
          <w:color w:val="000000"/>
          <w:sz w:val="24"/>
          <w:szCs w:val="24"/>
          <w:shd w:val="clear" w:color="auto" w:fill="FFFFFF"/>
        </w:rPr>
      </w:pPr>
      <w:r w:rsidRPr="008B66A7">
        <w:rPr>
          <w:rStyle w:val="Strong"/>
          <w:rFonts w:ascii="Book Antiqua" w:hAnsi="Book Antiqua" w:cs="Tahoma"/>
          <w:b w:val="0"/>
          <w:color w:val="000000"/>
          <w:sz w:val="24"/>
          <w:szCs w:val="24"/>
          <w:shd w:val="clear" w:color="auto" w:fill="FFFFFF"/>
        </w:rPr>
        <w:t xml:space="preserve">Accounting has developed relationships with </w:t>
      </w:r>
      <w:r w:rsidR="008E064D" w:rsidRPr="008B66A7">
        <w:rPr>
          <w:rStyle w:val="Strong"/>
          <w:rFonts w:ascii="Book Antiqua" w:hAnsi="Book Antiqua" w:cs="Tahoma"/>
          <w:b w:val="0"/>
          <w:color w:val="000000"/>
          <w:sz w:val="24"/>
          <w:szCs w:val="24"/>
          <w:shd w:val="clear" w:color="auto" w:fill="FFFFFF"/>
        </w:rPr>
        <w:t xml:space="preserve">eleven </w:t>
      </w:r>
      <w:r w:rsidRPr="008B66A7">
        <w:rPr>
          <w:rStyle w:val="Strong"/>
          <w:rFonts w:ascii="Book Antiqua" w:hAnsi="Book Antiqua" w:cs="Tahoma"/>
          <w:b w:val="0"/>
          <w:color w:val="000000"/>
          <w:sz w:val="24"/>
          <w:szCs w:val="24"/>
          <w:shd w:val="clear" w:color="auto" w:fill="FFFFFF"/>
        </w:rPr>
        <w:t xml:space="preserve">different subjects while performing different </w:t>
      </w:r>
      <w:r w:rsidR="008E064D" w:rsidRPr="008B66A7">
        <w:rPr>
          <w:rStyle w:val="Strong"/>
          <w:rFonts w:ascii="Book Antiqua" w:hAnsi="Book Antiqua" w:cs="Tahoma"/>
          <w:b w:val="0"/>
          <w:color w:val="000000"/>
          <w:sz w:val="24"/>
          <w:szCs w:val="24"/>
          <w:shd w:val="clear" w:color="auto" w:fill="FFFFFF"/>
        </w:rPr>
        <w:t xml:space="preserve">activities of the organization. These subjects include </w:t>
      </w:r>
      <w:r w:rsidRPr="008B66A7">
        <w:rPr>
          <w:rStyle w:val="Strong"/>
          <w:rFonts w:ascii="Book Antiqua" w:hAnsi="Book Antiqua" w:cs="Tahoma"/>
          <w:b w:val="0"/>
          <w:color w:val="000000"/>
          <w:sz w:val="24"/>
          <w:szCs w:val="24"/>
          <w:shd w:val="clear" w:color="auto" w:fill="FFFFFF"/>
        </w:rPr>
        <w:t>Economics; Management; Mathematics; Statistics; Computer; Law; Political Science; Environmental Science; Engineering</w:t>
      </w:r>
      <w:r w:rsidR="001F0687">
        <w:rPr>
          <w:rStyle w:val="Strong"/>
          <w:rFonts w:ascii="Book Antiqua" w:hAnsi="Book Antiqua" w:cs="Tahoma"/>
          <w:b w:val="0"/>
          <w:color w:val="000000"/>
          <w:sz w:val="24"/>
          <w:szCs w:val="24"/>
          <w:shd w:val="clear" w:color="auto" w:fill="FFFFFF"/>
        </w:rPr>
        <w:t>;</w:t>
      </w:r>
      <w:r w:rsidRPr="008B66A7">
        <w:rPr>
          <w:rStyle w:val="Strong"/>
          <w:rFonts w:ascii="Book Antiqua" w:hAnsi="Book Antiqua" w:cs="Tahoma"/>
          <w:b w:val="0"/>
          <w:color w:val="000000"/>
          <w:sz w:val="24"/>
          <w:szCs w:val="24"/>
          <w:shd w:val="clear" w:color="auto" w:fill="FFFFFF"/>
        </w:rPr>
        <w:t xml:space="preserve"> Education; Marketing;</w:t>
      </w:r>
      <w:r w:rsidR="00F01B8B" w:rsidRPr="008B66A7">
        <w:rPr>
          <w:rStyle w:val="Strong"/>
          <w:rFonts w:ascii="Book Antiqua" w:hAnsi="Book Antiqua" w:cs="Tahoma"/>
          <w:b w:val="0"/>
          <w:color w:val="000000"/>
          <w:sz w:val="24"/>
          <w:szCs w:val="24"/>
          <w:shd w:val="clear" w:color="auto" w:fill="FFFFFF"/>
        </w:rPr>
        <w:t xml:space="preserve"> </w:t>
      </w:r>
      <w:r w:rsidRPr="008B66A7">
        <w:rPr>
          <w:rStyle w:val="Strong"/>
          <w:rFonts w:ascii="Book Antiqua" w:hAnsi="Book Antiqua" w:cs="Tahoma"/>
          <w:b w:val="0"/>
          <w:color w:val="000000"/>
          <w:sz w:val="24"/>
          <w:szCs w:val="24"/>
          <w:shd w:val="clear" w:color="auto" w:fill="FFFFFF"/>
        </w:rPr>
        <w:t>Banking and Finance.</w:t>
      </w:r>
    </w:p>
    <w:p w:rsidR="00B857C6" w:rsidRPr="008B66A7" w:rsidRDefault="00B857C6" w:rsidP="00316ABF">
      <w:pPr>
        <w:spacing w:line="480" w:lineRule="auto"/>
        <w:rPr>
          <w:rStyle w:val="Strong"/>
          <w:rFonts w:ascii="Book Antiqua" w:hAnsi="Book Antiqua" w:cs="Tahoma"/>
          <w:b w:val="0"/>
          <w:color w:val="000000"/>
          <w:sz w:val="24"/>
          <w:szCs w:val="24"/>
          <w:shd w:val="clear" w:color="auto" w:fill="FFFFFF"/>
        </w:rPr>
      </w:pPr>
    </w:p>
    <w:p w:rsidR="00D17600" w:rsidRPr="008B66A7" w:rsidRDefault="00D638C3" w:rsidP="00316ABF">
      <w:pPr>
        <w:spacing w:line="480" w:lineRule="auto"/>
        <w:rPr>
          <w:rFonts w:ascii="Book Antiqua" w:hAnsi="Book Antiqua"/>
          <w:b/>
          <w:sz w:val="24"/>
          <w:szCs w:val="24"/>
        </w:rPr>
      </w:pPr>
      <w:r>
        <w:rPr>
          <w:rFonts w:ascii="Book Antiqua" w:hAnsi="Book Antiqua"/>
          <w:b/>
          <w:sz w:val="24"/>
          <w:szCs w:val="24"/>
        </w:rPr>
        <w:t>ACCOUNTING WITH T</w:t>
      </w:r>
      <w:r w:rsidRPr="008B66A7">
        <w:rPr>
          <w:rFonts w:ascii="Book Antiqua" w:hAnsi="Book Antiqua"/>
          <w:b/>
          <w:sz w:val="24"/>
          <w:szCs w:val="24"/>
        </w:rPr>
        <w:t>HE FOLLOWING DISCIPLINES:</w:t>
      </w:r>
    </w:p>
    <w:p w:rsidR="00D17600" w:rsidRPr="001A15B6" w:rsidRDefault="00D638C3" w:rsidP="00316ABF">
      <w:pPr>
        <w:spacing w:line="480" w:lineRule="auto"/>
        <w:rPr>
          <w:rFonts w:ascii="Book Antiqua" w:hAnsi="Book Antiqua"/>
          <w:b/>
          <w:sz w:val="24"/>
          <w:szCs w:val="24"/>
        </w:rPr>
      </w:pPr>
      <w:r w:rsidRPr="008B66A7">
        <w:rPr>
          <w:rFonts w:ascii="Book Antiqua" w:hAnsi="Book Antiqua"/>
          <w:b/>
          <w:sz w:val="24"/>
          <w:szCs w:val="24"/>
        </w:rPr>
        <w:t>Economics:</w:t>
      </w:r>
      <w:r w:rsidR="001A15B6">
        <w:rPr>
          <w:rFonts w:ascii="Book Antiqua" w:hAnsi="Book Antiqua"/>
          <w:b/>
          <w:sz w:val="24"/>
          <w:szCs w:val="24"/>
        </w:rPr>
        <w:t xml:space="preserve"> </w:t>
      </w:r>
      <w:r w:rsidRPr="008B66A7">
        <w:rPr>
          <w:rFonts w:ascii="Book Antiqua" w:hAnsi="Book Antiqua"/>
          <w:sz w:val="24"/>
          <w:szCs w:val="24"/>
        </w:rPr>
        <w:t>Economics is the science of supply and demand. Accounting plays a big role in satisfying the customer's wants by analyzing the scarce resources. Accountants help economists to make managerial decisions about capital and income for actual decisions.</w:t>
      </w:r>
    </w:p>
    <w:p w:rsidR="00D17600" w:rsidRPr="008B66A7" w:rsidRDefault="00D17600" w:rsidP="00316ABF">
      <w:pPr>
        <w:spacing w:line="480" w:lineRule="auto"/>
        <w:rPr>
          <w:rStyle w:val="Strong"/>
          <w:rFonts w:ascii="Book Antiqua" w:hAnsi="Book Antiqua" w:cs="Tahoma"/>
          <w:b w:val="0"/>
          <w:color w:val="000000"/>
          <w:sz w:val="24"/>
          <w:szCs w:val="24"/>
          <w:shd w:val="clear" w:color="auto" w:fill="FFFFFF"/>
        </w:rPr>
      </w:pPr>
    </w:p>
    <w:p w:rsidR="0020167A" w:rsidRPr="003319B2" w:rsidRDefault="00D638C3" w:rsidP="00316ABF">
      <w:pPr>
        <w:spacing w:line="480" w:lineRule="auto"/>
        <w:rPr>
          <w:rFonts w:ascii="Book Antiqua" w:hAnsi="Book Antiqua"/>
          <w:b/>
          <w:sz w:val="24"/>
          <w:szCs w:val="24"/>
        </w:rPr>
      </w:pPr>
      <w:r w:rsidRPr="008B66A7">
        <w:rPr>
          <w:rFonts w:ascii="Book Antiqua" w:hAnsi="Book Antiqua"/>
          <w:b/>
          <w:sz w:val="24"/>
          <w:szCs w:val="24"/>
        </w:rPr>
        <w:lastRenderedPageBreak/>
        <w:t>Management:</w:t>
      </w:r>
      <w:r w:rsidR="003319B2">
        <w:rPr>
          <w:rFonts w:ascii="Book Antiqua" w:hAnsi="Book Antiqua"/>
          <w:b/>
          <w:sz w:val="24"/>
          <w:szCs w:val="24"/>
        </w:rPr>
        <w:t xml:space="preserve"> </w:t>
      </w:r>
      <w:r w:rsidRPr="008B66A7">
        <w:rPr>
          <w:rFonts w:ascii="Book Antiqua" w:hAnsi="Book Antiqua"/>
          <w:sz w:val="24"/>
          <w:szCs w:val="24"/>
        </w:rPr>
        <w:t>Accounting provides all sorts of financial information to management in project planning and implementation of a business concern. With the help of accounting, the management can take decisions concerning project planning and implementation.</w:t>
      </w:r>
    </w:p>
    <w:p w:rsidR="0020167A" w:rsidRPr="008B66A7" w:rsidRDefault="0020167A" w:rsidP="00316ABF">
      <w:pPr>
        <w:spacing w:line="480" w:lineRule="auto"/>
        <w:rPr>
          <w:rFonts w:ascii="Book Antiqua" w:hAnsi="Book Antiqua"/>
          <w:sz w:val="24"/>
          <w:szCs w:val="24"/>
        </w:rPr>
      </w:pPr>
    </w:p>
    <w:p w:rsidR="00703D7F" w:rsidRPr="003319B2" w:rsidRDefault="00D638C3" w:rsidP="00316ABF">
      <w:pPr>
        <w:spacing w:line="480" w:lineRule="auto"/>
        <w:rPr>
          <w:rFonts w:ascii="Book Antiqua" w:hAnsi="Book Antiqua"/>
          <w:b/>
          <w:sz w:val="24"/>
          <w:szCs w:val="24"/>
        </w:rPr>
      </w:pPr>
      <w:r w:rsidRPr="008B66A7">
        <w:rPr>
          <w:rFonts w:ascii="Book Antiqua" w:hAnsi="Book Antiqua"/>
          <w:b/>
          <w:sz w:val="24"/>
          <w:szCs w:val="24"/>
        </w:rPr>
        <w:t>Mathematics:</w:t>
      </w:r>
      <w:r w:rsidR="003319B2">
        <w:rPr>
          <w:rFonts w:ascii="Book Antiqua" w:hAnsi="Book Antiqua"/>
          <w:b/>
          <w:sz w:val="24"/>
          <w:szCs w:val="24"/>
        </w:rPr>
        <w:t xml:space="preserve"> </w:t>
      </w:r>
      <w:r w:rsidRPr="008B66A7">
        <w:rPr>
          <w:rFonts w:ascii="Book Antiqua" w:hAnsi="Book Antiqua"/>
          <w:sz w:val="24"/>
          <w:szCs w:val="24"/>
        </w:rPr>
        <w:t>Mathematics is a subject that can be defined as the science of numbers and their operations,</w:t>
      </w:r>
      <w:r w:rsidR="00D17600" w:rsidRPr="008B66A7">
        <w:rPr>
          <w:rFonts w:ascii="Book Antiqua" w:hAnsi="Book Antiqua"/>
          <w:sz w:val="24"/>
          <w:szCs w:val="24"/>
        </w:rPr>
        <w:t xml:space="preserve"> </w:t>
      </w:r>
      <w:r w:rsidRPr="008B66A7">
        <w:rPr>
          <w:rFonts w:ascii="Book Antiqua" w:hAnsi="Book Antiqua"/>
          <w:sz w:val="24"/>
          <w:szCs w:val="24"/>
        </w:rPr>
        <w:t>generalizations, interrelations, combinations, abstractions, measurements</w:t>
      </w:r>
      <w:r w:rsidR="003319B2">
        <w:rPr>
          <w:rFonts w:ascii="Book Antiqua" w:hAnsi="Book Antiqua"/>
          <w:sz w:val="24"/>
          <w:szCs w:val="24"/>
        </w:rPr>
        <w:t>,</w:t>
      </w:r>
      <w:r w:rsidRPr="008B66A7">
        <w:rPr>
          <w:rFonts w:ascii="Book Antiqua" w:hAnsi="Book Antiqua"/>
          <w:sz w:val="24"/>
          <w:szCs w:val="24"/>
        </w:rPr>
        <w:t xml:space="preserve"> and transformations. </w:t>
      </w:r>
    </w:p>
    <w:p w:rsidR="00576389" w:rsidRPr="008B66A7" w:rsidRDefault="00D638C3" w:rsidP="00316ABF">
      <w:pPr>
        <w:spacing w:line="480" w:lineRule="auto"/>
        <w:rPr>
          <w:rFonts w:ascii="Book Antiqua" w:hAnsi="Book Antiqua"/>
          <w:sz w:val="24"/>
          <w:szCs w:val="24"/>
        </w:rPr>
      </w:pPr>
      <w:r w:rsidRPr="008B66A7">
        <w:rPr>
          <w:rFonts w:ascii="Book Antiqua" w:hAnsi="Book Antiqua"/>
          <w:sz w:val="24"/>
          <w:szCs w:val="24"/>
        </w:rPr>
        <w:t>Mathematics is very important for accounting and is considered an</w:t>
      </w:r>
      <w:r w:rsidR="00A716A7" w:rsidRPr="008B66A7">
        <w:rPr>
          <w:rFonts w:ascii="Book Antiqua" w:hAnsi="Book Antiqua"/>
          <w:sz w:val="24"/>
          <w:szCs w:val="24"/>
        </w:rPr>
        <w:t xml:space="preserve"> excellent way of making </w:t>
      </w:r>
      <w:r w:rsidRPr="008B66A7">
        <w:rPr>
          <w:rFonts w:ascii="Book Antiqua" w:hAnsi="Book Antiqua"/>
          <w:sz w:val="24"/>
          <w:szCs w:val="24"/>
        </w:rPr>
        <w:t>accountant</w:t>
      </w:r>
      <w:r w:rsidR="00A716A7" w:rsidRPr="008B66A7">
        <w:rPr>
          <w:rFonts w:ascii="Book Antiqua" w:hAnsi="Book Antiqua"/>
          <w:sz w:val="24"/>
          <w:szCs w:val="24"/>
        </w:rPr>
        <w:t>s</w:t>
      </w:r>
      <w:r w:rsidRPr="008B66A7">
        <w:rPr>
          <w:rFonts w:ascii="Book Antiqua" w:hAnsi="Book Antiqua"/>
          <w:sz w:val="24"/>
          <w:szCs w:val="24"/>
        </w:rPr>
        <w:t xml:space="preserve"> aware of the principles of addition, subtraction, division, and multiplication. </w:t>
      </w:r>
    </w:p>
    <w:p w:rsidR="008E285F" w:rsidRPr="008B66A7" w:rsidRDefault="00D638C3" w:rsidP="00316ABF">
      <w:pPr>
        <w:spacing w:line="480" w:lineRule="auto"/>
        <w:rPr>
          <w:rFonts w:ascii="Book Antiqua" w:hAnsi="Book Antiqua"/>
          <w:sz w:val="24"/>
          <w:szCs w:val="24"/>
        </w:rPr>
      </w:pPr>
      <w:r w:rsidRPr="008B66A7">
        <w:rPr>
          <w:rFonts w:ascii="Book Antiqua" w:hAnsi="Book Antiqua"/>
          <w:sz w:val="24"/>
          <w:szCs w:val="24"/>
        </w:rPr>
        <w:t>Accountants use math to interpret facts and figures. This requires some basic and intermediate knowledge of mathematical concepts and theo</w:t>
      </w:r>
      <w:r w:rsidR="00674A89" w:rsidRPr="008B66A7">
        <w:rPr>
          <w:rFonts w:ascii="Book Antiqua" w:hAnsi="Book Antiqua"/>
          <w:sz w:val="24"/>
          <w:szCs w:val="24"/>
        </w:rPr>
        <w:t>ries. The accountant should</w:t>
      </w:r>
      <w:r w:rsidRPr="008B66A7">
        <w:rPr>
          <w:rFonts w:ascii="Book Antiqua" w:hAnsi="Book Antiqua"/>
          <w:sz w:val="24"/>
          <w:szCs w:val="24"/>
        </w:rPr>
        <w:t xml:space="preserve"> be familiar</w:t>
      </w:r>
      <w:r w:rsidR="00674A89" w:rsidRPr="008B66A7">
        <w:rPr>
          <w:rFonts w:ascii="Book Antiqua" w:hAnsi="Book Antiqua"/>
          <w:sz w:val="24"/>
          <w:szCs w:val="24"/>
        </w:rPr>
        <w:t xml:space="preserve"> with the formulas used</w:t>
      </w:r>
      <w:r w:rsidRPr="008B66A7">
        <w:rPr>
          <w:rFonts w:ascii="Book Antiqua" w:hAnsi="Book Antiqua"/>
          <w:sz w:val="24"/>
          <w:szCs w:val="24"/>
        </w:rPr>
        <w:t xml:space="preserve"> to calculate figures. Accountants </w:t>
      </w:r>
      <w:r w:rsidR="00674A89" w:rsidRPr="008B66A7">
        <w:rPr>
          <w:rFonts w:ascii="Book Antiqua" w:hAnsi="Book Antiqua"/>
          <w:sz w:val="24"/>
          <w:szCs w:val="24"/>
        </w:rPr>
        <w:t>use</w:t>
      </w:r>
      <w:r w:rsidRPr="008B66A7">
        <w:rPr>
          <w:rFonts w:ascii="Book Antiqua" w:hAnsi="Book Antiqua"/>
          <w:sz w:val="24"/>
          <w:szCs w:val="24"/>
        </w:rPr>
        <w:t xml:space="preserve"> charts or graphs </w:t>
      </w:r>
      <w:r w:rsidR="00674A89" w:rsidRPr="008B66A7">
        <w:rPr>
          <w:rFonts w:ascii="Book Antiqua" w:hAnsi="Book Antiqua"/>
          <w:sz w:val="24"/>
          <w:szCs w:val="24"/>
        </w:rPr>
        <w:t>to interpret figures which are mathematical concepts.</w:t>
      </w:r>
      <w:r w:rsidR="00557D0D" w:rsidRPr="008B66A7">
        <w:rPr>
          <w:rFonts w:ascii="Book Antiqua" w:hAnsi="Book Antiqua"/>
          <w:sz w:val="24"/>
          <w:szCs w:val="24"/>
        </w:rPr>
        <w:t xml:space="preserve"> This concept is also used to prepare journals, general ledgers, trial balances, and financial reports.</w:t>
      </w:r>
    </w:p>
    <w:p w:rsidR="00557D0D" w:rsidRPr="008B66A7" w:rsidRDefault="00557D0D" w:rsidP="00316ABF">
      <w:pPr>
        <w:spacing w:line="480" w:lineRule="auto"/>
        <w:rPr>
          <w:rFonts w:ascii="Book Antiqua" w:hAnsi="Book Antiqua"/>
          <w:sz w:val="24"/>
          <w:szCs w:val="24"/>
        </w:rPr>
      </w:pPr>
    </w:p>
    <w:p w:rsidR="00557D0D" w:rsidRPr="003319B2" w:rsidRDefault="00D638C3" w:rsidP="00316ABF">
      <w:pPr>
        <w:spacing w:line="480" w:lineRule="auto"/>
        <w:rPr>
          <w:rFonts w:ascii="Book Antiqua" w:hAnsi="Book Antiqua"/>
          <w:b/>
          <w:sz w:val="24"/>
          <w:szCs w:val="24"/>
        </w:rPr>
      </w:pPr>
      <w:r w:rsidRPr="008B66A7">
        <w:rPr>
          <w:rFonts w:ascii="Book Antiqua" w:hAnsi="Book Antiqua"/>
          <w:b/>
          <w:sz w:val="24"/>
          <w:szCs w:val="24"/>
        </w:rPr>
        <w:t>Statistics:</w:t>
      </w:r>
      <w:r w:rsidR="003319B2">
        <w:rPr>
          <w:rFonts w:ascii="Book Antiqua" w:hAnsi="Book Antiqua"/>
          <w:b/>
          <w:sz w:val="24"/>
          <w:szCs w:val="24"/>
        </w:rPr>
        <w:t xml:space="preserve"> </w:t>
      </w:r>
      <w:r w:rsidRPr="008B66A7">
        <w:rPr>
          <w:rFonts w:ascii="Book Antiqua" w:hAnsi="Book Antiqua"/>
          <w:sz w:val="24"/>
          <w:szCs w:val="24"/>
        </w:rPr>
        <w:t xml:space="preserve">Statistics help the accountant to forecast the revenue, cash flow, and expenses. Statistics also use ratio analysis like profitability ratios, debt ratios, liquidity ratios, activity ratios, and market ratios. Accounting use items such as revenue, </w:t>
      </w:r>
      <w:r w:rsidRPr="008B66A7">
        <w:rPr>
          <w:rFonts w:ascii="Book Antiqua" w:hAnsi="Book Antiqua"/>
          <w:sz w:val="24"/>
          <w:szCs w:val="24"/>
        </w:rPr>
        <w:lastRenderedPageBreak/>
        <w:t>accounts payable, accounts receivable, cost of goods sold, depreciation, and dividends; all these items are STATISTICAL data.</w:t>
      </w:r>
    </w:p>
    <w:p w:rsidR="00373CC2" w:rsidRPr="008B66A7" w:rsidRDefault="00D638C3" w:rsidP="00316ABF">
      <w:pPr>
        <w:spacing w:line="480" w:lineRule="auto"/>
        <w:rPr>
          <w:rFonts w:ascii="Book Antiqua" w:hAnsi="Book Antiqua"/>
          <w:sz w:val="24"/>
          <w:szCs w:val="24"/>
        </w:rPr>
      </w:pPr>
      <w:r w:rsidRPr="008B66A7">
        <w:rPr>
          <w:rFonts w:ascii="Book Antiqua" w:hAnsi="Book Antiqua"/>
          <w:sz w:val="24"/>
          <w:szCs w:val="24"/>
        </w:rPr>
        <w:t>Studying statistics in accoun</w:t>
      </w:r>
      <w:r w:rsidR="003454AB" w:rsidRPr="008B66A7">
        <w:rPr>
          <w:rFonts w:ascii="Book Antiqua" w:hAnsi="Book Antiqua"/>
          <w:sz w:val="24"/>
          <w:szCs w:val="24"/>
        </w:rPr>
        <w:t xml:space="preserve">ting and finance will help the accountants </w:t>
      </w:r>
      <w:r w:rsidRPr="008B66A7">
        <w:rPr>
          <w:rFonts w:ascii="Book Antiqua" w:hAnsi="Book Antiqua"/>
          <w:sz w:val="24"/>
          <w:szCs w:val="24"/>
        </w:rPr>
        <w:t>make the best market researchers, financial analysts, cost estimators, statisticians, economics, and software engineers.</w:t>
      </w:r>
    </w:p>
    <w:p w:rsidR="00373CC2" w:rsidRPr="008B66A7" w:rsidRDefault="00373CC2" w:rsidP="00316ABF">
      <w:pPr>
        <w:spacing w:line="480" w:lineRule="auto"/>
        <w:rPr>
          <w:rFonts w:ascii="Book Antiqua" w:hAnsi="Book Antiqua"/>
          <w:sz w:val="24"/>
          <w:szCs w:val="24"/>
        </w:rPr>
      </w:pPr>
    </w:p>
    <w:p w:rsidR="00373CC2" w:rsidRPr="008B66A7" w:rsidRDefault="00D638C3" w:rsidP="00316ABF">
      <w:pPr>
        <w:spacing w:line="480" w:lineRule="auto"/>
        <w:rPr>
          <w:rFonts w:ascii="Book Antiqua" w:hAnsi="Book Antiqua"/>
          <w:sz w:val="24"/>
          <w:szCs w:val="24"/>
        </w:rPr>
      </w:pPr>
      <w:r w:rsidRPr="008B66A7">
        <w:rPr>
          <w:rFonts w:ascii="Book Antiqua" w:hAnsi="Book Antiqua"/>
          <w:b/>
          <w:sz w:val="24"/>
          <w:szCs w:val="24"/>
        </w:rPr>
        <w:t xml:space="preserve"> Computer:</w:t>
      </w:r>
      <w:r w:rsidR="003319B2">
        <w:rPr>
          <w:rFonts w:ascii="Book Antiqua" w:hAnsi="Book Antiqua"/>
          <w:sz w:val="24"/>
          <w:szCs w:val="24"/>
        </w:rPr>
        <w:t xml:space="preserve"> </w:t>
      </w:r>
      <w:r w:rsidRPr="008B66A7">
        <w:rPr>
          <w:rFonts w:ascii="Book Antiqua" w:hAnsi="Book Antiqua"/>
          <w:sz w:val="24"/>
          <w:szCs w:val="24"/>
        </w:rPr>
        <w:t xml:space="preserve">According to Robert Half (2020), “Businesses seek technology expertise as more finance departments move from a reporting-focused to an analytics-centric function,” </w:t>
      </w:r>
    </w:p>
    <w:p w:rsidR="00373CC2" w:rsidRPr="008B66A7" w:rsidRDefault="00D638C3" w:rsidP="00316ABF">
      <w:pPr>
        <w:spacing w:line="480" w:lineRule="auto"/>
        <w:rPr>
          <w:rFonts w:ascii="Book Antiqua" w:hAnsi="Book Antiqua"/>
          <w:sz w:val="24"/>
          <w:szCs w:val="24"/>
        </w:rPr>
      </w:pPr>
      <w:r w:rsidRPr="008B66A7">
        <w:rPr>
          <w:rFonts w:ascii="Book Antiqua" w:hAnsi="Book Antiqua"/>
          <w:sz w:val="24"/>
          <w:szCs w:val="24"/>
        </w:rPr>
        <w:t xml:space="preserve">Computer science examples used in accounting include spreadsheet </w:t>
      </w:r>
      <w:r w:rsidR="00C100C8" w:rsidRPr="008B66A7">
        <w:rPr>
          <w:rFonts w:ascii="Book Antiqua" w:hAnsi="Book Antiqua"/>
          <w:sz w:val="24"/>
          <w:szCs w:val="24"/>
        </w:rPr>
        <w:t>software</w:t>
      </w:r>
      <w:r w:rsidR="003454AB" w:rsidRPr="008B66A7">
        <w:rPr>
          <w:rFonts w:ascii="Book Antiqua" w:hAnsi="Book Antiqua"/>
          <w:sz w:val="24"/>
          <w:szCs w:val="24"/>
        </w:rPr>
        <w:t xml:space="preserve"> like excel which has </w:t>
      </w:r>
      <w:r w:rsidRPr="008B66A7">
        <w:rPr>
          <w:rFonts w:ascii="Book Antiqua" w:hAnsi="Book Antiqua"/>
          <w:sz w:val="24"/>
          <w:szCs w:val="24"/>
        </w:rPr>
        <w:t xml:space="preserve">formulas that guide </w:t>
      </w:r>
      <w:r w:rsidR="00C100C8" w:rsidRPr="008B66A7">
        <w:rPr>
          <w:rFonts w:ascii="Book Antiqua" w:hAnsi="Book Antiqua"/>
          <w:sz w:val="24"/>
          <w:szCs w:val="24"/>
        </w:rPr>
        <w:t>the accountant in the preparation of</w:t>
      </w:r>
      <w:r w:rsidRPr="008B66A7">
        <w:rPr>
          <w:rFonts w:ascii="Book Antiqua" w:hAnsi="Book Antiqua"/>
          <w:sz w:val="24"/>
          <w:szCs w:val="24"/>
        </w:rPr>
        <w:t xml:space="preserve"> financial data.</w:t>
      </w:r>
    </w:p>
    <w:p w:rsidR="00373CC2" w:rsidRPr="008B66A7" w:rsidRDefault="00D638C3" w:rsidP="00316ABF">
      <w:pPr>
        <w:spacing w:line="480" w:lineRule="auto"/>
        <w:rPr>
          <w:rFonts w:ascii="Book Antiqua" w:hAnsi="Book Antiqua"/>
          <w:sz w:val="24"/>
          <w:szCs w:val="24"/>
        </w:rPr>
      </w:pPr>
      <w:r w:rsidRPr="008B66A7">
        <w:rPr>
          <w:rFonts w:ascii="Book Antiqua" w:hAnsi="Book Antiqua"/>
          <w:sz w:val="24"/>
          <w:szCs w:val="24"/>
        </w:rPr>
        <w:t xml:space="preserve">Word-processing </w:t>
      </w:r>
      <w:r w:rsidR="00C100C8" w:rsidRPr="008B66A7">
        <w:rPr>
          <w:rFonts w:ascii="Book Antiqua" w:hAnsi="Book Antiqua"/>
          <w:sz w:val="24"/>
          <w:szCs w:val="24"/>
        </w:rPr>
        <w:t>software</w:t>
      </w:r>
      <w:r w:rsidRPr="008B66A7">
        <w:rPr>
          <w:rFonts w:ascii="Book Antiqua" w:hAnsi="Book Antiqua"/>
          <w:sz w:val="24"/>
          <w:szCs w:val="24"/>
        </w:rPr>
        <w:t>:  is used by accountants in the preparation of letters and memos t</w:t>
      </w:r>
      <w:r w:rsidR="00C100C8" w:rsidRPr="008B66A7">
        <w:rPr>
          <w:rFonts w:ascii="Book Antiqua" w:hAnsi="Book Antiqua"/>
          <w:sz w:val="24"/>
          <w:szCs w:val="24"/>
        </w:rPr>
        <w:t>o vendors, customers, managers, and</w:t>
      </w:r>
      <w:r w:rsidRPr="008B66A7">
        <w:rPr>
          <w:rFonts w:ascii="Book Antiqua" w:hAnsi="Book Antiqua"/>
          <w:sz w:val="24"/>
          <w:szCs w:val="24"/>
        </w:rPr>
        <w:t xml:space="preserve"> co-workers.</w:t>
      </w:r>
    </w:p>
    <w:p w:rsidR="00373CC2" w:rsidRPr="008B66A7" w:rsidRDefault="00D638C3" w:rsidP="00316ABF">
      <w:pPr>
        <w:spacing w:line="480" w:lineRule="auto"/>
        <w:rPr>
          <w:rFonts w:ascii="Book Antiqua" w:hAnsi="Book Antiqua"/>
          <w:sz w:val="24"/>
          <w:szCs w:val="24"/>
        </w:rPr>
      </w:pPr>
      <w:r w:rsidRPr="008B66A7">
        <w:rPr>
          <w:rFonts w:ascii="Book Antiqua" w:hAnsi="Book Antiqua"/>
          <w:sz w:val="24"/>
          <w:szCs w:val="24"/>
        </w:rPr>
        <w:t>Accounting software: is the use of an integrated system to generate data for accounting for instance QuickBooks, Hotel-Plus, Ezee Burrp, Oracle Enterprise Resource Planning (ERP), and Sage.</w:t>
      </w:r>
    </w:p>
    <w:p w:rsidR="00373CC2" w:rsidRPr="008B66A7" w:rsidRDefault="00D638C3" w:rsidP="00316ABF">
      <w:pPr>
        <w:spacing w:line="480" w:lineRule="auto"/>
        <w:rPr>
          <w:rFonts w:ascii="Book Antiqua" w:hAnsi="Book Antiqua"/>
          <w:sz w:val="24"/>
          <w:szCs w:val="24"/>
        </w:rPr>
      </w:pPr>
      <w:r w:rsidRPr="008B66A7">
        <w:rPr>
          <w:rFonts w:ascii="Book Antiqua" w:hAnsi="Book Antiqua"/>
          <w:sz w:val="24"/>
          <w:szCs w:val="24"/>
        </w:rPr>
        <w:t>Payroll software: is used to account for salaries a</w:t>
      </w:r>
      <w:r w:rsidR="00D1449F" w:rsidRPr="008B66A7">
        <w:rPr>
          <w:rFonts w:ascii="Book Antiqua" w:hAnsi="Book Antiqua"/>
          <w:sz w:val="24"/>
          <w:szCs w:val="24"/>
        </w:rPr>
        <w:t xml:space="preserve">nd wages whereby the </w:t>
      </w:r>
      <w:r w:rsidR="00E15763" w:rsidRPr="008B66A7">
        <w:rPr>
          <w:rFonts w:ascii="Book Antiqua" w:hAnsi="Book Antiqua"/>
          <w:sz w:val="24"/>
          <w:szCs w:val="24"/>
        </w:rPr>
        <w:t>system computes</w:t>
      </w:r>
      <w:r w:rsidR="00D1449F" w:rsidRPr="008B66A7">
        <w:rPr>
          <w:rFonts w:ascii="Book Antiqua" w:hAnsi="Book Antiqua"/>
          <w:sz w:val="24"/>
          <w:szCs w:val="24"/>
        </w:rPr>
        <w:t xml:space="preserve"> </w:t>
      </w:r>
      <w:r w:rsidRPr="008B66A7">
        <w:rPr>
          <w:rFonts w:ascii="Book Antiqua" w:hAnsi="Book Antiqua"/>
          <w:sz w:val="24"/>
          <w:szCs w:val="24"/>
        </w:rPr>
        <w:t xml:space="preserve">statutory deductions, allowances, and net salaries. </w:t>
      </w:r>
    </w:p>
    <w:p w:rsidR="00947D92" w:rsidRDefault="00D638C3" w:rsidP="00316ABF">
      <w:pPr>
        <w:spacing w:line="480" w:lineRule="auto"/>
        <w:rPr>
          <w:rFonts w:ascii="Book Antiqua" w:hAnsi="Book Antiqua"/>
          <w:sz w:val="24"/>
          <w:szCs w:val="24"/>
        </w:rPr>
      </w:pPr>
      <w:r w:rsidRPr="008B66A7">
        <w:rPr>
          <w:rFonts w:ascii="Book Antiqua" w:hAnsi="Book Antiqua"/>
          <w:sz w:val="24"/>
          <w:szCs w:val="24"/>
        </w:rPr>
        <w:t xml:space="preserve">Computer </w:t>
      </w:r>
      <w:r w:rsidR="00E15763" w:rsidRPr="008B66A7">
        <w:rPr>
          <w:rFonts w:ascii="Book Antiqua" w:hAnsi="Book Antiqua"/>
          <w:sz w:val="24"/>
          <w:szCs w:val="24"/>
        </w:rPr>
        <w:t xml:space="preserve">science </w:t>
      </w:r>
      <w:r w:rsidRPr="008B66A7">
        <w:rPr>
          <w:rFonts w:ascii="Book Antiqua" w:hAnsi="Book Antiqua"/>
          <w:sz w:val="24"/>
          <w:szCs w:val="24"/>
        </w:rPr>
        <w:t xml:space="preserve">saves time and energy. </w:t>
      </w:r>
      <w:r w:rsidR="00E15763" w:rsidRPr="008B66A7">
        <w:rPr>
          <w:rFonts w:ascii="Book Antiqua" w:hAnsi="Book Antiqua"/>
          <w:sz w:val="24"/>
          <w:szCs w:val="24"/>
        </w:rPr>
        <w:t xml:space="preserve">I apply this science in my career field and it will also help me with my studies in accounting and finance. </w:t>
      </w:r>
      <w:r w:rsidRPr="008B66A7">
        <w:rPr>
          <w:rFonts w:ascii="Book Antiqua" w:hAnsi="Book Antiqua"/>
          <w:sz w:val="24"/>
          <w:szCs w:val="24"/>
        </w:rPr>
        <w:t xml:space="preserve">Since my mode of study is </w:t>
      </w:r>
      <w:r w:rsidRPr="008B66A7">
        <w:rPr>
          <w:rFonts w:ascii="Book Antiqua" w:hAnsi="Book Antiqua"/>
          <w:sz w:val="24"/>
          <w:szCs w:val="24"/>
        </w:rPr>
        <w:lastRenderedPageBreak/>
        <w:t>online, submitting my assessments can only be applicable with efficient knowledge of computers as an accountant.</w:t>
      </w:r>
    </w:p>
    <w:p w:rsidR="001A15B6" w:rsidRPr="008B66A7" w:rsidRDefault="001A15B6" w:rsidP="00316ABF">
      <w:pPr>
        <w:spacing w:line="480" w:lineRule="auto"/>
        <w:rPr>
          <w:rFonts w:ascii="Book Antiqua" w:hAnsi="Book Antiqua"/>
          <w:sz w:val="24"/>
          <w:szCs w:val="24"/>
        </w:rPr>
      </w:pPr>
    </w:p>
    <w:p w:rsidR="00947D92" w:rsidRPr="003319B2" w:rsidRDefault="00D638C3" w:rsidP="00316ABF">
      <w:pPr>
        <w:spacing w:line="480" w:lineRule="auto"/>
        <w:rPr>
          <w:rFonts w:ascii="Book Antiqua" w:hAnsi="Book Antiqua"/>
          <w:b/>
          <w:sz w:val="24"/>
          <w:szCs w:val="24"/>
        </w:rPr>
      </w:pPr>
      <w:r w:rsidRPr="008B66A7">
        <w:rPr>
          <w:rFonts w:ascii="Book Antiqua" w:hAnsi="Book Antiqua"/>
          <w:b/>
          <w:sz w:val="24"/>
          <w:szCs w:val="24"/>
        </w:rPr>
        <w:t xml:space="preserve"> Law:</w:t>
      </w:r>
      <w:r w:rsidR="003319B2">
        <w:rPr>
          <w:rFonts w:ascii="Book Antiqua" w:hAnsi="Book Antiqua"/>
          <w:b/>
          <w:sz w:val="24"/>
          <w:szCs w:val="24"/>
        </w:rPr>
        <w:t xml:space="preserve"> </w:t>
      </w:r>
      <w:r w:rsidRPr="008B66A7">
        <w:rPr>
          <w:rFonts w:ascii="Book Antiqua" w:hAnsi="Book Antiqua"/>
          <w:sz w:val="24"/>
          <w:szCs w:val="24"/>
        </w:rPr>
        <w:t xml:space="preserve">The accountant </w:t>
      </w:r>
      <w:r w:rsidR="002B20D4" w:rsidRPr="008B66A7">
        <w:rPr>
          <w:rFonts w:ascii="Book Antiqua" w:hAnsi="Book Antiqua"/>
          <w:sz w:val="24"/>
          <w:szCs w:val="24"/>
        </w:rPr>
        <w:t xml:space="preserve">in any organization </w:t>
      </w:r>
      <w:r w:rsidRPr="008B66A7">
        <w:rPr>
          <w:rFonts w:ascii="Book Antiqua" w:hAnsi="Book Antiqua"/>
          <w:sz w:val="24"/>
          <w:szCs w:val="24"/>
        </w:rPr>
        <w:t xml:space="preserve">must </w:t>
      </w:r>
      <w:r w:rsidR="002B20D4" w:rsidRPr="008B66A7">
        <w:rPr>
          <w:rFonts w:ascii="Book Antiqua" w:hAnsi="Book Antiqua"/>
          <w:sz w:val="24"/>
          <w:szCs w:val="24"/>
        </w:rPr>
        <w:t xml:space="preserve">acquire skills </w:t>
      </w:r>
      <w:r w:rsidRPr="008B66A7">
        <w:rPr>
          <w:rFonts w:ascii="Book Antiqua" w:hAnsi="Book Antiqua"/>
          <w:sz w:val="24"/>
          <w:szCs w:val="24"/>
        </w:rPr>
        <w:t xml:space="preserve">in partnership law, company law, tax law, industrial law, cooperative law, </w:t>
      </w:r>
      <w:r w:rsidR="002B20D4" w:rsidRPr="008B66A7">
        <w:rPr>
          <w:rFonts w:ascii="Book Antiqua" w:hAnsi="Book Antiqua"/>
          <w:sz w:val="24"/>
          <w:szCs w:val="24"/>
        </w:rPr>
        <w:t>as per their country. Company law relies on accounting for legal and litigation-r</w:t>
      </w:r>
      <w:r w:rsidR="00B8061C" w:rsidRPr="008B66A7">
        <w:rPr>
          <w:rFonts w:ascii="Book Antiqua" w:hAnsi="Book Antiqua"/>
          <w:sz w:val="24"/>
          <w:szCs w:val="24"/>
        </w:rPr>
        <w:t xml:space="preserve">elated information. </w:t>
      </w:r>
    </w:p>
    <w:p w:rsidR="00947D92" w:rsidRPr="008B66A7" w:rsidRDefault="00D638C3" w:rsidP="00316ABF">
      <w:pPr>
        <w:spacing w:line="480" w:lineRule="auto"/>
        <w:rPr>
          <w:rFonts w:ascii="Book Antiqua" w:hAnsi="Book Antiqua"/>
          <w:sz w:val="24"/>
          <w:szCs w:val="24"/>
        </w:rPr>
      </w:pPr>
      <w:r w:rsidRPr="008B66A7">
        <w:rPr>
          <w:rFonts w:ascii="Book Antiqua" w:hAnsi="Book Antiqua"/>
          <w:sz w:val="24"/>
          <w:szCs w:val="24"/>
        </w:rPr>
        <w:t>Companies keep</w:t>
      </w:r>
      <w:r w:rsidR="002B20D4" w:rsidRPr="008B66A7">
        <w:rPr>
          <w:rFonts w:ascii="Book Antiqua" w:hAnsi="Book Antiqua"/>
          <w:sz w:val="24"/>
          <w:szCs w:val="24"/>
        </w:rPr>
        <w:t xml:space="preserve"> accurate audits and accounts in the light of com</w:t>
      </w:r>
      <w:r w:rsidR="00790013" w:rsidRPr="008B66A7">
        <w:rPr>
          <w:rFonts w:ascii="Book Antiqua" w:hAnsi="Book Antiqua"/>
          <w:sz w:val="24"/>
          <w:szCs w:val="24"/>
        </w:rPr>
        <w:t>pany law and</w:t>
      </w:r>
      <w:r w:rsidRPr="008B66A7">
        <w:rPr>
          <w:rFonts w:ascii="Book Antiqua" w:hAnsi="Book Antiqua"/>
          <w:sz w:val="24"/>
          <w:szCs w:val="24"/>
        </w:rPr>
        <w:t xml:space="preserve"> </w:t>
      </w:r>
      <w:r w:rsidR="002B20D4" w:rsidRPr="008B66A7">
        <w:rPr>
          <w:rFonts w:ascii="Book Antiqua" w:hAnsi="Book Antiqua"/>
          <w:sz w:val="24"/>
          <w:szCs w:val="24"/>
        </w:rPr>
        <w:t xml:space="preserve">partnerships </w:t>
      </w:r>
      <w:r w:rsidRPr="008B66A7">
        <w:rPr>
          <w:rFonts w:ascii="Book Antiqua" w:hAnsi="Book Antiqua"/>
          <w:sz w:val="24"/>
          <w:szCs w:val="24"/>
        </w:rPr>
        <w:t>maintain their accounts in the light of the partnership deed.</w:t>
      </w:r>
    </w:p>
    <w:p w:rsidR="00947D92" w:rsidRPr="008B66A7" w:rsidRDefault="00D638C3" w:rsidP="00316ABF">
      <w:pPr>
        <w:spacing w:line="480" w:lineRule="auto"/>
        <w:rPr>
          <w:rFonts w:ascii="Book Antiqua" w:hAnsi="Book Antiqua"/>
          <w:sz w:val="24"/>
          <w:szCs w:val="24"/>
        </w:rPr>
      </w:pPr>
      <w:r w:rsidRPr="008B66A7">
        <w:rPr>
          <w:rFonts w:ascii="Book Antiqua" w:hAnsi="Book Antiqua"/>
          <w:sz w:val="24"/>
          <w:szCs w:val="24"/>
        </w:rPr>
        <w:t>Preparation</w:t>
      </w:r>
      <w:r w:rsidR="00790013" w:rsidRPr="008B66A7">
        <w:rPr>
          <w:rFonts w:ascii="Book Antiqua" w:hAnsi="Book Antiqua"/>
          <w:sz w:val="24"/>
          <w:szCs w:val="24"/>
        </w:rPr>
        <w:t xml:space="preserve"> and</w:t>
      </w:r>
      <w:r w:rsidRPr="008B66A7">
        <w:rPr>
          <w:rFonts w:ascii="Book Antiqua" w:hAnsi="Book Antiqua"/>
          <w:sz w:val="24"/>
          <w:szCs w:val="24"/>
        </w:rPr>
        <w:t xml:space="preserve"> auditing of accounts are compulsory as per the specific provision of the companies act. Similarly, accounts </w:t>
      </w:r>
      <w:r w:rsidR="003454AB" w:rsidRPr="008B66A7">
        <w:rPr>
          <w:rFonts w:ascii="Book Antiqua" w:hAnsi="Book Antiqua"/>
          <w:sz w:val="24"/>
          <w:szCs w:val="24"/>
        </w:rPr>
        <w:t>of other organizations are</w:t>
      </w:r>
      <w:r w:rsidRPr="008B66A7">
        <w:rPr>
          <w:rFonts w:ascii="Book Antiqua" w:hAnsi="Book Antiqua"/>
          <w:sz w:val="24"/>
          <w:szCs w:val="24"/>
        </w:rPr>
        <w:t xml:space="preserve"> kept per the provisions of the law.</w:t>
      </w:r>
      <w:r w:rsidR="003454AB" w:rsidRPr="008B66A7">
        <w:rPr>
          <w:rFonts w:ascii="Book Antiqua" w:hAnsi="Book Antiqua"/>
          <w:sz w:val="24"/>
          <w:szCs w:val="24"/>
        </w:rPr>
        <w:t xml:space="preserve"> Lawyers must</w:t>
      </w:r>
      <w:r w:rsidRPr="008B66A7">
        <w:rPr>
          <w:rFonts w:ascii="Book Antiqua" w:hAnsi="Book Antiqua"/>
          <w:sz w:val="24"/>
          <w:szCs w:val="24"/>
        </w:rPr>
        <w:t xml:space="preserve"> know the provision of laws relating to accounting me</w:t>
      </w:r>
      <w:r w:rsidR="003454AB" w:rsidRPr="008B66A7">
        <w:rPr>
          <w:rFonts w:ascii="Book Antiqua" w:hAnsi="Book Antiqua"/>
          <w:sz w:val="24"/>
          <w:szCs w:val="24"/>
        </w:rPr>
        <w:t>thods, direction, and controls</w:t>
      </w:r>
      <w:r w:rsidRPr="008B66A7">
        <w:rPr>
          <w:rFonts w:ascii="Book Antiqua" w:hAnsi="Book Antiqua"/>
          <w:sz w:val="24"/>
          <w:szCs w:val="24"/>
        </w:rPr>
        <w:t>.</w:t>
      </w:r>
      <w:r w:rsidR="003319B2">
        <w:rPr>
          <w:rFonts w:ascii="Book Antiqua" w:hAnsi="Book Antiqua"/>
          <w:sz w:val="24"/>
          <w:szCs w:val="24"/>
        </w:rPr>
        <w:t xml:space="preserve"> </w:t>
      </w:r>
      <w:r w:rsidR="006D0844" w:rsidRPr="008B66A7">
        <w:rPr>
          <w:rFonts w:ascii="Book Antiqua" w:hAnsi="Book Antiqua"/>
          <w:sz w:val="24"/>
          <w:szCs w:val="24"/>
        </w:rPr>
        <w:t>This helps to settle conflicts and cases that arise in the companies and other businesses.</w:t>
      </w:r>
    </w:p>
    <w:p w:rsidR="00400708" w:rsidRPr="008B66A7" w:rsidRDefault="00400708" w:rsidP="00316ABF">
      <w:pPr>
        <w:spacing w:line="480" w:lineRule="auto"/>
        <w:rPr>
          <w:rFonts w:ascii="Book Antiqua" w:hAnsi="Book Antiqua"/>
          <w:sz w:val="24"/>
          <w:szCs w:val="24"/>
        </w:rPr>
      </w:pPr>
    </w:p>
    <w:p w:rsidR="006D0844" w:rsidRPr="003319B2" w:rsidRDefault="00D638C3" w:rsidP="00316ABF">
      <w:pPr>
        <w:spacing w:line="480" w:lineRule="auto"/>
        <w:rPr>
          <w:rFonts w:ascii="Book Antiqua" w:hAnsi="Book Antiqua"/>
          <w:b/>
          <w:sz w:val="24"/>
          <w:szCs w:val="24"/>
        </w:rPr>
      </w:pPr>
      <w:r w:rsidRPr="008B66A7">
        <w:rPr>
          <w:rFonts w:ascii="Book Antiqua" w:hAnsi="Book Antiqua"/>
          <w:b/>
          <w:sz w:val="24"/>
          <w:szCs w:val="24"/>
        </w:rPr>
        <w:t xml:space="preserve"> Political Science:</w:t>
      </w:r>
      <w:r w:rsidR="003319B2">
        <w:rPr>
          <w:rFonts w:ascii="Book Antiqua" w:hAnsi="Book Antiqua"/>
          <w:b/>
          <w:sz w:val="24"/>
          <w:szCs w:val="24"/>
        </w:rPr>
        <w:t xml:space="preserve"> </w:t>
      </w:r>
      <w:r w:rsidRPr="008B66A7">
        <w:rPr>
          <w:rFonts w:ascii="Book Antiqua" w:hAnsi="Book Antiqua"/>
          <w:sz w:val="24"/>
          <w:szCs w:val="24"/>
        </w:rPr>
        <w:t>The main objective of Political Science is to ensure law and order for establishing rule of law in society.  For this reason, problems like national income and expenditure; national development expenditure</w:t>
      </w:r>
      <w:r w:rsidR="002A62C8" w:rsidRPr="008B66A7">
        <w:rPr>
          <w:rFonts w:ascii="Book Antiqua" w:hAnsi="Book Antiqua"/>
          <w:sz w:val="24"/>
          <w:szCs w:val="24"/>
        </w:rPr>
        <w:t>,</w:t>
      </w:r>
      <w:r w:rsidRPr="008B66A7">
        <w:rPr>
          <w:rFonts w:ascii="Book Antiqua" w:hAnsi="Book Antiqua"/>
          <w:sz w:val="24"/>
          <w:szCs w:val="24"/>
        </w:rPr>
        <w:t xml:space="preserve"> and probable inc</w:t>
      </w:r>
      <w:r w:rsidR="002A62C8" w:rsidRPr="008B66A7">
        <w:rPr>
          <w:rFonts w:ascii="Book Antiqua" w:hAnsi="Book Antiqua"/>
          <w:sz w:val="24"/>
          <w:szCs w:val="24"/>
        </w:rPr>
        <w:t>ome from national prospects,</w:t>
      </w:r>
      <w:r w:rsidRPr="008B66A7">
        <w:rPr>
          <w:rFonts w:ascii="Book Antiqua" w:hAnsi="Book Antiqua"/>
          <w:sz w:val="24"/>
          <w:szCs w:val="24"/>
        </w:rPr>
        <w:t xml:space="preserve"> arise from political science. </w:t>
      </w:r>
      <w:r w:rsidR="002A62C8" w:rsidRPr="008B66A7">
        <w:rPr>
          <w:rFonts w:ascii="Book Antiqua" w:hAnsi="Book Antiqua"/>
          <w:sz w:val="24"/>
          <w:szCs w:val="24"/>
        </w:rPr>
        <w:t>Finance professionals</w:t>
      </w:r>
      <w:r w:rsidRPr="008B66A7">
        <w:rPr>
          <w:rFonts w:ascii="Book Antiqua" w:hAnsi="Book Antiqua"/>
          <w:sz w:val="24"/>
          <w:szCs w:val="24"/>
        </w:rPr>
        <w:t xml:space="preserve"> therefore must keep a proper </w:t>
      </w:r>
      <w:r w:rsidR="002A62C8" w:rsidRPr="008B66A7">
        <w:rPr>
          <w:rFonts w:ascii="Book Antiqua" w:hAnsi="Book Antiqua"/>
          <w:sz w:val="24"/>
          <w:szCs w:val="24"/>
        </w:rPr>
        <w:t xml:space="preserve">record of </w:t>
      </w:r>
      <w:r w:rsidRPr="008B66A7">
        <w:rPr>
          <w:rFonts w:ascii="Book Antiqua" w:hAnsi="Book Antiqua"/>
          <w:sz w:val="24"/>
          <w:szCs w:val="24"/>
        </w:rPr>
        <w:t xml:space="preserve">accounts </w:t>
      </w:r>
      <w:r w:rsidR="002A62C8" w:rsidRPr="008B66A7">
        <w:rPr>
          <w:rFonts w:ascii="Book Antiqua" w:hAnsi="Book Antiqua"/>
          <w:sz w:val="24"/>
          <w:szCs w:val="24"/>
        </w:rPr>
        <w:t xml:space="preserve">for the national income and </w:t>
      </w:r>
      <w:r w:rsidRPr="008B66A7">
        <w:rPr>
          <w:rFonts w:ascii="Book Antiqua" w:hAnsi="Book Antiqua"/>
          <w:sz w:val="24"/>
          <w:szCs w:val="24"/>
        </w:rPr>
        <w:t>expenditure</w:t>
      </w:r>
      <w:r w:rsidR="002A62C8" w:rsidRPr="008B66A7">
        <w:rPr>
          <w:rFonts w:ascii="Book Antiqua" w:hAnsi="Book Antiqua"/>
          <w:sz w:val="24"/>
          <w:szCs w:val="24"/>
        </w:rPr>
        <w:t>. They should also provide</w:t>
      </w:r>
      <w:r w:rsidR="00400708" w:rsidRPr="008B66A7">
        <w:rPr>
          <w:rFonts w:ascii="Book Antiqua" w:hAnsi="Book Antiqua"/>
          <w:sz w:val="24"/>
          <w:szCs w:val="24"/>
        </w:rPr>
        <w:t xml:space="preserve"> financial</w:t>
      </w:r>
      <w:r w:rsidR="002A62C8" w:rsidRPr="008B66A7">
        <w:rPr>
          <w:rFonts w:ascii="Book Antiqua" w:hAnsi="Book Antiqua"/>
          <w:sz w:val="24"/>
          <w:szCs w:val="24"/>
        </w:rPr>
        <w:t xml:space="preserve"> information to the treasury and government</w:t>
      </w:r>
      <w:r w:rsidRPr="008B66A7">
        <w:rPr>
          <w:rFonts w:ascii="Book Antiqua" w:hAnsi="Book Antiqua"/>
          <w:sz w:val="24"/>
          <w:szCs w:val="24"/>
        </w:rPr>
        <w:t>.</w:t>
      </w:r>
    </w:p>
    <w:p w:rsidR="006D0844" w:rsidRPr="008B66A7" w:rsidRDefault="00D638C3" w:rsidP="00316ABF">
      <w:pPr>
        <w:spacing w:line="480" w:lineRule="auto"/>
        <w:rPr>
          <w:rFonts w:ascii="Book Antiqua" w:hAnsi="Book Antiqua"/>
          <w:sz w:val="24"/>
          <w:szCs w:val="24"/>
        </w:rPr>
      </w:pPr>
      <w:r w:rsidRPr="008B66A7">
        <w:rPr>
          <w:rFonts w:ascii="Book Antiqua" w:hAnsi="Book Antiqua"/>
          <w:sz w:val="24"/>
          <w:szCs w:val="24"/>
        </w:rPr>
        <w:lastRenderedPageBreak/>
        <w:t xml:space="preserve">Other duties of accounting with political science include auditing of government tax. </w:t>
      </w:r>
    </w:p>
    <w:p w:rsidR="009F7DEF" w:rsidRPr="008B66A7" w:rsidRDefault="009F7DEF" w:rsidP="00316ABF">
      <w:pPr>
        <w:spacing w:line="480" w:lineRule="auto"/>
        <w:rPr>
          <w:rFonts w:ascii="Book Antiqua" w:hAnsi="Book Antiqua"/>
          <w:sz w:val="24"/>
          <w:szCs w:val="24"/>
        </w:rPr>
      </w:pPr>
    </w:p>
    <w:p w:rsidR="009F7DEF" w:rsidRPr="003319B2" w:rsidRDefault="00D638C3" w:rsidP="00316ABF">
      <w:pPr>
        <w:spacing w:line="480" w:lineRule="auto"/>
        <w:rPr>
          <w:rFonts w:ascii="Book Antiqua" w:hAnsi="Book Antiqua"/>
          <w:b/>
          <w:sz w:val="24"/>
          <w:szCs w:val="24"/>
        </w:rPr>
      </w:pPr>
      <w:r w:rsidRPr="008B66A7">
        <w:rPr>
          <w:rFonts w:ascii="Book Antiqua" w:hAnsi="Book Antiqua"/>
          <w:b/>
          <w:sz w:val="24"/>
          <w:szCs w:val="24"/>
        </w:rPr>
        <w:t>Environmental Science</w:t>
      </w:r>
      <w:r w:rsidR="003319B2">
        <w:rPr>
          <w:rFonts w:ascii="Book Antiqua" w:hAnsi="Book Antiqua"/>
          <w:b/>
          <w:sz w:val="24"/>
          <w:szCs w:val="24"/>
        </w:rPr>
        <w:t xml:space="preserve">: </w:t>
      </w:r>
      <w:r w:rsidRPr="008B66A7">
        <w:rPr>
          <w:rFonts w:ascii="Book Antiqua" w:hAnsi="Book Antiqua"/>
          <w:sz w:val="24"/>
          <w:szCs w:val="24"/>
        </w:rPr>
        <w:t>Environmental accountants help businesses reduce environmental costs to improve efficiency without increasing environmental impact, for instance by using green energy to reduce cutting down trees.</w:t>
      </w:r>
    </w:p>
    <w:p w:rsidR="00400708" w:rsidRPr="008B66A7" w:rsidRDefault="00D638C3" w:rsidP="00316ABF">
      <w:pPr>
        <w:spacing w:line="480" w:lineRule="auto"/>
        <w:rPr>
          <w:rFonts w:ascii="Book Antiqua" w:hAnsi="Book Antiqua"/>
          <w:sz w:val="24"/>
          <w:szCs w:val="24"/>
        </w:rPr>
      </w:pPr>
      <w:r w:rsidRPr="008B66A7">
        <w:rPr>
          <w:rFonts w:ascii="Book Antiqua" w:hAnsi="Book Antiqua"/>
          <w:sz w:val="24"/>
          <w:szCs w:val="24"/>
        </w:rPr>
        <w:t>An environment accountant should address the risks associated with fines and penalties incurred after destroying the environment to protect the business from such risks; they should seek budget-friendly methods to cut costs and identify tax credit opportunities.</w:t>
      </w:r>
    </w:p>
    <w:p w:rsidR="00400708" w:rsidRPr="008B66A7" w:rsidRDefault="00400708" w:rsidP="00316ABF">
      <w:pPr>
        <w:spacing w:line="480" w:lineRule="auto"/>
        <w:rPr>
          <w:rFonts w:ascii="Book Antiqua" w:hAnsi="Book Antiqua"/>
          <w:sz w:val="24"/>
          <w:szCs w:val="24"/>
        </w:rPr>
      </w:pPr>
    </w:p>
    <w:p w:rsidR="0050120C" w:rsidRPr="003319B2" w:rsidRDefault="00D638C3" w:rsidP="00316ABF">
      <w:pPr>
        <w:spacing w:line="480" w:lineRule="auto"/>
        <w:rPr>
          <w:rFonts w:ascii="Book Antiqua" w:hAnsi="Book Antiqua"/>
          <w:b/>
          <w:sz w:val="24"/>
          <w:szCs w:val="24"/>
        </w:rPr>
      </w:pPr>
      <w:r w:rsidRPr="008B66A7">
        <w:rPr>
          <w:rFonts w:ascii="Book Antiqua" w:hAnsi="Book Antiqua"/>
          <w:b/>
          <w:sz w:val="24"/>
          <w:szCs w:val="24"/>
        </w:rPr>
        <w:t>Engineering:</w:t>
      </w:r>
      <w:r w:rsidR="003319B2">
        <w:rPr>
          <w:rFonts w:ascii="Book Antiqua" w:hAnsi="Book Antiqua"/>
          <w:b/>
          <w:sz w:val="24"/>
          <w:szCs w:val="24"/>
        </w:rPr>
        <w:t xml:space="preserve"> </w:t>
      </w:r>
      <w:r w:rsidR="00D625A1" w:rsidRPr="008B66A7">
        <w:rPr>
          <w:rFonts w:ascii="Book Antiqua" w:hAnsi="Book Antiqua"/>
          <w:sz w:val="24"/>
          <w:szCs w:val="24"/>
        </w:rPr>
        <w:t xml:space="preserve">Accounting </w:t>
      </w:r>
      <w:r w:rsidR="0087700E" w:rsidRPr="008B66A7">
        <w:rPr>
          <w:rFonts w:ascii="Book Antiqua" w:hAnsi="Book Antiqua"/>
          <w:sz w:val="24"/>
          <w:szCs w:val="24"/>
        </w:rPr>
        <w:t>has revolutionized due to digital technology in the 21</w:t>
      </w:r>
      <w:r w:rsidR="0087700E" w:rsidRPr="008B66A7">
        <w:rPr>
          <w:rFonts w:ascii="Book Antiqua" w:hAnsi="Book Antiqua"/>
          <w:sz w:val="24"/>
          <w:szCs w:val="24"/>
          <w:vertAlign w:val="superscript"/>
        </w:rPr>
        <w:t>st</w:t>
      </w:r>
      <w:r w:rsidR="0087700E" w:rsidRPr="008B66A7">
        <w:rPr>
          <w:rFonts w:ascii="Book Antiqua" w:hAnsi="Book Antiqua"/>
          <w:sz w:val="24"/>
          <w:szCs w:val="24"/>
        </w:rPr>
        <w:t xml:space="preserve"> century. Due to this, an accountant must </w:t>
      </w:r>
      <w:r w:rsidRPr="008B66A7">
        <w:rPr>
          <w:rFonts w:ascii="Book Antiqua" w:hAnsi="Book Antiqua"/>
          <w:sz w:val="24"/>
          <w:szCs w:val="24"/>
        </w:rPr>
        <w:t xml:space="preserve">respond to technological changes and developments in the process of digitalization and e-transformation so that </w:t>
      </w:r>
      <w:r w:rsidR="0087700E" w:rsidRPr="008B66A7">
        <w:rPr>
          <w:rFonts w:ascii="Book Antiqua" w:hAnsi="Book Antiqua"/>
          <w:sz w:val="24"/>
          <w:szCs w:val="24"/>
        </w:rPr>
        <w:t>he becomes</w:t>
      </w:r>
      <w:r w:rsidRPr="008B66A7">
        <w:rPr>
          <w:rFonts w:ascii="Book Antiqua" w:hAnsi="Book Antiqua"/>
          <w:sz w:val="24"/>
          <w:szCs w:val="24"/>
        </w:rPr>
        <w:t xml:space="preserve"> more effective. </w:t>
      </w:r>
    </w:p>
    <w:p w:rsidR="00CD2E57" w:rsidRPr="008B66A7" w:rsidRDefault="00D638C3" w:rsidP="00316ABF">
      <w:pPr>
        <w:spacing w:line="480" w:lineRule="auto"/>
        <w:rPr>
          <w:rFonts w:ascii="Book Antiqua" w:hAnsi="Book Antiqua"/>
          <w:sz w:val="24"/>
          <w:szCs w:val="24"/>
        </w:rPr>
      </w:pPr>
      <w:r w:rsidRPr="008B66A7">
        <w:rPr>
          <w:rFonts w:ascii="Book Antiqua" w:hAnsi="Book Antiqua"/>
          <w:sz w:val="24"/>
          <w:szCs w:val="24"/>
        </w:rPr>
        <w:t>This transformation happens</w:t>
      </w:r>
      <w:r w:rsidR="0050120C" w:rsidRPr="008B66A7">
        <w:rPr>
          <w:rFonts w:ascii="Book Antiqua" w:hAnsi="Book Antiqua"/>
          <w:sz w:val="24"/>
          <w:szCs w:val="24"/>
        </w:rPr>
        <w:t xml:space="preserve"> with engineering abilities. </w:t>
      </w:r>
      <w:r w:rsidR="0087700E" w:rsidRPr="008B66A7">
        <w:rPr>
          <w:rFonts w:ascii="Book Antiqua" w:hAnsi="Book Antiqua"/>
          <w:sz w:val="24"/>
          <w:szCs w:val="24"/>
        </w:rPr>
        <w:t xml:space="preserve">According to Ismail Tekbas (2018),” </w:t>
      </w:r>
      <w:r w:rsidR="0050120C" w:rsidRPr="008B66A7">
        <w:rPr>
          <w:rFonts w:ascii="Book Antiqua" w:hAnsi="Book Antiqua"/>
          <w:sz w:val="24"/>
          <w:szCs w:val="24"/>
        </w:rPr>
        <w:t xml:space="preserve">The solution </w:t>
      </w:r>
      <w:r w:rsidR="0087700E" w:rsidRPr="008B66A7">
        <w:rPr>
          <w:rFonts w:ascii="Book Antiqua" w:hAnsi="Book Antiqua"/>
          <w:sz w:val="24"/>
          <w:szCs w:val="24"/>
        </w:rPr>
        <w:t>is ‘Accounting Engineering,’</w:t>
      </w:r>
      <w:r w:rsidR="0050120C" w:rsidRPr="008B66A7">
        <w:rPr>
          <w:rFonts w:ascii="Book Antiqua" w:hAnsi="Book Antiqua"/>
          <w:sz w:val="24"/>
          <w:szCs w:val="24"/>
        </w:rPr>
        <w:t xml:space="preserve"> which will enable the </w:t>
      </w:r>
      <w:r w:rsidR="0087700E" w:rsidRPr="008B66A7">
        <w:rPr>
          <w:rFonts w:ascii="Book Antiqua" w:hAnsi="Book Antiqua"/>
          <w:sz w:val="24"/>
          <w:szCs w:val="24"/>
        </w:rPr>
        <w:t>accountant</w:t>
      </w:r>
      <w:r w:rsidR="0050120C" w:rsidRPr="008B66A7">
        <w:rPr>
          <w:rFonts w:ascii="Book Antiqua" w:hAnsi="Book Antiqua"/>
          <w:sz w:val="24"/>
          <w:szCs w:val="24"/>
        </w:rPr>
        <w:t xml:space="preserve"> to evolve with engineering abilities.</w:t>
      </w:r>
      <w:r w:rsidR="0087700E" w:rsidRPr="008B66A7">
        <w:rPr>
          <w:rFonts w:ascii="Book Antiqua" w:hAnsi="Book Antiqua"/>
          <w:sz w:val="24"/>
          <w:szCs w:val="24"/>
        </w:rPr>
        <w:t>”</w:t>
      </w:r>
      <w:r w:rsidR="0050120C" w:rsidRPr="008B66A7">
        <w:rPr>
          <w:rFonts w:ascii="Book Antiqua" w:hAnsi="Book Antiqua"/>
          <w:sz w:val="24"/>
          <w:szCs w:val="24"/>
        </w:rPr>
        <w:t xml:space="preserve"> Accounting Engineering </w:t>
      </w:r>
      <w:r w:rsidR="0087700E" w:rsidRPr="008B66A7">
        <w:rPr>
          <w:rFonts w:ascii="Book Antiqua" w:hAnsi="Book Antiqua"/>
          <w:sz w:val="24"/>
          <w:szCs w:val="24"/>
        </w:rPr>
        <w:t>appl</w:t>
      </w:r>
      <w:r w:rsidR="0050120C" w:rsidRPr="008B66A7">
        <w:rPr>
          <w:rFonts w:ascii="Book Antiqua" w:hAnsi="Book Antiqua"/>
          <w:sz w:val="24"/>
          <w:szCs w:val="24"/>
        </w:rPr>
        <w:t>ies technological developments, such as digitalization, artificial intelligence, and the Fourth Industrial Revolution.</w:t>
      </w:r>
      <w:r w:rsidRPr="008B66A7">
        <w:rPr>
          <w:rFonts w:ascii="Book Antiqua" w:hAnsi="Book Antiqua"/>
          <w:sz w:val="24"/>
          <w:szCs w:val="24"/>
        </w:rPr>
        <w:t xml:space="preserve"> Hence, both </w:t>
      </w:r>
      <w:r w:rsidR="004F5EC4" w:rsidRPr="008B66A7">
        <w:rPr>
          <w:rFonts w:ascii="Book Antiqua" w:hAnsi="Book Antiqua"/>
          <w:sz w:val="24"/>
          <w:szCs w:val="24"/>
        </w:rPr>
        <w:t xml:space="preserve">accounting and engineering play a vital role in </w:t>
      </w:r>
      <w:r w:rsidRPr="008B66A7">
        <w:rPr>
          <w:rFonts w:ascii="Book Antiqua" w:hAnsi="Book Antiqua"/>
          <w:sz w:val="24"/>
          <w:szCs w:val="24"/>
        </w:rPr>
        <w:t>achieving t</w:t>
      </w:r>
      <w:r w:rsidR="004F5EC4" w:rsidRPr="008B66A7">
        <w:rPr>
          <w:rFonts w:ascii="Book Antiqua" w:hAnsi="Book Antiqua"/>
          <w:sz w:val="24"/>
          <w:szCs w:val="24"/>
        </w:rPr>
        <w:t xml:space="preserve">he business target </w:t>
      </w:r>
      <w:r w:rsidRPr="008B66A7">
        <w:rPr>
          <w:rFonts w:ascii="Book Antiqua" w:hAnsi="Book Antiqua"/>
          <w:sz w:val="24"/>
          <w:szCs w:val="24"/>
        </w:rPr>
        <w:t>successfully.</w:t>
      </w:r>
    </w:p>
    <w:p w:rsidR="00622C64" w:rsidRPr="008B66A7" w:rsidRDefault="00622C64" w:rsidP="00316ABF">
      <w:pPr>
        <w:spacing w:line="480" w:lineRule="auto"/>
        <w:rPr>
          <w:rFonts w:ascii="Book Antiqua" w:hAnsi="Book Antiqua"/>
          <w:sz w:val="24"/>
          <w:szCs w:val="24"/>
        </w:rPr>
      </w:pPr>
    </w:p>
    <w:p w:rsidR="00794A71" w:rsidRDefault="00D638C3" w:rsidP="00316ABF">
      <w:pPr>
        <w:spacing w:line="480" w:lineRule="auto"/>
        <w:rPr>
          <w:rFonts w:ascii="Book Antiqua" w:hAnsi="Book Antiqua"/>
          <w:sz w:val="24"/>
          <w:szCs w:val="24"/>
        </w:rPr>
      </w:pPr>
      <w:r w:rsidRPr="008B66A7">
        <w:rPr>
          <w:rFonts w:ascii="Book Antiqua" w:hAnsi="Book Antiqua"/>
          <w:b/>
          <w:sz w:val="24"/>
          <w:szCs w:val="24"/>
        </w:rPr>
        <w:t>Marketing</w:t>
      </w:r>
      <w:r w:rsidR="009F7DEF" w:rsidRPr="008B66A7">
        <w:rPr>
          <w:rFonts w:ascii="Book Antiqua" w:hAnsi="Book Antiqua"/>
          <w:b/>
          <w:sz w:val="24"/>
          <w:szCs w:val="24"/>
        </w:rPr>
        <w:t>:</w:t>
      </w:r>
      <w:r w:rsidR="00316ABF">
        <w:rPr>
          <w:rFonts w:ascii="Book Antiqua" w:hAnsi="Book Antiqua"/>
          <w:sz w:val="24"/>
          <w:szCs w:val="24"/>
        </w:rPr>
        <w:t xml:space="preserve"> </w:t>
      </w:r>
      <w:r w:rsidR="009F7DEF" w:rsidRPr="008B66A7">
        <w:rPr>
          <w:rFonts w:ascii="Book Antiqua" w:hAnsi="Book Antiqua"/>
          <w:sz w:val="24"/>
          <w:szCs w:val="24"/>
        </w:rPr>
        <w:t>Marketing play</w:t>
      </w:r>
      <w:r w:rsidRPr="008B66A7">
        <w:rPr>
          <w:rFonts w:ascii="Book Antiqua" w:hAnsi="Book Antiqua"/>
          <w:sz w:val="24"/>
          <w:szCs w:val="24"/>
        </w:rPr>
        <w:t>s an important role in accounting, accounting provides important data on the potential market, consumer, and product costs, and based on that information, marketing makes the appropriate plans.</w:t>
      </w:r>
    </w:p>
    <w:p w:rsidR="00316ABF" w:rsidRPr="008B66A7" w:rsidRDefault="00316ABF" w:rsidP="00316ABF">
      <w:pPr>
        <w:spacing w:line="480" w:lineRule="auto"/>
        <w:rPr>
          <w:rFonts w:ascii="Book Antiqua" w:hAnsi="Book Antiqua"/>
          <w:sz w:val="24"/>
          <w:szCs w:val="24"/>
        </w:rPr>
      </w:pPr>
    </w:p>
    <w:p w:rsidR="002B426C" w:rsidRPr="00316ABF" w:rsidRDefault="00D638C3" w:rsidP="00316ABF">
      <w:pPr>
        <w:spacing w:line="480" w:lineRule="auto"/>
        <w:rPr>
          <w:rFonts w:ascii="Book Antiqua" w:hAnsi="Book Antiqua"/>
          <w:b/>
          <w:sz w:val="24"/>
          <w:szCs w:val="24"/>
        </w:rPr>
      </w:pPr>
      <w:r w:rsidRPr="00D01942">
        <w:rPr>
          <w:rFonts w:ascii="Book Antiqua" w:hAnsi="Book Antiqua"/>
          <w:b/>
          <w:sz w:val="24"/>
          <w:szCs w:val="24"/>
        </w:rPr>
        <w:t>Education</w:t>
      </w:r>
      <w:r w:rsidR="009F7DEF" w:rsidRPr="00D01942">
        <w:rPr>
          <w:rFonts w:ascii="Book Antiqua" w:hAnsi="Book Antiqua"/>
          <w:b/>
          <w:sz w:val="24"/>
          <w:szCs w:val="24"/>
        </w:rPr>
        <w:t>:</w:t>
      </w:r>
      <w:r w:rsidR="00316ABF">
        <w:rPr>
          <w:rFonts w:ascii="Book Antiqua" w:hAnsi="Book Antiqua"/>
          <w:b/>
          <w:sz w:val="24"/>
          <w:szCs w:val="24"/>
        </w:rPr>
        <w:t xml:space="preserve"> </w:t>
      </w:r>
      <w:r w:rsidRPr="008B66A7">
        <w:rPr>
          <w:rFonts w:ascii="Book Antiqua" w:hAnsi="Book Antiqua"/>
          <w:sz w:val="24"/>
          <w:szCs w:val="24"/>
        </w:rPr>
        <w:t>The effectiveness of the accounting profession depends widely on the best accounting education outputs.</w:t>
      </w:r>
    </w:p>
    <w:p w:rsidR="00794A71" w:rsidRPr="008B66A7" w:rsidRDefault="00794A71" w:rsidP="00316ABF">
      <w:pPr>
        <w:spacing w:line="480" w:lineRule="auto"/>
        <w:rPr>
          <w:rFonts w:ascii="Book Antiqua" w:hAnsi="Book Antiqua"/>
          <w:sz w:val="24"/>
          <w:szCs w:val="24"/>
        </w:rPr>
      </w:pPr>
    </w:p>
    <w:p w:rsidR="00794A71" w:rsidRPr="00316ABF" w:rsidRDefault="00D638C3" w:rsidP="00316ABF">
      <w:pPr>
        <w:spacing w:line="480" w:lineRule="auto"/>
        <w:rPr>
          <w:rFonts w:ascii="Book Antiqua" w:hAnsi="Book Antiqua"/>
          <w:b/>
          <w:sz w:val="24"/>
          <w:szCs w:val="24"/>
        </w:rPr>
      </w:pPr>
      <w:r w:rsidRPr="008B66A7">
        <w:rPr>
          <w:rFonts w:ascii="Book Antiqua" w:hAnsi="Book Antiqua"/>
          <w:b/>
          <w:sz w:val="24"/>
          <w:szCs w:val="24"/>
        </w:rPr>
        <w:t>Banking &amp; Finance</w:t>
      </w:r>
      <w:r w:rsidR="009F7DEF" w:rsidRPr="008B66A7">
        <w:rPr>
          <w:rFonts w:ascii="Book Antiqua" w:hAnsi="Book Antiqua"/>
          <w:b/>
          <w:sz w:val="24"/>
          <w:szCs w:val="24"/>
        </w:rPr>
        <w:t>:</w:t>
      </w:r>
      <w:r w:rsidR="00316ABF">
        <w:rPr>
          <w:rFonts w:ascii="Book Antiqua" w:hAnsi="Book Antiqua"/>
          <w:b/>
          <w:sz w:val="24"/>
          <w:szCs w:val="24"/>
        </w:rPr>
        <w:t xml:space="preserve"> </w:t>
      </w:r>
      <w:r w:rsidR="007F5F3D" w:rsidRPr="008B66A7">
        <w:rPr>
          <w:rFonts w:ascii="Book Antiqua" w:hAnsi="Book Antiqua"/>
          <w:sz w:val="24"/>
          <w:szCs w:val="24"/>
        </w:rPr>
        <w:t>Banking is</w:t>
      </w:r>
      <w:r w:rsidR="00DC6C4A" w:rsidRPr="008B66A7">
        <w:rPr>
          <w:rFonts w:ascii="Book Antiqua" w:hAnsi="Book Antiqua"/>
          <w:sz w:val="24"/>
          <w:szCs w:val="24"/>
        </w:rPr>
        <w:t xml:space="preserve"> accepting deposits from the public </w:t>
      </w:r>
      <w:r w:rsidR="007F5F3D" w:rsidRPr="008B66A7">
        <w:rPr>
          <w:rFonts w:ascii="Book Antiqua" w:hAnsi="Book Antiqua"/>
          <w:sz w:val="24"/>
          <w:szCs w:val="24"/>
        </w:rPr>
        <w:t>and paying them back with interests and in some cases led that money on credit to corporates and individuals at an interest</w:t>
      </w:r>
      <w:r w:rsidR="00DC6C4A" w:rsidRPr="008B66A7">
        <w:rPr>
          <w:rFonts w:ascii="Book Antiqua" w:hAnsi="Book Antiqua"/>
          <w:sz w:val="24"/>
          <w:szCs w:val="24"/>
        </w:rPr>
        <w:t>. F</w:t>
      </w:r>
      <w:r w:rsidR="007F5F3D" w:rsidRPr="008B66A7">
        <w:rPr>
          <w:rFonts w:ascii="Book Antiqua" w:hAnsi="Book Antiqua"/>
          <w:sz w:val="24"/>
          <w:szCs w:val="24"/>
        </w:rPr>
        <w:t>inance with banking is</w:t>
      </w:r>
      <w:r w:rsidR="00DC6C4A" w:rsidRPr="008B66A7">
        <w:rPr>
          <w:rFonts w:ascii="Book Antiqua" w:hAnsi="Book Antiqua"/>
          <w:sz w:val="24"/>
          <w:szCs w:val="24"/>
        </w:rPr>
        <w:t xml:space="preserve"> the management and study of money, investments, balance sheets, financial statements of </w:t>
      </w:r>
      <w:r w:rsidR="007F5F3D" w:rsidRPr="008B66A7">
        <w:rPr>
          <w:rFonts w:ascii="Book Antiqua" w:hAnsi="Book Antiqua"/>
          <w:sz w:val="24"/>
          <w:szCs w:val="24"/>
        </w:rPr>
        <w:t>the banks.</w:t>
      </w:r>
    </w:p>
    <w:p w:rsidR="00794A71" w:rsidRPr="008B66A7" w:rsidRDefault="00D638C3" w:rsidP="00316ABF">
      <w:pPr>
        <w:spacing w:line="480" w:lineRule="auto"/>
        <w:rPr>
          <w:rFonts w:ascii="Book Antiqua" w:hAnsi="Book Antiqua"/>
          <w:sz w:val="24"/>
          <w:szCs w:val="24"/>
        </w:rPr>
      </w:pPr>
      <w:r w:rsidRPr="008B66A7">
        <w:rPr>
          <w:rFonts w:ascii="Book Antiqua" w:hAnsi="Book Antiqua"/>
          <w:sz w:val="24"/>
          <w:szCs w:val="24"/>
        </w:rPr>
        <w:t xml:space="preserve">Finance </w:t>
      </w:r>
      <w:r w:rsidR="00DC6C4A" w:rsidRPr="008B66A7">
        <w:rPr>
          <w:rFonts w:ascii="Book Antiqua" w:hAnsi="Book Antiqua"/>
          <w:sz w:val="24"/>
          <w:szCs w:val="24"/>
        </w:rPr>
        <w:t>and banking</w:t>
      </w:r>
      <w:r w:rsidRPr="008B66A7">
        <w:rPr>
          <w:rFonts w:ascii="Book Antiqua" w:hAnsi="Book Antiqua"/>
          <w:sz w:val="24"/>
          <w:szCs w:val="24"/>
        </w:rPr>
        <w:t xml:space="preserve"> are very much related and accountants should study the two subjects to have </w:t>
      </w:r>
      <w:r w:rsidR="00DC6C4A" w:rsidRPr="008B66A7">
        <w:rPr>
          <w:rFonts w:ascii="Book Antiqua" w:hAnsi="Book Antiqua"/>
          <w:sz w:val="24"/>
          <w:szCs w:val="24"/>
        </w:rPr>
        <w:t xml:space="preserve">knowledge </w:t>
      </w:r>
      <w:r w:rsidRPr="008B66A7">
        <w:rPr>
          <w:rFonts w:ascii="Book Antiqua" w:hAnsi="Book Antiqua"/>
          <w:sz w:val="24"/>
          <w:szCs w:val="24"/>
        </w:rPr>
        <w:t>and skills in both fields. Both b</w:t>
      </w:r>
      <w:r w:rsidR="00CD2E57" w:rsidRPr="008B66A7">
        <w:rPr>
          <w:rFonts w:ascii="Book Antiqua" w:hAnsi="Book Antiqua"/>
          <w:sz w:val="24"/>
          <w:szCs w:val="24"/>
        </w:rPr>
        <w:t>anking and finance can</w:t>
      </w:r>
      <w:r w:rsidR="008E064D" w:rsidRPr="008B66A7">
        <w:rPr>
          <w:rFonts w:ascii="Book Antiqua" w:hAnsi="Book Antiqua"/>
          <w:sz w:val="24"/>
          <w:szCs w:val="24"/>
        </w:rPr>
        <w:t>not be carried out</w:t>
      </w:r>
      <w:r w:rsidRPr="008B66A7">
        <w:rPr>
          <w:rFonts w:ascii="Book Antiqua" w:hAnsi="Book Antiqua"/>
          <w:sz w:val="24"/>
          <w:szCs w:val="24"/>
        </w:rPr>
        <w:t xml:space="preserve"> precisely without proper accounting knowledge.</w:t>
      </w:r>
    </w:p>
    <w:p w:rsidR="00A465F8" w:rsidRPr="008B66A7" w:rsidRDefault="00A465F8" w:rsidP="00316ABF">
      <w:pPr>
        <w:spacing w:line="480" w:lineRule="auto"/>
        <w:rPr>
          <w:rFonts w:ascii="Book Antiqua" w:hAnsi="Book Antiqua"/>
          <w:sz w:val="24"/>
          <w:szCs w:val="24"/>
        </w:rPr>
      </w:pPr>
    </w:p>
    <w:p w:rsidR="00E22661" w:rsidRDefault="00E22661" w:rsidP="00316ABF">
      <w:pPr>
        <w:spacing w:line="480" w:lineRule="auto"/>
        <w:rPr>
          <w:rFonts w:ascii="Book Antiqua" w:hAnsi="Book Antiqua"/>
          <w:sz w:val="24"/>
          <w:szCs w:val="24"/>
        </w:rPr>
      </w:pPr>
    </w:p>
    <w:p w:rsidR="001A15B6" w:rsidRDefault="001A15B6" w:rsidP="00316ABF">
      <w:pPr>
        <w:spacing w:line="480" w:lineRule="auto"/>
        <w:rPr>
          <w:rFonts w:ascii="Book Antiqua" w:hAnsi="Book Antiqua"/>
          <w:sz w:val="24"/>
          <w:szCs w:val="24"/>
        </w:rPr>
      </w:pPr>
    </w:p>
    <w:p w:rsidR="001A15B6" w:rsidRPr="008B66A7" w:rsidRDefault="001A15B6" w:rsidP="00316ABF">
      <w:pPr>
        <w:spacing w:line="480" w:lineRule="auto"/>
        <w:rPr>
          <w:rFonts w:ascii="Book Antiqua" w:hAnsi="Book Antiqua"/>
          <w:sz w:val="24"/>
          <w:szCs w:val="24"/>
        </w:rPr>
      </w:pPr>
    </w:p>
    <w:p w:rsidR="001A15B6" w:rsidRDefault="001A15B6" w:rsidP="00316ABF">
      <w:pPr>
        <w:spacing w:line="480" w:lineRule="auto"/>
        <w:rPr>
          <w:rFonts w:ascii="Book Antiqua" w:hAnsi="Book Antiqua"/>
          <w:b/>
          <w:sz w:val="24"/>
          <w:szCs w:val="24"/>
        </w:rPr>
      </w:pPr>
    </w:p>
    <w:p w:rsidR="00E22661" w:rsidRPr="008B66A7" w:rsidRDefault="00D638C3" w:rsidP="00316ABF">
      <w:pPr>
        <w:spacing w:line="480" w:lineRule="auto"/>
        <w:rPr>
          <w:rFonts w:ascii="Book Antiqua" w:hAnsi="Book Antiqua"/>
          <w:b/>
          <w:sz w:val="24"/>
          <w:szCs w:val="24"/>
        </w:rPr>
      </w:pPr>
      <w:r w:rsidRPr="008B66A7">
        <w:rPr>
          <w:rFonts w:ascii="Book Antiqua" w:hAnsi="Book Antiqua"/>
          <w:b/>
          <w:sz w:val="24"/>
          <w:szCs w:val="24"/>
        </w:rPr>
        <w:t>CONCLUSION:</w:t>
      </w:r>
    </w:p>
    <w:p w:rsidR="00AB6182" w:rsidRPr="008B66A7" w:rsidRDefault="00D638C3" w:rsidP="00316ABF">
      <w:pPr>
        <w:spacing w:line="480" w:lineRule="auto"/>
        <w:rPr>
          <w:rFonts w:ascii="Book Antiqua" w:hAnsi="Book Antiqua"/>
          <w:sz w:val="24"/>
          <w:szCs w:val="24"/>
        </w:rPr>
      </w:pPr>
      <w:r>
        <w:rPr>
          <w:rFonts w:ascii="Book Antiqua" w:hAnsi="Book Antiqua"/>
          <w:sz w:val="24"/>
          <w:szCs w:val="24"/>
        </w:rPr>
        <w:t>Businesses must adapt to the accounting principles with other disciplines due to t</w:t>
      </w:r>
      <w:r w:rsidRPr="008B66A7">
        <w:rPr>
          <w:rFonts w:ascii="Book Antiqua" w:hAnsi="Book Antiqua"/>
          <w:sz w:val="24"/>
          <w:szCs w:val="24"/>
        </w:rPr>
        <w:t xml:space="preserve">echnological developments, globalization, and increasing competition </w:t>
      </w:r>
      <w:r>
        <w:rPr>
          <w:rFonts w:ascii="Book Antiqua" w:hAnsi="Book Antiqua"/>
          <w:sz w:val="24"/>
          <w:szCs w:val="24"/>
        </w:rPr>
        <w:t>constant changes</w:t>
      </w:r>
      <w:r w:rsidRPr="008B66A7">
        <w:rPr>
          <w:rFonts w:ascii="Book Antiqua" w:hAnsi="Book Antiqua"/>
          <w:sz w:val="24"/>
          <w:szCs w:val="24"/>
        </w:rPr>
        <w:t>. Undoubtedly, the accountancy profession is at the forefront of professions that are most affected by technological developments and globalization. With technological developments, many digital systems that did not exist ten years ago are now actively used in the accountancy profession.</w:t>
      </w:r>
      <w:r>
        <w:rPr>
          <w:rFonts w:ascii="Book Antiqua" w:hAnsi="Book Antiqua"/>
          <w:sz w:val="24"/>
          <w:szCs w:val="24"/>
        </w:rPr>
        <w:t xml:space="preserve"> It is in this regard that accountants must possess other disciplines to excel in their careers. </w:t>
      </w:r>
      <w:r w:rsidR="00FC2252" w:rsidRPr="00FC2252">
        <w:rPr>
          <w:rFonts w:ascii="Book Antiqua" w:hAnsi="Book Antiqua"/>
          <w:sz w:val="24"/>
          <w:szCs w:val="24"/>
        </w:rPr>
        <w:t xml:space="preserve">By advancing in education, accountants focus on the interpreting of reports for decision making instead of the processing of transactions for the report making. Knowing that accounting is vital in the strategic management of any given company is going to be vital in the strategic planning of the accounting industry as a whole. Information is more readily available but it will always need interpreters. These interpreters need to start looking for advanced ways to interpret results and possibly look at advanced ways of helping these decisions be carried out efficiently. For me, </w:t>
      </w:r>
      <w:r w:rsidR="00FC2252">
        <w:rPr>
          <w:rFonts w:ascii="Book Antiqua" w:hAnsi="Book Antiqua"/>
          <w:sz w:val="24"/>
          <w:szCs w:val="24"/>
        </w:rPr>
        <w:t>all these disciplines</w:t>
      </w:r>
      <w:r w:rsidR="00FC2252" w:rsidRPr="00FC2252">
        <w:rPr>
          <w:rFonts w:ascii="Book Antiqua" w:hAnsi="Book Antiqua"/>
          <w:sz w:val="24"/>
          <w:szCs w:val="24"/>
        </w:rPr>
        <w:t xml:space="preserve"> will provide deeper insights and a clear direction for translating the numbers into effective actions for those operating on the front lines of the business.</w:t>
      </w:r>
    </w:p>
    <w:p w:rsidR="00AB6182" w:rsidRPr="008B66A7" w:rsidRDefault="00AB6182" w:rsidP="00316ABF">
      <w:pPr>
        <w:spacing w:line="480" w:lineRule="auto"/>
        <w:rPr>
          <w:rFonts w:ascii="Book Antiqua" w:hAnsi="Book Antiqua"/>
          <w:sz w:val="24"/>
          <w:szCs w:val="24"/>
        </w:rPr>
      </w:pPr>
    </w:p>
    <w:p w:rsidR="00316ABF" w:rsidRDefault="00316ABF" w:rsidP="00316ABF">
      <w:pPr>
        <w:spacing w:line="480" w:lineRule="auto"/>
        <w:rPr>
          <w:rFonts w:ascii="Book Antiqua" w:hAnsi="Book Antiqua"/>
          <w:sz w:val="24"/>
          <w:szCs w:val="24"/>
        </w:rPr>
      </w:pPr>
    </w:p>
    <w:p w:rsidR="00316ABF" w:rsidRDefault="00316ABF" w:rsidP="00316ABF">
      <w:pPr>
        <w:spacing w:line="480" w:lineRule="auto"/>
        <w:rPr>
          <w:rFonts w:ascii="Book Antiqua" w:hAnsi="Book Antiqua"/>
          <w:sz w:val="24"/>
          <w:szCs w:val="24"/>
        </w:rPr>
      </w:pPr>
    </w:p>
    <w:p w:rsidR="001F5493" w:rsidRPr="00316ABF" w:rsidRDefault="00D638C3" w:rsidP="00316ABF">
      <w:pPr>
        <w:pStyle w:val="ListParagraph"/>
        <w:numPr>
          <w:ilvl w:val="0"/>
          <w:numId w:val="1"/>
        </w:numPr>
        <w:spacing w:line="480" w:lineRule="auto"/>
        <w:rPr>
          <w:rFonts w:ascii="Book Antiqua" w:hAnsi="Book Antiqua"/>
          <w:sz w:val="24"/>
          <w:szCs w:val="24"/>
        </w:rPr>
      </w:pPr>
      <w:r w:rsidRPr="00316ABF">
        <w:rPr>
          <w:rFonts w:ascii="Book Antiqua" w:hAnsi="Book Antiqua"/>
          <w:sz w:val="24"/>
          <w:szCs w:val="24"/>
        </w:rPr>
        <w:lastRenderedPageBreak/>
        <w:t xml:space="preserve">Anne Beatty: (2014): </w:t>
      </w:r>
      <w:r w:rsidRPr="00316ABF">
        <w:rPr>
          <w:rFonts w:ascii="Book Antiqua" w:hAnsi="Book Antiqua"/>
          <w:sz w:val="24"/>
          <w:szCs w:val="24"/>
          <w:u w:val="single"/>
        </w:rPr>
        <w:t>Financial accounting in the banking industry</w:t>
      </w:r>
      <w:r w:rsidRPr="00316ABF">
        <w:rPr>
          <w:rFonts w:ascii="Book Antiqua" w:hAnsi="Book Antiqua"/>
          <w:sz w:val="24"/>
          <w:szCs w:val="24"/>
        </w:rPr>
        <w:t>: A review of the empirical literature: Retrieved from:</w:t>
      </w:r>
    </w:p>
    <w:p w:rsidR="00841734" w:rsidRDefault="000F5FF3" w:rsidP="00316ABF">
      <w:pPr>
        <w:spacing w:line="480" w:lineRule="auto"/>
        <w:rPr>
          <w:rStyle w:val="Hyperlink"/>
          <w:rFonts w:ascii="Book Antiqua" w:hAnsi="Book Antiqua"/>
          <w:sz w:val="24"/>
          <w:szCs w:val="24"/>
        </w:rPr>
      </w:pPr>
      <w:hyperlink r:id="rId6" w:history="1">
        <w:r w:rsidR="00316ABF" w:rsidRPr="00544673">
          <w:rPr>
            <w:rStyle w:val="Hyperlink"/>
            <w:rFonts w:ascii="Book Antiqua" w:hAnsi="Book Antiqua"/>
            <w:sz w:val="24"/>
            <w:szCs w:val="24"/>
          </w:rPr>
          <w:t>https://www.sciencedirect.com/science/article/abs/pii/S0165410114000500</w:t>
        </w:r>
      </w:hyperlink>
    </w:p>
    <w:p w:rsidR="00841734" w:rsidRPr="00841734" w:rsidRDefault="00D638C3" w:rsidP="00841734">
      <w:pPr>
        <w:numPr>
          <w:ilvl w:val="0"/>
          <w:numId w:val="1"/>
        </w:numPr>
        <w:spacing w:line="480" w:lineRule="auto"/>
        <w:rPr>
          <w:rFonts w:ascii="Book Antiqua" w:hAnsi="Book Antiqua"/>
          <w:sz w:val="24"/>
          <w:szCs w:val="24"/>
        </w:rPr>
      </w:pPr>
      <w:r w:rsidRPr="00841734">
        <w:rPr>
          <w:rFonts w:ascii="Book Antiqua" w:hAnsi="Book Antiqua"/>
          <w:sz w:val="24"/>
          <w:szCs w:val="24"/>
        </w:rPr>
        <w:t>Josh Bauerle CPA: (2018):</w:t>
      </w:r>
      <w:r w:rsidR="00892AE4" w:rsidRPr="00841734">
        <w:rPr>
          <w:rFonts w:ascii="Book Antiqua" w:hAnsi="Book Antiqua"/>
          <w:sz w:val="24"/>
          <w:szCs w:val="24"/>
        </w:rPr>
        <w:t xml:space="preserve"> </w:t>
      </w:r>
      <w:r w:rsidR="00D00773" w:rsidRPr="00841734">
        <w:rPr>
          <w:rFonts w:ascii="Book Antiqua" w:hAnsi="Book Antiqua"/>
          <w:sz w:val="24"/>
          <w:szCs w:val="24"/>
          <w:u w:val="single"/>
        </w:rPr>
        <w:t xml:space="preserve">The Simplified Beginner's Guide to Financial &amp; Managerial Accounting </w:t>
      </w:r>
      <w:r w:rsidRPr="00841734">
        <w:rPr>
          <w:rFonts w:ascii="Book Antiqua" w:hAnsi="Book Antiqua"/>
          <w:sz w:val="24"/>
          <w:szCs w:val="24"/>
          <w:u w:val="single"/>
        </w:rPr>
        <w:t>for</w:t>
      </w:r>
      <w:r w:rsidR="00D00773" w:rsidRPr="00841734">
        <w:rPr>
          <w:rFonts w:ascii="Book Antiqua" w:hAnsi="Book Antiqua"/>
          <w:sz w:val="24"/>
          <w:szCs w:val="24"/>
          <w:u w:val="single"/>
        </w:rPr>
        <w:t xml:space="preserve"> Students, Business Owners, and Finance Professionals</w:t>
      </w:r>
      <w:r w:rsidR="00892AE4" w:rsidRPr="00841734">
        <w:rPr>
          <w:rFonts w:ascii="Book Antiqua" w:hAnsi="Book Antiqua"/>
          <w:sz w:val="24"/>
          <w:szCs w:val="24"/>
        </w:rPr>
        <w:t>: Accounting QuickStart Guide: 3</w:t>
      </w:r>
      <w:r w:rsidR="00892AE4" w:rsidRPr="00841734">
        <w:rPr>
          <w:rFonts w:ascii="Book Antiqua" w:hAnsi="Book Antiqua"/>
          <w:sz w:val="24"/>
          <w:szCs w:val="24"/>
          <w:vertAlign w:val="superscript"/>
        </w:rPr>
        <w:t>rd</w:t>
      </w:r>
      <w:r w:rsidR="00892AE4" w:rsidRPr="00841734">
        <w:rPr>
          <w:rFonts w:ascii="Book Antiqua" w:hAnsi="Book Antiqua"/>
          <w:sz w:val="24"/>
          <w:szCs w:val="24"/>
        </w:rPr>
        <w:t xml:space="preserve"> Edition. </w:t>
      </w:r>
      <w:r w:rsidR="001F0687" w:rsidRPr="00841734">
        <w:rPr>
          <w:rFonts w:ascii="Book Antiqua" w:hAnsi="Book Antiqua"/>
          <w:sz w:val="24"/>
          <w:szCs w:val="24"/>
        </w:rPr>
        <w:t xml:space="preserve">Albany – Newyork, United States. </w:t>
      </w:r>
      <w:r w:rsidR="00892AE4" w:rsidRPr="00841734">
        <w:rPr>
          <w:rFonts w:ascii="Book Antiqua" w:hAnsi="Book Antiqua"/>
          <w:sz w:val="24"/>
          <w:szCs w:val="24"/>
        </w:rPr>
        <w:t>ClydeBank Media LLC</w:t>
      </w:r>
    </w:p>
    <w:p w:rsidR="00841734" w:rsidRPr="00841734" w:rsidRDefault="00D638C3" w:rsidP="00841734">
      <w:pPr>
        <w:numPr>
          <w:ilvl w:val="0"/>
          <w:numId w:val="1"/>
        </w:numPr>
        <w:spacing w:line="480" w:lineRule="auto"/>
        <w:rPr>
          <w:rFonts w:ascii="Book Antiqua" w:hAnsi="Book Antiqua"/>
          <w:sz w:val="24"/>
          <w:szCs w:val="24"/>
        </w:rPr>
      </w:pPr>
      <w:r w:rsidRPr="00841734">
        <w:rPr>
          <w:rFonts w:ascii="Book Antiqua" w:hAnsi="Book Antiqua"/>
          <w:sz w:val="24"/>
          <w:szCs w:val="24"/>
        </w:rPr>
        <w:t>Karen Berman, Joe Knight, and John Case:</w:t>
      </w:r>
      <w:r w:rsidR="004556E4" w:rsidRPr="00841734">
        <w:rPr>
          <w:rFonts w:ascii="Book Antiqua" w:hAnsi="Book Antiqua"/>
          <w:sz w:val="24"/>
          <w:szCs w:val="24"/>
        </w:rPr>
        <w:t xml:space="preserve"> (2013</w:t>
      </w:r>
      <w:r w:rsidRPr="00841734">
        <w:rPr>
          <w:rFonts w:ascii="Book Antiqua" w:hAnsi="Book Antiqua"/>
          <w:sz w:val="24"/>
          <w:szCs w:val="24"/>
        </w:rPr>
        <w:t xml:space="preserve">): </w:t>
      </w:r>
      <w:r w:rsidRPr="00841734">
        <w:rPr>
          <w:rFonts w:ascii="Book Antiqua" w:hAnsi="Book Antiqua"/>
          <w:sz w:val="24"/>
          <w:szCs w:val="24"/>
          <w:u w:val="single"/>
        </w:rPr>
        <w:t>A Manager's Guide to Knowing What the Numbers Mean</w:t>
      </w:r>
      <w:r w:rsidRPr="00841734">
        <w:rPr>
          <w:rFonts w:ascii="Book Antiqua" w:hAnsi="Book Antiqua"/>
          <w:sz w:val="24"/>
          <w:szCs w:val="24"/>
        </w:rPr>
        <w:t xml:space="preserve">: Financial Intelligence: </w:t>
      </w:r>
      <w:r w:rsidR="004556E4" w:rsidRPr="00841734">
        <w:rPr>
          <w:rFonts w:ascii="Book Antiqua" w:hAnsi="Book Antiqua"/>
          <w:sz w:val="24"/>
          <w:szCs w:val="24"/>
        </w:rPr>
        <w:t xml:space="preserve">Revised Edition: </w:t>
      </w:r>
      <w:r w:rsidR="00BC03F3" w:rsidRPr="00841734">
        <w:rPr>
          <w:rFonts w:ascii="Book Antiqua" w:hAnsi="Book Antiqua"/>
          <w:sz w:val="24"/>
          <w:szCs w:val="24"/>
        </w:rPr>
        <w:t>Boston</w:t>
      </w:r>
      <w:r w:rsidRPr="00841734">
        <w:rPr>
          <w:rFonts w:ascii="Book Antiqua" w:hAnsi="Book Antiqua"/>
          <w:sz w:val="24"/>
          <w:szCs w:val="24"/>
        </w:rPr>
        <w:t>,</w:t>
      </w:r>
      <w:r w:rsidR="00BC03F3" w:rsidRPr="00841734">
        <w:rPr>
          <w:rFonts w:ascii="Book Antiqua" w:hAnsi="Book Antiqua"/>
          <w:sz w:val="24"/>
          <w:szCs w:val="24"/>
        </w:rPr>
        <w:t xml:space="preserve"> United Kingdom.</w:t>
      </w:r>
      <w:r w:rsidR="00E036B1" w:rsidRPr="00841734">
        <w:rPr>
          <w:rFonts w:ascii="Book Antiqua" w:hAnsi="Book Antiqua"/>
          <w:sz w:val="24"/>
          <w:szCs w:val="24"/>
        </w:rPr>
        <w:t xml:space="preserve"> Harvard Business Press</w:t>
      </w:r>
      <w:r w:rsidRPr="00841734">
        <w:rPr>
          <w:rFonts w:ascii="Book Antiqua" w:hAnsi="Book Antiqua"/>
          <w:sz w:val="24"/>
          <w:szCs w:val="24"/>
        </w:rPr>
        <w:t>.</w:t>
      </w:r>
    </w:p>
    <w:p w:rsidR="00841734" w:rsidRPr="00841734" w:rsidRDefault="00D638C3" w:rsidP="00841734">
      <w:pPr>
        <w:numPr>
          <w:ilvl w:val="0"/>
          <w:numId w:val="1"/>
        </w:numPr>
        <w:spacing w:line="480" w:lineRule="auto"/>
        <w:rPr>
          <w:rFonts w:ascii="Book Antiqua" w:hAnsi="Book Antiqua"/>
          <w:sz w:val="24"/>
          <w:szCs w:val="24"/>
        </w:rPr>
      </w:pPr>
      <w:r w:rsidRPr="00841734">
        <w:rPr>
          <w:rFonts w:ascii="Book Antiqua" w:hAnsi="Book Antiqua"/>
          <w:sz w:val="24"/>
          <w:szCs w:val="24"/>
        </w:rPr>
        <w:t>Kenneth W. Boyd (</w:t>
      </w:r>
      <w:r w:rsidR="00682341" w:rsidRPr="00841734">
        <w:rPr>
          <w:rFonts w:ascii="Book Antiqua" w:hAnsi="Book Antiqua"/>
          <w:sz w:val="24"/>
          <w:szCs w:val="24"/>
        </w:rPr>
        <w:t>2018</w:t>
      </w:r>
      <w:r w:rsidRPr="00841734">
        <w:rPr>
          <w:rFonts w:ascii="Book Antiqua" w:hAnsi="Book Antiqua"/>
          <w:sz w:val="24"/>
          <w:szCs w:val="24"/>
        </w:rPr>
        <w:t>)</w:t>
      </w:r>
      <w:r w:rsidR="00682341" w:rsidRPr="00841734">
        <w:rPr>
          <w:rFonts w:ascii="Book Antiqua" w:hAnsi="Book Antiqua"/>
          <w:sz w:val="24"/>
          <w:szCs w:val="24"/>
        </w:rPr>
        <w:t xml:space="preserve">: </w:t>
      </w:r>
      <w:r w:rsidR="00682341" w:rsidRPr="00841734">
        <w:rPr>
          <w:rFonts w:ascii="Book Antiqua" w:hAnsi="Book Antiqua"/>
          <w:sz w:val="24"/>
          <w:szCs w:val="24"/>
          <w:u w:val="single"/>
        </w:rPr>
        <w:t>Accounting All-in-One For Dummies with Online Practice</w:t>
      </w:r>
      <w:r w:rsidR="00682341" w:rsidRPr="00841734">
        <w:rPr>
          <w:rFonts w:ascii="Book Antiqua" w:hAnsi="Book Antiqua"/>
          <w:sz w:val="24"/>
          <w:szCs w:val="24"/>
        </w:rPr>
        <w:t xml:space="preserve">: 2nd Edition: </w:t>
      </w:r>
      <w:r w:rsidR="004556E4" w:rsidRPr="00841734">
        <w:rPr>
          <w:rFonts w:ascii="Book Antiqua" w:hAnsi="Book Antiqua"/>
          <w:sz w:val="24"/>
          <w:szCs w:val="24"/>
        </w:rPr>
        <w:t>New York, United States</w:t>
      </w:r>
      <w:r w:rsidR="00BC03F3" w:rsidRPr="00841734">
        <w:rPr>
          <w:rFonts w:ascii="Book Antiqua" w:hAnsi="Book Antiqua"/>
          <w:sz w:val="24"/>
          <w:szCs w:val="24"/>
        </w:rPr>
        <w:t>.</w:t>
      </w:r>
      <w:r w:rsidRPr="00841734">
        <w:rPr>
          <w:rFonts w:ascii="Book Antiqua" w:hAnsi="Book Antiqua"/>
          <w:sz w:val="24"/>
          <w:szCs w:val="24"/>
        </w:rPr>
        <w:t xml:space="preserve"> Joseph Kraynak.</w:t>
      </w:r>
    </w:p>
    <w:p w:rsidR="00841734" w:rsidRPr="00841734" w:rsidRDefault="00D638C3" w:rsidP="00841734">
      <w:pPr>
        <w:numPr>
          <w:ilvl w:val="0"/>
          <w:numId w:val="1"/>
        </w:numPr>
        <w:spacing w:line="480" w:lineRule="auto"/>
        <w:rPr>
          <w:rFonts w:ascii="Book Antiqua" w:hAnsi="Book Antiqua"/>
          <w:sz w:val="24"/>
          <w:szCs w:val="24"/>
        </w:rPr>
      </w:pPr>
      <w:r w:rsidRPr="00841734">
        <w:rPr>
          <w:rFonts w:ascii="Book Antiqua" w:hAnsi="Book Antiqua"/>
          <w:sz w:val="24"/>
          <w:szCs w:val="24"/>
        </w:rPr>
        <w:t xml:space="preserve">Maryanne M. Mowen, Don R. Hansen, et al. (2017): </w:t>
      </w:r>
      <w:r w:rsidR="00D00773" w:rsidRPr="00841734">
        <w:rPr>
          <w:rFonts w:ascii="Book Antiqua" w:hAnsi="Book Antiqua"/>
          <w:sz w:val="24"/>
          <w:szCs w:val="24"/>
          <w:u w:val="single"/>
        </w:rPr>
        <w:t>The Cornerstone of Business Decision-Making</w:t>
      </w:r>
      <w:r w:rsidR="001251BF" w:rsidRPr="00841734">
        <w:rPr>
          <w:rFonts w:ascii="Book Antiqua" w:hAnsi="Book Antiqua"/>
          <w:sz w:val="24"/>
          <w:szCs w:val="24"/>
        </w:rPr>
        <w:t>:</w:t>
      </w:r>
      <w:r w:rsidRPr="00841734">
        <w:rPr>
          <w:rFonts w:ascii="Book Antiqua" w:hAnsi="Book Antiqua"/>
          <w:sz w:val="24"/>
          <w:szCs w:val="24"/>
        </w:rPr>
        <w:t xml:space="preserve"> Managerial Accounting: Toronto. Nelson.</w:t>
      </w:r>
    </w:p>
    <w:p w:rsidR="00316ABF" w:rsidRPr="001251BF" w:rsidRDefault="00D638C3" w:rsidP="001251BF">
      <w:pPr>
        <w:pStyle w:val="ListParagraph"/>
        <w:numPr>
          <w:ilvl w:val="0"/>
          <w:numId w:val="1"/>
        </w:numPr>
        <w:spacing w:line="480" w:lineRule="auto"/>
        <w:rPr>
          <w:rFonts w:ascii="Book Antiqua" w:hAnsi="Book Antiqua"/>
          <w:sz w:val="24"/>
          <w:szCs w:val="24"/>
        </w:rPr>
      </w:pPr>
      <w:r w:rsidRPr="001251BF">
        <w:rPr>
          <w:rFonts w:ascii="Book Antiqua" w:hAnsi="Book Antiqua"/>
          <w:sz w:val="24"/>
          <w:szCs w:val="24"/>
        </w:rPr>
        <w:t xml:space="preserve">Rajat Deb: (2019): </w:t>
      </w:r>
      <w:r w:rsidRPr="001251BF">
        <w:rPr>
          <w:rFonts w:ascii="Book Antiqua" w:hAnsi="Book Antiqua"/>
          <w:sz w:val="24"/>
          <w:szCs w:val="24"/>
          <w:u w:val="single"/>
        </w:rPr>
        <w:t>Relationship Between Accounting And Other Disciplines</w:t>
      </w:r>
      <w:r w:rsidRPr="001251BF">
        <w:rPr>
          <w:rFonts w:ascii="Book Antiqua" w:hAnsi="Book Antiqua"/>
          <w:sz w:val="24"/>
          <w:szCs w:val="24"/>
        </w:rPr>
        <w:t>: Retrieved from:</w:t>
      </w:r>
    </w:p>
    <w:p w:rsidR="00C03193" w:rsidRPr="008B66A7" w:rsidRDefault="000F5FF3" w:rsidP="00316ABF">
      <w:pPr>
        <w:spacing w:line="480" w:lineRule="auto"/>
        <w:rPr>
          <w:rFonts w:ascii="Book Antiqua" w:hAnsi="Book Antiqua"/>
          <w:sz w:val="24"/>
          <w:szCs w:val="24"/>
        </w:rPr>
      </w:pPr>
      <w:hyperlink r:id="rId7" w:history="1">
        <w:r w:rsidR="00F80AB2" w:rsidRPr="008B66A7">
          <w:rPr>
            <w:rStyle w:val="Hyperlink"/>
            <w:rFonts w:ascii="Book Antiqua" w:hAnsi="Book Antiqua"/>
            <w:sz w:val="24"/>
            <w:szCs w:val="24"/>
          </w:rPr>
          <w:t>https://www.trendingaccounting.com/2019/09/relationship-between-accounting-and.html</w:t>
        </w:r>
      </w:hyperlink>
    </w:p>
    <w:p w:rsidR="001F0687" w:rsidRPr="001F0687" w:rsidRDefault="001F0687" w:rsidP="001F0687">
      <w:pPr>
        <w:pStyle w:val="ListParagraph"/>
        <w:spacing w:line="480" w:lineRule="auto"/>
        <w:rPr>
          <w:rFonts w:ascii="Book Antiqua" w:hAnsi="Book Antiqua"/>
          <w:sz w:val="24"/>
          <w:szCs w:val="24"/>
        </w:rPr>
      </w:pPr>
    </w:p>
    <w:p w:rsidR="001F0687" w:rsidRPr="00841734" w:rsidRDefault="001F0687" w:rsidP="00841734">
      <w:pPr>
        <w:spacing w:line="480" w:lineRule="auto"/>
        <w:rPr>
          <w:rFonts w:ascii="Book Antiqua" w:hAnsi="Book Antiqua"/>
          <w:sz w:val="24"/>
          <w:szCs w:val="24"/>
        </w:rPr>
      </w:pPr>
    </w:p>
    <w:sectPr w:rsidR="001F0687" w:rsidRPr="00841734" w:rsidSect="001F068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74F99"/>
    <w:multiLevelType w:val="hybridMultilevel"/>
    <w:tmpl w:val="82F20C0E"/>
    <w:lvl w:ilvl="0" w:tplc="0A8620CA">
      <w:start w:val="1"/>
      <w:numFmt w:val="bullet"/>
      <w:lvlText w:val="o"/>
      <w:lvlJc w:val="left"/>
      <w:pPr>
        <w:ind w:left="720" w:hanging="360"/>
      </w:pPr>
      <w:rPr>
        <w:rFonts w:ascii="Courier New" w:hAnsi="Courier New" w:cs="Courier New" w:hint="default"/>
      </w:rPr>
    </w:lvl>
    <w:lvl w:ilvl="1" w:tplc="2DCEBAA4" w:tentative="1">
      <w:start w:val="1"/>
      <w:numFmt w:val="bullet"/>
      <w:lvlText w:val="o"/>
      <w:lvlJc w:val="left"/>
      <w:pPr>
        <w:ind w:left="1440" w:hanging="360"/>
      </w:pPr>
      <w:rPr>
        <w:rFonts w:ascii="Courier New" w:hAnsi="Courier New" w:cs="Courier New" w:hint="default"/>
      </w:rPr>
    </w:lvl>
    <w:lvl w:ilvl="2" w:tplc="994EC0D2" w:tentative="1">
      <w:start w:val="1"/>
      <w:numFmt w:val="bullet"/>
      <w:lvlText w:val=""/>
      <w:lvlJc w:val="left"/>
      <w:pPr>
        <w:ind w:left="2160" w:hanging="360"/>
      </w:pPr>
      <w:rPr>
        <w:rFonts w:ascii="Wingdings" w:hAnsi="Wingdings" w:hint="default"/>
      </w:rPr>
    </w:lvl>
    <w:lvl w:ilvl="3" w:tplc="E3724242" w:tentative="1">
      <w:start w:val="1"/>
      <w:numFmt w:val="bullet"/>
      <w:lvlText w:val=""/>
      <w:lvlJc w:val="left"/>
      <w:pPr>
        <w:ind w:left="2880" w:hanging="360"/>
      </w:pPr>
      <w:rPr>
        <w:rFonts w:ascii="Symbol" w:hAnsi="Symbol" w:hint="default"/>
      </w:rPr>
    </w:lvl>
    <w:lvl w:ilvl="4" w:tplc="62D04F7A" w:tentative="1">
      <w:start w:val="1"/>
      <w:numFmt w:val="bullet"/>
      <w:lvlText w:val="o"/>
      <w:lvlJc w:val="left"/>
      <w:pPr>
        <w:ind w:left="3600" w:hanging="360"/>
      </w:pPr>
      <w:rPr>
        <w:rFonts w:ascii="Courier New" w:hAnsi="Courier New" w:cs="Courier New" w:hint="default"/>
      </w:rPr>
    </w:lvl>
    <w:lvl w:ilvl="5" w:tplc="63066B10" w:tentative="1">
      <w:start w:val="1"/>
      <w:numFmt w:val="bullet"/>
      <w:lvlText w:val=""/>
      <w:lvlJc w:val="left"/>
      <w:pPr>
        <w:ind w:left="4320" w:hanging="360"/>
      </w:pPr>
      <w:rPr>
        <w:rFonts w:ascii="Wingdings" w:hAnsi="Wingdings" w:hint="default"/>
      </w:rPr>
    </w:lvl>
    <w:lvl w:ilvl="6" w:tplc="A4A27212" w:tentative="1">
      <w:start w:val="1"/>
      <w:numFmt w:val="bullet"/>
      <w:lvlText w:val=""/>
      <w:lvlJc w:val="left"/>
      <w:pPr>
        <w:ind w:left="5040" w:hanging="360"/>
      </w:pPr>
      <w:rPr>
        <w:rFonts w:ascii="Symbol" w:hAnsi="Symbol" w:hint="default"/>
      </w:rPr>
    </w:lvl>
    <w:lvl w:ilvl="7" w:tplc="81AC3FC6" w:tentative="1">
      <w:start w:val="1"/>
      <w:numFmt w:val="bullet"/>
      <w:lvlText w:val="o"/>
      <w:lvlJc w:val="left"/>
      <w:pPr>
        <w:ind w:left="5760" w:hanging="360"/>
      </w:pPr>
      <w:rPr>
        <w:rFonts w:ascii="Courier New" w:hAnsi="Courier New" w:cs="Courier New" w:hint="default"/>
      </w:rPr>
    </w:lvl>
    <w:lvl w:ilvl="8" w:tplc="F0EE5BD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7A"/>
    <w:rsid w:val="00060172"/>
    <w:rsid w:val="0006741E"/>
    <w:rsid w:val="000E4F03"/>
    <w:rsid w:val="000F5FF3"/>
    <w:rsid w:val="00117F47"/>
    <w:rsid w:val="00121C6B"/>
    <w:rsid w:val="00124914"/>
    <w:rsid w:val="001251BF"/>
    <w:rsid w:val="001A15B6"/>
    <w:rsid w:val="001D3EF7"/>
    <w:rsid w:val="001F0687"/>
    <w:rsid w:val="001F5493"/>
    <w:rsid w:val="001F5A72"/>
    <w:rsid w:val="0020167A"/>
    <w:rsid w:val="00216BB6"/>
    <w:rsid w:val="00252E02"/>
    <w:rsid w:val="0026789A"/>
    <w:rsid w:val="0028552C"/>
    <w:rsid w:val="002A62C8"/>
    <w:rsid w:val="002B20D4"/>
    <w:rsid w:val="002B426C"/>
    <w:rsid w:val="002C437B"/>
    <w:rsid w:val="002D0984"/>
    <w:rsid w:val="002F132B"/>
    <w:rsid w:val="00316ABF"/>
    <w:rsid w:val="003319B2"/>
    <w:rsid w:val="003454AB"/>
    <w:rsid w:val="00373CC2"/>
    <w:rsid w:val="003B1336"/>
    <w:rsid w:val="00400708"/>
    <w:rsid w:val="004556E4"/>
    <w:rsid w:val="00481496"/>
    <w:rsid w:val="004D157F"/>
    <w:rsid w:val="004F5EC4"/>
    <w:rsid w:val="0050120C"/>
    <w:rsid w:val="00544673"/>
    <w:rsid w:val="00557D0D"/>
    <w:rsid w:val="00576389"/>
    <w:rsid w:val="00596C3E"/>
    <w:rsid w:val="00622C64"/>
    <w:rsid w:val="0063260F"/>
    <w:rsid w:val="00674A89"/>
    <w:rsid w:val="00682341"/>
    <w:rsid w:val="006A5AE5"/>
    <w:rsid w:val="006D0844"/>
    <w:rsid w:val="006D28F6"/>
    <w:rsid w:val="00703D7F"/>
    <w:rsid w:val="0074026C"/>
    <w:rsid w:val="0074779C"/>
    <w:rsid w:val="00750812"/>
    <w:rsid w:val="00763F86"/>
    <w:rsid w:val="007865CF"/>
    <w:rsid w:val="00790013"/>
    <w:rsid w:val="00794A71"/>
    <w:rsid w:val="007F5F3D"/>
    <w:rsid w:val="00841734"/>
    <w:rsid w:val="0087700E"/>
    <w:rsid w:val="00892AE4"/>
    <w:rsid w:val="008B66A7"/>
    <w:rsid w:val="008C4600"/>
    <w:rsid w:val="008E064D"/>
    <w:rsid w:val="008E1359"/>
    <w:rsid w:val="008E285F"/>
    <w:rsid w:val="008E6633"/>
    <w:rsid w:val="00911336"/>
    <w:rsid w:val="00947D92"/>
    <w:rsid w:val="009848A1"/>
    <w:rsid w:val="009F7DEF"/>
    <w:rsid w:val="00A465F8"/>
    <w:rsid w:val="00A716A7"/>
    <w:rsid w:val="00AB6182"/>
    <w:rsid w:val="00B06722"/>
    <w:rsid w:val="00B146FE"/>
    <w:rsid w:val="00B64004"/>
    <w:rsid w:val="00B65276"/>
    <w:rsid w:val="00B8061C"/>
    <w:rsid w:val="00B857C6"/>
    <w:rsid w:val="00BC03F3"/>
    <w:rsid w:val="00BF3038"/>
    <w:rsid w:val="00C03193"/>
    <w:rsid w:val="00C100C8"/>
    <w:rsid w:val="00C64859"/>
    <w:rsid w:val="00C95CAD"/>
    <w:rsid w:val="00CD2E57"/>
    <w:rsid w:val="00D00773"/>
    <w:rsid w:val="00D01942"/>
    <w:rsid w:val="00D1449F"/>
    <w:rsid w:val="00D17600"/>
    <w:rsid w:val="00D42E02"/>
    <w:rsid w:val="00D524DE"/>
    <w:rsid w:val="00D625A1"/>
    <w:rsid w:val="00D638C3"/>
    <w:rsid w:val="00D85B26"/>
    <w:rsid w:val="00DC6C4A"/>
    <w:rsid w:val="00E036B1"/>
    <w:rsid w:val="00E15763"/>
    <w:rsid w:val="00E22661"/>
    <w:rsid w:val="00E66165"/>
    <w:rsid w:val="00F01B8B"/>
    <w:rsid w:val="00F213E3"/>
    <w:rsid w:val="00F427DF"/>
    <w:rsid w:val="00F70817"/>
    <w:rsid w:val="00F77C11"/>
    <w:rsid w:val="00F80AB2"/>
    <w:rsid w:val="00F86469"/>
    <w:rsid w:val="00FC0867"/>
    <w:rsid w:val="00FC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4D00A-86D0-42CA-A88B-F5EDA432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167A"/>
    <w:rPr>
      <w:b/>
      <w:bCs/>
    </w:rPr>
  </w:style>
  <w:style w:type="character" w:styleId="Hyperlink">
    <w:name w:val="Hyperlink"/>
    <w:basedOn w:val="DefaultParagraphFont"/>
    <w:uiPriority w:val="99"/>
    <w:unhideWhenUsed/>
    <w:rsid w:val="00F80AB2"/>
    <w:rPr>
      <w:color w:val="0000FF" w:themeColor="hyperlink"/>
      <w:u w:val="single"/>
    </w:rPr>
  </w:style>
  <w:style w:type="paragraph" w:styleId="ListParagraph">
    <w:name w:val="List Paragraph"/>
    <w:basedOn w:val="Normal"/>
    <w:uiPriority w:val="34"/>
    <w:qFormat/>
    <w:rsid w:val="00316ABF"/>
    <w:pPr>
      <w:ind w:left="720"/>
      <w:contextualSpacing/>
    </w:pPr>
  </w:style>
  <w:style w:type="paragraph" w:styleId="BalloonText">
    <w:name w:val="Balloon Text"/>
    <w:basedOn w:val="Normal"/>
    <w:link w:val="BalloonTextChar"/>
    <w:uiPriority w:val="99"/>
    <w:semiHidden/>
    <w:unhideWhenUsed/>
    <w:rsid w:val="00841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ndingaccounting.com/2019/09/relationship-between-accounting-an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abs/pii/S01654101140005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sneakerren@outlook.com</cp:lastModifiedBy>
  <cp:revision>2</cp:revision>
  <dcterms:created xsi:type="dcterms:W3CDTF">2022-03-23T18:00:00Z</dcterms:created>
  <dcterms:modified xsi:type="dcterms:W3CDTF">2022-03-23T18:00:00Z</dcterms:modified>
</cp:coreProperties>
</file>