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9043" w14:textId="1DCFEAA6" w:rsidR="0074065B" w:rsidRPr="00D30C4B" w:rsidRDefault="004B62D7" w:rsidP="00156E22">
      <w:pPr>
        <w:rPr>
          <w:rFonts w:cstheme="minorHAnsi"/>
        </w:rPr>
      </w:pPr>
      <w:r>
        <w:rPr>
          <w:b/>
          <w:bCs/>
        </w:rPr>
        <w:t xml:space="preserve"> </w:t>
      </w:r>
      <w:r w:rsidR="0074065B" w:rsidRPr="00D30C4B">
        <w:rPr>
          <w:rFonts w:cstheme="minorHAnsi"/>
          <w:b/>
          <w:bCs/>
        </w:rPr>
        <w:t>AIU Exam</w:t>
      </w:r>
      <w:r w:rsidR="0074065B" w:rsidRPr="00D30C4B">
        <w:rPr>
          <w:rFonts w:cstheme="minorHAnsi"/>
        </w:rPr>
        <w:t>-</w:t>
      </w:r>
      <w:r w:rsidR="008D64DF" w:rsidRPr="00D30C4B">
        <w:rPr>
          <w:rFonts w:cstheme="minorHAnsi"/>
          <w:b/>
          <w:bCs/>
          <w:color w:val="26282A"/>
          <w:sz w:val="26"/>
          <w:szCs w:val="26"/>
          <w:shd w:val="clear" w:color="auto" w:fill="FFFFFF"/>
        </w:rPr>
        <w:t xml:space="preserve"> </w:t>
      </w:r>
      <w:r w:rsidR="008D64DF" w:rsidRPr="00D30C4B">
        <w:rPr>
          <w:rFonts w:cstheme="minorHAnsi"/>
          <w:b/>
          <w:bCs/>
          <w:color w:val="26282A"/>
          <w:sz w:val="24"/>
          <w:szCs w:val="24"/>
          <w:shd w:val="clear" w:color="auto" w:fill="FFFFFF"/>
        </w:rPr>
        <w:t>UN Goal for Industry, Innovation &amp; Infrastructure - AIU Course</w:t>
      </w:r>
    </w:p>
    <w:p w14:paraId="6A45165F" w14:textId="664ACBF0" w:rsidR="0074065B" w:rsidRPr="00D30C4B" w:rsidRDefault="0074065B" w:rsidP="00156E22">
      <w:pPr>
        <w:rPr>
          <w:rFonts w:cstheme="minorHAnsi"/>
        </w:rPr>
      </w:pPr>
      <w:r w:rsidRPr="00D30C4B">
        <w:rPr>
          <w:rFonts w:cstheme="minorHAnsi"/>
        </w:rPr>
        <w:t xml:space="preserve">                               </w:t>
      </w:r>
      <w:r w:rsidRPr="00D30C4B">
        <w:rPr>
          <w:rFonts w:cstheme="minorHAnsi"/>
          <w:b/>
          <w:bCs/>
        </w:rPr>
        <w:t xml:space="preserve"> School</w:t>
      </w:r>
      <w:r w:rsidRPr="00D30C4B">
        <w:rPr>
          <w:rFonts w:cstheme="minorHAnsi"/>
        </w:rPr>
        <w:t xml:space="preserve">: </w:t>
      </w:r>
      <w:r w:rsidRPr="00D30C4B">
        <w:rPr>
          <w:rFonts w:cstheme="minorHAnsi"/>
          <w:b/>
          <w:bCs/>
        </w:rPr>
        <w:t>Human &amp;Social Studies</w:t>
      </w:r>
    </w:p>
    <w:p w14:paraId="5E7EAAB3" w14:textId="29500AF6" w:rsidR="0074065B" w:rsidRPr="00D30C4B" w:rsidRDefault="0074065B" w:rsidP="00156E22">
      <w:pPr>
        <w:rPr>
          <w:rFonts w:cstheme="minorHAnsi"/>
        </w:rPr>
      </w:pPr>
      <w:r w:rsidRPr="00D30C4B">
        <w:rPr>
          <w:rFonts w:cstheme="minorHAnsi"/>
        </w:rPr>
        <w:t xml:space="preserve">                               </w:t>
      </w:r>
      <w:r w:rsidRPr="00D30C4B">
        <w:rPr>
          <w:rFonts w:cstheme="minorHAnsi"/>
          <w:b/>
          <w:bCs/>
        </w:rPr>
        <w:t xml:space="preserve"> Major</w:t>
      </w:r>
      <w:r w:rsidRPr="00D30C4B">
        <w:rPr>
          <w:rFonts w:cstheme="minorHAnsi"/>
        </w:rPr>
        <w:t xml:space="preserve">: </w:t>
      </w:r>
      <w:r w:rsidRPr="00D30C4B">
        <w:rPr>
          <w:rFonts w:cstheme="minorHAnsi"/>
          <w:b/>
          <w:bCs/>
        </w:rPr>
        <w:t>Public Administration &amp; International Relations</w:t>
      </w:r>
    </w:p>
    <w:p w14:paraId="59A306E4" w14:textId="74999BE4" w:rsidR="008D64DF" w:rsidRPr="00D30C4B" w:rsidRDefault="00156E22" w:rsidP="00036779">
      <w:pPr>
        <w:rPr>
          <w:rFonts w:cstheme="minorHAnsi"/>
        </w:rPr>
      </w:pPr>
      <w:r w:rsidRPr="00D30C4B">
        <w:rPr>
          <w:rFonts w:cstheme="minorHAnsi"/>
        </w:rPr>
        <w:t xml:space="preserve">Name: </w:t>
      </w:r>
      <w:r w:rsidRPr="00D30C4B">
        <w:rPr>
          <w:rFonts w:cstheme="minorHAnsi"/>
          <w:b/>
          <w:bCs/>
        </w:rPr>
        <w:t>MOHAMED AJAK ABDALLA ARKE</w:t>
      </w:r>
      <w:r w:rsidRPr="00D30C4B">
        <w:rPr>
          <w:rFonts w:cstheme="minorHAnsi"/>
        </w:rPr>
        <w:t xml:space="preserve">                            </w:t>
      </w:r>
      <w:bookmarkStart w:id="0" w:name="_Hlk62757659"/>
      <w:r w:rsidRPr="00D30C4B">
        <w:rPr>
          <w:rFonts w:cstheme="minorHAnsi"/>
          <w:b/>
          <w:bCs/>
        </w:rPr>
        <w:t>ID: UB69411HPU78545</w:t>
      </w:r>
      <w:bookmarkEnd w:id="0"/>
    </w:p>
    <w:p w14:paraId="4D2CA435" w14:textId="79534931" w:rsidR="008D64DF" w:rsidRPr="00D30C4B" w:rsidRDefault="008D64DF" w:rsidP="008D64DF">
      <w:pPr>
        <w:shd w:val="clear" w:color="auto" w:fill="FFFFFF"/>
        <w:spacing w:after="0" w:line="360" w:lineRule="atLeast"/>
        <w:rPr>
          <w:rFonts w:eastAsia="Times New Roman" w:cstheme="minorHAnsi"/>
          <w:color w:val="000000"/>
          <w:sz w:val="20"/>
          <w:szCs w:val="20"/>
          <w:lang w:val="en-SS" w:eastAsia="en-SS"/>
        </w:rPr>
      </w:pPr>
      <w:r w:rsidRPr="00D30C4B">
        <w:rPr>
          <w:rFonts w:eastAsia="Times New Roman" w:cstheme="minorHAnsi"/>
          <w:color w:val="000000"/>
          <w:sz w:val="24"/>
          <w:szCs w:val="24"/>
          <w:u w:val="single"/>
          <w:lang w:val="en-SS" w:eastAsia="en-SS"/>
        </w:rPr>
        <w:t>Course Name:</w:t>
      </w:r>
      <w:r w:rsidRPr="00D30C4B">
        <w:rPr>
          <w:rFonts w:eastAsia="Times New Roman" w:cstheme="minorHAnsi"/>
          <w:color w:val="000000"/>
          <w:sz w:val="24"/>
          <w:szCs w:val="24"/>
          <w:lang w:val="en-SS" w:eastAsia="en-SS"/>
        </w:rPr>
        <w:t> </w:t>
      </w:r>
      <w:r w:rsidRPr="00D30C4B">
        <w:rPr>
          <w:rFonts w:eastAsia="Times New Roman" w:cstheme="minorHAnsi"/>
          <w:b/>
          <w:bCs/>
          <w:color w:val="000000"/>
          <w:sz w:val="24"/>
          <w:szCs w:val="24"/>
          <w:lang w:val="en-SS" w:eastAsia="en-SS"/>
        </w:rPr>
        <w:t>UN's SDG</w:t>
      </w:r>
      <w:r w:rsidR="00036779" w:rsidRPr="00D30C4B">
        <w:rPr>
          <w:rFonts w:eastAsia="Times New Roman" w:cstheme="minorHAnsi"/>
          <w:b/>
          <w:bCs/>
          <w:color w:val="000000"/>
          <w:sz w:val="24"/>
          <w:szCs w:val="24"/>
          <w:lang w:val="en-GB" w:eastAsia="en-SS"/>
        </w:rPr>
        <w:t>-</w:t>
      </w:r>
      <w:r w:rsidRPr="00D30C4B">
        <w:rPr>
          <w:rFonts w:eastAsia="Times New Roman" w:cstheme="minorHAnsi"/>
          <w:b/>
          <w:bCs/>
          <w:color w:val="000000"/>
          <w:sz w:val="24"/>
          <w:szCs w:val="24"/>
          <w:lang w:val="en-SS" w:eastAsia="en-SS"/>
        </w:rPr>
        <w:t xml:space="preserve"> 9: Industry, Innovation &amp; Infrastructure</w:t>
      </w:r>
    </w:p>
    <w:p w14:paraId="44A471D3" w14:textId="626C85C5" w:rsidR="008D64DF" w:rsidRPr="00D30C4B" w:rsidRDefault="008D64DF" w:rsidP="008D64DF">
      <w:pPr>
        <w:shd w:val="clear" w:color="auto" w:fill="FFFFFF"/>
        <w:spacing w:after="0" w:line="360" w:lineRule="atLeast"/>
        <w:rPr>
          <w:rFonts w:eastAsia="Times New Roman" w:cstheme="minorHAnsi"/>
          <w:color w:val="000000"/>
          <w:sz w:val="20"/>
          <w:szCs w:val="20"/>
          <w:lang w:val="en-SS" w:eastAsia="en-SS"/>
        </w:rPr>
      </w:pPr>
      <w:r w:rsidRPr="00D30C4B">
        <w:rPr>
          <w:rFonts w:eastAsia="Times New Roman" w:cstheme="minorHAnsi"/>
          <w:color w:val="000000"/>
          <w:sz w:val="24"/>
          <w:szCs w:val="24"/>
          <w:lang w:val="en-SS" w:eastAsia="en-SS"/>
        </w:rPr>
        <w:t>Due date of assignment: </w:t>
      </w:r>
      <w:r w:rsidRPr="00D30C4B">
        <w:rPr>
          <w:rFonts w:eastAsia="Times New Roman" w:cstheme="minorHAnsi"/>
          <w:color w:val="2F5496"/>
          <w:sz w:val="24"/>
          <w:szCs w:val="24"/>
          <w:lang w:val="en-SS" w:eastAsia="en-SS"/>
        </w:rPr>
        <w:t xml:space="preserve">Within 3 days of receiving </w:t>
      </w:r>
      <w:r w:rsidR="00036779" w:rsidRPr="00D30C4B">
        <w:rPr>
          <w:rFonts w:eastAsia="Times New Roman" w:cstheme="minorHAnsi"/>
          <w:color w:val="2F5496"/>
          <w:sz w:val="24"/>
          <w:szCs w:val="24"/>
          <w:lang w:val="en-GB" w:eastAsia="en-SS"/>
        </w:rPr>
        <w:t xml:space="preserve">the </w:t>
      </w:r>
      <w:r w:rsidRPr="00D30C4B">
        <w:rPr>
          <w:rFonts w:eastAsia="Times New Roman" w:cstheme="minorHAnsi"/>
          <w:color w:val="2F5496"/>
          <w:sz w:val="24"/>
          <w:szCs w:val="24"/>
          <w:lang w:val="en-SS" w:eastAsia="en-SS"/>
        </w:rPr>
        <w:t>course</w:t>
      </w:r>
      <w:r w:rsidRPr="00D30C4B">
        <w:rPr>
          <w:rFonts w:eastAsia="Times New Roman" w:cstheme="minorHAnsi"/>
          <w:color w:val="000000"/>
          <w:sz w:val="24"/>
          <w:szCs w:val="24"/>
          <w:lang w:val="en-SS" w:eastAsia="en-SS"/>
        </w:rPr>
        <w:t>.</w:t>
      </w:r>
    </w:p>
    <w:p w14:paraId="73AF8D0E" w14:textId="77777777" w:rsidR="008D64DF" w:rsidRPr="00D30C4B" w:rsidRDefault="008D64DF" w:rsidP="008D64DF">
      <w:pPr>
        <w:shd w:val="clear" w:color="auto" w:fill="FFFFFF"/>
        <w:spacing w:after="0" w:line="360" w:lineRule="atLeast"/>
        <w:rPr>
          <w:rFonts w:eastAsia="Times New Roman" w:cstheme="minorHAnsi"/>
          <w:color w:val="000000"/>
          <w:sz w:val="20"/>
          <w:szCs w:val="20"/>
          <w:lang w:val="en-SS" w:eastAsia="en-SS"/>
        </w:rPr>
      </w:pPr>
      <w:r w:rsidRPr="00D30C4B">
        <w:rPr>
          <w:rFonts w:eastAsia="Times New Roman" w:cstheme="minorHAnsi"/>
          <w:color w:val="000000"/>
          <w:sz w:val="24"/>
          <w:szCs w:val="24"/>
          <w:lang w:val="en-SS" w:eastAsia="en-SS"/>
        </w:rPr>
        <w:t>Description of Course:</w:t>
      </w:r>
    </w:p>
    <w:p w14:paraId="30C35762" w14:textId="0050C464" w:rsidR="008D64DF" w:rsidRDefault="008D64DF" w:rsidP="008D64DF">
      <w:pPr>
        <w:shd w:val="clear" w:color="auto" w:fill="FFFFFF"/>
        <w:spacing w:after="0" w:line="240" w:lineRule="auto"/>
        <w:rPr>
          <w:rFonts w:eastAsia="Times New Roman" w:cstheme="minorHAnsi"/>
          <w:color w:val="000000"/>
          <w:sz w:val="24"/>
          <w:szCs w:val="24"/>
          <w:lang w:val="en-SS" w:eastAsia="en-SS"/>
        </w:rPr>
      </w:pPr>
      <w:r w:rsidRPr="00D30C4B">
        <w:rPr>
          <w:rFonts w:eastAsia="Times New Roman" w:cstheme="minorHAnsi"/>
          <w:color w:val="000000"/>
          <w:sz w:val="24"/>
          <w:szCs w:val="24"/>
          <w:lang w:val="en-SS" w:eastAsia="en-SS"/>
        </w:rPr>
        <w:t>This course will focus on the </w:t>
      </w:r>
      <w:hyperlink r:id="rId7" w:tgtFrame="_blank" w:history="1">
        <w:r w:rsidRPr="00D30C4B">
          <w:rPr>
            <w:rFonts w:eastAsia="Times New Roman" w:cstheme="minorHAnsi"/>
            <w:color w:val="196AD4"/>
            <w:sz w:val="24"/>
            <w:szCs w:val="24"/>
            <w:u w:val="single"/>
            <w:lang w:val="en-SS" w:eastAsia="en-SS"/>
          </w:rPr>
          <w:t>UN's 9th Sustainable Development Goal</w:t>
        </w:r>
      </w:hyperlink>
      <w:r w:rsidRPr="00D30C4B">
        <w:rPr>
          <w:rFonts w:eastAsia="Times New Roman" w:cstheme="minorHAnsi"/>
          <w:color w:val="000000"/>
          <w:sz w:val="24"/>
          <w:szCs w:val="24"/>
          <w:lang w:val="en-SS" w:eastAsia="en-SS"/>
        </w:rPr>
        <w:t>, which is “Industry, Innovation &amp; Infrastructure” globally by 2030. How will education help to achieve this goal? What steps can we take as global citizens to ensure this goal is reached? These courses on the UN’s Sustainable Development Goals are important to understand the most important issues of our lifetime and to see a plan for solving them in our communities.</w:t>
      </w:r>
    </w:p>
    <w:p w14:paraId="358ADC89" w14:textId="5B5A8E0B" w:rsidR="00943A7D" w:rsidRPr="00943A7D" w:rsidRDefault="00943A7D" w:rsidP="008D64DF">
      <w:pPr>
        <w:shd w:val="clear" w:color="auto" w:fill="FFFFFF"/>
        <w:spacing w:after="0" w:line="240" w:lineRule="auto"/>
        <w:rPr>
          <w:rFonts w:eastAsia="Times New Roman" w:cstheme="minorHAnsi"/>
          <w:color w:val="000000"/>
          <w:sz w:val="24"/>
          <w:szCs w:val="24"/>
          <w:lang w:val="en-GB" w:eastAsia="en-SS"/>
        </w:rPr>
      </w:pPr>
      <w:r w:rsidRPr="00943A7D">
        <w:rPr>
          <w:rFonts w:eastAsia="Times New Roman" w:cstheme="minorHAnsi"/>
          <w:b/>
          <w:bCs/>
          <w:color w:val="000000"/>
          <w:sz w:val="24"/>
          <w:szCs w:val="24"/>
          <w:lang w:val="en-GB" w:eastAsia="en-SS"/>
        </w:rPr>
        <w:t>Bibliography:</w:t>
      </w:r>
      <w:r>
        <w:rPr>
          <w:rFonts w:eastAsia="Times New Roman" w:cstheme="minorHAnsi"/>
          <w:color w:val="000000"/>
          <w:sz w:val="24"/>
          <w:szCs w:val="24"/>
          <w:lang w:val="en-GB" w:eastAsia="en-SS"/>
        </w:rPr>
        <w:t xml:space="preserve"> </w:t>
      </w:r>
      <w:hyperlink r:id="rId8" w:history="1">
        <w:r w:rsidRPr="002831FF">
          <w:rPr>
            <w:rStyle w:val="Hyperlink"/>
            <w:rFonts w:eastAsia="Times New Roman" w:cstheme="minorHAnsi"/>
            <w:sz w:val="20"/>
            <w:szCs w:val="20"/>
            <w:lang w:val="en-GB" w:eastAsia="en-SS"/>
          </w:rPr>
          <w:t>https://unesdoc.unesco.org/ark:48223/pf0000247444</w:t>
        </w:r>
      </w:hyperlink>
      <w:r w:rsidRPr="002831FF">
        <w:rPr>
          <w:rFonts w:eastAsia="Times New Roman" w:cstheme="minorHAnsi"/>
          <w:color w:val="000000"/>
          <w:sz w:val="20"/>
          <w:szCs w:val="20"/>
          <w:lang w:val="en-GB" w:eastAsia="en-SS"/>
        </w:rPr>
        <w:t xml:space="preserve">   </w:t>
      </w:r>
    </w:p>
    <w:p w14:paraId="0E2CF5AD" w14:textId="1EED2B94" w:rsidR="002831FF" w:rsidRPr="00F07CAB" w:rsidRDefault="002831FF" w:rsidP="008D64DF">
      <w:pPr>
        <w:shd w:val="clear" w:color="auto" w:fill="FFFFFF"/>
        <w:spacing w:after="0" w:line="240" w:lineRule="auto"/>
        <w:rPr>
          <w:rFonts w:eastAsia="Times New Roman" w:cstheme="minorHAnsi"/>
          <w:b/>
          <w:bCs/>
          <w:color w:val="000000"/>
          <w:sz w:val="16"/>
          <w:szCs w:val="16"/>
          <w:lang w:val="en-GB" w:eastAsia="en-SS"/>
        </w:rPr>
      </w:pPr>
      <w:r>
        <w:rPr>
          <w:rFonts w:eastAsia="Times New Roman" w:cstheme="minorHAnsi"/>
          <w:color w:val="000000"/>
          <w:sz w:val="24"/>
          <w:szCs w:val="24"/>
          <w:lang w:val="en-GB" w:eastAsia="en-SS"/>
        </w:rPr>
        <w:t xml:space="preserve">  </w:t>
      </w:r>
      <w:r w:rsidRPr="00F07CAB">
        <w:rPr>
          <w:rFonts w:eastAsia="Times New Roman" w:cstheme="minorHAnsi"/>
          <w:b/>
          <w:bCs/>
          <w:color w:val="000000"/>
          <w:sz w:val="16"/>
          <w:szCs w:val="16"/>
          <w:lang w:val="en-GB" w:eastAsia="en-SS"/>
        </w:rPr>
        <w:t>https://www.reseachgate.net/publication/314871233</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Education-for</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 xml:space="preserve">sustainable </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development</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Goal</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learning</w:t>
      </w:r>
      <w:r w:rsidR="00615B44" w:rsidRPr="00F07CAB">
        <w:rPr>
          <w:rFonts w:eastAsia="Times New Roman" w:cstheme="minorHAnsi"/>
          <w:b/>
          <w:bCs/>
          <w:color w:val="000000"/>
          <w:sz w:val="16"/>
          <w:szCs w:val="16"/>
          <w:lang w:val="en-GB" w:eastAsia="en-SS"/>
        </w:rPr>
        <w:t>_</w:t>
      </w:r>
      <w:r w:rsidRPr="00F07CAB">
        <w:rPr>
          <w:rFonts w:eastAsia="Times New Roman" w:cstheme="minorHAnsi"/>
          <w:b/>
          <w:bCs/>
          <w:color w:val="000000"/>
          <w:sz w:val="16"/>
          <w:szCs w:val="16"/>
          <w:lang w:val="en-GB" w:eastAsia="en-SS"/>
        </w:rPr>
        <w:t>objective</w:t>
      </w:r>
      <w:r w:rsidR="00615B44" w:rsidRPr="00F07CAB">
        <w:rPr>
          <w:rFonts w:eastAsia="Times New Roman" w:cstheme="minorHAnsi"/>
          <w:b/>
          <w:bCs/>
          <w:color w:val="000000"/>
          <w:sz w:val="16"/>
          <w:szCs w:val="16"/>
          <w:lang w:val="en-GB" w:eastAsia="en-SS"/>
        </w:rPr>
        <w:t>s.</w:t>
      </w:r>
    </w:p>
    <w:p w14:paraId="783EEE21" w14:textId="3037F821" w:rsidR="00DA54C3" w:rsidRPr="00D30C4B" w:rsidRDefault="00DA54C3" w:rsidP="008D64DF">
      <w:pPr>
        <w:shd w:val="clear" w:color="auto" w:fill="FFFFFF"/>
        <w:spacing w:after="0" w:line="240" w:lineRule="auto"/>
        <w:rPr>
          <w:rFonts w:eastAsia="Times New Roman" w:cstheme="minorHAnsi"/>
          <w:b/>
          <w:bCs/>
          <w:color w:val="000000"/>
          <w:lang w:val="en-GB" w:eastAsia="en-SS"/>
        </w:rPr>
      </w:pPr>
      <w:r w:rsidRPr="00D30C4B">
        <w:rPr>
          <w:rFonts w:eastAsia="Times New Roman" w:cstheme="minorHAnsi"/>
          <w:b/>
          <w:bCs/>
          <w:color w:val="000000"/>
          <w:lang w:val="en-GB" w:eastAsia="en-SS"/>
        </w:rPr>
        <w:t>Background</w:t>
      </w:r>
      <w:r w:rsidR="000E424D" w:rsidRPr="00D30C4B">
        <w:rPr>
          <w:rFonts w:eastAsia="Times New Roman" w:cstheme="minorHAnsi"/>
          <w:b/>
          <w:bCs/>
          <w:color w:val="000000"/>
          <w:lang w:val="en-GB" w:eastAsia="en-SS"/>
        </w:rPr>
        <w:t xml:space="preserve"> note</w:t>
      </w:r>
      <w:r w:rsidRPr="00D30C4B">
        <w:rPr>
          <w:rFonts w:eastAsia="Times New Roman" w:cstheme="minorHAnsi"/>
          <w:b/>
          <w:bCs/>
          <w:color w:val="000000"/>
          <w:lang w:val="en-GB" w:eastAsia="en-SS"/>
        </w:rPr>
        <w:t xml:space="preserve"> of UN-SDG-13</w:t>
      </w:r>
    </w:p>
    <w:p w14:paraId="2195E15C" w14:textId="00CCB2D0" w:rsidR="00DA54C3" w:rsidRPr="00D30C4B" w:rsidRDefault="00DA54C3" w:rsidP="008D64DF">
      <w:pPr>
        <w:shd w:val="clear" w:color="auto" w:fill="FFFFFF"/>
        <w:spacing w:after="0" w:line="240" w:lineRule="auto"/>
        <w:rPr>
          <w:rFonts w:eastAsia="Times New Roman" w:cstheme="minorHAnsi"/>
          <w:b/>
          <w:bCs/>
          <w:color w:val="000000"/>
          <w:sz w:val="20"/>
          <w:szCs w:val="20"/>
          <w:lang w:val="en-GB" w:eastAsia="en-SS"/>
        </w:rPr>
      </w:pPr>
      <w:r w:rsidRPr="00D30C4B">
        <w:rPr>
          <w:rFonts w:cstheme="minorHAnsi"/>
          <w:sz w:val="24"/>
          <w:szCs w:val="24"/>
        </w:rPr>
        <w:t>Due to tariffs and trade tensions between the world’s dominant economies, global manufacturing growth was already in decline before the COVID-19 pandemic. When it struck, the movement of people and goods was restricted, disrupting global value chains, as well as a global manufacturing and transport industries. Small-scale industries have been severely affected. The lack of resilient infrastructure, information and communication technologies, and basic services limit a country’s ability to perform and adjust to shocks. For the global community to achieve Goal 9, industrialization, improvements in infrastructure and the promotion of technological innovation by increasing investment in research and development are key. The development and production of vaccines against COVID-19.</w:t>
      </w:r>
    </w:p>
    <w:p w14:paraId="3E26657E" w14:textId="77777777" w:rsidR="006E1DDE" w:rsidRPr="00D30C4B" w:rsidRDefault="006E1DDE" w:rsidP="00036779">
      <w:pPr>
        <w:pStyle w:val="Default"/>
        <w:rPr>
          <w:rFonts w:asciiTheme="minorHAnsi" w:hAnsiTheme="minorHAnsi" w:cstheme="minorHAnsi"/>
          <w:sz w:val="32"/>
          <w:szCs w:val="32"/>
        </w:rPr>
      </w:pPr>
    </w:p>
    <w:p w14:paraId="34C661E6" w14:textId="77777777" w:rsidR="008D64DF" w:rsidRPr="00D30C4B" w:rsidRDefault="008D64DF" w:rsidP="008D64DF">
      <w:pPr>
        <w:pStyle w:val="yiv3522964734msonormal"/>
        <w:shd w:val="clear" w:color="auto" w:fill="FFFFFF"/>
        <w:spacing w:before="0" w:beforeAutospacing="0" w:after="0" w:afterAutospacing="0"/>
        <w:rPr>
          <w:rFonts w:asciiTheme="minorHAnsi" w:hAnsiTheme="minorHAnsi" w:cstheme="minorHAnsi"/>
          <w:b/>
          <w:bCs/>
          <w:color w:val="000000"/>
          <w:sz w:val="18"/>
          <w:szCs w:val="18"/>
        </w:rPr>
      </w:pPr>
      <w:r w:rsidRPr="00D30C4B">
        <w:rPr>
          <w:rStyle w:val="Strong"/>
          <w:rFonts w:asciiTheme="minorHAnsi" w:hAnsiTheme="minorHAnsi" w:cstheme="minorHAnsi"/>
          <w:color w:val="000000"/>
          <w:sz w:val="22"/>
          <w:szCs w:val="22"/>
          <w:u w:val="single"/>
        </w:rPr>
        <w:t>Answer these questions</w:t>
      </w:r>
      <w:r w:rsidRPr="00D30C4B">
        <w:rPr>
          <w:rStyle w:val="Strong"/>
          <w:rFonts w:asciiTheme="minorHAnsi" w:hAnsiTheme="minorHAnsi" w:cstheme="minorHAnsi"/>
          <w:color w:val="000000"/>
          <w:sz w:val="22"/>
          <w:szCs w:val="22"/>
        </w:rPr>
        <w:t>: (3 to 8 paragraphs for each question)</w:t>
      </w:r>
    </w:p>
    <w:p w14:paraId="39A69669" w14:textId="2B769A2B" w:rsidR="008D64DF" w:rsidRPr="00D30C4B" w:rsidRDefault="00036779" w:rsidP="00036779">
      <w:pPr>
        <w:pStyle w:val="yiv3522964734msonormal"/>
        <w:shd w:val="clear" w:color="auto" w:fill="FFFFFF"/>
        <w:spacing w:before="0" w:beforeAutospacing="0" w:after="0" w:afterAutospacing="0"/>
        <w:rPr>
          <w:rFonts w:asciiTheme="minorHAnsi" w:hAnsiTheme="minorHAnsi" w:cstheme="minorHAnsi"/>
          <w:b/>
          <w:bCs/>
          <w:color w:val="231F20"/>
          <w:sz w:val="22"/>
          <w:szCs w:val="22"/>
        </w:rPr>
      </w:pPr>
      <w:r w:rsidRPr="00D30C4B">
        <w:rPr>
          <w:rFonts w:asciiTheme="minorHAnsi" w:hAnsiTheme="minorHAnsi" w:cstheme="minorHAnsi"/>
          <w:b/>
          <w:bCs/>
          <w:color w:val="231F20"/>
          <w:sz w:val="22"/>
          <w:szCs w:val="22"/>
          <w:lang w:val="en-GB"/>
        </w:rPr>
        <w:t>1-</w:t>
      </w:r>
      <w:r w:rsidR="008D64DF" w:rsidRPr="00D30C4B">
        <w:rPr>
          <w:rFonts w:asciiTheme="minorHAnsi" w:hAnsiTheme="minorHAnsi" w:cstheme="minorHAnsi"/>
          <w:b/>
          <w:bCs/>
          <w:color w:val="231F20"/>
          <w:sz w:val="22"/>
          <w:szCs w:val="22"/>
        </w:rPr>
        <w:t>Why is the UN’s goal of </w:t>
      </w:r>
      <w:r w:rsidR="008D64DF" w:rsidRPr="00D30C4B">
        <w:rPr>
          <w:rFonts w:asciiTheme="minorHAnsi" w:hAnsiTheme="minorHAnsi" w:cstheme="minorHAnsi"/>
          <w:b/>
          <w:bCs/>
          <w:color w:val="000000"/>
          <w:sz w:val="22"/>
          <w:szCs w:val="22"/>
        </w:rPr>
        <w:t>Industry, Innovation</w:t>
      </w:r>
      <w:r w:rsidRPr="00D30C4B">
        <w:rPr>
          <w:rFonts w:asciiTheme="minorHAnsi" w:hAnsiTheme="minorHAnsi" w:cstheme="minorHAnsi"/>
          <w:b/>
          <w:bCs/>
          <w:color w:val="000000"/>
          <w:sz w:val="22"/>
          <w:szCs w:val="22"/>
          <w:lang w:val="en-GB"/>
        </w:rPr>
        <w:t>,</w:t>
      </w:r>
      <w:r w:rsidR="008D64DF" w:rsidRPr="00D30C4B">
        <w:rPr>
          <w:rFonts w:asciiTheme="minorHAnsi" w:hAnsiTheme="minorHAnsi" w:cstheme="minorHAnsi"/>
          <w:b/>
          <w:bCs/>
          <w:color w:val="000000"/>
          <w:sz w:val="22"/>
          <w:szCs w:val="22"/>
        </w:rPr>
        <w:t xml:space="preserve"> and Infrastructure</w:t>
      </w:r>
      <w:r w:rsidR="008D64DF" w:rsidRPr="00D30C4B">
        <w:rPr>
          <w:rFonts w:asciiTheme="minorHAnsi" w:hAnsiTheme="minorHAnsi" w:cstheme="minorHAnsi"/>
          <w:b/>
          <w:bCs/>
          <w:color w:val="231F20"/>
          <w:sz w:val="22"/>
          <w:szCs w:val="22"/>
        </w:rPr>
        <w:t> important, in your opinion?</w:t>
      </w:r>
    </w:p>
    <w:p w14:paraId="17F234EE" w14:textId="162A22C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Investment in infrastructure and innovation are crucial drivers of economic growth and development. </w:t>
      </w:r>
      <w:r w:rsidR="00DA54C3" w:rsidRPr="00D30C4B">
        <w:rPr>
          <w:rFonts w:asciiTheme="minorHAnsi" w:hAnsiTheme="minorHAnsi" w:cstheme="minorHAnsi"/>
          <w:color w:val="231F20"/>
          <w:lang w:val="en-GB"/>
        </w:rPr>
        <w:t>It’s</w:t>
      </w:r>
      <w:r w:rsidRPr="00D30C4B">
        <w:rPr>
          <w:rFonts w:asciiTheme="minorHAnsi" w:hAnsiTheme="minorHAnsi" w:cstheme="minorHAnsi"/>
          <w:color w:val="231F20"/>
        </w:rPr>
        <w:t xml:space="preserve"> over half the world population now living in cities, mass transport and renewable energy are becoming ever more important, as </w:t>
      </w:r>
      <w:r w:rsidR="00036779" w:rsidRPr="00D30C4B">
        <w:rPr>
          <w:rFonts w:asciiTheme="minorHAnsi" w:hAnsiTheme="minorHAnsi" w:cstheme="minorHAnsi"/>
          <w:color w:val="231F20"/>
          <w:lang w:val="en-GB"/>
        </w:rPr>
        <w:t>is</w:t>
      </w:r>
      <w:r w:rsidRPr="00D30C4B">
        <w:rPr>
          <w:rFonts w:asciiTheme="minorHAnsi" w:hAnsiTheme="minorHAnsi" w:cstheme="minorHAnsi"/>
          <w:color w:val="231F20"/>
        </w:rPr>
        <w:t xml:space="preserve"> the growth of new industries and information and communication technologies</w:t>
      </w:r>
    </w:p>
    <w:p w14:paraId="5C180795" w14:textId="7777777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7961A458" w14:textId="17D72E4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Technological progress is also key to finding lasting solutions to both economic and environmental challenges, such as providing new jobs and promoting energy efficiency. Promoting sustainable industries, and investing in scientific research and innovation, are all important ways to facilitate sustainable development</w:t>
      </w:r>
    </w:p>
    <w:p w14:paraId="35171BA8" w14:textId="528CC8E8"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33D12202" w14:textId="3931B00F"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S</w:t>
      </w:r>
      <w:r w:rsidR="000509A3" w:rsidRPr="00D30C4B">
        <w:rPr>
          <w:rFonts w:asciiTheme="minorHAnsi" w:hAnsiTheme="minorHAnsi" w:cstheme="minorHAnsi"/>
          <w:color w:val="231F20"/>
          <w:lang w:val="en-GB"/>
        </w:rPr>
        <w:t>DG</w:t>
      </w:r>
      <w:r w:rsidRPr="00D30C4B">
        <w:rPr>
          <w:rFonts w:asciiTheme="minorHAnsi" w:hAnsiTheme="minorHAnsi" w:cstheme="minorHAnsi"/>
          <w:color w:val="231F20"/>
        </w:rPr>
        <w:t xml:space="preserve"> 9 seeks to build resilient infrastructure, promote inclusive and sustainable </w:t>
      </w:r>
      <w:r w:rsidR="000509A3" w:rsidRPr="00D30C4B">
        <w:rPr>
          <w:rFonts w:asciiTheme="minorHAnsi" w:hAnsiTheme="minorHAnsi" w:cstheme="minorHAnsi"/>
          <w:color w:val="231F20"/>
          <w:lang w:val="en-GB"/>
        </w:rPr>
        <w:t>industrialization,</w:t>
      </w:r>
      <w:r w:rsidRPr="00D30C4B">
        <w:rPr>
          <w:rFonts w:asciiTheme="minorHAnsi" w:hAnsiTheme="minorHAnsi" w:cstheme="minorHAnsi"/>
          <w:color w:val="231F20"/>
        </w:rPr>
        <w:t xml:space="preserve"> and foster innovation. This SDG encompasses three important aspects of sustainable development: infrastructure, </w:t>
      </w:r>
      <w:r w:rsidR="000509A3" w:rsidRPr="00D30C4B">
        <w:rPr>
          <w:rFonts w:asciiTheme="minorHAnsi" w:hAnsiTheme="minorHAnsi" w:cstheme="minorHAnsi"/>
          <w:color w:val="231F20"/>
          <w:lang w:val="en-GB"/>
        </w:rPr>
        <w:t>industrialization,</w:t>
      </w:r>
      <w:r w:rsidRPr="00D30C4B">
        <w:rPr>
          <w:rFonts w:asciiTheme="minorHAnsi" w:hAnsiTheme="minorHAnsi" w:cstheme="minorHAnsi"/>
          <w:color w:val="231F20"/>
        </w:rPr>
        <w:t xml:space="preserve"> and innovation</w:t>
      </w:r>
    </w:p>
    <w:p w14:paraId="1D9F0A34" w14:textId="423BF788"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lastRenderedPageBreak/>
        <w:t>A functioning and resilient infrastructure is the foundation of every successful community. To meet future challenges, our industries and infrastructure must be upgraded</w:t>
      </w:r>
    </w:p>
    <w:p w14:paraId="6F4C695A" w14:textId="7777777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54D2983F" w14:textId="03084344"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SDG 1</w:t>
      </w:r>
      <w:r w:rsidR="000509A3" w:rsidRPr="00D30C4B">
        <w:rPr>
          <w:rFonts w:asciiTheme="minorHAnsi" w:hAnsiTheme="minorHAnsi" w:cstheme="minorHAnsi"/>
          <w:color w:val="231F20"/>
          <w:lang w:val="en-GB"/>
        </w:rPr>
        <w:t>3</w:t>
      </w:r>
      <w:r w:rsidRPr="00D30C4B">
        <w:rPr>
          <w:rFonts w:asciiTheme="minorHAnsi" w:hAnsiTheme="minorHAnsi" w:cstheme="minorHAnsi"/>
          <w:color w:val="231F20"/>
        </w:rPr>
        <w:t xml:space="preserve"> is quite important as it underpins every other Sustainable Development Goal, from Zero Poverty to Peace and Justice. Nevertheless, its idea creates lots of resistance since it poses a significant threat to the status quo, despite being a great social, environmental</w:t>
      </w:r>
      <w:r w:rsidR="000509A3"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economic opportunity</w:t>
      </w:r>
    </w:p>
    <w:p w14:paraId="7AD009CE" w14:textId="1A151B46"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0AD45036" w14:textId="1FE37006"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The goal says cities should ensure access to safe and affordable housing, public transportation, and public green spaces. It states that cities should be resilient to natural disasters and protect those in vulnerable situations while also minimizing economic loss</w:t>
      </w:r>
    </w:p>
    <w:p w14:paraId="734D4B14" w14:textId="77777777" w:rsidR="000E424D" w:rsidRPr="00D30C4B" w:rsidRDefault="000E424D" w:rsidP="004E1A6D">
      <w:pPr>
        <w:pStyle w:val="yiv3522964734msonormal"/>
        <w:shd w:val="clear" w:color="auto" w:fill="FFFFFF"/>
        <w:spacing w:before="0" w:beforeAutospacing="0" w:after="0" w:afterAutospacing="0"/>
        <w:rPr>
          <w:rFonts w:asciiTheme="minorHAnsi" w:hAnsiTheme="minorHAnsi" w:cstheme="minorHAnsi"/>
          <w:color w:val="231F20"/>
        </w:rPr>
      </w:pPr>
    </w:p>
    <w:p w14:paraId="2D6C7621" w14:textId="6F0936AE"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Achieving sustainable consumption and production patterns secures efficiency and productivity gains, ensuring that human activities remain within the carrying capacity of the planet while respecting the rights of future generations</w:t>
      </w:r>
    </w:p>
    <w:p w14:paraId="16CBD931" w14:textId="2557E28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559BEE90" w14:textId="3F19743B" w:rsidR="008244D1" w:rsidRPr="00D30C4B" w:rsidRDefault="000509A3"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b/>
          <w:bCs/>
          <w:color w:val="000000"/>
          <w:sz w:val="20"/>
          <w:szCs w:val="20"/>
          <w:lang w:val="en-GB"/>
        </w:rPr>
        <w:t>2</w:t>
      </w:r>
      <w:r w:rsidRPr="00D30C4B">
        <w:rPr>
          <w:rFonts w:asciiTheme="minorHAnsi" w:hAnsiTheme="minorHAnsi" w:cstheme="minorHAnsi"/>
          <w:color w:val="000000"/>
          <w:sz w:val="20"/>
          <w:szCs w:val="20"/>
          <w:lang w:val="en-GB"/>
        </w:rPr>
        <w:t>-</w:t>
      </w:r>
      <w:r w:rsidR="008D64DF" w:rsidRPr="00D30C4B">
        <w:rPr>
          <w:rFonts w:asciiTheme="minorHAnsi" w:hAnsiTheme="minorHAnsi" w:cstheme="minorHAnsi"/>
          <w:b/>
          <w:bCs/>
          <w:color w:val="231F20"/>
        </w:rPr>
        <w:t>How is the state of </w:t>
      </w:r>
      <w:r w:rsidR="008D64DF" w:rsidRPr="00D30C4B">
        <w:rPr>
          <w:rFonts w:asciiTheme="minorHAnsi" w:hAnsiTheme="minorHAnsi" w:cstheme="minorHAnsi"/>
          <w:b/>
          <w:bCs/>
          <w:color w:val="000000"/>
        </w:rPr>
        <w:t>Industry, Innovation</w:t>
      </w:r>
      <w:r w:rsidRPr="00D30C4B">
        <w:rPr>
          <w:rFonts w:asciiTheme="minorHAnsi" w:hAnsiTheme="minorHAnsi" w:cstheme="minorHAnsi"/>
          <w:b/>
          <w:bCs/>
          <w:color w:val="000000"/>
          <w:lang w:val="en-GB"/>
        </w:rPr>
        <w:t>,</w:t>
      </w:r>
      <w:r w:rsidR="008D64DF" w:rsidRPr="00D30C4B">
        <w:rPr>
          <w:rFonts w:asciiTheme="minorHAnsi" w:hAnsiTheme="minorHAnsi" w:cstheme="minorHAnsi"/>
          <w:b/>
          <w:bCs/>
          <w:color w:val="000000"/>
        </w:rPr>
        <w:t xml:space="preserve"> and Infrastructure</w:t>
      </w:r>
      <w:r w:rsidR="008D64DF" w:rsidRPr="00D30C4B">
        <w:rPr>
          <w:rFonts w:asciiTheme="minorHAnsi" w:hAnsiTheme="minorHAnsi" w:cstheme="minorHAnsi"/>
          <w:b/>
          <w:bCs/>
          <w:color w:val="231F20"/>
        </w:rPr>
        <w:t> in the world?</w:t>
      </w:r>
    </w:p>
    <w:p w14:paraId="56080666" w14:textId="479DD278" w:rsidR="00C74998" w:rsidRPr="00D30C4B" w:rsidRDefault="008244D1"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Promote inclusive and sustainable industrialization and, by 2030, significantly raise </w:t>
      </w:r>
      <w:r w:rsidR="00DA54C3" w:rsidRPr="00D30C4B">
        <w:rPr>
          <w:rFonts w:asciiTheme="minorHAnsi" w:hAnsiTheme="minorHAnsi" w:cstheme="minorHAnsi"/>
          <w:color w:val="231F20"/>
          <w:lang w:val="en-GB"/>
        </w:rPr>
        <w:t xml:space="preserve">the </w:t>
      </w:r>
      <w:r w:rsidRPr="00D30C4B">
        <w:rPr>
          <w:rFonts w:asciiTheme="minorHAnsi" w:hAnsiTheme="minorHAnsi" w:cstheme="minorHAnsi"/>
          <w:color w:val="231F20"/>
        </w:rPr>
        <w:t xml:space="preserve">industry’s share of employment and gross domestic product, in line with national circumstances, and double its share </w:t>
      </w:r>
      <w:r w:rsidR="00DA54C3" w:rsidRPr="00D30C4B">
        <w:rPr>
          <w:rFonts w:asciiTheme="minorHAnsi" w:hAnsiTheme="minorHAnsi" w:cstheme="minorHAnsi"/>
          <w:color w:val="231F20"/>
          <w:lang w:val="en-GB"/>
        </w:rPr>
        <w:t>in the least</w:t>
      </w:r>
      <w:r w:rsidRPr="00D30C4B">
        <w:rPr>
          <w:rFonts w:asciiTheme="minorHAnsi" w:hAnsiTheme="minorHAnsi" w:cstheme="minorHAnsi"/>
          <w:color w:val="231F20"/>
        </w:rPr>
        <w:t xml:space="preserve"> developed countries.</w:t>
      </w:r>
    </w:p>
    <w:p w14:paraId="606E4D71" w14:textId="0CA02BE0" w:rsidR="00C74998" w:rsidRPr="00D30C4B" w:rsidRDefault="00C74998" w:rsidP="00C74998">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rPr>
        <w:t>Inclusive and sustainable industrialization, together with innovation and infrastructure, can unleash dynamic and competitive economic forces that generate employment and income. They play a key role in introducing and promoting new technologies, facilitating international trade</w:t>
      </w:r>
      <w:r w:rsidR="00DA54C3"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enabling the efficient use of resources. </w:t>
      </w:r>
    </w:p>
    <w:p w14:paraId="7CAAB0E3" w14:textId="66DF0ACD" w:rsidR="00C74998" w:rsidRPr="00D30C4B" w:rsidRDefault="00C74998" w:rsidP="00C74998">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rPr>
        <w:t xml:space="preserve">However, the world still has a long way to go to fully tap this potential. </w:t>
      </w:r>
      <w:r w:rsidR="001B5E3C" w:rsidRPr="00D30C4B">
        <w:rPr>
          <w:rFonts w:asciiTheme="minorHAnsi" w:hAnsiTheme="minorHAnsi" w:cstheme="minorHAnsi"/>
          <w:color w:val="231F20"/>
          <w:lang w:val="en-GB"/>
        </w:rPr>
        <w:t>The least</w:t>
      </w:r>
      <w:r w:rsidRPr="00D30C4B">
        <w:rPr>
          <w:rFonts w:asciiTheme="minorHAnsi" w:hAnsiTheme="minorHAnsi" w:cstheme="minorHAnsi"/>
          <w:color w:val="231F20"/>
        </w:rPr>
        <w:t xml:space="preserve"> developed countries</w:t>
      </w:r>
      <w:r w:rsidR="00DA54C3" w:rsidRPr="00D30C4B">
        <w:rPr>
          <w:rFonts w:asciiTheme="minorHAnsi" w:hAnsiTheme="minorHAnsi" w:cstheme="minorHAnsi"/>
          <w:color w:val="231F20"/>
        </w:rPr>
        <w:t xml:space="preserve"> need</w:t>
      </w:r>
      <w:r w:rsidRPr="00D30C4B">
        <w:rPr>
          <w:rFonts w:asciiTheme="minorHAnsi" w:hAnsiTheme="minorHAnsi" w:cstheme="minorHAnsi"/>
          <w:color w:val="231F20"/>
        </w:rPr>
        <w:t xml:space="preserve"> to accelerate the development of their manufacturing sector if they are to meet the 2030 target and scale up investment in scientific research and innovation. </w:t>
      </w:r>
    </w:p>
    <w:p w14:paraId="2D429BBA" w14:textId="558F4752" w:rsidR="00C74998" w:rsidRPr="00D30C4B" w:rsidRDefault="00C74998" w:rsidP="00C74998">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rPr>
        <w:t xml:space="preserve">Global manufacturing growth has been steadily declining, even before the outbreak of the COVID-19 pandemic. The pandemic is hitting manufacturing industries hard and causing disruptions in global value chains and the supply of products. </w:t>
      </w:r>
    </w:p>
    <w:p w14:paraId="7C1F86E1" w14:textId="410C9298" w:rsidR="004E1A6D" w:rsidRPr="00D30C4B" w:rsidRDefault="00C74998" w:rsidP="004E1A6D">
      <w:pPr>
        <w:pStyle w:val="yiv3522964734msonormal"/>
        <w:shd w:val="clear" w:color="auto" w:fill="FFFFFF"/>
        <w:spacing w:before="0" w:beforeAutospacing="0" w:after="0" w:afterAutospacing="0"/>
        <w:rPr>
          <w:rFonts w:asciiTheme="minorHAnsi" w:hAnsiTheme="minorHAnsi" w:cstheme="minorHAnsi"/>
          <w:color w:val="231F20"/>
          <w:lang w:val="en-GB"/>
        </w:rPr>
      </w:pPr>
      <w:r w:rsidRPr="00D30C4B">
        <w:rPr>
          <w:rFonts w:asciiTheme="minorHAnsi" w:hAnsiTheme="minorHAnsi" w:cstheme="minorHAnsi"/>
          <w:color w:val="231F20"/>
        </w:rPr>
        <w:t xml:space="preserve">Innovation and technological progress are key to finding lasting solutions to both economic and environmental challenges, such as increased resource and </w:t>
      </w:r>
      <w:r w:rsidR="00DA54C3" w:rsidRPr="00D30C4B">
        <w:rPr>
          <w:rFonts w:asciiTheme="minorHAnsi" w:hAnsiTheme="minorHAnsi" w:cstheme="minorHAnsi"/>
          <w:color w:val="231F20"/>
          <w:lang w:val="en-GB"/>
        </w:rPr>
        <w:t>energy efficiency</w:t>
      </w:r>
      <w:r w:rsidRPr="00D30C4B">
        <w:rPr>
          <w:rFonts w:asciiTheme="minorHAnsi" w:hAnsiTheme="minorHAnsi" w:cstheme="minorHAnsi"/>
          <w:color w:val="231F20"/>
        </w:rPr>
        <w:t>. Globally, investment in research</w:t>
      </w:r>
      <w:r w:rsidR="001B5E3C" w:rsidRPr="00D30C4B">
        <w:rPr>
          <w:rFonts w:asciiTheme="minorHAnsi" w:hAnsiTheme="minorHAnsi" w:cstheme="minorHAnsi"/>
          <w:color w:val="231F20"/>
          <w:lang w:val="en-GB"/>
        </w:rPr>
        <w:t xml:space="preserve"> develop</w:t>
      </w:r>
      <w:r w:rsidR="008244D1" w:rsidRPr="00D30C4B">
        <w:rPr>
          <w:rFonts w:asciiTheme="minorHAnsi" w:hAnsiTheme="minorHAnsi" w:cstheme="minorHAnsi"/>
          <w:color w:val="231F20"/>
        </w:rPr>
        <w:t xml:space="preserve"> quality, reliable, sustainable</w:t>
      </w:r>
      <w:r w:rsidR="00DA54C3" w:rsidRPr="00D30C4B">
        <w:rPr>
          <w:rFonts w:asciiTheme="minorHAnsi" w:hAnsiTheme="minorHAnsi" w:cstheme="minorHAnsi"/>
          <w:color w:val="231F20"/>
          <w:lang w:val="en-GB"/>
        </w:rPr>
        <w:t>,</w:t>
      </w:r>
      <w:r w:rsidR="008244D1" w:rsidRPr="00D30C4B">
        <w:rPr>
          <w:rFonts w:asciiTheme="minorHAnsi" w:hAnsiTheme="minorHAnsi" w:cstheme="minorHAnsi"/>
          <w:color w:val="231F20"/>
        </w:rPr>
        <w:t xml:space="preserve"> and resilient infrastructure, including regional and transborder infrastructure, to support economic development and human well-being, with a focus on affordable and equitable access for al</w:t>
      </w:r>
      <w:r w:rsidR="008244D1" w:rsidRPr="00D30C4B">
        <w:rPr>
          <w:rFonts w:asciiTheme="minorHAnsi" w:hAnsiTheme="minorHAnsi" w:cstheme="minorHAnsi"/>
          <w:color w:val="231F20"/>
          <w:lang w:val="en-GB"/>
        </w:rPr>
        <w:t>l</w:t>
      </w:r>
    </w:p>
    <w:p w14:paraId="262A1ABE" w14:textId="3850B547" w:rsidR="008244D1" w:rsidRPr="00D30C4B" w:rsidRDefault="008244D1" w:rsidP="004E1A6D">
      <w:pPr>
        <w:pStyle w:val="yiv3522964734msonormal"/>
        <w:shd w:val="clear" w:color="auto" w:fill="FFFFFF"/>
        <w:spacing w:before="0" w:beforeAutospacing="0" w:after="0" w:afterAutospacing="0"/>
        <w:rPr>
          <w:rFonts w:asciiTheme="minorHAnsi" w:hAnsiTheme="minorHAnsi" w:cstheme="minorHAnsi"/>
          <w:color w:val="231F20"/>
          <w:lang w:val="en-GB"/>
        </w:rPr>
      </w:pPr>
    </w:p>
    <w:p w14:paraId="4437B34D" w14:textId="6B78CD13" w:rsidR="004E1A6D" w:rsidRPr="00D30C4B" w:rsidRDefault="003142D1" w:rsidP="004E1A6D">
      <w:pPr>
        <w:pStyle w:val="yiv3522964734msonormal"/>
        <w:shd w:val="clear" w:color="auto" w:fill="FFFFFF"/>
        <w:spacing w:before="0" w:beforeAutospacing="0" w:after="0" w:afterAutospacing="0"/>
        <w:rPr>
          <w:rFonts w:asciiTheme="minorHAnsi" w:hAnsiTheme="minorHAnsi" w:cstheme="minorHAnsi"/>
          <w:b/>
          <w:bCs/>
          <w:color w:val="231F20"/>
          <w:sz w:val="22"/>
          <w:szCs w:val="22"/>
        </w:rPr>
      </w:pPr>
      <w:r w:rsidRPr="00D30C4B">
        <w:rPr>
          <w:rFonts w:asciiTheme="minorHAnsi" w:hAnsiTheme="minorHAnsi" w:cstheme="minorHAnsi"/>
          <w:b/>
          <w:bCs/>
          <w:color w:val="231F20"/>
          <w:sz w:val="22"/>
          <w:szCs w:val="22"/>
          <w:lang w:val="en-GB"/>
        </w:rPr>
        <w:t>3-</w:t>
      </w:r>
      <w:r w:rsidR="008D64DF" w:rsidRPr="00D30C4B">
        <w:rPr>
          <w:rFonts w:asciiTheme="minorHAnsi" w:hAnsiTheme="minorHAnsi" w:cstheme="minorHAnsi"/>
          <w:b/>
          <w:bCs/>
          <w:color w:val="231F20"/>
          <w:sz w:val="22"/>
          <w:szCs w:val="22"/>
        </w:rPr>
        <w:t>What changes need to happen to achieve </w:t>
      </w:r>
      <w:r w:rsidR="008D64DF" w:rsidRPr="00D30C4B">
        <w:rPr>
          <w:rFonts w:asciiTheme="minorHAnsi" w:hAnsiTheme="minorHAnsi" w:cstheme="minorHAnsi"/>
          <w:b/>
          <w:bCs/>
          <w:color w:val="000000"/>
          <w:sz w:val="22"/>
          <w:szCs w:val="22"/>
        </w:rPr>
        <w:t>Industry, Innovation</w:t>
      </w:r>
      <w:r w:rsidRPr="00D30C4B">
        <w:rPr>
          <w:rFonts w:asciiTheme="minorHAnsi" w:hAnsiTheme="minorHAnsi" w:cstheme="minorHAnsi"/>
          <w:b/>
          <w:bCs/>
          <w:color w:val="000000"/>
          <w:sz w:val="22"/>
          <w:szCs w:val="22"/>
          <w:lang w:val="en-GB"/>
        </w:rPr>
        <w:t>,</w:t>
      </w:r>
      <w:r w:rsidR="008D64DF" w:rsidRPr="00D30C4B">
        <w:rPr>
          <w:rFonts w:asciiTheme="minorHAnsi" w:hAnsiTheme="minorHAnsi" w:cstheme="minorHAnsi"/>
          <w:b/>
          <w:bCs/>
          <w:color w:val="000000"/>
          <w:sz w:val="22"/>
          <w:szCs w:val="22"/>
        </w:rPr>
        <w:t xml:space="preserve"> and Infrastructure</w:t>
      </w:r>
      <w:r w:rsidR="008D64DF" w:rsidRPr="00D30C4B">
        <w:rPr>
          <w:rFonts w:asciiTheme="minorHAnsi" w:hAnsiTheme="minorHAnsi" w:cstheme="minorHAnsi"/>
          <w:b/>
          <w:bCs/>
          <w:color w:val="231F20"/>
          <w:sz w:val="22"/>
          <w:szCs w:val="22"/>
        </w:rPr>
        <w:t>?</w:t>
      </w:r>
    </w:p>
    <w:p w14:paraId="0F1FFD2C" w14:textId="08F351BB"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lastRenderedPageBreak/>
        <w:t>Develop quality, reliable, sustainable</w:t>
      </w:r>
      <w:r w:rsidR="003142D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resilient infrastructure, including regional and transborder infrastructure, to support economic development and human well-being, with a focus on affordable and equitable access for all.</w:t>
      </w:r>
    </w:p>
    <w:p w14:paraId="1FFAD01A" w14:textId="77777777" w:rsidR="00146A84" w:rsidRDefault="00146A84" w:rsidP="008C5AE3">
      <w:pPr>
        <w:rPr>
          <w:rFonts w:cstheme="minorHAnsi"/>
          <w:color w:val="231F20"/>
        </w:rPr>
      </w:pPr>
    </w:p>
    <w:p w14:paraId="35F8208D" w14:textId="61A8B37E" w:rsidR="0026171A" w:rsidRPr="00D30C4B" w:rsidRDefault="008C5AE3" w:rsidP="008C5AE3">
      <w:pPr>
        <w:rPr>
          <w:rFonts w:eastAsia="Times New Roman" w:cstheme="minorHAnsi"/>
          <w:color w:val="231F20"/>
          <w:sz w:val="24"/>
          <w:szCs w:val="24"/>
          <w:lang w:val="en-SS" w:eastAsia="en-SS"/>
        </w:rPr>
      </w:pPr>
      <w:r w:rsidRPr="00D30C4B">
        <w:rPr>
          <w:rFonts w:cstheme="minorHAnsi"/>
          <w:color w:val="231F20"/>
        </w:rPr>
        <w:t>U</w:t>
      </w:r>
      <w:r w:rsidR="0026171A" w:rsidRPr="00D30C4B">
        <w:rPr>
          <w:rFonts w:cstheme="minorHAnsi"/>
          <w:color w:val="231F20"/>
        </w:rPr>
        <w:t xml:space="preserve">pgrade infrastructure and retrofit industries to make them sustainable, with increased resource-use efficiency and greater adoption of clean and environmentally sound technologies and industrial processes, with all countries taking action </w:t>
      </w:r>
      <w:r w:rsidR="00437944" w:rsidRPr="00D30C4B">
        <w:rPr>
          <w:rFonts w:cstheme="minorHAnsi"/>
          <w:color w:val="231F20"/>
        </w:rPr>
        <w:t>by</w:t>
      </w:r>
      <w:r w:rsidR="0026171A" w:rsidRPr="00D30C4B">
        <w:rPr>
          <w:rFonts w:cstheme="minorHAnsi"/>
          <w:color w:val="231F20"/>
        </w:rPr>
        <w:t xml:space="preserve"> their respective capabilities.</w:t>
      </w:r>
    </w:p>
    <w:p w14:paraId="0E913B0D" w14:textId="22DCB321" w:rsidR="0026171A" w:rsidRPr="00D30C4B" w:rsidRDefault="004142AC"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lang w:val="en-GB"/>
        </w:rPr>
        <w:t>Enhance</w:t>
      </w:r>
      <w:r w:rsidR="0026171A" w:rsidRPr="00D30C4B">
        <w:rPr>
          <w:rFonts w:asciiTheme="minorHAnsi" w:hAnsiTheme="minorHAnsi" w:cstheme="minorHAnsi"/>
          <w:color w:val="231F20"/>
        </w:rPr>
        <w:t xml:space="preserve"> scientific research, upgrade the technological capabilities of industrial sectors in all countries</w:t>
      </w:r>
      <w:r w:rsidRPr="00D30C4B">
        <w:rPr>
          <w:rFonts w:asciiTheme="minorHAnsi" w:hAnsiTheme="minorHAnsi" w:cstheme="minorHAnsi"/>
          <w:color w:val="231F20"/>
        </w:rPr>
        <w:t xml:space="preserve"> developing</w:t>
      </w:r>
      <w:r w:rsidR="0026171A" w:rsidRPr="00D30C4B">
        <w:rPr>
          <w:rFonts w:asciiTheme="minorHAnsi" w:hAnsiTheme="minorHAnsi" w:cstheme="minorHAnsi"/>
          <w:color w:val="231F20"/>
        </w:rPr>
        <w:t xml:space="preserve"> countries, including, by 2030, encouraging innovation and substantially increasing the number of research and development workers per 1 million people and public and private research and development spending</w:t>
      </w:r>
    </w:p>
    <w:p w14:paraId="4FCE5172" w14:textId="39176758" w:rsidR="00FE0D2B" w:rsidRPr="00D30C4B" w:rsidRDefault="00FE0D2B" w:rsidP="004E1A6D">
      <w:pPr>
        <w:pStyle w:val="yiv3522964734msonormal"/>
        <w:shd w:val="clear" w:color="auto" w:fill="FFFFFF"/>
        <w:spacing w:before="0" w:beforeAutospacing="0" w:after="0" w:afterAutospacing="0"/>
        <w:rPr>
          <w:rFonts w:asciiTheme="minorHAnsi" w:hAnsiTheme="minorHAnsi" w:cstheme="minorHAnsi"/>
          <w:color w:val="231F20"/>
        </w:rPr>
      </w:pPr>
    </w:p>
    <w:p w14:paraId="3891D44F" w14:textId="00116CF4" w:rsidR="00FE0D2B" w:rsidRPr="00D30C4B" w:rsidRDefault="00FE0D2B"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Facilitate sustainable and resilient infrastructure development in developing countries through enhanced financial, technological</w:t>
      </w:r>
      <w:r w:rsidR="003142D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technical support to African countries, least developed countries, landlocked developing countries</w:t>
      </w:r>
      <w:r w:rsidR="003142D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small island developing </w:t>
      </w:r>
      <w:r w:rsidR="008C5AE3" w:rsidRPr="00D30C4B">
        <w:rPr>
          <w:rFonts w:asciiTheme="minorHAnsi" w:hAnsiTheme="minorHAnsi" w:cstheme="minorHAnsi"/>
          <w:color w:val="231F20"/>
        </w:rPr>
        <w:t>States. Significantly</w:t>
      </w:r>
      <w:r w:rsidRPr="00D30C4B">
        <w:rPr>
          <w:rFonts w:asciiTheme="minorHAnsi" w:hAnsiTheme="minorHAnsi" w:cstheme="minorHAnsi"/>
          <w:color w:val="231F20"/>
        </w:rPr>
        <w:t xml:space="preserve"> increase access to information and communications technology and strive to provide universal and affordable access to the Internet </w:t>
      </w:r>
      <w:r w:rsidR="003142D1" w:rsidRPr="00D30C4B">
        <w:rPr>
          <w:rFonts w:asciiTheme="minorHAnsi" w:hAnsiTheme="minorHAnsi" w:cstheme="minorHAnsi"/>
          <w:color w:val="231F20"/>
          <w:lang w:val="en-GB"/>
        </w:rPr>
        <w:t>in the least</w:t>
      </w:r>
      <w:r w:rsidRPr="00D30C4B">
        <w:rPr>
          <w:rFonts w:asciiTheme="minorHAnsi" w:hAnsiTheme="minorHAnsi" w:cstheme="minorHAnsi"/>
          <w:color w:val="231F20"/>
        </w:rPr>
        <w:t xml:space="preserve"> developed countries</w:t>
      </w:r>
    </w:p>
    <w:p w14:paraId="0BFD0313" w14:textId="77777777"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p>
    <w:p w14:paraId="7A6D2AC4" w14:textId="2C299A77" w:rsidR="004E1A6D"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Infrastructure is crucial for development. From transport systems to power-generation facilities and water and sanitation networks, it provides the services that enable society to function and economies to thrive. This puts infrastructure at the very heart of efforts to meet the Sustainable Development Goals (SDGs)</w:t>
      </w:r>
    </w:p>
    <w:p w14:paraId="531790CF" w14:textId="77777777"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p>
    <w:p w14:paraId="457B1944" w14:textId="33E214D9"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Build resilient infrastructure, promote inclusive and sustainable industrialization</w:t>
      </w:r>
      <w:r w:rsidR="004142AC"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foster innovation. A functioning and resilient infrastructure is the foundation of every successful community. To meet future challenges, our industries and infrastructure must be upgraded</w:t>
      </w:r>
      <w:r w:rsidR="008C5AE3" w:rsidRPr="00D30C4B">
        <w:rPr>
          <w:rFonts w:asciiTheme="minorHAnsi" w:hAnsiTheme="minorHAnsi" w:cstheme="minorHAnsi"/>
          <w:color w:val="231F20"/>
          <w:lang w:val="en-GB"/>
        </w:rPr>
        <w:t xml:space="preserve">. </w:t>
      </w:r>
      <w:r w:rsidR="00F07CAB">
        <w:rPr>
          <w:rFonts w:asciiTheme="minorHAnsi" w:hAnsiTheme="minorHAnsi" w:cstheme="minorHAnsi"/>
          <w:color w:val="231F20"/>
          <w:lang w:val="en-GB"/>
        </w:rPr>
        <w:t>universalize</w:t>
      </w:r>
      <w:r w:rsidRPr="00D30C4B">
        <w:rPr>
          <w:rFonts w:asciiTheme="minorHAnsi" w:hAnsiTheme="minorHAnsi" w:cstheme="minorHAnsi"/>
          <w:color w:val="231F20"/>
        </w:rPr>
        <w:t xml:space="preserve"> access to basic services such as water, sanitation</w:t>
      </w:r>
      <w:r w:rsidR="004142AC"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sustainable energy. Support the generation of development opportunities through inclusive education and decent work. Foster innovation and resilient infrastructure, creating communities and cities able to produce and consume sustainably</w:t>
      </w:r>
    </w:p>
    <w:p w14:paraId="50AFAF81" w14:textId="7EECD4E1"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p>
    <w:p w14:paraId="5EAFC6F4" w14:textId="42629CD6" w:rsidR="0026171A" w:rsidRPr="00D30C4B" w:rsidRDefault="0026171A"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Sustainable infrastructure preserves </w:t>
      </w:r>
      <w:r w:rsidR="004142AC" w:rsidRPr="00D30C4B">
        <w:rPr>
          <w:rFonts w:asciiTheme="minorHAnsi" w:hAnsiTheme="minorHAnsi" w:cstheme="minorHAnsi"/>
          <w:color w:val="231F20"/>
          <w:lang w:val="en-GB"/>
        </w:rPr>
        <w:t>restore</w:t>
      </w:r>
      <w:r w:rsidRPr="00D30C4B">
        <w:rPr>
          <w:rFonts w:asciiTheme="minorHAnsi" w:hAnsiTheme="minorHAnsi" w:cstheme="minorHAnsi"/>
          <w:color w:val="231F20"/>
        </w:rPr>
        <w:t xml:space="preserve"> and </w:t>
      </w:r>
      <w:r w:rsidR="004142AC" w:rsidRPr="00D30C4B">
        <w:rPr>
          <w:rFonts w:asciiTheme="minorHAnsi" w:hAnsiTheme="minorHAnsi" w:cstheme="minorHAnsi"/>
          <w:color w:val="231F20"/>
          <w:lang w:val="en-GB"/>
        </w:rPr>
        <w:t>integrate</w:t>
      </w:r>
      <w:r w:rsidRPr="00D30C4B">
        <w:rPr>
          <w:rFonts w:asciiTheme="minorHAnsi" w:hAnsiTheme="minorHAnsi" w:cstheme="minorHAnsi"/>
          <w:color w:val="231F20"/>
        </w:rPr>
        <w:t xml:space="preserve"> the natural environment, including biodiversity and ecosystems. It supports the sustainable and efficient use of natural resources, including energy, water, and materials</w:t>
      </w:r>
    </w:p>
    <w:p w14:paraId="5C27A478" w14:textId="77777777" w:rsidR="008C5AE3" w:rsidRPr="00D30C4B" w:rsidRDefault="008C5AE3" w:rsidP="004E1A6D">
      <w:pPr>
        <w:pStyle w:val="yiv3522964734msonormal"/>
        <w:shd w:val="clear" w:color="auto" w:fill="FFFFFF"/>
        <w:spacing w:before="0" w:beforeAutospacing="0" w:after="0" w:afterAutospacing="0"/>
        <w:rPr>
          <w:rFonts w:asciiTheme="minorHAnsi" w:hAnsiTheme="minorHAnsi" w:cstheme="minorHAnsi"/>
          <w:color w:val="231F20"/>
        </w:rPr>
      </w:pPr>
    </w:p>
    <w:p w14:paraId="0FD17146" w14:textId="43E303FE" w:rsidR="008D64DF" w:rsidRPr="00D30C4B" w:rsidRDefault="008C5AE3" w:rsidP="008C5AE3">
      <w:pPr>
        <w:pStyle w:val="yiv3522964734msonormal"/>
        <w:shd w:val="clear" w:color="auto" w:fill="FFFFFF"/>
        <w:spacing w:before="0" w:beforeAutospacing="0" w:after="0" w:afterAutospacing="0"/>
        <w:rPr>
          <w:rFonts w:asciiTheme="minorHAnsi" w:hAnsiTheme="minorHAnsi" w:cstheme="minorHAnsi"/>
          <w:b/>
          <w:bCs/>
          <w:color w:val="231F20"/>
          <w:sz w:val="22"/>
          <w:szCs w:val="22"/>
        </w:rPr>
      </w:pPr>
      <w:r w:rsidRPr="00D30C4B">
        <w:rPr>
          <w:rFonts w:asciiTheme="minorHAnsi" w:hAnsiTheme="minorHAnsi" w:cstheme="minorHAnsi"/>
          <w:b/>
          <w:bCs/>
          <w:color w:val="231F20"/>
          <w:sz w:val="22"/>
          <w:szCs w:val="22"/>
          <w:lang w:val="en-GB"/>
        </w:rPr>
        <w:t>4-</w:t>
      </w:r>
      <w:r w:rsidR="008D64DF" w:rsidRPr="00D30C4B">
        <w:rPr>
          <w:rFonts w:asciiTheme="minorHAnsi" w:hAnsiTheme="minorHAnsi" w:cstheme="minorHAnsi"/>
          <w:b/>
          <w:bCs/>
          <w:color w:val="231F20"/>
          <w:sz w:val="22"/>
          <w:szCs w:val="22"/>
        </w:rPr>
        <w:t>Do you think it is possible to achieve </w:t>
      </w:r>
      <w:r w:rsidR="008D64DF" w:rsidRPr="00D30C4B">
        <w:rPr>
          <w:rFonts w:asciiTheme="minorHAnsi" w:hAnsiTheme="minorHAnsi" w:cstheme="minorHAnsi"/>
          <w:b/>
          <w:bCs/>
          <w:color w:val="000000"/>
          <w:sz w:val="22"/>
          <w:szCs w:val="22"/>
        </w:rPr>
        <w:t>Industry, Innovation</w:t>
      </w:r>
      <w:r w:rsidRPr="00D30C4B">
        <w:rPr>
          <w:rFonts w:asciiTheme="minorHAnsi" w:hAnsiTheme="minorHAnsi" w:cstheme="minorHAnsi"/>
          <w:b/>
          <w:bCs/>
          <w:color w:val="000000"/>
          <w:sz w:val="22"/>
          <w:szCs w:val="22"/>
          <w:lang w:val="en-GB"/>
        </w:rPr>
        <w:t>,</w:t>
      </w:r>
      <w:r w:rsidR="008D64DF" w:rsidRPr="00D30C4B">
        <w:rPr>
          <w:rFonts w:asciiTheme="minorHAnsi" w:hAnsiTheme="minorHAnsi" w:cstheme="minorHAnsi"/>
          <w:b/>
          <w:bCs/>
          <w:color w:val="000000"/>
          <w:sz w:val="22"/>
          <w:szCs w:val="22"/>
        </w:rPr>
        <w:t xml:space="preserve"> and Infrastructure</w:t>
      </w:r>
      <w:r w:rsidR="008D64DF" w:rsidRPr="00D30C4B">
        <w:rPr>
          <w:rFonts w:asciiTheme="minorHAnsi" w:hAnsiTheme="minorHAnsi" w:cstheme="minorHAnsi"/>
          <w:b/>
          <w:bCs/>
          <w:color w:val="231F20"/>
          <w:sz w:val="22"/>
          <w:szCs w:val="22"/>
        </w:rPr>
        <w:t xml:space="preserve"> around the world? Why or </w:t>
      </w:r>
      <w:r w:rsidR="00EE632F" w:rsidRPr="00D30C4B">
        <w:rPr>
          <w:rFonts w:asciiTheme="minorHAnsi" w:hAnsiTheme="minorHAnsi" w:cstheme="minorHAnsi"/>
          <w:b/>
          <w:bCs/>
          <w:color w:val="231F20"/>
          <w:sz w:val="22"/>
          <w:szCs w:val="22"/>
        </w:rPr>
        <w:t>why</w:t>
      </w:r>
      <w:r w:rsidR="008D64DF" w:rsidRPr="00D30C4B">
        <w:rPr>
          <w:rFonts w:asciiTheme="minorHAnsi" w:hAnsiTheme="minorHAnsi" w:cstheme="minorHAnsi"/>
          <w:b/>
          <w:bCs/>
          <w:color w:val="231F20"/>
          <w:sz w:val="22"/>
          <w:szCs w:val="22"/>
        </w:rPr>
        <w:t xml:space="preserve"> not?</w:t>
      </w:r>
    </w:p>
    <w:p w14:paraId="4F1DE36F" w14:textId="03D16DC9" w:rsidR="00FE0D2B" w:rsidRPr="00D30C4B" w:rsidRDefault="00FE0D2B" w:rsidP="00FE0D2B">
      <w:pPr>
        <w:pStyle w:val="yiv3522964734msonormal"/>
        <w:shd w:val="clear" w:color="auto" w:fill="FFFFFF"/>
        <w:spacing w:before="0" w:beforeAutospacing="0" w:after="0" w:afterAutospacing="0"/>
        <w:rPr>
          <w:rFonts w:asciiTheme="minorHAnsi" w:hAnsiTheme="minorHAnsi" w:cstheme="minorHAnsi"/>
          <w:color w:val="231F20"/>
          <w:lang w:val="en-US"/>
        </w:rPr>
      </w:pPr>
      <w:r w:rsidRPr="00D30C4B">
        <w:rPr>
          <w:rFonts w:asciiTheme="minorHAnsi" w:hAnsiTheme="minorHAnsi" w:cstheme="minorHAnsi"/>
          <w:color w:val="231F20"/>
          <w:lang w:val="en-US"/>
        </w:rPr>
        <w:t>Economic growth, social development</w:t>
      </w:r>
      <w:r w:rsidR="008C5AE3" w:rsidRPr="00D30C4B">
        <w:rPr>
          <w:rFonts w:asciiTheme="minorHAnsi" w:hAnsiTheme="minorHAnsi" w:cstheme="minorHAnsi"/>
          <w:color w:val="231F20"/>
          <w:lang w:val="en-US"/>
        </w:rPr>
        <w:t>,</w:t>
      </w:r>
      <w:r w:rsidRPr="00D30C4B">
        <w:rPr>
          <w:rFonts w:asciiTheme="minorHAnsi" w:hAnsiTheme="minorHAnsi" w:cstheme="minorHAnsi"/>
          <w:color w:val="231F20"/>
          <w:lang w:val="en-US"/>
        </w:rPr>
        <w:t xml:space="preserve"> and climate action are heavily dependent on investments in infrastructure, sustainable industrial development</w:t>
      </w:r>
      <w:r w:rsidR="008C5AE3" w:rsidRPr="00D30C4B">
        <w:rPr>
          <w:rFonts w:asciiTheme="minorHAnsi" w:hAnsiTheme="minorHAnsi" w:cstheme="minorHAnsi"/>
          <w:color w:val="231F20"/>
          <w:lang w:val="en-US"/>
        </w:rPr>
        <w:t>,</w:t>
      </w:r>
      <w:r w:rsidRPr="00D30C4B">
        <w:rPr>
          <w:rFonts w:asciiTheme="minorHAnsi" w:hAnsiTheme="minorHAnsi" w:cstheme="minorHAnsi"/>
          <w:color w:val="231F20"/>
          <w:lang w:val="en-US"/>
        </w:rPr>
        <w:t xml:space="preserve"> and technological progress.</w:t>
      </w:r>
      <w:r w:rsidRPr="00D30C4B">
        <w:rPr>
          <w:rFonts w:asciiTheme="minorHAnsi" w:eastAsiaTheme="minorHAnsi" w:hAnsiTheme="minorHAnsi" w:cstheme="minorHAnsi"/>
          <w:sz w:val="22"/>
          <w:szCs w:val="22"/>
          <w:lang w:val="en-US" w:eastAsia="en-US"/>
        </w:rPr>
        <w:t xml:space="preserve"> </w:t>
      </w:r>
      <w:r w:rsidRPr="00D30C4B">
        <w:rPr>
          <w:rFonts w:asciiTheme="minorHAnsi" w:hAnsiTheme="minorHAnsi" w:cstheme="minorHAnsi"/>
          <w:color w:val="231F20"/>
          <w:lang w:val="en-US"/>
        </w:rPr>
        <w:t>technologies, sanitation, electrical power</w:t>
      </w:r>
      <w:r w:rsidR="008C5AE3" w:rsidRPr="00D30C4B">
        <w:rPr>
          <w:rFonts w:asciiTheme="minorHAnsi" w:hAnsiTheme="minorHAnsi" w:cstheme="minorHAnsi"/>
          <w:color w:val="231F20"/>
          <w:lang w:val="en-US"/>
        </w:rPr>
        <w:t>,</w:t>
      </w:r>
      <w:r w:rsidRPr="00D30C4B">
        <w:rPr>
          <w:rFonts w:asciiTheme="minorHAnsi" w:hAnsiTheme="minorHAnsi" w:cstheme="minorHAnsi"/>
          <w:color w:val="231F20"/>
          <w:lang w:val="en-US"/>
        </w:rPr>
        <w:t xml:space="preserve"> and water </w:t>
      </w:r>
      <w:r w:rsidR="008C5AE3" w:rsidRPr="00D30C4B">
        <w:rPr>
          <w:rFonts w:asciiTheme="minorHAnsi" w:hAnsiTheme="minorHAnsi" w:cstheme="minorHAnsi"/>
          <w:color w:val="231F20"/>
          <w:lang w:val="en-US"/>
        </w:rPr>
        <w:t>remain</w:t>
      </w:r>
      <w:r w:rsidRPr="00D30C4B">
        <w:rPr>
          <w:rFonts w:asciiTheme="minorHAnsi" w:hAnsiTheme="minorHAnsi" w:cstheme="minorHAnsi"/>
          <w:color w:val="231F20"/>
          <w:lang w:val="en-US"/>
        </w:rPr>
        <w:t xml:space="preserve"> scarce in many developing countries. Approximately 1.2 billion people do not have access to reliable phone services. 2.3 billion people worldwide lack access to basic sanitation and almost </w:t>
      </w:r>
    </w:p>
    <w:p w14:paraId="5207AE2F" w14:textId="4B7757BE" w:rsidR="00FE0D2B"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lang w:val="en-US"/>
        </w:rPr>
        <w:lastRenderedPageBreak/>
        <w:t xml:space="preserve">It’s about our livelihoods. The growth of new industries means improvement in the standard of living for many of us. Also, if industries pursue sustainability, this approach will have a positive effect on the environment. Climate change affects all </w:t>
      </w:r>
      <w:r w:rsidR="008C5AE3" w:rsidRPr="00D30C4B">
        <w:rPr>
          <w:rFonts w:asciiTheme="minorHAnsi" w:hAnsiTheme="minorHAnsi" w:cstheme="minorHAnsi"/>
          <w:color w:val="231F20"/>
          <w:lang w:val="en-US"/>
        </w:rPr>
        <w:t xml:space="preserve">of </w:t>
      </w:r>
      <w:r w:rsidRPr="00D30C4B">
        <w:rPr>
          <w:rFonts w:asciiTheme="minorHAnsi" w:hAnsiTheme="minorHAnsi" w:cstheme="minorHAnsi"/>
          <w:color w:val="231F20"/>
          <w:lang w:val="en-US"/>
        </w:rPr>
        <w:t>us</w:t>
      </w:r>
    </w:p>
    <w:p w14:paraId="3C6DE8C5" w14:textId="77777777" w:rsidR="008C5AE3" w:rsidRPr="00D30C4B" w:rsidRDefault="008C5AE3" w:rsidP="004E1A6D">
      <w:pPr>
        <w:pStyle w:val="yiv3522964734msonormal"/>
        <w:shd w:val="clear" w:color="auto" w:fill="FFFFFF"/>
        <w:spacing w:before="0" w:beforeAutospacing="0" w:after="0" w:afterAutospacing="0"/>
        <w:rPr>
          <w:rFonts w:asciiTheme="minorHAnsi" w:hAnsiTheme="minorHAnsi" w:cstheme="minorHAnsi"/>
          <w:color w:val="231F20"/>
        </w:rPr>
      </w:pPr>
    </w:p>
    <w:p w14:paraId="4943E5C0" w14:textId="153DE8CB" w:rsidR="00FE0D2B" w:rsidRPr="00D30C4B" w:rsidRDefault="00FE0D2B"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Infrastructure is crucial for development. </w:t>
      </w:r>
      <w:r w:rsidR="008C5AE3" w:rsidRPr="00D30C4B">
        <w:rPr>
          <w:rFonts w:asciiTheme="minorHAnsi" w:hAnsiTheme="minorHAnsi" w:cstheme="minorHAnsi"/>
          <w:color w:val="231F20"/>
          <w:lang w:val="en-GB"/>
        </w:rPr>
        <w:t>f</w:t>
      </w:r>
      <w:r w:rsidRPr="00D30C4B">
        <w:rPr>
          <w:rFonts w:asciiTheme="minorHAnsi" w:hAnsiTheme="minorHAnsi" w:cstheme="minorHAnsi"/>
          <w:color w:val="231F20"/>
        </w:rPr>
        <w:t>rom transport systems to power-generation facilities and water and sanitation networks, it provides the services that enable society to function and economies to thrive. This puts infrastructure at the very heart of efforts to meet the Sustainable Development Goals (SDGs)</w:t>
      </w:r>
    </w:p>
    <w:p w14:paraId="377EBF24" w14:textId="14778CB7" w:rsidR="00FE0D2B" w:rsidRPr="00D30C4B" w:rsidRDefault="00FE0D2B" w:rsidP="004E1A6D">
      <w:pPr>
        <w:pStyle w:val="yiv3522964734msonormal"/>
        <w:shd w:val="clear" w:color="auto" w:fill="FFFFFF"/>
        <w:spacing w:before="0" w:beforeAutospacing="0" w:after="0" w:afterAutospacing="0"/>
        <w:rPr>
          <w:rFonts w:asciiTheme="minorHAnsi" w:hAnsiTheme="minorHAnsi" w:cstheme="minorHAnsi"/>
          <w:color w:val="231F20"/>
        </w:rPr>
      </w:pPr>
    </w:p>
    <w:p w14:paraId="495E0AA4" w14:textId="27CF721A" w:rsidR="00FE0D2B" w:rsidRPr="00D30C4B" w:rsidRDefault="008C5AE3"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lang w:val="en-GB"/>
        </w:rPr>
        <w:t>The</w:t>
      </w:r>
      <w:r w:rsidR="00FE0D2B" w:rsidRPr="00D30C4B">
        <w:rPr>
          <w:rFonts w:asciiTheme="minorHAnsi" w:hAnsiTheme="minorHAnsi" w:cstheme="minorHAnsi"/>
          <w:color w:val="231F20"/>
        </w:rPr>
        <w:t xml:space="preserve"> chief reason: non-polluting, environmentally sustainable industries tend to be intrinsically more </w:t>
      </w:r>
      <w:r w:rsidR="00AA71CF">
        <w:rPr>
          <w:rFonts w:asciiTheme="minorHAnsi" w:hAnsiTheme="minorHAnsi" w:cstheme="minorHAnsi"/>
          <w:color w:val="231F20"/>
          <w:lang w:val="en-GB"/>
        </w:rPr>
        <w:t>labour-intensive</w:t>
      </w:r>
      <w:r w:rsidR="00FE0D2B" w:rsidRPr="00D30C4B">
        <w:rPr>
          <w:rFonts w:asciiTheme="minorHAnsi" w:hAnsiTheme="minorHAnsi" w:cstheme="minorHAnsi"/>
          <w:color w:val="231F20"/>
        </w:rPr>
        <w:t xml:space="preserve"> and less </w:t>
      </w:r>
      <w:r w:rsidRPr="00D30C4B">
        <w:rPr>
          <w:rFonts w:asciiTheme="minorHAnsi" w:hAnsiTheme="minorHAnsi" w:cstheme="minorHAnsi"/>
          <w:color w:val="231F20"/>
          <w:lang w:val="en-GB"/>
        </w:rPr>
        <w:t>resource-intensive</w:t>
      </w:r>
      <w:r w:rsidR="00FE0D2B" w:rsidRPr="00D30C4B">
        <w:rPr>
          <w:rFonts w:asciiTheme="minorHAnsi" w:hAnsiTheme="minorHAnsi" w:cstheme="minorHAnsi"/>
          <w:color w:val="231F20"/>
        </w:rPr>
        <w:t xml:space="preserve"> than traditional processes." Among the features of </w:t>
      </w:r>
      <w:r w:rsidRPr="00D30C4B">
        <w:rPr>
          <w:rFonts w:asciiTheme="minorHAnsi" w:hAnsiTheme="minorHAnsi" w:cstheme="minorHAnsi"/>
          <w:color w:val="231F20"/>
          <w:lang w:val="en-GB"/>
        </w:rPr>
        <w:t xml:space="preserve">the </w:t>
      </w:r>
      <w:r w:rsidR="00FE0D2B" w:rsidRPr="00D30C4B">
        <w:rPr>
          <w:rFonts w:asciiTheme="minorHAnsi" w:hAnsiTheme="minorHAnsi" w:cstheme="minorHAnsi"/>
          <w:color w:val="231F20"/>
        </w:rPr>
        <w:t>sustainable industry offered in the paper were energy efficiency, resource conservation to meet the needs of future</w:t>
      </w:r>
    </w:p>
    <w:p w14:paraId="4AB289FB" w14:textId="77777777"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p>
    <w:p w14:paraId="29333768" w14:textId="65E904EC" w:rsidR="00FE0D2B"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lang w:val="en-US"/>
        </w:rPr>
      </w:pPr>
      <w:r w:rsidRPr="00D30C4B">
        <w:rPr>
          <w:rFonts w:asciiTheme="minorHAnsi" w:hAnsiTheme="minorHAnsi" w:cstheme="minorHAnsi"/>
          <w:color w:val="231F20"/>
          <w:lang w:val="en-US"/>
        </w:rPr>
        <w:t xml:space="preserve">Establish standards and promote regulations that ensure company projects and initiatives are sustainably managed. Collaborate with NGOs and the public sector to help promote sustainable growth within developing countries. Think about how </w:t>
      </w:r>
      <w:r w:rsidR="00084F61" w:rsidRPr="00D30C4B">
        <w:rPr>
          <w:rFonts w:asciiTheme="minorHAnsi" w:hAnsiTheme="minorHAnsi" w:cstheme="minorHAnsi"/>
          <w:color w:val="231F20"/>
          <w:lang w:val="en-US"/>
        </w:rPr>
        <w:t xml:space="preserve">the </w:t>
      </w:r>
      <w:r w:rsidRPr="00D30C4B">
        <w:rPr>
          <w:rFonts w:asciiTheme="minorHAnsi" w:hAnsiTheme="minorHAnsi" w:cstheme="minorHAnsi"/>
          <w:color w:val="231F20"/>
          <w:lang w:val="en-US"/>
        </w:rPr>
        <w:t>industry impacts your life and well-being and use social media to push for policymakers to prioritize the SDGs.</w:t>
      </w:r>
    </w:p>
    <w:p w14:paraId="59C3A0AA" w14:textId="77777777" w:rsidR="00084F61" w:rsidRPr="00D30C4B" w:rsidRDefault="00084F61" w:rsidP="004E1A6D">
      <w:pPr>
        <w:pStyle w:val="yiv3522964734msonormal"/>
        <w:shd w:val="clear" w:color="auto" w:fill="FFFFFF"/>
        <w:spacing w:before="0" w:beforeAutospacing="0" w:after="0" w:afterAutospacing="0"/>
        <w:rPr>
          <w:rFonts w:asciiTheme="minorHAnsi" w:hAnsiTheme="minorHAnsi" w:cstheme="minorHAnsi"/>
          <w:color w:val="231F20"/>
        </w:rPr>
      </w:pPr>
    </w:p>
    <w:p w14:paraId="70F336A2" w14:textId="376ED130" w:rsidR="008D64DF" w:rsidRPr="00D30C4B" w:rsidRDefault="00084F61" w:rsidP="00084F61">
      <w:pPr>
        <w:pStyle w:val="yiv3522964734msonormal"/>
        <w:shd w:val="clear" w:color="auto" w:fill="FFFFFF"/>
        <w:spacing w:before="0" w:beforeAutospacing="0" w:after="0" w:afterAutospacing="0"/>
        <w:rPr>
          <w:rFonts w:asciiTheme="minorHAnsi" w:hAnsiTheme="minorHAnsi" w:cstheme="minorHAnsi"/>
          <w:b/>
          <w:bCs/>
          <w:color w:val="231F20"/>
        </w:rPr>
      </w:pPr>
      <w:r w:rsidRPr="00D30C4B">
        <w:rPr>
          <w:rFonts w:asciiTheme="minorHAnsi" w:hAnsiTheme="minorHAnsi" w:cstheme="minorHAnsi"/>
          <w:b/>
          <w:bCs/>
          <w:color w:val="231F20"/>
          <w:lang w:val="en-GB"/>
        </w:rPr>
        <w:t>5-</w:t>
      </w:r>
      <w:r w:rsidR="008D64DF" w:rsidRPr="00D30C4B">
        <w:rPr>
          <w:rFonts w:asciiTheme="minorHAnsi" w:hAnsiTheme="minorHAnsi" w:cstheme="minorHAnsi"/>
          <w:b/>
          <w:bCs/>
          <w:color w:val="231F20"/>
        </w:rPr>
        <w:t>How can education lead to a world with </w:t>
      </w:r>
      <w:r w:rsidR="008D64DF" w:rsidRPr="00D30C4B">
        <w:rPr>
          <w:rFonts w:asciiTheme="minorHAnsi" w:hAnsiTheme="minorHAnsi" w:cstheme="minorHAnsi"/>
          <w:b/>
          <w:bCs/>
          <w:color w:val="000000"/>
        </w:rPr>
        <w:t>Industry, Innovation</w:t>
      </w:r>
      <w:r w:rsidRPr="00D30C4B">
        <w:rPr>
          <w:rFonts w:asciiTheme="minorHAnsi" w:hAnsiTheme="minorHAnsi" w:cstheme="minorHAnsi"/>
          <w:b/>
          <w:bCs/>
          <w:color w:val="000000"/>
          <w:lang w:val="en-GB"/>
        </w:rPr>
        <w:t>,</w:t>
      </w:r>
      <w:r w:rsidR="008D64DF" w:rsidRPr="00D30C4B">
        <w:rPr>
          <w:rFonts w:asciiTheme="minorHAnsi" w:hAnsiTheme="minorHAnsi" w:cstheme="minorHAnsi"/>
          <w:b/>
          <w:bCs/>
          <w:color w:val="000000"/>
        </w:rPr>
        <w:t xml:space="preserve"> and Infrastructure</w:t>
      </w:r>
      <w:r w:rsidR="008D64DF" w:rsidRPr="00D30C4B">
        <w:rPr>
          <w:rFonts w:asciiTheme="minorHAnsi" w:hAnsiTheme="minorHAnsi" w:cstheme="minorHAnsi"/>
          <w:b/>
          <w:bCs/>
          <w:color w:val="231F20"/>
        </w:rPr>
        <w:t>?</w:t>
      </w:r>
    </w:p>
    <w:p w14:paraId="55EAFC4F" w14:textId="171AD9E3"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7C25A105" w14:textId="6BFCD9F1"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Education and lifelong learning are essential components of everyday city life so that urban communities can create sustainable and harmonious societies that embody the principles of social justice, ecological resilience, economic productivity, political participation, and cultural vibrancy</w:t>
      </w:r>
    </w:p>
    <w:p w14:paraId="7EE47F77" w14:textId="1EFAE986"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p>
    <w:p w14:paraId="1ADD85BC" w14:textId="23190724"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Education for Sustainable Development (ESD) empowers learners of all ages with the knowledge, skills, values</w:t>
      </w:r>
      <w:r w:rsidR="00084F6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attitudes to address the interconnected global challenges we are facing, including climate change, environmental degradation, loss of biodiversity, poverty</w:t>
      </w:r>
      <w:r w:rsidR="00084F6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inequality</w:t>
      </w:r>
    </w:p>
    <w:p w14:paraId="56E3FDF1" w14:textId="0391FA65"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7A3173E9" w14:textId="4D3A7BDE"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Moreover, education provides the skills people need to thrive in the new sustainable economy, working in areas such as renewable energy, smart agriculture, forest rehabilitation, the design of resource-efficient cities, and sound management of healthy ecosystems</w:t>
      </w:r>
    </w:p>
    <w:p w14:paraId="57AEDEF2" w14:textId="6AABC7F2"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p>
    <w:p w14:paraId="5B228D8B" w14:textId="478C197F"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Education for Sustainable Development is not only about being </w:t>
      </w:r>
      <w:r w:rsidR="00084F61" w:rsidRPr="00D30C4B">
        <w:rPr>
          <w:rFonts w:asciiTheme="minorHAnsi" w:hAnsiTheme="minorHAnsi" w:cstheme="minorHAnsi"/>
          <w:color w:val="231F20"/>
          <w:lang w:val="en-GB"/>
        </w:rPr>
        <w:t>environmentally friendly</w:t>
      </w:r>
      <w:r w:rsidRPr="00D30C4B">
        <w:rPr>
          <w:rFonts w:asciiTheme="minorHAnsi" w:hAnsiTheme="minorHAnsi" w:cstheme="minorHAnsi"/>
          <w:color w:val="231F20"/>
        </w:rPr>
        <w:t>; it also involves developing life-skills including leadership, communication</w:t>
      </w:r>
      <w:r w:rsidR="00084F61" w:rsidRPr="00D30C4B">
        <w:rPr>
          <w:rFonts w:asciiTheme="minorHAnsi" w:hAnsiTheme="minorHAnsi" w:cstheme="minorHAnsi"/>
          <w:color w:val="231F20"/>
          <w:lang w:val="en-GB"/>
        </w:rPr>
        <w:t>,</w:t>
      </w:r>
      <w:r w:rsidRPr="00D30C4B">
        <w:rPr>
          <w:rFonts w:asciiTheme="minorHAnsi" w:hAnsiTheme="minorHAnsi" w:cstheme="minorHAnsi"/>
          <w:color w:val="231F20"/>
        </w:rPr>
        <w:t xml:space="preserve"> and management; all of which are extremely important for personal development</w:t>
      </w:r>
    </w:p>
    <w:p w14:paraId="56C6D244" w14:textId="247D675A"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231F20"/>
        </w:rPr>
      </w:pPr>
    </w:p>
    <w:p w14:paraId="79F2A9B4" w14:textId="465433CC"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w:t>
      </w:r>
    </w:p>
    <w:p w14:paraId="2753E829" w14:textId="77777777"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p>
    <w:p w14:paraId="65101D35" w14:textId="0C299B61"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02124"/>
          <w:shd w:val="clear" w:color="auto" w:fill="FFFFFF"/>
        </w:rPr>
      </w:pPr>
      <w:r w:rsidRPr="00D30C4B">
        <w:rPr>
          <w:rFonts w:asciiTheme="minorHAnsi" w:hAnsiTheme="minorHAnsi" w:cstheme="minorHAnsi"/>
          <w:color w:val="202124"/>
          <w:shd w:val="clear" w:color="auto" w:fill="FFFFFF"/>
        </w:rPr>
        <w:t>Education for Sustainable Development (ESD) empowers learners with knowledge, skills, values</w:t>
      </w:r>
      <w:r w:rsidR="00084F61" w:rsidRPr="00D30C4B">
        <w:rPr>
          <w:rFonts w:asciiTheme="minorHAnsi" w:hAnsiTheme="minorHAnsi" w:cstheme="minorHAnsi"/>
          <w:color w:val="202124"/>
          <w:shd w:val="clear" w:color="auto" w:fill="FFFFFF"/>
          <w:lang w:val="en-GB"/>
        </w:rPr>
        <w:t>,</w:t>
      </w:r>
      <w:r w:rsidRPr="00D30C4B">
        <w:rPr>
          <w:rFonts w:asciiTheme="minorHAnsi" w:hAnsiTheme="minorHAnsi" w:cstheme="minorHAnsi"/>
          <w:color w:val="202124"/>
          <w:shd w:val="clear" w:color="auto" w:fill="FFFFFF"/>
        </w:rPr>
        <w:t xml:space="preserve"> and attitudes to </w:t>
      </w:r>
      <w:r w:rsidR="00084F61" w:rsidRPr="00D30C4B">
        <w:rPr>
          <w:rFonts w:asciiTheme="minorHAnsi" w:hAnsiTheme="minorHAnsi" w:cstheme="minorHAnsi"/>
          <w:color w:val="202124"/>
          <w:shd w:val="clear" w:color="auto" w:fill="FFFFFF"/>
          <w:lang w:val="en-GB"/>
        </w:rPr>
        <w:t>make</w:t>
      </w:r>
      <w:r w:rsidRPr="00D30C4B">
        <w:rPr>
          <w:rFonts w:asciiTheme="minorHAnsi" w:hAnsiTheme="minorHAnsi" w:cstheme="minorHAnsi"/>
          <w:color w:val="202124"/>
          <w:shd w:val="clear" w:color="auto" w:fill="FFFFFF"/>
        </w:rPr>
        <w:t xml:space="preserve"> informed decisions and </w:t>
      </w:r>
      <w:r w:rsidR="00084F61" w:rsidRPr="00D30C4B">
        <w:rPr>
          <w:rFonts w:asciiTheme="minorHAnsi" w:hAnsiTheme="minorHAnsi" w:cstheme="minorHAnsi"/>
          <w:color w:val="202124"/>
          <w:shd w:val="clear" w:color="auto" w:fill="FFFFFF"/>
          <w:lang w:val="en-GB"/>
        </w:rPr>
        <w:t>take</w:t>
      </w:r>
      <w:r w:rsidRPr="00D30C4B">
        <w:rPr>
          <w:rFonts w:asciiTheme="minorHAnsi" w:hAnsiTheme="minorHAnsi" w:cstheme="minorHAnsi"/>
          <w:color w:val="202124"/>
          <w:shd w:val="clear" w:color="auto" w:fill="FFFFFF"/>
        </w:rPr>
        <w:t xml:space="preserve"> responsible actions for environmental integrity, economic viability</w:t>
      </w:r>
      <w:r w:rsidR="00084F61" w:rsidRPr="00D30C4B">
        <w:rPr>
          <w:rFonts w:asciiTheme="minorHAnsi" w:hAnsiTheme="minorHAnsi" w:cstheme="minorHAnsi"/>
          <w:color w:val="202124"/>
          <w:shd w:val="clear" w:color="auto" w:fill="FFFFFF"/>
          <w:lang w:val="en-GB"/>
        </w:rPr>
        <w:t xml:space="preserve">, </w:t>
      </w:r>
      <w:r w:rsidRPr="00D30C4B">
        <w:rPr>
          <w:rFonts w:asciiTheme="minorHAnsi" w:hAnsiTheme="minorHAnsi" w:cstheme="minorHAnsi"/>
          <w:color w:val="202124"/>
          <w:shd w:val="clear" w:color="auto" w:fill="FFFFFF"/>
        </w:rPr>
        <w:t>and just society. ... It enhances the cognitive, social and emotional</w:t>
      </w:r>
      <w:r w:rsidR="00084F61" w:rsidRPr="00D30C4B">
        <w:rPr>
          <w:rFonts w:asciiTheme="minorHAnsi" w:hAnsiTheme="minorHAnsi" w:cstheme="minorHAnsi"/>
          <w:color w:val="202124"/>
          <w:shd w:val="clear" w:color="auto" w:fill="FFFFFF"/>
          <w:lang w:val="en-GB"/>
        </w:rPr>
        <w:t>,</w:t>
      </w:r>
      <w:r w:rsidRPr="00D30C4B">
        <w:rPr>
          <w:rFonts w:asciiTheme="minorHAnsi" w:hAnsiTheme="minorHAnsi" w:cstheme="minorHAnsi"/>
          <w:color w:val="202124"/>
          <w:shd w:val="clear" w:color="auto" w:fill="FFFFFF"/>
        </w:rPr>
        <w:t xml:space="preserve"> and </w:t>
      </w:r>
      <w:proofErr w:type="spellStart"/>
      <w:r w:rsidR="00437944" w:rsidRPr="00D30C4B">
        <w:rPr>
          <w:rFonts w:asciiTheme="minorHAnsi" w:hAnsiTheme="minorHAnsi" w:cstheme="minorHAnsi"/>
          <w:color w:val="202124"/>
          <w:shd w:val="clear" w:color="auto" w:fill="FFFFFF"/>
          <w:lang w:val="en-GB"/>
        </w:rPr>
        <w:t>behavioral</w:t>
      </w:r>
      <w:proofErr w:type="spellEnd"/>
      <w:r w:rsidRPr="00D30C4B">
        <w:rPr>
          <w:rFonts w:asciiTheme="minorHAnsi" w:hAnsiTheme="minorHAnsi" w:cstheme="minorHAnsi"/>
          <w:color w:val="202124"/>
          <w:shd w:val="clear" w:color="auto" w:fill="FFFFFF"/>
        </w:rPr>
        <w:t xml:space="preserve"> dimensions of learning</w:t>
      </w:r>
    </w:p>
    <w:p w14:paraId="41547030" w14:textId="5F60A5FF"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02124"/>
          <w:shd w:val="clear" w:color="auto" w:fill="FFFFFF"/>
        </w:rPr>
      </w:pPr>
    </w:p>
    <w:p w14:paraId="3D83EB80" w14:textId="7A93FF24" w:rsidR="008D64DF" w:rsidRPr="00D30C4B" w:rsidRDefault="00084F61" w:rsidP="00084F61">
      <w:pPr>
        <w:pStyle w:val="yiv3522964734msonormal"/>
        <w:shd w:val="clear" w:color="auto" w:fill="FFFFFF"/>
        <w:spacing w:before="0" w:beforeAutospacing="0" w:after="0" w:afterAutospacing="0"/>
        <w:rPr>
          <w:rFonts w:asciiTheme="minorHAnsi" w:hAnsiTheme="minorHAnsi" w:cstheme="minorHAnsi"/>
          <w:b/>
          <w:bCs/>
          <w:color w:val="231F20"/>
          <w:sz w:val="22"/>
          <w:szCs w:val="22"/>
        </w:rPr>
      </w:pPr>
      <w:r w:rsidRPr="00D30C4B">
        <w:rPr>
          <w:rFonts w:asciiTheme="minorHAnsi" w:hAnsiTheme="minorHAnsi" w:cstheme="minorHAnsi"/>
          <w:b/>
          <w:bCs/>
          <w:color w:val="202124"/>
          <w:sz w:val="22"/>
          <w:szCs w:val="22"/>
          <w:shd w:val="clear" w:color="auto" w:fill="FFFFFF"/>
          <w:lang w:val="en-GB"/>
        </w:rPr>
        <w:t>6-</w:t>
      </w:r>
      <w:r w:rsidR="008D64DF" w:rsidRPr="00D30C4B">
        <w:rPr>
          <w:rFonts w:asciiTheme="minorHAnsi" w:hAnsiTheme="minorHAnsi" w:cstheme="minorHAnsi"/>
          <w:b/>
          <w:bCs/>
          <w:color w:val="231F20"/>
          <w:sz w:val="22"/>
          <w:szCs w:val="22"/>
        </w:rPr>
        <w:t>What objectives, principles</w:t>
      </w:r>
      <w:r w:rsidRPr="00D30C4B">
        <w:rPr>
          <w:rFonts w:asciiTheme="minorHAnsi" w:hAnsiTheme="minorHAnsi" w:cstheme="minorHAnsi"/>
          <w:b/>
          <w:bCs/>
          <w:color w:val="231F20"/>
          <w:sz w:val="22"/>
          <w:szCs w:val="22"/>
          <w:lang w:val="en-GB"/>
        </w:rPr>
        <w:t>,</w:t>
      </w:r>
      <w:r w:rsidR="008D64DF" w:rsidRPr="00D30C4B">
        <w:rPr>
          <w:rFonts w:asciiTheme="minorHAnsi" w:hAnsiTheme="minorHAnsi" w:cstheme="minorHAnsi"/>
          <w:b/>
          <w:bCs/>
          <w:color w:val="231F20"/>
          <w:sz w:val="22"/>
          <w:szCs w:val="22"/>
        </w:rPr>
        <w:t xml:space="preserve"> and teaching techniques are used in education to achieve </w:t>
      </w:r>
      <w:r w:rsidR="008D64DF" w:rsidRPr="00D30C4B">
        <w:rPr>
          <w:rFonts w:asciiTheme="minorHAnsi" w:hAnsiTheme="minorHAnsi" w:cstheme="minorHAnsi"/>
          <w:b/>
          <w:bCs/>
          <w:color w:val="000000"/>
          <w:sz w:val="22"/>
          <w:szCs w:val="22"/>
        </w:rPr>
        <w:t>Industry, Innovation</w:t>
      </w:r>
      <w:r w:rsidRPr="00D30C4B">
        <w:rPr>
          <w:rFonts w:asciiTheme="minorHAnsi" w:hAnsiTheme="minorHAnsi" w:cstheme="minorHAnsi"/>
          <w:b/>
          <w:bCs/>
          <w:color w:val="000000"/>
          <w:sz w:val="22"/>
          <w:szCs w:val="22"/>
          <w:lang w:val="en-GB"/>
        </w:rPr>
        <w:t>,</w:t>
      </w:r>
      <w:r w:rsidR="008D64DF" w:rsidRPr="00D30C4B">
        <w:rPr>
          <w:rFonts w:asciiTheme="minorHAnsi" w:hAnsiTheme="minorHAnsi" w:cstheme="minorHAnsi"/>
          <w:b/>
          <w:bCs/>
          <w:color w:val="000000"/>
          <w:sz w:val="22"/>
          <w:szCs w:val="22"/>
        </w:rPr>
        <w:t xml:space="preserve"> and Infrastructure</w:t>
      </w:r>
      <w:r w:rsidR="008D64DF" w:rsidRPr="00D30C4B">
        <w:rPr>
          <w:rFonts w:asciiTheme="minorHAnsi" w:hAnsiTheme="minorHAnsi" w:cstheme="minorHAnsi"/>
          <w:b/>
          <w:bCs/>
          <w:color w:val="231F20"/>
          <w:sz w:val="22"/>
          <w:szCs w:val="22"/>
        </w:rPr>
        <w:t> around the world?</w:t>
      </w:r>
    </w:p>
    <w:p w14:paraId="0691E3FD" w14:textId="77777777" w:rsidR="00146A84"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The</w:t>
      </w:r>
      <w:r w:rsidR="00146A84">
        <w:rPr>
          <w:rFonts w:asciiTheme="minorHAnsi" w:hAnsiTheme="minorHAnsi" w:cstheme="minorHAnsi"/>
          <w:color w:val="231F20"/>
          <w:lang w:val="en-GB"/>
        </w:rPr>
        <w:t>re are p</w:t>
      </w:r>
      <w:r w:rsidR="00084F61" w:rsidRPr="00D30C4B">
        <w:rPr>
          <w:rFonts w:asciiTheme="minorHAnsi" w:hAnsiTheme="minorHAnsi" w:cstheme="minorHAnsi"/>
          <w:color w:val="231F20"/>
        </w:rPr>
        <w:t>rime’s</w:t>
      </w:r>
      <w:r w:rsidRPr="00D30C4B">
        <w:rPr>
          <w:rFonts w:asciiTheme="minorHAnsi" w:hAnsiTheme="minorHAnsi" w:cstheme="minorHAnsi"/>
          <w:color w:val="231F20"/>
        </w:rPr>
        <w:t xml:space="preserve"> six principles are:</w:t>
      </w:r>
    </w:p>
    <w:p w14:paraId="37D843B1" w14:textId="77777777" w:rsidR="00146A84"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 (1) purpose</w:t>
      </w:r>
      <w:r w:rsidR="00084F61" w:rsidRPr="00D30C4B">
        <w:rPr>
          <w:rFonts w:asciiTheme="minorHAnsi" w:hAnsiTheme="minorHAnsi" w:cstheme="minorHAnsi"/>
          <w:color w:val="231F20"/>
          <w:lang w:val="en-GB"/>
        </w:rPr>
        <w:t xml:space="preserve"> </w:t>
      </w:r>
      <w:r w:rsidRPr="00D30C4B">
        <w:rPr>
          <w:rFonts w:asciiTheme="minorHAnsi" w:hAnsiTheme="minorHAnsi" w:cstheme="minorHAnsi"/>
          <w:color w:val="231F20"/>
        </w:rPr>
        <w:t xml:space="preserve">students as future generators of the inclusive and sustainable global economy, </w:t>
      </w:r>
    </w:p>
    <w:p w14:paraId="4FB5B3D2" w14:textId="77777777" w:rsidR="00146A84"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 xml:space="preserve">(2) values global social responsibility, </w:t>
      </w:r>
    </w:p>
    <w:p w14:paraId="433E3E56" w14:textId="7EA9B5F0"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(3) method</w:t>
      </w:r>
      <w:r w:rsidR="00084F61" w:rsidRPr="00D30C4B">
        <w:rPr>
          <w:rFonts w:asciiTheme="minorHAnsi" w:hAnsiTheme="minorHAnsi" w:cstheme="minorHAnsi"/>
          <w:color w:val="231F20"/>
          <w:lang w:val="en-GB"/>
        </w:rPr>
        <w:t xml:space="preserve"> </w:t>
      </w:r>
      <w:r w:rsidRPr="00D30C4B">
        <w:rPr>
          <w:rFonts w:asciiTheme="minorHAnsi" w:hAnsiTheme="minorHAnsi" w:cstheme="minorHAnsi"/>
          <w:color w:val="231F20"/>
        </w:rPr>
        <w:t>educational framework, materials, processes, and environments that enable effective learning for responsible leadership</w:t>
      </w:r>
    </w:p>
    <w:p w14:paraId="595A0ACA" w14:textId="2A2466E8"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The 17 SDGs are: (1) No Poverty, (2) Zero Hunger, (3) Good Health and Well-being, (4) Quality Education, (5) Gender Equality, (6) Clean Water and Sanitation, (7) Affordable and Clean Energy, (8) Decent Work and Economic Growth, (9) Industry, Innovation and Infrastructure, (10) Reduced Inequality, (11) Sustainable</w:t>
      </w:r>
    </w:p>
    <w:p w14:paraId="518C9903" w14:textId="19D6F3EA" w:rsidR="00D00766"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p>
    <w:p w14:paraId="40E6EF79" w14:textId="0F8A8DF0" w:rsidR="004E1A6D" w:rsidRPr="00D30C4B" w:rsidRDefault="00D0076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t>Moreover, education provides the skills people need to thrive in the new sustainable economy, working in areas such as renewable energy, smart agriculture, forest rehabilitation, the design of resource-efficient cities, and sound management of healthy ecosystems</w:t>
      </w:r>
    </w:p>
    <w:p w14:paraId="50319F49" w14:textId="77777777" w:rsidR="004E1A6D" w:rsidRPr="00D30C4B" w:rsidRDefault="004E1A6D" w:rsidP="004E1A6D">
      <w:pPr>
        <w:pStyle w:val="yiv3522964734msonormal"/>
        <w:shd w:val="clear" w:color="auto" w:fill="FFFFFF"/>
        <w:spacing w:before="0" w:beforeAutospacing="0" w:after="0" w:afterAutospacing="0"/>
        <w:rPr>
          <w:rFonts w:asciiTheme="minorHAnsi" w:hAnsiTheme="minorHAnsi" w:cstheme="minorHAnsi"/>
          <w:color w:val="000000"/>
          <w:sz w:val="20"/>
          <w:szCs w:val="20"/>
        </w:rPr>
      </w:pPr>
    </w:p>
    <w:p w14:paraId="5E36E4EA" w14:textId="77777777" w:rsidR="00084F61" w:rsidRPr="00D30C4B" w:rsidRDefault="00084F61" w:rsidP="00084F61">
      <w:pPr>
        <w:pStyle w:val="yiv3522964734msonormal"/>
        <w:shd w:val="clear" w:color="auto" w:fill="FFFFFF"/>
        <w:spacing w:before="0" w:beforeAutospacing="0" w:after="0" w:afterAutospacing="0"/>
        <w:rPr>
          <w:rFonts w:asciiTheme="minorHAnsi" w:hAnsiTheme="minorHAnsi" w:cstheme="minorHAnsi"/>
          <w:b/>
          <w:bCs/>
          <w:color w:val="231F20"/>
          <w:sz w:val="22"/>
          <w:szCs w:val="22"/>
        </w:rPr>
      </w:pPr>
      <w:r w:rsidRPr="00D30C4B">
        <w:rPr>
          <w:rFonts w:asciiTheme="minorHAnsi" w:hAnsiTheme="minorHAnsi" w:cstheme="minorHAnsi"/>
          <w:b/>
          <w:bCs/>
          <w:color w:val="231F20"/>
          <w:sz w:val="22"/>
          <w:szCs w:val="22"/>
          <w:lang w:val="en-GB"/>
        </w:rPr>
        <w:t>7-</w:t>
      </w:r>
      <w:r w:rsidR="008D64DF" w:rsidRPr="00D30C4B">
        <w:rPr>
          <w:rFonts w:asciiTheme="minorHAnsi" w:hAnsiTheme="minorHAnsi" w:cstheme="minorHAnsi"/>
          <w:b/>
          <w:bCs/>
          <w:color w:val="231F20"/>
          <w:sz w:val="22"/>
          <w:szCs w:val="22"/>
        </w:rPr>
        <w:t>How can education improve in your community so that the next generation has the tools and mindset to obtain </w:t>
      </w:r>
      <w:r w:rsidR="008D64DF" w:rsidRPr="00D30C4B">
        <w:rPr>
          <w:rFonts w:asciiTheme="minorHAnsi" w:hAnsiTheme="minorHAnsi" w:cstheme="minorHAnsi"/>
          <w:b/>
          <w:bCs/>
          <w:color w:val="000000"/>
          <w:sz w:val="22"/>
          <w:szCs w:val="22"/>
        </w:rPr>
        <w:t>Industry, Innovation</w:t>
      </w:r>
      <w:r w:rsidRPr="00D30C4B">
        <w:rPr>
          <w:rFonts w:asciiTheme="minorHAnsi" w:hAnsiTheme="minorHAnsi" w:cstheme="minorHAnsi"/>
          <w:b/>
          <w:bCs/>
          <w:color w:val="000000"/>
          <w:sz w:val="22"/>
          <w:szCs w:val="22"/>
          <w:lang w:val="en-GB"/>
        </w:rPr>
        <w:t>,</w:t>
      </w:r>
      <w:r w:rsidR="008D64DF" w:rsidRPr="00D30C4B">
        <w:rPr>
          <w:rFonts w:asciiTheme="minorHAnsi" w:hAnsiTheme="minorHAnsi" w:cstheme="minorHAnsi"/>
          <w:b/>
          <w:bCs/>
          <w:color w:val="000000"/>
          <w:sz w:val="22"/>
          <w:szCs w:val="22"/>
        </w:rPr>
        <w:t xml:space="preserve"> and Infrastructure</w:t>
      </w:r>
      <w:r w:rsidR="008D64DF" w:rsidRPr="00D30C4B">
        <w:rPr>
          <w:rFonts w:asciiTheme="minorHAnsi" w:hAnsiTheme="minorHAnsi" w:cstheme="minorHAnsi"/>
          <w:b/>
          <w:bCs/>
          <w:color w:val="231F20"/>
          <w:sz w:val="22"/>
          <w:szCs w:val="22"/>
        </w:rPr>
        <w:t>?</w:t>
      </w:r>
    </w:p>
    <w:p w14:paraId="26110ECB" w14:textId="7AF8D47F" w:rsidR="00D00766" w:rsidRPr="00D30C4B" w:rsidRDefault="00D00766" w:rsidP="00084F61">
      <w:pPr>
        <w:pStyle w:val="yiv3522964734msonormal"/>
        <w:shd w:val="clear" w:color="auto" w:fill="FFFFFF"/>
        <w:spacing w:before="0" w:beforeAutospacing="0" w:after="0" w:afterAutospacing="0"/>
        <w:rPr>
          <w:rFonts w:asciiTheme="minorHAnsi" w:hAnsiTheme="minorHAnsi" w:cstheme="minorHAnsi"/>
          <w:color w:val="231F20"/>
          <w:sz w:val="22"/>
          <w:szCs w:val="22"/>
        </w:rPr>
      </w:pPr>
      <w:r w:rsidRPr="00D30C4B">
        <w:rPr>
          <w:rFonts w:asciiTheme="minorHAnsi" w:hAnsiTheme="minorHAnsi" w:cstheme="minorHAnsi"/>
          <w:color w:val="231F20"/>
        </w:rPr>
        <w:t>Put classroom-running and curriculum-building decisions in the hands of the community.</w:t>
      </w:r>
    </w:p>
    <w:p w14:paraId="777155E3" w14:textId="57BAE530" w:rsidR="00D00766" w:rsidRPr="00D30C4B" w:rsidRDefault="00D00766" w:rsidP="00146A84">
      <w:pPr>
        <w:pStyle w:val="yiv3522964734msonormal"/>
        <w:numPr>
          <w:ilvl w:val="0"/>
          <w:numId w:val="6"/>
        </w:numPr>
        <w:spacing w:after="0"/>
        <w:rPr>
          <w:rFonts w:asciiTheme="minorHAnsi" w:hAnsiTheme="minorHAnsi" w:cstheme="minorHAnsi"/>
          <w:color w:val="231F20"/>
        </w:rPr>
      </w:pPr>
      <w:r w:rsidRPr="00D30C4B">
        <w:rPr>
          <w:rFonts w:asciiTheme="minorHAnsi" w:hAnsiTheme="minorHAnsi" w:cstheme="minorHAnsi"/>
          <w:color w:val="231F20"/>
        </w:rPr>
        <w:t>Acknowledge and address overcrowding.</w:t>
      </w:r>
    </w:p>
    <w:p w14:paraId="51F8E4FE" w14:textId="31CDC786" w:rsidR="00D00766" w:rsidRPr="00D30C4B" w:rsidRDefault="00D00766" w:rsidP="00146A84">
      <w:pPr>
        <w:pStyle w:val="yiv3522964734msonormal"/>
        <w:numPr>
          <w:ilvl w:val="0"/>
          <w:numId w:val="6"/>
        </w:numPr>
        <w:spacing w:after="0"/>
        <w:rPr>
          <w:rFonts w:asciiTheme="minorHAnsi" w:hAnsiTheme="minorHAnsi" w:cstheme="minorHAnsi"/>
          <w:color w:val="231F20"/>
        </w:rPr>
      </w:pPr>
      <w:r w:rsidRPr="00D30C4B">
        <w:rPr>
          <w:rFonts w:asciiTheme="minorHAnsi" w:hAnsiTheme="minorHAnsi" w:cstheme="minorHAnsi"/>
          <w:color w:val="231F20"/>
        </w:rPr>
        <w:t>Make funding schools a priority.</w:t>
      </w:r>
    </w:p>
    <w:p w14:paraId="5475C41B" w14:textId="4771F421" w:rsidR="00D00766" w:rsidRPr="00D30C4B" w:rsidRDefault="00D00766" w:rsidP="00146A84">
      <w:pPr>
        <w:pStyle w:val="yiv3522964734msonormal"/>
        <w:numPr>
          <w:ilvl w:val="0"/>
          <w:numId w:val="6"/>
        </w:numPr>
        <w:spacing w:after="0"/>
        <w:rPr>
          <w:rFonts w:asciiTheme="minorHAnsi" w:hAnsiTheme="minorHAnsi" w:cstheme="minorHAnsi"/>
          <w:color w:val="231F20"/>
        </w:rPr>
      </w:pPr>
      <w:r w:rsidRPr="00D30C4B">
        <w:rPr>
          <w:rFonts w:asciiTheme="minorHAnsi" w:hAnsiTheme="minorHAnsi" w:cstheme="minorHAnsi"/>
          <w:color w:val="231F20"/>
        </w:rPr>
        <w:t>Address the school-to-prison pipeline.</w:t>
      </w:r>
    </w:p>
    <w:p w14:paraId="44F125DC" w14:textId="33622EFB" w:rsidR="00D00766" w:rsidRPr="00D30C4B" w:rsidRDefault="00D00766" w:rsidP="00146A84">
      <w:pPr>
        <w:pStyle w:val="yiv3522964734msonormal"/>
        <w:numPr>
          <w:ilvl w:val="0"/>
          <w:numId w:val="6"/>
        </w:numPr>
        <w:spacing w:after="0"/>
        <w:rPr>
          <w:rFonts w:asciiTheme="minorHAnsi" w:hAnsiTheme="minorHAnsi" w:cstheme="minorHAnsi"/>
          <w:color w:val="231F20"/>
        </w:rPr>
      </w:pPr>
      <w:r w:rsidRPr="00D30C4B">
        <w:rPr>
          <w:rFonts w:asciiTheme="minorHAnsi" w:hAnsiTheme="minorHAnsi" w:cstheme="minorHAnsi"/>
          <w:color w:val="231F20"/>
        </w:rPr>
        <w:t>Raise standards for teachers.</w:t>
      </w:r>
    </w:p>
    <w:p w14:paraId="46E60984" w14:textId="77777777" w:rsidR="00146A84" w:rsidRDefault="00D00766" w:rsidP="00146A84">
      <w:pPr>
        <w:pStyle w:val="yiv3522964734msonormal"/>
        <w:numPr>
          <w:ilvl w:val="0"/>
          <w:numId w:val="6"/>
        </w:numPr>
        <w:spacing w:after="0"/>
        <w:rPr>
          <w:rFonts w:asciiTheme="minorHAnsi" w:hAnsiTheme="minorHAnsi" w:cstheme="minorHAnsi"/>
          <w:color w:val="231F20"/>
        </w:rPr>
      </w:pPr>
      <w:r w:rsidRPr="00D30C4B">
        <w:rPr>
          <w:rFonts w:asciiTheme="minorHAnsi" w:hAnsiTheme="minorHAnsi" w:cstheme="minorHAnsi"/>
          <w:color w:val="231F20"/>
        </w:rPr>
        <w:t>Put classroom-running and curriculum-building decisions in the hands of the community.</w:t>
      </w:r>
    </w:p>
    <w:p w14:paraId="05B33C0F" w14:textId="77777777" w:rsidR="00146A84" w:rsidRDefault="00844EF6" w:rsidP="00146A84">
      <w:pPr>
        <w:pStyle w:val="yiv3522964734msonormal"/>
        <w:spacing w:after="0"/>
        <w:rPr>
          <w:rFonts w:asciiTheme="minorHAnsi" w:hAnsiTheme="minorHAnsi" w:cstheme="minorHAnsi"/>
          <w:color w:val="231F20"/>
        </w:rPr>
      </w:pPr>
      <w:r w:rsidRPr="00146A84">
        <w:rPr>
          <w:rFonts w:asciiTheme="minorHAnsi" w:hAnsiTheme="minorHAnsi" w:cstheme="minorHAnsi"/>
          <w:color w:val="231F20"/>
        </w:rPr>
        <w:t>Those who get an education have higher incomes, have more opportunities in their lives, and tend to be healthier</w:t>
      </w:r>
      <w:r w:rsidR="00AF49D9" w:rsidRPr="00146A84">
        <w:rPr>
          <w:rFonts w:asciiTheme="minorHAnsi" w:hAnsiTheme="minorHAnsi" w:cstheme="minorHAnsi"/>
          <w:color w:val="231F20"/>
          <w:lang w:val="en-GB"/>
        </w:rPr>
        <w:t>.</w:t>
      </w:r>
      <w:r w:rsidRPr="00146A84">
        <w:rPr>
          <w:rFonts w:asciiTheme="minorHAnsi" w:hAnsiTheme="minorHAnsi" w:cstheme="minorHAnsi"/>
          <w:color w:val="231F20"/>
        </w:rPr>
        <w:t xml:space="preserve"> Societies with high rates of education completion have lower crime, better overall health, and civic involvement. Poverty Reduction. Lack of access to education is considered the root of poverty.</w:t>
      </w:r>
    </w:p>
    <w:p w14:paraId="5EC596E4" w14:textId="02DD7A8E" w:rsidR="00146A84" w:rsidRPr="00146A84" w:rsidRDefault="00844EF6" w:rsidP="00146A84">
      <w:pPr>
        <w:pStyle w:val="yiv3522964734msonormal"/>
        <w:spacing w:after="0"/>
        <w:rPr>
          <w:rFonts w:asciiTheme="minorHAnsi" w:hAnsiTheme="minorHAnsi" w:cstheme="minorHAnsi"/>
          <w:color w:val="231F20"/>
        </w:rPr>
      </w:pPr>
      <w:r w:rsidRPr="00D30C4B">
        <w:rPr>
          <w:rFonts w:asciiTheme="minorHAnsi" w:hAnsiTheme="minorHAnsi" w:cstheme="minorHAnsi"/>
          <w:color w:val="231F20"/>
        </w:rPr>
        <w:t>Educational institutions must adapt to new technologies if they want to remain competitive. Students will be drawn to those companies or institutions that can keep up with changes in technology. The use of updated technology and equipment will improve the learning experience and will also increase productivity</w:t>
      </w:r>
      <w:r w:rsidR="00146A84">
        <w:rPr>
          <w:rFonts w:asciiTheme="minorHAnsi" w:hAnsiTheme="minorHAnsi" w:cstheme="minorHAnsi"/>
          <w:color w:val="231F20"/>
          <w:lang w:val="en-GB"/>
        </w:rPr>
        <w:t>.</w:t>
      </w:r>
    </w:p>
    <w:p w14:paraId="2CA23068" w14:textId="19294194" w:rsidR="00C74998" w:rsidRPr="00D30C4B" w:rsidRDefault="00844EF6" w:rsidP="004E1A6D">
      <w:pPr>
        <w:pStyle w:val="yiv3522964734msonormal"/>
        <w:shd w:val="clear" w:color="auto" w:fill="FFFFFF"/>
        <w:spacing w:before="0" w:beforeAutospacing="0" w:after="0" w:afterAutospacing="0"/>
        <w:rPr>
          <w:rFonts w:asciiTheme="minorHAnsi" w:hAnsiTheme="minorHAnsi" w:cstheme="minorHAnsi"/>
          <w:color w:val="231F20"/>
        </w:rPr>
      </w:pPr>
      <w:r w:rsidRPr="00D30C4B">
        <w:rPr>
          <w:rFonts w:asciiTheme="minorHAnsi" w:hAnsiTheme="minorHAnsi" w:cstheme="minorHAnsi"/>
          <w:color w:val="231F20"/>
        </w:rPr>
        <w:lastRenderedPageBreak/>
        <w:t xml:space="preserve">It helps people become better citizens, get a better-paid job, shows the difference between good and bad. Education shows us the importance of hard work and, at the same time, helps us grow and develop. </w:t>
      </w:r>
      <w:r w:rsidR="0054614E" w:rsidRPr="00D30C4B">
        <w:rPr>
          <w:rFonts w:asciiTheme="minorHAnsi" w:hAnsiTheme="minorHAnsi" w:cstheme="minorHAnsi"/>
          <w:color w:val="231F20"/>
        </w:rPr>
        <w:t>Thus, we</w:t>
      </w:r>
      <w:r w:rsidRPr="00D30C4B">
        <w:rPr>
          <w:rFonts w:asciiTheme="minorHAnsi" w:hAnsiTheme="minorHAnsi" w:cstheme="minorHAnsi"/>
          <w:color w:val="231F20"/>
        </w:rPr>
        <w:t xml:space="preserve"> </w:t>
      </w:r>
      <w:r w:rsidR="00AF49D9" w:rsidRPr="00D30C4B">
        <w:rPr>
          <w:rFonts w:asciiTheme="minorHAnsi" w:hAnsiTheme="minorHAnsi" w:cstheme="minorHAnsi"/>
          <w:color w:val="231F20"/>
        </w:rPr>
        <w:t>can</w:t>
      </w:r>
      <w:r w:rsidRPr="00D30C4B">
        <w:rPr>
          <w:rFonts w:asciiTheme="minorHAnsi" w:hAnsiTheme="minorHAnsi" w:cstheme="minorHAnsi"/>
          <w:color w:val="231F20"/>
        </w:rPr>
        <w:t xml:space="preserve"> shape a better society to live in by knowing and respecting rights, laws, and regulations</w:t>
      </w:r>
    </w:p>
    <w:p w14:paraId="36A8D9B3" w14:textId="350E9CB6" w:rsidR="00844EF6" w:rsidRPr="00D30C4B" w:rsidRDefault="00844EF6" w:rsidP="00844EF6">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rPr>
        <w:t>Education is fundamental to development and growth. The human mind makes possible all development achievements, from health advances and agricultural innovations to efficient public administration and private sector growth. For countries to reap these benefits fully, they need to unleash the potential of the human mind. And there is no better tool for doing so than education.</w:t>
      </w:r>
    </w:p>
    <w:p w14:paraId="1C0026A7" w14:textId="43713E46" w:rsidR="00844EF6" w:rsidRPr="00D30C4B" w:rsidRDefault="0054614E" w:rsidP="00844EF6">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lang w:val="en-GB"/>
        </w:rPr>
        <w:t xml:space="preserve">In </w:t>
      </w:r>
      <w:r w:rsidR="00844EF6" w:rsidRPr="00D30C4B">
        <w:rPr>
          <w:rFonts w:asciiTheme="minorHAnsi" w:hAnsiTheme="minorHAnsi" w:cstheme="minorHAnsi"/>
          <w:color w:val="231F20"/>
        </w:rPr>
        <w:t xml:space="preserve">next generation of young citizens will create jobs, not seek them, and collaborate to advance an increasingly complex world. That will require imagination, empathy, resilience, and entrepreneurship, the ability to fail forward. The most obvious implication of a world that requires learners to constantly adapt and grow is the need to build the capacity and motivation for lifelong learning. People used to learn to do the work; now learning is the work, and the post-industrial era will require coaching, mentoring, teaching, and evaluating that can build </w:t>
      </w:r>
      <w:r w:rsidR="006B6DDB" w:rsidRPr="00D30C4B">
        <w:rPr>
          <w:rFonts w:asciiTheme="minorHAnsi" w:hAnsiTheme="minorHAnsi" w:cstheme="minorHAnsi"/>
          <w:color w:val="231F20"/>
          <w:lang w:val="en-GB"/>
        </w:rPr>
        <w:t xml:space="preserve">a </w:t>
      </w:r>
      <w:r w:rsidR="00844EF6" w:rsidRPr="00D30C4B">
        <w:rPr>
          <w:rFonts w:asciiTheme="minorHAnsi" w:hAnsiTheme="minorHAnsi" w:cstheme="minorHAnsi"/>
          <w:color w:val="231F20"/>
        </w:rPr>
        <w:t>passion for learning.</w:t>
      </w:r>
    </w:p>
    <w:p w14:paraId="1CCD38CE" w14:textId="77777777" w:rsidR="00437944" w:rsidRPr="00D30C4B" w:rsidRDefault="006B6DDB" w:rsidP="00437944">
      <w:pPr>
        <w:pStyle w:val="yiv3522964734msonormal"/>
        <w:rPr>
          <w:rFonts w:asciiTheme="minorHAnsi" w:hAnsiTheme="minorHAnsi" w:cstheme="minorHAnsi"/>
          <w:color w:val="231F20"/>
        </w:rPr>
      </w:pPr>
      <w:r w:rsidRPr="006B6DDB">
        <w:rPr>
          <w:rFonts w:asciiTheme="minorHAnsi" w:hAnsiTheme="minorHAnsi" w:cstheme="minorHAnsi"/>
          <w:color w:val="231F20"/>
        </w:rPr>
        <w:t>Achieving learning for all will be challenging, but it is the right agenda for the next decade. It is the knowledge and skills that children and youth acquire today</w:t>
      </w:r>
      <w:r w:rsidRPr="006B6DDB">
        <w:rPr>
          <w:rFonts w:asciiTheme="minorHAnsi" w:hAnsiTheme="minorHAnsi" w:cstheme="minorHAnsi"/>
          <w:color w:val="231F20"/>
          <w:lang w:val="en-GB"/>
        </w:rPr>
        <w:t xml:space="preserve"> </w:t>
      </w:r>
      <w:r w:rsidRPr="006B6DDB">
        <w:rPr>
          <w:rFonts w:asciiTheme="minorHAnsi" w:hAnsiTheme="minorHAnsi" w:cstheme="minorHAnsi"/>
          <w:color w:val="231F20"/>
        </w:rPr>
        <w:t>not simply their school attendance</w:t>
      </w:r>
      <w:r w:rsidRPr="006B6DDB">
        <w:rPr>
          <w:rFonts w:asciiTheme="minorHAnsi" w:hAnsiTheme="minorHAnsi" w:cstheme="minorHAnsi"/>
          <w:color w:val="231F20"/>
          <w:lang w:val="en-GB"/>
        </w:rPr>
        <w:t xml:space="preserve"> </w:t>
      </w:r>
      <w:r w:rsidRPr="006B6DDB">
        <w:rPr>
          <w:rFonts w:asciiTheme="minorHAnsi" w:hAnsiTheme="minorHAnsi" w:cstheme="minorHAnsi"/>
          <w:color w:val="231F20"/>
        </w:rPr>
        <w:t>that will drive their employability, productivity, health, and well-being in the decades to come, and that will help ensure that their communities and nations thrive.</w:t>
      </w:r>
    </w:p>
    <w:p w14:paraId="52761EF8" w14:textId="77777777" w:rsidR="00437944" w:rsidRPr="00D30C4B" w:rsidRDefault="006B6DDB" w:rsidP="00437944">
      <w:pPr>
        <w:pStyle w:val="yiv3522964734msonormal"/>
        <w:rPr>
          <w:rFonts w:asciiTheme="minorHAnsi" w:hAnsiTheme="minorHAnsi" w:cstheme="minorHAnsi"/>
          <w:b/>
          <w:bCs/>
          <w:color w:val="231F20"/>
        </w:rPr>
      </w:pPr>
      <w:r w:rsidRPr="00D30C4B">
        <w:rPr>
          <w:rFonts w:asciiTheme="minorHAnsi" w:hAnsiTheme="minorHAnsi" w:cstheme="minorHAnsi"/>
          <w:b/>
          <w:bCs/>
          <w:color w:val="231F20"/>
          <w:lang w:val="en-GB"/>
        </w:rPr>
        <w:t xml:space="preserve">In conclusion to UN-SDG 9 </w:t>
      </w:r>
    </w:p>
    <w:p w14:paraId="07D0341A" w14:textId="5A2B840F" w:rsidR="00844EF6" w:rsidRPr="00D30C4B" w:rsidRDefault="00844EF6" w:rsidP="00437944">
      <w:pPr>
        <w:pStyle w:val="yiv3522964734msonormal"/>
        <w:rPr>
          <w:rFonts w:asciiTheme="minorHAnsi" w:hAnsiTheme="minorHAnsi" w:cstheme="minorHAnsi"/>
          <w:b/>
          <w:bCs/>
          <w:color w:val="231F20"/>
        </w:rPr>
      </w:pPr>
      <w:r w:rsidRPr="00D30C4B">
        <w:rPr>
          <w:rFonts w:asciiTheme="minorHAnsi" w:hAnsiTheme="minorHAnsi" w:cstheme="minorHAnsi"/>
          <w:color w:val="231F20"/>
        </w:rPr>
        <w:t>There must be an appreciation for the value of learning well beyond high school, beyond college graduation. People need to take ownership over what they learn, how they learn, where they learn, and when they learn. And lifelong learning requires people not only to constantly learn new things but also to unlearn and relearn as the world changes.</w:t>
      </w:r>
    </w:p>
    <w:p w14:paraId="2470E5E6" w14:textId="299B1B25" w:rsidR="006E1DDE" w:rsidRPr="00D30C4B" w:rsidRDefault="00844EF6" w:rsidP="00D30C4B">
      <w:pPr>
        <w:pStyle w:val="yiv3522964734msonormal"/>
        <w:shd w:val="clear" w:color="auto" w:fill="FFFFFF"/>
        <w:spacing w:after="0"/>
        <w:rPr>
          <w:rFonts w:asciiTheme="minorHAnsi" w:hAnsiTheme="minorHAnsi" w:cstheme="minorHAnsi"/>
          <w:color w:val="231F20"/>
        </w:rPr>
      </w:pPr>
      <w:r w:rsidRPr="00D30C4B">
        <w:rPr>
          <w:rFonts w:asciiTheme="minorHAnsi" w:hAnsiTheme="minorHAnsi" w:cstheme="minorHAnsi"/>
          <w:color w:val="231F20"/>
        </w:rPr>
        <w:t xml:space="preserve">Governments can </w:t>
      </w:r>
      <w:r w:rsidR="00437944" w:rsidRPr="00D30C4B">
        <w:rPr>
          <w:rFonts w:asciiTheme="minorHAnsi" w:hAnsiTheme="minorHAnsi" w:cstheme="minorHAnsi"/>
          <w:color w:val="231F20"/>
          <w:lang w:val="en-GB"/>
        </w:rPr>
        <w:t>be t</w:t>
      </w:r>
      <w:r w:rsidRPr="00D30C4B">
        <w:rPr>
          <w:rFonts w:asciiTheme="minorHAnsi" w:hAnsiTheme="minorHAnsi" w:cstheme="minorHAnsi"/>
          <w:color w:val="231F20"/>
        </w:rPr>
        <w:t xml:space="preserve">he easiest way </w:t>
      </w:r>
      <w:proofErr w:type="spellStart"/>
      <w:r w:rsidRPr="00D30C4B">
        <w:rPr>
          <w:rFonts w:asciiTheme="minorHAnsi" w:hAnsiTheme="minorHAnsi" w:cstheme="minorHAnsi"/>
          <w:color w:val="231F20"/>
        </w:rPr>
        <w:t>i</w:t>
      </w:r>
      <w:proofErr w:type="spellEnd"/>
      <w:r w:rsidR="00437944" w:rsidRPr="00D30C4B">
        <w:rPr>
          <w:rFonts w:asciiTheme="minorHAnsi" w:hAnsiTheme="minorHAnsi" w:cstheme="minorHAnsi"/>
          <w:color w:val="231F20"/>
          <w:lang w:val="en-GB"/>
        </w:rPr>
        <w:t xml:space="preserve">n </w:t>
      </w:r>
      <w:r w:rsidRPr="00D30C4B">
        <w:rPr>
          <w:rFonts w:asciiTheme="minorHAnsi" w:hAnsiTheme="minorHAnsi" w:cstheme="minorHAnsi"/>
          <w:color w:val="231F20"/>
        </w:rPr>
        <w:t xml:space="preserve">telling young people more of the truth about the social and </w:t>
      </w:r>
      <w:r w:rsidR="00AA71CF" w:rsidRPr="00D30C4B">
        <w:rPr>
          <w:rFonts w:asciiTheme="minorHAnsi" w:hAnsiTheme="minorHAnsi" w:cstheme="minorHAnsi"/>
          <w:color w:val="231F20"/>
          <w:lang w:val="en-GB"/>
        </w:rPr>
        <w:t>labour</w:t>
      </w:r>
      <w:r w:rsidR="00437944" w:rsidRPr="00D30C4B">
        <w:rPr>
          <w:rFonts w:asciiTheme="minorHAnsi" w:hAnsiTheme="minorHAnsi" w:cstheme="minorHAnsi"/>
          <w:color w:val="231F20"/>
          <w:lang w:val="en-GB"/>
        </w:rPr>
        <w:t>-market</w:t>
      </w:r>
      <w:r w:rsidRPr="00D30C4B">
        <w:rPr>
          <w:rFonts w:asciiTheme="minorHAnsi" w:hAnsiTheme="minorHAnsi" w:cstheme="minorHAnsi"/>
          <w:color w:val="231F20"/>
        </w:rPr>
        <w:t xml:space="preserve"> relevance of their learning. Education systems can be incentivized to help learners choose a field of study that resonates with their passions, in which they can excel, and that allows them to contribute to society</w:t>
      </w:r>
      <w:r w:rsidR="00D30C4B" w:rsidRPr="00D30C4B">
        <w:rPr>
          <w:rFonts w:asciiTheme="minorHAnsi" w:hAnsiTheme="minorHAnsi" w:cstheme="minorHAnsi"/>
          <w:color w:val="231F20"/>
          <w:lang w:val="en-GB"/>
        </w:rPr>
        <w:t>,</w:t>
      </w:r>
      <w:r w:rsidRPr="00D30C4B">
        <w:rPr>
          <w:rFonts w:asciiTheme="minorHAnsi" w:hAnsiTheme="minorHAnsi" w:cstheme="minorHAnsi"/>
          <w:color w:val="231F20"/>
        </w:rPr>
        <w:t xml:space="preserve"> Unfortunately, many educational institutions still focus on marketing fields of study that are easy to provide, which leaves some university graduates struggling to find good jobs even as employers say they cannot find the people with needed skills. In many countries, such skill mismatches keep rising</w:t>
      </w:r>
      <w:r w:rsidR="00D30C4B" w:rsidRPr="00D30C4B">
        <w:rPr>
          <w:rFonts w:asciiTheme="minorHAnsi" w:hAnsiTheme="minorHAnsi" w:cstheme="minorHAnsi"/>
          <w:color w:val="231F20"/>
          <w:lang w:val="en-GB"/>
        </w:rPr>
        <w:t xml:space="preserve">. </w:t>
      </w:r>
      <w:r w:rsidR="00C74998" w:rsidRPr="00D30C4B">
        <w:rPr>
          <w:rFonts w:asciiTheme="minorHAnsi" w:hAnsiTheme="minorHAnsi" w:cstheme="minorHAnsi"/>
          <w:color w:val="231F20"/>
        </w:rPr>
        <w:t xml:space="preserve">By 2030, upgrade infrastructure and retrofit industries to make them sustainable, with increased resource-use efficiency and greater adoption of clean and environmentally sound technologies and industrial processes, with all countries </w:t>
      </w:r>
      <w:r w:rsidR="00437944" w:rsidRPr="00D30C4B">
        <w:rPr>
          <w:rFonts w:asciiTheme="minorHAnsi" w:hAnsiTheme="minorHAnsi" w:cstheme="minorHAnsi"/>
          <w:color w:val="231F20"/>
        </w:rPr>
        <w:t>acting</w:t>
      </w:r>
      <w:r w:rsidR="00C74998" w:rsidRPr="00D30C4B">
        <w:rPr>
          <w:rFonts w:asciiTheme="minorHAnsi" w:hAnsiTheme="minorHAnsi" w:cstheme="minorHAnsi"/>
          <w:color w:val="231F20"/>
        </w:rPr>
        <w:t xml:space="preserve"> </w:t>
      </w:r>
      <w:r w:rsidR="00437944" w:rsidRPr="00D30C4B">
        <w:rPr>
          <w:rFonts w:asciiTheme="minorHAnsi" w:hAnsiTheme="minorHAnsi" w:cstheme="minorHAnsi"/>
          <w:color w:val="231F20"/>
          <w:lang w:val="en-GB"/>
        </w:rPr>
        <w:t>by</w:t>
      </w:r>
      <w:r w:rsidR="00C74998" w:rsidRPr="00D30C4B">
        <w:rPr>
          <w:rFonts w:asciiTheme="minorHAnsi" w:hAnsiTheme="minorHAnsi" w:cstheme="minorHAnsi"/>
          <w:color w:val="231F20"/>
        </w:rPr>
        <w:t xml:space="preserve"> their respective </w:t>
      </w:r>
      <w:r w:rsidR="009D3C2C" w:rsidRPr="00D30C4B">
        <w:rPr>
          <w:rFonts w:asciiTheme="minorHAnsi" w:hAnsiTheme="minorHAnsi" w:cstheme="minorHAnsi"/>
          <w:color w:val="231F20"/>
          <w:lang w:val="en-GB"/>
        </w:rPr>
        <w:t>capabilities.</w:t>
      </w:r>
    </w:p>
    <w:sectPr w:rsidR="006E1DDE" w:rsidRPr="00D30C4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ECC7" w14:textId="77777777" w:rsidR="009732B6" w:rsidRDefault="009732B6" w:rsidP="006E1DDE">
      <w:pPr>
        <w:spacing w:after="0" w:line="240" w:lineRule="auto"/>
      </w:pPr>
      <w:r>
        <w:separator/>
      </w:r>
    </w:p>
  </w:endnote>
  <w:endnote w:type="continuationSeparator" w:id="0">
    <w:p w14:paraId="1BB33BE9" w14:textId="77777777" w:rsidR="009732B6" w:rsidRDefault="009732B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E449" w14:textId="77777777" w:rsidR="009732B6" w:rsidRDefault="009732B6" w:rsidP="006E1DDE">
      <w:pPr>
        <w:spacing w:after="0" w:line="240" w:lineRule="auto"/>
      </w:pPr>
      <w:r>
        <w:separator/>
      </w:r>
    </w:p>
  </w:footnote>
  <w:footnote w:type="continuationSeparator" w:id="0">
    <w:p w14:paraId="66D66CBF" w14:textId="77777777" w:rsidR="009732B6" w:rsidRDefault="009732B6"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155621" w:rsidRDefault="00155621">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155621" w:rsidRDefault="00155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45CA"/>
    <w:multiLevelType w:val="hybridMultilevel"/>
    <w:tmpl w:val="DE60B3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610686"/>
    <w:multiLevelType w:val="hybridMultilevel"/>
    <w:tmpl w:val="87E87496"/>
    <w:lvl w:ilvl="0" w:tplc="4B741C9A">
      <w:start w:val="6"/>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CA7014"/>
    <w:multiLevelType w:val="hybridMultilevel"/>
    <w:tmpl w:val="EF9CFB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8133972"/>
    <w:multiLevelType w:val="multilevel"/>
    <w:tmpl w:val="42BA670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E07C6"/>
    <w:multiLevelType w:val="multilevel"/>
    <w:tmpl w:val="D45A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990DD3"/>
    <w:multiLevelType w:val="multilevel"/>
    <w:tmpl w:val="F222B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6AF7"/>
    <w:rsid w:val="00036779"/>
    <w:rsid w:val="000377CF"/>
    <w:rsid w:val="000509A3"/>
    <w:rsid w:val="00050B32"/>
    <w:rsid w:val="00066D37"/>
    <w:rsid w:val="00084F61"/>
    <w:rsid w:val="00092D8F"/>
    <w:rsid w:val="000C27BA"/>
    <w:rsid w:val="000D42B3"/>
    <w:rsid w:val="000D713E"/>
    <w:rsid w:val="000E424D"/>
    <w:rsid w:val="000E6CBC"/>
    <w:rsid w:val="000F1813"/>
    <w:rsid w:val="000F3E6C"/>
    <w:rsid w:val="000F4133"/>
    <w:rsid w:val="001135F2"/>
    <w:rsid w:val="0012418B"/>
    <w:rsid w:val="00144865"/>
    <w:rsid w:val="00146A84"/>
    <w:rsid w:val="0015245C"/>
    <w:rsid w:val="00155621"/>
    <w:rsid w:val="00156E22"/>
    <w:rsid w:val="001660B2"/>
    <w:rsid w:val="00166775"/>
    <w:rsid w:val="00167E18"/>
    <w:rsid w:val="001718BD"/>
    <w:rsid w:val="001965A2"/>
    <w:rsid w:val="001A0733"/>
    <w:rsid w:val="001A2B85"/>
    <w:rsid w:val="001B5E3C"/>
    <w:rsid w:val="001B5F7D"/>
    <w:rsid w:val="00205F05"/>
    <w:rsid w:val="00211115"/>
    <w:rsid w:val="0026171A"/>
    <w:rsid w:val="002831FF"/>
    <w:rsid w:val="002928AD"/>
    <w:rsid w:val="002975C1"/>
    <w:rsid w:val="002B25E0"/>
    <w:rsid w:val="002B3E0B"/>
    <w:rsid w:val="002D357E"/>
    <w:rsid w:val="002D3873"/>
    <w:rsid w:val="002F38D6"/>
    <w:rsid w:val="00302254"/>
    <w:rsid w:val="00303A45"/>
    <w:rsid w:val="00304D78"/>
    <w:rsid w:val="00304E92"/>
    <w:rsid w:val="003142D1"/>
    <w:rsid w:val="003434A9"/>
    <w:rsid w:val="00362CD7"/>
    <w:rsid w:val="00374BDD"/>
    <w:rsid w:val="00381769"/>
    <w:rsid w:val="003E411D"/>
    <w:rsid w:val="003F63F1"/>
    <w:rsid w:val="0040599C"/>
    <w:rsid w:val="004142AC"/>
    <w:rsid w:val="00420B93"/>
    <w:rsid w:val="00437944"/>
    <w:rsid w:val="00437F13"/>
    <w:rsid w:val="004426BD"/>
    <w:rsid w:val="004916CB"/>
    <w:rsid w:val="004B590F"/>
    <w:rsid w:val="004B62D7"/>
    <w:rsid w:val="004E1A6D"/>
    <w:rsid w:val="00502045"/>
    <w:rsid w:val="0054614E"/>
    <w:rsid w:val="00551F95"/>
    <w:rsid w:val="00555269"/>
    <w:rsid w:val="00562188"/>
    <w:rsid w:val="0056524F"/>
    <w:rsid w:val="00586472"/>
    <w:rsid w:val="005A1299"/>
    <w:rsid w:val="005A41DB"/>
    <w:rsid w:val="005A4A89"/>
    <w:rsid w:val="005B457B"/>
    <w:rsid w:val="005C0327"/>
    <w:rsid w:val="005C2CD0"/>
    <w:rsid w:val="005D1E75"/>
    <w:rsid w:val="005D5A06"/>
    <w:rsid w:val="00615B44"/>
    <w:rsid w:val="00646BD2"/>
    <w:rsid w:val="006601D8"/>
    <w:rsid w:val="0067500D"/>
    <w:rsid w:val="006A1D1D"/>
    <w:rsid w:val="006B6DDB"/>
    <w:rsid w:val="006C1027"/>
    <w:rsid w:val="006C794F"/>
    <w:rsid w:val="006E1DDE"/>
    <w:rsid w:val="00706120"/>
    <w:rsid w:val="0073161A"/>
    <w:rsid w:val="0074065B"/>
    <w:rsid w:val="00753F27"/>
    <w:rsid w:val="007555D1"/>
    <w:rsid w:val="00756516"/>
    <w:rsid w:val="00757BAC"/>
    <w:rsid w:val="00763E24"/>
    <w:rsid w:val="0078475B"/>
    <w:rsid w:val="007928B2"/>
    <w:rsid w:val="007C32F7"/>
    <w:rsid w:val="007C59D5"/>
    <w:rsid w:val="007D0773"/>
    <w:rsid w:val="008227A8"/>
    <w:rsid w:val="008244D1"/>
    <w:rsid w:val="00844EF6"/>
    <w:rsid w:val="00885199"/>
    <w:rsid w:val="008A4819"/>
    <w:rsid w:val="008C5AE3"/>
    <w:rsid w:val="008D64DF"/>
    <w:rsid w:val="008E45A8"/>
    <w:rsid w:val="008F0747"/>
    <w:rsid w:val="008F48A4"/>
    <w:rsid w:val="00943A7D"/>
    <w:rsid w:val="009732B6"/>
    <w:rsid w:val="00986C7F"/>
    <w:rsid w:val="0099289B"/>
    <w:rsid w:val="00994D46"/>
    <w:rsid w:val="00995A51"/>
    <w:rsid w:val="009B2EDC"/>
    <w:rsid w:val="009C7CB9"/>
    <w:rsid w:val="009D30D1"/>
    <w:rsid w:val="009D3C2C"/>
    <w:rsid w:val="009D3FC9"/>
    <w:rsid w:val="00A1172A"/>
    <w:rsid w:val="00A54A4B"/>
    <w:rsid w:val="00A733C7"/>
    <w:rsid w:val="00AA71CF"/>
    <w:rsid w:val="00AF49D9"/>
    <w:rsid w:val="00B905E5"/>
    <w:rsid w:val="00BA2991"/>
    <w:rsid w:val="00BA43D8"/>
    <w:rsid w:val="00BC3A54"/>
    <w:rsid w:val="00BD0A13"/>
    <w:rsid w:val="00BF0657"/>
    <w:rsid w:val="00BF4C28"/>
    <w:rsid w:val="00C74998"/>
    <w:rsid w:val="00CB1B0D"/>
    <w:rsid w:val="00CE446F"/>
    <w:rsid w:val="00D00766"/>
    <w:rsid w:val="00D30C4B"/>
    <w:rsid w:val="00D33471"/>
    <w:rsid w:val="00D80534"/>
    <w:rsid w:val="00D826A5"/>
    <w:rsid w:val="00DA54C3"/>
    <w:rsid w:val="00DC3C90"/>
    <w:rsid w:val="00E16253"/>
    <w:rsid w:val="00E21572"/>
    <w:rsid w:val="00E73AC1"/>
    <w:rsid w:val="00E850FB"/>
    <w:rsid w:val="00EA079A"/>
    <w:rsid w:val="00EE632F"/>
    <w:rsid w:val="00F07CAB"/>
    <w:rsid w:val="00F5429C"/>
    <w:rsid w:val="00FA27AC"/>
    <w:rsid w:val="00FB7834"/>
    <w:rsid w:val="00FC2632"/>
    <w:rsid w:val="00FC495A"/>
    <w:rsid w:val="00FC57E9"/>
    <w:rsid w:val="00FE0D2B"/>
    <w:rsid w:val="00FE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18BD"/>
    <w:pPr>
      <w:spacing w:before="100" w:beforeAutospacing="1" w:after="100" w:afterAutospacing="1" w:line="240" w:lineRule="auto"/>
      <w:outlineLvl w:val="1"/>
    </w:pPr>
    <w:rPr>
      <w:rFonts w:ascii="Times New Roman" w:eastAsia="Times New Roman" w:hAnsi="Times New Roman" w:cs="Times New Roman"/>
      <w:b/>
      <w:bCs/>
      <w:sz w:val="36"/>
      <w:szCs w:val="36"/>
      <w:lang w:val="en-SS" w:eastAsia="en-S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customStyle="1" w:styleId="yiv7704408515msonormal">
    <w:name w:val="yiv7704408515msonormal"/>
    <w:basedOn w:val="Normal"/>
    <w:rsid w:val="000F4133"/>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character" w:styleId="Strong">
    <w:name w:val="Strong"/>
    <w:basedOn w:val="DefaultParagraphFont"/>
    <w:uiPriority w:val="22"/>
    <w:qFormat/>
    <w:rsid w:val="000F4133"/>
    <w:rPr>
      <w:b/>
      <w:bCs/>
    </w:rPr>
  </w:style>
  <w:style w:type="character" w:styleId="Hyperlink">
    <w:name w:val="Hyperlink"/>
    <w:basedOn w:val="DefaultParagraphFont"/>
    <w:uiPriority w:val="99"/>
    <w:unhideWhenUsed/>
    <w:rsid w:val="000F4133"/>
    <w:rPr>
      <w:color w:val="0000FF"/>
      <w:u w:val="single"/>
    </w:rPr>
  </w:style>
  <w:style w:type="paragraph" w:customStyle="1" w:styleId="yiv7704408515msolistparagraph">
    <w:name w:val="yiv7704408515msolistparagraph"/>
    <w:basedOn w:val="Normal"/>
    <w:rsid w:val="000F4133"/>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character" w:customStyle="1" w:styleId="Heading2Char">
    <w:name w:val="Heading 2 Char"/>
    <w:basedOn w:val="DefaultParagraphFont"/>
    <w:link w:val="Heading2"/>
    <w:uiPriority w:val="9"/>
    <w:rsid w:val="001718BD"/>
    <w:rPr>
      <w:rFonts w:ascii="Times New Roman" w:eastAsia="Times New Roman" w:hAnsi="Times New Roman" w:cs="Times New Roman"/>
      <w:b/>
      <w:bCs/>
      <w:sz w:val="36"/>
      <w:szCs w:val="36"/>
      <w:lang w:val="en-SS" w:eastAsia="en-SS"/>
    </w:rPr>
  </w:style>
  <w:style w:type="paragraph" w:styleId="NormalWeb">
    <w:name w:val="Normal (Web)"/>
    <w:basedOn w:val="Normal"/>
    <w:uiPriority w:val="99"/>
    <w:semiHidden/>
    <w:unhideWhenUsed/>
    <w:rsid w:val="001718BD"/>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paragraph" w:styleId="ListParagraph">
    <w:name w:val="List Paragraph"/>
    <w:basedOn w:val="Normal"/>
    <w:uiPriority w:val="34"/>
    <w:qFormat/>
    <w:rsid w:val="001718BD"/>
    <w:pPr>
      <w:ind w:left="720"/>
      <w:contextualSpacing/>
    </w:pPr>
  </w:style>
  <w:style w:type="paragraph" w:customStyle="1" w:styleId="trt0xe">
    <w:name w:val="trt0xe"/>
    <w:basedOn w:val="Normal"/>
    <w:rsid w:val="008F0747"/>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character" w:customStyle="1" w:styleId="hgkelc">
    <w:name w:val="hgkelc"/>
    <w:basedOn w:val="DefaultParagraphFont"/>
    <w:rsid w:val="00562188"/>
  </w:style>
  <w:style w:type="character" w:styleId="Emphasis">
    <w:name w:val="Emphasis"/>
    <w:basedOn w:val="DefaultParagraphFont"/>
    <w:uiPriority w:val="20"/>
    <w:qFormat/>
    <w:rsid w:val="00D826A5"/>
    <w:rPr>
      <w:i/>
      <w:iCs/>
    </w:rPr>
  </w:style>
  <w:style w:type="character" w:customStyle="1" w:styleId="kx21rb">
    <w:name w:val="kx21rb"/>
    <w:basedOn w:val="DefaultParagraphFont"/>
    <w:rsid w:val="00D826A5"/>
  </w:style>
  <w:style w:type="character" w:styleId="UnresolvedMention">
    <w:name w:val="Unresolved Mention"/>
    <w:basedOn w:val="DefaultParagraphFont"/>
    <w:uiPriority w:val="99"/>
    <w:semiHidden/>
    <w:unhideWhenUsed/>
    <w:rsid w:val="00757BAC"/>
    <w:rPr>
      <w:color w:val="605E5C"/>
      <w:shd w:val="clear" w:color="auto" w:fill="E1DFDD"/>
    </w:rPr>
  </w:style>
  <w:style w:type="paragraph" w:customStyle="1" w:styleId="yiv6957313087msonormal">
    <w:name w:val="yiv6957313087msonormal"/>
    <w:basedOn w:val="Normal"/>
    <w:rsid w:val="00D80534"/>
    <w:pPr>
      <w:spacing w:before="100" w:beforeAutospacing="1" w:after="100" w:afterAutospacing="1" w:line="240" w:lineRule="auto"/>
    </w:pPr>
    <w:rPr>
      <w:rFonts w:ascii="Times New Roman" w:eastAsia="Times New Roman" w:hAnsi="Times New Roman" w:cs="Times New Roman"/>
      <w:sz w:val="24"/>
      <w:szCs w:val="24"/>
      <w:lang w:val="en-SS" w:eastAsia="en-SS"/>
    </w:rPr>
  </w:style>
  <w:style w:type="paragraph" w:customStyle="1" w:styleId="yiv3522964734msonormal">
    <w:name w:val="yiv3522964734msonormal"/>
    <w:basedOn w:val="Normal"/>
    <w:rsid w:val="008D64DF"/>
    <w:pPr>
      <w:spacing w:before="100" w:beforeAutospacing="1" w:after="100" w:afterAutospacing="1" w:line="240" w:lineRule="auto"/>
    </w:pPr>
    <w:rPr>
      <w:rFonts w:ascii="Times New Roman" w:eastAsia="Times New Roman" w:hAnsi="Times New Roman" w:cs="Times New Roman"/>
      <w:sz w:val="24"/>
      <w:szCs w:val="24"/>
      <w:lang w:val="en-SS" w:eastAsia="en-S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4186">
      <w:bodyDiv w:val="1"/>
      <w:marLeft w:val="0"/>
      <w:marRight w:val="0"/>
      <w:marTop w:val="0"/>
      <w:marBottom w:val="0"/>
      <w:divBdr>
        <w:top w:val="none" w:sz="0" w:space="0" w:color="auto"/>
        <w:left w:val="none" w:sz="0" w:space="0" w:color="auto"/>
        <w:bottom w:val="none" w:sz="0" w:space="0" w:color="auto"/>
        <w:right w:val="none" w:sz="0" w:space="0" w:color="auto"/>
      </w:divBdr>
    </w:div>
    <w:div w:id="460272440">
      <w:bodyDiv w:val="1"/>
      <w:marLeft w:val="0"/>
      <w:marRight w:val="0"/>
      <w:marTop w:val="0"/>
      <w:marBottom w:val="0"/>
      <w:divBdr>
        <w:top w:val="none" w:sz="0" w:space="0" w:color="auto"/>
        <w:left w:val="none" w:sz="0" w:space="0" w:color="auto"/>
        <w:bottom w:val="none" w:sz="0" w:space="0" w:color="auto"/>
        <w:right w:val="none" w:sz="0" w:space="0" w:color="auto"/>
      </w:divBdr>
      <w:divsChild>
        <w:div w:id="1252809666">
          <w:marLeft w:val="0"/>
          <w:marRight w:val="0"/>
          <w:marTop w:val="0"/>
          <w:marBottom w:val="180"/>
          <w:divBdr>
            <w:top w:val="none" w:sz="0" w:space="0" w:color="auto"/>
            <w:left w:val="none" w:sz="0" w:space="0" w:color="auto"/>
            <w:bottom w:val="none" w:sz="0" w:space="0" w:color="auto"/>
            <w:right w:val="none" w:sz="0" w:space="0" w:color="auto"/>
          </w:divBdr>
        </w:div>
        <w:div w:id="895165573">
          <w:marLeft w:val="0"/>
          <w:marRight w:val="0"/>
          <w:marTop w:val="0"/>
          <w:marBottom w:val="0"/>
          <w:divBdr>
            <w:top w:val="none" w:sz="0" w:space="0" w:color="auto"/>
            <w:left w:val="none" w:sz="0" w:space="0" w:color="auto"/>
            <w:bottom w:val="none" w:sz="0" w:space="0" w:color="auto"/>
            <w:right w:val="none" w:sz="0" w:space="0" w:color="auto"/>
          </w:divBdr>
        </w:div>
      </w:divsChild>
    </w:div>
    <w:div w:id="684743386">
      <w:bodyDiv w:val="1"/>
      <w:marLeft w:val="0"/>
      <w:marRight w:val="0"/>
      <w:marTop w:val="0"/>
      <w:marBottom w:val="0"/>
      <w:divBdr>
        <w:top w:val="none" w:sz="0" w:space="0" w:color="auto"/>
        <w:left w:val="none" w:sz="0" w:space="0" w:color="auto"/>
        <w:bottom w:val="none" w:sz="0" w:space="0" w:color="auto"/>
        <w:right w:val="none" w:sz="0" w:space="0" w:color="auto"/>
      </w:divBdr>
    </w:div>
    <w:div w:id="1073746555">
      <w:bodyDiv w:val="1"/>
      <w:marLeft w:val="0"/>
      <w:marRight w:val="0"/>
      <w:marTop w:val="0"/>
      <w:marBottom w:val="0"/>
      <w:divBdr>
        <w:top w:val="none" w:sz="0" w:space="0" w:color="auto"/>
        <w:left w:val="none" w:sz="0" w:space="0" w:color="auto"/>
        <w:bottom w:val="none" w:sz="0" w:space="0" w:color="auto"/>
        <w:right w:val="none" w:sz="0" w:space="0" w:color="auto"/>
      </w:divBdr>
      <w:divsChild>
        <w:div w:id="359478295">
          <w:marLeft w:val="0"/>
          <w:marRight w:val="0"/>
          <w:marTop w:val="0"/>
          <w:marBottom w:val="0"/>
          <w:divBdr>
            <w:top w:val="none" w:sz="0" w:space="0" w:color="auto"/>
            <w:left w:val="none" w:sz="0" w:space="0" w:color="auto"/>
            <w:bottom w:val="none" w:sz="0" w:space="0" w:color="auto"/>
            <w:right w:val="none" w:sz="0" w:space="0" w:color="auto"/>
          </w:divBdr>
          <w:divsChild>
            <w:div w:id="406850585">
              <w:marLeft w:val="0"/>
              <w:marRight w:val="0"/>
              <w:marTop w:val="180"/>
              <w:marBottom w:val="180"/>
              <w:divBdr>
                <w:top w:val="none" w:sz="0" w:space="0" w:color="auto"/>
                <w:left w:val="none" w:sz="0" w:space="0" w:color="auto"/>
                <w:bottom w:val="none" w:sz="0" w:space="0" w:color="auto"/>
                <w:right w:val="none" w:sz="0" w:space="0" w:color="auto"/>
              </w:divBdr>
            </w:div>
          </w:divsChild>
        </w:div>
        <w:div w:id="977222812">
          <w:marLeft w:val="0"/>
          <w:marRight w:val="0"/>
          <w:marTop w:val="0"/>
          <w:marBottom w:val="0"/>
          <w:divBdr>
            <w:top w:val="none" w:sz="0" w:space="0" w:color="auto"/>
            <w:left w:val="none" w:sz="0" w:space="0" w:color="auto"/>
            <w:bottom w:val="none" w:sz="0" w:space="0" w:color="auto"/>
            <w:right w:val="none" w:sz="0" w:space="0" w:color="auto"/>
          </w:divBdr>
          <w:divsChild>
            <w:div w:id="1014921176">
              <w:marLeft w:val="0"/>
              <w:marRight w:val="0"/>
              <w:marTop w:val="0"/>
              <w:marBottom w:val="0"/>
              <w:divBdr>
                <w:top w:val="none" w:sz="0" w:space="0" w:color="auto"/>
                <w:left w:val="none" w:sz="0" w:space="0" w:color="auto"/>
                <w:bottom w:val="none" w:sz="0" w:space="0" w:color="auto"/>
                <w:right w:val="none" w:sz="0" w:space="0" w:color="auto"/>
              </w:divBdr>
              <w:divsChild>
                <w:div w:id="1629774670">
                  <w:marLeft w:val="0"/>
                  <w:marRight w:val="0"/>
                  <w:marTop w:val="0"/>
                  <w:marBottom w:val="0"/>
                  <w:divBdr>
                    <w:top w:val="none" w:sz="0" w:space="0" w:color="auto"/>
                    <w:left w:val="none" w:sz="0" w:space="0" w:color="auto"/>
                    <w:bottom w:val="none" w:sz="0" w:space="0" w:color="auto"/>
                    <w:right w:val="none" w:sz="0" w:space="0" w:color="auto"/>
                  </w:divBdr>
                  <w:divsChild>
                    <w:div w:id="10763614">
                      <w:marLeft w:val="0"/>
                      <w:marRight w:val="0"/>
                      <w:marTop w:val="0"/>
                      <w:marBottom w:val="0"/>
                      <w:divBdr>
                        <w:top w:val="none" w:sz="0" w:space="0" w:color="auto"/>
                        <w:left w:val="none" w:sz="0" w:space="0" w:color="auto"/>
                        <w:bottom w:val="none" w:sz="0" w:space="0" w:color="auto"/>
                        <w:right w:val="none" w:sz="0" w:space="0" w:color="auto"/>
                      </w:divBdr>
                      <w:divsChild>
                        <w:div w:id="914704903">
                          <w:marLeft w:val="0"/>
                          <w:marRight w:val="0"/>
                          <w:marTop w:val="0"/>
                          <w:marBottom w:val="0"/>
                          <w:divBdr>
                            <w:top w:val="none" w:sz="0" w:space="0" w:color="auto"/>
                            <w:left w:val="none" w:sz="0" w:space="0" w:color="auto"/>
                            <w:bottom w:val="none" w:sz="0" w:space="0" w:color="auto"/>
                            <w:right w:val="none" w:sz="0" w:space="0" w:color="auto"/>
                          </w:divBdr>
                          <w:divsChild>
                            <w:div w:id="194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04539">
      <w:bodyDiv w:val="1"/>
      <w:marLeft w:val="0"/>
      <w:marRight w:val="0"/>
      <w:marTop w:val="0"/>
      <w:marBottom w:val="0"/>
      <w:divBdr>
        <w:top w:val="none" w:sz="0" w:space="0" w:color="auto"/>
        <w:left w:val="none" w:sz="0" w:space="0" w:color="auto"/>
        <w:bottom w:val="none" w:sz="0" w:space="0" w:color="auto"/>
        <w:right w:val="none" w:sz="0" w:space="0" w:color="auto"/>
      </w:divBdr>
      <w:divsChild>
        <w:div w:id="1644845848">
          <w:marLeft w:val="0"/>
          <w:marRight w:val="0"/>
          <w:marTop w:val="0"/>
          <w:marBottom w:val="0"/>
          <w:divBdr>
            <w:top w:val="none" w:sz="0" w:space="0" w:color="auto"/>
            <w:left w:val="none" w:sz="0" w:space="0" w:color="auto"/>
            <w:bottom w:val="none" w:sz="0" w:space="0" w:color="auto"/>
            <w:right w:val="none" w:sz="0" w:space="0" w:color="auto"/>
          </w:divBdr>
          <w:divsChild>
            <w:div w:id="1891527243">
              <w:marLeft w:val="0"/>
              <w:marRight w:val="0"/>
              <w:marTop w:val="180"/>
              <w:marBottom w:val="180"/>
              <w:divBdr>
                <w:top w:val="none" w:sz="0" w:space="0" w:color="auto"/>
                <w:left w:val="none" w:sz="0" w:space="0" w:color="auto"/>
                <w:bottom w:val="none" w:sz="0" w:space="0" w:color="auto"/>
                <w:right w:val="none" w:sz="0" w:space="0" w:color="auto"/>
              </w:divBdr>
            </w:div>
          </w:divsChild>
        </w:div>
        <w:div w:id="417410607">
          <w:marLeft w:val="0"/>
          <w:marRight w:val="0"/>
          <w:marTop w:val="0"/>
          <w:marBottom w:val="0"/>
          <w:divBdr>
            <w:top w:val="none" w:sz="0" w:space="0" w:color="auto"/>
            <w:left w:val="none" w:sz="0" w:space="0" w:color="auto"/>
            <w:bottom w:val="none" w:sz="0" w:space="0" w:color="auto"/>
            <w:right w:val="none" w:sz="0" w:space="0" w:color="auto"/>
          </w:divBdr>
          <w:divsChild>
            <w:div w:id="1078868449">
              <w:marLeft w:val="0"/>
              <w:marRight w:val="0"/>
              <w:marTop w:val="0"/>
              <w:marBottom w:val="0"/>
              <w:divBdr>
                <w:top w:val="none" w:sz="0" w:space="0" w:color="auto"/>
                <w:left w:val="none" w:sz="0" w:space="0" w:color="auto"/>
                <w:bottom w:val="none" w:sz="0" w:space="0" w:color="auto"/>
                <w:right w:val="none" w:sz="0" w:space="0" w:color="auto"/>
              </w:divBdr>
              <w:divsChild>
                <w:div w:id="1507402202">
                  <w:marLeft w:val="0"/>
                  <w:marRight w:val="0"/>
                  <w:marTop w:val="0"/>
                  <w:marBottom w:val="0"/>
                  <w:divBdr>
                    <w:top w:val="none" w:sz="0" w:space="0" w:color="auto"/>
                    <w:left w:val="none" w:sz="0" w:space="0" w:color="auto"/>
                    <w:bottom w:val="none" w:sz="0" w:space="0" w:color="auto"/>
                    <w:right w:val="none" w:sz="0" w:space="0" w:color="auto"/>
                  </w:divBdr>
                  <w:divsChild>
                    <w:div w:id="480924979">
                      <w:marLeft w:val="0"/>
                      <w:marRight w:val="0"/>
                      <w:marTop w:val="0"/>
                      <w:marBottom w:val="0"/>
                      <w:divBdr>
                        <w:top w:val="none" w:sz="0" w:space="0" w:color="auto"/>
                        <w:left w:val="none" w:sz="0" w:space="0" w:color="auto"/>
                        <w:bottom w:val="none" w:sz="0" w:space="0" w:color="auto"/>
                        <w:right w:val="none" w:sz="0" w:space="0" w:color="auto"/>
                      </w:divBdr>
                      <w:divsChild>
                        <w:div w:id="968633878">
                          <w:marLeft w:val="0"/>
                          <w:marRight w:val="0"/>
                          <w:marTop w:val="0"/>
                          <w:marBottom w:val="0"/>
                          <w:divBdr>
                            <w:top w:val="none" w:sz="0" w:space="0" w:color="auto"/>
                            <w:left w:val="none" w:sz="0" w:space="0" w:color="auto"/>
                            <w:bottom w:val="none" w:sz="0" w:space="0" w:color="auto"/>
                            <w:right w:val="none" w:sz="0" w:space="0" w:color="auto"/>
                          </w:divBdr>
                          <w:divsChild>
                            <w:div w:id="594247317">
                              <w:marLeft w:val="300"/>
                              <w:marRight w:val="0"/>
                              <w:marTop w:val="0"/>
                              <w:marBottom w:val="0"/>
                              <w:divBdr>
                                <w:top w:val="none" w:sz="0" w:space="0" w:color="auto"/>
                                <w:left w:val="none" w:sz="0" w:space="0" w:color="auto"/>
                                <w:bottom w:val="none" w:sz="0" w:space="0" w:color="auto"/>
                                <w:right w:val="none" w:sz="0" w:space="0" w:color="auto"/>
                              </w:divBdr>
                              <w:divsChild>
                                <w:div w:id="969239854">
                                  <w:marLeft w:val="0"/>
                                  <w:marRight w:val="0"/>
                                  <w:marTop w:val="0"/>
                                  <w:marBottom w:val="0"/>
                                  <w:divBdr>
                                    <w:top w:val="none" w:sz="0" w:space="0" w:color="auto"/>
                                    <w:left w:val="none" w:sz="0" w:space="0" w:color="auto"/>
                                    <w:bottom w:val="none" w:sz="0" w:space="0" w:color="auto"/>
                                    <w:right w:val="none" w:sz="0" w:space="0" w:color="auto"/>
                                  </w:divBdr>
                                  <w:divsChild>
                                    <w:div w:id="1033847617">
                                      <w:marLeft w:val="0"/>
                                      <w:marRight w:val="0"/>
                                      <w:marTop w:val="0"/>
                                      <w:marBottom w:val="0"/>
                                      <w:divBdr>
                                        <w:top w:val="none" w:sz="0" w:space="0" w:color="auto"/>
                                        <w:left w:val="none" w:sz="0" w:space="0" w:color="auto"/>
                                        <w:bottom w:val="none" w:sz="0" w:space="0" w:color="auto"/>
                                        <w:right w:val="none" w:sz="0" w:space="0" w:color="auto"/>
                                      </w:divBdr>
                                      <w:divsChild>
                                        <w:div w:id="1689672008">
                                          <w:marLeft w:val="0"/>
                                          <w:marRight w:val="0"/>
                                          <w:marTop w:val="0"/>
                                          <w:marBottom w:val="0"/>
                                          <w:divBdr>
                                            <w:top w:val="none" w:sz="0" w:space="0" w:color="auto"/>
                                            <w:left w:val="none" w:sz="0" w:space="0" w:color="auto"/>
                                            <w:bottom w:val="none" w:sz="0" w:space="0" w:color="auto"/>
                                            <w:right w:val="none" w:sz="0" w:space="0" w:color="auto"/>
                                          </w:divBdr>
                                          <w:divsChild>
                                            <w:div w:id="482048862">
                                              <w:marLeft w:val="0"/>
                                              <w:marRight w:val="0"/>
                                              <w:marTop w:val="0"/>
                                              <w:marBottom w:val="0"/>
                                              <w:divBdr>
                                                <w:top w:val="none" w:sz="0" w:space="0" w:color="auto"/>
                                                <w:left w:val="none" w:sz="0" w:space="0" w:color="auto"/>
                                                <w:bottom w:val="none" w:sz="0" w:space="0" w:color="auto"/>
                                                <w:right w:val="none" w:sz="0" w:space="0" w:color="auto"/>
                                              </w:divBdr>
                                              <w:divsChild>
                                                <w:div w:id="1742826401">
                                                  <w:marLeft w:val="0"/>
                                                  <w:marRight w:val="0"/>
                                                  <w:marTop w:val="0"/>
                                                  <w:marBottom w:val="0"/>
                                                  <w:divBdr>
                                                    <w:top w:val="none" w:sz="0" w:space="0" w:color="auto"/>
                                                    <w:left w:val="none" w:sz="0" w:space="0" w:color="auto"/>
                                                    <w:bottom w:val="none" w:sz="0" w:space="0" w:color="auto"/>
                                                    <w:right w:val="none" w:sz="0" w:space="0" w:color="auto"/>
                                                  </w:divBdr>
                                                  <w:divsChild>
                                                    <w:div w:id="12716666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620267">
                      <w:marLeft w:val="0"/>
                      <w:marRight w:val="0"/>
                      <w:marTop w:val="0"/>
                      <w:marBottom w:val="0"/>
                      <w:divBdr>
                        <w:top w:val="none" w:sz="0" w:space="0" w:color="auto"/>
                        <w:left w:val="none" w:sz="0" w:space="0" w:color="auto"/>
                        <w:bottom w:val="none" w:sz="0" w:space="0" w:color="auto"/>
                        <w:right w:val="none" w:sz="0" w:space="0" w:color="auto"/>
                      </w:divBdr>
                      <w:divsChild>
                        <w:div w:id="1822308286">
                          <w:marLeft w:val="0"/>
                          <w:marRight w:val="0"/>
                          <w:marTop w:val="0"/>
                          <w:marBottom w:val="0"/>
                          <w:divBdr>
                            <w:top w:val="none" w:sz="0" w:space="0" w:color="auto"/>
                            <w:left w:val="none" w:sz="0" w:space="0" w:color="auto"/>
                            <w:bottom w:val="none" w:sz="0" w:space="0" w:color="auto"/>
                            <w:right w:val="none" w:sz="0" w:space="0" w:color="auto"/>
                          </w:divBdr>
                          <w:divsChild>
                            <w:div w:id="3805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6273">
      <w:bodyDiv w:val="1"/>
      <w:marLeft w:val="0"/>
      <w:marRight w:val="0"/>
      <w:marTop w:val="0"/>
      <w:marBottom w:val="0"/>
      <w:divBdr>
        <w:top w:val="none" w:sz="0" w:space="0" w:color="auto"/>
        <w:left w:val="none" w:sz="0" w:space="0" w:color="auto"/>
        <w:bottom w:val="none" w:sz="0" w:space="0" w:color="auto"/>
        <w:right w:val="none" w:sz="0" w:space="0" w:color="auto"/>
      </w:divBdr>
    </w:div>
    <w:div w:id="1752267259">
      <w:bodyDiv w:val="1"/>
      <w:marLeft w:val="0"/>
      <w:marRight w:val="0"/>
      <w:marTop w:val="0"/>
      <w:marBottom w:val="0"/>
      <w:divBdr>
        <w:top w:val="none" w:sz="0" w:space="0" w:color="auto"/>
        <w:left w:val="none" w:sz="0" w:space="0" w:color="auto"/>
        <w:bottom w:val="none" w:sz="0" w:space="0" w:color="auto"/>
        <w:right w:val="none" w:sz="0" w:space="0" w:color="auto"/>
      </w:divBdr>
    </w:div>
    <w:div w:id="1841458595">
      <w:bodyDiv w:val="1"/>
      <w:marLeft w:val="0"/>
      <w:marRight w:val="0"/>
      <w:marTop w:val="0"/>
      <w:marBottom w:val="0"/>
      <w:divBdr>
        <w:top w:val="none" w:sz="0" w:space="0" w:color="auto"/>
        <w:left w:val="none" w:sz="0" w:space="0" w:color="auto"/>
        <w:bottom w:val="none" w:sz="0" w:space="0" w:color="auto"/>
        <w:right w:val="none" w:sz="0" w:space="0" w:color="auto"/>
      </w:divBdr>
      <w:divsChild>
        <w:div w:id="342317134">
          <w:marLeft w:val="0"/>
          <w:marRight w:val="0"/>
          <w:marTop w:val="0"/>
          <w:marBottom w:val="0"/>
          <w:divBdr>
            <w:top w:val="single" w:sz="2" w:space="0" w:color="EAE9E9"/>
            <w:left w:val="single" w:sz="2" w:space="0" w:color="EAE9E9"/>
            <w:bottom w:val="single" w:sz="2" w:space="0" w:color="EAE9E9"/>
            <w:right w:val="single" w:sz="2" w:space="0" w:color="EAE9E9"/>
          </w:divBdr>
          <w:divsChild>
            <w:div w:id="2134396173">
              <w:marLeft w:val="0"/>
              <w:marRight w:val="0"/>
              <w:marTop w:val="0"/>
              <w:marBottom w:val="0"/>
              <w:divBdr>
                <w:top w:val="none" w:sz="0" w:space="0" w:color="auto"/>
                <w:left w:val="none" w:sz="0" w:space="0" w:color="auto"/>
                <w:bottom w:val="none" w:sz="0" w:space="0" w:color="auto"/>
                <w:right w:val="none" w:sz="0" w:space="0" w:color="auto"/>
              </w:divBdr>
              <w:divsChild>
                <w:div w:id="330761790">
                  <w:marLeft w:val="0"/>
                  <w:marRight w:val="0"/>
                  <w:marTop w:val="0"/>
                  <w:marBottom w:val="300"/>
                  <w:divBdr>
                    <w:top w:val="none" w:sz="0" w:space="0" w:color="auto"/>
                    <w:left w:val="none" w:sz="0" w:space="0" w:color="auto"/>
                    <w:bottom w:val="none" w:sz="0" w:space="0" w:color="auto"/>
                    <w:right w:val="none" w:sz="0" w:space="0" w:color="auto"/>
                  </w:divBdr>
                  <w:divsChild>
                    <w:div w:id="1947618023">
                      <w:marLeft w:val="0"/>
                      <w:marRight w:val="0"/>
                      <w:marTop w:val="0"/>
                      <w:marBottom w:val="0"/>
                      <w:divBdr>
                        <w:top w:val="none" w:sz="0" w:space="0" w:color="auto"/>
                        <w:left w:val="none" w:sz="0" w:space="0" w:color="auto"/>
                        <w:bottom w:val="none" w:sz="0" w:space="0" w:color="auto"/>
                        <w:right w:val="none" w:sz="0" w:space="0" w:color="auto"/>
                      </w:divBdr>
                      <w:divsChild>
                        <w:div w:id="3691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02402">
          <w:marLeft w:val="0"/>
          <w:marRight w:val="0"/>
          <w:marTop w:val="0"/>
          <w:marBottom w:val="0"/>
          <w:divBdr>
            <w:top w:val="single" w:sz="18" w:space="0" w:color="26BDE2"/>
            <w:left w:val="single" w:sz="2" w:space="23" w:color="26BDE2"/>
            <w:bottom w:val="single" w:sz="18" w:space="0" w:color="26BDE2"/>
            <w:right w:val="single" w:sz="2" w:space="23" w:color="26BDE2"/>
          </w:divBdr>
          <w:divsChild>
            <w:div w:id="876501426">
              <w:marLeft w:val="0"/>
              <w:marRight w:val="0"/>
              <w:marTop w:val="0"/>
              <w:marBottom w:val="0"/>
              <w:divBdr>
                <w:top w:val="none" w:sz="0" w:space="0" w:color="auto"/>
                <w:left w:val="none" w:sz="0" w:space="0" w:color="auto"/>
                <w:bottom w:val="none" w:sz="0" w:space="0" w:color="auto"/>
                <w:right w:val="none" w:sz="0" w:space="0" w:color="auto"/>
              </w:divBdr>
              <w:divsChild>
                <w:div w:id="958801240">
                  <w:marLeft w:val="0"/>
                  <w:marRight w:val="0"/>
                  <w:marTop w:val="0"/>
                  <w:marBottom w:val="0"/>
                  <w:divBdr>
                    <w:top w:val="none" w:sz="0" w:space="0" w:color="auto"/>
                    <w:left w:val="none" w:sz="0" w:space="0" w:color="auto"/>
                    <w:bottom w:val="none" w:sz="0" w:space="0" w:color="auto"/>
                    <w:right w:val="none" w:sz="0" w:space="0" w:color="auto"/>
                  </w:divBdr>
                  <w:divsChild>
                    <w:div w:id="1903711863">
                      <w:marLeft w:val="0"/>
                      <w:marRight w:val="0"/>
                      <w:marTop w:val="0"/>
                      <w:marBottom w:val="0"/>
                      <w:divBdr>
                        <w:top w:val="none" w:sz="0" w:space="0" w:color="auto"/>
                        <w:left w:val="none" w:sz="0" w:space="0" w:color="auto"/>
                        <w:bottom w:val="none" w:sz="0" w:space="0" w:color="auto"/>
                        <w:right w:val="none" w:sz="0" w:space="0" w:color="auto"/>
                      </w:divBdr>
                      <w:divsChild>
                        <w:div w:id="12416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26358">
      <w:bodyDiv w:val="1"/>
      <w:marLeft w:val="0"/>
      <w:marRight w:val="0"/>
      <w:marTop w:val="0"/>
      <w:marBottom w:val="0"/>
      <w:divBdr>
        <w:top w:val="none" w:sz="0" w:space="0" w:color="auto"/>
        <w:left w:val="none" w:sz="0" w:space="0" w:color="auto"/>
        <w:bottom w:val="none" w:sz="0" w:space="0" w:color="auto"/>
        <w:right w:val="none" w:sz="0" w:space="0" w:color="auto"/>
      </w:divBdr>
    </w:div>
    <w:div w:id="21191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7444" TargetMode="External"/><Relationship Id="rId3" Type="http://schemas.openxmlformats.org/officeDocument/2006/relationships/settings" Target="settings.xml"/><Relationship Id="rId7" Type="http://schemas.openxmlformats.org/officeDocument/2006/relationships/hyperlink" Target="https://www.un.org/sustainabledevelopment/infrastructure-industrializ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Mohammed Ajak Abdalla Arke</cp:lastModifiedBy>
  <cp:revision>8</cp:revision>
  <dcterms:created xsi:type="dcterms:W3CDTF">2022-03-10T21:09:00Z</dcterms:created>
  <dcterms:modified xsi:type="dcterms:W3CDTF">2022-03-18T12:46:00Z</dcterms:modified>
</cp:coreProperties>
</file>