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A44" w:rsidRPr="004F4AE5" w:rsidRDefault="00697A80" w:rsidP="00B70255">
      <w:pPr>
        <w:jc w:val="center"/>
        <w:rPr>
          <w:rFonts w:ascii="Arial" w:hAnsi="Arial" w:cs="Arial"/>
          <w:color w:val="000000" w:themeColor="text1"/>
          <w:sz w:val="52"/>
          <w:szCs w:val="52"/>
        </w:rPr>
      </w:pPr>
      <w:r w:rsidRPr="004F4AE5">
        <w:rPr>
          <w:rFonts w:ascii="Arial" w:hAnsi="Arial" w:cs="Arial"/>
          <w:color w:val="000000" w:themeColor="text1"/>
          <w:sz w:val="52"/>
          <w:szCs w:val="52"/>
        </w:rPr>
        <w:t>AMERICAN INTERNATIONAL UNIVERSITY</w:t>
      </w:r>
    </w:p>
    <w:p w:rsidR="004B23C8" w:rsidRPr="004F4AE5" w:rsidRDefault="004B23C8" w:rsidP="00B70255">
      <w:pPr>
        <w:jc w:val="center"/>
        <w:rPr>
          <w:rFonts w:ascii="Arial" w:hAnsi="Arial" w:cs="Arial"/>
          <w:color w:val="000000" w:themeColor="text1"/>
          <w:sz w:val="52"/>
          <w:szCs w:val="52"/>
        </w:rPr>
      </w:pPr>
    </w:p>
    <w:p w:rsidR="00697A80" w:rsidRPr="004F4AE5" w:rsidRDefault="00D36269" w:rsidP="00B70255">
      <w:pPr>
        <w:jc w:val="center"/>
        <w:rPr>
          <w:rFonts w:ascii="Arial" w:hAnsi="Arial" w:cs="Arial"/>
          <w:color w:val="000000" w:themeColor="text1"/>
          <w:sz w:val="52"/>
          <w:szCs w:val="52"/>
        </w:rPr>
      </w:pPr>
      <w:r w:rsidRPr="004F4AE5">
        <w:rPr>
          <w:rFonts w:ascii="Arial" w:hAnsi="Arial" w:cs="Arial"/>
          <w:color w:val="000000" w:themeColor="text1"/>
          <w:sz w:val="52"/>
          <w:szCs w:val="52"/>
        </w:rPr>
        <w:t>HOMILETICS VS HERMENEUTICS-</w:t>
      </w:r>
    </w:p>
    <w:p w:rsidR="00E4302D" w:rsidRPr="004F4AE5" w:rsidRDefault="00C61A4D" w:rsidP="00B70255">
      <w:pPr>
        <w:jc w:val="center"/>
        <w:rPr>
          <w:rFonts w:ascii="Arial" w:hAnsi="Arial" w:cs="Arial"/>
          <w:color w:val="000000" w:themeColor="text1"/>
          <w:sz w:val="52"/>
          <w:szCs w:val="52"/>
        </w:rPr>
      </w:pPr>
      <w:r w:rsidRPr="004F4AE5">
        <w:rPr>
          <w:rFonts w:ascii="Arial" w:hAnsi="Arial" w:cs="Arial"/>
          <w:color w:val="000000" w:themeColor="text1"/>
          <w:sz w:val="52"/>
          <w:szCs w:val="52"/>
        </w:rPr>
        <w:t>HEARING GOD AND PREACHING HIM:</w:t>
      </w:r>
    </w:p>
    <w:p w:rsidR="00CC02AB" w:rsidRPr="004F4AE5" w:rsidRDefault="00C61A4D" w:rsidP="00B70255">
      <w:pPr>
        <w:jc w:val="center"/>
        <w:rPr>
          <w:rFonts w:ascii="Arial" w:hAnsi="Arial" w:cs="Arial"/>
          <w:color w:val="000000" w:themeColor="text1"/>
          <w:sz w:val="52"/>
          <w:szCs w:val="52"/>
        </w:rPr>
      </w:pPr>
      <w:r w:rsidRPr="004F4AE5">
        <w:rPr>
          <w:rFonts w:ascii="Arial" w:hAnsi="Arial" w:cs="Arial"/>
          <w:color w:val="000000" w:themeColor="text1"/>
          <w:sz w:val="52"/>
          <w:szCs w:val="52"/>
        </w:rPr>
        <w:t xml:space="preserve">THE ART AND THE PRACTICE OF INTERPRETATION AND PREACHING THE DIVINE ORACLES                                        </w:t>
      </w:r>
    </w:p>
    <w:p w:rsidR="00CC02AB" w:rsidRPr="004F4AE5" w:rsidRDefault="00CC02AB" w:rsidP="00B70255">
      <w:pPr>
        <w:jc w:val="center"/>
        <w:rPr>
          <w:rFonts w:ascii="Arial" w:hAnsi="Arial" w:cs="Arial"/>
          <w:color w:val="000000" w:themeColor="text1"/>
          <w:sz w:val="52"/>
          <w:szCs w:val="52"/>
        </w:rPr>
      </w:pPr>
    </w:p>
    <w:p w:rsidR="00A62AC2" w:rsidRPr="004F4AE5" w:rsidRDefault="00D36269" w:rsidP="00B70255">
      <w:pPr>
        <w:jc w:val="center"/>
        <w:rPr>
          <w:rFonts w:ascii="Arial" w:hAnsi="Arial" w:cs="Arial"/>
          <w:color w:val="000000" w:themeColor="text1"/>
          <w:sz w:val="52"/>
          <w:szCs w:val="52"/>
        </w:rPr>
      </w:pPr>
      <w:r w:rsidRPr="004F4AE5">
        <w:rPr>
          <w:rFonts w:ascii="Arial" w:hAnsi="Arial" w:cs="Arial"/>
          <w:color w:val="000000" w:themeColor="text1"/>
          <w:sz w:val="52"/>
          <w:szCs w:val="52"/>
        </w:rPr>
        <w:t>TALABI BOLANLE YOSOLA</w:t>
      </w:r>
    </w:p>
    <w:p w:rsidR="00CC02AB" w:rsidRPr="004F4AE5" w:rsidRDefault="00CC02AB" w:rsidP="00B70255">
      <w:pPr>
        <w:jc w:val="center"/>
        <w:rPr>
          <w:rFonts w:ascii="Arial" w:hAnsi="Arial" w:cs="Arial"/>
          <w:color w:val="000000" w:themeColor="text1"/>
          <w:sz w:val="52"/>
          <w:szCs w:val="52"/>
        </w:rPr>
      </w:pPr>
    </w:p>
    <w:p w:rsidR="00CC02AB" w:rsidRPr="004F4AE5" w:rsidRDefault="00CC02AB" w:rsidP="00B70255">
      <w:pPr>
        <w:jc w:val="center"/>
        <w:rPr>
          <w:rFonts w:ascii="Arial" w:hAnsi="Arial" w:cs="Arial"/>
          <w:color w:val="000000" w:themeColor="text1"/>
          <w:sz w:val="52"/>
          <w:szCs w:val="52"/>
        </w:rPr>
      </w:pPr>
    </w:p>
    <w:p w:rsidR="00CC02AB" w:rsidRPr="004F4AE5" w:rsidRDefault="00EB4893" w:rsidP="00B70255">
      <w:pPr>
        <w:jc w:val="center"/>
        <w:rPr>
          <w:rFonts w:ascii="Arial" w:hAnsi="Arial" w:cs="Arial"/>
          <w:color w:val="000000" w:themeColor="text1"/>
          <w:sz w:val="52"/>
          <w:szCs w:val="52"/>
        </w:rPr>
      </w:pPr>
      <w:r w:rsidRPr="004F4AE5">
        <w:rPr>
          <w:rFonts w:ascii="Arial" w:hAnsi="Arial" w:cs="Arial"/>
          <w:color w:val="000000" w:themeColor="text1"/>
          <w:sz w:val="52"/>
          <w:szCs w:val="52"/>
        </w:rPr>
        <w:t>PHD COMMUNICATIONS</w:t>
      </w:r>
      <w:r w:rsidR="00897A1D" w:rsidRPr="004F4AE5">
        <w:rPr>
          <w:rFonts w:ascii="Arial" w:hAnsi="Arial" w:cs="Arial"/>
          <w:color w:val="000000" w:themeColor="text1"/>
          <w:sz w:val="52"/>
          <w:szCs w:val="52"/>
        </w:rPr>
        <w:t xml:space="preserve"> </w:t>
      </w:r>
    </w:p>
    <w:p w:rsidR="00242BB0" w:rsidRPr="004F4AE5" w:rsidRDefault="00242BB0" w:rsidP="00B70255">
      <w:pPr>
        <w:jc w:val="center"/>
        <w:rPr>
          <w:rFonts w:ascii="Arial" w:hAnsi="Arial" w:cs="Arial"/>
          <w:color w:val="000000" w:themeColor="text1"/>
          <w:sz w:val="52"/>
          <w:szCs w:val="52"/>
        </w:rPr>
      </w:pPr>
    </w:p>
    <w:p w:rsidR="00F90EE4" w:rsidRPr="004F4AE5" w:rsidRDefault="00F90EE4" w:rsidP="003E7711">
      <w:pPr>
        <w:rPr>
          <w:rFonts w:ascii="Arial" w:hAnsi="Arial" w:cs="Arial"/>
          <w:color w:val="000000" w:themeColor="text1"/>
          <w:sz w:val="52"/>
          <w:szCs w:val="52"/>
        </w:rPr>
      </w:pPr>
    </w:p>
    <w:p w:rsidR="00F41BD9" w:rsidRPr="00904505" w:rsidRDefault="00897A1D" w:rsidP="003E7711">
      <w:pPr>
        <w:rPr>
          <w:rFonts w:ascii="Arial" w:hAnsi="Arial" w:cs="Arial"/>
          <w:i/>
          <w:color w:val="000000" w:themeColor="text1"/>
          <w:sz w:val="32"/>
          <w:szCs w:val="32"/>
        </w:rPr>
      </w:pPr>
      <w:r w:rsidRPr="00904505">
        <w:rPr>
          <w:rFonts w:ascii="Arial" w:hAnsi="Arial" w:cs="Arial"/>
          <w:i/>
          <w:color w:val="000000" w:themeColor="text1"/>
          <w:sz w:val="32"/>
          <w:szCs w:val="32"/>
        </w:rPr>
        <w:t xml:space="preserve">“there is no good preaching apart from good interpretation” </w:t>
      </w:r>
    </w:p>
    <w:p w:rsidR="003D489D" w:rsidRPr="00904505" w:rsidRDefault="00616D03" w:rsidP="003E7711">
      <w:pPr>
        <w:rPr>
          <w:rFonts w:ascii="Arial" w:hAnsi="Arial" w:cs="Arial"/>
          <w:i/>
          <w:color w:val="000000" w:themeColor="text1"/>
          <w:sz w:val="32"/>
          <w:szCs w:val="32"/>
        </w:rPr>
      </w:pPr>
      <w:r>
        <w:rPr>
          <w:rFonts w:ascii="Arial" w:hAnsi="Arial" w:cs="Arial"/>
          <w:i/>
          <w:color w:val="000000" w:themeColor="text1"/>
          <w:sz w:val="32"/>
          <w:szCs w:val="32"/>
        </w:rPr>
        <w:t xml:space="preserve"> </w:t>
      </w:r>
      <w:r w:rsidR="000D08E2">
        <w:rPr>
          <w:rFonts w:ascii="Arial" w:hAnsi="Arial" w:cs="Arial"/>
          <w:i/>
          <w:color w:val="000000" w:themeColor="text1"/>
          <w:sz w:val="32"/>
          <w:szCs w:val="32"/>
        </w:rPr>
        <w:t>David A</w:t>
      </w:r>
      <w:r w:rsidR="00897A1D" w:rsidRPr="00904505">
        <w:rPr>
          <w:rFonts w:ascii="Arial" w:hAnsi="Arial" w:cs="Arial"/>
          <w:i/>
          <w:color w:val="000000" w:themeColor="text1"/>
          <w:sz w:val="32"/>
          <w:szCs w:val="32"/>
        </w:rPr>
        <w:t>llen</w:t>
      </w:r>
    </w:p>
    <w:p w:rsidR="003D489D" w:rsidRPr="00904505" w:rsidRDefault="003D489D" w:rsidP="003E7711">
      <w:pPr>
        <w:rPr>
          <w:rFonts w:ascii="Arial" w:hAnsi="Arial" w:cs="Arial"/>
          <w:i/>
          <w:color w:val="000000" w:themeColor="text1"/>
          <w:sz w:val="32"/>
          <w:szCs w:val="32"/>
        </w:rPr>
      </w:pPr>
    </w:p>
    <w:p w:rsidR="00616D03" w:rsidRDefault="00897A1D" w:rsidP="003E7711">
      <w:pPr>
        <w:rPr>
          <w:rFonts w:ascii="Arial" w:hAnsi="Arial" w:cs="Arial"/>
          <w:i/>
          <w:color w:val="000000" w:themeColor="text1"/>
          <w:sz w:val="32"/>
          <w:szCs w:val="32"/>
        </w:rPr>
      </w:pPr>
      <w:r w:rsidRPr="00904505">
        <w:rPr>
          <w:rFonts w:ascii="Arial" w:hAnsi="Arial" w:cs="Arial"/>
          <w:i/>
          <w:color w:val="000000" w:themeColor="text1"/>
          <w:sz w:val="32"/>
          <w:szCs w:val="32"/>
        </w:rPr>
        <w:t xml:space="preserve">“where the word of god is faithfully taught, the voice of god is authentically heard” </w:t>
      </w:r>
    </w:p>
    <w:p w:rsidR="003D489D" w:rsidRPr="00904505" w:rsidRDefault="000D08E2" w:rsidP="003E7711">
      <w:pPr>
        <w:rPr>
          <w:rFonts w:ascii="Arial" w:hAnsi="Arial" w:cs="Arial"/>
          <w:i/>
          <w:color w:val="000000" w:themeColor="text1"/>
          <w:sz w:val="32"/>
          <w:szCs w:val="32"/>
        </w:rPr>
      </w:pPr>
      <w:r>
        <w:rPr>
          <w:rFonts w:ascii="Arial" w:hAnsi="Arial" w:cs="Arial"/>
          <w:i/>
          <w:color w:val="000000" w:themeColor="text1"/>
          <w:sz w:val="32"/>
          <w:szCs w:val="32"/>
        </w:rPr>
        <w:t>David J</w:t>
      </w:r>
      <w:r w:rsidR="00897A1D" w:rsidRPr="00904505">
        <w:rPr>
          <w:rFonts w:ascii="Arial" w:hAnsi="Arial" w:cs="Arial"/>
          <w:i/>
          <w:color w:val="000000" w:themeColor="text1"/>
          <w:sz w:val="32"/>
          <w:szCs w:val="32"/>
        </w:rPr>
        <w:t>ackman</w:t>
      </w:r>
    </w:p>
    <w:p w:rsidR="00036784" w:rsidRPr="00904505" w:rsidRDefault="00036784" w:rsidP="003E7711">
      <w:pPr>
        <w:rPr>
          <w:rFonts w:ascii="Arial" w:hAnsi="Arial" w:cs="Arial"/>
          <w:i/>
          <w:color w:val="000000" w:themeColor="text1"/>
          <w:sz w:val="32"/>
          <w:szCs w:val="32"/>
        </w:rPr>
      </w:pPr>
    </w:p>
    <w:p w:rsidR="00036784" w:rsidRPr="00904505" w:rsidRDefault="00036784" w:rsidP="003E7711">
      <w:pPr>
        <w:rPr>
          <w:rFonts w:ascii="Arial" w:hAnsi="Arial" w:cs="Arial"/>
          <w:i/>
          <w:color w:val="000000" w:themeColor="text1"/>
          <w:sz w:val="32"/>
          <w:szCs w:val="32"/>
        </w:rPr>
      </w:pPr>
    </w:p>
    <w:p w:rsidR="00FD35D1" w:rsidRPr="004F4AE5" w:rsidRDefault="00897A1D" w:rsidP="003E7711">
      <w:pPr>
        <w:rPr>
          <w:rFonts w:ascii="Arial" w:hAnsi="Arial" w:cs="Arial"/>
          <w:color w:val="000000" w:themeColor="text1"/>
        </w:rPr>
      </w:pPr>
      <w:r w:rsidRPr="004F4AE5">
        <w:rPr>
          <w:rFonts w:ascii="Arial" w:hAnsi="Arial" w:cs="Arial"/>
          <w:color w:val="000000" w:themeColor="text1"/>
        </w:rPr>
        <w:t xml:space="preserve">   </w:t>
      </w:r>
    </w:p>
    <w:p w:rsidR="00036784" w:rsidRPr="004F4AE5" w:rsidRDefault="00BC57DC" w:rsidP="003E7711">
      <w:pPr>
        <w:rPr>
          <w:rFonts w:ascii="Arial" w:hAnsi="Arial" w:cs="Arial"/>
          <w:color w:val="000000" w:themeColor="text1"/>
          <w:sz w:val="28"/>
          <w:szCs w:val="28"/>
        </w:rPr>
      </w:pPr>
      <w:r w:rsidRPr="004F4AE5">
        <w:rPr>
          <w:rFonts w:ascii="Arial" w:hAnsi="Arial" w:cs="Arial"/>
          <w:color w:val="000000" w:themeColor="text1"/>
          <w:sz w:val="28"/>
          <w:szCs w:val="28"/>
        </w:rPr>
        <w:t>S</w:t>
      </w:r>
      <w:r w:rsidR="00897A1D" w:rsidRPr="004F4AE5">
        <w:rPr>
          <w:rFonts w:ascii="Arial" w:hAnsi="Arial" w:cs="Arial"/>
          <w:color w:val="000000" w:themeColor="text1"/>
          <w:sz w:val="28"/>
          <w:szCs w:val="28"/>
        </w:rPr>
        <w:t>ound has never</w:t>
      </w:r>
      <w:r w:rsidRPr="004F4AE5">
        <w:rPr>
          <w:rFonts w:ascii="Arial" w:hAnsi="Arial" w:cs="Arial"/>
          <w:color w:val="000000" w:themeColor="text1"/>
          <w:sz w:val="28"/>
          <w:szCs w:val="28"/>
        </w:rPr>
        <w:t xml:space="preserve"> been a confusing genetic with G</w:t>
      </w:r>
      <w:r w:rsidR="00897A1D" w:rsidRPr="004F4AE5">
        <w:rPr>
          <w:rFonts w:ascii="Arial" w:hAnsi="Arial" w:cs="Arial"/>
          <w:color w:val="000000" w:themeColor="text1"/>
          <w:sz w:val="28"/>
          <w:szCs w:val="28"/>
        </w:rPr>
        <w:t>od; after</w:t>
      </w:r>
      <w:r w:rsidR="0082359F" w:rsidRPr="004F4AE5">
        <w:rPr>
          <w:rFonts w:ascii="Arial" w:hAnsi="Arial" w:cs="Arial"/>
          <w:color w:val="000000" w:themeColor="text1"/>
          <w:sz w:val="28"/>
          <w:szCs w:val="28"/>
        </w:rPr>
        <w:t>-</w:t>
      </w:r>
      <w:r w:rsidR="00897A1D" w:rsidRPr="004F4AE5">
        <w:rPr>
          <w:rFonts w:ascii="Arial" w:hAnsi="Arial" w:cs="Arial"/>
          <w:color w:val="000000" w:themeColor="text1"/>
          <w:sz w:val="28"/>
          <w:szCs w:val="28"/>
        </w:rPr>
        <w:t>all he is the one with the voice as of many waters who has sounded to called men and women down the ages,</w:t>
      </w:r>
      <w:r w:rsidR="00BD4219" w:rsidRPr="004F4AE5">
        <w:rPr>
          <w:rFonts w:ascii="Arial" w:hAnsi="Arial" w:cs="Arial"/>
          <w:color w:val="000000" w:themeColor="text1"/>
          <w:sz w:val="28"/>
          <w:szCs w:val="28"/>
        </w:rPr>
        <w:t xml:space="preserve"> </w:t>
      </w:r>
      <w:r w:rsidR="00897A1D" w:rsidRPr="004F4AE5">
        <w:rPr>
          <w:rFonts w:ascii="Arial" w:hAnsi="Arial" w:cs="Arial"/>
          <w:color w:val="000000" w:themeColor="text1"/>
          <w:sz w:val="28"/>
          <w:szCs w:val="28"/>
        </w:rPr>
        <w:t>speaking in sombre, sometimes thunderous tones to holy men who wrote in the oracles called</w:t>
      </w:r>
      <w:r w:rsidRPr="004F4AE5">
        <w:rPr>
          <w:rFonts w:ascii="Arial" w:hAnsi="Arial" w:cs="Arial"/>
          <w:color w:val="000000" w:themeColor="text1"/>
          <w:sz w:val="28"/>
          <w:szCs w:val="28"/>
        </w:rPr>
        <w:t xml:space="preserve"> the bible as they interpreted G</w:t>
      </w:r>
      <w:r w:rsidR="00897A1D" w:rsidRPr="004F4AE5">
        <w:rPr>
          <w:rFonts w:ascii="Arial" w:hAnsi="Arial" w:cs="Arial"/>
          <w:color w:val="000000" w:themeColor="text1"/>
          <w:sz w:val="28"/>
          <w:szCs w:val="28"/>
        </w:rPr>
        <w:t>od’s voice and then declared doxological exigesis to the peoples- like moses t</w:t>
      </w:r>
      <w:r w:rsidR="00BD4219" w:rsidRPr="004F4AE5">
        <w:rPr>
          <w:rFonts w:ascii="Arial" w:hAnsi="Arial" w:cs="Arial"/>
          <w:color w:val="000000" w:themeColor="text1"/>
          <w:sz w:val="28"/>
          <w:szCs w:val="28"/>
        </w:rPr>
        <w:t>o an unrepentant , stiff-necked I</w:t>
      </w:r>
      <w:r w:rsidR="008B24EF" w:rsidRPr="004F4AE5">
        <w:rPr>
          <w:rFonts w:ascii="Arial" w:hAnsi="Arial" w:cs="Arial"/>
          <w:color w:val="000000" w:themeColor="text1"/>
          <w:sz w:val="28"/>
          <w:szCs w:val="28"/>
        </w:rPr>
        <w:t>srael, like Jesus to the somewhat religious J</w:t>
      </w:r>
      <w:r w:rsidR="00897A1D" w:rsidRPr="004F4AE5">
        <w:rPr>
          <w:rFonts w:ascii="Arial" w:hAnsi="Arial" w:cs="Arial"/>
          <w:color w:val="000000" w:themeColor="text1"/>
          <w:sz w:val="28"/>
          <w:szCs w:val="28"/>
        </w:rPr>
        <w:t>ews and like the ap</w:t>
      </w:r>
      <w:r w:rsidR="008B24EF" w:rsidRPr="004F4AE5">
        <w:rPr>
          <w:rFonts w:ascii="Arial" w:hAnsi="Arial" w:cs="Arial"/>
          <w:color w:val="000000" w:themeColor="text1"/>
          <w:sz w:val="28"/>
          <w:szCs w:val="28"/>
        </w:rPr>
        <w:t>ostles;- Mathew, Mark, Luke, John, Paul; to an Israel and J</w:t>
      </w:r>
      <w:r w:rsidR="00897A1D" w:rsidRPr="004F4AE5">
        <w:rPr>
          <w:rFonts w:ascii="Arial" w:hAnsi="Arial" w:cs="Arial"/>
          <w:color w:val="000000" w:themeColor="text1"/>
          <w:sz w:val="28"/>
          <w:szCs w:val="28"/>
        </w:rPr>
        <w:t>ewry in spiritual motion, stunted gro</w:t>
      </w:r>
      <w:r w:rsidR="00A85105" w:rsidRPr="004F4AE5">
        <w:rPr>
          <w:rFonts w:ascii="Arial" w:hAnsi="Arial" w:cs="Arial"/>
          <w:color w:val="000000" w:themeColor="text1"/>
          <w:sz w:val="28"/>
          <w:szCs w:val="28"/>
        </w:rPr>
        <w:t>w</w:t>
      </w:r>
      <w:r w:rsidR="00897A1D" w:rsidRPr="004F4AE5">
        <w:rPr>
          <w:rFonts w:ascii="Arial" w:hAnsi="Arial" w:cs="Arial"/>
          <w:color w:val="000000" w:themeColor="text1"/>
          <w:sz w:val="28"/>
          <w:szCs w:val="28"/>
        </w:rPr>
        <w:t>th and enforced change.</w:t>
      </w:r>
    </w:p>
    <w:p w:rsidR="00187574" w:rsidRDefault="00187574" w:rsidP="003E7711">
      <w:pPr>
        <w:rPr>
          <w:rFonts w:ascii="Arial" w:hAnsi="Arial" w:cs="Arial"/>
          <w:color w:val="000000" w:themeColor="text1"/>
          <w:sz w:val="28"/>
          <w:szCs w:val="28"/>
        </w:rPr>
      </w:pPr>
    </w:p>
    <w:p w:rsidR="008B5C8F" w:rsidRPr="004F4AE5" w:rsidRDefault="00157BB3" w:rsidP="003E7711">
      <w:pPr>
        <w:rPr>
          <w:rFonts w:ascii="Arial" w:hAnsi="Arial" w:cs="Arial"/>
          <w:color w:val="000000" w:themeColor="text1"/>
          <w:sz w:val="28"/>
          <w:szCs w:val="28"/>
        </w:rPr>
      </w:pPr>
      <w:r w:rsidRPr="004F4AE5">
        <w:rPr>
          <w:rFonts w:ascii="Arial" w:hAnsi="Arial" w:cs="Arial"/>
          <w:color w:val="000000" w:themeColor="text1"/>
          <w:sz w:val="28"/>
          <w:szCs w:val="28"/>
        </w:rPr>
        <w:t>S</w:t>
      </w:r>
      <w:r w:rsidR="00897A1D" w:rsidRPr="004F4AE5">
        <w:rPr>
          <w:rFonts w:ascii="Arial" w:hAnsi="Arial" w:cs="Arial"/>
          <w:color w:val="000000" w:themeColor="text1"/>
          <w:sz w:val="28"/>
          <w:szCs w:val="28"/>
        </w:rPr>
        <w:t>ound has never been in confusion when it comes t</w:t>
      </w:r>
      <w:r w:rsidR="003561E4">
        <w:rPr>
          <w:rFonts w:ascii="Arial" w:hAnsi="Arial" w:cs="Arial"/>
          <w:color w:val="000000" w:themeColor="text1"/>
          <w:sz w:val="28"/>
          <w:szCs w:val="28"/>
        </w:rPr>
        <w:t>o the preaching of the word of G</w:t>
      </w:r>
      <w:r w:rsidR="00897A1D" w:rsidRPr="004F4AE5">
        <w:rPr>
          <w:rFonts w:ascii="Arial" w:hAnsi="Arial" w:cs="Arial"/>
          <w:color w:val="000000" w:themeColor="text1"/>
          <w:sz w:val="28"/>
          <w:szCs w:val="28"/>
        </w:rPr>
        <w:t xml:space="preserve">od, an uncertain trumpet sound is only in response to a misinterpreted instruction or signal; it is what you hear and interprete of the scriptures that </w:t>
      </w:r>
      <w:r w:rsidR="001846A5" w:rsidRPr="004F4AE5">
        <w:rPr>
          <w:rFonts w:ascii="Arial" w:hAnsi="Arial" w:cs="Arial"/>
          <w:color w:val="000000" w:themeColor="text1"/>
          <w:sz w:val="28"/>
          <w:szCs w:val="28"/>
        </w:rPr>
        <w:t>buoys</w:t>
      </w:r>
      <w:r w:rsidR="00897A1D" w:rsidRPr="004F4AE5">
        <w:rPr>
          <w:rFonts w:ascii="Arial" w:hAnsi="Arial" w:cs="Arial"/>
          <w:color w:val="000000" w:themeColor="text1"/>
          <w:sz w:val="28"/>
          <w:szCs w:val="28"/>
        </w:rPr>
        <w:t xml:space="preserve"> your understanding and recogitations which ultimately gives credence or evidence or may detract from your preaching</w:t>
      </w:r>
      <w:r w:rsidR="00D10212">
        <w:rPr>
          <w:rFonts w:ascii="Arial" w:hAnsi="Arial" w:cs="Arial"/>
          <w:color w:val="000000" w:themeColor="text1"/>
          <w:sz w:val="28"/>
          <w:szCs w:val="28"/>
        </w:rPr>
        <w:t xml:space="preserve"> of the oracles of the word of G</w:t>
      </w:r>
      <w:r w:rsidR="00897A1D" w:rsidRPr="004F4AE5">
        <w:rPr>
          <w:rFonts w:ascii="Arial" w:hAnsi="Arial" w:cs="Arial"/>
          <w:color w:val="000000" w:themeColor="text1"/>
          <w:sz w:val="28"/>
          <w:szCs w:val="28"/>
        </w:rPr>
        <w:t>od.</w:t>
      </w:r>
    </w:p>
    <w:p w:rsidR="00187574" w:rsidRDefault="00187574" w:rsidP="00E64185">
      <w:pPr>
        <w:pStyle w:val="Heading2"/>
        <w:shd w:val="clear" w:color="auto" w:fill="FFFFFF"/>
        <w:spacing w:before="0" w:beforeAutospacing="0" w:after="0" w:afterAutospacing="0" w:line="360" w:lineRule="atLeast"/>
        <w:rPr>
          <w:rFonts w:ascii="Arial" w:hAnsi="Arial" w:cs="Arial"/>
          <w:color w:val="000000" w:themeColor="text1"/>
          <w:sz w:val="28"/>
          <w:szCs w:val="28"/>
        </w:rPr>
      </w:pPr>
    </w:p>
    <w:p w:rsidR="002B3676" w:rsidRPr="000E3BD1" w:rsidRDefault="001846A5" w:rsidP="00E64185">
      <w:pPr>
        <w:pStyle w:val="Heading2"/>
        <w:shd w:val="clear" w:color="auto" w:fill="FFFFFF"/>
        <w:spacing w:before="0" w:beforeAutospacing="0" w:after="0" w:afterAutospacing="0" w:line="360" w:lineRule="atLeast"/>
        <w:rPr>
          <w:rFonts w:ascii="Arial" w:hAnsi="Arial" w:cs="Arial"/>
          <w:b w:val="0"/>
          <w:color w:val="000000" w:themeColor="text1"/>
          <w:sz w:val="32"/>
          <w:szCs w:val="32"/>
        </w:rPr>
      </w:pPr>
      <w:r w:rsidRPr="000E3BD1">
        <w:rPr>
          <w:rFonts w:ascii="Arial" w:hAnsi="Arial" w:cs="Arial"/>
          <w:b w:val="0"/>
          <w:color w:val="000000" w:themeColor="text1"/>
          <w:sz w:val="32"/>
          <w:szCs w:val="32"/>
        </w:rPr>
        <w:t>A</w:t>
      </w:r>
      <w:r w:rsidR="00897A1D" w:rsidRPr="000E3BD1">
        <w:rPr>
          <w:rFonts w:ascii="Arial" w:hAnsi="Arial" w:cs="Arial"/>
          <w:b w:val="0"/>
          <w:color w:val="000000" w:themeColor="text1"/>
          <w:sz w:val="32"/>
          <w:szCs w:val="32"/>
        </w:rPr>
        <w:t xml:space="preserve">ccording to </w:t>
      </w:r>
      <w:hyperlink r:id="rId6" w:tgtFrame="_blank" w:history="1">
        <w:r w:rsidR="00897A1D" w:rsidRPr="000E3BD1">
          <w:rPr>
            <w:rStyle w:val="Hyperlink"/>
            <w:rFonts w:ascii="Arial" w:eastAsiaTheme="majorEastAsia" w:hAnsi="Arial" w:cs="Arial"/>
            <w:b w:val="0"/>
            <w:color w:val="000000" w:themeColor="text1"/>
            <w:sz w:val="32"/>
            <w:szCs w:val="32"/>
          </w:rPr>
          <w:t xml:space="preserve"> compellingtruth.org</w:t>
        </w:r>
      </w:hyperlink>
      <w:r w:rsidR="00897A1D" w:rsidRPr="000E3BD1">
        <w:rPr>
          <w:rFonts w:ascii="Arial" w:hAnsi="Arial" w:cs="Arial"/>
          <w:b w:val="0"/>
          <w:color w:val="000000" w:themeColor="text1"/>
          <w:sz w:val="32"/>
          <w:szCs w:val="32"/>
        </w:rPr>
        <w:t xml:space="preserve"> at </w:t>
      </w:r>
      <w:r w:rsidR="00897A1D" w:rsidRPr="000E3BD1">
        <w:rPr>
          <w:rStyle w:val="HTMLCite"/>
          <w:rFonts w:ascii="Arial" w:hAnsi="Arial" w:cs="Arial"/>
          <w:b w:val="0"/>
          <w:i w:val="0"/>
          <w:iCs w:val="0"/>
          <w:color w:val="000000" w:themeColor="text1"/>
          <w:sz w:val="32"/>
          <w:szCs w:val="32"/>
        </w:rPr>
        <w:t>https://www.compellingtruth.org/homiletics.html</w:t>
      </w:r>
    </w:p>
    <w:p w:rsidR="002B3676" w:rsidRPr="000E3BD1" w:rsidRDefault="00897A1D" w:rsidP="00B43CA8">
      <w:pPr>
        <w:shd w:val="clear" w:color="auto" w:fill="FFFFFF"/>
        <w:spacing w:after="0" w:line="330" w:lineRule="atLeast"/>
        <w:ind w:right="300"/>
        <w:rPr>
          <w:rFonts w:ascii="Arial" w:hAnsi="Arial" w:cs="Arial"/>
          <w:color w:val="000000" w:themeColor="text1"/>
          <w:sz w:val="32"/>
          <w:szCs w:val="32"/>
        </w:rPr>
      </w:pPr>
      <w:r w:rsidRPr="000E3BD1">
        <w:rPr>
          <w:rFonts w:ascii="Arial" w:hAnsi="Arial" w:cs="Arial"/>
          <w:color w:val="000000" w:themeColor="text1"/>
          <w:sz w:val="32"/>
          <w:szCs w:val="32"/>
        </w:rPr>
        <w:t>homiletics refers to</w:t>
      </w:r>
      <w:r w:rsidRPr="000E3BD1">
        <w:rPr>
          <w:rStyle w:val="Strong"/>
          <w:rFonts w:ascii="Arial" w:hAnsi="Arial" w:cs="Arial"/>
          <w:b w:val="0"/>
          <w:color w:val="000000" w:themeColor="text1"/>
          <w:sz w:val="32"/>
          <w:szCs w:val="32"/>
        </w:rPr>
        <w:t> the practice of preparing and preaching messages.</w:t>
      </w:r>
      <w:r w:rsidRPr="000E3BD1">
        <w:rPr>
          <w:rFonts w:ascii="Arial" w:hAnsi="Arial" w:cs="Arial"/>
          <w:color w:val="000000" w:themeColor="text1"/>
          <w:sz w:val="32"/>
          <w:szCs w:val="32"/>
        </w:rPr>
        <w:t xml:space="preserve"> in academic studies, homiletics fits within the area of practical theology or pastoral studies. as such, homiletics has historically been closely connected with church pastors and trainers of pastors. </w:t>
      </w:r>
      <w:r w:rsidR="00DD3218" w:rsidRPr="000E3BD1">
        <w:rPr>
          <w:rFonts w:ascii="Arial" w:hAnsi="Arial" w:cs="Arial"/>
          <w:color w:val="000000" w:themeColor="text1"/>
          <w:sz w:val="32"/>
          <w:szCs w:val="32"/>
        </w:rPr>
        <w:t>While  English and rhetoric P</w:t>
      </w:r>
      <w:r w:rsidRPr="000E3BD1">
        <w:rPr>
          <w:rFonts w:ascii="Arial" w:hAnsi="Arial" w:cs="Arial"/>
          <w:color w:val="000000" w:themeColor="text1"/>
          <w:sz w:val="32"/>
          <w:szCs w:val="32"/>
        </w:rPr>
        <w:t xml:space="preserve">rofessor and </w:t>
      </w:r>
      <w:hyperlink r:id="rId7" w:history="1">
        <w:r w:rsidRPr="000E3BD1">
          <w:rPr>
            <w:rStyle w:val="Strong"/>
            <w:rFonts w:ascii="Arial" w:eastAsiaTheme="majorEastAsia" w:hAnsi="Arial" w:cs="Arial"/>
            <w:b w:val="0"/>
            <w:color w:val="000000" w:themeColor="text1"/>
            <w:sz w:val="32"/>
            <w:szCs w:val="32"/>
          </w:rPr>
          <w:t xml:space="preserve">author; </w:t>
        </w:r>
        <w:r w:rsidR="008E4FE6" w:rsidRPr="000E3BD1">
          <w:rPr>
            <w:rStyle w:val="Hyperlink"/>
            <w:rFonts w:ascii="Arial" w:eastAsiaTheme="majorEastAsia" w:hAnsi="Arial" w:cs="Arial"/>
            <w:color w:val="000000" w:themeColor="text1"/>
            <w:sz w:val="32"/>
            <w:szCs w:val="32"/>
            <w:u w:val="none"/>
          </w:rPr>
          <w:t> Richard N</w:t>
        </w:r>
        <w:r w:rsidRPr="000E3BD1">
          <w:rPr>
            <w:rStyle w:val="Hyperlink"/>
            <w:rFonts w:ascii="Arial" w:eastAsiaTheme="majorEastAsia" w:hAnsi="Arial" w:cs="Arial"/>
            <w:color w:val="000000" w:themeColor="text1"/>
            <w:sz w:val="32"/>
            <w:szCs w:val="32"/>
            <w:u w:val="none"/>
          </w:rPr>
          <w:t>ordquist</w:t>
        </w:r>
      </w:hyperlink>
      <w:r w:rsidRPr="000E3BD1">
        <w:rPr>
          <w:rFonts w:ascii="Arial" w:hAnsi="Arial" w:cs="Arial"/>
          <w:color w:val="000000" w:themeColor="text1"/>
          <w:sz w:val="32"/>
          <w:szCs w:val="32"/>
        </w:rPr>
        <w:t xml:space="preserve"> in </w:t>
      </w:r>
      <w:r w:rsidR="004F4AE5" w:rsidRPr="000E3BD1">
        <w:rPr>
          <w:rFonts w:ascii="Arial" w:hAnsi="Arial" w:cs="Arial"/>
          <w:color w:val="000000" w:themeColor="text1"/>
          <w:sz w:val="32"/>
          <w:szCs w:val="32"/>
        </w:rPr>
        <w:t xml:space="preserve">the </w:t>
      </w:r>
      <w:hyperlink r:id="rId8" w:history="1">
        <w:r w:rsidR="00187574" w:rsidRPr="000E3BD1">
          <w:rPr>
            <w:rStyle w:val="Hyperlink"/>
            <w:rFonts w:ascii="Arial" w:eastAsiaTheme="majorEastAsia" w:hAnsi="Arial" w:cs="Arial"/>
            <w:sz w:val="32"/>
            <w:szCs w:val="32"/>
            <w:u w:val="none"/>
          </w:rPr>
          <w:t>Thoughtco</w:t>
        </w:r>
      </w:hyperlink>
      <w:r w:rsidRPr="000E3BD1">
        <w:rPr>
          <w:rFonts w:ascii="Arial" w:hAnsi="Arial" w:cs="Arial"/>
          <w:color w:val="000000" w:themeColor="text1"/>
          <w:sz w:val="32"/>
          <w:szCs w:val="32"/>
        </w:rPr>
        <w:t xml:space="preserve"> website at </w:t>
      </w:r>
      <w:hyperlink r:id="rId9" w:history="1">
        <w:r w:rsidRPr="000E3BD1">
          <w:rPr>
            <w:rStyle w:val="Hyperlink"/>
            <w:rFonts w:ascii="Arial" w:hAnsi="Arial" w:cs="Arial"/>
            <w:color w:val="000000" w:themeColor="text1"/>
            <w:sz w:val="32"/>
            <w:szCs w:val="32"/>
            <w:u w:val="none"/>
          </w:rPr>
          <w:t>https://www.thoughtco.com/what-is-homiletics-1690931</w:t>
        </w:r>
      </w:hyperlink>
      <w:r w:rsidRPr="000E3BD1">
        <w:rPr>
          <w:rStyle w:val="HTMLCite"/>
          <w:rFonts w:ascii="Arial" w:hAnsi="Arial" w:cs="Arial"/>
          <w:i w:val="0"/>
          <w:iCs w:val="0"/>
          <w:color w:val="000000" w:themeColor="text1"/>
          <w:sz w:val="32"/>
          <w:szCs w:val="32"/>
        </w:rPr>
        <w:t xml:space="preserve"> defines</w:t>
      </w:r>
      <w:r w:rsidRPr="000E3BD1">
        <w:rPr>
          <w:rFonts w:ascii="Arial" w:hAnsi="Arial" w:cs="Arial"/>
          <w:color w:val="000000" w:themeColor="text1"/>
          <w:sz w:val="32"/>
          <w:szCs w:val="32"/>
        </w:rPr>
        <w:t xml:space="preserve"> homiletics as</w:t>
      </w:r>
      <w:r w:rsidRPr="000E3BD1">
        <w:rPr>
          <w:rStyle w:val="Strong"/>
          <w:rFonts w:ascii="Arial" w:eastAsiaTheme="majorEastAsia" w:hAnsi="Arial" w:cs="Arial"/>
          <w:b w:val="0"/>
          <w:color w:val="000000" w:themeColor="text1"/>
          <w:sz w:val="32"/>
          <w:szCs w:val="32"/>
        </w:rPr>
        <w:t> the practice and study of the art of preaching; the rhetoric of the sermon</w:t>
      </w:r>
      <w:r w:rsidRPr="000E3BD1">
        <w:rPr>
          <w:rFonts w:ascii="Arial" w:hAnsi="Arial" w:cs="Arial"/>
          <w:color w:val="000000" w:themeColor="text1"/>
          <w:sz w:val="32"/>
          <w:szCs w:val="32"/>
        </w:rPr>
        <w:t xml:space="preserve"> . </w:t>
      </w:r>
      <w:r w:rsidR="00DD7D71" w:rsidRPr="000E3BD1">
        <w:rPr>
          <w:rFonts w:ascii="Arial" w:hAnsi="Arial" w:cs="Arial"/>
          <w:color w:val="000000" w:themeColor="text1"/>
          <w:sz w:val="32"/>
          <w:szCs w:val="32"/>
        </w:rPr>
        <w:t>T</w:t>
      </w:r>
      <w:r w:rsidRPr="000E3BD1">
        <w:rPr>
          <w:rFonts w:ascii="Arial" w:hAnsi="Arial" w:cs="Arial"/>
          <w:color w:val="000000" w:themeColor="text1"/>
          <w:sz w:val="32"/>
          <w:szCs w:val="32"/>
        </w:rPr>
        <w:t xml:space="preserve">he foundation for homiletics lay in the epideictic </w:t>
      </w:r>
      <w:r w:rsidR="00DD7D71" w:rsidRPr="000E3BD1">
        <w:rPr>
          <w:rFonts w:ascii="Arial" w:hAnsi="Arial" w:cs="Arial"/>
          <w:color w:val="000000" w:themeColor="text1"/>
          <w:sz w:val="32"/>
          <w:szCs w:val="32"/>
        </w:rPr>
        <w:t>variety of classical rhetoric. B</w:t>
      </w:r>
      <w:r w:rsidRPr="000E3BD1">
        <w:rPr>
          <w:rFonts w:ascii="Arial" w:hAnsi="Arial" w:cs="Arial"/>
          <w:color w:val="000000" w:themeColor="text1"/>
          <w:sz w:val="32"/>
          <w:szCs w:val="32"/>
        </w:rPr>
        <w:t>eginning in the late middle ages and continuing to the present day, homiletics has commanded a great deal of critical attention.</w:t>
      </w:r>
    </w:p>
    <w:p w:rsidR="000D1846" w:rsidRPr="00A66AE3" w:rsidRDefault="000D1846" w:rsidP="006E278C">
      <w:pPr>
        <w:pStyle w:val="Heading2"/>
        <w:shd w:val="clear" w:color="auto" w:fill="FFFFFF"/>
        <w:spacing w:before="0" w:beforeAutospacing="0" w:after="0" w:afterAutospacing="0" w:line="360" w:lineRule="atLeast"/>
        <w:rPr>
          <w:rFonts w:ascii="Arial" w:hAnsi="Arial" w:cs="Arial"/>
          <w:color w:val="000000" w:themeColor="text1"/>
          <w:sz w:val="32"/>
          <w:szCs w:val="32"/>
        </w:rPr>
      </w:pPr>
    </w:p>
    <w:p w:rsidR="000D1846" w:rsidRPr="000E3BD1" w:rsidRDefault="000D1846" w:rsidP="000D1846">
      <w:pPr>
        <w:shd w:val="clear" w:color="auto" w:fill="F9F9F9"/>
        <w:spacing w:line="288" w:lineRule="atLeast"/>
        <w:textAlignment w:val="top"/>
        <w:rPr>
          <w:rFonts w:ascii="Arial" w:hAnsi="Arial" w:cs="Arial"/>
          <w:color w:val="000000" w:themeColor="text1"/>
          <w:sz w:val="28"/>
          <w:szCs w:val="28"/>
        </w:rPr>
      </w:pPr>
    </w:p>
    <w:p w:rsidR="00CF4088" w:rsidRPr="000E3BD1" w:rsidRDefault="000D1846" w:rsidP="00C375C1">
      <w:pPr>
        <w:pStyle w:val="Heading2"/>
        <w:shd w:val="clear" w:color="auto" w:fill="FFFFFF"/>
        <w:spacing w:before="0" w:beforeAutospacing="0" w:after="0" w:afterAutospacing="0" w:line="360" w:lineRule="atLeast"/>
        <w:rPr>
          <w:rFonts w:ascii="Arial" w:hAnsi="Arial" w:cs="Arial"/>
          <w:b w:val="0"/>
          <w:color w:val="000000" w:themeColor="text1"/>
          <w:sz w:val="28"/>
          <w:szCs w:val="28"/>
        </w:rPr>
      </w:pPr>
      <w:hyperlink r:id="rId10" w:tgtFrame="_blank" w:history="1">
        <w:r w:rsidR="001846A5" w:rsidRPr="000E3BD1">
          <w:rPr>
            <w:rStyle w:val="Hyperlink"/>
            <w:rFonts w:ascii="Arial" w:eastAsiaTheme="majorEastAsia" w:hAnsi="Arial" w:cs="Arial"/>
            <w:b w:val="0"/>
            <w:color w:val="000000" w:themeColor="text1"/>
            <w:sz w:val="28"/>
            <w:szCs w:val="28"/>
            <w:u w:val="none"/>
          </w:rPr>
          <w:t xml:space="preserve"> G</w:t>
        </w:r>
        <w:r w:rsidR="00897A1D" w:rsidRPr="000E3BD1">
          <w:rPr>
            <w:rStyle w:val="Hyperlink"/>
            <w:rFonts w:ascii="Arial" w:eastAsiaTheme="majorEastAsia" w:hAnsi="Arial" w:cs="Arial"/>
            <w:b w:val="0"/>
            <w:color w:val="000000" w:themeColor="text1"/>
            <w:sz w:val="28"/>
            <w:szCs w:val="28"/>
            <w:u w:val="none"/>
          </w:rPr>
          <w:t>otquestions.org</w:t>
        </w:r>
      </w:hyperlink>
      <w:r w:rsidR="00897A1D" w:rsidRPr="000E3BD1">
        <w:rPr>
          <w:rFonts w:ascii="Arial" w:hAnsi="Arial" w:cs="Arial"/>
          <w:b w:val="0"/>
          <w:color w:val="000000" w:themeColor="text1"/>
          <w:sz w:val="28"/>
          <w:szCs w:val="28"/>
          <w:u w:val="single"/>
        </w:rPr>
        <w:t xml:space="preserve"> </w:t>
      </w:r>
      <w:r w:rsidR="00897A1D" w:rsidRPr="000E3BD1">
        <w:rPr>
          <w:rFonts w:ascii="Arial" w:hAnsi="Arial" w:cs="Arial"/>
          <w:b w:val="0"/>
          <w:color w:val="000000" w:themeColor="text1"/>
          <w:sz w:val="28"/>
          <w:szCs w:val="28"/>
        </w:rPr>
        <w:t xml:space="preserve">on the other hand at </w:t>
      </w:r>
      <w:r w:rsidR="00DE500A" w:rsidRPr="000E3BD1">
        <w:rPr>
          <w:rFonts w:ascii="Arial" w:hAnsi="Arial" w:cs="Arial"/>
          <w:b w:val="0"/>
          <w:color w:val="000000" w:themeColor="text1"/>
          <w:sz w:val="28"/>
          <w:szCs w:val="28"/>
        </w:rPr>
        <w:t xml:space="preserve">  </w:t>
      </w:r>
      <w:hyperlink r:id="rId11" w:history="1">
        <w:r w:rsidR="00C375C1" w:rsidRPr="000E3BD1">
          <w:rPr>
            <w:rStyle w:val="Hyperlink"/>
            <w:rFonts w:ascii="Arial" w:hAnsi="Arial" w:cs="Arial"/>
            <w:b w:val="0"/>
            <w:sz w:val="28"/>
            <w:szCs w:val="28"/>
            <w:u w:val="none"/>
          </w:rPr>
          <w:t>https://www.gotquestions.org/homiletics.html</w:t>
        </w:r>
      </w:hyperlink>
      <w:r w:rsidR="00C375C1" w:rsidRPr="000E3BD1">
        <w:rPr>
          <w:rStyle w:val="HTMLCite"/>
          <w:rFonts w:ascii="Arial" w:hAnsi="Arial" w:cs="Arial"/>
          <w:b w:val="0"/>
          <w:i w:val="0"/>
          <w:iCs w:val="0"/>
          <w:color w:val="000000" w:themeColor="text1"/>
          <w:sz w:val="28"/>
          <w:szCs w:val="28"/>
        </w:rPr>
        <w:t xml:space="preserve"> </w:t>
      </w:r>
      <w:r w:rsidR="00897A1D" w:rsidRPr="000E3BD1">
        <w:rPr>
          <w:rStyle w:val="newsdt"/>
          <w:rFonts w:ascii="Arial" w:hAnsi="Arial" w:cs="Arial"/>
          <w:b w:val="0"/>
          <w:color w:val="000000" w:themeColor="text1"/>
          <w:sz w:val="28"/>
          <w:szCs w:val="28"/>
        </w:rPr>
        <w:t xml:space="preserve">says </w:t>
      </w:r>
      <w:r w:rsidR="00897A1D" w:rsidRPr="000E3BD1">
        <w:rPr>
          <w:rFonts w:ascii="Arial" w:hAnsi="Arial" w:cs="Arial"/>
          <w:b w:val="0"/>
          <w:color w:val="000000" w:themeColor="text1"/>
          <w:sz w:val="28"/>
          <w:szCs w:val="28"/>
        </w:rPr>
        <w:t>homiletics is</w:t>
      </w:r>
      <w:r w:rsidR="00897A1D" w:rsidRPr="000E3BD1">
        <w:rPr>
          <w:rStyle w:val="Strong"/>
          <w:rFonts w:ascii="Arial" w:hAnsi="Arial" w:cs="Arial"/>
          <w:color w:val="000000" w:themeColor="text1"/>
          <w:sz w:val="28"/>
          <w:szCs w:val="28"/>
        </w:rPr>
        <w:t> the art of preparing sermons and preaching.</w:t>
      </w:r>
      <w:r w:rsidR="00897A1D" w:rsidRPr="000E3BD1">
        <w:rPr>
          <w:rFonts w:ascii="Arial" w:hAnsi="Arial" w:cs="Arial"/>
          <w:b w:val="0"/>
          <w:color w:val="000000" w:themeColor="text1"/>
          <w:sz w:val="28"/>
          <w:szCs w:val="28"/>
        </w:rPr>
        <w:t> those who study homiletics seek to improve their skill at communicating the gospel and other biblical topics. the discipline of homiletics falls under the umbrella of pastoral or practical theology ;with synonyms such as-   religiousteaching , </w:t>
      </w:r>
      <w:hyperlink r:id="rId12" w:history="1">
        <w:r w:rsidR="00897A1D" w:rsidRPr="000E3BD1">
          <w:rPr>
            <w:rStyle w:val="Hyperlink"/>
            <w:rFonts w:ascii="Arial" w:hAnsi="Arial" w:cs="Arial"/>
            <w:b w:val="0"/>
            <w:color w:val="000000" w:themeColor="text1"/>
            <w:sz w:val="28"/>
            <w:szCs w:val="28"/>
            <w:u w:val="none"/>
          </w:rPr>
          <w:t>instruction</w:t>
        </w:r>
      </w:hyperlink>
      <w:r w:rsidR="00897A1D" w:rsidRPr="000E3BD1">
        <w:rPr>
          <w:rFonts w:ascii="Arial" w:hAnsi="Arial" w:cs="Arial"/>
          <w:b w:val="0"/>
          <w:color w:val="000000" w:themeColor="text1"/>
          <w:sz w:val="28"/>
          <w:szCs w:val="28"/>
        </w:rPr>
        <w:t> ,</w:t>
      </w:r>
      <w:hyperlink r:id="rId13" w:history="1">
        <w:r w:rsidR="00897A1D" w:rsidRPr="000E3BD1">
          <w:rPr>
            <w:rStyle w:val="Hyperlink"/>
            <w:rFonts w:ascii="Arial" w:hAnsi="Arial" w:cs="Arial"/>
            <w:b w:val="0"/>
            <w:color w:val="000000" w:themeColor="text1"/>
            <w:sz w:val="28"/>
            <w:szCs w:val="28"/>
            <w:u w:val="none"/>
          </w:rPr>
          <w:t>message</w:t>
        </w:r>
      </w:hyperlink>
      <w:r w:rsidR="00897A1D" w:rsidRPr="000E3BD1">
        <w:rPr>
          <w:rFonts w:ascii="Arial" w:hAnsi="Arial" w:cs="Arial"/>
          <w:b w:val="0"/>
          <w:color w:val="000000" w:themeColor="text1"/>
          <w:sz w:val="28"/>
          <w:szCs w:val="28"/>
        </w:rPr>
        <w:t> ,</w:t>
      </w:r>
      <w:hyperlink r:id="rId14" w:history="1">
        <w:r w:rsidR="00897A1D" w:rsidRPr="000E3BD1">
          <w:rPr>
            <w:rStyle w:val="Hyperlink"/>
            <w:rFonts w:ascii="Arial" w:hAnsi="Arial" w:cs="Arial"/>
            <w:b w:val="0"/>
            <w:color w:val="000000" w:themeColor="text1"/>
            <w:sz w:val="28"/>
            <w:szCs w:val="28"/>
            <w:u w:val="none"/>
          </w:rPr>
          <w:t>sermons</w:t>
        </w:r>
      </w:hyperlink>
      <w:r w:rsidR="00897A1D" w:rsidRPr="000E3BD1">
        <w:rPr>
          <w:rFonts w:ascii="Arial" w:hAnsi="Arial" w:cs="Arial"/>
          <w:b w:val="0"/>
          <w:color w:val="000000" w:themeColor="text1"/>
          <w:sz w:val="28"/>
          <w:szCs w:val="28"/>
        </w:rPr>
        <w:t> , </w:t>
      </w:r>
      <w:hyperlink r:id="rId15" w:history="1">
        <w:r w:rsidR="00897A1D" w:rsidRPr="000E3BD1">
          <w:rPr>
            <w:rStyle w:val="Hyperlink"/>
            <w:rFonts w:ascii="Arial" w:hAnsi="Arial" w:cs="Arial"/>
            <w:b w:val="0"/>
            <w:color w:val="000000" w:themeColor="text1"/>
            <w:sz w:val="28"/>
            <w:szCs w:val="28"/>
            <w:u w:val="none"/>
          </w:rPr>
          <w:t>sermonizing</w:t>
        </w:r>
      </w:hyperlink>
      <w:r w:rsidR="00897A1D" w:rsidRPr="000E3BD1">
        <w:rPr>
          <w:rFonts w:ascii="Arial" w:hAnsi="Arial" w:cs="Arial"/>
          <w:b w:val="0"/>
          <w:color w:val="000000" w:themeColor="text1"/>
          <w:sz w:val="28"/>
          <w:szCs w:val="28"/>
        </w:rPr>
        <w:t>, </w:t>
      </w:r>
      <w:hyperlink r:id="rId16" w:history="1">
        <w:r w:rsidR="00897A1D" w:rsidRPr="000E3BD1">
          <w:rPr>
            <w:rStyle w:val="Hyperlink"/>
            <w:rFonts w:ascii="Arial" w:hAnsi="Arial" w:cs="Arial"/>
            <w:b w:val="0"/>
            <w:color w:val="000000" w:themeColor="text1"/>
            <w:sz w:val="28"/>
            <w:szCs w:val="28"/>
            <w:u w:val="none"/>
          </w:rPr>
          <w:t>homilies</w:t>
        </w:r>
      </w:hyperlink>
      <w:r w:rsidR="008B331B" w:rsidRPr="000E3BD1">
        <w:rPr>
          <w:rFonts w:ascii="Arial" w:hAnsi="Arial" w:cs="Arial"/>
          <w:b w:val="0"/>
          <w:color w:val="000000" w:themeColor="text1"/>
          <w:sz w:val="28"/>
          <w:szCs w:val="28"/>
        </w:rPr>
        <w:t>,</w:t>
      </w:r>
      <w:r w:rsidR="00897A1D" w:rsidRPr="000E3BD1">
        <w:rPr>
          <w:rFonts w:ascii="Arial" w:hAnsi="Arial" w:cs="Arial"/>
          <w:b w:val="0"/>
          <w:color w:val="000000" w:themeColor="text1"/>
          <w:sz w:val="28"/>
          <w:szCs w:val="28"/>
        </w:rPr>
        <w:t> </w:t>
      </w:r>
      <w:hyperlink r:id="rId17" w:history="1">
        <w:r w:rsidR="00897A1D" w:rsidRPr="000E3BD1">
          <w:rPr>
            <w:rStyle w:val="Hyperlink"/>
            <w:rFonts w:ascii="Arial" w:hAnsi="Arial" w:cs="Arial"/>
            <w:b w:val="0"/>
            <w:color w:val="000000" w:themeColor="text1"/>
            <w:sz w:val="28"/>
            <w:szCs w:val="28"/>
            <w:u w:val="none"/>
          </w:rPr>
          <w:t>evangelism</w:t>
        </w:r>
      </w:hyperlink>
      <w:r w:rsidR="00897A1D" w:rsidRPr="000E3BD1">
        <w:rPr>
          <w:rFonts w:ascii="Arial" w:hAnsi="Arial" w:cs="Arial"/>
          <w:b w:val="0"/>
          <w:color w:val="000000" w:themeColor="text1"/>
          <w:sz w:val="28"/>
          <w:szCs w:val="28"/>
        </w:rPr>
        <w:t>, </w:t>
      </w:r>
      <w:hyperlink r:id="rId18" w:history="1">
        <w:r w:rsidR="00897A1D" w:rsidRPr="000E3BD1">
          <w:rPr>
            <w:rStyle w:val="Hyperlink"/>
            <w:rFonts w:ascii="Arial" w:hAnsi="Arial" w:cs="Arial"/>
            <w:b w:val="0"/>
            <w:color w:val="000000" w:themeColor="text1"/>
            <w:sz w:val="28"/>
            <w:szCs w:val="28"/>
            <w:u w:val="none"/>
          </w:rPr>
          <w:t>pulpitry</w:t>
        </w:r>
      </w:hyperlink>
      <w:r w:rsidR="00897A1D" w:rsidRPr="000E3BD1">
        <w:rPr>
          <w:rFonts w:ascii="Arial" w:hAnsi="Arial" w:cs="Arial"/>
          <w:b w:val="0"/>
          <w:color w:val="000000" w:themeColor="text1"/>
          <w:sz w:val="28"/>
          <w:szCs w:val="28"/>
        </w:rPr>
        <w:t xml:space="preserve"> and </w:t>
      </w:r>
      <w:hyperlink r:id="rId19" w:history="1">
        <w:r w:rsidR="00897A1D" w:rsidRPr="000E3BD1">
          <w:rPr>
            <w:rStyle w:val="Hyperlink"/>
            <w:rFonts w:ascii="Arial" w:hAnsi="Arial" w:cs="Arial"/>
            <w:b w:val="0"/>
            <w:color w:val="000000" w:themeColor="text1"/>
            <w:sz w:val="28"/>
            <w:szCs w:val="28"/>
            <w:u w:val="none"/>
          </w:rPr>
          <w:t>kerygma</w:t>
        </w:r>
      </w:hyperlink>
      <w:r w:rsidR="00897A1D" w:rsidRPr="000E3BD1">
        <w:rPr>
          <w:rFonts w:ascii="Arial" w:hAnsi="Arial" w:cs="Arial"/>
          <w:b w:val="0"/>
          <w:color w:val="000000" w:themeColor="text1"/>
          <w:sz w:val="28"/>
          <w:szCs w:val="28"/>
        </w:rPr>
        <w:t>.</w:t>
      </w:r>
    </w:p>
    <w:p w:rsidR="008E4FE6" w:rsidRPr="000E3BD1" w:rsidRDefault="008E4FE6" w:rsidP="00B04EBF">
      <w:pPr>
        <w:pStyle w:val="Heading2"/>
        <w:shd w:val="clear" w:color="auto" w:fill="FFFFFF"/>
        <w:spacing w:before="0" w:beforeAutospacing="0" w:after="0" w:afterAutospacing="0"/>
        <w:rPr>
          <w:rStyle w:val="newsdt"/>
          <w:rFonts w:ascii="Arial" w:hAnsi="Arial" w:cs="Arial"/>
          <w:b w:val="0"/>
          <w:color w:val="000000" w:themeColor="text1"/>
          <w:sz w:val="28"/>
          <w:szCs w:val="28"/>
        </w:rPr>
      </w:pPr>
    </w:p>
    <w:p w:rsidR="0015266A" w:rsidRDefault="001846A5" w:rsidP="00B04EBF">
      <w:pPr>
        <w:pStyle w:val="Heading2"/>
        <w:shd w:val="clear" w:color="auto" w:fill="FFFFFF"/>
        <w:spacing w:before="0" w:beforeAutospacing="0" w:after="0" w:afterAutospacing="0"/>
        <w:rPr>
          <w:rFonts w:ascii="Arial" w:hAnsi="Arial" w:cs="Arial"/>
          <w:b w:val="0"/>
          <w:color w:val="000000" w:themeColor="text1"/>
          <w:sz w:val="32"/>
          <w:szCs w:val="32"/>
        </w:rPr>
      </w:pPr>
      <w:r w:rsidRPr="000E3BD1">
        <w:rPr>
          <w:rStyle w:val="newsdt"/>
          <w:rFonts w:ascii="Arial" w:hAnsi="Arial" w:cs="Arial"/>
          <w:b w:val="0"/>
          <w:color w:val="000000" w:themeColor="text1"/>
          <w:sz w:val="32"/>
          <w:szCs w:val="32"/>
        </w:rPr>
        <w:t>A</w:t>
      </w:r>
      <w:r w:rsidR="00897A1D" w:rsidRPr="000E3BD1">
        <w:rPr>
          <w:rStyle w:val="newsdt"/>
          <w:rFonts w:ascii="Arial" w:hAnsi="Arial" w:cs="Arial"/>
          <w:b w:val="0"/>
          <w:color w:val="000000" w:themeColor="text1"/>
          <w:sz w:val="32"/>
          <w:szCs w:val="32"/>
        </w:rPr>
        <w:t>ccording to wikipedia</w:t>
      </w:r>
      <w:r w:rsidR="00897A1D" w:rsidRPr="00C375C1">
        <w:rPr>
          <w:rStyle w:val="newsdt"/>
          <w:rFonts w:ascii="Arial" w:hAnsi="Arial" w:cs="Arial"/>
          <w:color w:val="000000" w:themeColor="text1"/>
          <w:sz w:val="32"/>
          <w:szCs w:val="32"/>
        </w:rPr>
        <w:t xml:space="preserve"> </w:t>
      </w:r>
      <w:r w:rsidR="00897A1D" w:rsidRPr="0015266A">
        <w:rPr>
          <w:rStyle w:val="newsdt"/>
          <w:rFonts w:ascii="Arial" w:hAnsi="Arial" w:cs="Arial"/>
          <w:b w:val="0"/>
          <w:color w:val="000000" w:themeColor="text1"/>
          <w:sz w:val="32"/>
          <w:szCs w:val="32"/>
        </w:rPr>
        <w:t>,</w:t>
      </w:r>
      <w:r w:rsidR="00897A1D" w:rsidRPr="0015266A">
        <w:rPr>
          <w:rFonts w:ascii="Arial" w:hAnsi="Arial" w:cs="Arial"/>
          <w:b w:val="0"/>
          <w:color w:val="000000" w:themeColor="text1"/>
          <w:sz w:val="32"/>
          <w:szCs w:val="32"/>
        </w:rPr>
        <w:t xml:space="preserve">hermeneutics  is the theory and methodology of interpretation, especially the interpretation of biblical texts, wisdom literature, and philosophical texts but hermeneutics is more than interpretative principles- it is the art of interpretation of biblical text. </w:t>
      </w:r>
    </w:p>
    <w:p w:rsidR="0015266A" w:rsidRDefault="0015266A" w:rsidP="00B04EBF">
      <w:pPr>
        <w:pStyle w:val="Heading2"/>
        <w:shd w:val="clear" w:color="auto" w:fill="FFFFFF"/>
        <w:spacing w:before="0" w:beforeAutospacing="0" w:after="0" w:afterAutospacing="0"/>
        <w:rPr>
          <w:rFonts w:ascii="Arial" w:hAnsi="Arial" w:cs="Arial"/>
          <w:b w:val="0"/>
          <w:color w:val="000000" w:themeColor="text1"/>
          <w:sz w:val="32"/>
          <w:szCs w:val="32"/>
        </w:rPr>
      </w:pPr>
    </w:p>
    <w:p w:rsidR="00806E76" w:rsidRPr="00427510" w:rsidRDefault="0015266A" w:rsidP="00427510">
      <w:pPr>
        <w:pStyle w:val="Heading2"/>
        <w:shd w:val="clear" w:color="auto" w:fill="FFFFFF"/>
        <w:spacing w:before="0" w:beforeAutospacing="0" w:after="0" w:afterAutospacing="0"/>
        <w:rPr>
          <w:rFonts w:ascii="Arial" w:hAnsi="Arial" w:cs="Arial"/>
          <w:b w:val="0"/>
          <w:color w:val="000000" w:themeColor="text1"/>
          <w:sz w:val="32"/>
          <w:szCs w:val="32"/>
        </w:rPr>
      </w:pPr>
      <w:r>
        <w:rPr>
          <w:rFonts w:ascii="Arial" w:hAnsi="Arial" w:cs="Arial"/>
          <w:b w:val="0"/>
          <w:color w:val="000000" w:themeColor="text1"/>
          <w:sz w:val="32"/>
          <w:szCs w:val="32"/>
        </w:rPr>
        <w:t>B</w:t>
      </w:r>
      <w:r w:rsidR="00897A1D" w:rsidRPr="0015266A">
        <w:rPr>
          <w:rFonts w:ascii="Arial" w:hAnsi="Arial" w:cs="Arial"/>
          <w:b w:val="0"/>
          <w:color w:val="000000" w:themeColor="text1"/>
          <w:sz w:val="32"/>
          <w:szCs w:val="32"/>
        </w:rPr>
        <w:t>iblical h</w:t>
      </w:r>
      <w:r w:rsidR="00B43CA8" w:rsidRPr="0015266A">
        <w:rPr>
          <w:rFonts w:ascii="Arial" w:hAnsi="Arial" w:cs="Arial"/>
          <w:b w:val="0"/>
          <w:color w:val="000000" w:themeColor="text1"/>
          <w:sz w:val="32"/>
          <w:szCs w:val="32"/>
        </w:rPr>
        <w:t xml:space="preserve">ermeneutics therefore according </w:t>
      </w:r>
      <w:r w:rsidR="00897A1D" w:rsidRPr="00AB71D7">
        <w:rPr>
          <w:rFonts w:ascii="Arial" w:hAnsi="Arial" w:cs="Arial"/>
          <w:b w:val="0"/>
          <w:color w:val="000000" w:themeColor="text1"/>
          <w:sz w:val="32"/>
          <w:szCs w:val="32"/>
        </w:rPr>
        <w:t>to  </w:t>
      </w:r>
      <w:hyperlink r:id="rId20" w:history="1">
        <w:r w:rsidR="00AB71D7" w:rsidRPr="00AB71D7">
          <w:rPr>
            <w:rStyle w:val="Hyperlink"/>
            <w:rFonts w:ascii="Arial" w:eastAsiaTheme="majorEastAsia" w:hAnsi="Arial" w:cs="Arial"/>
            <w:b w:val="0"/>
            <w:color w:val="000000" w:themeColor="text1"/>
            <w:sz w:val="32"/>
            <w:szCs w:val="32"/>
            <w:u w:val="none"/>
          </w:rPr>
          <w:t>www.christianity.com/wiki/bible/meaning-origin-history-of-biblical-hermeneutics.html</w:t>
        </w:r>
      </w:hyperlink>
      <w:r w:rsidR="00897A1D" w:rsidRPr="00C375C1">
        <w:rPr>
          <w:rFonts w:ascii="Arial" w:hAnsi="Arial" w:cs="Arial"/>
          <w:color w:val="000000" w:themeColor="text1"/>
          <w:sz w:val="32"/>
          <w:szCs w:val="32"/>
        </w:rPr>
        <w:t xml:space="preserve">  </w:t>
      </w:r>
      <w:r w:rsidR="00897A1D" w:rsidRPr="00427510">
        <w:rPr>
          <w:rFonts w:ascii="Arial" w:hAnsi="Arial" w:cs="Arial"/>
          <w:b w:val="0"/>
          <w:color w:val="000000" w:themeColor="text1"/>
          <w:sz w:val="32"/>
          <w:szCs w:val="32"/>
        </w:rPr>
        <w:t xml:space="preserve">is the science of interpretation of the </w:t>
      </w:r>
      <w:r w:rsidR="00897A1D" w:rsidRPr="00427510">
        <w:rPr>
          <w:rFonts w:ascii="Arial" w:hAnsi="Arial" w:cs="Arial"/>
          <w:b w:val="0"/>
          <w:color w:val="000000" w:themeColor="text1"/>
          <w:sz w:val="32"/>
          <w:szCs w:val="32"/>
        </w:rPr>
        <w:lastRenderedPageBreak/>
        <w:t>bible and the methods of that interpretation. as the methods of study of an ancient, inspired text written over the span of 1,500 years in multiple languages by dozens of authors from three continents, biblical hermeneutics is understandably a difficult topic.</w:t>
      </w:r>
    </w:p>
    <w:p w:rsidR="009D636A" w:rsidRPr="00427510" w:rsidRDefault="00897A1D" w:rsidP="009D636A">
      <w:pPr>
        <w:shd w:val="clear" w:color="auto" w:fill="FFFFFF"/>
        <w:textAlignment w:val="center"/>
        <w:rPr>
          <w:rFonts w:ascii="Arial" w:hAnsi="Arial" w:cs="Arial"/>
          <w:color w:val="000000" w:themeColor="text1"/>
          <w:sz w:val="28"/>
          <w:szCs w:val="28"/>
        </w:rPr>
      </w:pPr>
      <w:r w:rsidRPr="00427510">
        <w:rPr>
          <w:rFonts w:ascii="Arial" w:hAnsi="Arial" w:cs="Arial"/>
          <w:color w:val="000000" w:themeColor="text1"/>
          <w:sz w:val="28"/>
          <w:szCs w:val="28"/>
        </w:rPr>
        <w:t xml:space="preserve"> </w:t>
      </w:r>
    </w:p>
    <w:p w:rsidR="00CB0601" w:rsidRPr="004F4AE5" w:rsidRDefault="001846A5" w:rsidP="00CB0601">
      <w:pPr>
        <w:pStyle w:val="NormalWeb"/>
        <w:shd w:val="clear" w:color="auto" w:fill="FFFFFF"/>
        <w:spacing w:before="0" w:beforeAutospacing="0" w:after="0" w:afterAutospacing="0" w:line="330" w:lineRule="atLeast"/>
        <w:rPr>
          <w:rFonts w:ascii="Arial" w:hAnsi="Arial" w:cs="Arial"/>
          <w:color w:val="000000" w:themeColor="text1"/>
          <w:sz w:val="28"/>
          <w:szCs w:val="28"/>
        </w:rPr>
      </w:pPr>
      <w:r w:rsidRPr="00C375C1">
        <w:rPr>
          <w:rFonts w:ascii="Arial" w:hAnsi="Arial" w:cs="Arial"/>
          <w:color w:val="000000" w:themeColor="text1"/>
          <w:sz w:val="32"/>
          <w:szCs w:val="32"/>
        </w:rPr>
        <w:t>Gerhard E</w:t>
      </w:r>
      <w:r w:rsidR="00897A1D" w:rsidRPr="00C375C1">
        <w:rPr>
          <w:rFonts w:ascii="Arial" w:hAnsi="Arial" w:cs="Arial"/>
          <w:color w:val="000000" w:themeColor="text1"/>
          <w:sz w:val="32"/>
          <w:szCs w:val="32"/>
        </w:rPr>
        <w:t xml:space="preserve">beling's theological </w:t>
      </w:r>
      <w:r w:rsidR="00315094" w:rsidRPr="00C375C1">
        <w:rPr>
          <w:rFonts w:ascii="Arial" w:hAnsi="Arial" w:cs="Arial"/>
          <w:color w:val="000000" w:themeColor="text1"/>
          <w:sz w:val="32"/>
          <w:szCs w:val="32"/>
        </w:rPr>
        <w:t>theory insists</w:t>
      </w:r>
      <w:r w:rsidR="00897A1D" w:rsidRPr="00C375C1">
        <w:rPr>
          <w:rFonts w:ascii="Arial" w:hAnsi="Arial" w:cs="Arial"/>
          <w:color w:val="000000" w:themeColor="text1"/>
          <w:sz w:val="32"/>
          <w:szCs w:val="32"/>
        </w:rPr>
        <w:t xml:space="preserve"> that </w:t>
      </w:r>
      <w:r w:rsidR="00897A1D" w:rsidRPr="00C375C1">
        <w:rPr>
          <w:rFonts w:ascii="Arial" w:hAnsi="Arial" w:cs="Arial"/>
          <w:color w:val="000000" w:themeColor="text1"/>
          <w:sz w:val="32"/>
          <w:szCs w:val="32"/>
          <w:shd w:val="clear" w:color="auto" w:fill="FFFFFF"/>
        </w:rPr>
        <w:t>hermeneutics is fundamental to homiletics because preaching essentially takes place in words and hence needs clarification, translation and interpretation.on the basis of ebeling’s theological hermeneutics, preaching involves the movement of god’s word as a specific word-event (wortgeschehen) from the biblical texts which has occurred in the past to the proclamation which occurs in the present</w:t>
      </w:r>
      <w:r w:rsidR="00897A1D" w:rsidRPr="004F4AE5">
        <w:rPr>
          <w:rFonts w:ascii="Arial" w:hAnsi="Arial" w:cs="Arial"/>
          <w:color w:val="000000" w:themeColor="text1"/>
          <w:sz w:val="28"/>
          <w:szCs w:val="28"/>
          <w:shd w:val="clear" w:color="auto" w:fill="FFFFFF"/>
        </w:rPr>
        <w:t>.</w:t>
      </w:r>
    </w:p>
    <w:p w:rsidR="00CB0601" w:rsidRPr="004F4AE5" w:rsidRDefault="00CB0601" w:rsidP="009D636A">
      <w:pPr>
        <w:shd w:val="clear" w:color="auto" w:fill="FFFFFF"/>
        <w:textAlignment w:val="center"/>
        <w:rPr>
          <w:rFonts w:ascii="Arial" w:hAnsi="Arial" w:cs="Arial"/>
          <w:color w:val="000000" w:themeColor="text1"/>
          <w:sz w:val="28"/>
          <w:szCs w:val="28"/>
        </w:rPr>
      </w:pPr>
    </w:p>
    <w:p w:rsidR="009D636A" w:rsidRPr="004F4AE5" w:rsidRDefault="009D636A" w:rsidP="009D636A">
      <w:pPr>
        <w:shd w:val="clear" w:color="auto" w:fill="FFFFFF"/>
        <w:textAlignment w:val="top"/>
        <w:rPr>
          <w:rFonts w:ascii="Arial" w:hAnsi="Arial" w:cs="Arial"/>
          <w:color w:val="000000" w:themeColor="text1"/>
          <w:sz w:val="28"/>
          <w:szCs w:val="28"/>
        </w:rPr>
      </w:pPr>
    </w:p>
    <w:p w:rsidR="009D636A" w:rsidRPr="004F4AE5" w:rsidRDefault="009D636A" w:rsidP="00CF4088">
      <w:pPr>
        <w:shd w:val="clear" w:color="auto" w:fill="FFFFFF"/>
        <w:spacing w:line="330" w:lineRule="atLeast"/>
        <w:ind w:left="150"/>
        <w:rPr>
          <w:rFonts w:ascii="Arial" w:hAnsi="Arial" w:cs="Arial"/>
          <w:color w:val="000000" w:themeColor="text1"/>
          <w:sz w:val="21"/>
          <w:szCs w:val="21"/>
        </w:rPr>
      </w:pPr>
    </w:p>
    <w:p w:rsidR="000D1846" w:rsidRPr="004F4AE5" w:rsidRDefault="000D1846" w:rsidP="00CF4088">
      <w:pPr>
        <w:pStyle w:val="NormalWeb"/>
        <w:shd w:val="clear" w:color="auto" w:fill="FFFFFF"/>
        <w:spacing w:before="0" w:beforeAutospacing="0" w:after="0" w:afterAutospacing="0" w:line="330" w:lineRule="atLeast"/>
        <w:rPr>
          <w:rFonts w:ascii="Arial" w:hAnsi="Arial" w:cs="Arial"/>
          <w:color w:val="000000" w:themeColor="text1"/>
          <w:sz w:val="21"/>
          <w:szCs w:val="21"/>
        </w:rPr>
      </w:pPr>
    </w:p>
    <w:p w:rsidR="002B3676" w:rsidRPr="004F4AE5" w:rsidRDefault="002B3676" w:rsidP="003E7711">
      <w:pPr>
        <w:rPr>
          <w:rFonts w:ascii="Arial" w:hAnsi="Arial" w:cs="Arial"/>
          <w:color w:val="000000" w:themeColor="text1"/>
          <w:sz w:val="28"/>
          <w:szCs w:val="28"/>
        </w:rPr>
      </w:pPr>
    </w:p>
    <w:p w:rsidR="0020718A" w:rsidRPr="0066319C" w:rsidRDefault="00897A1D" w:rsidP="003E7711">
      <w:pPr>
        <w:rPr>
          <w:rFonts w:ascii="Arial" w:hAnsi="Arial" w:cs="Arial"/>
          <w:color w:val="000000" w:themeColor="text1"/>
          <w:sz w:val="32"/>
          <w:szCs w:val="32"/>
        </w:rPr>
      </w:pPr>
      <w:r w:rsidRPr="0066319C">
        <w:rPr>
          <w:rFonts w:ascii="Arial" w:hAnsi="Arial" w:cs="Arial"/>
          <w:color w:val="000000" w:themeColor="text1"/>
          <w:sz w:val="32"/>
          <w:szCs w:val="32"/>
        </w:rPr>
        <w:t>hermeneutics-the art of interpretation of scriptures and homiletics-the fine art of preaching the word of god in oratorial excellence that has marked many a  teacher of the word;</w:t>
      </w:r>
      <w:r w:rsidR="00297BD4" w:rsidRPr="0066319C">
        <w:rPr>
          <w:rFonts w:ascii="Arial" w:hAnsi="Arial" w:cs="Arial"/>
          <w:color w:val="000000" w:themeColor="text1"/>
          <w:sz w:val="32"/>
          <w:szCs w:val="32"/>
        </w:rPr>
        <w:t xml:space="preserve"> </w:t>
      </w:r>
      <w:r w:rsidRPr="0066319C">
        <w:rPr>
          <w:rFonts w:ascii="Arial" w:hAnsi="Arial" w:cs="Arial"/>
          <w:color w:val="000000" w:themeColor="text1"/>
          <w:sz w:val="32"/>
          <w:szCs w:val="32"/>
        </w:rPr>
        <w:t xml:space="preserve">from </w:t>
      </w:r>
      <w:r w:rsidR="00297BD4" w:rsidRPr="0066319C">
        <w:rPr>
          <w:rFonts w:ascii="Arial" w:hAnsi="Arial" w:cs="Arial"/>
          <w:color w:val="000000" w:themeColor="text1"/>
          <w:sz w:val="32"/>
          <w:szCs w:val="32"/>
        </w:rPr>
        <w:t>J</w:t>
      </w:r>
      <w:r w:rsidRPr="0066319C">
        <w:rPr>
          <w:rFonts w:ascii="Arial" w:hAnsi="Arial" w:cs="Arial"/>
          <w:color w:val="000000" w:themeColor="text1"/>
          <w:sz w:val="32"/>
          <w:szCs w:val="32"/>
        </w:rPr>
        <w:t xml:space="preserve">esus, through </w:t>
      </w:r>
      <w:r w:rsidR="00297BD4" w:rsidRPr="0066319C">
        <w:rPr>
          <w:rFonts w:ascii="Arial" w:hAnsi="Arial" w:cs="Arial"/>
          <w:color w:val="000000" w:themeColor="text1"/>
          <w:sz w:val="32"/>
          <w:szCs w:val="32"/>
        </w:rPr>
        <w:t>P</w:t>
      </w:r>
      <w:r w:rsidRPr="0066319C">
        <w:rPr>
          <w:rFonts w:ascii="Arial" w:hAnsi="Arial" w:cs="Arial"/>
          <w:color w:val="000000" w:themeColor="text1"/>
          <w:sz w:val="32"/>
          <w:szCs w:val="32"/>
        </w:rPr>
        <w:t>aul, to the discipled apostles and the preachers of the 21</w:t>
      </w:r>
      <w:r w:rsidRPr="0066319C">
        <w:rPr>
          <w:rFonts w:ascii="Arial" w:hAnsi="Arial" w:cs="Arial"/>
          <w:color w:val="000000" w:themeColor="text1"/>
          <w:sz w:val="32"/>
          <w:szCs w:val="32"/>
          <w:vertAlign w:val="superscript"/>
        </w:rPr>
        <w:t>st</w:t>
      </w:r>
      <w:r w:rsidRPr="0066319C">
        <w:rPr>
          <w:rFonts w:ascii="Arial" w:hAnsi="Arial" w:cs="Arial"/>
          <w:color w:val="000000" w:themeColor="text1"/>
          <w:sz w:val="32"/>
          <w:szCs w:val="32"/>
        </w:rPr>
        <w:t xml:space="preserve"> century church and beyond- cannot work one without the other.</w:t>
      </w:r>
    </w:p>
    <w:p w:rsidR="00AF3C55" w:rsidRPr="00A20D9A" w:rsidRDefault="00297BD4" w:rsidP="003E7711">
      <w:pPr>
        <w:rPr>
          <w:rFonts w:ascii="Arial" w:hAnsi="Arial" w:cs="Arial"/>
          <w:color w:val="000000" w:themeColor="text1"/>
          <w:sz w:val="32"/>
          <w:szCs w:val="32"/>
        </w:rPr>
      </w:pPr>
      <w:r w:rsidRPr="0066319C">
        <w:rPr>
          <w:rFonts w:ascii="Arial" w:hAnsi="Arial" w:cs="Arial"/>
          <w:color w:val="000000" w:themeColor="text1"/>
          <w:sz w:val="32"/>
          <w:szCs w:val="32"/>
        </w:rPr>
        <w:t>T</w:t>
      </w:r>
      <w:r w:rsidR="00897A1D" w:rsidRPr="0066319C">
        <w:rPr>
          <w:rFonts w:ascii="Arial" w:hAnsi="Arial" w:cs="Arial"/>
          <w:color w:val="000000" w:themeColor="text1"/>
          <w:sz w:val="32"/>
          <w:szCs w:val="32"/>
        </w:rPr>
        <w:t>hey are like jack and jill going up the hill to fetch the evidence of scriptures so it can be delivered and distilled</w:t>
      </w:r>
      <w:r w:rsidR="00897A1D" w:rsidRPr="004F4AE5">
        <w:rPr>
          <w:rFonts w:ascii="Arial" w:hAnsi="Arial" w:cs="Arial"/>
          <w:color w:val="000000" w:themeColor="text1"/>
          <w:sz w:val="28"/>
          <w:szCs w:val="28"/>
        </w:rPr>
        <w:t xml:space="preserve"> </w:t>
      </w:r>
      <w:r w:rsidR="00897A1D" w:rsidRPr="00A20D9A">
        <w:rPr>
          <w:rFonts w:ascii="Arial" w:hAnsi="Arial" w:cs="Arial"/>
          <w:color w:val="000000" w:themeColor="text1"/>
          <w:sz w:val="32"/>
          <w:szCs w:val="32"/>
        </w:rPr>
        <w:t>as the oracles of god’s voice to the people down the ages.</w:t>
      </w:r>
    </w:p>
    <w:p w:rsidR="008178B2" w:rsidRPr="00A20D9A" w:rsidRDefault="008178B2" w:rsidP="003E7711">
      <w:pPr>
        <w:rPr>
          <w:rFonts w:ascii="Arial" w:hAnsi="Arial" w:cs="Arial"/>
          <w:color w:val="000000" w:themeColor="text1"/>
          <w:sz w:val="32"/>
          <w:szCs w:val="32"/>
        </w:rPr>
      </w:pPr>
    </w:p>
    <w:p w:rsidR="003A0051" w:rsidRPr="00A20D9A" w:rsidRDefault="001442BD" w:rsidP="003E7711">
      <w:pPr>
        <w:rPr>
          <w:rFonts w:ascii="Arial" w:hAnsi="Arial" w:cs="Arial"/>
          <w:color w:val="000000" w:themeColor="text1"/>
          <w:sz w:val="32"/>
          <w:szCs w:val="32"/>
        </w:rPr>
      </w:pPr>
      <w:r w:rsidRPr="00A20D9A">
        <w:rPr>
          <w:rFonts w:ascii="Arial" w:hAnsi="Arial" w:cs="Arial"/>
          <w:color w:val="000000" w:themeColor="text1"/>
          <w:sz w:val="32"/>
          <w:szCs w:val="32"/>
        </w:rPr>
        <w:lastRenderedPageBreak/>
        <w:t>N</w:t>
      </w:r>
      <w:r w:rsidR="00897A1D" w:rsidRPr="00A20D9A">
        <w:rPr>
          <w:rFonts w:ascii="Arial" w:hAnsi="Arial" w:cs="Arial"/>
          <w:color w:val="000000" w:themeColor="text1"/>
          <w:sz w:val="32"/>
          <w:szCs w:val="32"/>
        </w:rPr>
        <w:t>o scripture is of private interpretation at least the divine bible says so; but holy men all over the world have been moved by the third part of the trinity-the holy spirit- to teach and preach and write as they were given understanding.</w:t>
      </w:r>
    </w:p>
    <w:p w:rsidR="009B1B9A" w:rsidRPr="00101436" w:rsidRDefault="00E44BB1" w:rsidP="003E7711">
      <w:pPr>
        <w:rPr>
          <w:rFonts w:ascii="Arial" w:hAnsi="Arial" w:cs="Arial"/>
          <w:color w:val="000000" w:themeColor="text1"/>
          <w:sz w:val="32"/>
          <w:szCs w:val="32"/>
        </w:rPr>
      </w:pPr>
      <w:r w:rsidRPr="00A20D9A">
        <w:rPr>
          <w:rFonts w:ascii="Arial" w:hAnsi="Arial" w:cs="Arial"/>
          <w:color w:val="000000" w:themeColor="text1"/>
          <w:sz w:val="32"/>
          <w:szCs w:val="32"/>
        </w:rPr>
        <w:t>T</w:t>
      </w:r>
      <w:r w:rsidR="00897A1D" w:rsidRPr="00A20D9A">
        <w:rPr>
          <w:rFonts w:ascii="Arial" w:hAnsi="Arial" w:cs="Arial"/>
          <w:color w:val="000000" w:themeColor="text1"/>
          <w:sz w:val="32"/>
          <w:szCs w:val="32"/>
        </w:rPr>
        <w:t>rue or false is not the issue;right or wrong may be the subject of countless discourse but preaching, holily (words mine), passionately and truthfully can only come from a heart and mind that is totally attuned to god and</w:t>
      </w:r>
      <w:r w:rsidR="00897A1D" w:rsidRPr="004F4AE5">
        <w:rPr>
          <w:rFonts w:ascii="Arial" w:hAnsi="Arial" w:cs="Arial"/>
          <w:color w:val="000000" w:themeColor="text1"/>
          <w:sz w:val="28"/>
          <w:szCs w:val="28"/>
        </w:rPr>
        <w:t xml:space="preserve"> relevant to man and humanity in real compassion, love and concern for </w:t>
      </w:r>
      <w:r w:rsidR="00897A1D" w:rsidRPr="00101436">
        <w:rPr>
          <w:rFonts w:ascii="Arial" w:hAnsi="Arial" w:cs="Arial"/>
          <w:color w:val="000000" w:themeColor="text1"/>
          <w:sz w:val="32"/>
          <w:szCs w:val="32"/>
        </w:rPr>
        <w:t>mankind and its many challenges especially in this global hour.</w:t>
      </w:r>
    </w:p>
    <w:p w:rsidR="00E81DBA" w:rsidRPr="00101436" w:rsidRDefault="0076178F" w:rsidP="003E7711">
      <w:pPr>
        <w:rPr>
          <w:rFonts w:ascii="Arial" w:hAnsi="Arial" w:cs="Arial"/>
          <w:color w:val="000000" w:themeColor="text1"/>
          <w:sz w:val="32"/>
          <w:szCs w:val="32"/>
        </w:rPr>
      </w:pPr>
      <w:r w:rsidRPr="00101436">
        <w:rPr>
          <w:rFonts w:ascii="Arial" w:hAnsi="Arial" w:cs="Arial"/>
          <w:color w:val="000000" w:themeColor="text1"/>
          <w:sz w:val="32"/>
          <w:szCs w:val="32"/>
        </w:rPr>
        <w:t>T</w:t>
      </w:r>
      <w:r w:rsidR="00897A1D" w:rsidRPr="00101436">
        <w:rPr>
          <w:rFonts w:ascii="Arial" w:hAnsi="Arial" w:cs="Arial"/>
          <w:color w:val="000000" w:themeColor="text1"/>
          <w:sz w:val="32"/>
          <w:szCs w:val="32"/>
        </w:rPr>
        <w:t xml:space="preserve">he </w:t>
      </w:r>
      <w:r w:rsidRPr="00101436">
        <w:rPr>
          <w:rFonts w:ascii="Arial" w:hAnsi="Arial" w:cs="Arial"/>
          <w:color w:val="000000" w:themeColor="text1"/>
          <w:sz w:val="32"/>
          <w:szCs w:val="32"/>
        </w:rPr>
        <w:t>Jews had the T</w:t>
      </w:r>
      <w:r w:rsidR="00897A1D" w:rsidRPr="00101436">
        <w:rPr>
          <w:rFonts w:ascii="Arial" w:hAnsi="Arial" w:cs="Arial"/>
          <w:color w:val="000000" w:themeColor="text1"/>
          <w:sz w:val="32"/>
          <w:szCs w:val="32"/>
        </w:rPr>
        <w:t>orah</w:t>
      </w:r>
      <w:r w:rsidR="00897A1D" w:rsidRPr="004F4AE5">
        <w:rPr>
          <w:rFonts w:ascii="Arial" w:hAnsi="Arial" w:cs="Arial"/>
          <w:color w:val="000000" w:themeColor="text1"/>
          <w:sz w:val="28"/>
          <w:szCs w:val="28"/>
        </w:rPr>
        <w:t xml:space="preserve"> </w:t>
      </w:r>
      <w:r w:rsidR="00897A1D" w:rsidRPr="00101436">
        <w:rPr>
          <w:rFonts w:ascii="Arial" w:hAnsi="Arial" w:cs="Arial"/>
          <w:color w:val="000000" w:themeColor="text1"/>
          <w:sz w:val="32"/>
          <w:szCs w:val="32"/>
        </w:rPr>
        <w:t>but alas they blindly</w:t>
      </w:r>
      <w:r w:rsidRPr="00101436">
        <w:rPr>
          <w:rFonts w:ascii="Arial" w:hAnsi="Arial" w:cs="Arial"/>
          <w:color w:val="000000" w:themeColor="text1"/>
          <w:sz w:val="32"/>
          <w:szCs w:val="32"/>
        </w:rPr>
        <w:t xml:space="preserve"> </w:t>
      </w:r>
      <w:r w:rsidR="00897A1D" w:rsidRPr="00101436">
        <w:rPr>
          <w:rFonts w:ascii="Arial" w:hAnsi="Arial" w:cs="Arial"/>
          <w:color w:val="000000" w:themeColor="text1"/>
          <w:sz w:val="32"/>
          <w:szCs w:val="32"/>
        </w:rPr>
        <w:t>sought a sign until they missed the saviour-jesus- their  hermeneutics did not save them neither did homiletics-the preaching of their day open their eyes , neither could it help them in their day of adversity.</w:t>
      </w:r>
    </w:p>
    <w:p w:rsidR="00095FB0" w:rsidRPr="000301B5" w:rsidRDefault="00EB1CD8" w:rsidP="003E7711">
      <w:pPr>
        <w:rPr>
          <w:rFonts w:ascii="Arial" w:hAnsi="Arial" w:cs="Arial"/>
          <w:color w:val="000000" w:themeColor="text1"/>
          <w:sz w:val="32"/>
          <w:szCs w:val="32"/>
        </w:rPr>
      </w:pPr>
      <w:r w:rsidRPr="00101436">
        <w:rPr>
          <w:rFonts w:ascii="Arial" w:hAnsi="Arial" w:cs="Arial"/>
          <w:color w:val="000000" w:themeColor="text1"/>
          <w:sz w:val="32"/>
          <w:szCs w:val="32"/>
        </w:rPr>
        <w:t>T</w:t>
      </w:r>
      <w:r w:rsidR="00897A1D" w:rsidRPr="00101436">
        <w:rPr>
          <w:rFonts w:ascii="Arial" w:hAnsi="Arial" w:cs="Arial"/>
          <w:color w:val="000000" w:themeColor="text1"/>
          <w:sz w:val="32"/>
          <w:szCs w:val="32"/>
        </w:rPr>
        <w:t>he saviour they had read of ,written in th</w:t>
      </w:r>
      <w:r w:rsidR="00C52B43" w:rsidRPr="00101436">
        <w:rPr>
          <w:rFonts w:ascii="Arial" w:hAnsi="Arial" w:cs="Arial"/>
          <w:color w:val="000000" w:themeColor="text1"/>
          <w:sz w:val="32"/>
          <w:szCs w:val="32"/>
        </w:rPr>
        <w:t xml:space="preserve">eir torah in their hermeneutic </w:t>
      </w:r>
      <w:r w:rsidR="00897A1D" w:rsidRPr="00101436">
        <w:rPr>
          <w:rFonts w:ascii="Arial" w:hAnsi="Arial" w:cs="Arial"/>
          <w:color w:val="000000" w:themeColor="text1"/>
          <w:sz w:val="32"/>
          <w:szCs w:val="32"/>
        </w:rPr>
        <w:t>studies did not minister to them in homiletics because their hear hearts,</w:t>
      </w:r>
      <w:r w:rsidR="00897A1D" w:rsidRPr="004F4AE5">
        <w:rPr>
          <w:rFonts w:ascii="Arial" w:hAnsi="Arial" w:cs="Arial"/>
          <w:color w:val="000000" w:themeColor="text1"/>
          <w:sz w:val="28"/>
          <w:szCs w:val="28"/>
        </w:rPr>
        <w:t xml:space="preserve"> </w:t>
      </w:r>
      <w:r w:rsidR="00897A1D" w:rsidRPr="00101436">
        <w:rPr>
          <w:rFonts w:ascii="Arial" w:hAnsi="Arial" w:cs="Arial"/>
          <w:color w:val="000000" w:themeColor="text1"/>
          <w:sz w:val="32"/>
          <w:szCs w:val="32"/>
        </w:rPr>
        <w:t xml:space="preserve">minds and consciences were hardened, unrepentantly blinded and </w:t>
      </w:r>
      <w:r w:rsidR="00897A1D" w:rsidRPr="000301B5">
        <w:rPr>
          <w:rFonts w:ascii="Arial" w:hAnsi="Arial" w:cs="Arial"/>
          <w:color w:val="000000" w:themeColor="text1"/>
          <w:sz w:val="32"/>
          <w:szCs w:val="32"/>
        </w:rPr>
        <w:t>compromised by the vain profilactions and profiteerings of the pharisees and saduccees of their day.</w:t>
      </w:r>
    </w:p>
    <w:p w:rsidR="00956542" w:rsidRPr="000301B5" w:rsidRDefault="008C2FD1" w:rsidP="003E7711">
      <w:pPr>
        <w:rPr>
          <w:rFonts w:ascii="Arial" w:hAnsi="Arial" w:cs="Arial"/>
          <w:color w:val="000000" w:themeColor="text1"/>
          <w:sz w:val="32"/>
          <w:szCs w:val="32"/>
        </w:rPr>
      </w:pPr>
      <w:r w:rsidRPr="000301B5">
        <w:rPr>
          <w:rFonts w:ascii="Arial" w:hAnsi="Arial" w:cs="Arial"/>
          <w:color w:val="000000" w:themeColor="text1"/>
          <w:sz w:val="32"/>
          <w:szCs w:val="32"/>
        </w:rPr>
        <w:t>J</w:t>
      </w:r>
      <w:r w:rsidR="00897A1D" w:rsidRPr="000301B5">
        <w:rPr>
          <w:rFonts w:ascii="Arial" w:hAnsi="Arial" w:cs="Arial"/>
          <w:color w:val="000000" w:themeColor="text1"/>
          <w:sz w:val="32"/>
          <w:szCs w:val="32"/>
        </w:rPr>
        <w:t>esus, the true interpretation of</w:t>
      </w:r>
      <w:r w:rsidR="009E53A2" w:rsidRPr="000301B5">
        <w:rPr>
          <w:rFonts w:ascii="Arial" w:hAnsi="Arial" w:cs="Arial"/>
          <w:color w:val="000000" w:themeColor="text1"/>
          <w:sz w:val="32"/>
          <w:szCs w:val="32"/>
        </w:rPr>
        <w:t xml:space="preserve"> scriptures-the true hermenetic</w:t>
      </w:r>
      <w:r w:rsidR="00897A1D" w:rsidRPr="000301B5">
        <w:rPr>
          <w:rFonts w:ascii="Arial" w:hAnsi="Arial" w:cs="Arial"/>
          <w:color w:val="000000" w:themeColor="text1"/>
          <w:sz w:val="32"/>
          <w:szCs w:val="32"/>
        </w:rPr>
        <w:t xml:space="preserve"> one- and true sign of the god head stood in their midst with advanced homiletics was only seen as the vain rantings and janglings of a depraved, demonically possessed mind ; this homiletics brought power for change but their faukty hermeneutics-wrong interpretation of the torah,leading to a false expectation of a long arrived saviour-blinded them,</w:t>
      </w:r>
      <w:r w:rsidR="009E53A2" w:rsidRPr="000301B5">
        <w:rPr>
          <w:rFonts w:ascii="Arial" w:hAnsi="Arial" w:cs="Arial"/>
          <w:color w:val="000000" w:themeColor="text1"/>
          <w:sz w:val="32"/>
          <w:szCs w:val="32"/>
        </w:rPr>
        <w:t xml:space="preserve"> </w:t>
      </w:r>
      <w:r w:rsidR="00897A1D" w:rsidRPr="000301B5">
        <w:rPr>
          <w:rFonts w:ascii="Arial" w:hAnsi="Arial" w:cs="Arial"/>
          <w:color w:val="000000" w:themeColor="text1"/>
          <w:sz w:val="32"/>
          <w:szCs w:val="32"/>
        </w:rPr>
        <w:t xml:space="preserve">only provoking them to murder; in vanity, forsaking their now arrived mercy, </w:t>
      </w:r>
      <w:r w:rsidR="00897A1D" w:rsidRPr="000301B5">
        <w:rPr>
          <w:rFonts w:ascii="Arial" w:hAnsi="Arial" w:cs="Arial"/>
          <w:color w:val="000000" w:themeColor="text1"/>
          <w:sz w:val="32"/>
          <w:szCs w:val="32"/>
        </w:rPr>
        <w:lastRenderedPageBreak/>
        <w:t>pou</w:t>
      </w:r>
      <w:r w:rsidR="006C0503" w:rsidRPr="000301B5">
        <w:rPr>
          <w:rFonts w:ascii="Arial" w:hAnsi="Arial" w:cs="Arial"/>
          <w:color w:val="000000" w:themeColor="text1"/>
          <w:sz w:val="32"/>
          <w:szCs w:val="32"/>
        </w:rPr>
        <w:t>red down from god to the</w:t>
      </w:r>
      <w:r w:rsidR="00897A1D" w:rsidRPr="000301B5">
        <w:rPr>
          <w:rFonts w:ascii="Arial" w:hAnsi="Arial" w:cs="Arial"/>
          <w:color w:val="000000" w:themeColor="text1"/>
          <w:sz w:val="32"/>
          <w:szCs w:val="32"/>
        </w:rPr>
        <w:t xml:space="preserve"> the church in response to the neediness of mankind.</w:t>
      </w:r>
    </w:p>
    <w:p w:rsidR="001178D7" w:rsidRPr="000301B5" w:rsidRDefault="00E15A43" w:rsidP="003E7711">
      <w:pPr>
        <w:rPr>
          <w:rFonts w:ascii="Arial" w:hAnsi="Arial" w:cs="Arial"/>
          <w:color w:val="000000" w:themeColor="text1"/>
          <w:sz w:val="32"/>
          <w:szCs w:val="32"/>
        </w:rPr>
      </w:pPr>
      <w:r w:rsidRPr="000301B5">
        <w:rPr>
          <w:rFonts w:ascii="Arial" w:hAnsi="Arial" w:cs="Arial"/>
          <w:color w:val="000000" w:themeColor="text1"/>
          <w:sz w:val="32"/>
          <w:szCs w:val="32"/>
        </w:rPr>
        <w:t xml:space="preserve">God </w:t>
      </w:r>
      <w:r w:rsidR="00897A1D" w:rsidRPr="000301B5">
        <w:rPr>
          <w:rFonts w:ascii="Arial" w:hAnsi="Arial" w:cs="Arial"/>
          <w:color w:val="000000" w:themeColor="text1"/>
          <w:sz w:val="32"/>
          <w:szCs w:val="32"/>
        </w:rPr>
        <w:t>interpreted their need to be a saviour filled with love, mercy, healing, compassion and deliverance to the captives; yet the homiletics of the life of christ- a messaged life preaching the good news in all it did; could not so much as make meaning to them.</w:t>
      </w:r>
      <w:r w:rsidR="00DF09B7" w:rsidRPr="000301B5">
        <w:rPr>
          <w:rFonts w:ascii="Arial" w:hAnsi="Arial" w:cs="Arial"/>
          <w:color w:val="000000" w:themeColor="text1"/>
          <w:sz w:val="32"/>
          <w:szCs w:val="32"/>
        </w:rPr>
        <w:t xml:space="preserve"> Rather, </w:t>
      </w:r>
      <w:r w:rsidR="00897A1D" w:rsidRPr="000301B5">
        <w:rPr>
          <w:rFonts w:ascii="Arial" w:hAnsi="Arial" w:cs="Arial"/>
          <w:color w:val="000000" w:themeColor="text1"/>
          <w:sz w:val="32"/>
          <w:szCs w:val="32"/>
        </w:rPr>
        <w:t xml:space="preserve"> they jeered at him; “who made you king of the jews?”</w:t>
      </w:r>
    </w:p>
    <w:p w:rsidR="004F3965" w:rsidRPr="000301B5" w:rsidRDefault="00695ED4" w:rsidP="003E7711">
      <w:pPr>
        <w:rPr>
          <w:rFonts w:ascii="Arial" w:hAnsi="Arial" w:cs="Arial"/>
          <w:color w:val="000000" w:themeColor="text1"/>
          <w:sz w:val="32"/>
          <w:szCs w:val="32"/>
        </w:rPr>
      </w:pPr>
      <w:r w:rsidRPr="000301B5">
        <w:rPr>
          <w:rFonts w:ascii="Arial" w:hAnsi="Arial" w:cs="Arial"/>
          <w:color w:val="000000" w:themeColor="text1"/>
          <w:sz w:val="32"/>
          <w:szCs w:val="32"/>
        </w:rPr>
        <w:t>Pontius P</w:t>
      </w:r>
      <w:r w:rsidR="00897A1D" w:rsidRPr="000301B5">
        <w:rPr>
          <w:rFonts w:ascii="Arial" w:hAnsi="Arial" w:cs="Arial"/>
          <w:color w:val="000000" w:themeColor="text1"/>
          <w:sz w:val="32"/>
          <w:szCs w:val="32"/>
        </w:rPr>
        <w:t xml:space="preserve">ilate, the divine go between, standing in the gap to make hermeneutics and homiletics come together in timely intervention for </w:t>
      </w:r>
      <w:r w:rsidRPr="000301B5">
        <w:rPr>
          <w:rFonts w:ascii="Arial" w:hAnsi="Arial" w:cs="Arial"/>
          <w:color w:val="000000" w:themeColor="text1"/>
          <w:sz w:val="32"/>
          <w:szCs w:val="32"/>
        </w:rPr>
        <w:t>Christ’s</w:t>
      </w:r>
      <w:r w:rsidR="00897A1D" w:rsidRPr="000301B5">
        <w:rPr>
          <w:rFonts w:ascii="Arial" w:hAnsi="Arial" w:cs="Arial"/>
          <w:color w:val="000000" w:themeColor="text1"/>
          <w:sz w:val="32"/>
          <w:szCs w:val="32"/>
        </w:rPr>
        <w:t xml:space="preserve"> sake and in a divine show of mercy for the agrieved jews found his hands tied by their impossible hermeneutically distorted interpretations that brought an angry, murderous and vicious parade of preaching culminating in the cr</w:t>
      </w:r>
      <w:r w:rsidR="00754F9D" w:rsidRPr="000301B5">
        <w:rPr>
          <w:rFonts w:ascii="Arial" w:hAnsi="Arial" w:cs="Arial"/>
          <w:color w:val="000000" w:themeColor="text1"/>
          <w:sz w:val="32"/>
          <w:szCs w:val="32"/>
        </w:rPr>
        <w:t>u</w:t>
      </w:r>
      <w:r w:rsidR="006806A4" w:rsidRPr="000301B5">
        <w:rPr>
          <w:rFonts w:ascii="Arial" w:hAnsi="Arial" w:cs="Arial"/>
          <w:color w:val="000000" w:themeColor="text1"/>
          <w:sz w:val="32"/>
          <w:szCs w:val="32"/>
        </w:rPr>
        <w:t>cifixion of C</w:t>
      </w:r>
      <w:r w:rsidR="00897A1D" w:rsidRPr="000301B5">
        <w:rPr>
          <w:rFonts w:ascii="Arial" w:hAnsi="Arial" w:cs="Arial"/>
          <w:color w:val="000000" w:themeColor="text1"/>
          <w:sz w:val="32"/>
          <w:szCs w:val="32"/>
        </w:rPr>
        <w:t>hrist.</w:t>
      </w:r>
    </w:p>
    <w:p w:rsidR="002B503E" w:rsidRPr="000301B5" w:rsidRDefault="00695ED4" w:rsidP="003E7711">
      <w:pPr>
        <w:rPr>
          <w:rFonts w:ascii="Arial" w:hAnsi="Arial" w:cs="Arial"/>
          <w:color w:val="000000" w:themeColor="text1"/>
          <w:sz w:val="32"/>
          <w:szCs w:val="32"/>
        </w:rPr>
      </w:pPr>
      <w:r w:rsidRPr="000301B5">
        <w:rPr>
          <w:rFonts w:ascii="Arial" w:hAnsi="Arial" w:cs="Arial"/>
          <w:color w:val="000000" w:themeColor="text1"/>
          <w:sz w:val="32"/>
          <w:szCs w:val="32"/>
        </w:rPr>
        <w:t>P</w:t>
      </w:r>
      <w:r w:rsidR="00897A1D" w:rsidRPr="000301B5">
        <w:rPr>
          <w:rFonts w:ascii="Arial" w:hAnsi="Arial" w:cs="Arial"/>
          <w:color w:val="000000" w:themeColor="text1"/>
          <w:sz w:val="32"/>
          <w:szCs w:val="32"/>
        </w:rPr>
        <w:t>erish english-when it comes to the preaching of the divi</w:t>
      </w:r>
      <w:r w:rsidR="00AE065A" w:rsidRPr="000301B5">
        <w:rPr>
          <w:rFonts w:ascii="Arial" w:hAnsi="Arial" w:cs="Arial"/>
          <w:color w:val="000000" w:themeColor="text1"/>
          <w:sz w:val="32"/>
          <w:szCs w:val="32"/>
        </w:rPr>
        <w:t>ne oracles-hermeneutics, homilet</w:t>
      </w:r>
      <w:r w:rsidR="00897A1D" w:rsidRPr="000301B5">
        <w:rPr>
          <w:rFonts w:ascii="Arial" w:hAnsi="Arial" w:cs="Arial"/>
          <w:color w:val="000000" w:themeColor="text1"/>
          <w:sz w:val="32"/>
          <w:szCs w:val="32"/>
        </w:rPr>
        <w:t>ics, interpretation, fine art of preaching-all are english words that cannot shade the power available to a truly seeking heart in the word of god, to a life totally attuned, submitted and reverently obeisanced to the triune holy od, through the word made flesh, and through the preaching of faithful witnesses through the ages and more recently- the spiritual paradigms of the 21</w:t>
      </w:r>
      <w:r w:rsidR="00897A1D" w:rsidRPr="000301B5">
        <w:rPr>
          <w:rFonts w:ascii="Arial" w:hAnsi="Arial" w:cs="Arial"/>
          <w:color w:val="000000" w:themeColor="text1"/>
          <w:sz w:val="32"/>
          <w:szCs w:val="32"/>
          <w:vertAlign w:val="superscript"/>
        </w:rPr>
        <w:t>st</w:t>
      </w:r>
      <w:r w:rsidR="00897A1D" w:rsidRPr="000301B5">
        <w:rPr>
          <w:rFonts w:ascii="Arial" w:hAnsi="Arial" w:cs="Arial"/>
          <w:color w:val="000000" w:themeColor="text1"/>
          <w:sz w:val="32"/>
          <w:szCs w:val="32"/>
        </w:rPr>
        <w:t xml:space="preserve"> century.</w:t>
      </w:r>
    </w:p>
    <w:p w:rsidR="00132E92" w:rsidRPr="000301B5" w:rsidRDefault="00897A1D" w:rsidP="003E7711">
      <w:pPr>
        <w:rPr>
          <w:rFonts w:ascii="Arial" w:hAnsi="Arial" w:cs="Arial"/>
          <w:color w:val="000000" w:themeColor="text1"/>
          <w:sz w:val="32"/>
          <w:szCs w:val="32"/>
        </w:rPr>
      </w:pPr>
      <w:r w:rsidRPr="000301B5">
        <w:rPr>
          <w:rFonts w:ascii="Arial" w:hAnsi="Arial" w:cs="Arial"/>
          <w:color w:val="000000" w:themeColor="text1"/>
          <w:sz w:val="32"/>
          <w:szCs w:val="32"/>
        </w:rPr>
        <w:t>perish g</w:t>
      </w:r>
      <w:r w:rsidR="000C3E91" w:rsidRPr="000301B5">
        <w:rPr>
          <w:rFonts w:ascii="Arial" w:hAnsi="Arial" w:cs="Arial"/>
          <w:color w:val="000000" w:themeColor="text1"/>
          <w:sz w:val="32"/>
          <w:szCs w:val="32"/>
        </w:rPr>
        <w:t>rammar of hermeneutics and homil</w:t>
      </w:r>
      <w:r w:rsidRPr="000301B5">
        <w:rPr>
          <w:rFonts w:ascii="Arial" w:hAnsi="Arial" w:cs="Arial"/>
          <w:color w:val="000000" w:themeColor="text1"/>
          <w:sz w:val="32"/>
          <w:szCs w:val="32"/>
        </w:rPr>
        <w:t xml:space="preserve">etics when the power of utterance and interpretation of tongues rages through the </w:t>
      </w:r>
      <w:r w:rsidR="00E32BED" w:rsidRPr="000301B5">
        <w:rPr>
          <w:rFonts w:ascii="Arial" w:hAnsi="Arial" w:cs="Arial"/>
          <w:color w:val="000000" w:themeColor="text1"/>
          <w:sz w:val="32"/>
          <w:szCs w:val="32"/>
        </w:rPr>
        <w:t>gatherings</w:t>
      </w:r>
      <w:r w:rsidR="00966D5F" w:rsidRPr="000301B5">
        <w:rPr>
          <w:rFonts w:ascii="Arial" w:hAnsi="Arial" w:cs="Arial"/>
          <w:color w:val="000000" w:themeColor="text1"/>
          <w:sz w:val="32"/>
          <w:szCs w:val="32"/>
        </w:rPr>
        <w:t xml:space="preserve"> of the church. like J</w:t>
      </w:r>
      <w:r w:rsidRPr="000301B5">
        <w:rPr>
          <w:rFonts w:ascii="Arial" w:hAnsi="Arial" w:cs="Arial"/>
          <w:color w:val="000000" w:themeColor="text1"/>
          <w:sz w:val="32"/>
          <w:szCs w:val="32"/>
        </w:rPr>
        <w:t xml:space="preserve">ohn </w:t>
      </w:r>
      <w:r w:rsidR="00966D5F" w:rsidRPr="000301B5">
        <w:rPr>
          <w:rFonts w:ascii="Arial" w:hAnsi="Arial" w:cs="Arial"/>
          <w:color w:val="000000" w:themeColor="text1"/>
          <w:sz w:val="32"/>
          <w:szCs w:val="32"/>
        </w:rPr>
        <w:t>W</w:t>
      </w:r>
      <w:r w:rsidRPr="000301B5">
        <w:rPr>
          <w:rFonts w:ascii="Arial" w:hAnsi="Arial" w:cs="Arial"/>
          <w:color w:val="000000" w:themeColor="text1"/>
          <w:sz w:val="32"/>
          <w:szCs w:val="32"/>
        </w:rPr>
        <w:t>e</w:t>
      </w:r>
      <w:r w:rsidR="00966D5F" w:rsidRPr="000301B5">
        <w:rPr>
          <w:rFonts w:ascii="Arial" w:hAnsi="Arial" w:cs="Arial"/>
          <w:color w:val="000000" w:themeColor="text1"/>
          <w:sz w:val="32"/>
          <w:szCs w:val="32"/>
        </w:rPr>
        <w:t>sley of old who cried “give me E</w:t>
      </w:r>
      <w:r w:rsidRPr="000301B5">
        <w:rPr>
          <w:rFonts w:ascii="Arial" w:hAnsi="Arial" w:cs="Arial"/>
          <w:color w:val="000000" w:themeColor="text1"/>
          <w:sz w:val="32"/>
          <w:szCs w:val="32"/>
        </w:rPr>
        <w:t xml:space="preserve">ngland or i die” grammar and english was not the issues at stake; it was the life and soul of the nation, perish </w:t>
      </w:r>
      <w:r w:rsidR="00966D5F" w:rsidRPr="000301B5">
        <w:rPr>
          <w:rFonts w:ascii="Arial" w:hAnsi="Arial" w:cs="Arial"/>
          <w:color w:val="000000" w:themeColor="text1"/>
          <w:sz w:val="32"/>
          <w:szCs w:val="32"/>
        </w:rPr>
        <w:t>grammar</w:t>
      </w:r>
      <w:r w:rsidRPr="000301B5">
        <w:rPr>
          <w:rFonts w:ascii="Arial" w:hAnsi="Arial" w:cs="Arial"/>
          <w:color w:val="000000" w:themeColor="text1"/>
          <w:sz w:val="32"/>
          <w:szCs w:val="32"/>
        </w:rPr>
        <w:t xml:space="preserve"> indeed!</w:t>
      </w:r>
    </w:p>
    <w:p w:rsidR="00860217" w:rsidRPr="000301B5" w:rsidRDefault="00860217" w:rsidP="003E7711">
      <w:pPr>
        <w:rPr>
          <w:rFonts w:ascii="Arial" w:hAnsi="Arial" w:cs="Arial"/>
          <w:color w:val="000000" w:themeColor="text1"/>
          <w:sz w:val="32"/>
          <w:szCs w:val="32"/>
        </w:rPr>
      </w:pPr>
    </w:p>
    <w:p w:rsidR="00860217" w:rsidRPr="000301B5" w:rsidRDefault="00860217" w:rsidP="003E7711">
      <w:pPr>
        <w:rPr>
          <w:rFonts w:ascii="Arial" w:hAnsi="Arial" w:cs="Arial"/>
          <w:color w:val="000000" w:themeColor="text1"/>
          <w:sz w:val="32"/>
          <w:szCs w:val="32"/>
        </w:rPr>
      </w:pPr>
    </w:p>
    <w:p w:rsidR="00860217" w:rsidRPr="000301B5" w:rsidRDefault="00897A1D" w:rsidP="003E7711">
      <w:pPr>
        <w:rPr>
          <w:rFonts w:ascii="Arial" w:hAnsi="Arial" w:cs="Arial"/>
          <w:color w:val="000000" w:themeColor="text1"/>
          <w:sz w:val="32"/>
          <w:szCs w:val="32"/>
        </w:rPr>
      </w:pPr>
      <w:r w:rsidRPr="000301B5">
        <w:rPr>
          <w:rFonts w:ascii="Arial" w:hAnsi="Arial" w:cs="Arial"/>
          <w:color w:val="000000" w:themeColor="text1"/>
          <w:sz w:val="32"/>
          <w:szCs w:val="32"/>
        </w:rPr>
        <w:t>in the hermeneutical spiral: a comprehensive introduction to biblical interpretation; the best selling rated author of psyc</w:t>
      </w:r>
      <w:r w:rsidR="004C5447" w:rsidRPr="000301B5">
        <w:rPr>
          <w:rFonts w:ascii="Arial" w:hAnsi="Arial" w:cs="Arial"/>
          <w:color w:val="000000" w:themeColor="text1"/>
          <w:sz w:val="32"/>
          <w:szCs w:val="32"/>
        </w:rPr>
        <w:t>h</w:t>
      </w:r>
      <w:r w:rsidRPr="000301B5">
        <w:rPr>
          <w:rFonts w:ascii="Arial" w:hAnsi="Arial" w:cs="Arial"/>
          <w:color w:val="000000" w:themeColor="text1"/>
          <w:sz w:val="32"/>
          <w:szCs w:val="32"/>
        </w:rPr>
        <w:t>olgy, religious stud</w:t>
      </w:r>
      <w:r w:rsidR="009276A2" w:rsidRPr="000301B5">
        <w:rPr>
          <w:rFonts w:ascii="Arial" w:hAnsi="Arial" w:cs="Arial"/>
          <w:color w:val="000000" w:themeColor="text1"/>
          <w:sz w:val="32"/>
          <w:szCs w:val="32"/>
        </w:rPr>
        <w:t>ies and hermeneutics; G</w:t>
      </w:r>
      <w:r w:rsidR="004C5447" w:rsidRPr="000301B5">
        <w:rPr>
          <w:rFonts w:ascii="Arial" w:hAnsi="Arial" w:cs="Arial"/>
          <w:color w:val="000000" w:themeColor="text1"/>
          <w:sz w:val="32"/>
          <w:szCs w:val="32"/>
        </w:rPr>
        <w:t>rant O</w:t>
      </w:r>
      <w:r w:rsidRPr="000301B5">
        <w:rPr>
          <w:rFonts w:ascii="Arial" w:hAnsi="Arial" w:cs="Arial"/>
          <w:color w:val="000000" w:themeColor="text1"/>
          <w:sz w:val="32"/>
          <w:szCs w:val="32"/>
        </w:rPr>
        <w:t>sborne contends that “hermeneutics is a spiral from text to context-a movement between the horizon of the text and the horizon of the reader that spirals nearer and nearer to the intended meaning of the text and its significance for today.”</w:t>
      </w:r>
    </w:p>
    <w:p w:rsidR="00083C9F" w:rsidRPr="000301B5" w:rsidRDefault="00CA55B3" w:rsidP="003E7711">
      <w:pPr>
        <w:rPr>
          <w:rFonts w:ascii="Arial" w:hAnsi="Arial" w:cs="Arial"/>
          <w:color w:val="000000" w:themeColor="text1"/>
          <w:sz w:val="32"/>
          <w:szCs w:val="32"/>
        </w:rPr>
      </w:pPr>
      <w:r w:rsidRPr="000301B5">
        <w:rPr>
          <w:rFonts w:ascii="Arial" w:hAnsi="Arial" w:cs="Arial"/>
          <w:color w:val="000000" w:themeColor="text1"/>
          <w:sz w:val="32"/>
          <w:szCs w:val="32"/>
        </w:rPr>
        <w:t>I</w:t>
      </w:r>
      <w:r w:rsidR="00802FA5" w:rsidRPr="000301B5">
        <w:rPr>
          <w:rFonts w:ascii="Arial" w:hAnsi="Arial" w:cs="Arial"/>
          <w:color w:val="000000" w:themeColor="text1"/>
          <w:sz w:val="32"/>
          <w:szCs w:val="32"/>
        </w:rPr>
        <w:t>n plain E</w:t>
      </w:r>
      <w:r w:rsidR="00897A1D" w:rsidRPr="000301B5">
        <w:rPr>
          <w:rFonts w:ascii="Arial" w:hAnsi="Arial" w:cs="Arial"/>
          <w:color w:val="000000" w:themeColor="text1"/>
          <w:sz w:val="32"/>
          <w:szCs w:val="32"/>
        </w:rPr>
        <w:t>nglish; the challenges of the global hour and the needs (horizons) of the preachers of today and i daresay, yesteryears often colour their interpretations of the bible and ultimaty</w:t>
      </w:r>
      <w:r w:rsidR="00897A89" w:rsidRPr="000301B5">
        <w:rPr>
          <w:rFonts w:ascii="Arial" w:hAnsi="Arial" w:cs="Arial"/>
          <w:color w:val="000000" w:themeColor="text1"/>
          <w:sz w:val="32"/>
          <w:szCs w:val="32"/>
        </w:rPr>
        <w:t>ely their preaching messages;</w:t>
      </w:r>
      <w:r w:rsidR="00897A1D" w:rsidRPr="000301B5">
        <w:rPr>
          <w:rFonts w:ascii="Arial" w:hAnsi="Arial" w:cs="Arial"/>
          <w:color w:val="000000" w:themeColor="text1"/>
          <w:sz w:val="32"/>
          <w:szCs w:val="32"/>
        </w:rPr>
        <w:t xml:space="preserve"> what is on their horizon- is it to heal the s</w:t>
      </w:r>
      <w:r w:rsidR="00E8379F" w:rsidRPr="000301B5">
        <w:rPr>
          <w:rFonts w:ascii="Arial" w:hAnsi="Arial" w:cs="Arial"/>
          <w:color w:val="000000" w:themeColor="text1"/>
          <w:sz w:val="32"/>
          <w:szCs w:val="32"/>
        </w:rPr>
        <w:t>ick, raise funding for evangelis</w:t>
      </w:r>
      <w:r w:rsidR="00897A1D" w:rsidRPr="000301B5">
        <w:rPr>
          <w:rFonts w:ascii="Arial" w:hAnsi="Arial" w:cs="Arial"/>
          <w:color w:val="000000" w:themeColor="text1"/>
          <w:sz w:val="32"/>
          <w:szCs w:val="32"/>
        </w:rPr>
        <w:t>m or save a sin filled multitude- often impacts their interpretation and presentation of the gospel of the bible. their present predicaments and challenges often give rise to many colorful yet credenced interpretation of the bible as well as many sided preachings of the word of god.</w:t>
      </w:r>
    </w:p>
    <w:p w:rsidR="009830AD" w:rsidRPr="000301B5" w:rsidRDefault="00CA55B3" w:rsidP="003E7711">
      <w:pPr>
        <w:rPr>
          <w:rFonts w:ascii="Arial" w:hAnsi="Arial" w:cs="Arial"/>
          <w:color w:val="000000" w:themeColor="text1"/>
          <w:sz w:val="32"/>
          <w:szCs w:val="32"/>
        </w:rPr>
      </w:pPr>
      <w:r w:rsidRPr="000301B5">
        <w:rPr>
          <w:rFonts w:ascii="Arial" w:hAnsi="Arial" w:cs="Arial"/>
          <w:color w:val="000000" w:themeColor="text1"/>
          <w:sz w:val="32"/>
          <w:szCs w:val="32"/>
        </w:rPr>
        <w:t>I</w:t>
      </w:r>
      <w:r w:rsidR="00897A1D" w:rsidRPr="000301B5">
        <w:rPr>
          <w:rFonts w:ascii="Arial" w:hAnsi="Arial" w:cs="Arial"/>
          <w:color w:val="000000" w:themeColor="text1"/>
          <w:sz w:val="32"/>
          <w:szCs w:val="32"/>
        </w:rPr>
        <w:t>n understanding and applying the bible (revised and expanded) the 5 star rated author, robertson mcquilkin shows us principles and supporting guidelines to help the believer properly detyermine precisely what scripture means and how god intends for us to apply his revealed will(the word of god).</w:t>
      </w:r>
    </w:p>
    <w:p w:rsidR="001F0B97" w:rsidRPr="000301B5" w:rsidRDefault="00CA55B3" w:rsidP="003E7711">
      <w:pPr>
        <w:rPr>
          <w:rFonts w:ascii="Arial" w:hAnsi="Arial" w:cs="Arial"/>
          <w:color w:val="000000" w:themeColor="text1"/>
          <w:sz w:val="32"/>
          <w:szCs w:val="32"/>
        </w:rPr>
      </w:pPr>
      <w:r w:rsidRPr="000301B5">
        <w:rPr>
          <w:rFonts w:ascii="Arial" w:hAnsi="Arial" w:cs="Arial"/>
          <w:color w:val="000000" w:themeColor="text1"/>
          <w:sz w:val="32"/>
          <w:szCs w:val="32"/>
        </w:rPr>
        <w:t>L</w:t>
      </w:r>
      <w:r w:rsidR="00897A1D" w:rsidRPr="000301B5">
        <w:rPr>
          <w:rFonts w:ascii="Arial" w:hAnsi="Arial" w:cs="Arial"/>
          <w:color w:val="000000" w:themeColor="text1"/>
          <w:sz w:val="32"/>
          <w:szCs w:val="32"/>
        </w:rPr>
        <w:t xml:space="preserve">iterally put; handsome is as handsome does- the present realities of a submitted believer causes him to interprete scriptures in a christian, uncorrupted, unvarnished and uncarnal(words mine) manner thast makes him to carry out </w:t>
      </w:r>
      <w:r w:rsidR="00897A1D" w:rsidRPr="000301B5">
        <w:rPr>
          <w:rFonts w:ascii="Arial" w:hAnsi="Arial" w:cs="Arial"/>
          <w:color w:val="000000" w:themeColor="text1"/>
          <w:sz w:val="32"/>
          <w:szCs w:val="32"/>
        </w:rPr>
        <w:lastRenderedPageBreak/>
        <w:t>deeds, preachings and a lifestyle that thoroughly corroborates the source of hios interpretation which must be the word of god.</w:t>
      </w:r>
    </w:p>
    <w:p w:rsidR="00E44E20" w:rsidRPr="000301B5" w:rsidRDefault="00E44E20" w:rsidP="003E7711">
      <w:pPr>
        <w:rPr>
          <w:rFonts w:ascii="Arial" w:hAnsi="Arial" w:cs="Arial"/>
          <w:color w:val="000000" w:themeColor="text1"/>
          <w:sz w:val="32"/>
          <w:szCs w:val="32"/>
        </w:rPr>
      </w:pPr>
    </w:p>
    <w:p w:rsidR="00E44E20" w:rsidRPr="000301B5" w:rsidRDefault="00E44E20" w:rsidP="003E7711">
      <w:pPr>
        <w:rPr>
          <w:rFonts w:ascii="Arial" w:hAnsi="Arial" w:cs="Arial"/>
          <w:color w:val="000000" w:themeColor="text1"/>
          <w:sz w:val="32"/>
          <w:szCs w:val="32"/>
        </w:rPr>
      </w:pPr>
    </w:p>
    <w:p w:rsidR="00E44E20" w:rsidRPr="000301B5" w:rsidRDefault="00E44E20" w:rsidP="003E7711">
      <w:pPr>
        <w:rPr>
          <w:rFonts w:ascii="Arial" w:hAnsi="Arial" w:cs="Arial"/>
          <w:color w:val="000000" w:themeColor="text1"/>
          <w:sz w:val="32"/>
          <w:szCs w:val="32"/>
        </w:rPr>
      </w:pPr>
    </w:p>
    <w:p w:rsidR="00E44E20" w:rsidRPr="000301B5" w:rsidRDefault="00577367" w:rsidP="003E7711">
      <w:pPr>
        <w:rPr>
          <w:rFonts w:ascii="Arial" w:hAnsi="Arial" w:cs="Arial"/>
          <w:color w:val="000000" w:themeColor="text1"/>
          <w:sz w:val="32"/>
          <w:szCs w:val="32"/>
        </w:rPr>
      </w:pPr>
      <w:r w:rsidRPr="000301B5">
        <w:rPr>
          <w:rFonts w:ascii="Arial" w:hAnsi="Arial" w:cs="Arial"/>
          <w:color w:val="000000" w:themeColor="text1"/>
          <w:sz w:val="32"/>
          <w:szCs w:val="32"/>
        </w:rPr>
        <w:t>I</w:t>
      </w:r>
      <w:r w:rsidR="00897A1D" w:rsidRPr="000301B5">
        <w:rPr>
          <w:rFonts w:ascii="Arial" w:hAnsi="Arial" w:cs="Arial"/>
          <w:color w:val="000000" w:themeColor="text1"/>
          <w:sz w:val="32"/>
          <w:szCs w:val="32"/>
        </w:rPr>
        <w:t>n biblical hermeneutics: five views authored by jr. parker and stanley e.; five biblical experts got together to put forward their approach to the discipline of the interpretation of the word of god from five distinctive critical approaches.</w:t>
      </w:r>
    </w:p>
    <w:p w:rsidR="00B2148C" w:rsidRPr="000301B5" w:rsidRDefault="00B2148C" w:rsidP="003E7711">
      <w:pPr>
        <w:rPr>
          <w:rFonts w:ascii="Arial" w:hAnsi="Arial" w:cs="Arial"/>
          <w:color w:val="000000" w:themeColor="text1"/>
          <w:sz w:val="32"/>
          <w:szCs w:val="32"/>
        </w:rPr>
      </w:pPr>
    </w:p>
    <w:p w:rsidR="002F4D61" w:rsidRPr="000301B5" w:rsidRDefault="00897A1D" w:rsidP="003E7711">
      <w:pPr>
        <w:rPr>
          <w:rFonts w:ascii="Arial" w:hAnsi="Arial" w:cs="Arial"/>
          <w:color w:val="000000" w:themeColor="text1"/>
          <w:sz w:val="32"/>
          <w:szCs w:val="32"/>
        </w:rPr>
      </w:pPr>
      <w:r w:rsidRPr="000301B5">
        <w:rPr>
          <w:rFonts w:ascii="Arial" w:hAnsi="Arial" w:cs="Arial"/>
          <w:color w:val="000000" w:themeColor="text1"/>
          <w:sz w:val="32"/>
          <w:szCs w:val="32"/>
        </w:rPr>
        <w:t>1</w:t>
      </w:r>
    </w:p>
    <w:p w:rsidR="001E0F59" w:rsidRPr="000301B5" w:rsidRDefault="00897A1D" w:rsidP="003E7711">
      <w:pPr>
        <w:rPr>
          <w:rFonts w:ascii="Arial" w:hAnsi="Arial" w:cs="Arial"/>
          <w:color w:val="000000" w:themeColor="text1"/>
          <w:sz w:val="32"/>
          <w:szCs w:val="32"/>
        </w:rPr>
      </w:pPr>
      <w:r w:rsidRPr="000301B5">
        <w:rPr>
          <w:rFonts w:ascii="Arial" w:hAnsi="Arial" w:cs="Arial"/>
          <w:color w:val="000000" w:themeColor="text1"/>
          <w:sz w:val="32"/>
          <w:szCs w:val="32"/>
        </w:rPr>
        <w:t>historical-critical/grammatical approach (language versus impartation)</w:t>
      </w:r>
    </w:p>
    <w:p w:rsidR="00691E71" w:rsidRPr="000301B5" w:rsidRDefault="00897A1D" w:rsidP="003E7711">
      <w:pPr>
        <w:rPr>
          <w:rFonts w:ascii="Arial" w:hAnsi="Arial" w:cs="Arial"/>
          <w:color w:val="000000" w:themeColor="text1"/>
          <w:sz w:val="32"/>
          <w:szCs w:val="32"/>
        </w:rPr>
      </w:pPr>
      <w:r w:rsidRPr="000301B5">
        <w:rPr>
          <w:rFonts w:ascii="Arial" w:hAnsi="Arial" w:cs="Arial"/>
          <w:color w:val="000000" w:themeColor="text1"/>
          <w:sz w:val="32"/>
          <w:szCs w:val="32"/>
        </w:rPr>
        <w:t>2</w:t>
      </w:r>
    </w:p>
    <w:p w:rsidR="00D76231" w:rsidRPr="000301B5" w:rsidRDefault="00897A1D" w:rsidP="003E7711">
      <w:pPr>
        <w:rPr>
          <w:rFonts w:ascii="Arial" w:hAnsi="Arial" w:cs="Arial"/>
          <w:color w:val="000000" w:themeColor="text1"/>
          <w:sz w:val="32"/>
          <w:szCs w:val="32"/>
        </w:rPr>
      </w:pPr>
      <w:r w:rsidRPr="000301B5">
        <w:rPr>
          <w:rFonts w:ascii="Arial" w:hAnsi="Arial" w:cs="Arial"/>
          <w:color w:val="000000" w:themeColor="text1"/>
          <w:sz w:val="32"/>
          <w:szCs w:val="32"/>
        </w:rPr>
        <w:t>redemptive-historical approach (story telling versus responsibility taking divinity)</w:t>
      </w:r>
    </w:p>
    <w:p w:rsidR="001811C7" w:rsidRPr="000301B5" w:rsidRDefault="00897A1D" w:rsidP="003E7711">
      <w:pPr>
        <w:rPr>
          <w:rFonts w:ascii="Arial" w:hAnsi="Arial" w:cs="Arial"/>
          <w:color w:val="000000" w:themeColor="text1"/>
          <w:sz w:val="32"/>
          <w:szCs w:val="32"/>
        </w:rPr>
      </w:pPr>
      <w:r w:rsidRPr="000301B5">
        <w:rPr>
          <w:rFonts w:ascii="Arial" w:hAnsi="Arial" w:cs="Arial"/>
          <w:color w:val="000000" w:themeColor="text1"/>
          <w:sz w:val="32"/>
          <w:szCs w:val="32"/>
        </w:rPr>
        <w:t>3</w:t>
      </w:r>
    </w:p>
    <w:p w:rsidR="001811C7" w:rsidRPr="000301B5" w:rsidRDefault="00897A1D" w:rsidP="003E7711">
      <w:pPr>
        <w:rPr>
          <w:rFonts w:ascii="Arial" w:hAnsi="Arial" w:cs="Arial"/>
          <w:color w:val="000000" w:themeColor="text1"/>
          <w:sz w:val="32"/>
          <w:szCs w:val="32"/>
        </w:rPr>
      </w:pPr>
      <w:r w:rsidRPr="000301B5">
        <w:rPr>
          <w:rFonts w:ascii="Arial" w:hAnsi="Arial" w:cs="Arial"/>
          <w:color w:val="000000" w:themeColor="text1"/>
          <w:sz w:val="32"/>
          <w:szCs w:val="32"/>
        </w:rPr>
        <w:t>literary/postmodern approach</w:t>
      </w:r>
    </w:p>
    <w:p w:rsidR="000D558A" w:rsidRPr="000301B5" w:rsidRDefault="00897A1D" w:rsidP="003E7711">
      <w:pPr>
        <w:rPr>
          <w:rFonts w:ascii="Arial" w:hAnsi="Arial" w:cs="Arial"/>
          <w:color w:val="000000" w:themeColor="text1"/>
          <w:sz w:val="32"/>
          <w:szCs w:val="32"/>
        </w:rPr>
      </w:pPr>
      <w:r w:rsidRPr="000301B5">
        <w:rPr>
          <w:rFonts w:ascii="Arial" w:hAnsi="Arial" w:cs="Arial"/>
          <w:color w:val="000000" w:themeColor="text1"/>
          <w:sz w:val="32"/>
          <w:szCs w:val="32"/>
        </w:rPr>
        <w:t>(scriptures and its applications to the challenges of the global hour)</w:t>
      </w:r>
    </w:p>
    <w:p w:rsidR="007A3D94" w:rsidRPr="000301B5" w:rsidRDefault="00897A1D" w:rsidP="003E7711">
      <w:pPr>
        <w:rPr>
          <w:rFonts w:ascii="Arial" w:hAnsi="Arial" w:cs="Arial"/>
          <w:color w:val="000000" w:themeColor="text1"/>
          <w:sz w:val="32"/>
          <w:szCs w:val="32"/>
        </w:rPr>
      </w:pPr>
      <w:r w:rsidRPr="000301B5">
        <w:rPr>
          <w:rFonts w:ascii="Arial" w:hAnsi="Arial" w:cs="Arial"/>
          <w:color w:val="000000" w:themeColor="text1"/>
          <w:sz w:val="32"/>
          <w:szCs w:val="32"/>
        </w:rPr>
        <w:t>4</w:t>
      </w:r>
    </w:p>
    <w:p w:rsidR="001E0F59" w:rsidRPr="000301B5" w:rsidRDefault="00897A1D" w:rsidP="003E7711">
      <w:pPr>
        <w:rPr>
          <w:rFonts w:ascii="Arial" w:hAnsi="Arial" w:cs="Arial"/>
          <w:color w:val="000000" w:themeColor="text1"/>
          <w:sz w:val="32"/>
          <w:szCs w:val="32"/>
        </w:rPr>
      </w:pPr>
      <w:r w:rsidRPr="000301B5">
        <w:rPr>
          <w:rFonts w:ascii="Arial" w:hAnsi="Arial" w:cs="Arial"/>
          <w:color w:val="000000" w:themeColor="text1"/>
          <w:sz w:val="32"/>
          <w:szCs w:val="32"/>
        </w:rPr>
        <w:t>cannonical approach</w:t>
      </w:r>
    </w:p>
    <w:p w:rsidR="007A3D94" w:rsidRPr="000301B5" w:rsidRDefault="00897A1D" w:rsidP="003E7711">
      <w:pPr>
        <w:rPr>
          <w:rFonts w:ascii="Arial" w:hAnsi="Arial" w:cs="Arial"/>
          <w:color w:val="000000" w:themeColor="text1"/>
          <w:sz w:val="32"/>
          <w:szCs w:val="32"/>
        </w:rPr>
      </w:pPr>
      <w:r w:rsidRPr="000301B5">
        <w:rPr>
          <w:rFonts w:ascii="Arial" w:hAnsi="Arial" w:cs="Arial"/>
          <w:color w:val="000000" w:themeColor="text1"/>
          <w:sz w:val="32"/>
          <w:szCs w:val="32"/>
        </w:rPr>
        <w:lastRenderedPageBreak/>
        <w:t>(metarmorphosis of the traditional christian mind’s interpretation of scriptures)</w:t>
      </w:r>
    </w:p>
    <w:p w:rsidR="0016762E" w:rsidRPr="000301B5" w:rsidRDefault="00897A1D" w:rsidP="003E7711">
      <w:pPr>
        <w:rPr>
          <w:rFonts w:ascii="Arial" w:hAnsi="Arial" w:cs="Arial"/>
          <w:color w:val="000000" w:themeColor="text1"/>
          <w:sz w:val="32"/>
          <w:szCs w:val="32"/>
        </w:rPr>
      </w:pPr>
      <w:r w:rsidRPr="000301B5">
        <w:rPr>
          <w:rFonts w:ascii="Arial" w:hAnsi="Arial" w:cs="Arial"/>
          <w:color w:val="000000" w:themeColor="text1"/>
          <w:sz w:val="32"/>
          <w:szCs w:val="32"/>
        </w:rPr>
        <w:t>5</w:t>
      </w:r>
    </w:p>
    <w:p w:rsidR="0016762E" w:rsidRPr="000301B5" w:rsidRDefault="00897A1D" w:rsidP="003E7711">
      <w:pPr>
        <w:rPr>
          <w:rFonts w:ascii="Arial" w:hAnsi="Arial" w:cs="Arial"/>
          <w:color w:val="000000" w:themeColor="text1"/>
          <w:sz w:val="32"/>
          <w:szCs w:val="32"/>
        </w:rPr>
      </w:pPr>
      <w:r w:rsidRPr="000301B5">
        <w:rPr>
          <w:rFonts w:ascii="Arial" w:hAnsi="Arial" w:cs="Arial"/>
          <w:color w:val="000000" w:themeColor="text1"/>
          <w:sz w:val="32"/>
          <w:szCs w:val="32"/>
        </w:rPr>
        <w:t>philosophical-theological approach</w:t>
      </w:r>
    </w:p>
    <w:p w:rsidR="0016762E" w:rsidRPr="000301B5" w:rsidRDefault="00897A1D" w:rsidP="003E7711">
      <w:pPr>
        <w:rPr>
          <w:rFonts w:ascii="Arial" w:hAnsi="Arial" w:cs="Arial"/>
          <w:color w:val="000000" w:themeColor="text1"/>
          <w:sz w:val="32"/>
          <w:szCs w:val="32"/>
        </w:rPr>
      </w:pPr>
      <w:r w:rsidRPr="000301B5">
        <w:rPr>
          <w:rFonts w:ascii="Arial" w:hAnsi="Arial" w:cs="Arial"/>
          <w:color w:val="000000" w:themeColor="text1"/>
          <w:sz w:val="32"/>
          <w:szCs w:val="32"/>
        </w:rPr>
        <w:t>(the workings of an intelligently</w:t>
      </w:r>
      <w:r w:rsidRPr="004F4AE5">
        <w:rPr>
          <w:rFonts w:ascii="Arial" w:hAnsi="Arial" w:cs="Arial"/>
          <w:color w:val="000000" w:themeColor="text1"/>
          <w:sz w:val="28"/>
          <w:szCs w:val="28"/>
        </w:rPr>
        <w:t xml:space="preserve"> </w:t>
      </w:r>
      <w:r w:rsidRPr="000301B5">
        <w:rPr>
          <w:rFonts w:ascii="Arial" w:hAnsi="Arial" w:cs="Arial"/>
          <w:color w:val="000000" w:themeColor="text1"/>
          <w:sz w:val="32"/>
          <w:szCs w:val="32"/>
        </w:rPr>
        <w:t>positioned mind as oppossed to a merely spiritual mind in the interpretation of the word of god)</w:t>
      </w:r>
    </w:p>
    <w:p w:rsidR="0099133B" w:rsidRPr="000301B5" w:rsidRDefault="0099133B" w:rsidP="003E7711">
      <w:pPr>
        <w:rPr>
          <w:rFonts w:ascii="Arial" w:hAnsi="Arial" w:cs="Arial"/>
          <w:color w:val="000000" w:themeColor="text1"/>
          <w:sz w:val="32"/>
          <w:szCs w:val="32"/>
        </w:rPr>
      </w:pPr>
    </w:p>
    <w:p w:rsidR="0099133B" w:rsidRPr="000301B5" w:rsidRDefault="00577367" w:rsidP="003E7711">
      <w:pPr>
        <w:rPr>
          <w:rFonts w:ascii="Arial" w:hAnsi="Arial" w:cs="Arial"/>
          <w:color w:val="000000" w:themeColor="text1"/>
          <w:sz w:val="32"/>
          <w:szCs w:val="32"/>
        </w:rPr>
      </w:pPr>
      <w:r w:rsidRPr="000301B5">
        <w:rPr>
          <w:rFonts w:ascii="Arial" w:hAnsi="Arial" w:cs="Arial"/>
          <w:color w:val="000000" w:themeColor="text1"/>
          <w:sz w:val="32"/>
          <w:szCs w:val="32"/>
        </w:rPr>
        <w:t>M</w:t>
      </w:r>
      <w:r w:rsidR="00897A1D" w:rsidRPr="000301B5">
        <w:rPr>
          <w:rFonts w:ascii="Arial" w:hAnsi="Arial" w:cs="Arial"/>
          <w:color w:val="000000" w:themeColor="text1"/>
          <w:sz w:val="32"/>
          <w:szCs w:val="32"/>
        </w:rPr>
        <w:t>y take on all these approaches are stated in brackets but ultimately,</w:t>
      </w:r>
      <w:r w:rsidR="00851643" w:rsidRPr="000301B5">
        <w:rPr>
          <w:rFonts w:ascii="Arial" w:hAnsi="Arial" w:cs="Arial"/>
          <w:color w:val="000000" w:themeColor="text1"/>
          <w:sz w:val="32"/>
          <w:szCs w:val="32"/>
        </w:rPr>
        <w:t xml:space="preserve"> i portend that down the ages; J</w:t>
      </w:r>
      <w:r w:rsidR="00897A1D" w:rsidRPr="000301B5">
        <w:rPr>
          <w:rFonts w:ascii="Arial" w:hAnsi="Arial" w:cs="Arial"/>
          <w:color w:val="000000" w:themeColor="text1"/>
          <w:sz w:val="32"/>
          <w:szCs w:val="32"/>
        </w:rPr>
        <w:t>ews,</w:t>
      </w:r>
      <w:r w:rsidR="00851643" w:rsidRPr="000301B5">
        <w:rPr>
          <w:rFonts w:ascii="Arial" w:hAnsi="Arial" w:cs="Arial"/>
          <w:color w:val="000000" w:themeColor="text1"/>
          <w:sz w:val="32"/>
          <w:szCs w:val="32"/>
        </w:rPr>
        <w:t xml:space="preserve"> Greek, Hindu, Black, White, C</w:t>
      </w:r>
      <w:r w:rsidR="001621FB" w:rsidRPr="000301B5">
        <w:rPr>
          <w:rFonts w:ascii="Arial" w:hAnsi="Arial" w:cs="Arial"/>
          <w:color w:val="000000" w:themeColor="text1"/>
          <w:sz w:val="32"/>
          <w:szCs w:val="32"/>
        </w:rPr>
        <w:t>aucasian or A</w:t>
      </w:r>
      <w:r w:rsidR="00897A1D" w:rsidRPr="000301B5">
        <w:rPr>
          <w:rFonts w:ascii="Arial" w:hAnsi="Arial" w:cs="Arial"/>
          <w:color w:val="000000" w:themeColor="text1"/>
          <w:sz w:val="32"/>
          <w:szCs w:val="32"/>
        </w:rPr>
        <w:t>sian; have interpreted god and his word in the light of their own horizons or present predicaments, as they look and desperately seek s</w:t>
      </w:r>
      <w:r w:rsidR="00851643" w:rsidRPr="000301B5">
        <w:rPr>
          <w:rFonts w:ascii="Arial" w:hAnsi="Arial" w:cs="Arial"/>
          <w:color w:val="000000" w:themeColor="text1"/>
          <w:sz w:val="32"/>
          <w:szCs w:val="32"/>
        </w:rPr>
        <w:t>olutions that only the word of G</w:t>
      </w:r>
      <w:r w:rsidR="00897A1D" w:rsidRPr="000301B5">
        <w:rPr>
          <w:rFonts w:ascii="Arial" w:hAnsi="Arial" w:cs="Arial"/>
          <w:color w:val="000000" w:themeColor="text1"/>
          <w:sz w:val="32"/>
          <w:szCs w:val="32"/>
        </w:rPr>
        <w:t>od holds; yesterday, today and forever.</w:t>
      </w:r>
    </w:p>
    <w:p w:rsidR="007073A6" w:rsidRPr="000301B5" w:rsidRDefault="00577367" w:rsidP="003E7711">
      <w:pPr>
        <w:rPr>
          <w:rFonts w:ascii="Arial" w:hAnsi="Arial" w:cs="Arial"/>
          <w:color w:val="000000" w:themeColor="text1"/>
          <w:sz w:val="32"/>
          <w:szCs w:val="32"/>
        </w:rPr>
      </w:pPr>
      <w:r w:rsidRPr="000301B5">
        <w:rPr>
          <w:rFonts w:ascii="Arial" w:hAnsi="Arial" w:cs="Arial"/>
          <w:color w:val="000000" w:themeColor="text1"/>
          <w:sz w:val="32"/>
          <w:szCs w:val="32"/>
        </w:rPr>
        <w:t>T</w:t>
      </w:r>
      <w:r w:rsidR="001621FB" w:rsidRPr="000301B5">
        <w:rPr>
          <w:rFonts w:ascii="Arial" w:hAnsi="Arial" w:cs="Arial"/>
          <w:color w:val="000000" w:themeColor="text1"/>
          <w:sz w:val="32"/>
          <w:szCs w:val="32"/>
        </w:rPr>
        <w:t>o M</w:t>
      </w:r>
      <w:r w:rsidR="00897A1D" w:rsidRPr="000301B5">
        <w:rPr>
          <w:rFonts w:ascii="Arial" w:hAnsi="Arial" w:cs="Arial"/>
          <w:color w:val="000000" w:themeColor="text1"/>
          <w:sz w:val="32"/>
          <w:szCs w:val="32"/>
        </w:rPr>
        <w:t>ose</w:t>
      </w:r>
      <w:r w:rsidR="001621FB" w:rsidRPr="000301B5">
        <w:rPr>
          <w:rFonts w:ascii="Arial" w:hAnsi="Arial" w:cs="Arial"/>
          <w:color w:val="000000" w:themeColor="text1"/>
          <w:sz w:val="32"/>
          <w:szCs w:val="32"/>
        </w:rPr>
        <w:t>s, he was the burning bush, to Hitler’s J</w:t>
      </w:r>
      <w:r w:rsidR="00897A1D" w:rsidRPr="000301B5">
        <w:rPr>
          <w:rFonts w:ascii="Arial" w:hAnsi="Arial" w:cs="Arial"/>
          <w:color w:val="000000" w:themeColor="text1"/>
          <w:sz w:val="32"/>
          <w:szCs w:val="32"/>
        </w:rPr>
        <w:t>ews, h</w:t>
      </w:r>
      <w:r w:rsidR="001621FB" w:rsidRPr="000301B5">
        <w:rPr>
          <w:rFonts w:ascii="Arial" w:hAnsi="Arial" w:cs="Arial"/>
          <w:color w:val="000000" w:themeColor="text1"/>
          <w:sz w:val="32"/>
          <w:szCs w:val="32"/>
        </w:rPr>
        <w:t>e was the servile lamb, to the C</w:t>
      </w:r>
      <w:r w:rsidR="00897A1D" w:rsidRPr="000301B5">
        <w:rPr>
          <w:rFonts w:ascii="Arial" w:hAnsi="Arial" w:cs="Arial"/>
          <w:color w:val="000000" w:themeColor="text1"/>
          <w:sz w:val="32"/>
          <w:szCs w:val="32"/>
        </w:rPr>
        <w:t>hristians of this 21</w:t>
      </w:r>
      <w:r w:rsidR="00897A1D" w:rsidRPr="000301B5">
        <w:rPr>
          <w:rFonts w:ascii="Arial" w:hAnsi="Arial" w:cs="Arial"/>
          <w:color w:val="000000" w:themeColor="text1"/>
          <w:sz w:val="32"/>
          <w:szCs w:val="32"/>
          <w:vertAlign w:val="superscript"/>
        </w:rPr>
        <w:t>st</w:t>
      </w:r>
      <w:r w:rsidR="00897A1D" w:rsidRPr="000301B5">
        <w:rPr>
          <w:rFonts w:ascii="Arial" w:hAnsi="Arial" w:cs="Arial"/>
          <w:color w:val="000000" w:themeColor="text1"/>
          <w:sz w:val="32"/>
          <w:szCs w:val="32"/>
        </w:rPr>
        <w:t xml:space="preserve"> century global hour of the covid-19 pandemic; he must be the lamb taken to the slaughter</w:t>
      </w:r>
    </w:p>
    <w:p w:rsidR="003E57BD" w:rsidRPr="004F4AE5" w:rsidRDefault="003E57BD" w:rsidP="003E7711">
      <w:pPr>
        <w:rPr>
          <w:rFonts w:ascii="Arial" w:hAnsi="Arial" w:cs="Arial"/>
          <w:color w:val="000000" w:themeColor="text1"/>
        </w:rPr>
      </w:pPr>
    </w:p>
    <w:p w:rsidR="003E57BD" w:rsidRPr="004F4AE5" w:rsidRDefault="003E57BD" w:rsidP="003E7711">
      <w:pPr>
        <w:rPr>
          <w:rFonts w:ascii="Arial" w:hAnsi="Arial" w:cs="Arial"/>
          <w:color w:val="000000" w:themeColor="text1"/>
        </w:rPr>
      </w:pPr>
    </w:p>
    <w:p w:rsidR="003E57BD" w:rsidRPr="00EE0DDE" w:rsidRDefault="00E57929" w:rsidP="003E7711">
      <w:pPr>
        <w:rPr>
          <w:rFonts w:ascii="Arial" w:hAnsi="Arial" w:cs="Arial"/>
          <w:color w:val="000000" w:themeColor="text1"/>
          <w:sz w:val="32"/>
          <w:szCs w:val="32"/>
        </w:rPr>
      </w:pPr>
      <w:r w:rsidRPr="00EE0DDE">
        <w:rPr>
          <w:rFonts w:ascii="Arial" w:hAnsi="Arial" w:cs="Arial"/>
          <w:color w:val="000000" w:themeColor="text1"/>
          <w:sz w:val="32"/>
          <w:szCs w:val="32"/>
        </w:rPr>
        <w:t>C</w:t>
      </w:r>
      <w:r w:rsidR="00897A1D" w:rsidRPr="00EE0DDE">
        <w:rPr>
          <w:rFonts w:ascii="Arial" w:hAnsi="Arial" w:cs="Arial"/>
          <w:color w:val="000000" w:themeColor="text1"/>
          <w:sz w:val="32"/>
          <w:szCs w:val="32"/>
        </w:rPr>
        <w:t>onclusion</w:t>
      </w:r>
    </w:p>
    <w:p w:rsidR="004A6ABD" w:rsidRPr="00EE0DDE" w:rsidRDefault="00DC28DA" w:rsidP="0076121C">
      <w:pPr>
        <w:shd w:val="clear" w:color="auto" w:fill="FFFFFF"/>
        <w:spacing w:line="240" w:lineRule="atLeast"/>
        <w:rPr>
          <w:rFonts w:ascii="Arial" w:hAnsi="Arial" w:cs="Arial"/>
          <w:color w:val="000000" w:themeColor="text1"/>
          <w:sz w:val="32"/>
          <w:szCs w:val="32"/>
        </w:rPr>
      </w:pPr>
      <w:r>
        <w:rPr>
          <w:rFonts w:ascii="Arial" w:hAnsi="Arial" w:cs="Arial"/>
          <w:color w:val="000000" w:themeColor="text1"/>
          <w:sz w:val="32"/>
          <w:szCs w:val="32"/>
        </w:rPr>
        <w:t>A</w:t>
      </w:r>
      <w:r w:rsidR="00EE0DDE">
        <w:rPr>
          <w:rFonts w:ascii="Arial" w:hAnsi="Arial" w:cs="Arial"/>
          <w:color w:val="000000" w:themeColor="text1"/>
          <w:sz w:val="32"/>
          <w:szCs w:val="32"/>
        </w:rPr>
        <w:t xml:space="preserve">ccording </w:t>
      </w:r>
      <w:r w:rsidR="00897A1D" w:rsidRPr="00EE0DDE">
        <w:rPr>
          <w:rFonts w:ascii="Arial" w:hAnsi="Arial" w:cs="Arial"/>
          <w:color w:val="000000" w:themeColor="text1"/>
          <w:sz w:val="32"/>
          <w:szCs w:val="32"/>
        </w:rPr>
        <w:t>to; </w:t>
      </w:r>
      <w:hyperlink r:id="rId21" w:anchor=":~:text=Hermeneutics%20is%20the%20car%E2%80%99s%20body%20%26%20engine%20parts,cleaning%20the%20gun%3B%20homiletics%20is%20shooting%20the%20deer." w:tgtFrame="_blank" w:history="1">
        <w:r w:rsidR="00897A1D" w:rsidRPr="00EE0DDE">
          <w:rPr>
            <w:rStyle w:val="Hyperlink"/>
            <w:rFonts w:ascii="Arial" w:hAnsi="Arial" w:cs="Arial"/>
            <w:color w:val="000000" w:themeColor="text1"/>
            <w:sz w:val="32"/>
            <w:szCs w:val="32"/>
          </w:rPr>
          <w:t>gentlereformation.com/2021/04/26/visible-preaching/</w:t>
        </w:r>
      </w:hyperlink>
      <w:r w:rsidR="0076121C" w:rsidRPr="00EE0DDE">
        <w:rPr>
          <w:rFonts w:ascii="Arial" w:hAnsi="Arial" w:cs="Arial"/>
          <w:color w:val="000000" w:themeColor="text1"/>
          <w:sz w:val="32"/>
          <w:szCs w:val="32"/>
        </w:rPr>
        <w:t xml:space="preserve"> </w:t>
      </w:r>
      <w:r w:rsidR="009C4E6D" w:rsidRPr="00EE0DDE">
        <w:rPr>
          <w:rFonts w:ascii="Arial" w:hAnsi="Arial" w:cs="Arial"/>
          <w:color w:val="000000" w:themeColor="text1"/>
          <w:sz w:val="32"/>
          <w:szCs w:val="32"/>
        </w:rPr>
        <w:t>hermeneutics is the car’s body and</w:t>
      </w:r>
      <w:r w:rsidR="00897A1D" w:rsidRPr="00EE0DDE">
        <w:rPr>
          <w:rFonts w:ascii="Arial" w:hAnsi="Arial" w:cs="Arial"/>
          <w:color w:val="000000" w:themeColor="text1"/>
          <w:sz w:val="32"/>
          <w:szCs w:val="32"/>
        </w:rPr>
        <w:t xml:space="preserve"> engine parts in assembly; homiletic</w:t>
      </w:r>
      <w:r w:rsidR="009C4E6D" w:rsidRPr="00EE0DDE">
        <w:rPr>
          <w:rFonts w:ascii="Arial" w:hAnsi="Arial" w:cs="Arial"/>
          <w:color w:val="000000" w:themeColor="text1"/>
          <w:sz w:val="32"/>
          <w:szCs w:val="32"/>
        </w:rPr>
        <w:t>s is the race car driven fast. H</w:t>
      </w:r>
      <w:r w:rsidR="00897A1D" w:rsidRPr="00EE0DDE">
        <w:rPr>
          <w:rFonts w:ascii="Arial" w:hAnsi="Arial" w:cs="Arial"/>
          <w:color w:val="000000" w:themeColor="text1"/>
          <w:sz w:val="32"/>
          <w:szCs w:val="32"/>
        </w:rPr>
        <w:t>ermeneutics is sharpening the arrow and tightening the bow; homiletics is drawing the bow back and letting th</w:t>
      </w:r>
      <w:r w:rsidR="009C4E6D" w:rsidRPr="00EE0DDE">
        <w:rPr>
          <w:rFonts w:ascii="Arial" w:hAnsi="Arial" w:cs="Arial"/>
          <w:color w:val="000000" w:themeColor="text1"/>
          <w:sz w:val="32"/>
          <w:szCs w:val="32"/>
        </w:rPr>
        <w:t>e arrow fly straight and true. H</w:t>
      </w:r>
      <w:r w:rsidR="00897A1D" w:rsidRPr="00EE0DDE">
        <w:rPr>
          <w:rFonts w:ascii="Arial" w:hAnsi="Arial" w:cs="Arial"/>
          <w:color w:val="000000" w:themeColor="text1"/>
          <w:sz w:val="32"/>
          <w:szCs w:val="32"/>
        </w:rPr>
        <w:t xml:space="preserve">ermeneutics is buying the ammo and cleaning the gun; </w:t>
      </w:r>
      <w:r w:rsidR="009C4E6D" w:rsidRPr="00EE0DDE">
        <w:rPr>
          <w:rFonts w:ascii="Arial" w:hAnsi="Arial" w:cs="Arial"/>
          <w:color w:val="000000" w:themeColor="text1"/>
          <w:sz w:val="32"/>
          <w:szCs w:val="32"/>
        </w:rPr>
        <w:lastRenderedPageBreak/>
        <w:t xml:space="preserve">homiletics is shooting the deer; </w:t>
      </w:r>
      <w:r w:rsidR="00897A1D" w:rsidRPr="00EE0DDE">
        <w:rPr>
          <w:rFonts w:ascii="Arial" w:hAnsi="Arial" w:cs="Arial"/>
          <w:color w:val="000000" w:themeColor="text1"/>
          <w:sz w:val="32"/>
          <w:szCs w:val="32"/>
        </w:rPr>
        <w:t>they cannot function one without the other.</w:t>
      </w:r>
    </w:p>
    <w:p w:rsidR="004A6ABD" w:rsidRPr="004F4AE5" w:rsidRDefault="00897A1D" w:rsidP="004A6ABD">
      <w:pPr>
        <w:shd w:val="clear" w:color="auto" w:fill="FFFFFF"/>
        <w:spacing w:line="240" w:lineRule="atLeast"/>
        <w:rPr>
          <w:rFonts w:ascii="Arial" w:hAnsi="Arial" w:cs="Arial"/>
          <w:color w:val="000000" w:themeColor="text1"/>
          <w:sz w:val="20"/>
          <w:szCs w:val="20"/>
        </w:rPr>
      </w:pPr>
      <w:r w:rsidRPr="004F4AE5">
        <w:rPr>
          <w:rFonts w:ascii="Arial" w:hAnsi="Arial" w:cs="Arial"/>
          <w:color w:val="000000" w:themeColor="text1"/>
          <w:sz w:val="20"/>
          <w:szCs w:val="20"/>
        </w:rPr>
        <w:t xml:space="preserve"> </w:t>
      </w:r>
    </w:p>
    <w:p w:rsidR="004A6ABD" w:rsidRPr="004F4AE5" w:rsidRDefault="004A6ABD" w:rsidP="003E7711">
      <w:pPr>
        <w:rPr>
          <w:rFonts w:ascii="Arial" w:hAnsi="Arial" w:cs="Arial"/>
          <w:color w:val="000000" w:themeColor="text1"/>
        </w:rPr>
      </w:pPr>
    </w:p>
    <w:p w:rsidR="003E57BD" w:rsidRPr="004F4AE5" w:rsidRDefault="00E87FB0" w:rsidP="003E7711">
      <w:pPr>
        <w:rPr>
          <w:rFonts w:ascii="Arial" w:hAnsi="Arial" w:cs="Arial"/>
          <w:color w:val="000000" w:themeColor="text1"/>
          <w:sz w:val="32"/>
          <w:szCs w:val="32"/>
        </w:rPr>
      </w:pPr>
      <w:r w:rsidRPr="004F4AE5">
        <w:rPr>
          <w:rFonts w:ascii="Arial" w:hAnsi="Arial" w:cs="Arial"/>
          <w:color w:val="000000" w:themeColor="text1"/>
          <w:sz w:val="32"/>
          <w:szCs w:val="32"/>
        </w:rPr>
        <w:t>P</w:t>
      </w:r>
      <w:r w:rsidR="0076121C" w:rsidRPr="004F4AE5">
        <w:rPr>
          <w:rFonts w:ascii="Arial" w:hAnsi="Arial" w:cs="Arial"/>
          <w:color w:val="000000" w:themeColor="text1"/>
          <w:sz w:val="32"/>
          <w:szCs w:val="32"/>
        </w:rPr>
        <w:t xml:space="preserve">ersonally; </w:t>
      </w:r>
      <w:r w:rsidR="00ED74A4">
        <w:rPr>
          <w:rFonts w:ascii="Arial" w:hAnsi="Arial" w:cs="Arial"/>
          <w:color w:val="000000" w:themeColor="text1"/>
          <w:sz w:val="32"/>
          <w:szCs w:val="32"/>
        </w:rPr>
        <w:t>i still stand by thought that</w:t>
      </w:r>
      <w:r w:rsidR="00897A1D" w:rsidRPr="004F4AE5">
        <w:rPr>
          <w:rFonts w:ascii="Arial" w:hAnsi="Arial" w:cs="Arial"/>
          <w:color w:val="000000" w:themeColor="text1"/>
          <w:sz w:val="32"/>
          <w:szCs w:val="32"/>
        </w:rPr>
        <w:t xml:space="preserve"> hermeneutics is definitely essential, homiletics is unquantifiably inexhaustible but perish english or grammar when a broken, contrite, seeking, hungry and totally repentant soul meets the saviour through the divine oracles (the word of god).</w:t>
      </w:r>
    </w:p>
    <w:p w:rsidR="00303215" w:rsidRPr="004F4AE5" w:rsidRDefault="00E87FB0" w:rsidP="003E7711">
      <w:pPr>
        <w:rPr>
          <w:rFonts w:ascii="Arial" w:hAnsi="Arial" w:cs="Arial"/>
          <w:color w:val="000000" w:themeColor="text1"/>
          <w:sz w:val="32"/>
          <w:szCs w:val="32"/>
        </w:rPr>
      </w:pPr>
      <w:r w:rsidRPr="004F4AE5">
        <w:rPr>
          <w:rFonts w:ascii="Arial" w:hAnsi="Arial" w:cs="Arial"/>
          <w:color w:val="000000" w:themeColor="text1"/>
          <w:sz w:val="32"/>
          <w:szCs w:val="32"/>
        </w:rPr>
        <w:t>T</w:t>
      </w:r>
      <w:r w:rsidR="00897A1D" w:rsidRPr="004F4AE5">
        <w:rPr>
          <w:rFonts w:ascii="Arial" w:hAnsi="Arial" w:cs="Arial"/>
          <w:color w:val="000000" w:themeColor="text1"/>
          <w:sz w:val="32"/>
          <w:szCs w:val="32"/>
        </w:rPr>
        <w:t>he results are often mind boggling as evidenced in all the nations of the earth, on the mass media, internet and intranet.</w:t>
      </w:r>
    </w:p>
    <w:p w:rsidR="007A039A" w:rsidRPr="004F4AE5" w:rsidRDefault="00E87FB0" w:rsidP="003E7711">
      <w:pPr>
        <w:rPr>
          <w:rFonts w:ascii="Arial" w:hAnsi="Arial" w:cs="Arial"/>
          <w:color w:val="000000" w:themeColor="text1"/>
          <w:sz w:val="32"/>
          <w:szCs w:val="32"/>
        </w:rPr>
      </w:pPr>
      <w:r w:rsidRPr="004F4AE5">
        <w:rPr>
          <w:rFonts w:ascii="Arial" w:hAnsi="Arial" w:cs="Arial"/>
          <w:color w:val="000000" w:themeColor="text1"/>
          <w:sz w:val="32"/>
          <w:szCs w:val="32"/>
        </w:rPr>
        <w:t>F</w:t>
      </w:r>
      <w:r w:rsidR="007F0345">
        <w:rPr>
          <w:rFonts w:ascii="Arial" w:hAnsi="Arial" w:cs="Arial"/>
          <w:color w:val="000000" w:themeColor="text1"/>
          <w:sz w:val="32"/>
          <w:szCs w:val="32"/>
        </w:rPr>
        <w:t>rom Dubai to A</w:t>
      </w:r>
      <w:r w:rsidR="00897A1D" w:rsidRPr="004F4AE5">
        <w:rPr>
          <w:rFonts w:ascii="Arial" w:hAnsi="Arial" w:cs="Arial"/>
          <w:color w:val="000000" w:themeColor="text1"/>
          <w:sz w:val="32"/>
          <w:szCs w:val="32"/>
        </w:rPr>
        <w:t>msterdam, to t</w:t>
      </w:r>
      <w:r w:rsidR="007F0345">
        <w:rPr>
          <w:rFonts w:ascii="Arial" w:hAnsi="Arial" w:cs="Arial"/>
          <w:color w:val="000000" w:themeColor="text1"/>
          <w:sz w:val="32"/>
          <w:szCs w:val="32"/>
        </w:rPr>
        <w:t>he mammoth economic growths of C</w:t>
      </w:r>
      <w:r w:rsidR="00897A1D" w:rsidRPr="004F4AE5">
        <w:rPr>
          <w:rFonts w:ascii="Arial" w:hAnsi="Arial" w:cs="Arial"/>
          <w:color w:val="000000" w:themeColor="text1"/>
          <w:sz w:val="32"/>
          <w:szCs w:val="32"/>
        </w:rPr>
        <w:t xml:space="preserve">hina and the financial empires of </w:t>
      </w:r>
      <w:r w:rsidR="007F0345">
        <w:rPr>
          <w:rFonts w:ascii="Arial" w:hAnsi="Arial" w:cs="Arial"/>
          <w:color w:val="000000" w:themeColor="text1"/>
          <w:sz w:val="32"/>
          <w:szCs w:val="32"/>
        </w:rPr>
        <w:t>the A</w:t>
      </w:r>
      <w:r w:rsidR="00897A1D" w:rsidRPr="004F4AE5">
        <w:rPr>
          <w:rFonts w:ascii="Arial" w:hAnsi="Arial" w:cs="Arial"/>
          <w:color w:val="000000" w:themeColor="text1"/>
          <w:sz w:val="32"/>
          <w:szCs w:val="32"/>
        </w:rPr>
        <w:t>merica</w:t>
      </w:r>
      <w:r w:rsidR="001A44B8">
        <w:rPr>
          <w:rFonts w:ascii="Arial" w:hAnsi="Arial" w:cs="Arial"/>
          <w:color w:val="000000" w:themeColor="text1"/>
          <w:sz w:val="32"/>
          <w:szCs w:val="32"/>
        </w:rPr>
        <w:t>s</w:t>
      </w:r>
      <w:r w:rsidR="007F0345">
        <w:rPr>
          <w:rFonts w:ascii="Arial" w:hAnsi="Arial" w:cs="Arial"/>
          <w:color w:val="000000" w:themeColor="text1"/>
          <w:sz w:val="32"/>
          <w:szCs w:val="32"/>
        </w:rPr>
        <w:t>; whether hermeneutics or homi</w:t>
      </w:r>
      <w:r w:rsidR="001A44B8">
        <w:rPr>
          <w:rFonts w:ascii="Arial" w:hAnsi="Arial" w:cs="Arial"/>
          <w:color w:val="000000" w:themeColor="text1"/>
          <w:sz w:val="32"/>
          <w:szCs w:val="32"/>
        </w:rPr>
        <w:t>letics- God reigns supreme(personal opinion).</w:t>
      </w:r>
    </w:p>
    <w:p w:rsidR="0097065D" w:rsidRPr="004F4AE5" w:rsidRDefault="0097065D" w:rsidP="003E7711">
      <w:pPr>
        <w:rPr>
          <w:rFonts w:ascii="Arial" w:hAnsi="Arial" w:cs="Arial"/>
          <w:color w:val="000000" w:themeColor="text1"/>
        </w:rPr>
      </w:pPr>
    </w:p>
    <w:p w:rsidR="0097065D" w:rsidRPr="004F4AE5" w:rsidRDefault="0097065D" w:rsidP="003E7711">
      <w:pPr>
        <w:rPr>
          <w:rFonts w:ascii="Arial" w:hAnsi="Arial" w:cs="Arial"/>
          <w:color w:val="000000" w:themeColor="text1"/>
        </w:rPr>
      </w:pPr>
    </w:p>
    <w:p w:rsidR="0097065D" w:rsidRPr="004F4AE5" w:rsidRDefault="0097065D" w:rsidP="003E7711">
      <w:pPr>
        <w:rPr>
          <w:rFonts w:ascii="Arial" w:hAnsi="Arial" w:cs="Arial"/>
          <w:color w:val="000000" w:themeColor="text1"/>
        </w:rPr>
      </w:pPr>
    </w:p>
    <w:p w:rsidR="0097065D" w:rsidRPr="004F4AE5" w:rsidRDefault="0097065D" w:rsidP="003E7711">
      <w:pPr>
        <w:rPr>
          <w:rFonts w:ascii="Arial" w:hAnsi="Arial" w:cs="Arial"/>
          <w:color w:val="000000" w:themeColor="text1"/>
        </w:rPr>
      </w:pPr>
    </w:p>
    <w:p w:rsidR="0097065D" w:rsidRPr="004F4AE5" w:rsidRDefault="0097065D" w:rsidP="003E7711">
      <w:pPr>
        <w:rPr>
          <w:rFonts w:ascii="Arial" w:hAnsi="Arial" w:cs="Arial"/>
          <w:color w:val="000000" w:themeColor="text1"/>
        </w:rPr>
      </w:pPr>
    </w:p>
    <w:p w:rsidR="0097065D" w:rsidRPr="004F4AE5" w:rsidRDefault="0097065D" w:rsidP="003E7711">
      <w:pPr>
        <w:rPr>
          <w:rFonts w:ascii="Arial" w:hAnsi="Arial" w:cs="Arial"/>
          <w:color w:val="000000" w:themeColor="text1"/>
        </w:rPr>
      </w:pPr>
    </w:p>
    <w:p w:rsidR="0097065D" w:rsidRPr="004F4AE5" w:rsidRDefault="0097065D" w:rsidP="003E7711">
      <w:pPr>
        <w:rPr>
          <w:rFonts w:ascii="Arial" w:hAnsi="Arial" w:cs="Arial"/>
          <w:color w:val="000000" w:themeColor="text1"/>
        </w:rPr>
      </w:pPr>
    </w:p>
    <w:p w:rsidR="000C24AD" w:rsidRDefault="000C24AD" w:rsidP="003E7711">
      <w:pPr>
        <w:rPr>
          <w:rFonts w:ascii="Arial" w:hAnsi="Arial" w:cs="Arial"/>
          <w:color w:val="000000" w:themeColor="text1"/>
          <w:sz w:val="44"/>
          <w:szCs w:val="44"/>
        </w:rPr>
      </w:pPr>
    </w:p>
    <w:p w:rsidR="000C24AD" w:rsidRDefault="000C24AD" w:rsidP="003E7711">
      <w:pPr>
        <w:rPr>
          <w:rFonts w:ascii="Arial" w:hAnsi="Arial" w:cs="Arial"/>
          <w:color w:val="000000" w:themeColor="text1"/>
          <w:sz w:val="44"/>
          <w:szCs w:val="44"/>
        </w:rPr>
      </w:pPr>
    </w:p>
    <w:p w:rsidR="000C24AD" w:rsidRDefault="000C24AD" w:rsidP="003E7711">
      <w:pPr>
        <w:rPr>
          <w:rFonts w:ascii="Arial" w:hAnsi="Arial" w:cs="Arial"/>
          <w:color w:val="000000" w:themeColor="text1"/>
          <w:sz w:val="44"/>
          <w:szCs w:val="44"/>
        </w:rPr>
      </w:pPr>
    </w:p>
    <w:p w:rsidR="0097065D" w:rsidRPr="004F4AE5" w:rsidRDefault="002F05A1" w:rsidP="003E7711">
      <w:pPr>
        <w:rPr>
          <w:rFonts w:ascii="Arial" w:hAnsi="Arial" w:cs="Arial"/>
          <w:color w:val="000000" w:themeColor="text1"/>
          <w:sz w:val="44"/>
          <w:szCs w:val="44"/>
        </w:rPr>
      </w:pPr>
      <w:r w:rsidRPr="004F4AE5">
        <w:rPr>
          <w:rFonts w:ascii="Arial" w:hAnsi="Arial" w:cs="Arial"/>
          <w:color w:val="000000" w:themeColor="text1"/>
          <w:sz w:val="44"/>
          <w:szCs w:val="44"/>
        </w:rPr>
        <w:lastRenderedPageBreak/>
        <w:t>B</w:t>
      </w:r>
      <w:r w:rsidR="00897A1D" w:rsidRPr="004F4AE5">
        <w:rPr>
          <w:rFonts w:ascii="Arial" w:hAnsi="Arial" w:cs="Arial"/>
          <w:color w:val="000000" w:themeColor="text1"/>
          <w:sz w:val="44"/>
          <w:szCs w:val="44"/>
        </w:rPr>
        <w:t>ibliography</w:t>
      </w:r>
    </w:p>
    <w:p w:rsidR="00D82C1E" w:rsidRPr="004F4AE5" w:rsidRDefault="003F565C" w:rsidP="003E7711">
      <w:pPr>
        <w:rPr>
          <w:rFonts w:ascii="Arial" w:hAnsi="Arial" w:cs="Arial"/>
          <w:color w:val="000000" w:themeColor="text1"/>
          <w:sz w:val="32"/>
          <w:szCs w:val="32"/>
        </w:rPr>
      </w:pPr>
      <w:r>
        <w:rPr>
          <w:rFonts w:ascii="Arial" w:hAnsi="Arial" w:cs="Arial"/>
          <w:color w:val="000000" w:themeColor="text1"/>
          <w:sz w:val="32"/>
          <w:szCs w:val="32"/>
        </w:rPr>
        <w:t>B</w:t>
      </w:r>
      <w:r w:rsidR="00897A1D" w:rsidRPr="004F4AE5">
        <w:rPr>
          <w:rFonts w:ascii="Arial" w:hAnsi="Arial" w:cs="Arial"/>
          <w:color w:val="000000" w:themeColor="text1"/>
          <w:sz w:val="32"/>
          <w:szCs w:val="32"/>
        </w:rPr>
        <w:t>iblical hermeneutics: five views</w:t>
      </w:r>
      <w:r>
        <w:rPr>
          <w:rFonts w:ascii="Arial" w:hAnsi="Arial" w:cs="Arial"/>
          <w:color w:val="000000" w:themeColor="text1"/>
          <w:sz w:val="32"/>
          <w:szCs w:val="32"/>
        </w:rPr>
        <w:t xml:space="preserve"> -</w:t>
      </w:r>
      <w:r w:rsidR="00897A1D" w:rsidRPr="004F4AE5">
        <w:rPr>
          <w:rFonts w:ascii="Arial" w:hAnsi="Arial" w:cs="Arial"/>
          <w:color w:val="000000" w:themeColor="text1"/>
          <w:sz w:val="32"/>
          <w:szCs w:val="32"/>
        </w:rPr>
        <w:t>jr parker &amp; stanley. e</w:t>
      </w:r>
    </w:p>
    <w:p w:rsidR="00FF0C6B" w:rsidRPr="004F4AE5" w:rsidRDefault="00897A1D" w:rsidP="003E7711">
      <w:pPr>
        <w:rPr>
          <w:rFonts w:ascii="Arial" w:hAnsi="Arial" w:cs="Arial"/>
          <w:color w:val="000000" w:themeColor="text1"/>
          <w:sz w:val="32"/>
          <w:szCs w:val="32"/>
        </w:rPr>
      </w:pPr>
      <w:r w:rsidRPr="004F4AE5">
        <w:rPr>
          <w:rFonts w:ascii="Arial" w:hAnsi="Arial" w:cs="Arial"/>
          <w:color w:val="000000" w:themeColor="text1"/>
          <w:sz w:val="32"/>
          <w:szCs w:val="32"/>
        </w:rPr>
        <w:t>spectrum multiview book series, kindle edition</w:t>
      </w:r>
    </w:p>
    <w:p w:rsidR="00F931A2" w:rsidRPr="004F4AE5" w:rsidRDefault="00897A1D" w:rsidP="003E7711">
      <w:pPr>
        <w:rPr>
          <w:rFonts w:ascii="Arial" w:hAnsi="Arial" w:cs="Arial"/>
          <w:color w:val="000000" w:themeColor="text1"/>
          <w:sz w:val="32"/>
          <w:szCs w:val="32"/>
        </w:rPr>
      </w:pPr>
      <w:r w:rsidRPr="004F4AE5">
        <w:rPr>
          <w:rFonts w:ascii="Arial" w:hAnsi="Arial" w:cs="Arial"/>
          <w:color w:val="000000" w:themeColor="text1"/>
          <w:sz w:val="32"/>
          <w:szCs w:val="32"/>
        </w:rPr>
        <w:t>april 25, 2012</w:t>
      </w:r>
    </w:p>
    <w:p w:rsidR="00014C85" w:rsidRPr="004F4AE5" w:rsidRDefault="00014C85" w:rsidP="003E7711">
      <w:pPr>
        <w:rPr>
          <w:rFonts w:ascii="Arial" w:hAnsi="Arial" w:cs="Arial"/>
          <w:color w:val="000000" w:themeColor="text1"/>
          <w:sz w:val="32"/>
          <w:szCs w:val="32"/>
        </w:rPr>
      </w:pPr>
    </w:p>
    <w:p w:rsidR="00014C85" w:rsidRPr="004F4AE5" w:rsidRDefault="00014C85" w:rsidP="003E7711">
      <w:pPr>
        <w:rPr>
          <w:rFonts w:ascii="Arial" w:hAnsi="Arial" w:cs="Arial"/>
          <w:color w:val="000000" w:themeColor="text1"/>
          <w:sz w:val="32"/>
          <w:szCs w:val="32"/>
        </w:rPr>
      </w:pPr>
    </w:p>
    <w:p w:rsidR="0011338D" w:rsidRPr="004F4AE5" w:rsidRDefault="009E5912" w:rsidP="003E7711">
      <w:pPr>
        <w:rPr>
          <w:rFonts w:ascii="Arial" w:hAnsi="Arial" w:cs="Arial"/>
          <w:color w:val="000000" w:themeColor="text1"/>
          <w:sz w:val="32"/>
          <w:szCs w:val="32"/>
        </w:rPr>
      </w:pPr>
      <w:r>
        <w:rPr>
          <w:rFonts w:ascii="Arial" w:hAnsi="Arial" w:cs="Arial"/>
          <w:color w:val="000000" w:themeColor="text1"/>
          <w:sz w:val="32"/>
          <w:szCs w:val="32"/>
        </w:rPr>
        <w:t>H</w:t>
      </w:r>
      <w:r w:rsidR="00897A1D" w:rsidRPr="004F4AE5">
        <w:rPr>
          <w:rFonts w:ascii="Arial" w:hAnsi="Arial" w:cs="Arial"/>
          <w:color w:val="000000" w:themeColor="text1"/>
          <w:sz w:val="32"/>
          <w:szCs w:val="32"/>
        </w:rPr>
        <w:t>ermeneutical spiral: a comprehensive introduction to biblical interpretation</w:t>
      </w:r>
      <w:r>
        <w:rPr>
          <w:rFonts w:ascii="Arial" w:hAnsi="Arial" w:cs="Arial"/>
          <w:color w:val="000000" w:themeColor="text1"/>
          <w:sz w:val="32"/>
          <w:szCs w:val="32"/>
        </w:rPr>
        <w:t>-</w:t>
      </w:r>
      <w:r w:rsidR="00897A1D" w:rsidRPr="004F4AE5">
        <w:rPr>
          <w:rFonts w:ascii="Arial" w:hAnsi="Arial" w:cs="Arial"/>
          <w:color w:val="000000" w:themeColor="text1"/>
          <w:sz w:val="32"/>
          <w:szCs w:val="32"/>
        </w:rPr>
        <w:t>grant .r. osborne</w:t>
      </w:r>
    </w:p>
    <w:p w:rsidR="0011338D" w:rsidRPr="004F4AE5" w:rsidRDefault="00897A1D" w:rsidP="003E7711">
      <w:pPr>
        <w:rPr>
          <w:rFonts w:ascii="Arial" w:hAnsi="Arial" w:cs="Arial"/>
          <w:color w:val="000000" w:themeColor="text1"/>
          <w:sz w:val="32"/>
          <w:szCs w:val="32"/>
        </w:rPr>
      </w:pPr>
      <w:r w:rsidRPr="004F4AE5">
        <w:rPr>
          <w:rFonts w:ascii="Arial" w:hAnsi="Arial" w:cs="Arial"/>
          <w:color w:val="000000" w:themeColor="text1"/>
          <w:sz w:val="32"/>
          <w:szCs w:val="32"/>
        </w:rPr>
        <w:t>kindle edition</w:t>
      </w:r>
    </w:p>
    <w:p w:rsidR="0011338D" w:rsidRPr="004F4AE5" w:rsidRDefault="00897A1D" w:rsidP="003E7711">
      <w:pPr>
        <w:rPr>
          <w:rFonts w:ascii="Arial" w:hAnsi="Arial" w:cs="Arial"/>
          <w:color w:val="000000" w:themeColor="text1"/>
          <w:sz w:val="32"/>
          <w:szCs w:val="32"/>
        </w:rPr>
      </w:pPr>
      <w:r w:rsidRPr="004F4AE5">
        <w:rPr>
          <w:rFonts w:ascii="Arial" w:hAnsi="Arial" w:cs="Arial"/>
          <w:color w:val="000000" w:themeColor="text1"/>
          <w:sz w:val="32"/>
          <w:szCs w:val="32"/>
        </w:rPr>
        <w:t>isbn-0830812881</w:t>
      </w:r>
    </w:p>
    <w:p w:rsidR="00222CAF" w:rsidRPr="004F4AE5" w:rsidRDefault="00222CAF" w:rsidP="003E7711">
      <w:pPr>
        <w:rPr>
          <w:rFonts w:ascii="Arial" w:hAnsi="Arial" w:cs="Arial"/>
          <w:color w:val="000000" w:themeColor="text1"/>
          <w:sz w:val="32"/>
          <w:szCs w:val="32"/>
        </w:rPr>
      </w:pPr>
    </w:p>
    <w:p w:rsidR="00222CAF" w:rsidRPr="004F4AE5" w:rsidRDefault="00340BBB" w:rsidP="003E7711">
      <w:pPr>
        <w:rPr>
          <w:rFonts w:ascii="Arial" w:hAnsi="Arial" w:cs="Arial"/>
          <w:color w:val="000000" w:themeColor="text1"/>
          <w:sz w:val="32"/>
          <w:szCs w:val="32"/>
        </w:rPr>
      </w:pPr>
      <w:r>
        <w:rPr>
          <w:rFonts w:ascii="Arial" w:hAnsi="Arial" w:cs="Arial"/>
          <w:color w:val="000000" w:themeColor="text1"/>
          <w:sz w:val="32"/>
          <w:szCs w:val="32"/>
        </w:rPr>
        <w:t>U</w:t>
      </w:r>
      <w:r w:rsidR="00897A1D" w:rsidRPr="004F4AE5">
        <w:rPr>
          <w:rFonts w:ascii="Arial" w:hAnsi="Arial" w:cs="Arial"/>
          <w:color w:val="000000" w:themeColor="text1"/>
          <w:sz w:val="32"/>
          <w:szCs w:val="32"/>
        </w:rPr>
        <w:t>nderstanding and applying the bible</w:t>
      </w:r>
      <w:r>
        <w:rPr>
          <w:rFonts w:ascii="Arial" w:hAnsi="Arial" w:cs="Arial"/>
          <w:color w:val="000000" w:themeColor="text1"/>
          <w:sz w:val="32"/>
          <w:szCs w:val="32"/>
        </w:rPr>
        <w:t>-</w:t>
      </w:r>
      <w:r w:rsidR="00897A1D" w:rsidRPr="004F4AE5">
        <w:rPr>
          <w:rFonts w:ascii="Arial" w:hAnsi="Arial" w:cs="Arial"/>
          <w:color w:val="000000" w:themeColor="text1"/>
          <w:sz w:val="32"/>
          <w:szCs w:val="32"/>
        </w:rPr>
        <w:t>robertson mcquilkin</w:t>
      </w:r>
    </w:p>
    <w:p w:rsidR="00D10F31" w:rsidRDefault="00897A1D" w:rsidP="003E7711">
      <w:pPr>
        <w:rPr>
          <w:rFonts w:ascii="Arial" w:hAnsi="Arial" w:cs="Arial"/>
          <w:color w:val="000000" w:themeColor="text1"/>
          <w:sz w:val="32"/>
          <w:szCs w:val="32"/>
        </w:rPr>
      </w:pPr>
      <w:r w:rsidRPr="004F4AE5">
        <w:rPr>
          <w:rFonts w:ascii="Arial" w:hAnsi="Arial" w:cs="Arial"/>
          <w:color w:val="000000" w:themeColor="text1"/>
          <w:sz w:val="32"/>
          <w:szCs w:val="32"/>
        </w:rPr>
        <w:t>renewed and expanded (amazon edition)</w:t>
      </w:r>
    </w:p>
    <w:p w:rsidR="00E74129" w:rsidRDefault="00E74129" w:rsidP="00E74129">
      <w:pPr>
        <w:pStyle w:val="Heading2"/>
        <w:shd w:val="clear" w:color="auto" w:fill="FFFFFF"/>
        <w:spacing w:before="0" w:beforeAutospacing="0" w:after="0" w:afterAutospacing="0" w:line="360" w:lineRule="atLeast"/>
        <w:rPr>
          <w:rFonts w:ascii="Arial" w:hAnsi="Arial" w:cs="Arial"/>
          <w:color w:val="666666"/>
          <w:sz w:val="30"/>
          <w:szCs w:val="30"/>
        </w:rPr>
      </w:pPr>
    </w:p>
    <w:p w:rsidR="00E74129" w:rsidRDefault="00E74129" w:rsidP="00E74129">
      <w:pPr>
        <w:pStyle w:val="Heading2"/>
        <w:shd w:val="clear" w:color="auto" w:fill="FFFFFF"/>
        <w:spacing w:before="0" w:beforeAutospacing="0" w:after="0" w:afterAutospacing="0" w:line="360" w:lineRule="atLeast"/>
        <w:rPr>
          <w:rFonts w:ascii="Arial" w:hAnsi="Arial" w:cs="Arial"/>
          <w:color w:val="666666"/>
          <w:sz w:val="30"/>
          <w:szCs w:val="30"/>
        </w:rPr>
      </w:pPr>
    </w:p>
    <w:p w:rsidR="00E74129" w:rsidRPr="00EB1035" w:rsidRDefault="00E74129" w:rsidP="00E74129">
      <w:pPr>
        <w:pStyle w:val="Heading2"/>
        <w:shd w:val="clear" w:color="auto" w:fill="FFFFFF"/>
        <w:spacing w:before="0" w:beforeAutospacing="0" w:after="0" w:afterAutospacing="0" w:line="360" w:lineRule="atLeast"/>
        <w:rPr>
          <w:rFonts w:ascii="Arial" w:hAnsi="Arial" w:cs="Arial"/>
          <w:color w:val="000000" w:themeColor="text1"/>
          <w:sz w:val="32"/>
          <w:szCs w:val="32"/>
        </w:rPr>
      </w:pPr>
      <w:hyperlink r:id="rId22" w:tgtFrame="_blank" w:history="1">
        <w:r w:rsidRPr="00EB1035">
          <w:rPr>
            <w:rStyle w:val="Hyperlink"/>
            <w:rFonts w:ascii="Arial" w:eastAsiaTheme="majorEastAsia" w:hAnsi="Arial" w:cs="Arial"/>
            <w:color w:val="000000" w:themeColor="text1"/>
            <w:sz w:val="32"/>
            <w:szCs w:val="32"/>
          </w:rPr>
          <w:t>Hermeneutics: The Study of Biblical Interpretation &amp; Meaning</w:t>
        </w:r>
      </w:hyperlink>
    </w:p>
    <w:p w:rsidR="00E74129" w:rsidRPr="00EB1035" w:rsidRDefault="008A3585" w:rsidP="00E74129">
      <w:pPr>
        <w:shd w:val="clear" w:color="auto" w:fill="FFFFFF"/>
        <w:spacing w:line="360" w:lineRule="atLeast"/>
        <w:rPr>
          <w:rStyle w:val="HTMLCite"/>
          <w:rFonts w:ascii="Arial" w:hAnsi="Arial" w:cs="Arial"/>
          <w:i w:val="0"/>
          <w:iCs w:val="0"/>
          <w:color w:val="000000" w:themeColor="text1"/>
          <w:sz w:val="32"/>
          <w:szCs w:val="32"/>
        </w:rPr>
      </w:pPr>
      <w:hyperlink r:id="rId23" w:history="1">
        <w:r w:rsidRPr="00EB1035">
          <w:rPr>
            <w:rStyle w:val="Hyperlink"/>
            <w:rFonts w:ascii="Arial" w:hAnsi="Arial" w:cs="Arial"/>
            <w:color w:val="000000" w:themeColor="text1"/>
            <w:sz w:val="32"/>
            <w:szCs w:val="32"/>
          </w:rPr>
          <w:t>https://www.christianity.com/wiki/bible/meaning</w:t>
        </w:r>
      </w:hyperlink>
      <w:r w:rsidR="00E74129" w:rsidRPr="00EB1035">
        <w:rPr>
          <w:rStyle w:val="HTMLCite"/>
          <w:rFonts w:ascii="Arial" w:hAnsi="Arial" w:cs="Arial"/>
          <w:i w:val="0"/>
          <w:iCs w:val="0"/>
          <w:color w:val="000000" w:themeColor="text1"/>
          <w:sz w:val="32"/>
          <w:szCs w:val="32"/>
        </w:rPr>
        <w:t>...</w:t>
      </w:r>
    </w:p>
    <w:p w:rsidR="008A3585" w:rsidRPr="00EB1035" w:rsidRDefault="008A3585" w:rsidP="00E74129">
      <w:pPr>
        <w:shd w:val="clear" w:color="auto" w:fill="FFFFFF"/>
        <w:spacing w:line="360" w:lineRule="atLeast"/>
        <w:rPr>
          <w:rStyle w:val="HTMLCite"/>
          <w:rFonts w:ascii="Arial" w:hAnsi="Arial" w:cs="Arial"/>
          <w:i w:val="0"/>
          <w:iCs w:val="0"/>
          <w:color w:val="000000" w:themeColor="text1"/>
          <w:sz w:val="32"/>
          <w:szCs w:val="32"/>
        </w:rPr>
      </w:pPr>
    </w:p>
    <w:p w:rsidR="008A3585" w:rsidRPr="00EB1035" w:rsidRDefault="008A3585" w:rsidP="008A3585">
      <w:pPr>
        <w:shd w:val="clear" w:color="auto" w:fill="FFFFFF"/>
        <w:spacing w:line="288" w:lineRule="atLeast"/>
        <w:textAlignment w:val="top"/>
        <w:rPr>
          <w:rStyle w:val="HTMLCite"/>
          <w:rFonts w:ascii="Arial" w:hAnsi="Arial" w:cs="Arial"/>
          <w:i w:val="0"/>
          <w:iCs w:val="0"/>
          <w:color w:val="000000" w:themeColor="text1"/>
          <w:sz w:val="32"/>
          <w:szCs w:val="32"/>
        </w:rPr>
      </w:pPr>
      <w:hyperlink r:id="rId24" w:tgtFrame="_blank" w:history="1">
        <w:r w:rsidRPr="00EB1035">
          <w:rPr>
            <w:rStyle w:val="Strong"/>
            <w:rFonts w:ascii="Arial" w:hAnsi="Arial" w:cs="Arial"/>
            <w:color w:val="000000" w:themeColor="text1"/>
            <w:sz w:val="32"/>
            <w:szCs w:val="32"/>
          </w:rPr>
          <w:t>Homiletics</w:t>
        </w:r>
        <w:r w:rsidRPr="00EB1035">
          <w:rPr>
            <w:rStyle w:val="Hyperlink"/>
            <w:rFonts w:ascii="Arial" w:hAnsi="Arial" w:cs="Arial"/>
            <w:color w:val="000000" w:themeColor="text1"/>
            <w:sz w:val="32"/>
            <w:szCs w:val="32"/>
          </w:rPr>
          <w:t> - </w:t>
        </w:r>
        <w:r w:rsidRPr="00EB1035">
          <w:rPr>
            <w:rStyle w:val="Strong"/>
            <w:rFonts w:ascii="Arial" w:hAnsi="Arial" w:cs="Arial"/>
            <w:color w:val="000000" w:themeColor="text1"/>
            <w:sz w:val="32"/>
            <w:szCs w:val="32"/>
          </w:rPr>
          <w:t>Wikipedia</w:t>
        </w:r>
      </w:hyperlink>
      <w:r w:rsidRPr="00EB1035">
        <w:rPr>
          <w:rFonts w:ascii="Arial" w:hAnsi="Arial" w:cs="Arial"/>
          <w:color w:val="000000" w:themeColor="text1"/>
          <w:sz w:val="32"/>
          <w:szCs w:val="32"/>
        </w:rPr>
        <w:t xml:space="preserve">- </w:t>
      </w:r>
      <w:r w:rsidRPr="00EB1035">
        <w:rPr>
          <w:rStyle w:val="HTMLCite"/>
          <w:rFonts w:ascii="Arial" w:hAnsi="Arial" w:cs="Arial"/>
          <w:i w:val="0"/>
          <w:iCs w:val="0"/>
          <w:color w:val="000000" w:themeColor="text1"/>
          <w:sz w:val="32"/>
          <w:szCs w:val="32"/>
        </w:rPr>
        <w:t>en.wikipedia.org</w:t>
      </w:r>
    </w:p>
    <w:p w:rsidR="0059196B" w:rsidRPr="00EB1035" w:rsidRDefault="0059196B" w:rsidP="008A3585">
      <w:pPr>
        <w:shd w:val="clear" w:color="auto" w:fill="FFFFFF"/>
        <w:spacing w:line="288" w:lineRule="atLeast"/>
        <w:textAlignment w:val="top"/>
        <w:rPr>
          <w:rStyle w:val="HTMLCite"/>
          <w:rFonts w:ascii="Arial" w:hAnsi="Arial" w:cs="Arial"/>
          <w:i w:val="0"/>
          <w:iCs w:val="0"/>
          <w:color w:val="000000" w:themeColor="text1"/>
          <w:sz w:val="32"/>
          <w:szCs w:val="32"/>
        </w:rPr>
      </w:pPr>
    </w:p>
    <w:p w:rsidR="0059196B" w:rsidRPr="00EB1035" w:rsidRDefault="0059196B" w:rsidP="0059196B">
      <w:pPr>
        <w:pStyle w:val="NormalWeb"/>
        <w:shd w:val="clear" w:color="auto" w:fill="FFFFFF"/>
        <w:spacing w:before="0" w:beforeAutospacing="0" w:after="0" w:afterAutospacing="0" w:line="330" w:lineRule="atLeast"/>
        <w:textAlignment w:val="bottom"/>
        <w:rPr>
          <w:rFonts w:ascii="Arial" w:hAnsi="Arial" w:cs="Arial"/>
          <w:color w:val="000000" w:themeColor="text1"/>
          <w:sz w:val="32"/>
          <w:szCs w:val="32"/>
        </w:rPr>
      </w:pPr>
      <w:hyperlink r:id="rId25" w:tgtFrame="_blank" w:history="1">
        <w:r w:rsidRPr="00EB1035">
          <w:rPr>
            <w:rStyle w:val="Hyperlink"/>
            <w:rFonts w:ascii="Arial" w:hAnsi="Arial" w:cs="Arial"/>
            <w:color w:val="000000" w:themeColor="text1"/>
            <w:sz w:val="32"/>
            <w:szCs w:val="32"/>
          </w:rPr>
          <w:t>What Is the Relationship Between Hermeneutics &amp; Homiletics</w:t>
        </w:r>
      </w:hyperlink>
    </w:p>
    <w:p w:rsidR="0059196B" w:rsidRPr="00EB1035" w:rsidRDefault="0059196B" w:rsidP="0059196B">
      <w:pPr>
        <w:shd w:val="clear" w:color="auto" w:fill="FFFFFF"/>
        <w:spacing w:line="360" w:lineRule="atLeast"/>
        <w:textAlignment w:val="bottom"/>
        <w:rPr>
          <w:rFonts w:ascii="Arial" w:hAnsi="Arial" w:cs="Arial"/>
          <w:color w:val="000000" w:themeColor="text1"/>
          <w:sz w:val="32"/>
          <w:szCs w:val="32"/>
        </w:rPr>
      </w:pPr>
      <w:r w:rsidRPr="00EB1035">
        <w:rPr>
          <w:rStyle w:val="HTMLCite"/>
          <w:rFonts w:ascii="Arial" w:hAnsi="Arial" w:cs="Arial"/>
          <w:i w:val="0"/>
          <w:iCs w:val="0"/>
          <w:color w:val="000000" w:themeColor="text1"/>
          <w:sz w:val="32"/>
          <w:szCs w:val="32"/>
        </w:rPr>
        <w:t>preachingandpreachers.com/2014/0</w:t>
      </w:r>
      <w:bookmarkStart w:id="0" w:name="_GoBack"/>
      <w:bookmarkEnd w:id="0"/>
      <w:r w:rsidRPr="00EB1035">
        <w:rPr>
          <w:rStyle w:val="HTMLCite"/>
          <w:rFonts w:ascii="Arial" w:hAnsi="Arial" w:cs="Arial"/>
          <w:i w:val="0"/>
          <w:iCs w:val="0"/>
          <w:color w:val="000000" w:themeColor="text1"/>
          <w:sz w:val="32"/>
          <w:szCs w:val="32"/>
        </w:rPr>
        <w:t>1/18/what-is-the-relat…</w:t>
      </w:r>
    </w:p>
    <w:p w:rsidR="0059196B" w:rsidRPr="00EB1035" w:rsidRDefault="0059196B" w:rsidP="008A3585">
      <w:pPr>
        <w:shd w:val="clear" w:color="auto" w:fill="FFFFFF"/>
        <w:spacing w:line="288" w:lineRule="atLeast"/>
        <w:textAlignment w:val="top"/>
        <w:rPr>
          <w:rFonts w:ascii="Arial" w:hAnsi="Arial" w:cs="Arial"/>
          <w:color w:val="000000" w:themeColor="text1"/>
          <w:sz w:val="32"/>
          <w:szCs w:val="32"/>
        </w:rPr>
      </w:pPr>
    </w:p>
    <w:p w:rsidR="000252C0" w:rsidRPr="00EB1035" w:rsidRDefault="000252C0" w:rsidP="008A3585">
      <w:pPr>
        <w:shd w:val="clear" w:color="auto" w:fill="FFFFFF"/>
        <w:spacing w:line="288" w:lineRule="atLeast"/>
        <w:textAlignment w:val="top"/>
        <w:rPr>
          <w:rFonts w:ascii="Arial" w:hAnsi="Arial" w:cs="Arial"/>
          <w:color w:val="000000" w:themeColor="text1"/>
          <w:sz w:val="32"/>
          <w:szCs w:val="32"/>
        </w:rPr>
      </w:pPr>
    </w:p>
    <w:p w:rsidR="000252C0" w:rsidRPr="00EB1035" w:rsidRDefault="000252C0" w:rsidP="00380E08">
      <w:pPr>
        <w:pStyle w:val="Heading2"/>
        <w:shd w:val="clear" w:color="auto" w:fill="FFFFFF"/>
        <w:spacing w:before="0" w:beforeAutospacing="0" w:after="0" w:afterAutospacing="0" w:line="360" w:lineRule="atLeast"/>
        <w:ind w:left="360"/>
        <w:rPr>
          <w:rFonts w:ascii="Arial" w:hAnsi="Arial" w:cs="Arial"/>
          <w:color w:val="000000" w:themeColor="text1"/>
          <w:sz w:val="32"/>
          <w:szCs w:val="32"/>
        </w:rPr>
      </w:pPr>
      <w:hyperlink r:id="rId26" w:tgtFrame="_blank" w:history="1">
        <w:r w:rsidRPr="00EB1035">
          <w:rPr>
            <w:rStyle w:val="Hyperlink"/>
            <w:rFonts w:ascii="Arial" w:eastAsiaTheme="majorEastAsia" w:hAnsi="Arial" w:cs="Arial"/>
            <w:color w:val="000000" w:themeColor="text1"/>
            <w:sz w:val="32"/>
            <w:szCs w:val="32"/>
          </w:rPr>
          <w:t>Homiletics Definition | Bible Dictionary</w:t>
        </w:r>
      </w:hyperlink>
    </w:p>
    <w:p w:rsidR="000252C0" w:rsidRPr="00EB1035" w:rsidRDefault="000252C0" w:rsidP="000252C0">
      <w:pPr>
        <w:shd w:val="clear" w:color="auto" w:fill="FFFFFF"/>
        <w:spacing w:line="360" w:lineRule="atLeast"/>
        <w:rPr>
          <w:rFonts w:ascii="Arial" w:hAnsi="Arial" w:cs="Arial"/>
          <w:color w:val="000000" w:themeColor="text1"/>
          <w:sz w:val="32"/>
          <w:szCs w:val="32"/>
        </w:rPr>
      </w:pPr>
      <w:r w:rsidRPr="00EB1035">
        <w:rPr>
          <w:rStyle w:val="HTMLCite"/>
          <w:rFonts w:ascii="Arial" w:hAnsi="Arial" w:cs="Arial"/>
          <w:i w:val="0"/>
          <w:iCs w:val="0"/>
          <w:color w:val="000000" w:themeColor="text1"/>
          <w:sz w:val="32"/>
          <w:szCs w:val="32"/>
        </w:rPr>
        <w:t>https://www.biblestudy.org/beginner/definition-of...</w:t>
      </w:r>
    </w:p>
    <w:p w:rsidR="00380E08" w:rsidRPr="00EB1035" w:rsidRDefault="00380E08" w:rsidP="00380E08">
      <w:pPr>
        <w:pStyle w:val="NormalWeb"/>
        <w:shd w:val="clear" w:color="auto" w:fill="FFFFFF"/>
        <w:spacing w:before="0" w:beforeAutospacing="0" w:after="0" w:afterAutospacing="0" w:line="330" w:lineRule="atLeast"/>
        <w:rPr>
          <w:rFonts w:ascii="Arial" w:hAnsi="Arial" w:cs="Arial"/>
          <w:color w:val="000000" w:themeColor="text1"/>
          <w:sz w:val="32"/>
          <w:szCs w:val="32"/>
        </w:rPr>
      </w:pPr>
      <w:r w:rsidRPr="00EB1035">
        <w:rPr>
          <w:rFonts w:ascii="Arial" w:hAnsi="Arial" w:cs="Arial"/>
          <w:color w:val="000000" w:themeColor="text1"/>
          <w:sz w:val="32"/>
          <w:szCs w:val="32"/>
        </w:rPr>
        <w:t xml:space="preserve"> </w:t>
      </w:r>
    </w:p>
    <w:p w:rsidR="00380E08" w:rsidRPr="00EB1035" w:rsidRDefault="00380E08" w:rsidP="00380E08">
      <w:pPr>
        <w:pStyle w:val="NormalWeb"/>
        <w:shd w:val="clear" w:color="auto" w:fill="FFFFFF"/>
        <w:spacing w:before="0" w:beforeAutospacing="0" w:after="0" w:afterAutospacing="0" w:line="330" w:lineRule="atLeast"/>
        <w:rPr>
          <w:rFonts w:ascii="Arial" w:hAnsi="Arial" w:cs="Arial"/>
          <w:color w:val="000000" w:themeColor="text1"/>
          <w:sz w:val="32"/>
          <w:szCs w:val="32"/>
        </w:rPr>
      </w:pPr>
    </w:p>
    <w:p w:rsidR="000252C0" w:rsidRPr="00EB1035" w:rsidRDefault="000252C0" w:rsidP="00380E08">
      <w:pPr>
        <w:pStyle w:val="NormalWeb"/>
        <w:shd w:val="clear" w:color="auto" w:fill="FFFFFF"/>
        <w:spacing w:before="0" w:beforeAutospacing="0" w:after="0" w:afterAutospacing="0" w:line="330" w:lineRule="atLeast"/>
        <w:rPr>
          <w:rFonts w:ascii="Arial" w:hAnsi="Arial" w:cs="Arial"/>
          <w:color w:val="000000" w:themeColor="text1"/>
          <w:sz w:val="32"/>
          <w:szCs w:val="32"/>
        </w:rPr>
      </w:pPr>
      <w:hyperlink r:id="rId27" w:tgtFrame="_blank" w:history="1">
        <w:r w:rsidRPr="00EB1035">
          <w:rPr>
            <w:rStyle w:val="Hyperlink"/>
            <w:rFonts w:ascii="Arial" w:eastAsiaTheme="majorEastAsia" w:hAnsi="Arial" w:cs="Arial"/>
            <w:color w:val="000000" w:themeColor="text1"/>
            <w:sz w:val="32"/>
            <w:szCs w:val="32"/>
          </w:rPr>
          <w:t>Homiletics – What is it? - CompellingTruth.org</w:t>
        </w:r>
      </w:hyperlink>
    </w:p>
    <w:p w:rsidR="000252C0" w:rsidRPr="00EB1035" w:rsidRDefault="000252C0" w:rsidP="000252C0">
      <w:pPr>
        <w:shd w:val="clear" w:color="auto" w:fill="FFFFFF"/>
        <w:spacing w:line="360" w:lineRule="atLeast"/>
        <w:rPr>
          <w:rFonts w:ascii="Arial" w:hAnsi="Arial" w:cs="Arial"/>
          <w:color w:val="000000" w:themeColor="text1"/>
          <w:sz w:val="32"/>
          <w:szCs w:val="32"/>
        </w:rPr>
      </w:pPr>
      <w:r w:rsidRPr="00EB1035">
        <w:rPr>
          <w:rStyle w:val="HTMLCite"/>
          <w:rFonts w:ascii="Arial" w:hAnsi="Arial" w:cs="Arial"/>
          <w:i w:val="0"/>
          <w:iCs w:val="0"/>
          <w:color w:val="000000" w:themeColor="text1"/>
          <w:sz w:val="32"/>
          <w:szCs w:val="32"/>
        </w:rPr>
        <w:t>https://www.compellingtruth.org/homiletics.html</w:t>
      </w:r>
    </w:p>
    <w:p w:rsidR="000252C0" w:rsidRPr="00EB1035" w:rsidRDefault="000252C0" w:rsidP="00380E08">
      <w:pPr>
        <w:shd w:val="clear" w:color="auto" w:fill="FFFFFF"/>
        <w:spacing w:after="0" w:line="330" w:lineRule="atLeast"/>
        <w:ind w:right="300"/>
        <w:rPr>
          <w:rFonts w:ascii="Arial" w:hAnsi="Arial" w:cs="Arial"/>
          <w:color w:val="000000" w:themeColor="text1"/>
          <w:sz w:val="32"/>
          <w:szCs w:val="32"/>
        </w:rPr>
      </w:pPr>
    </w:p>
    <w:p w:rsidR="000252C0" w:rsidRPr="00EB1035" w:rsidRDefault="000252C0" w:rsidP="00380E08">
      <w:pPr>
        <w:pStyle w:val="Heading2"/>
        <w:shd w:val="clear" w:color="auto" w:fill="FFFFFF"/>
        <w:spacing w:before="0" w:beforeAutospacing="0" w:after="0" w:afterAutospacing="0" w:line="360" w:lineRule="atLeast"/>
        <w:ind w:left="360"/>
        <w:rPr>
          <w:rFonts w:ascii="Arial" w:hAnsi="Arial" w:cs="Arial"/>
          <w:color w:val="000000" w:themeColor="text1"/>
          <w:sz w:val="32"/>
          <w:szCs w:val="32"/>
        </w:rPr>
      </w:pPr>
      <w:hyperlink r:id="rId28" w:tgtFrame="_blank" w:history="1">
        <w:r w:rsidRPr="00EB1035">
          <w:rPr>
            <w:rStyle w:val="Hyperlink"/>
            <w:rFonts w:ascii="Arial" w:eastAsiaTheme="majorEastAsia" w:hAnsi="Arial" w:cs="Arial"/>
            <w:color w:val="000000" w:themeColor="text1"/>
            <w:sz w:val="32"/>
            <w:szCs w:val="32"/>
          </w:rPr>
          <w:t>Homiletics Definition and Examples - ThoughtCo</w:t>
        </w:r>
      </w:hyperlink>
    </w:p>
    <w:p w:rsidR="000252C0" w:rsidRPr="00EB1035" w:rsidRDefault="000252C0" w:rsidP="000252C0">
      <w:pPr>
        <w:shd w:val="clear" w:color="auto" w:fill="FFFFFF"/>
        <w:spacing w:line="360" w:lineRule="atLeast"/>
        <w:rPr>
          <w:rFonts w:ascii="Arial" w:hAnsi="Arial" w:cs="Arial"/>
          <w:color w:val="000000" w:themeColor="text1"/>
          <w:sz w:val="32"/>
          <w:szCs w:val="32"/>
        </w:rPr>
      </w:pPr>
      <w:r w:rsidRPr="00EB1035">
        <w:rPr>
          <w:rStyle w:val="HTMLCite"/>
          <w:rFonts w:ascii="Arial" w:hAnsi="Arial" w:cs="Arial"/>
          <w:i w:val="0"/>
          <w:iCs w:val="0"/>
          <w:color w:val="000000" w:themeColor="text1"/>
          <w:sz w:val="32"/>
          <w:szCs w:val="32"/>
        </w:rPr>
        <w:t>https://www.thoughtco.com/what-is-homiletics-1690931</w:t>
      </w:r>
    </w:p>
    <w:p w:rsidR="000252C0" w:rsidRPr="00EB1035" w:rsidRDefault="000252C0" w:rsidP="000252C0">
      <w:pPr>
        <w:pStyle w:val="NormalWeb"/>
        <w:shd w:val="clear" w:color="auto" w:fill="FFFFFF"/>
        <w:spacing w:before="0" w:beforeAutospacing="0" w:after="0" w:afterAutospacing="0" w:line="330" w:lineRule="atLeast"/>
        <w:rPr>
          <w:rFonts w:ascii="Arial" w:hAnsi="Arial" w:cs="Arial"/>
          <w:color w:val="000000" w:themeColor="text1"/>
          <w:sz w:val="32"/>
          <w:szCs w:val="32"/>
        </w:rPr>
      </w:pPr>
      <w:r w:rsidRPr="00EB1035">
        <w:rPr>
          <w:rStyle w:val="newsdt"/>
          <w:rFonts w:ascii="Arial" w:hAnsi="Arial" w:cs="Arial"/>
          <w:color w:val="000000" w:themeColor="text1"/>
          <w:sz w:val="32"/>
          <w:szCs w:val="32"/>
        </w:rPr>
        <w:t xml:space="preserve"> </w:t>
      </w:r>
      <w:r w:rsidRPr="00EB1035">
        <w:rPr>
          <w:rFonts w:ascii="Arial" w:hAnsi="Arial" w:cs="Arial"/>
          <w:color w:val="000000" w:themeColor="text1"/>
          <w:sz w:val="32"/>
          <w:szCs w:val="32"/>
        </w:rPr>
        <w:t xml:space="preserve"> </w:t>
      </w:r>
      <w:r w:rsidRPr="00EB1035">
        <w:rPr>
          <w:rFonts w:ascii="Arial" w:hAnsi="Arial" w:cs="Arial"/>
          <w:color w:val="000000" w:themeColor="text1"/>
          <w:sz w:val="32"/>
          <w:szCs w:val="32"/>
        </w:rPr>
        <w:t xml:space="preserve"> </w:t>
      </w:r>
      <w:r w:rsidR="00380E08" w:rsidRPr="00EB1035">
        <w:rPr>
          <w:rFonts w:ascii="Arial" w:hAnsi="Arial" w:cs="Arial"/>
          <w:color w:val="000000" w:themeColor="text1"/>
          <w:sz w:val="32"/>
          <w:szCs w:val="32"/>
        </w:rPr>
        <w:t xml:space="preserve"> </w:t>
      </w:r>
    </w:p>
    <w:p w:rsidR="000252C0" w:rsidRPr="00EB1035" w:rsidRDefault="000252C0" w:rsidP="000252C0">
      <w:pPr>
        <w:pStyle w:val="Heading2"/>
        <w:shd w:val="clear" w:color="auto" w:fill="FFFFFF"/>
        <w:spacing w:before="0" w:beforeAutospacing="0" w:after="0" w:afterAutospacing="0" w:line="360" w:lineRule="atLeast"/>
        <w:ind w:left="360"/>
        <w:rPr>
          <w:rFonts w:ascii="Arial" w:hAnsi="Arial" w:cs="Arial"/>
          <w:color w:val="000000" w:themeColor="text1"/>
          <w:sz w:val="32"/>
          <w:szCs w:val="32"/>
        </w:rPr>
      </w:pPr>
      <w:hyperlink r:id="rId29" w:tgtFrame="_blank" w:history="1">
        <w:r w:rsidRPr="00EB1035">
          <w:rPr>
            <w:rStyle w:val="Hyperlink"/>
            <w:rFonts w:ascii="Arial" w:eastAsiaTheme="majorEastAsia" w:hAnsi="Arial" w:cs="Arial"/>
            <w:color w:val="000000" w:themeColor="text1"/>
            <w:sz w:val="32"/>
            <w:szCs w:val="32"/>
          </w:rPr>
          <w:t>Homiletics - definition of homiletics by The Free Dictionary</w:t>
        </w:r>
      </w:hyperlink>
    </w:p>
    <w:p w:rsidR="000252C0" w:rsidRPr="00EB1035" w:rsidRDefault="000252C0" w:rsidP="000252C0">
      <w:pPr>
        <w:shd w:val="clear" w:color="auto" w:fill="FFFFFF"/>
        <w:spacing w:line="360" w:lineRule="atLeast"/>
        <w:rPr>
          <w:rFonts w:ascii="Arial" w:hAnsi="Arial" w:cs="Arial"/>
          <w:color w:val="000000" w:themeColor="text1"/>
          <w:sz w:val="32"/>
          <w:szCs w:val="32"/>
        </w:rPr>
      </w:pPr>
      <w:r w:rsidRPr="00EB1035">
        <w:rPr>
          <w:rStyle w:val="HTMLCite"/>
          <w:rFonts w:ascii="Arial" w:hAnsi="Arial" w:cs="Arial"/>
          <w:i w:val="0"/>
          <w:iCs w:val="0"/>
          <w:color w:val="000000" w:themeColor="text1"/>
          <w:sz w:val="32"/>
          <w:szCs w:val="32"/>
        </w:rPr>
        <w:t>https://www.thefreedictionary.com/homiletics</w:t>
      </w:r>
    </w:p>
    <w:p w:rsidR="008A3585" w:rsidRPr="00EB1035" w:rsidRDefault="000252C0" w:rsidP="00E74129">
      <w:pPr>
        <w:shd w:val="clear" w:color="auto" w:fill="FFFFFF"/>
        <w:spacing w:line="360" w:lineRule="atLeast"/>
        <w:rPr>
          <w:rFonts w:ascii="Arial" w:hAnsi="Arial" w:cs="Arial"/>
          <w:color w:val="000000" w:themeColor="text1"/>
          <w:sz w:val="32"/>
          <w:szCs w:val="32"/>
        </w:rPr>
      </w:pPr>
      <w:r w:rsidRPr="00EB1035">
        <w:rPr>
          <w:rFonts w:ascii="Arial" w:hAnsi="Arial" w:cs="Arial"/>
          <w:color w:val="000000" w:themeColor="text1"/>
          <w:sz w:val="32"/>
          <w:szCs w:val="32"/>
        </w:rPr>
        <w:t xml:space="preserve"> </w:t>
      </w:r>
    </w:p>
    <w:p w:rsidR="00E74129" w:rsidRPr="00EB1035" w:rsidRDefault="00E74129" w:rsidP="003E7711">
      <w:pPr>
        <w:rPr>
          <w:rFonts w:ascii="Arial" w:hAnsi="Arial" w:cs="Arial"/>
          <w:color w:val="000000" w:themeColor="text1"/>
          <w:sz w:val="32"/>
          <w:szCs w:val="32"/>
        </w:rPr>
      </w:pPr>
    </w:p>
    <w:sectPr w:rsidR="00E74129" w:rsidRPr="00EB1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F5065"/>
    <w:multiLevelType w:val="multilevel"/>
    <w:tmpl w:val="DCB820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2F41FE"/>
    <w:multiLevelType w:val="multilevel"/>
    <w:tmpl w:val="FF58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53102B"/>
    <w:multiLevelType w:val="multilevel"/>
    <w:tmpl w:val="E4E00E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E7B"/>
    <w:rsid w:val="00003168"/>
    <w:rsid w:val="00003BA1"/>
    <w:rsid w:val="00014C85"/>
    <w:rsid w:val="00017CBF"/>
    <w:rsid w:val="0002158A"/>
    <w:rsid w:val="000252C0"/>
    <w:rsid w:val="00026F1C"/>
    <w:rsid w:val="000301B5"/>
    <w:rsid w:val="00035B3C"/>
    <w:rsid w:val="00036784"/>
    <w:rsid w:val="000560A8"/>
    <w:rsid w:val="00067C3B"/>
    <w:rsid w:val="00083C9F"/>
    <w:rsid w:val="00095FB0"/>
    <w:rsid w:val="000C24AD"/>
    <w:rsid w:val="000C3E91"/>
    <w:rsid w:val="000D08E2"/>
    <w:rsid w:val="000D1846"/>
    <w:rsid w:val="000D558A"/>
    <w:rsid w:val="000E3BD1"/>
    <w:rsid w:val="000F4AA2"/>
    <w:rsid w:val="00101436"/>
    <w:rsid w:val="001023DB"/>
    <w:rsid w:val="0011338D"/>
    <w:rsid w:val="001137D1"/>
    <w:rsid w:val="00116A48"/>
    <w:rsid w:val="001178D7"/>
    <w:rsid w:val="00120212"/>
    <w:rsid w:val="00125ECB"/>
    <w:rsid w:val="00132E92"/>
    <w:rsid w:val="00135327"/>
    <w:rsid w:val="001442BD"/>
    <w:rsid w:val="00147127"/>
    <w:rsid w:val="0015266A"/>
    <w:rsid w:val="0015272C"/>
    <w:rsid w:val="00157BB3"/>
    <w:rsid w:val="001621FB"/>
    <w:rsid w:val="0016762E"/>
    <w:rsid w:val="001719C3"/>
    <w:rsid w:val="001811C7"/>
    <w:rsid w:val="00182E0B"/>
    <w:rsid w:val="001834A4"/>
    <w:rsid w:val="001838C1"/>
    <w:rsid w:val="001838C2"/>
    <w:rsid w:val="001846A5"/>
    <w:rsid w:val="00187574"/>
    <w:rsid w:val="00190AF8"/>
    <w:rsid w:val="001910C3"/>
    <w:rsid w:val="00195338"/>
    <w:rsid w:val="001A44B8"/>
    <w:rsid w:val="001B57E1"/>
    <w:rsid w:val="001E0F59"/>
    <w:rsid w:val="001E1709"/>
    <w:rsid w:val="001E4CE4"/>
    <w:rsid w:val="001F0B97"/>
    <w:rsid w:val="001F5C51"/>
    <w:rsid w:val="0020718A"/>
    <w:rsid w:val="002147CD"/>
    <w:rsid w:val="00222CAF"/>
    <w:rsid w:val="0022316D"/>
    <w:rsid w:val="00242BB0"/>
    <w:rsid w:val="00251B01"/>
    <w:rsid w:val="00263BB5"/>
    <w:rsid w:val="002702F7"/>
    <w:rsid w:val="00296B52"/>
    <w:rsid w:val="00297BD4"/>
    <w:rsid w:val="002A52EB"/>
    <w:rsid w:val="002B3676"/>
    <w:rsid w:val="002B503E"/>
    <w:rsid w:val="002F05A1"/>
    <w:rsid w:val="002F4D61"/>
    <w:rsid w:val="00303215"/>
    <w:rsid w:val="00315094"/>
    <w:rsid w:val="00340BBB"/>
    <w:rsid w:val="00343978"/>
    <w:rsid w:val="003467BA"/>
    <w:rsid w:val="003561E4"/>
    <w:rsid w:val="00380E08"/>
    <w:rsid w:val="00383832"/>
    <w:rsid w:val="00393695"/>
    <w:rsid w:val="003A0051"/>
    <w:rsid w:val="003B1EA3"/>
    <w:rsid w:val="003B27FF"/>
    <w:rsid w:val="003D489D"/>
    <w:rsid w:val="003E4B84"/>
    <w:rsid w:val="003E57BD"/>
    <w:rsid w:val="003E7711"/>
    <w:rsid w:val="003F565C"/>
    <w:rsid w:val="00401634"/>
    <w:rsid w:val="00427510"/>
    <w:rsid w:val="00465255"/>
    <w:rsid w:val="00476A42"/>
    <w:rsid w:val="0048025D"/>
    <w:rsid w:val="00494652"/>
    <w:rsid w:val="004A28E7"/>
    <w:rsid w:val="004A394D"/>
    <w:rsid w:val="004A6ABD"/>
    <w:rsid w:val="004B23C8"/>
    <w:rsid w:val="004C4CCF"/>
    <w:rsid w:val="004C5447"/>
    <w:rsid w:val="004D6A47"/>
    <w:rsid w:val="004E322E"/>
    <w:rsid w:val="004F3965"/>
    <w:rsid w:val="004F4AE5"/>
    <w:rsid w:val="004F759D"/>
    <w:rsid w:val="00522C8E"/>
    <w:rsid w:val="00533086"/>
    <w:rsid w:val="0056006C"/>
    <w:rsid w:val="00576357"/>
    <w:rsid w:val="00576F05"/>
    <w:rsid w:val="00577367"/>
    <w:rsid w:val="00586C17"/>
    <w:rsid w:val="0059196B"/>
    <w:rsid w:val="00595A8D"/>
    <w:rsid w:val="00616D03"/>
    <w:rsid w:val="00621D8A"/>
    <w:rsid w:val="00624A41"/>
    <w:rsid w:val="006262B2"/>
    <w:rsid w:val="006300C8"/>
    <w:rsid w:val="00653512"/>
    <w:rsid w:val="00662924"/>
    <w:rsid w:val="0066319C"/>
    <w:rsid w:val="00675064"/>
    <w:rsid w:val="006806A4"/>
    <w:rsid w:val="00681693"/>
    <w:rsid w:val="00691E71"/>
    <w:rsid w:val="00695ED4"/>
    <w:rsid w:val="00697A80"/>
    <w:rsid w:val="006A064C"/>
    <w:rsid w:val="006C0503"/>
    <w:rsid w:val="006C0C54"/>
    <w:rsid w:val="006C3164"/>
    <w:rsid w:val="006D2326"/>
    <w:rsid w:val="006D563A"/>
    <w:rsid w:val="006D7444"/>
    <w:rsid w:val="006E278C"/>
    <w:rsid w:val="006E7C1F"/>
    <w:rsid w:val="007073A6"/>
    <w:rsid w:val="00726B5A"/>
    <w:rsid w:val="00726BFA"/>
    <w:rsid w:val="00732B05"/>
    <w:rsid w:val="00737396"/>
    <w:rsid w:val="00754F9D"/>
    <w:rsid w:val="0076121C"/>
    <w:rsid w:val="0076178F"/>
    <w:rsid w:val="00764C40"/>
    <w:rsid w:val="00773C9C"/>
    <w:rsid w:val="00781606"/>
    <w:rsid w:val="00784968"/>
    <w:rsid w:val="00784BAB"/>
    <w:rsid w:val="007A039A"/>
    <w:rsid w:val="007A3D94"/>
    <w:rsid w:val="007A5310"/>
    <w:rsid w:val="007D3E11"/>
    <w:rsid w:val="007F0345"/>
    <w:rsid w:val="00802D51"/>
    <w:rsid w:val="00802FA5"/>
    <w:rsid w:val="00806E76"/>
    <w:rsid w:val="0081675A"/>
    <w:rsid w:val="008178B2"/>
    <w:rsid w:val="0082359F"/>
    <w:rsid w:val="00851643"/>
    <w:rsid w:val="00860217"/>
    <w:rsid w:val="0088673D"/>
    <w:rsid w:val="00897A1D"/>
    <w:rsid w:val="00897A89"/>
    <w:rsid w:val="008A02CA"/>
    <w:rsid w:val="008A3585"/>
    <w:rsid w:val="008A5557"/>
    <w:rsid w:val="008A5A76"/>
    <w:rsid w:val="008B0BE7"/>
    <w:rsid w:val="008B24EF"/>
    <w:rsid w:val="008B331B"/>
    <w:rsid w:val="008B5C8F"/>
    <w:rsid w:val="008C2FD1"/>
    <w:rsid w:val="008E343E"/>
    <w:rsid w:val="008E4FE6"/>
    <w:rsid w:val="009006DB"/>
    <w:rsid w:val="00904505"/>
    <w:rsid w:val="00907A6A"/>
    <w:rsid w:val="0091607F"/>
    <w:rsid w:val="00917A01"/>
    <w:rsid w:val="009276A2"/>
    <w:rsid w:val="00927A20"/>
    <w:rsid w:val="00933D0F"/>
    <w:rsid w:val="00940B78"/>
    <w:rsid w:val="00956542"/>
    <w:rsid w:val="00966056"/>
    <w:rsid w:val="00966D5F"/>
    <w:rsid w:val="0097065D"/>
    <w:rsid w:val="009717D0"/>
    <w:rsid w:val="009830AD"/>
    <w:rsid w:val="0099133B"/>
    <w:rsid w:val="009A3273"/>
    <w:rsid w:val="009B1B9A"/>
    <w:rsid w:val="009B5706"/>
    <w:rsid w:val="009B6D59"/>
    <w:rsid w:val="009C12C6"/>
    <w:rsid w:val="009C2D8F"/>
    <w:rsid w:val="009C4E6D"/>
    <w:rsid w:val="009C524F"/>
    <w:rsid w:val="009D636A"/>
    <w:rsid w:val="009E53A2"/>
    <w:rsid w:val="009E5912"/>
    <w:rsid w:val="009F38B3"/>
    <w:rsid w:val="00A20D9A"/>
    <w:rsid w:val="00A239D8"/>
    <w:rsid w:val="00A267BF"/>
    <w:rsid w:val="00A3231E"/>
    <w:rsid w:val="00A43C85"/>
    <w:rsid w:val="00A6183A"/>
    <w:rsid w:val="00A62AC2"/>
    <w:rsid w:val="00A66AE3"/>
    <w:rsid w:val="00A70648"/>
    <w:rsid w:val="00A85105"/>
    <w:rsid w:val="00A86536"/>
    <w:rsid w:val="00AA27F0"/>
    <w:rsid w:val="00AB2E7B"/>
    <w:rsid w:val="00AB71D7"/>
    <w:rsid w:val="00AD34CC"/>
    <w:rsid w:val="00AD5EDB"/>
    <w:rsid w:val="00AE065A"/>
    <w:rsid w:val="00AE39F8"/>
    <w:rsid w:val="00AF3C55"/>
    <w:rsid w:val="00B04EBF"/>
    <w:rsid w:val="00B153BF"/>
    <w:rsid w:val="00B2148C"/>
    <w:rsid w:val="00B35E46"/>
    <w:rsid w:val="00B410BC"/>
    <w:rsid w:val="00B43CA8"/>
    <w:rsid w:val="00B46F6F"/>
    <w:rsid w:val="00B674AF"/>
    <w:rsid w:val="00B70255"/>
    <w:rsid w:val="00B867EB"/>
    <w:rsid w:val="00B92E4C"/>
    <w:rsid w:val="00BC39C4"/>
    <w:rsid w:val="00BC46FC"/>
    <w:rsid w:val="00BC57DC"/>
    <w:rsid w:val="00BD4219"/>
    <w:rsid w:val="00BD45B2"/>
    <w:rsid w:val="00BF0069"/>
    <w:rsid w:val="00BF0F11"/>
    <w:rsid w:val="00C20E2C"/>
    <w:rsid w:val="00C32D82"/>
    <w:rsid w:val="00C375C1"/>
    <w:rsid w:val="00C45869"/>
    <w:rsid w:val="00C52B43"/>
    <w:rsid w:val="00C61A4D"/>
    <w:rsid w:val="00C721D3"/>
    <w:rsid w:val="00C958F0"/>
    <w:rsid w:val="00CA55B3"/>
    <w:rsid w:val="00CB0601"/>
    <w:rsid w:val="00CC02AB"/>
    <w:rsid w:val="00CE49B0"/>
    <w:rsid w:val="00CF11F7"/>
    <w:rsid w:val="00CF4088"/>
    <w:rsid w:val="00D10212"/>
    <w:rsid w:val="00D10F31"/>
    <w:rsid w:val="00D21E39"/>
    <w:rsid w:val="00D239FA"/>
    <w:rsid w:val="00D313F0"/>
    <w:rsid w:val="00D36269"/>
    <w:rsid w:val="00D41C0A"/>
    <w:rsid w:val="00D44958"/>
    <w:rsid w:val="00D455EA"/>
    <w:rsid w:val="00D45CB3"/>
    <w:rsid w:val="00D5584E"/>
    <w:rsid w:val="00D70183"/>
    <w:rsid w:val="00D76231"/>
    <w:rsid w:val="00D82C1E"/>
    <w:rsid w:val="00DA5556"/>
    <w:rsid w:val="00DC0A44"/>
    <w:rsid w:val="00DC28DA"/>
    <w:rsid w:val="00DD3218"/>
    <w:rsid w:val="00DD75CF"/>
    <w:rsid w:val="00DD7D71"/>
    <w:rsid w:val="00DE5006"/>
    <w:rsid w:val="00DE500A"/>
    <w:rsid w:val="00DE6358"/>
    <w:rsid w:val="00DF09B7"/>
    <w:rsid w:val="00E15A43"/>
    <w:rsid w:val="00E32BED"/>
    <w:rsid w:val="00E4302D"/>
    <w:rsid w:val="00E44BB1"/>
    <w:rsid w:val="00E44E20"/>
    <w:rsid w:val="00E57929"/>
    <w:rsid w:val="00E64185"/>
    <w:rsid w:val="00E74129"/>
    <w:rsid w:val="00E77BCF"/>
    <w:rsid w:val="00E81DBA"/>
    <w:rsid w:val="00E82E79"/>
    <w:rsid w:val="00E8379F"/>
    <w:rsid w:val="00E87FB0"/>
    <w:rsid w:val="00EB021A"/>
    <w:rsid w:val="00EB1035"/>
    <w:rsid w:val="00EB1CD8"/>
    <w:rsid w:val="00EB4893"/>
    <w:rsid w:val="00ED2874"/>
    <w:rsid w:val="00ED3D18"/>
    <w:rsid w:val="00ED74A4"/>
    <w:rsid w:val="00EE0DDE"/>
    <w:rsid w:val="00F1387D"/>
    <w:rsid w:val="00F35E8D"/>
    <w:rsid w:val="00F41BD9"/>
    <w:rsid w:val="00F502FD"/>
    <w:rsid w:val="00F51ECA"/>
    <w:rsid w:val="00F80AFA"/>
    <w:rsid w:val="00F90EE4"/>
    <w:rsid w:val="00F9249A"/>
    <w:rsid w:val="00F931A2"/>
    <w:rsid w:val="00FB7076"/>
    <w:rsid w:val="00FD35D1"/>
    <w:rsid w:val="00FE79CB"/>
    <w:rsid w:val="00FF0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B36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32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322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E322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322E"/>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3E7711"/>
    <w:pPr>
      <w:spacing w:after="0" w:line="240" w:lineRule="auto"/>
    </w:pPr>
  </w:style>
  <w:style w:type="character" w:customStyle="1" w:styleId="Heading2Char">
    <w:name w:val="Heading 2 Char"/>
    <w:basedOn w:val="DefaultParagraphFont"/>
    <w:link w:val="Heading2"/>
    <w:uiPriority w:val="9"/>
    <w:rsid w:val="002B367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B3676"/>
    <w:rPr>
      <w:color w:val="0000FF"/>
      <w:u w:val="single"/>
    </w:rPr>
  </w:style>
  <w:style w:type="character" w:styleId="HTMLCite">
    <w:name w:val="HTML Cite"/>
    <w:basedOn w:val="DefaultParagraphFont"/>
    <w:uiPriority w:val="99"/>
    <w:semiHidden/>
    <w:unhideWhenUsed/>
    <w:rsid w:val="002B3676"/>
    <w:rPr>
      <w:i/>
      <w:iCs/>
    </w:rPr>
  </w:style>
  <w:style w:type="character" w:styleId="Strong">
    <w:name w:val="Strong"/>
    <w:basedOn w:val="DefaultParagraphFont"/>
    <w:uiPriority w:val="22"/>
    <w:qFormat/>
    <w:rsid w:val="002B3676"/>
    <w:rPr>
      <w:b/>
      <w:bCs/>
    </w:rPr>
  </w:style>
  <w:style w:type="paragraph" w:styleId="NormalWeb">
    <w:name w:val="Normal (Web)"/>
    <w:basedOn w:val="Normal"/>
    <w:uiPriority w:val="99"/>
    <w:unhideWhenUsed/>
    <w:rsid w:val="002B36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dt">
    <w:name w:val="news_dt"/>
    <w:basedOn w:val="DefaultParagraphFont"/>
    <w:rsid w:val="002B3676"/>
  </w:style>
  <w:style w:type="paragraph" w:styleId="z-BottomofForm">
    <w:name w:val="HTML Bottom of Form"/>
    <w:basedOn w:val="Normal"/>
    <w:next w:val="Normal"/>
    <w:link w:val="z-BottomofFormChar"/>
    <w:hidden/>
    <w:uiPriority w:val="99"/>
    <w:semiHidden/>
    <w:unhideWhenUsed/>
    <w:rsid w:val="0034397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43978"/>
    <w:rPr>
      <w:rFonts w:ascii="Arial" w:eastAsia="Times New Roman" w:hAnsi="Arial" w:cs="Arial"/>
      <w:vanish/>
      <w:sz w:val="16"/>
      <w:szCs w:val="16"/>
    </w:rPr>
  </w:style>
  <w:style w:type="character" w:customStyle="1" w:styleId="metavccontent">
    <w:name w:val="meta_vc_content"/>
    <w:basedOn w:val="DefaultParagraphFont"/>
    <w:rsid w:val="000252C0"/>
  </w:style>
  <w:style w:type="character" w:customStyle="1" w:styleId="metapdcontent">
    <w:name w:val="meta_pd_content"/>
    <w:basedOn w:val="DefaultParagraphFont"/>
    <w:rsid w:val="000252C0"/>
  </w:style>
  <w:style w:type="character" w:customStyle="1" w:styleId="mcvtvcmetarowchannel">
    <w:name w:val="mc_vtvc_meta_row_channel"/>
    <w:basedOn w:val="DefaultParagraphFont"/>
    <w:rsid w:val="000252C0"/>
  </w:style>
  <w:style w:type="paragraph" w:styleId="BalloonText">
    <w:name w:val="Balloon Text"/>
    <w:basedOn w:val="Normal"/>
    <w:link w:val="BalloonTextChar"/>
    <w:uiPriority w:val="99"/>
    <w:semiHidden/>
    <w:unhideWhenUsed/>
    <w:rsid w:val="00025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2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B36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32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322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E322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322E"/>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3E7711"/>
    <w:pPr>
      <w:spacing w:after="0" w:line="240" w:lineRule="auto"/>
    </w:pPr>
  </w:style>
  <w:style w:type="character" w:customStyle="1" w:styleId="Heading2Char">
    <w:name w:val="Heading 2 Char"/>
    <w:basedOn w:val="DefaultParagraphFont"/>
    <w:link w:val="Heading2"/>
    <w:uiPriority w:val="9"/>
    <w:rsid w:val="002B367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B3676"/>
    <w:rPr>
      <w:color w:val="0000FF"/>
      <w:u w:val="single"/>
    </w:rPr>
  </w:style>
  <w:style w:type="character" w:styleId="HTMLCite">
    <w:name w:val="HTML Cite"/>
    <w:basedOn w:val="DefaultParagraphFont"/>
    <w:uiPriority w:val="99"/>
    <w:semiHidden/>
    <w:unhideWhenUsed/>
    <w:rsid w:val="002B3676"/>
    <w:rPr>
      <w:i/>
      <w:iCs/>
    </w:rPr>
  </w:style>
  <w:style w:type="character" w:styleId="Strong">
    <w:name w:val="Strong"/>
    <w:basedOn w:val="DefaultParagraphFont"/>
    <w:uiPriority w:val="22"/>
    <w:qFormat/>
    <w:rsid w:val="002B3676"/>
    <w:rPr>
      <w:b/>
      <w:bCs/>
    </w:rPr>
  </w:style>
  <w:style w:type="paragraph" w:styleId="NormalWeb">
    <w:name w:val="Normal (Web)"/>
    <w:basedOn w:val="Normal"/>
    <w:uiPriority w:val="99"/>
    <w:unhideWhenUsed/>
    <w:rsid w:val="002B36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dt">
    <w:name w:val="news_dt"/>
    <w:basedOn w:val="DefaultParagraphFont"/>
    <w:rsid w:val="002B3676"/>
  </w:style>
  <w:style w:type="paragraph" w:styleId="z-BottomofForm">
    <w:name w:val="HTML Bottom of Form"/>
    <w:basedOn w:val="Normal"/>
    <w:next w:val="Normal"/>
    <w:link w:val="z-BottomofFormChar"/>
    <w:hidden/>
    <w:uiPriority w:val="99"/>
    <w:semiHidden/>
    <w:unhideWhenUsed/>
    <w:rsid w:val="0034397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43978"/>
    <w:rPr>
      <w:rFonts w:ascii="Arial" w:eastAsia="Times New Roman" w:hAnsi="Arial" w:cs="Arial"/>
      <w:vanish/>
      <w:sz w:val="16"/>
      <w:szCs w:val="16"/>
    </w:rPr>
  </w:style>
  <w:style w:type="character" w:customStyle="1" w:styleId="metavccontent">
    <w:name w:val="meta_vc_content"/>
    <w:basedOn w:val="DefaultParagraphFont"/>
    <w:rsid w:val="000252C0"/>
  </w:style>
  <w:style w:type="character" w:customStyle="1" w:styleId="metapdcontent">
    <w:name w:val="meta_pd_content"/>
    <w:basedOn w:val="DefaultParagraphFont"/>
    <w:rsid w:val="000252C0"/>
  </w:style>
  <w:style w:type="character" w:customStyle="1" w:styleId="mcvtvcmetarowchannel">
    <w:name w:val="mc_vtvc_meta_row_channel"/>
    <w:basedOn w:val="DefaultParagraphFont"/>
    <w:rsid w:val="000252C0"/>
  </w:style>
  <w:style w:type="paragraph" w:styleId="BalloonText">
    <w:name w:val="Balloon Text"/>
    <w:basedOn w:val="Normal"/>
    <w:link w:val="BalloonTextChar"/>
    <w:uiPriority w:val="99"/>
    <w:semiHidden/>
    <w:unhideWhenUsed/>
    <w:rsid w:val="00025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2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Thoughtco" TargetMode="External"/><Relationship Id="rId13" Type="http://schemas.openxmlformats.org/officeDocument/2006/relationships/hyperlink" Target="https://www.bing.com/search?q=define+message&amp;FORM=DCTRQY" TargetMode="External"/><Relationship Id="rId18" Type="http://schemas.openxmlformats.org/officeDocument/2006/relationships/hyperlink" Target="https://www.bing.com/search?q=define+pulpitry&amp;FORM=DCTRQY" TargetMode="External"/><Relationship Id="rId26" Type="http://schemas.openxmlformats.org/officeDocument/2006/relationships/hyperlink" Target="https://www.biblestudy.org/beginner/definition-of-christian-terms/homiletics.html" TargetMode="External"/><Relationship Id="rId3" Type="http://schemas.microsoft.com/office/2007/relationships/stylesWithEffects" Target="stylesWithEffects.xml"/><Relationship Id="rId21" Type="http://schemas.openxmlformats.org/officeDocument/2006/relationships/hyperlink" Target="https://gentlereformation.com/2021/04/26/visible-preaching/" TargetMode="External"/><Relationship Id="rId7" Type="http://schemas.openxmlformats.org/officeDocument/2006/relationships/hyperlink" Target="https://www.bing.com/search?q=Richard+Nordquist" TargetMode="External"/><Relationship Id="rId12" Type="http://schemas.openxmlformats.org/officeDocument/2006/relationships/hyperlink" Target="https://www.bing.com/search?q=define+instruction&amp;FORM=DCTRQY" TargetMode="External"/><Relationship Id="rId17" Type="http://schemas.openxmlformats.org/officeDocument/2006/relationships/hyperlink" Target="https://www.bing.com/search?q=define+evangelism&amp;FORM=DCTRQY" TargetMode="External"/><Relationship Id="rId25" Type="http://schemas.openxmlformats.org/officeDocument/2006/relationships/hyperlink" Target="https://preachingandpreachers.com/2014/01/18/what-is-the-relationship-between-hermeneutics-homiletics/" TargetMode="External"/><Relationship Id="rId2" Type="http://schemas.openxmlformats.org/officeDocument/2006/relationships/styles" Target="styles.xml"/><Relationship Id="rId16" Type="http://schemas.openxmlformats.org/officeDocument/2006/relationships/hyperlink" Target="https://www.bing.com/search?q=define+homilies&amp;FORM=DCTRQY" TargetMode="External"/><Relationship Id="rId20" Type="http://schemas.openxmlformats.org/officeDocument/2006/relationships/hyperlink" Target="http://www.christianity.com/wiki/bible/meaning-origin-history-of-biblical-hermeneutics.html" TargetMode="External"/><Relationship Id="rId29" Type="http://schemas.openxmlformats.org/officeDocument/2006/relationships/hyperlink" Target="https://www.thefreedictionary.com/homiletics" TargetMode="External"/><Relationship Id="rId1" Type="http://schemas.openxmlformats.org/officeDocument/2006/relationships/numbering" Target="numbering.xml"/><Relationship Id="rId6" Type="http://schemas.openxmlformats.org/officeDocument/2006/relationships/hyperlink" Target="https://www.compellingtruth.org/homiletics.html" TargetMode="External"/><Relationship Id="rId11" Type="http://schemas.openxmlformats.org/officeDocument/2006/relationships/hyperlink" Target="https://www.gotquestions.org/homiletics.html" TargetMode="External"/><Relationship Id="rId24" Type="http://schemas.openxmlformats.org/officeDocument/2006/relationships/hyperlink" Target="https://en.wikipedia.org/wiki/Homiletics" TargetMode="External"/><Relationship Id="rId5" Type="http://schemas.openxmlformats.org/officeDocument/2006/relationships/webSettings" Target="webSettings.xml"/><Relationship Id="rId15" Type="http://schemas.openxmlformats.org/officeDocument/2006/relationships/hyperlink" Target="https://www.bing.com/search?q=define+sermonizing&amp;FORM=DCTRQY" TargetMode="External"/><Relationship Id="rId23" Type="http://schemas.openxmlformats.org/officeDocument/2006/relationships/hyperlink" Target="https://www.christianity.com/wiki/bible/meaning" TargetMode="External"/><Relationship Id="rId28" Type="http://schemas.openxmlformats.org/officeDocument/2006/relationships/hyperlink" Target="https://www.thoughtco.com/what-is-homiletics-1690931" TargetMode="External"/><Relationship Id="rId10" Type="http://schemas.openxmlformats.org/officeDocument/2006/relationships/hyperlink" Target="https://www.gotquestions.org/homiletics.html" TargetMode="External"/><Relationship Id="rId19" Type="http://schemas.openxmlformats.org/officeDocument/2006/relationships/hyperlink" Target="https://www.bing.com/search?q=define+kerygma&amp;FORM=DCTRQ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oughtco.com/what-is-homiletics-1690931" TargetMode="External"/><Relationship Id="rId14" Type="http://schemas.openxmlformats.org/officeDocument/2006/relationships/hyperlink" Target="https://www.bing.com/search?q=define+sermons&amp;FORM=DCTRQY" TargetMode="External"/><Relationship Id="rId22" Type="http://schemas.openxmlformats.org/officeDocument/2006/relationships/hyperlink" Target="https://www.christianity.com/wiki/bible/meaning-origin-history-of-biblical-hermeneutics.html" TargetMode="External"/><Relationship Id="rId27" Type="http://schemas.openxmlformats.org/officeDocument/2006/relationships/hyperlink" Target="https://www.compellingtruth.org/homiletics.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2022-02-16T03:08:00Z</dcterms:created>
  <dcterms:modified xsi:type="dcterms:W3CDTF">2022-02-16T03:08:00Z</dcterms:modified>
</cp:coreProperties>
</file>